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F11" w:rsidRDefault="00BF4F11">
      <w:pPr>
        <w:spacing w:after="0"/>
        <w:ind w:left="120"/>
      </w:pPr>
      <w:bookmarkStart w:id="0" w:name="_GoBack"/>
      <w:bookmarkEnd w:id="0"/>
    </w:p>
    <w:p w:rsidR="00BF4F11" w:rsidRDefault="00504A4F">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595 </w:t>
      </w:r>
    </w:p>
    <w:bookmarkEnd w:id="1"/>
    <w:p w:rsidR="00BF4F11" w:rsidRDefault="00BF4F11">
      <w:pPr>
        <w:spacing w:after="0"/>
        <w:ind w:left="120"/>
      </w:pPr>
    </w:p>
    <w:p w:rsidR="00BF4F11" w:rsidRDefault="00504A4F">
      <w:pPr>
        <w:spacing w:after="0" w:line="264" w:lineRule="auto"/>
        <w:ind w:left="120"/>
        <w:jc w:val="center"/>
      </w:pPr>
      <w:bookmarkStart w:id="2" w:name="predpis.typ"/>
      <w:r>
        <w:rPr>
          <w:rFonts w:ascii="Times New Roman" w:hAnsi="Times New Roman"/>
          <w:b/>
          <w:color w:val="000000"/>
        </w:rPr>
        <w:t xml:space="preserve"> ZÁKON </w:t>
      </w:r>
    </w:p>
    <w:bookmarkEnd w:id="2"/>
    <w:p w:rsidR="00BF4F11" w:rsidRDefault="00BF4F11">
      <w:pPr>
        <w:spacing w:after="0"/>
        <w:ind w:left="120"/>
      </w:pPr>
    </w:p>
    <w:p w:rsidR="00BF4F11" w:rsidRDefault="00504A4F">
      <w:pPr>
        <w:spacing w:after="0" w:line="264" w:lineRule="auto"/>
        <w:ind w:left="120"/>
        <w:jc w:val="center"/>
      </w:pPr>
      <w:bookmarkStart w:id="3" w:name="predpis.datum"/>
      <w:r>
        <w:rPr>
          <w:rFonts w:ascii="Times New Roman" w:hAnsi="Times New Roman"/>
          <w:color w:val="494949"/>
          <w:sz w:val="21"/>
        </w:rPr>
        <w:t xml:space="preserve"> zo 4. decembra 2003 </w:t>
      </w:r>
    </w:p>
    <w:bookmarkEnd w:id="3"/>
    <w:p w:rsidR="00BF4F11" w:rsidRDefault="00BF4F11">
      <w:pPr>
        <w:spacing w:after="0"/>
        <w:ind w:left="120"/>
      </w:pPr>
    </w:p>
    <w:p w:rsidR="00BF4F11" w:rsidRDefault="00504A4F">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dani z príjmov </w:t>
      </w:r>
    </w:p>
    <w:bookmarkEnd w:id="4"/>
    <w:p w:rsidR="00BF4F11" w:rsidRDefault="00504A4F">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BF4F11" w:rsidRDefault="00504A4F">
      <w:pPr>
        <w:spacing w:before="300" w:after="0" w:line="264" w:lineRule="auto"/>
        <w:ind w:left="195"/>
      </w:pPr>
      <w:bookmarkStart w:id="6" w:name="predpis.cast-prva.oznacenie"/>
      <w:bookmarkStart w:id="7" w:name="predpis.cast-prva"/>
      <w:r>
        <w:rPr>
          <w:rFonts w:ascii="Times New Roman" w:hAnsi="Times New Roman"/>
          <w:color w:val="000000"/>
        </w:rPr>
        <w:t xml:space="preserve"> PRVÁ ČASŤ </w:t>
      </w:r>
    </w:p>
    <w:p w:rsidR="00BF4F11" w:rsidRDefault="00504A4F">
      <w:pPr>
        <w:spacing w:after="0" w:line="264" w:lineRule="auto"/>
        <w:ind w:left="195"/>
      </w:pPr>
      <w:bookmarkStart w:id="8" w:name="predpis.cast-prva.nadpis"/>
      <w:bookmarkEnd w:id="6"/>
      <w:r>
        <w:rPr>
          <w:rFonts w:ascii="Times New Roman" w:hAnsi="Times New Roman"/>
          <w:b/>
          <w:color w:val="000000"/>
        </w:rPr>
        <w:t xml:space="preserve"> ZÁKLADNÉ USTANOVENIA </w:t>
      </w:r>
    </w:p>
    <w:p w:rsidR="00BF4F11" w:rsidRDefault="00504A4F">
      <w:pPr>
        <w:spacing w:before="225" w:after="225" w:line="264" w:lineRule="auto"/>
        <w:ind w:left="270"/>
        <w:jc w:val="center"/>
      </w:pPr>
      <w:bookmarkStart w:id="9" w:name="paragraf-1.oznacenie"/>
      <w:bookmarkStart w:id="10" w:name="paragraf-1"/>
      <w:bookmarkEnd w:id="8"/>
      <w:r>
        <w:rPr>
          <w:rFonts w:ascii="Times New Roman" w:hAnsi="Times New Roman"/>
          <w:b/>
          <w:color w:val="000000"/>
        </w:rPr>
        <w:t xml:space="preserve"> § 1 </w:t>
      </w:r>
    </w:p>
    <w:p w:rsidR="00BF4F11" w:rsidRDefault="00504A4F">
      <w:pPr>
        <w:spacing w:before="225" w:after="225" w:line="264" w:lineRule="auto"/>
        <w:ind w:left="270"/>
        <w:jc w:val="center"/>
      </w:pPr>
      <w:bookmarkStart w:id="11" w:name="paragraf-1.nadpis"/>
      <w:bookmarkEnd w:id="9"/>
      <w:r>
        <w:rPr>
          <w:rFonts w:ascii="Times New Roman" w:hAnsi="Times New Roman"/>
          <w:b/>
          <w:color w:val="000000"/>
        </w:rPr>
        <w:t xml:space="preserve"> Predmet úpravy </w:t>
      </w:r>
    </w:p>
    <w:p w:rsidR="00BF4F11" w:rsidRDefault="00504A4F">
      <w:pPr>
        <w:spacing w:after="0" w:line="264" w:lineRule="auto"/>
        <w:ind w:left="345"/>
      </w:pPr>
      <w:bookmarkStart w:id="12" w:name="paragraf-1.odsek-1"/>
      <w:bookmarkEnd w:id="11"/>
      <w:r>
        <w:rPr>
          <w:rFonts w:ascii="Times New Roman" w:hAnsi="Times New Roman"/>
          <w:color w:val="000000"/>
        </w:rPr>
        <w:t xml:space="preserve"> </w:t>
      </w:r>
      <w:bookmarkStart w:id="13" w:name="paragraf-1.odsek-1.oznacenie"/>
      <w:r>
        <w:rPr>
          <w:rFonts w:ascii="Times New Roman" w:hAnsi="Times New Roman"/>
          <w:color w:val="000000"/>
        </w:rPr>
        <w:t xml:space="preserve">(1) </w:t>
      </w:r>
      <w:bookmarkStart w:id="14" w:name="paragraf-1.odsek-1.text"/>
      <w:bookmarkEnd w:id="13"/>
      <w:r>
        <w:rPr>
          <w:rFonts w:ascii="Times New Roman" w:hAnsi="Times New Roman"/>
          <w:color w:val="000000"/>
        </w:rPr>
        <w:t xml:space="preserve">Tento zákon upravuje </w:t>
      </w:r>
      <w:bookmarkEnd w:id="14"/>
    </w:p>
    <w:p w:rsidR="00BF4F11" w:rsidRDefault="00504A4F">
      <w:pPr>
        <w:spacing w:before="225" w:after="225" w:line="264" w:lineRule="auto"/>
        <w:ind w:left="420"/>
      </w:pPr>
      <w:bookmarkStart w:id="15" w:name="paragraf-1.odsek-1.pismeno-a"/>
      <w:r>
        <w:rPr>
          <w:rFonts w:ascii="Times New Roman" w:hAnsi="Times New Roman"/>
          <w:color w:val="000000"/>
        </w:rPr>
        <w:t xml:space="preserve"> </w:t>
      </w:r>
      <w:bookmarkStart w:id="16" w:name="paragraf-1.odsek-1.pismeno-a.oznacenie"/>
      <w:r>
        <w:rPr>
          <w:rFonts w:ascii="Times New Roman" w:hAnsi="Times New Roman"/>
          <w:color w:val="000000"/>
        </w:rPr>
        <w:t xml:space="preserve">a) </w:t>
      </w:r>
      <w:bookmarkStart w:id="17" w:name="paragraf-1.odsek-1.pismeno-a.text"/>
      <w:bookmarkEnd w:id="16"/>
      <w:r>
        <w:rPr>
          <w:rFonts w:ascii="Times New Roman" w:hAnsi="Times New Roman"/>
          <w:color w:val="000000"/>
        </w:rPr>
        <w:t xml:space="preserve">daň z príjmov fyzickej osoby alebo právnickej osoby (ďalej len „daň“), </w:t>
      </w:r>
      <w:bookmarkEnd w:id="17"/>
    </w:p>
    <w:p w:rsidR="00BF4F11" w:rsidRPr="00F55861" w:rsidRDefault="00504A4F">
      <w:pPr>
        <w:spacing w:before="225" w:after="225" w:line="264" w:lineRule="auto"/>
        <w:ind w:left="420"/>
        <w:rPr>
          <w:lang w:val="pl-PL"/>
        </w:rPr>
      </w:pPr>
      <w:bookmarkStart w:id="18" w:name="paragraf-1.odsek-1.pismeno-b"/>
      <w:bookmarkEnd w:id="15"/>
      <w:r>
        <w:rPr>
          <w:rFonts w:ascii="Times New Roman" w:hAnsi="Times New Roman"/>
          <w:color w:val="000000"/>
        </w:rPr>
        <w:t xml:space="preserve"> </w:t>
      </w:r>
      <w:bookmarkStart w:id="19" w:name="paragraf-1.odsek-1.pismeno-b.oznacenie"/>
      <w:r w:rsidRPr="00F55861">
        <w:rPr>
          <w:rFonts w:ascii="Times New Roman" w:hAnsi="Times New Roman"/>
          <w:color w:val="000000"/>
          <w:lang w:val="pl-PL"/>
        </w:rPr>
        <w:t xml:space="preserve">b) </w:t>
      </w:r>
      <w:bookmarkStart w:id="20" w:name="paragraf-1.odsek-1.pismeno-b.text"/>
      <w:bookmarkEnd w:id="19"/>
      <w:r w:rsidRPr="00F55861">
        <w:rPr>
          <w:rFonts w:ascii="Times New Roman" w:hAnsi="Times New Roman"/>
          <w:color w:val="000000"/>
          <w:lang w:val="pl-PL"/>
        </w:rPr>
        <w:t xml:space="preserve">spôsob platenia a vyberania dane. </w:t>
      </w:r>
      <w:bookmarkEnd w:id="20"/>
    </w:p>
    <w:p w:rsidR="00BF4F11" w:rsidRPr="00F55861" w:rsidRDefault="00504A4F">
      <w:pPr>
        <w:spacing w:before="225" w:after="225" w:line="264" w:lineRule="auto"/>
        <w:ind w:left="345"/>
        <w:rPr>
          <w:lang w:val="pl-PL"/>
        </w:rPr>
      </w:pPr>
      <w:bookmarkStart w:id="21" w:name="paragraf-1.odsek-2"/>
      <w:bookmarkEnd w:id="12"/>
      <w:bookmarkEnd w:id="18"/>
      <w:r w:rsidRPr="00F55861">
        <w:rPr>
          <w:rFonts w:ascii="Times New Roman" w:hAnsi="Times New Roman"/>
          <w:color w:val="000000"/>
          <w:lang w:val="pl-PL"/>
        </w:rPr>
        <w:t xml:space="preserve"> </w:t>
      </w:r>
      <w:bookmarkStart w:id="22" w:name="paragraf-1.odsek-2.oznacenie"/>
      <w:r w:rsidRPr="00F55861">
        <w:rPr>
          <w:rFonts w:ascii="Times New Roman" w:hAnsi="Times New Roman"/>
          <w:color w:val="000000"/>
          <w:lang w:val="pl-PL"/>
        </w:rPr>
        <w:t xml:space="preserve">(2) </w:t>
      </w:r>
      <w:bookmarkStart w:id="23" w:name="paragraf-1.odsek-2.text"/>
      <w:bookmarkEnd w:id="22"/>
      <w:r w:rsidRPr="00F55861">
        <w:rPr>
          <w:rFonts w:ascii="Times New Roman" w:hAnsi="Times New Roman"/>
          <w:color w:val="000000"/>
          <w:lang w:val="pl-PL"/>
        </w:rPr>
        <w:t xml:space="preserve">Medzinárodná zmluva, ktorá bola schválená, ratifikovaná a vyhlásená spôsobom ustanoveným zákonom, alebo dohoda, ktorá bola uzatvorená alebo schválená vládou Slovenskej republiky a ktorá upravuje zdanenie a s tým súvisiace právne vzťahy vo vzťahu k nesamosprávnym územiam, ktoré v medzinárodných vzťahoch vystupujú samostatne (ďalej len „medzinárodná zmluva“), má prednosť pred týmto zákonom. </w:t>
      </w:r>
      <w:bookmarkEnd w:id="23"/>
    </w:p>
    <w:p w:rsidR="00BF4F11" w:rsidRPr="00F55861" w:rsidRDefault="00504A4F">
      <w:pPr>
        <w:spacing w:before="225" w:after="225" w:line="264" w:lineRule="auto"/>
        <w:ind w:left="270"/>
        <w:jc w:val="center"/>
        <w:rPr>
          <w:lang w:val="pl-PL"/>
        </w:rPr>
      </w:pPr>
      <w:bookmarkStart w:id="24" w:name="paragraf-2.oznacenie"/>
      <w:bookmarkStart w:id="25" w:name="paragraf-2"/>
      <w:bookmarkEnd w:id="10"/>
      <w:bookmarkEnd w:id="21"/>
      <w:r w:rsidRPr="00F55861">
        <w:rPr>
          <w:rFonts w:ascii="Times New Roman" w:hAnsi="Times New Roman"/>
          <w:b/>
          <w:color w:val="000000"/>
          <w:lang w:val="pl-PL"/>
        </w:rPr>
        <w:t xml:space="preserve"> § 2 </w:t>
      </w:r>
    </w:p>
    <w:p w:rsidR="00BF4F11" w:rsidRPr="00F55861" w:rsidRDefault="00504A4F">
      <w:pPr>
        <w:spacing w:before="225" w:after="225" w:line="264" w:lineRule="auto"/>
        <w:ind w:left="270"/>
        <w:jc w:val="center"/>
        <w:rPr>
          <w:lang w:val="pl-PL"/>
        </w:rPr>
      </w:pPr>
      <w:bookmarkStart w:id="26" w:name="paragraf-2.nadpis"/>
      <w:bookmarkEnd w:id="24"/>
      <w:r w:rsidRPr="00F55861">
        <w:rPr>
          <w:rFonts w:ascii="Times New Roman" w:hAnsi="Times New Roman"/>
          <w:b/>
          <w:color w:val="000000"/>
          <w:lang w:val="pl-PL"/>
        </w:rPr>
        <w:t xml:space="preserve"> Základné pojmy </w:t>
      </w:r>
    </w:p>
    <w:bookmarkEnd w:id="26"/>
    <w:p w:rsidR="00BF4F11" w:rsidRPr="00F55861" w:rsidRDefault="00504A4F">
      <w:pPr>
        <w:spacing w:after="0" w:line="264" w:lineRule="auto"/>
        <w:ind w:left="270"/>
        <w:rPr>
          <w:lang w:val="pl-PL"/>
        </w:rPr>
      </w:pPr>
      <w:r w:rsidRPr="00F55861">
        <w:rPr>
          <w:rFonts w:ascii="Times New Roman" w:hAnsi="Times New Roman"/>
          <w:color w:val="000000"/>
          <w:lang w:val="pl-PL"/>
        </w:rPr>
        <w:t xml:space="preserve"> </w:t>
      </w:r>
      <w:bookmarkStart w:id="27" w:name="paragraf-2.text"/>
      <w:r w:rsidRPr="00F55861">
        <w:rPr>
          <w:rFonts w:ascii="Times New Roman" w:hAnsi="Times New Roman"/>
          <w:color w:val="000000"/>
          <w:lang w:val="pl-PL"/>
        </w:rPr>
        <w:t xml:space="preserve">Na účely tohto zákona sa rozumie </w:t>
      </w:r>
      <w:bookmarkEnd w:id="27"/>
    </w:p>
    <w:p w:rsidR="00BF4F11" w:rsidRPr="00F55861" w:rsidRDefault="00504A4F">
      <w:pPr>
        <w:spacing w:before="225" w:after="225" w:line="264" w:lineRule="auto"/>
        <w:ind w:left="345"/>
        <w:rPr>
          <w:lang w:val="pl-PL"/>
        </w:rPr>
      </w:pPr>
      <w:bookmarkStart w:id="28" w:name="paragraf-2.pismeno-a"/>
      <w:r w:rsidRPr="00F55861">
        <w:rPr>
          <w:rFonts w:ascii="Times New Roman" w:hAnsi="Times New Roman"/>
          <w:color w:val="000000"/>
          <w:lang w:val="pl-PL"/>
        </w:rPr>
        <w:t xml:space="preserve"> </w:t>
      </w:r>
      <w:bookmarkStart w:id="29" w:name="paragraf-2.pismeno-a.oznacenie"/>
      <w:r w:rsidRPr="00F55861">
        <w:rPr>
          <w:rFonts w:ascii="Times New Roman" w:hAnsi="Times New Roman"/>
          <w:color w:val="000000"/>
          <w:lang w:val="pl-PL"/>
        </w:rPr>
        <w:t xml:space="preserve">a) </w:t>
      </w:r>
      <w:bookmarkStart w:id="30" w:name="paragraf-2.pismeno-a.text"/>
      <w:bookmarkEnd w:id="29"/>
      <w:r w:rsidRPr="00F55861">
        <w:rPr>
          <w:rFonts w:ascii="Times New Roman" w:hAnsi="Times New Roman"/>
          <w:color w:val="000000"/>
          <w:lang w:val="pl-PL"/>
        </w:rPr>
        <w:t xml:space="preserve">daňovníkom fyzická osoba alebo právnická osoba, </w:t>
      </w:r>
      <w:bookmarkEnd w:id="30"/>
    </w:p>
    <w:p w:rsidR="00BF4F11" w:rsidRPr="00F55861" w:rsidRDefault="00504A4F">
      <w:pPr>
        <w:spacing w:before="225" w:after="225" w:line="264" w:lineRule="auto"/>
        <w:ind w:left="345"/>
        <w:rPr>
          <w:lang w:val="pl-PL"/>
        </w:rPr>
      </w:pPr>
      <w:bookmarkStart w:id="31" w:name="paragraf-2.pismeno-b"/>
      <w:bookmarkEnd w:id="28"/>
      <w:r w:rsidRPr="00F55861">
        <w:rPr>
          <w:rFonts w:ascii="Times New Roman" w:hAnsi="Times New Roman"/>
          <w:color w:val="000000"/>
          <w:lang w:val="pl-PL"/>
        </w:rPr>
        <w:t xml:space="preserve"> </w:t>
      </w:r>
      <w:bookmarkStart w:id="32" w:name="paragraf-2.pismeno-b.oznacenie"/>
      <w:r w:rsidRPr="00F55861">
        <w:rPr>
          <w:rFonts w:ascii="Times New Roman" w:hAnsi="Times New Roman"/>
          <w:color w:val="000000"/>
          <w:lang w:val="pl-PL"/>
        </w:rPr>
        <w:t xml:space="preserve">b) </w:t>
      </w:r>
      <w:bookmarkEnd w:id="32"/>
      <w:r w:rsidRPr="00F55861">
        <w:rPr>
          <w:rFonts w:ascii="Times New Roman" w:hAnsi="Times New Roman"/>
          <w:color w:val="000000"/>
          <w:lang w:val="pl-PL"/>
        </w:rPr>
        <w:t xml:space="preserve">predmetom dane príjem (výnos) z činnosti daňovníka a z nakladania s majetkom daňovníka okrem osobitne vymedzeného predmetu dane podľa </w:t>
      </w:r>
      <w:hyperlink w:anchor="paragraf-12">
        <w:r w:rsidRPr="00F55861">
          <w:rPr>
            <w:rFonts w:ascii="Times New Roman" w:hAnsi="Times New Roman"/>
            <w:color w:val="0000FF"/>
            <w:u w:val="single"/>
            <w:lang w:val="pl-PL"/>
          </w:rPr>
          <w:t>§ 12</w:t>
        </w:r>
      </w:hyperlink>
      <w:bookmarkStart w:id="33" w:name="paragraf-2.pismeno-b.text"/>
      <w:r w:rsidRPr="00F55861">
        <w:rPr>
          <w:rFonts w:ascii="Times New Roman" w:hAnsi="Times New Roman"/>
          <w:color w:val="000000"/>
          <w:lang w:val="pl-PL"/>
        </w:rPr>
        <w:t xml:space="preserve">, </w:t>
      </w:r>
      <w:bookmarkEnd w:id="33"/>
    </w:p>
    <w:p w:rsidR="00BF4F11" w:rsidRPr="00F55861" w:rsidRDefault="00504A4F">
      <w:pPr>
        <w:spacing w:before="225" w:after="225" w:line="264" w:lineRule="auto"/>
        <w:ind w:left="345"/>
        <w:rPr>
          <w:lang w:val="pl-PL"/>
        </w:rPr>
      </w:pPr>
      <w:bookmarkStart w:id="34" w:name="paragraf-2.pismeno-c"/>
      <w:bookmarkEnd w:id="31"/>
      <w:r w:rsidRPr="00F55861">
        <w:rPr>
          <w:rFonts w:ascii="Times New Roman" w:hAnsi="Times New Roman"/>
          <w:color w:val="000000"/>
          <w:lang w:val="pl-PL"/>
        </w:rPr>
        <w:t xml:space="preserve"> </w:t>
      </w:r>
      <w:bookmarkStart w:id="35" w:name="paragraf-2.pismeno-c.oznacenie"/>
      <w:r w:rsidRPr="00F55861">
        <w:rPr>
          <w:rFonts w:ascii="Times New Roman" w:hAnsi="Times New Roman"/>
          <w:color w:val="000000"/>
          <w:lang w:val="pl-PL"/>
        </w:rPr>
        <w:t xml:space="preserve">c) </w:t>
      </w:r>
      <w:bookmarkEnd w:id="35"/>
      <w:r w:rsidRPr="00F55861">
        <w:rPr>
          <w:rFonts w:ascii="Times New Roman" w:hAnsi="Times New Roman"/>
          <w:color w:val="000000"/>
          <w:lang w:val="pl-PL"/>
        </w:rPr>
        <w:t xml:space="preserve">príjmom peňažné plnenie a nepeňažné plnenie dosiahnuté aj zámenou, ocenené cenami bežne používanými v mieste a v čase plnenia alebo spotreby, a to podľa druhu, kvality, prípadne miery opotrebenia predmetného plnenia, ak tento zákon neustanovuje inak; za nepeňažné plnenie fyzickej osoby, ktorá účtuje v sústave jednoduchého účtovníctva alebo vedie evidenciu podľa </w:t>
      </w:r>
      <w:hyperlink w:anchor="paragraf-6.odsek-10">
        <w:r w:rsidRPr="00F55861">
          <w:rPr>
            <w:rFonts w:ascii="Times New Roman" w:hAnsi="Times New Roman"/>
            <w:color w:val="0000FF"/>
            <w:u w:val="single"/>
            <w:lang w:val="pl-PL"/>
          </w:rPr>
          <w:t>§ 6 ods. 10 alebo 11</w:t>
        </w:r>
      </w:hyperlink>
      <w:bookmarkStart w:id="36" w:name="paragraf-2.pismeno-c.text"/>
      <w:r w:rsidRPr="00F55861">
        <w:rPr>
          <w:rFonts w:ascii="Times New Roman" w:hAnsi="Times New Roman"/>
          <w:color w:val="000000"/>
          <w:lang w:val="pl-PL"/>
        </w:rPr>
        <w:t xml:space="preserve">, sa považuje aj prijatie zmenky ako platobného prostriedku, ktorou dlžník uhradil pohľadávku veriteľovi, ktorý je fyzickou osobou, </w:t>
      </w:r>
      <w:bookmarkEnd w:id="36"/>
    </w:p>
    <w:p w:rsidR="00BF4F11" w:rsidRPr="00F55861" w:rsidRDefault="00504A4F">
      <w:pPr>
        <w:spacing w:after="0" w:line="264" w:lineRule="auto"/>
        <w:ind w:left="345"/>
        <w:rPr>
          <w:lang w:val="pl-PL"/>
        </w:rPr>
      </w:pPr>
      <w:bookmarkStart w:id="37" w:name="paragraf-2.pismeno-d"/>
      <w:bookmarkEnd w:id="34"/>
      <w:r w:rsidRPr="00F55861">
        <w:rPr>
          <w:rFonts w:ascii="Times New Roman" w:hAnsi="Times New Roman"/>
          <w:color w:val="000000"/>
          <w:lang w:val="pl-PL"/>
        </w:rPr>
        <w:lastRenderedPageBreak/>
        <w:t xml:space="preserve"> </w:t>
      </w:r>
      <w:bookmarkStart w:id="38" w:name="paragraf-2.pismeno-d.oznacenie"/>
      <w:r w:rsidRPr="00F55861">
        <w:rPr>
          <w:rFonts w:ascii="Times New Roman" w:hAnsi="Times New Roman"/>
          <w:color w:val="000000"/>
          <w:lang w:val="pl-PL"/>
        </w:rPr>
        <w:t xml:space="preserve">d) </w:t>
      </w:r>
      <w:bookmarkStart w:id="39" w:name="paragraf-2.pismeno-d.text"/>
      <w:bookmarkEnd w:id="38"/>
      <w:r w:rsidRPr="00F55861">
        <w:rPr>
          <w:rFonts w:ascii="Times New Roman" w:hAnsi="Times New Roman"/>
          <w:color w:val="000000"/>
          <w:lang w:val="pl-PL"/>
        </w:rPr>
        <w:t xml:space="preserve">daňovníkom s neobmedzenou daňovou povinnosťou </w:t>
      </w:r>
      <w:bookmarkEnd w:id="39"/>
    </w:p>
    <w:p w:rsidR="00BF4F11" w:rsidRPr="00F55861" w:rsidRDefault="00504A4F">
      <w:pPr>
        <w:spacing w:after="0" w:line="264" w:lineRule="auto"/>
        <w:ind w:left="420"/>
        <w:rPr>
          <w:lang w:val="pl-PL"/>
        </w:rPr>
      </w:pPr>
      <w:bookmarkStart w:id="40" w:name="paragraf-2.pismeno-d.bod-1"/>
      <w:r w:rsidRPr="00F55861">
        <w:rPr>
          <w:rFonts w:ascii="Times New Roman" w:hAnsi="Times New Roman"/>
          <w:color w:val="000000"/>
          <w:lang w:val="pl-PL"/>
        </w:rPr>
        <w:t xml:space="preserve"> </w:t>
      </w:r>
      <w:bookmarkStart w:id="41" w:name="paragraf-2.pismeno-d.bod-1.oznacenie"/>
      <w:r w:rsidRPr="00F55861">
        <w:rPr>
          <w:rFonts w:ascii="Times New Roman" w:hAnsi="Times New Roman"/>
          <w:color w:val="000000"/>
          <w:lang w:val="pl-PL"/>
        </w:rPr>
        <w:t xml:space="preserve">1. </w:t>
      </w:r>
      <w:bookmarkEnd w:id="41"/>
      <w:r w:rsidRPr="00F55861">
        <w:rPr>
          <w:rFonts w:ascii="Times New Roman" w:hAnsi="Times New Roman"/>
          <w:color w:val="000000"/>
          <w:lang w:val="pl-PL"/>
        </w:rPr>
        <w:t>fyzická osoba, ktorá má na území Slovenskej republiky trvalý pobyt,</w:t>
      </w:r>
      <w:hyperlink w:anchor="poznamky.poznamka-1a">
        <w:r w:rsidRPr="00F55861">
          <w:rPr>
            <w:rFonts w:ascii="Times New Roman" w:hAnsi="Times New Roman"/>
            <w:color w:val="000000"/>
            <w:sz w:val="18"/>
            <w:vertAlign w:val="superscript"/>
            <w:lang w:val="pl-PL"/>
          </w:rPr>
          <w:t>1a</w:t>
        </w:r>
        <w:r w:rsidRPr="00F55861">
          <w:rPr>
            <w:rFonts w:ascii="Times New Roman" w:hAnsi="Times New Roman"/>
            <w:color w:val="0000FF"/>
            <w:u w:val="single"/>
            <w:lang w:val="pl-PL"/>
          </w:rPr>
          <w:t>)</w:t>
        </w:r>
      </w:hyperlink>
      <w:bookmarkStart w:id="42" w:name="paragraf-2.pismeno-d.bod-1.text"/>
      <w:r w:rsidRPr="00F55861">
        <w:rPr>
          <w:rFonts w:ascii="Times New Roman" w:hAnsi="Times New Roman"/>
          <w:color w:val="000000"/>
          <w:lang w:val="pl-PL"/>
        </w:rPr>
        <w:t xml:space="preserve"> bydlisko alebo sa tu obvykle zdržiava, pričom </w:t>
      </w:r>
      <w:bookmarkEnd w:id="42"/>
    </w:p>
    <w:p w:rsidR="00BF4F11" w:rsidRPr="00F55861" w:rsidRDefault="00504A4F">
      <w:pPr>
        <w:spacing w:before="225" w:after="225" w:line="264" w:lineRule="auto"/>
        <w:ind w:left="495"/>
        <w:rPr>
          <w:lang w:val="pl-PL"/>
        </w:rPr>
      </w:pPr>
      <w:bookmarkStart w:id="43" w:name="paragraf-2.pismeno-d.bod-1.bod-1a"/>
      <w:r w:rsidRPr="00F55861">
        <w:rPr>
          <w:rFonts w:ascii="Times New Roman" w:hAnsi="Times New Roman"/>
          <w:color w:val="000000"/>
          <w:lang w:val="pl-PL"/>
        </w:rPr>
        <w:t xml:space="preserve"> </w:t>
      </w:r>
      <w:bookmarkStart w:id="44" w:name="paragraf-2.pismeno-d.bod-1.bod-1a.oznace"/>
      <w:r w:rsidRPr="00F55861">
        <w:rPr>
          <w:rFonts w:ascii="Times New Roman" w:hAnsi="Times New Roman"/>
          <w:color w:val="000000"/>
          <w:lang w:val="pl-PL"/>
        </w:rPr>
        <w:t xml:space="preserve">1a. </w:t>
      </w:r>
      <w:bookmarkStart w:id="45" w:name="paragraf-2.pismeno-d.bod-1.bod-1a.text"/>
      <w:bookmarkEnd w:id="44"/>
      <w:r w:rsidRPr="00F55861">
        <w:rPr>
          <w:rFonts w:ascii="Times New Roman" w:hAnsi="Times New Roman"/>
          <w:color w:val="000000"/>
          <w:lang w:val="pl-PL"/>
        </w:rPr>
        <w:t xml:space="preserve">fyzická osoba má na území Slovenskej republiky bydlisko, ak má možnosť ubytovania, ktoré neslúži len na príležitostné ubytovanie, a so zreteľom na všetky súvisiace skutočnosti a okolnosti vrátane osobných väzieb a ekonomických väzieb fyzickej osoby k územiu Slovenskej republiky je zrejmý zámer fyzickej osoby sa v tomto bydlisku trvale zdržiavať, </w:t>
      </w:r>
      <w:bookmarkEnd w:id="45"/>
    </w:p>
    <w:p w:rsidR="00BF4F11" w:rsidRPr="00F55861" w:rsidRDefault="00504A4F">
      <w:pPr>
        <w:spacing w:before="225" w:after="225" w:line="264" w:lineRule="auto"/>
        <w:ind w:left="495"/>
        <w:rPr>
          <w:lang w:val="pl-PL"/>
        </w:rPr>
      </w:pPr>
      <w:bookmarkStart w:id="46" w:name="paragraf-2.pismeno-d.bod-1.bod-1b"/>
      <w:bookmarkEnd w:id="43"/>
      <w:r w:rsidRPr="00F55861">
        <w:rPr>
          <w:rFonts w:ascii="Times New Roman" w:hAnsi="Times New Roman"/>
          <w:color w:val="000000"/>
          <w:lang w:val="pl-PL"/>
        </w:rPr>
        <w:t xml:space="preserve"> </w:t>
      </w:r>
      <w:bookmarkStart w:id="47" w:name="paragraf-2.pismeno-d.bod-1.bod-1b.oznace"/>
      <w:r w:rsidRPr="00F55861">
        <w:rPr>
          <w:rFonts w:ascii="Times New Roman" w:hAnsi="Times New Roman"/>
          <w:color w:val="000000"/>
          <w:lang w:val="pl-PL"/>
        </w:rPr>
        <w:t xml:space="preserve">1b. </w:t>
      </w:r>
      <w:bookmarkStart w:id="48" w:name="paragraf-2.pismeno-d.bod-1.bod-1b.text"/>
      <w:bookmarkEnd w:id="47"/>
      <w:r w:rsidRPr="00F55861">
        <w:rPr>
          <w:rFonts w:ascii="Times New Roman" w:hAnsi="Times New Roman"/>
          <w:color w:val="000000"/>
          <w:lang w:val="pl-PL"/>
        </w:rPr>
        <w:t xml:space="preserve">fyzická osoba sa obvykle zdržiava na území Slovenskej republiky, ak sa tu zdržiava aspoň 183 dní v príslušnom kalendárnom roku, a to súvisle alebo v niekoľkých obdobiach; do tohto obdobia sa započítava každý, aj začatý deň pobytu, </w:t>
      </w:r>
      <w:bookmarkEnd w:id="48"/>
    </w:p>
    <w:p w:rsidR="00BF4F11" w:rsidRPr="00F55861" w:rsidRDefault="00504A4F">
      <w:pPr>
        <w:spacing w:before="225" w:after="225" w:line="264" w:lineRule="auto"/>
        <w:ind w:left="420"/>
        <w:rPr>
          <w:lang w:val="pl-PL"/>
        </w:rPr>
      </w:pPr>
      <w:bookmarkStart w:id="49" w:name="paragraf-2.pismeno-d.bod-2"/>
      <w:bookmarkEnd w:id="40"/>
      <w:bookmarkEnd w:id="46"/>
      <w:r w:rsidRPr="00F55861">
        <w:rPr>
          <w:rFonts w:ascii="Times New Roman" w:hAnsi="Times New Roman"/>
          <w:color w:val="000000"/>
          <w:lang w:val="pl-PL"/>
        </w:rPr>
        <w:t xml:space="preserve"> </w:t>
      </w:r>
      <w:bookmarkStart w:id="50" w:name="paragraf-2.pismeno-d.bod-2.oznacenie"/>
      <w:r w:rsidRPr="00F55861">
        <w:rPr>
          <w:rFonts w:ascii="Times New Roman" w:hAnsi="Times New Roman"/>
          <w:color w:val="000000"/>
          <w:lang w:val="pl-PL"/>
        </w:rPr>
        <w:t xml:space="preserve">2. </w:t>
      </w:r>
      <w:bookmarkEnd w:id="50"/>
      <w:r w:rsidRPr="00F55861">
        <w:rPr>
          <w:rFonts w:ascii="Times New Roman" w:hAnsi="Times New Roman"/>
          <w:color w:val="000000"/>
          <w:lang w:val="pl-PL"/>
        </w:rPr>
        <w:t>právnická osoba, ktorá má na území Slovenskej republiky sídlo</w:t>
      </w:r>
      <w:hyperlink w:anchor="poznamky.poznamka-1b">
        <w:r w:rsidRPr="00F55861">
          <w:rPr>
            <w:rFonts w:ascii="Times New Roman" w:hAnsi="Times New Roman"/>
            <w:color w:val="000000"/>
            <w:sz w:val="18"/>
            <w:vertAlign w:val="superscript"/>
            <w:lang w:val="pl-PL"/>
          </w:rPr>
          <w:t>1b</w:t>
        </w:r>
        <w:r w:rsidRPr="00F55861">
          <w:rPr>
            <w:rFonts w:ascii="Times New Roman" w:hAnsi="Times New Roman"/>
            <w:color w:val="0000FF"/>
            <w:u w:val="single"/>
            <w:lang w:val="pl-PL"/>
          </w:rPr>
          <w:t>)</w:t>
        </w:r>
      </w:hyperlink>
      <w:bookmarkStart w:id="51" w:name="paragraf-2.pismeno-d.bod-2.text"/>
      <w:r w:rsidRPr="00F55861">
        <w:rPr>
          <w:rFonts w:ascii="Times New Roman" w:hAnsi="Times New Roman"/>
          <w:color w:val="000000"/>
          <w:lang w:val="pl-PL"/>
        </w:rPr>
        <w:t xml:space="preserve"> alebo miesto skutočného vedenia; miestom skutočného vedenia je miesto, kde sa vytvárajú alebo prijímajú zásadné riadiace rozhodnutia a obchodné rozhodnutia pre právnickú osobu ako celok, aj ak adresa tohto miesta nie je zapísaná v obchodnom registri, </w:t>
      </w:r>
      <w:bookmarkEnd w:id="51"/>
    </w:p>
    <w:p w:rsidR="00BF4F11" w:rsidRPr="00F55861" w:rsidRDefault="00504A4F">
      <w:pPr>
        <w:spacing w:after="0" w:line="264" w:lineRule="auto"/>
        <w:ind w:left="345"/>
        <w:rPr>
          <w:lang w:val="pt-PT"/>
        </w:rPr>
      </w:pPr>
      <w:bookmarkStart w:id="52" w:name="paragraf-2.pismeno-e"/>
      <w:bookmarkEnd w:id="37"/>
      <w:bookmarkEnd w:id="49"/>
      <w:r w:rsidRPr="00F55861">
        <w:rPr>
          <w:rFonts w:ascii="Times New Roman" w:hAnsi="Times New Roman"/>
          <w:color w:val="000000"/>
          <w:lang w:val="pl-PL"/>
        </w:rPr>
        <w:t xml:space="preserve"> </w:t>
      </w:r>
      <w:bookmarkStart w:id="53" w:name="paragraf-2.pismeno-e.oznacenie"/>
      <w:r w:rsidRPr="00F55861">
        <w:rPr>
          <w:rFonts w:ascii="Times New Roman" w:hAnsi="Times New Roman"/>
          <w:color w:val="000000"/>
          <w:lang w:val="pt-PT"/>
        </w:rPr>
        <w:t xml:space="preserve">e) </w:t>
      </w:r>
      <w:bookmarkStart w:id="54" w:name="paragraf-2.pismeno-e.text"/>
      <w:bookmarkEnd w:id="53"/>
      <w:r w:rsidRPr="00F55861">
        <w:rPr>
          <w:rFonts w:ascii="Times New Roman" w:hAnsi="Times New Roman"/>
          <w:color w:val="000000"/>
          <w:lang w:val="pt-PT"/>
        </w:rPr>
        <w:t xml:space="preserve">daňovníkom s obmedzenou daňovou povinnosťou </w:t>
      </w:r>
      <w:bookmarkEnd w:id="54"/>
    </w:p>
    <w:p w:rsidR="00BF4F11" w:rsidRPr="00F55861" w:rsidRDefault="00504A4F">
      <w:pPr>
        <w:spacing w:before="225" w:after="225" w:line="264" w:lineRule="auto"/>
        <w:ind w:left="420"/>
        <w:rPr>
          <w:lang w:val="pt-PT"/>
        </w:rPr>
      </w:pPr>
      <w:bookmarkStart w:id="55" w:name="paragraf-2.pismeno-e.bod-1"/>
      <w:r w:rsidRPr="00F55861">
        <w:rPr>
          <w:rFonts w:ascii="Times New Roman" w:hAnsi="Times New Roman"/>
          <w:color w:val="000000"/>
          <w:lang w:val="pt-PT"/>
        </w:rPr>
        <w:t xml:space="preserve"> </w:t>
      </w:r>
      <w:bookmarkStart w:id="56" w:name="paragraf-2.pismeno-e.bod-1.oznacenie"/>
      <w:r w:rsidRPr="00F55861">
        <w:rPr>
          <w:rFonts w:ascii="Times New Roman" w:hAnsi="Times New Roman"/>
          <w:color w:val="000000"/>
          <w:lang w:val="pt-PT"/>
        </w:rPr>
        <w:t xml:space="preserve">1. </w:t>
      </w:r>
      <w:bookmarkStart w:id="57" w:name="paragraf-2.pismeno-e.bod-1.text"/>
      <w:bookmarkEnd w:id="56"/>
      <w:r w:rsidRPr="00F55861">
        <w:rPr>
          <w:rFonts w:ascii="Times New Roman" w:hAnsi="Times New Roman"/>
          <w:color w:val="000000"/>
          <w:lang w:val="pt-PT"/>
        </w:rPr>
        <w:t xml:space="preserve">fyzická osoba neuvedená v písmene d) prvom bode alebo fyzická osoba uvedená v písmene d) prvom bode, ktorá sa v dôsledku uplatnenia medzinárodnej zmluvy považuje za daňovníka s neobmedzenou daňovou povinnosťou v inom zmluvnom štáte, </w:t>
      </w:r>
      <w:bookmarkEnd w:id="57"/>
    </w:p>
    <w:p w:rsidR="00BF4F11" w:rsidRPr="00F55861" w:rsidRDefault="00504A4F">
      <w:pPr>
        <w:spacing w:before="225" w:after="225" w:line="264" w:lineRule="auto"/>
        <w:ind w:left="420"/>
        <w:rPr>
          <w:lang w:val="pt-PT"/>
        </w:rPr>
      </w:pPr>
      <w:bookmarkStart w:id="58" w:name="paragraf-2.pismeno-e.bod-2"/>
      <w:bookmarkEnd w:id="55"/>
      <w:r w:rsidRPr="00F55861">
        <w:rPr>
          <w:rFonts w:ascii="Times New Roman" w:hAnsi="Times New Roman"/>
          <w:color w:val="000000"/>
          <w:lang w:val="pt-PT"/>
        </w:rPr>
        <w:t xml:space="preserve"> </w:t>
      </w:r>
      <w:bookmarkStart w:id="59" w:name="paragraf-2.pismeno-e.bod-2.oznacenie"/>
      <w:r w:rsidRPr="00F55861">
        <w:rPr>
          <w:rFonts w:ascii="Times New Roman" w:hAnsi="Times New Roman"/>
          <w:color w:val="000000"/>
          <w:lang w:val="pt-PT"/>
        </w:rPr>
        <w:t xml:space="preserve">2. </w:t>
      </w:r>
      <w:bookmarkStart w:id="60" w:name="paragraf-2.pismeno-e.bod-2.text"/>
      <w:bookmarkEnd w:id="59"/>
      <w:r w:rsidRPr="00F55861">
        <w:rPr>
          <w:rFonts w:ascii="Times New Roman" w:hAnsi="Times New Roman"/>
          <w:color w:val="000000"/>
          <w:lang w:val="pt-PT"/>
        </w:rPr>
        <w:t xml:space="preserve">fyzická osoba uvedená v písmene d) prvom bode, ktorá sa na území Slovenskej republiky obvykle zdržiava len na účely štúdia alebo liečenia, </w:t>
      </w:r>
      <w:bookmarkEnd w:id="60"/>
    </w:p>
    <w:p w:rsidR="00BF4F11" w:rsidRPr="00F55861" w:rsidRDefault="00504A4F">
      <w:pPr>
        <w:spacing w:before="225" w:after="225" w:line="264" w:lineRule="auto"/>
        <w:ind w:left="420"/>
        <w:rPr>
          <w:lang w:val="pt-PT"/>
        </w:rPr>
      </w:pPr>
      <w:bookmarkStart w:id="61" w:name="paragraf-2.pismeno-e.bod-3"/>
      <w:bookmarkEnd w:id="58"/>
      <w:r w:rsidRPr="00F55861">
        <w:rPr>
          <w:rFonts w:ascii="Times New Roman" w:hAnsi="Times New Roman"/>
          <w:color w:val="000000"/>
          <w:lang w:val="pt-PT"/>
        </w:rPr>
        <w:t xml:space="preserve"> </w:t>
      </w:r>
      <w:bookmarkStart w:id="62" w:name="paragraf-2.pismeno-e.bod-3.oznacenie"/>
      <w:r w:rsidRPr="00F55861">
        <w:rPr>
          <w:rFonts w:ascii="Times New Roman" w:hAnsi="Times New Roman"/>
          <w:color w:val="000000"/>
          <w:lang w:val="pt-PT"/>
        </w:rPr>
        <w:t xml:space="preserve">3. </w:t>
      </w:r>
      <w:bookmarkStart w:id="63" w:name="paragraf-2.pismeno-e.bod-3.text"/>
      <w:bookmarkEnd w:id="62"/>
      <w:r w:rsidRPr="00F55861">
        <w:rPr>
          <w:rFonts w:ascii="Times New Roman" w:hAnsi="Times New Roman"/>
          <w:color w:val="000000"/>
          <w:lang w:val="pt-PT"/>
        </w:rPr>
        <w:t xml:space="preserve">právnická osoba neuvedená v písmene d) druhom bode alebo právnická osoba uvedená v písmene d) druhom bode, ktorá sa v dôsledku uplatnenia medzinárodnej zmluvy považuje za daňovníka s neobmedzenou daňovou povinnosťou v inom zmluvnom štáte, </w:t>
      </w:r>
      <w:bookmarkEnd w:id="63"/>
    </w:p>
    <w:p w:rsidR="00BF4F11" w:rsidRPr="00F55861" w:rsidRDefault="00504A4F">
      <w:pPr>
        <w:spacing w:before="225" w:after="225" w:line="264" w:lineRule="auto"/>
        <w:ind w:left="345"/>
        <w:rPr>
          <w:lang w:val="pt-PT"/>
        </w:rPr>
      </w:pPr>
      <w:bookmarkStart w:id="64" w:name="paragraf-2.pismeno-f"/>
      <w:bookmarkEnd w:id="52"/>
      <w:bookmarkEnd w:id="61"/>
      <w:r w:rsidRPr="00F55861">
        <w:rPr>
          <w:rFonts w:ascii="Times New Roman" w:hAnsi="Times New Roman"/>
          <w:color w:val="000000"/>
          <w:lang w:val="pt-PT"/>
        </w:rPr>
        <w:t xml:space="preserve"> </w:t>
      </w:r>
      <w:bookmarkStart w:id="65" w:name="paragraf-2.pismeno-f.oznacenie"/>
      <w:r w:rsidRPr="00F55861">
        <w:rPr>
          <w:rFonts w:ascii="Times New Roman" w:hAnsi="Times New Roman"/>
          <w:color w:val="000000"/>
          <w:lang w:val="pt-PT"/>
        </w:rPr>
        <w:t xml:space="preserve">f) </w:t>
      </w:r>
      <w:bookmarkStart w:id="66" w:name="paragraf-2.pismeno-f.text"/>
      <w:bookmarkEnd w:id="65"/>
      <w:r w:rsidRPr="00F55861">
        <w:rPr>
          <w:rFonts w:ascii="Times New Roman" w:hAnsi="Times New Roman"/>
          <w:color w:val="000000"/>
          <w:lang w:val="pt-PT"/>
        </w:rPr>
        <w:t xml:space="preserve">predmetom dane daňovníka s neobmedzenou daňovou povinnosťou príjem (výnos) plynúci zo zdrojov na území Slovenskej republiky a zo zdrojov v zahraničí, </w:t>
      </w:r>
      <w:bookmarkEnd w:id="66"/>
    </w:p>
    <w:p w:rsidR="00BF4F11" w:rsidRPr="00F55861" w:rsidRDefault="00504A4F">
      <w:pPr>
        <w:spacing w:before="225" w:after="225" w:line="264" w:lineRule="auto"/>
        <w:ind w:left="345"/>
        <w:rPr>
          <w:lang w:val="pt-PT"/>
        </w:rPr>
      </w:pPr>
      <w:bookmarkStart w:id="67" w:name="paragraf-2.pismeno-g"/>
      <w:bookmarkEnd w:id="64"/>
      <w:r w:rsidRPr="00F55861">
        <w:rPr>
          <w:rFonts w:ascii="Times New Roman" w:hAnsi="Times New Roman"/>
          <w:color w:val="000000"/>
          <w:lang w:val="pt-PT"/>
        </w:rPr>
        <w:t xml:space="preserve"> </w:t>
      </w:r>
      <w:bookmarkStart w:id="68" w:name="paragraf-2.pismeno-g.oznacenie"/>
      <w:r w:rsidRPr="00F55861">
        <w:rPr>
          <w:rFonts w:ascii="Times New Roman" w:hAnsi="Times New Roman"/>
          <w:color w:val="000000"/>
          <w:lang w:val="pt-PT"/>
        </w:rPr>
        <w:t xml:space="preserve">g) </w:t>
      </w:r>
      <w:bookmarkEnd w:id="68"/>
      <w:r w:rsidRPr="00F55861">
        <w:rPr>
          <w:rFonts w:ascii="Times New Roman" w:hAnsi="Times New Roman"/>
          <w:color w:val="000000"/>
          <w:lang w:val="pt-PT"/>
        </w:rPr>
        <w:t>predmetom dane daňovníka s obmedzenou daňovou povinnosťou príjem (výnos) plynúci zo zdrojov na území Slovenskej republiky (</w:t>
      </w:r>
      <w:hyperlink w:anchor="paragraf-16">
        <w:r w:rsidRPr="00F55861">
          <w:rPr>
            <w:rFonts w:ascii="Times New Roman" w:hAnsi="Times New Roman"/>
            <w:color w:val="0000FF"/>
            <w:u w:val="single"/>
            <w:lang w:val="pt-PT"/>
          </w:rPr>
          <w:t>§ 16</w:t>
        </w:r>
      </w:hyperlink>
      <w:bookmarkStart w:id="69" w:name="paragraf-2.pismeno-g.text"/>
      <w:r w:rsidRPr="00F55861">
        <w:rPr>
          <w:rFonts w:ascii="Times New Roman" w:hAnsi="Times New Roman"/>
          <w:color w:val="000000"/>
          <w:lang w:val="pt-PT"/>
        </w:rPr>
        <w:t xml:space="preserve">), </w:t>
      </w:r>
      <w:bookmarkEnd w:id="69"/>
    </w:p>
    <w:p w:rsidR="00BF4F11" w:rsidRPr="00F55861" w:rsidRDefault="00504A4F">
      <w:pPr>
        <w:spacing w:before="225" w:after="225" w:line="264" w:lineRule="auto"/>
        <w:ind w:left="345"/>
        <w:rPr>
          <w:lang w:val="pt-PT"/>
        </w:rPr>
      </w:pPr>
      <w:bookmarkStart w:id="70" w:name="paragraf-2.pismeno-h"/>
      <w:bookmarkEnd w:id="67"/>
      <w:r w:rsidRPr="00F55861">
        <w:rPr>
          <w:rFonts w:ascii="Times New Roman" w:hAnsi="Times New Roman"/>
          <w:color w:val="000000"/>
          <w:lang w:val="pt-PT"/>
        </w:rPr>
        <w:t xml:space="preserve"> </w:t>
      </w:r>
      <w:bookmarkStart w:id="71" w:name="paragraf-2.pismeno-h.oznacenie"/>
      <w:r w:rsidRPr="00F55861">
        <w:rPr>
          <w:rFonts w:ascii="Times New Roman" w:hAnsi="Times New Roman"/>
          <w:color w:val="000000"/>
          <w:lang w:val="pt-PT"/>
        </w:rPr>
        <w:t xml:space="preserve">h) </w:t>
      </w:r>
      <w:bookmarkStart w:id="72" w:name="paragraf-2.pismeno-h.text"/>
      <w:bookmarkEnd w:id="71"/>
      <w:r w:rsidRPr="00F55861">
        <w:rPr>
          <w:rFonts w:ascii="Times New Roman" w:hAnsi="Times New Roman"/>
          <w:color w:val="000000"/>
          <w:lang w:val="pt-PT"/>
        </w:rPr>
        <w:t xml:space="preserve">zdaniteľným príjmom príjem, ktorý je predmetom dane a nie je oslobodený od dane podľa tohto zákona ani medzinárodnej zmluvy, </w:t>
      </w:r>
      <w:bookmarkEnd w:id="72"/>
    </w:p>
    <w:p w:rsidR="00BF4F11" w:rsidRPr="00F55861" w:rsidRDefault="00504A4F">
      <w:pPr>
        <w:spacing w:before="225" w:after="225" w:line="264" w:lineRule="auto"/>
        <w:ind w:left="345"/>
        <w:rPr>
          <w:lang w:val="pt-PT"/>
        </w:rPr>
      </w:pPr>
      <w:bookmarkStart w:id="73" w:name="paragraf-2.pismeno-i"/>
      <w:bookmarkEnd w:id="70"/>
      <w:r w:rsidRPr="00F55861">
        <w:rPr>
          <w:rFonts w:ascii="Times New Roman" w:hAnsi="Times New Roman"/>
          <w:color w:val="000000"/>
          <w:lang w:val="pt-PT"/>
        </w:rPr>
        <w:t xml:space="preserve"> </w:t>
      </w:r>
      <w:bookmarkStart w:id="74" w:name="paragraf-2.pismeno-i.oznacenie"/>
      <w:r w:rsidRPr="00F55861">
        <w:rPr>
          <w:rFonts w:ascii="Times New Roman" w:hAnsi="Times New Roman"/>
          <w:color w:val="000000"/>
          <w:lang w:val="pt-PT"/>
        </w:rPr>
        <w:t xml:space="preserve">i) </w:t>
      </w:r>
      <w:bookmarkEnd w:id="74"/>
      <w:r w:rsidRPr="00F55861">
        <w:rPr>
          <w:rFonts w:ascii="Times New Roman" w:hAnsi="Times New Roman"/>
          <w:color w:val="000000"/>
          <w:lang w:val="pt-PT"/>
        </w:rPr>
        <w:t>daňovým výdavkom výdavok (náklad) na dosiahnutie, zabezpečenie a udržanie zdaniteľných príjmov preukázateľne vynaložený daňovníkom, zaúčtovaný v účtovníctve</w:t>
      </w:r>
      <w:hyperlink w:anchor="poznamky.poznamka-1">
        <w:r w:rsidRPr="00F55861">
          <w:rPr>
            <w:rFonts w:ascii="Times New Roman" w:hAnsi="Times New Roman"/>
            <w:color w:val="000000"/>
            <w:sz w:val="18"/>
            <w:vertAlign w:val="superscript"/>
            <w:lang w:val="pt-PT"/>
          </w:rPr>
          <w:t>1</w:t>
        </w:r>
        <w:r w:rsidRPr="00F55861">
          <w:rPr>
            <w:rFonts w:ascii="Times New Roman" w:hAnsi="Times New Roman"/>
            <w:color w:val="0000FF"/>
            <w:u w:val="single"/>
            <w:lang w:val="pt-PT"/>
          </w:rPr>
          <w:t>)</w:t>
        </w:r>
      </w:hyperlink>
      <w:r w:rsidRPr="00F55861">
        <w:rPr>
          <w:rFonts w:ascii="Times New Roman" w:hAnsi="Times New Roman"/>
          <w:color w:val="000000"/>
          <w:lang w:val="pt-PT"/>
        </w:rPr>
        <w:t xml:space="preserve"> daňovníka alebo zaevidovaný v evidencii daňovníka podľa </w:t>
      </w:r>
      <w:hyperlink w:anchor="paragraf-6.odsek-11">
        <w:r w:rsidRPr="00F55861">
          <w:rPr>
            <w:rFonts w:ascii="Times New Roman" w:hAnsi="Times New Roman"/>
            <w:color w:val="0000FF"/>
            <w:u w:val="single"/>
            <w:lang w:val="pt-PT"/>
          </w:rPr>
          <w:t>§ 6 ods. 11</w:t>
        </w:r>
      </w:hyperlink>
      <w:r w:rsidRPr="00F55861">
        <w:rPr>
          <w:rFonts w:ascii="Times New Roman" w:hAnsi="Times New Roman"/>
          <w:color w:val="000000"/>
          <w:lang w:val="pt-PT"/>
        </w:rPr>
        <w:t xml:space="preserve">, pričom pri využívaní majetku, ktorý môže mať charakter osobnej potreby a s ním súvisiacich výdavkov (nákladov), je daňový výdavok uznaný len v pomernej časti podľa </w:t>
      </w:r>
      <w:hyperlink w:anchor="paragraf-19.odsek-2.pismeno-t">
        <w:r w:rsidRPr="00F55861">
          <w:rPr>
            <w:rFonts w:ascii="Times New Roman" w:hAnsi="Times New Roman"/>
            <w:color w:val="0000FF"/>
            <w:u w:val="single"/>
            <w:lang w:val="pt-PT"/>
          </w:rPr>
          <w:t>§ 19 ods. 2 písm. t)</w:t>
        </w:r>
      </w:hyperlink>
      <w:bookmarkStart w:id="75" w:name="paragraf-2.pismeno-i.text"/>
      <w:r w:rsidRPr="00F55861">
        <w:rPr>
          <w:rFonts w:ascii="Times New Roman" w:hAnsi="Times New Roman"/>
          <w:color w:val="000000"/>
          <w:lang w:val="pt-PT"/>
        </w:rPr>
        <w:t xml:space="preserve">, v akej sa používa na dosiahnutie, zabezpečenie a udržanie zdaniteľných príjmov, ak tento zákon neustanovuje inak, </w:t>
      </w:r>
      <w:bookmarkEnd w:id="75"/>
    </w:p>
    <w:p w:rsidR="00BF4F11" w:rsidRPr="00F55861" w:rsidRDefault="00504A4F">
      <w:pPr>
        <w:spacing w:before="225" w:after="225" w:line="264" w:lineRule="auto"/>
        <w:ind w:left="345"/>
        <w:rPr>
          <w:lang w:val="pt-PT"/>
        </w:rPr>
      </w:pPr>
      <w:bookmarkStart w:id="76" w:name="paragraf-2.pismeno-j"/>
      <w:bookmarkEnd w:id="73"/>
      <w:r w:rsidRPr="00F55861">
        <w:rPr>
          <w:rFonts w:ascii="Times New Roman" w:hAnsi="Times New Roman"/>
          <w:color w:val="000000"/>
          <w:lang w:val="pt-PT"/>
        </w:rPr>
        <w:lastRenderedPageBreak/>
        <w:t xml:space="preserve"> </w:t>
      </w:r>
      <w:bookmarkStart w:id="77" w:name="paragraf-2.pismeno-j.oznacenie"/>
      <w:r w:rsidRPr="00F55861">
        <w:rPr>
          <w:rFonts w:ascii="Times New Roman" w:hAnsi="Times New Roman"/>
          <w:color w:val="000000"/>
          <w:lang w:val="pt-PT"/>
        </w:rPr>
        <w:t xml:space="preserve">j) </w:t>
      </w:r>
      <w:bookmarkEnd w:id="77"/>
      <w:r w:rsidRPr="00F55861">
        <w:rPr>
          <w:rFonts w:ascii="Times New Roman" w:hAnsi="Times New Roman"/>
          <w:color w:val="000000"/>
          <w:lang w:val="pt-PT"/>
        </w:rPr>
        <w:t>základom dane rozdiel, o ktorý zdaniteľné príjmy prevyšujú daňové výdavky (</w:t>
      </w:r>
      <w:hyperlink w:anchor="paragraf-19">
        <w:r w:rsidRPr="00F55861">
          <w:rPr>
            <w:rFonts w:ascii="Times New Roman" w:hAnsi="Times New Roman"/>
            <w:color w:val="0000FF"/>
            <w:u w:val="single"/>
            <w:lang w:val="pt-PT"/>
          </w:rPr>
          <w:t>§ 19</w:t>
        </w:r>
      </w:hyperlink>
      <w:r w:rsidRPr="00F55861">
        <w:rPr>
          <w:rFonts w:ascii="Times New Roman" w:hAnsi="Times New Roman"/>
          <w:color w:val="000000"/>
          <w:lang w:val="pt-PT"/>
        </w:rPr>
        <w:t>) pri rešpektovaní vecnej a časovej súvislosti</w:t>
      </w:r>
      <w:hyperlink w:anchor="poznamky.poznamka-1">
        <w:r w:rsidRPr="00F55861">
          <w:rPr>
            <w:rFonts w:ascii="Times New Roman" w:hAnsi="Times New Roman"/>
            <w:color w:val="000000"/>
            <w:sz w:val="18"/>
            <w:vertAlign w:val="superscript"/>
            <w:lang w:val="pt-PT"/>
          </w:rPr>
          <w:t>1</w:t>
        </w:r>
        <w:r w:rsidRPr="00F55861">
          <w:rPr>
            <w:rFonts w:ascii="Times New Roman" w:hAnsi="Times New Roman"/>
            <w:color w:val="0000FF"/>
            <w:u w:val="single"/>
            <w:lang w:val="pt-PT"/>
          </w:rPr>
          <w:t>)</w:t>
        </w:r>
      </w:hyperlink>
      <w:bookmarkStart w:id="78" w:name="paragraf-2.pismeno-j.text"/>
      <w:r w:rsidRPr="00F55861">
        <w:rPr>
          <w:rFonts w:ascii="Times New Roman" w:hAnsi="Times New Roman"/>
          <w:color w:val="000000"/>
          <w:lang w:val="pt-PT"/>
        </w:rPr>
        <w:t xml:space="preserve"> zdaniteľných príjmov a daňových výdavkov v príslušnom zdaňovacom období, ak tento zákon neustanovuje inak, </w:t>
      </w:r>
      <w:bookmarkEnd w:id="78"/>
    </w:p>
    <w:p w:rsidR="00BF4F11" w:rsidRPr="00F55861" w:rsidRDefault="00504A4F">
      <w:pPr>
        <w:spacing w:before="225" w:after="225" w:line="264" w:lineRule="auto"/>
        <w:ind w:left="345"/>
        <w:rPr>
          <w:lang w:val="pt-PT"/>
        </w:rPr>
      </w:pPr>
      <w:bookmarkStart w:id="79" w:name="paragraf-2.pismeno-k"/>
      <w:bookmarkEnd w:id="76"/>
      <w:r w:rsidRPr="00F55861">
        <w:rPr>
          <w:rFonts w:ascii="Times New Roman" w:hAnsi="Times New Roman"/>
          <w:color w:val="000000"/>
          <w:lang w:val="pt-PT"/>
        </w:rPr>
        <w:t xml:space="preserve"> </w:t>
      </w:r>
      <w:bookmarkStart w:id="80" w:name="paragraf-2.pismeno-k.oznacenie"/>
      <w:r w:rsidRPr="00F55861">
        <w:rPr>
          <w:rFonts w:ascii="Times New Roman" w:hAnsi="Times New Roman"/>
          <w:color w:val="000000"/>
          <w:lang w:val="pt-PT"/>
        </w:rPr>
        <w:t xml:space="preserve">k) </w:t>
      </w:r>
      <w:bookmarkEnd w:id="80"/>
      <w:r w:rsidRPr="00F55861">
        <w:rPr>
          <w:rFonts w:ascii="Times New Roman" w:hAnsi="Times New Roman"/>
          <w:color w:val="000000"/>
          <w:lang w:val="pt-PT"/>
        </w:rPr>
        <w:t>daňovou stratou rozdiel, o ktorý daňové výdavky prevyšujú zdaniteľné príjmy pri rešpektovaní vecnej a časovej súvislosti</w:t>
      </w:r>
      <w:hyperlink w:anchor="poznamky.poznamka-1">
        <w:r w:rsidRPr="00F55861">
          <w:rPr>
            <w:rFonts w:ascii="Times New Roman" w:hAnsi="Times New Roman"/>
            <w:color w:val="000000"/>
            <w:sz w:val="18"/>
            <w:vertAlign w:val="superscript"/>
            <w:lang w:val="pt-PT"/>
          </w:rPr>
          <w:t>1</w:t>
        </w:r>
        <w:r w:rsidRPr="00F55861">
          <w:rPr>
            <w:rFonts w:ascii="Times New Roman" w:hAnsi="Times New Roman"/>
            <w:color w:val="0000FF"/>
            <w:u w:val="single"/>
            <w:lang w:val="pt-PT"/>
          </w:rPr>
          <w:t>)</w:t>
        </w:r>
      </w:hyperlink>
      <w:bookmarkStart w:id="81" w:name="paragraf-2.pismeno-k.text"/>
      <w:r w:rsidRPr="00F55861">
        <w:rPr>
          <w:rFonts w:ascii="Times New Roman" w:hAnsi="Times New Roman"/>
          <w:color w:val="000000"/>
          <w:lang w:val="pt-PT"/>
        </w:rPr>
        <w:t xml:space="preserve"> zdaniteľných príjmov a daňových výdavkov v príslušnom zdaňovacom období, </w:t>
      </w:r>
      <w:bookmarkEnd w:id="81"/>
    </w:p>
    <w:p w:rsidR="00BF4F11" w:rsidRPr="00F55861" w:rsidRDefault="00504A4F">
      <w:pPr>
        <w:spacing w:before="225" w:after="225" w:line="264" w:lineRule="auto"/>
        <w:ind w:left="345"/>
        <w:rPr>
          <w:lang w:val="pt-PT"/>
        </w:rPr>
      </w:pPr>
      <w:bookmarkStart w:id="82" w:name="paragraf-2.pismeno-l"/>
      <w:bookmarkEnd w:id="79"/>
      <w:r w:rsidRPr="00F55861">
        <w:rPr>
          <w:rFonts w:ascii="Times New Roman" w:hAnsi="Times New Roman"/>
          <w:color w:val="000000"/>
          <w:lang w:val="pt-PT"/>
        </w:rPr>
        <w:t xml:space="preserve"> </w:t>
      </w:r>
      <w:bookmarkStart w:id="83" w:name="paragraf-2.pismeno-l.oznacenie"/>
      <w:r w:rsidRPr="00F55861">
        <w:rPr>
          <w:rFonts w:ascii="Times New Roman" w:hAnsi="Times New Roman"/>
          <w:color w:val="000000"/>
          <w:lang w:val="pt-PT"/>
        </w:rPr>
        <w:t xml:space="preserve">l) </w:t>
      </w:r>
      <w:bookmarkStart w:id="84" w:name="paragraf-2.pismeno-l.text"/>
      <w:bookmarkEnd w:id="83"/>
      <w:r w:rsidRPr="00F55861">
        <w:rPr>
          <w:rFonts w:ascii="Times New Roman" w:hAnsi="Times New Roman"/>
          <w:color w:val="000000"/>
          <w:lang w:val="pt-PT"/>
        </w:rPr>
        <w:t xml:space="preserve">zdaňovacím obdobím kalendárny rok, ak tento zákon neustanovuje inak, </w:t>
      </w:r>
      <w:bookmarkEnd w:id="84"/>
    </w:p>
    <w:p w:rsidR="00BF4F11" w:rsidRPr="00F55861" w:rsidRDefault="00504A4F">
      <w:pPr>
        <w:spacing w:before="225" w:after="225" w:line="264" w:lineRule="auto"/>
        <w:ind w:left="345"/>
        <w:rPr>
          <w:lang w:val="pt-PT"/>
        </w:rPr>
      </w:pPr>
      <w:bookmarkStart w:id="85" w:name="paragraf-2.pismeno-m"/>
      <w:bookmarkEnd w:id="82"/>
      <w:r w:rsidRPr="00F55861">
        <w:rPr>
          <w:rFonts w:ascii="Times New Roman" w:hAnsi="Times New Roman"/>
          <w:color w:val="000000"/>
          <w:lang w:val="pt-PT"/>
        </w:rPr>
        <w:t xml:space="preserve"> </w:t>
      </w:r>
      <w:bookmarkStart w:id="86" w:name="paragraf-2.pismeno-m.oznacenie"/>
      <w:r w:rsidRPr="00F55861">
        <w:rPr>
          <w:rFonts w:ascii="Times New Roman" w:hAnsi="Times New Roman"/>
          <w:color w:val="000000"/>
          <w:lang w:val="pt-PT"/>
        </w:rPr>
        <w:t xml:space="preserve">m) </w:t>
      </w:r>
      <w:bookmarkEnd w:id="86"/>
      <w:r w:rsidRPr="00F55861">
        <w:rPr>
          <w:rFonts w:ascii="Times New Roman" w:hAnsi="Times New Roman"/>
          <w:color w:val="000000"/>
          <w:lang w:val="pt-PT"/>
        </w:rPr>
        <w:t xml:space="preserve">obchodným majetkom súhrn majetkových hodnôt, a to vecí, pohľadávok a iných práv a peniazmi oceniteľných iných hodnôt, ktoré má fyzická osoba s príjmami podľa </w:t>
      </w:r>
      <w:hyperlink w:anchor="paragraf-6">
        <w:r w:rsidRPr="00F55861">
          <w:rPr>
            <w:rFonts w:ascii="Times New Roman" w:hAnsi="Times New Roman"/>
            <w:color w:val="0000FF"/>
            <w:u w:val="single"/>
            <w:lang w:val="pt-PT"/>
          </w:rPr>
          <w:t>§ 6</w:t>
        </w:r>
      </w:hyperlink>
      <w:r w:rsidRPr="00F55861">
        <w:rPr>
          <w:rFonts w:ascii="Times New Roman" w:hAnsi="Times New Roman"/>
          <w:color w:val="000000"/>
          <w:lang w:val="pt-PT"/>
        </w:rPr>
        <w:t xml:space="preserve"> vo vlastníctve a ktoré sa využívajú na dosiahnutie, zabezpečenie a udržanie týchto príjmov, o ktorých táto fyzická osoba účtuje alebo účtovala,</w:t>
      </w:r>
      <w:hyperlink w:anchor="poznamky.poznamka-1">
        <w:r w:rsidRPr="00F55861">
          <w:rPr>
            <w:rFonts w:ascii="Times New Roman" w:hAnsi="Times New Roman"/>
            <w:color w:val="000000"/>
            <w:sz w:val="18"/>
            <w:vertAlign w:val="superscript"/>
            <w:lang w:val="pt-PT"/>
          </w:rPr>
          <w:t>1</w:t>
        </w:r>
        <w:r w:rsidRPr="00F55861">
          <w:rPr>
            <w:rFonts w:ascii="Times New Roman" w:hAnsi="Times New Roman"/>
            <w:color w:val="0000FF"/>
            <w:u w:val="single"/>
            <w:lang w:val="pt-PT"/>
          </w:rPr>
          <w:t>)</w:t>
        </w:r>
      </w:hyperlink>
      <w:r w:rsidRPr="00F55861">
        <w:rPr>
          <w:rFonts w:ascii="Times New Roman" w:hAnsi="Times New Roman"/>
          <w:color w:val="000000"/>
          <w:lang w:val="pt-PT"/>
        </w:rPr>
        <w:t xml:space="preserve"> eviduje alebo evidovala podľa </w:t>
      </w:r>
      <w:hyperlink w:anchor="paragraf-6.odsek-11">
        <w:r w:rsidRPr="00F55861">
          <w:rPr>
            <w:rFonts w:ascii="Times New Roman" w:hAnsi="Times New Roman"/>
            <w:color w:val="0000FF"/>
            <w:u w:val="single"/>
            <w:lang w:val="pt-PT"/>
          </w:rPr>
          <w:t>§ 6 ods. 11</w:t>
        </w:r>
      </w:hyperlink>
      <w:bookmarkStart w:id="87" w:name="paragraf-2.pismeno-m.text"/>
      <w:r w:rsidRPr="00F55861">
        <w:rPr>
          <w:rFonts w:ascii="Times New Roman" w:hAnsi="Times New Roman"/>
          <w:color w:val="000000"/>
          <w:lang w:val="pt-PT"/>
        </w:rPr>
        <w:t xml:space="preserve">; obchodným majetkom podľa tohto ustanovenia je aj hmotný majetok obstarávaný formou finančného prenájmu, </w:t>
      </w:r>
      <w:bookmarkEnd w:id="87"/>
    </w:p>
    <w:p w:rsidR="00BF4F11" w:rsidRPr="00F55861" w:rsidRDefault="00504A4F">
      <w:pPr>
        <w:spacing w:after="0" w:line="264" w:lineRule="auto"/>
        <w:ind w:left="345"/>
        <w:rPr>
          <w:lang w:val="pt-PT"/>
        </w:rPr>
      </w:pPr>
      <w:bookmarkStart w:id="88" w:name="paragraf-2.pismeno-n"/>
      <w:bookmarkEnd w:id="85"/>
      <w:r w:rsidRPr="00F55861">
        <w:rPr>
          <w:rFonts w:ascii="Times New Roman" w:hAnsi="Times New Roman"/>
          <w:color w:val="000000"/>
          <w:lang w:val="pt-PT"/>
        </w:rPr>
        <w:t xml:space="preserve"> </w:t>
      </w:r>
      <w:bookmarkStart w:id="89" w:name="paragraf-2.pismeno-n.oznacenie"/>
      <w:r w:rsidRPr="00F55861">
        <w:rPr>
          <w:rFonts w:ascii="Times New Roman" w:hAnsi="Times New Roman"/>
          <w:color w:val="000000"/>
          <w:lang w:val="pt-PT"/>
        </w:rPr>
        <w:t xml:space="preserve">n) </w:t>
      </w:r>
      <w:bookmarkStart w:id="90" w:name="paragraf-2.pismeno-n.text"/>
      <w:bookmarkEnd w:id="89"/>
      <w:r w:rsidRPr="00F55861">
        <w:rPr>
          <w:rFonts w:ascii="Times New Roman" w:hAnsi="Times New Roman"/>
          <w:color w:val="000000"/>
          <w:lang w:val="pt-PT"/>
        </w:rPr>
        <w:t xml:space="preserve">závislou osobou </w:t>
      </w:r>
      <w:bookmarkEnd w:id="90"/>
    </w:p>
    <w:p w:rsidR="00BF4F11" w:rsidRPr="00F55861" w:rsidRDefault="00504A4F">
      <w:pPr>
        <w:spacing w:before="225" w:after="225" w:line="264" w:lineRule="auto"/>
        <w:ind w:left="420"/>
        <w:rPr>
          <w:lang w:val="pt-PT"/>
        </w:rPr>
      </w:pPr>
      <w:bookmarkStart w:id="91" w:name="paragraf-2.pismeno-n.bod-1"/>
      <w:r w:rsidRPr="00F55861">
        <w:rPr>
          <w:rFonts w:ascii="Times New Roman" w:hAnsi="Times New Roman"/>
          <w:color w:val="000000"/>
          <w:lang w:val="pt-PT"/>
        </w:rPr>
        <w:t xml:space="preserve"> </w:t>
      </w:r>
      <w:bookmarkStart w:id="92" w:name="paragraf-2.pismeno-n.bod-1.oznacenie"/>
      <w:r w:rsidRPr="00F55861">
        <w:rPr>
          <w:rFonts w:ascii="Times New Roman" w:hAnsi="Times New Roman"/>
          <w:color w:val="000000"/>
          <w:lang w:val="pt-PT"/>
        </w:rPr>
        <w:t xml:space="preserve">1. </w:t>
      </w:r>
      <w:bookmarkEnd w:id="92"/>
      <w:r w:rsidRPr="00F55861">
        <w:rPr>
          <w:rFonts w:ascii="Times New Roman" w:hAnsi="Times New Roman"/>
          <w:color w:val="000000"/>
          <w:lang w:val="pt-PT"/>
        </w:rPr>
        <w:t>blízka osoba,</w:t>
      </w:r>
      <w:hyperlink w:anchor="poznamky.poznamka-2">
        <w:r w:rsidRPr="00F55861">
          <w:rPr>
            <w:rFonts w:ascii="Times New Roman" w:hAnsi="Times New Roman"/>
            <w:color w:val="000000"/>
            <w:sz w:val="18"/>
            <w:vertAlign w:val="superscript"/>
            <w:lang w:val="pt-PT"/>
          </w:rPr>
          <w:t>2</w:t>
        </w:r>
        <w:r w:rsidRPr="00F55861">
          <w:rPr>
            <w:rFonts w:ascii="Times New Roman" w:hAnsi="Times New Roman"/>
            <w:color w:val="0000FF"/>
            <w:u w:val="single"/>
            <w:lang w:val="pt-PT"/>
          </w:rPr>
          <w:t>)</w:t>
        </w:r>
      </w:hyperlink>
      <w:bookmarkStart w:id="93" w:name="paragraf-2.pismeno-n.bod-1.text"/>
      <w:r w:rsidRPr="00F55861">
        <w:rPr>
          <w:rFonts w:ascii="Times New Roman" w:hAnsi="Times New Roman"/>
          <w:color w:val="000000"/>
          <w:lang w:val="pt-PT"/>
        </w:rPr>
        <w:t xml:space="preserve"> </w:t>
      </w:r>
      <w:bookmarkEnd w:id="93"/>
    </w:p>
    <w:p w:rsidR="00BF4F11" w:rsidRPr="00F55861" w:rsidRDefault="00504A4F">
      <w:pPr>
        <w:spacing w:before="225" w:after="225" w:line="264" w:lineRule="auto"/>
        <w:ind w:left="420"/>
        <w:rPr>
          <w:lang w:val="pt-PT"/>
        </w:rPr>
      </w:pPr>
      <w:bookmarkStart w:id="94" w:name="paragraf-2.pismeno-n.bod-2"/>
      <w:bookmarkEnd w:id="91"/>
      <w:r w:rsidRPr="00F55861">
        <w:rPr>
          <w:rFonts w:ascii="Times New Roman" w:hAnsi="Times New Roman"/>
          <w:color w:val="000000"/>
          <w:lang w:val="pt-PT"/>
        </w:rPr>
        <w:t xml:space="preserve"> </w:t>
      </w:r>
      <w:bookmarkStart w:id="95" w:name="paragraf-2.pismeno-n.bod-2.oznacenie"/>
      <w:r w:rsidRPr="00F55861">
        <w:rPr>
          <w:rFonts w:ascii="Times New Roman" w:hAnsi="Times New Roman"/>
          <w:color w:val="000000"/>
          <w:lang w:val="pt-PT"/>
        </w:rPr>
        <w:t xml:space="preserve">2. </w:t>
      </w:r>
      <w:bookmarkStart w:id="96" w:name="paragraf-2.pismeno-n.bod-2.text"/>
      <w:bookmarkEnd w:id="95"/>
      <w:r w:rsidRPr="00F55861">
        <w:rPr>
          <w:rFonts w:ascii="Times New Roman" w:hAnsi="Times New Roman"/>
          <w:color w:val="000000"/>
          <w:lang w:val="pt-PT"/>
        </w:rPr>
        <w:t xml:space="preserve">ekonomicky, personálne alebo inak prepojená osoba alebo subjekt, </w:t>
      </w:r>
      <w:bookmarkEnd w:id="96"/>
    </w:p>
    <w:p w:rsidR="00BF4F11" w:rsidRPr="00F55861" w:rsidRDefault="00504A4F">
      <w:pPr>
        <w:spacing w:before="225" w:after="225" w:line="264" w:lineRule="auto"/>
        <w:ind w:left="420"/>
        <w:rPr>
          <w:lang w:val="pt-PT"/>
        </w:rPr>
      </w:pPr>
      <w:bookmarkStart w:id="97" w:name="paragraf-2.pismeno-n.bod-3"/>
      <w:bookmarkEnd w:id="94"/>
      <w:r w:rsidRPr="00F55861">
        <w:rPr>
          <w:rFonts w:ascii="Times New Roman" w:hAnsi="Times New Roman"/>
          <w:color w:val="000000"/>
          <w:lang w:val="pt-PT"/>
        </w:rPr>
        <w:t xml:space="preserve"> </w:t>
      </w:r>
      <w:bookmarkStart w:id="98" w:name="paragraf-2.pismeno-n.bod-3.oznacenie"/>
      <w:r w:rsidRPr="00F55861">
        <w:rPr>
          <w:rFonts w:ascii="Times New Roman" w:hAnsi="Times New Roman"/>
          <w:color w:val="000000"/>
          <w:lang w:val="pt-PT"/>
        </w:rPr>
        <w:t xml:space="preserve">3. </w:t>
      </w:r>
      <w:bookmarkEnd w:id="98"/>
      <w:r w:rsidRPr="00F55861">
        <w:rPr>
          <w:rFonts w:ascii="Times New Roman" w:hAnsi="Times New Roman"/>
          <w:color w:val="000000"/>
          <w:lang w:val="pt-PT"/>
        </w:rPr>
        <w:t>osoba alebo subjekt, ktorý je na účely konsolidácie</w:t>
      </w:r>
      <w:hyperlink w:anchor="poznamky.poznamka-2aa">
        <w:r w:rsidRPr="00F55861">
          <w:rPr>
            <w:rFonts w:ascii="Times New Roman" w:hAnsi="Times New Roman"/>
            <w:color w:val="000000"/>
            <w:sz w:val="18"/>
            <w:vertAlign w:val="superscript"/>
            <w:lang w:val="pt-PT"/>
          </w:rPr>
          <w:t>2aa</w:t>
        </w:r>
        <w:r w:rsidRPr="00F55861">
          <w:rPr>
            <w:rFonts w:ascii="Times New Roman" w:hAnsi="Times New Roman"/>
            <w:color w:val="0000FF"/>
            <w:u w:val="single"/>
            <w:lang w:val="pt-PT"/>
          </w:rPr>
          <w:t>)</w:t>
        </w:r>
      </w:hyperlink>
      <w:bookmarkStart w:id="99" w:name="paragraf-2.pismeno-n.bod-3.text"/>
      <w:r w:rsidRPr="00F55861">
        <w:rPr>
          <w:rFonts w:ascii="Times New Roman" w:hAnsi="Times New Roman"/>
          <w:color w:val="000000"/>
          <w:lang w:val="pt-PT"/>
        </w:rPr>
        <w:t xml:space="preserve"> súčasťou konsolidovaného celku, </w:t>
      </w:r>
      <w:bookmarkEnd w:id="99"/>
    </w:p>
    <w:p w:rsidR="00BF4F11" w:rsidRPr="00F55861" w:rsidRDefault="00504A4F">
      <w:pPr>
        <w:spacing w:after="0" w:line="264" w:lineRule="auto"/>
        <w:ind w:left="345"/>
        <w:rPr>
          <w:lang w:val="pt-PT"/>
        </w:rPr>
      </w:pPr>
      <w:bookmarkStart w:id="100" w:name="paragraf-2.pismeno-o"/>
      <w:bookmarkEnd w:id="88"/>
      <w:bookmarkEnd w:id="97"/>
      <w:r w:rsidRPr="00F55861">
        <w:rPr>
          <w:rFonts w:ascii="Times New Roman" w:hAnsi="Times New Roman"/>
          <w:color w:val="000000"/>
          <w:lang w:val="pt-PT"/>
        </w:rPr>
        <w:t xml:space="preserve"> </w:t>
      </w:r>
      <w:bookmarkStart w:id="101" w:name="paragraf-2.pismeno-o.oznacenie"/>
      <w:r w:rsidRPr="00F55861">
        <w:rPr>
          <w:rFonts w:ascii="Times New Roman" w:hAnsi="Times New Roman"/>
          <w:color w:val="000000"/>
          <w:lang w:val="pt-PT"/>
        </w:rPr>
        <w:t xml:space="preserve">o) </w:t>
      </w:r>
      <w:bookmarkEnd w:id="101"/>
      <w:r w:rsidRPr="00F55861">
        <w:rPr>
          <w:rFonts w:ascii="Times New Roman" w:hAnsi="Times New Roman"/>
          <w:color w:val="000000"/>
          <w:lang w:val="pt-PT"/>
        </w:rPr>
        <w:t>ekonomickým prepojením alebo personálnym prepojením účasť osoby alebo subjektu na majetku, kontrole alebo vedení inej osoby alebo subjektu alebo vzájomný vzťah medzi osobami alebo subjektmi, ktoré sú pod kontrolou alebo vedením tej istej osoby, jej blízkej osoby</w:t>
      </w:r>
      <w:hyperlink w:anchor="poznamky.poznamka-2">
        <w:r w:rsidRPr="00F55861">
          <w:rPr>
            <w:rFonts w:ascii="Times New Roman" w:hAnsi="Times New Roman"/>
            <w:color w:val="000000"/>
            <w:sz w:val="18"/>
            <w:vertAlign w:val="superscript"/>
            <w:lang w:val="pt-PT"/>
          </w:rPr>
          <w:t>2</w:t>
        </w:r>
        <w:r w:rsidRPr="00F55861">
          <w:rPr>
            <w:rFonts w:ascii="Times New Roman" w:hAnsi="Times New Roman"/>
            <w:color w:val="0000FF"/>
            <w:u w:val="single"/>
            <w:lang w:val="pt-PT"/>
          </w:rPr>
          <w:t>)</w:t>
        </w:r>
      </w:hyperlink>
      <w:r w:rsidRPr="00F55861">
        <w:rPr>
          <w:rFonts w:ascii="Times New Roman" w:hAnsi="Times New Roman"/>
          <w:color w:val="000000"/>
          <w:lang w:val="pt-PT"/>
        </w:rPr>
        <w:t xml:space="preserve"> alebo subjektu alebo v ktorých má táto osoba, jej blízka osoba</w:t>
      </w:r>
      <w:hyperlink w:anchor="poznamky.poznamka-2">
        <w:r w:rsidRPr="00F55861">
          <w:rPr>
            <w:rFonts w:ascii="Times New Roman" w:hAnsi="Times New Roman"/>
            <w:color w:val="000000"/>
            <w:sz w:val="18"/>
            <w:vertAlign w:val="superscript"/>
            <w:lang w:val="pt-PT"/>
          </w:rPr>
          <w:t>2</w:t>
        </w:r>
        <w:r w:rsidRPr="00F55861">
          <w:rPr>
            <w:rFonts w:ascii="Times New Roman" w:hAnsi="Times New Roman"/>
            <w:color w:val="0000FF"/>
            <w:u w:val="single"/>
            <w:lang w:val="pt-PT"/>
          </w:rPr>
          <w:t>)</w:t>
        </w:r>
      </w:hyperlink>
      <w:bookmarkStart w:id="102" w:name="paragraf-2.pismeno-o.text"/>
      <w:r w:rsidRPr="00F55861">
        <w:rPr>
          <w:rFonts w:ascii="Times New Roman" w:hAnsi="Times New Roman"/>
          <w:color w:val="000000"/>
          <w:lang w:val="pt-PT"/>
        </w:rPr>
        <w:t xml:space="preserve"> alebo subjekt priamy majetkový podiel alebo nepriamy majetkový podiel, pričom účasťou na </w:t>
      </w:r>
      <w:bookmarkEnd w:id="102"/>
    </w:p>
    <w:p w:rsidR="00BF4F11" w:rsidRPr="00F55861" w:rsidRDefault="00504A4F">
      <w:pPr>
        <w:spacing w:before="225" w:after="225" w:line="264" w:lineRule="auto"/>
        <w:ind w:left="420"/>
        <w:rPr>
          <w:lang w:val="pt-PT"/>
        </w:rPr>
      </w:pPr>
      <w:bookmarkStart w:id="103" w:name="paragraf-2.pismeno-o.bod-1"/>
      <w:r w:rsidRPr="00F55861">
        <w:rPr>
          <w:rFonts w:ascii="Times New Roman" w:hAnsi="Times New Roman"/>
          <w:color w:val="000000"/>
          <w:lang w:val="pt-PT"/>
        </w:rPr>
        <w:t xml:space="preserve"> </w:t>
      </w:r>
      <w:bookmarkStart w:id="104" w:name="paragraf-2.pismeno-o.bod-1.oznacenie"/>
      <w:r w:rsidRPr="00F55861">
        <w:rPr>
          <w:rFonts w:ascii="Times New Roman" w:hAnsi="Times New Roman"/>
          <w:color w:val="000000"/>
          <w:lang w:val="pt-PT"/>
        </w:rPr>
        <w:t xml:space="preserve">1. </w:t>
      </w:r>
      <w:bookmarkStart w:id="105" w:name="paragraf-2.pismeno-o.bod-1.text"/>
      <w:bookmarkEnd w:id="104"/>
      <w:r w:rsidRPr="00F55861">
        <w:rPr>
          <w:rFonts w:ascii="Times New Roman" w:hAnsi="Times New Roman"/>
          <w:color w:val="000000"/>
          <w:lang w:val="pt-PT"/>
        </w:rPr>
        <w:t xml:space="preserve">majetku alebo kontrole sa rozumie priamy podiel, nepriamy podiel alebo nepriamy odvodený podiel vo výške najmenej 25 % na základnom imaní, priamy podiel, nepriamy podiel alebo nepriamy odvodený podiel vo výške najmenej 25 % na hlasovacích právach alebo podiel vo výške najmenej 25 % na zisku, pričom nepriamy podiel sa vypočíta súčinom percentuálnej výšky priamych podielov vydelených stomi a takto vypočítaný výsledok sa vynásobí stomi a 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w:t>
      </w:r>
      <w:r w:rsidRPr="00F55861">
        <w:rPr>
          <w:rFonts w:ascii="Times New Roman" w:hAnsi="Times New Roman"/>
          <w:color w:val="000000"/>
          <w:lang w:val="pt-PT"/>
        </w:rPr>
        <w:lastRenderedPageBreak/>
        <w:t xml:space="preserve">subjekt, pričom na účely počítania priameho podielu, nepriameho podielu alebo nepriameho odvodeného podielu sa podiely blízkych osôb spočítavajú a ak ich súčet je najmenej 25 %, príslušné osoby alebo subjekty sa považujú za ekonomicky prepojené, </w:t>
      </w:r>
      <w:bookmarkEnd w:id="105"/>
    </w:p>
    <w:p w:rsidR="00BF4F11" w:rsidRPr="00F55861" w:rsidRDefault="00504A4F">
      <w:pPr>
        <w:spacing w:before="225" w:after="225" w:line="264" w:lineRule="auto"/>
        <w:ind w:left="420"/>
        <w:rPr>
          <w:lang w:val="pt-PT"/>
        </w:rPr>
      </w:pPr>
      <w:bookmarkStart w:id="106" w:name="paragraf-2.pismeno-o.bod-2"/>
      <w:bookmarkEnd w:id="103"/>
      <w:r w:rsidRPr="00F55861">
        <w:rPr>
          <w:rFonts w:ascii="Times New Roman" w:hAnsi="Times New Roman"/>
          <w:color w:val="000000"/>
          <w:lang w:val="pt-PT"/>
        </w:rPr>
        <w:t xml:space="preserve"> </w:t>
      </w:r>
      <w:bookmarkStart w:id="107" w:name="paragraf-2.pismeno-o.bod-2.oznacenie"/>
      <w:r w:rsidRPr="00F55861">
        <w:rPr>
          <w:rFonts w:ascii="Times New Roman" w:hAnsi="Times New Roman"/>
          <w:color w:val="000000"/>
          <w:lang w:val="pt-PT"/>
        </w:rPr>
        <w:t xml:space="preserve">2. </w:t>
      </w:r>
      <w:bookmarkStart w:id="108" w:name="paragraf-2.pismeno-o.bod-2.text"/>
      <w:bookmarkEnd w:id="107"/>
      <w:r w:rsidRPr="00F55861">
        <w:rPr>
          <w:rFonts w:ascii="Times New Roman" w:hAnsi="Times New Roman"/>
          <w:color w:val="000000"/>
          <w:lang w:val="pt-PT"/>
        </w:rPr>
        <w:t xml:space="preserve">vedení sa rozumie vzťah členov štatutárnych orgánov, dozorných orgánov alebo ďalších obdobných orgánov právnickej osoby alebo subjektu k tejto právnickej osobe alebo k subjektu, </w:t>
      </w:r>
      <w:bookmarkEnd w:id="108"/>
    </w:p>
    <w:p w:rsidR="00BF4F11" w:rsidRPr="00F55861" w:rsidRDefault="00504A4F">
      <w:pPr>
        <w:spacing w:before="225" w:after="225" w:line="264" w:lineRule="auto"/>
        <w:ind w:left="345"/>
        <w:rPr>
          <w:lang w:val="pt-PT"/>
        </w:rPr>
      </w:pPr>
      <w:bookmarkStart w:id="109" w:name="paragraf-2.pismeno-p"/>
      <w:bookmarkEnd w:id="100"/>
      <w:bookmarkEnd w:id="106"/>
      <w:r w:rsidRPr="00F55861">
        <w:rPr>
          <w:rFonts w:ascii="Times New Roman" w:hAnsi="Times New Roman"/>
          <w:color w:val="000000"/>
          <w:lang w:val="pt-PT"/>
        </w:rPr>
        <w:t xml:space="preserve"> </w:t>
      </w:r>
      <w:bookmarkStart w:id="110" w:name="paragraf-2.pismeno-p.oznacenie"/>
      <w:r w:rsidRPr="00F55861">
        <w:rPr>
          <w:rFonts w:ascii="Times New Roman" w:hAnsi="Times New Roman"/>
          <w:color w:val="000000"/>
          <w:lang w:val="pt-PT"/>
        </w:rPr>
        <w:t xml:space="preserve">p) </w:t>
      </w:r>
      <w:bookmarkStart w:id="111" w:name="paragraf-2.pismeno-p.text"/>
      <w:bookmarkEnd w:id="110"/>
      <w:r w:rsidRPr="00F55861">
        <w:rPr>
          <w:rFonts w:ascii="Times New Roman" w:hAnsi="Times New Roman"/>
          <w:color w:val="000000"/>
          <w:lang w:val="pt-PT"/>
        </w:rPr>
        <w:t xml:space="preserve">iným prepojením právny vzťah alebo iný obdobný vzťah vytvorený predovšetkým na účel zníženia základu dane alebo zvýšenia daňovej straty, </w:t>
      </w:r>
      <w:bookmarkEnd w:id="111"/>
    </w:p>
    <w:p w:rsidR="00BF4F11" w:rsidRPr="00F55861" w:rsidRDefault="00504A4F">
      <w:pPr>
        <w:spacing w:before="225" w:after="225" w:line="264" w:lineRule="auto"/>
        <w:ind w:left="345"/>
        <w:rPr>
          <w:lang w:val="pt-PT"/>
        </w:rPr>
      </w:pPr>
      <w:bookmarkStart w:id="112" w:name="paragraf-2.pismeno-r"/>
      <w:bookmarkEnd w:id="109"/>
      <w:r w:rsidRPr="00F55861">
        <w:rPr>
          <w:rFonts w:ascii="Times New Roman" w:hAnsi="Times New Roman"/>
          <w:color w:val="000000"/>
          <w:lang w:val="pt-PT"/>
        </w:rPr>
        <w:t xml:space="preserve"> </w:t>
      </w:r>
      <w:bookmarkStart w:id="113" w:name="paragraf-2.pismeno-r.oznacenie"/>
      <w:r w:rsidRPr="00F55861">
        <w:rPr>
          <w:rFonts w:ascii="Times New Roman" w:hAnsi="Times New Roman"/>
          <w:color w:val="000000"/>
          <w:lang w:val="pt-PT"/>
        </w:rPr>
        <w:t xml:space="preserve">r) </w:t>
      </w:r>
      <w:bookmarkStart w:id="114" w:name="paragraf-2.pismeno-r.text"/>
      <w:bookmarkEnd w:id="113"/>
      <w:r w:rsidRPr="00F55861">
        <w:rPr>
          <w:rFonts w:ascii="Times New Roman" w:hAnsi="Times New Roman"/>
          <w:color w:val="000000"/>
          <w:lang w:val="pt-PT"/>
        </w:rPr>
        <w:t xml:space="preserve">ekonomickým prepojením je aj vzťah medzi daňovníkom s neobmedzenou daňovou povinnosťou a jeho stálymi prevádzkarňami v zahraničí, vzťah medzi daňovníkom s obmedzenou daňovou povinnosťou a jeho stálymi prevádzkarňami na území Slovenskej republiky, vzťah medzi jednotlivými stálymi prevádzkarňami daňovníka, vzťah medzi stálymi prevádzkarňami daňovníkov, ktorí sú vzájomne prepojení podľa písmena n), ako aj vzájomný vzťah medzi týmito stálymi prevádzkarňami a týmito daňovníkmi, </w:t>
      </w:r>
      <w:bookmarkEnd w:id="114"/>
    </w:p>
    <w:p w:rsidR="00BF4F11" w:rsidRPr="00F55861" w:rsidRDefault="00504A4F">
      <w:pPr>
        <w:spacing w:after="0" w:line="264" w:lineRule="auto"/>
        <w:ind w:left="345"/>
        <w:rPr>
          <w:lang w:val="pt-PT"/>
        </w:rPr>
      </w:pPr>
      <w:bookmarkStart w:id="115" w:name="paragraf-2.pismeno-s"/>
      <w:bookmarkEnd w:id="112"/>
      <w:r w:rsidRPr="00F55861">
        <w:rPr>
          <w:rFonts w:ascii="Times New Roman" w:hAnsi="Times New Roman"/>
          <w:color w:val="000000"/>
          <w:lang w:val="pt-PT"/>
        </w:rPr>
        <w:t xml:space="preserve"> </w:t>
      </w:r>
      <w:bookmarkStart w:id="116" w:name="paragraf-2.pismeno-s.oznacenie"/>
      <w:r w:rsidRPr="00F55861">
        <w:rPr>
          <w:rFonts w:ascii="Times New Roman" w:hAnsi="Times New Roman"/>
          <w:color w:val="000000"/>
          <w:lang w:val="pt-PT"/>
        </w:rPr>
        <w:t xml:space="preserve">s) </w:t>
      </w:r>
      <w:bookmarkStart w:id="117" w:name="paragraf-2.pismeno-s.text"/>
      <w:bookmarkEnd w:id="116"/>
      <w:r w:rsidRPr="00F55861">
        <w:rPr>
          <w:rFonts w:ascii="Times New Roman" w:hAnsi="Times New Roman"/>
          <w:color w:val="000000"/>
          <w:lang w:val="pt-PT"/>
        </w:rPr>
        <w:t xml:space="preserve">finančným prenájmom obstaranie hmotného majetku na základe nájomnej zmluvy s dojednaným právom kúpy prenajatej veci, pri ktorom cena, za ktorú prechádza vlastnícke právo k prenajatému majetku z prenajímateľa na daňovníka, ktorý obstaráva hmotný majetok formou finančného prenájmu, je súčasťou celkovej sumy dohodnutých platieb, ak </w:t>
      </w:r>
      <w:bookmarkEnd w:id="117"/>
    </w:p>
    <w:p w:rsidR="00BF4F11" w:rsidRPr="00F55861" w:rsidRDefault="00504A4F">
      <w:pPr>
        <w:spacing w:before="225" w:after="225" w:line="264" w:lineRule="auto"/>
        <w:ind w:left="420"/>
        <w:rPr>
          <w:lang w:val="pt-PT"/>
        </w:rPr>
      </w:pPr>
      <w:bookmarkStart w:id="118" w:name="paragraf-2.pismeno-s.bod-1"/>
      <w:r w:rsidRPr="00F55861">
        <w:rPr>
          <w:rFonts w:ascii="Times New Roman" w:hAnsi="Times New Roman"/>
          <w:color w:val="000000"/>
          <w:lang w:val="pt-PT"/>
        </w:rPr>
        <w:t xml:space="preserve"> </w:t>
      </w:r>
      <w:bookmarkStart w:id="119" w:name="paragraf-2.pismeno-s.bod-1.oznacenie"/>
      <w:r w:rsidRPr="00F55861">
        <w:rPr>
          <w:rFonts w:ascii="Times New Roman" w:hAnsi="Times New Roman"/>
          <w:color w:val="000000"/>
          <w:lang w:val="pt-PT"/>
        </w:rPr>
        <w:t xml:space="preserve">1. </w:t>
      </w:r>
      <w:bookmarkStart w:id="120" w:name="paragraf-2.pismeno-s.bod-1.text"/>
      <w:bookmarkEnd w:id="119"/>
      <w:r w:rsidRPr="00F55861">
        <w:rPr>
          <w:rFonts w:ascii="Times New Roman" w:hAnsi="Times New Roman"/>
          <w:color w:val="000000"/>
          <w:lang w:val="pt-PT"/>
        </w:rPr>
        <w:t xml:space="preserve">vlastnícke právo má prejsť bez zbytočného odkladu po skončení nájmu na daňovníka, ktorý obstaráva hmotný majetok formou finančného prenájmu a </w:t>
      </w:r>
      <w:bookmarkEnd w:id="120"/>
    </w:p>
    <w:p w:rsidR="00BF4F11" w:rsidRPr="00F55861" w:rsidRDefault="00504A4F">
      <w:pPr>
        <w:spacing w:before="225" w:after="225" w:line="264" w:lineRule="auto"/>
        <w:ind w:left="420"/>
        <w:rPr>
          <w:lang w:val="pl-PL"/>
        </w:rPr>
      </w:pPr>
      <w:bookmarkStart w:id="121" w:name="paragraf-2.pismeno-s.bod-2"/>
      <w:bookmarkEnd w:id="118"/>
      <w:r w:rsidRPr="00F55861">
        <w:rPr>
          <w:rFonts w:ascii="Times New Roman" w:hAnsi="Times New Roman"/>
          <w:color w:val="000000"/>
          <w:lang w:val="pt-PT"/>
        </w:rPr>
        <w:t xml:space="preserve"> </w:t>
      </w:r>
      <w:bookmarkStart w:id="122" w:name="paragraf-2.pismeno-s.bod-2.oznacenie"/>
      <w:r w:rsidRPr="00F55861">
        <w:rPr>
          <w:rFonts w:ascii="Times New Roman" w:hAnsi="Times New Roman"/>
          <w:color w:val="000000"/>
          <w:lang w:val="pl-PL"/>
        </w:rPr>
        <w:t xml:space="preserve">2. </w:t>
      </w:r>
      <w:bookmarkEnd w:id="122"/>
      <w:r w:rsidRPr="00F55861">
        <w:rPr>
          <w:rFonts w:ascii="Times New Roman" w:hAnsi="Times New Roman"/>
          <w:color w:val="000000"/>
          <w:lang w:val="pl-PL"/>
        </w:rPr>
        <w:t xml:space="preserve">doba trvania nájmu je najmenej 60 % doby odpisovania podľa </w:t>
      </w:r>
      <w:hyperlink w:anchor="paragraf-26.odsek-1">
        <w:r w:rsidRPr="00F55861">
          <w:rPr>
            <w:rFonts w:ascii="Times New Roman" w:hAnsi="Times New Roman"/>
            <w:color w:val="0000FF"/>
            <w:u w:val="single"/>
            <w:lang w:val="pl-PL"/>
          </w:rPr>
          <w:t>§ 26 ods. 1</w:t>
        </w:r>
      </w:hyperlink>
      <w:bookmarkStart w:id="123" w:name="paragraf-2.pismeno-s.bod-2.text"/>
      <w:r w:rsidRPr="00F55861">
        <w:rPr>
          <w:rFonts w:ascii="Times New Roman" w:hAnsi="Times New Roman"/>
          <w:color w:val="000000"/>
          <w:lang w:val="pl-PL"/>
        </w:rPr>
        <w:t xml:space="preserve">, </w:t>
      </w:r>
      <w:bookmarkEnd w:id="123"/>
    </w:p>
    <w:p w:rsidR="00BF4F11" w:rsidRPr="00F55861" w:rsidRDefault="00504A4F">
      <w:pPr>
        <w:spacing w:before="225" w:after="225" w:line="264" w:lineRule="auto"/>
        <w:ind w:left="420"/>
        <w:rPr>
          <w:lang w:val="pl-PL"/>
        </w:rPr>
      </w:pPr>
      <w:bookmarkStart w:id="124" w:name="paragraf-2.pismeno-s.bod-3"/>
      <w:bookmarkEnd w:id="121"/>
      <w:r w:rsidRPr="00F55861">
        <w:rPr>
          <w:rFonts w:ascii="Times New Roman" w:hAnsi="Times New Roman"/>
          <w:color w:val="000000"/>
          <w:lang w:val="pl-PL"/>
        </w:rPr>
        <w:t xml:space="preserve"> </w:t>
      </w:r>
      <w:bookmarkStart w:id="125" w:name="paragraf-2.pismeno-s.bod-3.oznacenie"/>
      <w:r w:rsidRPr="00F55861">
        <w:rPr>
          <w:rFonts w:ascii="Times New Roman" w:hAnsi="Times New Roman"/>
          <w:color w:val="000000"/>
          <w:lang w:val="pl-PL"/>
        </w:rPr>
        <w:t xml:space="preserve">3. </w:t>
      </w:r>
      <w:bookmarkStart w:id="126" w:name="paragraf-2.pismeno-s.bod-3.text"/>
      <w:bookmarkEnd w:id="125"/>
      <w:r w:rsidRPr="00F55861">
        <w:rPr>
          <w:rFonts w:ascii="Times New Roman" w:hAnsi="Times New Roman"/>
          <w:color w:val="000000"/>
          <w:lang w:val="pl-PL"/>
        </w:rPr>
        <w:t xml:space="preserve">doba trvania nájmu pozemku, na ktorom je umiestnená budova alebo stavba zaradená do odpisovej skupiny 5, je najmenej 60 % doby odpisovania takéhoto majetku; ak predmetom prenájmu je budova spolu s pozemkom, cena, za ktorú prechádza vlastnícke právo k prenajatému pozemku z prenajímateľa na daňovníka, ktorý obstaráva hmotný majetok formou finančného prenájmu, musí byť vyčíslená osobitne, </w:t>
      </w:r>
      <w:bookmarkEnd w:id="126"/>
    </w:p>
    <w:p w:rsidR="00BF4F11" w:rsidRPr="00F55861" w:rsidRDefault="00504A4F">
      <w:pPr>
        <w:spacing w:before="225" w:after="225" w:line="264" w:lineRule="auto"/>
        <w:ind w:left="420"/>
        <w:rPr>
          <w:lang w:val="pl-PL"/>
        </w:rPr>
      </w:pPr>
      <w:bookmarkStart w:id="127" w:name="paragraf-2.pismeno-s.bod-4"/>
      <w:bookmarkEnd w:id="124"/>
      <w:r w:rsidRPr="00F55861">
        <w:rPr>
          <w:rFonts w:ascii="Times New Roman" w:hAnsi="Times New Roman"/>
          <w:color w:val="000000"/>
          <w:lang w:val="pl-PL"/>
        </w:rPr>
        <w:t xml:space="preserve"> </w:t>
      </w:r>
      <w:bookmarkStart w:id="128" w:name="paragraf-2.pismeno-s.bod-4.oznacenie"/>
      <w:r w:rsidRPr="00F55861">
        <w:rPr>
          <w:rFonts w:ascii="Times New Roman" w:hAnsi="Times New Roman"/>
          <w:color w:val="000000"/>
          <w:lang w:val="pl-PL"/>
        </w:rPr>
        <w:t xml:space="preserve">4. </w:t>
      </w:r>
      <w:bookmarkStart w:id="129" w:name="paragraf-2.pismeno-s.bod-4.text"/>
      <w:bookmarkEnd w:id="128"/>
      <w:r w:rsidRPr="00F55861">
        <w:rPr>
          <w:rFonts w:ascii="Times New Roman" w:hAnsi="Times New Roman"/>
          <w:color w:val="000000"/>
          <w:lang w:val="pl-PL"/>
        </w:rPr>
        <w:t xml:space="preserve">doba trvania nájmu pozemku, na ktorom je umiestnená budova alebo stavba zaradená do odpisovej skupiny 6, je najmenej 60 % doby odpisovania takéhoto majetku; ak predmetom prenájmu je budova spolu s pozemkom, cena, za ktorú prechádza vlastnícke právo k prenajatému pozemku z prenajímateľa na daňovníka, ktorý obstaráva hmotný majetok formou finančného prenájmu, musí byť vyčíslená osobitne, </w:t>
      </w:r>
      <w:bookmarkEnd w:id="129"/>
    </w:p>
    <w:p w:rsidR="00BF4F11" w:rsidRPr="00F55861" w:rsidRDefault="00504A4F">
      <w:pPr>
        <w:spacing w:before="225" w:after="225" w:line="264" w:lineRule="auto"/>
        <w:ind w:left="420"/>
        <w:rPr>
          <w:lang w:val="pl-PL"/>
        </w:rPr>
      </w:pPr>
      <w:bookmarkStart w:id="130" w:name="paragraf-2.pismeno-s.bod-5"/>
      <w:bookmarkEnd w:id="127"/>
      <w:r w:rsidRPr="00F55861">
        <w:rPr>
          <w:rFonts w:ascii="Times New Roman" w:hAnsi="Times New Roman"/>
          <w:color w:val="000000"/>
          <w:lang w:val="pl-PL"/>
        </w:rPr>
        <w:t xml:space="preserve"> </w:t>
      </w:r>
      <w:bookmarkStart w:id="131" w:name="paragraf-2.pismeno-s.bod-5.oznacenie"/>
      <w:r w:rsidRPr="00F55861">
        <w:rPr>
          <w:rFonts w:ascii="Times New Roman" w:hAnsi="Times New Roman"/>
          <w:color w:val="000000"/>
          <w:lang w:val="pl-PL"/>
        </w:rPr>
        <w:t xml:space="preserve">5. </w:t>
      </w:r>
      <w:bookmarkStart w:id="132" w:name="paragraf-2.pismeno-s.bod-5.text"/>
      <w:bookmarkEnd w:id="131"/>
      <w:r w:rsidRPr="00F55861">
        <w:rPr>
          <w:rFonts w:ascii="Times New Roman" w:hAnsi="Times New Roman"/>
          <w:color w:val="000000"/>
          <w:lang w:val="pl-PL"/>
        </w:rPr>
        <w:t xml:space="preserve">doba trvania nájmu pozemku, na ktorom nie je umiestnená budova alebo stavba, je najmenej 60 % doby odpisovania hmotného majetku zaradeného do odpisovej skupiny 6, </w:t>
      </w:r>
      <w:bookmarkEnd w:id="132"/>
    </w:p>
    <w:p w:rsidR="00BF4F11" w:rsidRPr="00F55861" w:rsidRDefault="00504A4F">
      <w:pPr>
        <w:spacing w:before="225" w:after="225" w:line="264" w:lineRule="auto"/>
        <w:ind w:left="345"/>
        <w:rPr>
          <w:lang w:val="pl-PL"/>
        </w:rPr>
      </w:pPr>
      <w:bookmarkStart w:id="133" w:name="paragraf-2.pismeno-t"/>
      <w:bookmarkEnd w:id="115"/>
      <w:bookmarkEnd w:id="130"/>
      <w:r w:rsidRPr="00F55861">
        <w:rPr>
          <w:rFonts w:ascii="Times New Roman" w:hAnsi="Times New Roman"/>
          <w:color w:val="000000"/>
          <w:lang w:val="pl-PL"/>
        </w:rPr>
        <w:t xml:space="preserve"> </w:t>
      </w:r>
      <w:bookmarkStart w:id="134" w:name="paragraf-2.pismeno-t.oznacenie"/>
      <w:r w:rsidRPr="00F55861">
        <w:rPr>
          <w:rFonts w:ascii="Times New Roman" w:hAnsi="Times New Roman"/>
          <w:color w:val="000000"/>
          <w:lang w:val="pl-PL"/>
        </w:rPr>
        <w:t xml:space="preserve">t) </w:t>
      </w:r>
      <w:bookmarkStart w:id="135" w:name="paragraf-2.pismeno-t.text"/>
      <w:bookmarkEnd w:id="134"/>
      <w:r w:rsidRPr="00F55861">
        <w:rPr>
          <w:rFonts w:ascii="Times New Roman" w:hAnsi="Times New Roman"/>
          <w:color w:val="000000"/>
          <w:lang w:val="pl-PL"/>
        </w:rPr>
        <w:t xml:space="preserve">daňovníkom členského štátu Európskej únie fyzická osoba alebo právnická osoba, ktorá podlieha zdaneniu na území tohto členského štátu Európskej únie z príjmov plynúcich zo zdrojov na území tohto členského štátu Európskej únie, ako aj zo zdrojov mimo územia tohto členského štátu Európskej únie a ktorá na území Slovenskej republiky nie je daňovníkom s neobmedzenou daňovou povinnosťou, </w:t>
      </w:r>
      <w:bookmarkEnd w:id="135"/>
    </w:p>
    <w:p w:rsidR="00BF4F11" w:rsidRPr="00F55861" w:rsidRDefault="00504A4F">
      <w:pPr>
        <w:spacing w:before="225" w:after="225" w:line="264" w:lineRule="auto"/>
        <w:ind w:left="345"/>
        <w:rPr>
          <w:lang w:val="pl-PL"/>
        </w:rPr>
      </w:pPr>
      <w:bookmarkStart w:id="136" w:name="paragraf-2.pismeno-u"/>
      <w:bookmarkEnd w:id="133"/>
      <w:r w:rsidRPr="00F55861">
        <w:rPr>
          <w:rFonts w:ascii="Times New Roman" w:hAnsi="Times New Roman"/>
          <w:color w:val="000000"/>
          <w:lang w:val="pl-PL"/>
        </w:rPr>
        <w:lastRenderedPageBreak/>
        <w:t xml:space="preserve"> </w:t>
      </w:r>
      <w:bookmarkStart w:id="137" w:name="paragraf-2.pismeno-u.oznacenie"/>
      <w:r w:rsidRPr="00F55861">
        <w:rPr>
          <w:rFonts w:ascii="Times New Roman" w:hAnsi="Times New Roman"/>
          <w:color w:val="000000"/>
          <w:lang w:val="pl-PL"/>
        </w:rPr>
        <w:t xml:space="preserve">u) </w:t>
      </w:r>
      <w:bookmarkStart w:id="138" w:name="paragraf-2.pismeno-u.text"/>
      <w:bookmarkEnd w:id="137"/>
      <w:r w:rsidRPr="00F55861">
        <w:rPr>
          <w:rFonts w:ascii="Times New Roman" w:hAnsi="Times New Roman"/>
          <w:color w:val="000000"/>
          <w:lang w:val="pl-PL"/>
        </w:rPr>
        <w:t xml:space="preserve">preddavkom na daň povinná platba na daň, ktorá sa platí v priebehu zdaňovacieho obdobia, ak skutočná výška dane za toto obdobie nie je ešte známa, </w:t>
      </w:r>
      <w:bookmarkEnd w:id="138"/>
    </w:p>
    <w:p w:rsidR="00BF4F11" w:rsidRPr="00F55861" w:rsidRDefault="00504A4F">
      <w:pPr>
        <w:spacing w:before="225" w:after="225" w:line="264" w:lineRule="auto"/>
        <w:ind w:left="345"/>
        <w:rPr>
          <w:lang w:val="pl-PL"/>
        </w:rPr>
      </w:pPr>
      <w:bookmarkStart w:id="139" w:name="paragraf-2.pismeno-v"/>
      <w:bookmarkEnd w:id="136"/>
      <w:r w:rsidRPr="00F55861">
        <w:rPr>
          <w:rFonts w:ascii="Times New Roman" w:hAnsi="Times New Roman"/>
          <w:color w:val="000000"/>
          <w:lang w:val="pl-PL"/>
        </w:rPr>
        <w:t xml:space="preserve"> </w:t>
      </w:r>
      <w:bookmarkStart w:id="140" w:name="paragraf-2.pismeno-v.oznacenie"/>
      <w:r w:rsidRPr="00F55861">
        <w:rPr>
          <w:rFonts w:ascii="Times New Roman" w:hAnsi="Times New Roman"/>
          <w:color w:val="000000"/>
          <w:lang w:val="pl-PL"/>
        </w:rPr>
        <w:t xml:space="preserve">v) </w:t>
      </w:r>
      <w:bookmarkStart w:id="141" w:name="paragraf-2.pismeno-v.text"/>
      <w:bookmarkEnd w:id="140"/>
      <w:r w:rsidRPr="00F55861">
        <w:rPr>
          <w:rFonts w:ascii="Times New Roman" w:hAnsi="Times New Roman"/>
          <w:color w:val="000000"/>
          <w:lang w:val="pl-PL"/>
        </w:rPr>
        <w:t xml:space="preserve">platiteľom dane fyzická osoba alebo právnická osoba, ktorá je povinná zraziť alebo vybrať daň alebo preddavok na daň od daňovníka, a ktorá je povinná daň alebo preddavok na daň vybrané od daňovníka alebo zrazené daňovníkovi odvádzať správcovi dane a majetkovo za ne zodpovedá, </w:t>
      </w:r>
      <w:bookmarkEnd w:id="141"/>
    </w:p>
    <w:p w:rsidR="00BF4F11" w:rsidRPr="00F55861" w:rsidRDefault="00504A4F">
      <w:pPr>
        <w:spacing w:after="0" w:line="264" w:lineRule="auto"/>
        <w:ind w:left="345"/>
        <w:rPr>
          <w:lang w:val="pl-PL"/>
        </w:rPr>
      </w:pPr>
      <w:bookmarkStart w:id="142" w:name="paragraf-2.pismeno-w"/>
      <w:bookmarkEnd w:id="139"/>
      <w:r w:rsidRPr="00F55861">
        <w:rPr>
          <w:rFonts w:ascii="Times New Roman" w:hAnsi="Times New Roman"/>
          <w:color w:val="000000"/>
          <w:lang w:val="pl-PL"/>
        </w:rPr>
        <w:t xml:space="preserve"> </w:t>
      </w:r>
      <w:bookmarkStart w:id="143" w:name="paragraf-2.pismeno-w.oznacenie"/>
      <w:r w:rsidRPr="00F55861">
        <w:rPr>
          <w:rFonts w:ascii="Times New Roman" w:hAnsi="Times New Roman"/>
          <w:color w:val="000000"/>
          <w:lang w:val="pl-PL"/>
        </w:rPr>
        <w:t xml:space="preserve">w) </w:t>
      </w:r>
      <w:bookmarkEnd w:id="143"/>
      <w:r w:rsidRPr="00F55861">
        <w:rPr>
          <w:rFonts w:ascii="Times New Roman" w:hAnsi="Times New Roman"/>
          <w:color w:val="000000"/>
          <w:lang w:val="pl-PL"/>
        </w:rPr>
        <w:t xml:space="preserve">mikrodaňovníkom daňovník, ktorý je fyzickou osobou, ktorého zdaniteľné príjmy (výnosy) podľa </w:t>
      </w:r>
      <w:hyperlink w:anchor="paragraf-6.odsek-1">
        <w:r w:rsidRPr="00F55861">
          <w:rPr>
            <w:rFonts w:ascii="Times New Roman" w:hAnsi="Times New Roman"/>
            <w:color w:val="0000FF"/>
            <w:u w:val="single"/>
            <w:lang w:val="pl-PL"/>
          </w:rPr>
          <w:t>§ 6 ods. 1</w:t>
        </w:r>
      </w:hyperlink>
      <w:r w:rsidRPr="00F55861">
        <w:rPr>
          <w:rFonts w:ascii="Times New Roman" w:hAnsi="Times New Roman"/>
          <w:color w:val="000000"/>
          <w:lang w:val="pl-PL"/>
        </w:rPr>
        <w:t xml:space="preserve"> a </w:t>
      </w:r>
      <w:hyperlink w:anchor="paragraf-6.odsek-2">
        <w:r w:rsidRPr="00F55861">
          <w:rPr>
            <w:rFonts w:ascii="Times New Roman" w:hAnsi="Times New Roman"/>
            <w:color w:val="0000FF"/>
            <w:u w:val="single"/>
            <w:lang w:val="pl-PL"/>
          </w:rPr>
          <w:t>2</w:t>
        </w:r>
      </w:hyperlink>
      <w:bookmarkStart w:id="144" w:name="paragraf-2.pismeno-w.text"/>
      <w:r w:rsidRPr="00F55861">
        <w:rPr>
          <w:rFonts w:ascii="Times New Roman" w:hAnsi="Times New Roman"/>
          <w:color w:val="000000"/>
          <w:lang w:val="pl-PL"/>
        </w:rPr>
        <w:t xml:space="preserve"> za zdaňovacie obdobie neprevyšujú sumu 60 000 eur, a daňovník, ktorý je právnickou osobou, ktorého zdaniteľné príjmy (výnosy) za zdaňovacie obdobie neprevyšujú sumu 60 000 eur; mikrodaňovníkom nie je daňovník, </w:t>
      </w:r>
      <w:bookmarkEnd w:id="144"/>
    </w:p>
    <w:p w:rsidR="00BF4F11" w:rsidRPr="00F55861" w:rsidRDefault="00504A4F">
      <w:pPr>
        <w:spacing w:before="225" w:after="225" w:line="264" w:lineRule="auto"/>
        <w:ind w:left="420"/>
        <w:rPr>
          <w:lang w:val="pl-PL"/>
        </w:rPr>
      </w:pPr>
      <w:bookmarkStart w:id="145" w:name="paragraf-2.pismeno-w.bod-1"/>
      <w:r w:rsidRPr="00F55861">
        <w:rPr>
          <w:rFonts w:ascii="Times New Roman" w:hAnsi="Times New Roman"/>
          <w:color w:val="000000"/>
          <w:lang w:val="pl-PL"/>
        </w:rPr>
        <w:t xml:space="preserve"> </w:t>
      </w:r>
      <w:bookmarkStart w:id="146" w:name="paragraf-2.pismeno-w.bod-1.oznacenie"/>
      <w:r w:rsidRPr="00F55861">
        <w:rPr>
          <w:rFonts w:ascii="Times New Roman" w:hAnsi="Times New Roman"/>
          <w:color w:val="000000"/>
          <w:lang w:val="pl-PL"/>
        </w:rPr>
        <w:t xml:space="preserve">1. </w:t>
      </w:r>
      <w:bookmarkStart w:id="147" w:name="paragraf-2.pismeno-w.bod-1.text"/>
      <w:bookmarkEnd w:id="146"/>
      <w:r w:rsidRPr="00F55861">
        <w:rPr>
          <w:rFonts w:ascii="Times New Roman" w:hAnsi="Times New Roman"/>
          <w:color w:val="000000"/>
          <w:lang w:val="pl-PL"/>
        </w:rPr>
        <w:t xml:space="preserve">ktorý je závislou osobou podľa písmen n) až r) a realizuje kontrolovanú transakciu za toto zdaňovacie obdobie, </w:t>
      </w:r>
      <w:bookmarkEnd w:id="147"/>
    </w:p>
    <w:p w:rsidR="00BF4F11" w:rsidRPr="00F55861" w:rsidRDefault="00504A4F">
      <w:pPr>
        <w:spacing w:before="225" w:after="225" w:line="264" w:lineRule="auto"/>
        <w:ind w:left="420"/>
        <w:rPr>
          <w:lang w:val="pl-PL"/>
        </w:rPr>
      </w:pPr>
      <w:bookmarkStart w:id="148" w:name="paragraf-2.pismeno-w.bod-2"/>
      <w:bookmarkEnd w:id="145"/>
      <w:r w:rsidRPr="00F55861">
        <w:rPr>
          <w:rFonts w:ascii="Times New Roman" w:hAnsi="Times New Roman"/>
          <w:color w:val="000000"/>
          <w:lang w:val="pl-PL"/>
        </w:rPr>
        <w:t xml:space="preserve"> </w:t>
      </w:r>
      <w:bookmarkStart w:id="149" w:name="paragraf-2.pismeno-w.bod-2.oznacenie"/>
      <w:r w:rsidRPr="00F55861">
        <w:rPr>
          <w:rFonts w:ascii="Times New Roman" w:hAnsi="Times New Roman"/>
          <w:color w:val="000000"/>
          <w:lang w:val="pl-PL"/>
        </w:rPr>
        <w:t xml:space="preserve">2. </w:t>
      </w:r>
      <w:bookmarkStart w:id="150" w:name="paragraf-2.pismeno-w.bod-2.text"/>
      <w:bookmarkEnd w:id="149"/>
      <w:r w:rsidRPr="00F55861">
        <w:rPr>
          <w:rFonts w:ascii="Times New Roman" w:hAnsi="Times New Roman"/>
          <w:color w:val="000000"/>
          <w:lang w:val="pl-PL"/>
        </w:rPr>
        <w:t xml:space="preserve">na ktorého bol vyhlásený konkurz, vstúpil do likvidácie alebo mu bol povolený splátkový kalendár, </w:t>
      </w:r>
      <w:bookmarkEnd w:id="150"/>
    </w:p>
    <w:p w:rsidR="00BF4F11" w:rsidRPr="00F55861" w:rsidRDefault="00504A4F">
      <w:pPr>
        <w:spacing w:before="225" w:after="225" w:line="264" w:lineRule="auto"/>
        <w:ind w:left="420"/>
        <w:rPr>
          <w:lang w:val="pl-PL"/>
        </w:rPr>
      </w:pPr>
      <w:bookmarkStart w:id="151" w:name="paragraf-2.pismeno-w.bod-3"/>
      <w:bookmarkEnd w:id="148"/>
      <w:r w:rsidRPr="00F55861">
        <w:rPr>
          <w:rFonts w:ascii="Times New Roman" w:hAnsi="Times New Roman"/>
          <w:color w:val="000000"/>
          <w:lang w:val="pl-PL"/>
        </w:rPr>
        <w:t xml:space="preserve"> </w:t>
      </w:r>
      <w:bookmarkStart w:id="152" w:name="paragraf-2.pismeno-w.bod-3.oznacenie"/>
      <w:r w:rsidRPr="00F55861">
        <w:rPr>
          <w:rFonts w:ascii="Times New Roman" w:hAnsi="Times New Roman"/>
          <w:color w:val="000000"/>
          <w:lang w:val="pl-PL"/>
        </w:rPr>
        <w:t xml:space="preserve">3. </w:t>
      </w:r>
      <w:bookmarkStart w:id="153" w:name="paragraf-2.pismeno-w.bod-3.text"/>
      <w:bookmarkEnd w:id="152"/>
      <w:r w:rsidRPr="00F55861">
        <w:rPr>
          <w:rFonts w:ascii="Times New Roman" w:hAnsi="Times New Roman"/>
          <w:color w:val="000000"/>
          <w:lang w:val="pl-PL"/>
        </w:rPr>
        <w:t xml:space="preserve">ktorého zdaňovacie obdobie je kratšie ako 12 po sebe nasledujúcich kalendárnych mesiacov, okrem daňovníka, ktorý má kratšie zdaňovacie obdobie z dôvodu úmrtia, </w:t>
      </w:r>
      <w:bookmarkEnd w:id="153"/>
    </w:p>
    <w:p w:rsidR="00BF4F11" w:rsidRPr="00F55861" w:rsidRDefault="00504A4F">
      <w:pPr>
        <w:spacing w:after="0" w:line="264" w:lineRule="auto"/>
        <w:ind w:left="345"/>
        <w:rPr>
          <w:lang w:val="pl-PL"/>
        </w:rPr>
      </w:pPr>
      <w:bookmarkStart w:id="154" w:name="paragraf-2.pismeno-x"/>
      <w:bookmarkEnd w:id="142"/>
      <w:bookmarkEnd w:id="151"/>
      <w:r w:rsidRPr="00F55861">
        <w:rPr>
          <w:rFonts w:ascii="Times New Roman" w:hAnsi="Times New Roman"/>
          <w:color w:val="000000"/>
          <w:lang w:val="pl-PL"/>
        </w:rPr>
        <w:t xml:space="preserve"> </w:t>
      </w:r>
      <w:bookmarkStart w:id="155" w:name="paragraf-2.pismeno-x.oznacenie"/>
      <w:r w:rsidRPr="00F55861">
        <w:rPr>
          <w:rFonts w:ascii="Times New Roman" w:hAnsi="Times New Roman"/>
          <w:color w:val="000000"/>
          <w:lang w:val="pl-PL"/>
        </w:rPr>
        <w:t xml:space="preserve">x) </w:t>
      </w:r>
      <w:bookmarkStart w:id="156" w:name="paragraf-2.pismeno-x.text"/>
      <w:bookmarkEnd w:id="155"/>
      <w:r w:rsidRPr="00F55861">
        <w:rPr>
          <w:rFonts w:ascii="Times New Roman" w:hAnsi="Times New Roman"/>
          <w:color w:val="000000"/>
          <w:lang w:val="pl-PL"/>
        </w:rPr>
        <w:t xml:space="preserve">daňovníkom nespolupracujúceho štátu fyzická osoba, ktorá nemá trvalý pobyt alebo právnická osoba, ktorá nemá sídlo v štáte uvedenom v zozname štátov uverejnenom na webovom sídle Ministerstva financií Slovenskej republiky (ďalej len „ministerstvo“); ministerstvo zaradí do tohto zoznamu štát, s ktorým má Slovenská republika uzatvorenú medzinárodnú zmluvu o zamedzení dvojitého zdanenia (ďalej len „zmluva o zamedzení dvojitého zdanenia“) alebo medzinárodnú zmluvu o výmene informácií týkajúcich sa daní alebo štát, ktorý je zmluvným štátom medzinárodnej zmluvy obsahujúcej ustanovenia o výmene informácií pre daňové účely v obdobnom rozsahu, ktorou je tento štát a Slovenská republika viazaná a bez toho, aby bolo pri zdanení dotknuté uplatnenie zmluvy o zamedzení dvojitého zdanenia, ministerstvo vyradí z tohto zoznamu štát, ktorý: </w:t>
      </w:r>
      <w:bookmarkEnd w:id="156"/>
    </w:p>
    <w:p w:rsidR="00BF4F11" w:rsidRPr="00F55861" w:rsidRDefault="00504A4F">
      <w:pPr>
        <w:spacing w:before="225" w:after="225" w:line="264" w:lineRule="auto"/>
        <w:ind w:left="420"/>
        <w:rPr>
          <w:lang w:val="pl-PL"/>
        </w:rPr>
      </w:pPr>
      <w:bookmarkStart w:id="157" w:name="paragraf-2.pismeno-x.bod-1"/>
      <w:r w:rsidRPr="00F55861">
        <w:rPr>
          <w:rFonts w:ascii="Times New Roman" w:hAnsi="Times New Roman"/>
          <w:color w:val="000000"/>
          <w:lang w:val="pl-PL"/>
        </w:rPr>
        <w:t xml:space="preserve"> </w:t>
      </w:r>
      <w:bookmarkStart w:id="158" w:name="paragraf-2.pismeno-x.bod-1.oznacenie"/>
      <w:r w:rsidRPr="00F55861">
        <w:rPr>
          <w:rFonts w:ascii="Times New Roman" w:hAnsi="Times New Roman"/>
          <w:color w:val="000000"/>
          <w:lang w:val="pl-PL"/>
        </w:rPr>
        <w:t xml:space="preserve">1. </w:t>
      </w:r>
      <w:bookmarkStart w:id="159" w:name="paragraf-2.pismeno-x.bod-1.text"/>
      <w:bookmarkEnd w:id="158"/>
      <w:r w:rsidRPr="00F55861">
        <w:rPr>
          <w:rFonts w:ascii="Times New Roman" w:hAnsi="Times New Roman"/>
          <w:color w:val="000000"/>
          <w:lang w:val="pl-PL"/>
        </w:rPr>
        <w:t xml:space="preserve">je uvedený v zozname Európskej únie obsahujúcom štáty, ktoré nespolupracujú na daňové účely, uverejnenom v Úradnom vestníku Európskej únie k 1. januáru kalendárneho roka, alebo </w:t>
      </w:r>
      <w:bookmarkEnd w:id="159"/>
    </w:p>
    <w:p w:rsidR="00BF4F11" w:rsidRPr="00F55861" w:rsidRDefault="00504A4F">
      <w:pPr>
        <w:spacing w:before="225" w:after="225" w:line="264" w:lineRule="auto"/>
        <w:ind w:left="420"/>
        <w:rPr>
          <w:lang w:val="pl-PL"/>
        </w:rPr>
      </w:pPr>
      <w:bookmarkStart w:id="160" w:name="paragraf-2.pismeno-x.bod-2"/>
      <w:bookmarkEnd w:id="157"/>
      <w:r w:rsidRPr="00F55861">
        <w:rPr>
          <w:rFonts w:ascii="Times New Roman" w:hAnsi="Times New Roman"/>
          <w:color w:val="000000"/>
          <w:lang w:val="pl-PL"/>
        </w:rPr>
        <w:t xml:space="preserve"> </w:t>
      </w:r>
      <w:bookmarkStart w:id="161" w:name="paragraf-2.pismeno-x.bod-2.oznacenie"/>
      <w:r w:rsidRPr="00F55861">
        <w:rPr>
          <w:rFonts w:ascii="Times New Roman" w:hAnsi="Times New Roman"/>
          <w:color w:val="000000"/>
          <w:lang w:val="pl-PL"/>
        </w:rPr>
        <w:t xml:space="preserve">2. </w:t>
      </w:r>
      <w:bookmarkStart w:id="162" w:name="paragraf-2.pismeno-x.bod-2.text"/>
      <w:bookmarkEnd w:id="161"/>
      <w:r w:rsidRPr="00F55861">
        <w:rPr>
          <w:rFonts w:ascii="Times New Roman" w:hAnsi="Times New Roman"/>
          <w:color w:val="000000"/>
          <w:lang w:val="pl-PL"/>
        </w:rPr>
        <w:t xml:space="preserve">neuplatňuje daň z príjmov právnických osôb, alebo </w:t>
      </w:r>
      <w:bookmarkEnd w:id="162"/>
    </w:p>
    <w:p w:rsidR="00BF4F11" w:rsidRPr="00F55861" w:rsidRDefault="00504A4F">
      <w:pPr>
        <w:spacing w:before="225" w:after="225" w:line="264" w:lineRule="auto"/>
        <w:ind w:left="420"/>
        <w:rPr>
          <w:lang w:val="pl-PL"/>
        </w:rPr>
      </w:pPr>
      <w:bookmarkStart w:id="163" w:name="paragraf-2.pismeno-x.bod-3"/>
      <w:bookmarkEnd w:id="160"/>
      <w:r w:rsidRPr="00F55861">
        <w:rPr>
          <w:rFonts w:ascii="Times New Roman" w:hAnsi="Times New Roman"/>
          <w:color w:val="000000"/>
          <w:lang w:val="pl-PL"/>
        </w:rPr>
        <w:t xml:space="preserve"> </w:t>
      </w:r>
      <w:bookmarkStart w:id="164" w:name="paragraf-2.pismeno-x.bod-3.oznacenie"/>
      <w:r w:rsidRPr="00F55861">
        <w:rPr>
          <w:rFonts w:ascii="Times New Roman" w:hAnsi="Times New Roman"/>
          <w:color w:val="000000"/>
          <w:lang w:val="pl-PL"/>
        </w:rPr>
        <w:t xml:space="preserve">3. </w:t>
      </w:r>
      <w:bookmarkStart w:id="165" w:name="paragraf-2.pismeno-x.bod-3.text"/>
      <w:bookmarkEnd w:id="164"/>
      <w:r w:rsidRPr="00F55861">
        <w:rPr>
          <w:rFonts w:ascii="Times New Roman" w:hAnsi="Times New Roman"/>
          <w:color w:val="000000"/>
          <w:lang w:val="pl-PL"/>
        </w:rPr>
        <w:t xml:space="preserve">uplatňuje nulovú sadzbu dane z príjmov právnických osôb, </w:t>
      </w:r>
      <w:bookmarkEnd w:id="165"/>
    </w:p>
    <w:p w:rsidR="00BF4F11" w:rsidRPr="00F55861" w:rsidRDefault="00504A4F">
      <w:pPr>
        <w:spacing w:before="225" w:after="225" w:line="264" w:lineRule="auto"/>
        <w:ind w:left="345"/>
        <w:rPr>
          <w:lang w:val="pl-PL"/>
        </w:rPr>
      </w:pPr>
      <w:bookmarkStart w:id="166" w:name="paragraf-2.pismeno-y"/>
      <w:bookmarkEnd w:id="154"/>
      <w:bookmarkEnd w:id="163"/>
      <w:r w:rsidRPr="00F55861">
        <w:rPr>
          <w:rFonts w:ascii="Times New Roman" w:hAnsi="Times New Roman"/>
          <w:color w:val="000000"/>
          <w:lang w:val="pl-PL"/>
        </w:rPr>
        <w:t xml:space="preserve"> </w:t>
      </w:r>
      <w:bookmarkStart w:id="167" w:name="paragraf-2.pismeno-y.oznacenie"/>
      <w:r w:rsidRPr="00F55861">
        <w:rPr>
          <w:rFonts w:ascii="Times New Roman" w:hAnsi="Times New Roman"/>
          <w:color w:val="000000"/>
          <w:lang w:val="pl-PL"/>
        </w:rPr>
        <w:t xml:space="preserve">y) </w:t>
      </w:r>
      <w:bookmarkEnd w:id="167"/>
      <w:r w:rsidRPr="00F55861">
        <w:rPr>
          <w:rFonts w:ascii="Times New Roman" w:hAnsi="Times New Roman"/>
          <w:color w:val="000000"/>
          <w:lang w:val="pl-PL"/>
        </w:rPr>
        <w:t>držiteľom držiteľ registrácie lieku, držiteľ povolenia na veľkodistribúciu liekov, držiteľ povolenia na výrobu liekov, farmaceutická spoločnosť,</w:t>
      </w:r>
      <w:hyperlink w:anchor="poznamky.poznamka-37ab">
        <w:r w:rsidRPr="00F55861">
          <w:rPr>
            <w:rFonts w:ascii="Times New Roman" w:hAnsi="Times New Roman"/>
            <w:color w:val="000000"/>
            <w:sz w:val="18"/>
            <w:vertAlign w:val="superscript"/>
            <w:lang w:val="pl-PL"/>
          </w:rPr>
          <w:t>37ab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držiteľ povolenia na poskytovanie lekárenskej starostlivosti,</w:t>
      </w:r>
      <w:hyperlink w:anchor="poznamky.poznamka-37aba">
        <w:r w:rsidRPr="00F55861">
          <w:rPr>
            <w:rFonts w:ascii="Times New Roman" w:hAnsi="Times New Roman"/>
            <w:color w:val="000000"/>
            <w:sz w:val="18"/>
            <w:vertAlign w:val="superscript"/>
            <w:lang w:val="pl-PL"/>
          </w:rPr>
          <w:t>37aba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výrobca a distribútor zdravotníckej pomôcky, výrobca a distribútor dietetickej potraviny</w:t>
      </w:r>
      <w:hyperlink w:anchor="poznamky.poznamka-37ac">
        <w:r w:rsidRPr="00F55861">
          <w:rPr>
            <w:rFonts w:ascii="Times New Roman" w:hAnsi="Times New Roman"/>
            <w:color w:val="000000"/>
            <w:sz w:val="18"/>
            <w:vertAlign w:val="superscript"/>
            <w:lang w:val="pl-PL"/>
          </w:rPr>
          <w:t>37ac</w:t>
        </w:r>
        <w:r w:rsidRPr="00F55861">
          <w:rPr>
            <w:rFonts w:ascii="Times New Roman" w:hAnsi="Times New Roman"/>
            <w:color w:val="0000FF"/>
            <w:u w:val="single"/>
            <w:lang w:val="pl-PL"/>
          </w:rPr>
          <w:t>)</w:t>
        </w:r>
      </w:hyperlink>
      <w:bookmarkStart w:id="168" w:name="paragraf-2.pismeno-y.text"/>
      <w:r w:rsidRPr="00F55861">
        <w:rPr>
          <w:rFonts w:ascii="Times New Roman" w:hAnsi="Times New Roman"/>
          <w:color w:val="000000"/>
          <w:lang w:val="pl-PL"/>
        </w:rPr>
        <w:t xml:space="preserve"> alebo tretia osoba, ktorá sprostredkuje poskytnutie plnenia od týchto osôb, </w:t>
      </w:r>
      <w:bookmarkEnd w:id="168"/>
    </w:p>
    <w:p w:rsidR="00BF4F11" w:rsidRPr="00F55861" w:rsidRDefault="00504A4F">
      <w:pPr>
        <w:spacing w:before="225" w:after="225" w:line="264" w:lineRule="auto"/>
        <w:ind w:left="345"/>
        <w:rPr>
          <w:lang w:val="pl-PL"/>
        </w:rPr>
      </w:pPr>
      <w:bookmarkStart w:id="169" w:name="paragraf-2.pismeno-z"/>
      <w:bookmarkEnd w:id="166"/>
      <w:r w:rsidRPr="00F55861">
        <w:rPr>
          <w:rFonts w:ascii="Times New Roman" w:hAnsi="Times New Roman"/>
          <w:color w:val="000000"/>
          <w:lang w:val="pl-PL"/>
        </w:rPr>
        <w:t xml:space="preserve"> </w:t>
      </w:r>
      <w:bookmarkStart w:id="170" w:name="paragraf-2.pismeno-z.oznacenie"/>
      <w:r w:rsidRPr="00F55861">
        <w:rPr>
          <w:rFonts w:ascii="Times New Roman" w:hAnsi="Times New Roman"/>
          <w:color w:val="000000"/>
          <w:lang w:val="pl-PL"/>
        </w:rPr>
        <w:t xml:space="preserve">z) </w:t>
      </w:r>
      <w:bookmarkEnd w:id="170"/>
      <w:r w:rsidRPr="00F55861">
        <w:rPr>
          <w:rFonts w:ascii="Times New Roman" w:hAnsi="Times New Roman"/>
          <w:color w:val="000000"/>
          <w:lang w:val="pl-PL"/>
        </w:rPr>
        <w:t>poskytovateľom zdravotnej starostlivosti poskytovateľ zdravotnej starostlivosti,</w:t>
      </w:r>
      <w:hyperlink w:anchor="poznamky.poznamka-37aa">
        <w:r w:rsidRPr="00F55861">
          <w:rPr>
            <w:rFonts w:ascii="Times New Roman" w:hAnsi="Times New Roman"/>
            <w:color w:val="000000"/>
            <w:sz w:val="18"/>
            <w:vertAlign w:val="superscript"/>
            <w:lang w:val="pl-PL"/>
          </w:rPr>
          <w:t>37aa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jeho zamestnanec alebo zdravotnícky pracovník,</w:t>
      </w:r>
      <w:hyperlink w:anchor="poznamky.poznamka-37aa">
        <w:r w:rsidRPr="00F55861">
          <w:rPr>
            <w:rFonts w:ascii="Times New Roman" w:hAnsi="Times New Roman"/>
            <w:color w:val="000000"/>
            <w:sz w:val="18"/>
            <w:vertAlign w:val="superscript"/>
            <w:lang w:val="pl-PL"/>
          </w:rPr>
          <w:t>37aa</w:t>
        </w:r>
        <w:r w:rsidRPr="00F55861">
          <w:rPr>
            <w:rFonts w:ascii="Times New Roman" w:hAnsi="Times New Roman"/>
            <w:color w:val="0000FF"/>
            <w:u w:val="single"/>
            <w:lang w:val="pl-PL"/>
          </w:rPr>
          <w:t>)</w:t>
        </w:r>
      </w:hyperlink>
      <w:bookmarkStart w:id="171" w:name="paragraf-2.pismeno-z.text"/>
      <w:r w:rsidRPr="00F55861">
        <w:rPr>
          <w:rFonts w:ascii="Times New Roman" w:hAnsi="Times New Roman"/>
          <w:color w:val="000000"/>
          <w:lang w:val="pl-PL"/>
        </w:rPr>
        <w:t xml:space="preserve"> </w:t>
      </w:r>
      <w:bookmarkEnd w:id="171"/>
    </w:p>
    <w:p w:rsidR="00BF4F11" w:rsidRPr="00F55861" w:rsidRDefault="00504A4F">
      <w:pPr>
        <w:spacing w:before="225" w:after="225" w:line="264" w:lineRule="auto"/>
        <w:ind w:left="345"/>
        <w:rPr>
          <w:lang w:val="pl-PL"/>
        </w:rPr>
      </w:pPr>
      <w:bookmarkStart w:id="172" w:name="paragraf-2.pismeno-aa"/>
      <w:bookmarkEnd w:id="169"/>
      <w:r w:rsidRPr="00F55861">
        <w:rPr>
          <w:rFonts w:ascii="Times New Roman" w:hAnsi="Times New Roman"/>
          <w:color w:val="000000"/>
          <w:lang w:val="pl-PL"/>
        </w:rPr>
        <w:lastRenderedPageBreak/>
        <w:t xml:space="preserve"> </w:t>
      </w:r>
      <w:bookmarkStart w:id="173" w:name="paragraf-2.pismeno-aa.oznacenie"/>
      <w:r w:rsidRPr="00F55861">
        <w:rPr>
          <w:rFonts w:ascii="Times New Roman" w:hAnsi="Times New Roman"/>
          <w:color w:val="000000"/>
          <w:lang w:val="pl-PL"/>
        </w:rPr>
        <w:t xml:space="preserve">aa) </w:t>
      </w:r>
      <w:bookmarkEnd w:id="173"/>
      <w:r w:rsidRPr="00F55861">
        <w:rPr>
          <w:rFonts w:ascii="Times New Roman" w:hAnsi="Times New Roman"/>
          <w:color w:val="000000"/>
          <w:lang w:val="pl-PL"/>
        </w:rPr>
        <w:t xml:space="preserve">zamestnancom daňovník s príjmami podľa </w:t>
      </w:r>
      <w:hyperlink w:anchor="paragraf-5">
        <w:r w:rsidRPr="00F55861">
          <w:rPr>
            <w:rFonts w:ascii="Times New Roman" w:hAnsi="Times New Roman"/>
            <w:color w:val="0000FF"/>
            <w:u w:val="single"/>
            <w:lang w:val="pl-PL"/>
          </w:rPr>
          <w:t>§ 5</w:t>
        </w:r>
      </w:hyperlink>
      <w:bookmarkStart w:id="174" w:name="paragraf-2.pismeno-aa.text"/>
      <w:r w:rsidRPr="00F55861">
        <w:rPr>
          <w:rFonts w:ascii="Times New Roman" w:hAnsi="Times New Roman"/>
          <w:color w:val="000000"/>
          <w:lang w:val="pl-PL"/>
        </w:rPr>
        <w:t xml:space="preserve"> prijatými od platiteľa týchto príjmov (ďalej len „zamestnávateľ“), </w:t>
      </w:r>
      <w:bookmarkEnd w:id="174"/>
    </w:p>
    <w:p w:rsidR="00BF4F11" w:rsidRPr="00F55861" w:rsidRDefault="00504A4F">
      <w:pPr>
        <w:spacing w:before="225" w:after="225" w:line="264" w:lineRule="auto"/>
        <w:ind w:left="345"/>
        <w:rPr>
          <w:lang w:val="pl-PL"/>
        </w:rPr>
      </w:pPr>
      <w:bookmarkStart w:id="175" w:name="paragraf-2.pismeno-ab"/>
      <w:bookmarkEnd w:id="172"/>
      <w:r w:rsidRPr="00F55861">
        <w:rPr>
          <w:rFonts w:ascii="Times New Roman" w:hAnsi="Times New Roman"/>
          <w:color w:val="000000"/>
          <w:lang w:val="pl-PL"/>
        </w:rPr>
        <w:t xml:space="preserve"> </w:t>
      </w:r>
      <w:bookmarkStart w:id="176" w:name="paragraf-2.pismeno-ab.oznacenie"/>
      <w:r w:rsidRPr="00F55861">
        <w:rPr>
          <w:rFonts w:ascii="Times New Roman" w:hAnsi="Times New Roman"/>
          <w:color w:val="000000"/>
          <w:lang w:val="pl-PL"/>
        </w:rPr>
        <w:t xml:space="preserve">ab) </w:t>
      </w:r>
      <w:bookmarkEnd w:id="176"/>
      <w:r w:rsidRPr="00F55861">
        <w:rPr>
          <w:rFonts w:ascii="Times New Roman" w:hAnsi="Times New Roman"/>
          <w:color w:val="000000"/>
          <w:lang w:val="pl-PL"/>
        </w:rPr>
        <w:t xml:space="preserve">kontrolovanou transakciou právny vzťah alebo iný obdobný vzťah medzi dvomi alebo viacerými závislými osobami podľa písmena n), pričom aspoň jedna z osôb je daňovník s príjmami podľa </w:t>
      </w:r>
      <w:hyperlink w:anchor="paragraf-6">
        <w:r w:rsidRPr="00F55861">
          <w:rPr>
            <w:rFonts w:ascii="Times New Roman" w:hAnsi="Times New Roman"/>
            <w:color w:val="0000FF"/>
            <w:u w:val="single"/>
            <w:lang w:val="pl-PL"/>
          </w:rPr>
          <w:t>§ 6</w:t>
        </w:r>
      </w:hyperlink>
      <w:r w:rsidRPr="00F55861">
        <w:rPr>
          <w:rFonts w:ascii="Times New Roman" w:hAnsi="Times New Roman"/>
          <w:color w:val="000000"/>
          <w:lang w:val="pl-PL"/>
        </w:rPr>
        <w:t xml:space="preserve"> alebo právnická osoba, ktorá dosahuje zdaniteľný príjem (výnos) z činnosti alebo z nakladania s majetkom, pričom za kontrolovanú transakciu sa nepovažuje prenájom, z ktorého plynú príjmy podľa </w:t>
      </w:r>
      <w:hyperlink w:anchor="paragraf-6.odsek-3">
        <w:r w:rsidRPr="00F55861">
          <w:rPr>
            <w:rFonts w:ascii="Times New Roman" w:hAnsi="Times New Roman"/>
            <w:color w:val="0000FF"/>
            <w:u w:val="single"/>
            <w:lang w:val="pl-PL"/>
          </w:rPr>
          <w:t>§ 6 ods. 3</w:t>
        </w:r>
      </w:hyperlink>
      <w:r w:rsidRPr="00F55861">
        <w:rPr>
          <w:rFonts w:ascii="Times New Roman" w:hAnsi="Times New Roman"/>
          <w:color w:val="000000"/>
          <w:lang w:val="pl-PL"/>
        </w:rPr>
        <w:t xml:space="preserve">, ak ide o nehnuteľnosť nezaradenú do obchodného majetku podľa písmena m), a nájomcom je fyzická osoba, ktorá túto nehnuteľnosť využíva na osobné účely, a ani právny vzťah alebo iný obdobný vzťah, z ktorého plynú príjmy podľa </w:t>
      </w:r>
      <w:hyperlink w:anchor="paragraf-5">
        <w:r w:rsidRPr="00F55861">
          <w:rPr>
            <w:rFonts w:ascii="Times New Roman" w:hAnsi="Times New Roman"/>
            <w:color w:val="0000FF"/>
            <w:u w:val="single"/>
            <w:lang w:val="pl-PL"/>
          </w:rPr>
          <w:t>§ 5</w:t>
        </w:r>
      </w:hyperlink>
      <w:bookmarkStart w:id="177" w:name="paragraf-2.pismeno-ab.text"/>
      <w:r w:rsidRPr="00F55861">
        <w:rPr>
          <w:rFonts w:ascii="Times New Roman" w:hAnsi="Times New Roman"/>
          <w:color w:val="000000"/>
          <w:lang w:val="pl-PL"/>
        </w:rPr>
        <w:t xml:space="preserve">; pri posudzovaní kontrolovanej transakcie sa berie do úvahy skutočný obsah právneho vzťahu alebo iného obdobného vzťahu, </w:t>
      </w:r>
      <w:bookmarkEnd w:id="177"/>
    </w:p>
    <w:p w:rsidR="00BF4F11" w:rsidRPr="00F55861" w:rsidRDefault="00504A4F">
      <w:pPr>
        <w:spacing w:after="0" w:line="264" w:lineRule="auto"/>
        <w:ind w:left="345"/>
        <w:rPr>
          <w:lang w:val="pl-PL"/>
        </w:rPr>
      </w:pPr>
      <w:bookmarkStart w:id="178" w:name="paragraf-2.pismeno-ac"/>
      <w:bookmarkEnd w:id="175"/>
      <w:r w:rsidRPr="00F55861">
        <w:rPr>
          <w:rFonts w:ascii="Times New Roman" w:hAnsi="Times New Roman"/>
          <w:color w:val="000000"/>
          <w:lang w:val="pl-PL"/>
        </w:rPr>
        <w:t xml:space="preserve"> </w:t>
      </w:r>
      <w:bookmarkStart w:id="179" w:name="paragraf-2.pismeno-ac.oznacenie"/>
      <w:r w:rsidRPr="00F55861">
        <w:rPr>
          <w:rFonts w:ascii="Times New Roman" w:hAnsi="Times New Roman"/>
          <w:color w:val="000000"/>
          <w:lang w:val="pl-PL"/>
        </w:rPr>
        <w:t xml:space="preserve">ac) </w:t>
      </w:r>
      <w:bookmarkStart w:id="180" w:name="paragraf-2.pismeno-ac.text"/>
      <w:bookmarkEnd w:id="179"/>
      <w:r w:rsidRPr="00F55861">
        <w:rPr>
          <w:rFonts w:ascii="Times New Roman" w:hAnsi="Times New Roman"/>
          <w:color w:val="000000"/>
          <w:lang w:val="pl-PL"/>
        </w:rPr>
        <w:t xml:space="preserve">vkladom </w:t>
      </w:r>
      <w:bookmarkEnd w:id="180"/>
    </w:p>
    <w:p w:rsidR="00BF4F11" w:rsidRPr="00F55861" w:rsidRDefault="00504A4F">
      <w:pPr>
        <w:spacing w:before="225" w:after="225" w:line="264" w:lineRule="auto"/>
        <w:ind w:left="420"/>
        <w:rPr>
          <w:lang w:val="pl-PL"/>
        </w:rPr>
      </w:pPr>
      <w:bookmarkStart w:id="181" w:name="paragraf-2.pismeno-ac.bod-1"/>
      <w:r w:rsidRPr="00F55861">
        <w:rPr>
          <w:rFonts w:ascii="Times New Roman" w:hAnsi="Times New Roman"/>
          <w:color w:val="000000"/>
          <w:lang w:val="pl-PL"/>
        </w:rPr>
        <w:t xml:space="preserve"> </w:t>
      </w:r>
      <w:bookmarkStart w:id="182" w:name="paragraf-2.pismeno-ac.bod-1.oznacenie"/>
      <w:r w:rsidRPr="00F55861">
        <w:rPr>
          <w:rFonts w:ascii="Times New Roman" w:hAnsi="Times New Roman"/>
          <w:color w:val="000000"/>
          <w:lang w:val="pl-PL"/>
        </w:rPr>
        <w:t xml:space="preserve">1. </w:t>
      </w:r>
      <w:bookmarkEnd w:id="182"/>
      <w:r w:rsidRPr="00F55861">
        <w:rPr>
          <w:rFonts w:ascii="Times New Roman" w:hAnsi="Times New Roman"/>
          <w:color w:val="000000"/>
          <w:lang w:val="pl-PL"/>
        </w:rPr>
        <w:t>peňažný vklad a nepeňažný vklad do základného imania,</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pričom za splatený vklad sa považuje aj zvýšenie základného imania obchodnej spoločnosti alebo družstva na základe rozhodnutia valného zhromaždenia</w:t>
      </w:r>
      <w:hyperlink w:anchor="poznamky.poznamka-2b">
        <w:r w:rsidRPr="00F55861">
          <w:rPr>
            <w:rFonts w:ascii="Times New Roman" w:hAnsi="Times New Roman"/>
            <w:color w:val="000000"/>
            <w:sz w:val="18"/>
            <w:vertAlign w:val="superscript"/>
            <w:lang w:val="pl-PL"/>
          </w:rPr>
          <w:t>2b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obchodnej spoločnosti alebo predstavenstva družstva</w:t>
      </w:r>
      <w:hyperlink w:anchor="poznamky.poznamka-2c">
        <w:r w:rsidRPr="00F55861">
          <w:rPr>
            <w:rFonts w:ascii="Times New Roman" w:hAnsi="Times New Roman"/>
            <w:color w:val="000000"/>
            <w:sz w:val="18"/>
            <w:vertAlign w:val="superscript"/>
            <w:lang w:val="pl-PL"/>
          </w:rPr>
          <w:t>2c</w:t>
        </w:r>
        <w:r w:rsidRPr="00F55861">
          <w:rPr>
            <w:rFonts w:ascii="Times New Roman" w:hAnsi="Times New Roman"/>
            <w:color w:val="0000FF"/>
            <w:u w:val="single"/>
            <w:lang w:val="pl-PL"/>
          </w:rPr>
          <w:t>)</w:t>
        </w:r>
      </w:hyperlink>
      <w:bookmarkStart w:id="183" w:name="paragraf-2.pismeno-ac.bod-1.text"/>
      <w:r w:rsidRPr="00F55861">
        <w:rPr>
          <w:rFonts w:ascii="Times New Roman" w:hAnsi="Times New Roman"/>
          <w:color w:val="000000"/>
          <w:lang w:val="pl-PL"/>
        </w:rPr>
        <w:t xml:space="preserve"> zo zisku po zdanení vykázaného za zdaňovacie obdobia, za ktoré vykázaný podiel na zisku (dividenda) nebol predmetom dane; za obchodnú spoločnosť alebo družstvo sa považuje aj obdobná obchodná spoločnosť alebo družstvo so sídlom v zahraničí, </w:t>
      </w:r>
      <w:bookmarkEnd w:id="183"/>
    </w:p>
    <w:p w:rsidR="00BF4F11" w:rsidRPr="00F55861" w:rsidRDefault="00504A4F">
      <w:pPr>
        <w:spacing w:before="225" w:after="225" w:line="264" w:lineRule="auto"/>
        <w:ind w:left="420"/>
        <w:rPr>
          <w:lang w:val="pl-PL"/>
        </w:rPr>
      </w:pPr>
      <w:bookmarkStart w:id="184" w:name="paragraf-2.pismeno-ac.bod-2"/>
      <w:bookmarkEnd w:id="181"/>
      <w:r w:rsidRPr="00F55861">
        <w:rPr>
          <w:rFonts w:ascii="Times New Roman" w:hAnsi="Times New Roman"/>
          <w:color w:val="000000"/>
          <w:lang w:val="pl-PL"/>
        </w:rPr>
        <w:t xml:space="preserve"> </w:t>
      </w:r>
      <w:bookmarkStart w:id="185" w:name="paragraf-2.pismeno-ac.bod-2.oznacenie"/>
      <w:r w:rsidRPr="00F55861">
        <w:rPr>
          <w:rFonts w:ascii="Times New Roman" w:hAnsi="Times New Roman"/>
          <w:color w:val="000000"/>
          <w:lang w:val="pl-PL"/>
        </w:rPr>
        <w:t xml:space="preserve">2. </w:t>
      </w:r>
      <w:bookmarkEnd w:id="185"/>
      <w:r w:rsidRPr="00F55861">
        <w:rPr>
          <w:rFonts w:ascii="Times New Roman" w:hAnsi="Times New Roman"/>
          <w:color w:val="000000"/>
          <w:lang w:val="pl-PL"/>
        </w:rPr>
        <w:t>príspevok do kapitálového fondu z príspevkov</w:t>
      </w:r>
      <w:hyperlink w:anchor="poznamky.poznamka-2d">
        <w:r w:rsidRPr="00F55861">
          <w:rPr>
            <w:rFonts w:ascii="Times New Roman" w:hAnsi="Times New Roman"/>
            <w:color w:val="000000"/>
            <w:sz w:val="18"/>
            <w:vertAlign w:val="superscript"/>
            <w:lang w:val="pl-PL"/>
          </w:rPr>
          <w:t>2d</w:t>
        </w:r>
        <w:r w:rsidRPr="00F55861">
          <w:rPr>
            <w:rFonts w:ascii="Times New Roman" w:hAnsi="Times New Roman"/>
            <w:color w:val="0000FF"/>
            <w:u w:val="single"/>
            <w:lang w:val="pl-PL"/>
          </w:rPr>
          <w:t>)</w:t>
        </w:r>
      </w:hyperlink>
      <w:bookmarkStart w:id="186" w:name="paragraf-2.pismeno-ac.bod-2.text"/>
      <w:r w:rsidRPr="00F55861">
        <w:rPr>
          <w:rFonts w:ascii="Times New Roman" w:hAnsi="Times New Roman"/>
          <w:color w:val="000000"/>
          <w:lang w:val="pl-PL"/>
        </w:rPr>
        <w:t xml:space="preserve"> obchodnej spoločnosti splatený daňovníkom; za obchodnú spoločnosť sa považuje aj obdobná obchodná spoločnosť so sídlom v zahraničí, </w:t>
      </w:r>
      <w:bookmarkEnd w:id="186"/>
    </w:p>
    <w:p w:rsidR="00BF4F11" w:rsidRPr="00F55861" w:rsidRDefault="00504A4F">
      <w:pPr>
        <w:spacing w:before="225" w:after="225" w:line="264" w:lineRule="auto"/>
        <w:ind w:left="420"/>
        <w:rPr>
          <w:lang w:val="pl-PL"/>
        </w:rPr>
      </w:pPr>
      <w:bookmarkStart w:id="187" w:name="paragraf-2.pismeno-ac.bod-3"/>
      <w:bookmarkEnd w:id="184"/>
      <w:r w:rsidRPr="00F55861">
        <w:rPr>
          <w:rFonts w:ascii="Times New Roman" w:hAnsi="Times New Roman"/>
          <w:color w:val="000000"/>
          <w:lang w:val="pl-PL"/>
        </w:rPr>
        <w:t xml:space="preserve"> </w:t>
      </w:r>
      <w:bookmarkStart w:id="188" w:name="paragraf-2.pismeno-ac.bod-3.oznacenie"/>
      <w:r w:rsidRPr="00F55861">
        <w:rPr>
          <w:rFonts w:ascii="Times New Roman" w:hAnsi="Times New Roman"/>
          <w:color w:val="000000"/>
          <w:lang w:val="pl-PL"/>
        </w:rPr>
        <w:t xml:space="preserve">3. </w:t>
      </w:r>
      <w:bookmarkEnd w:id="188"/>
      <w:r w:rsidRPr="00F55861">
        <w:rPr>
          <w:rFonts w:ascii="Times New Roman" w:hAnsi="Times New Roman"/>
          <w:color w:val="000000"/>
          <w:lang w:val="pl-PL"/>
        </w:rPr>
        <w:t>povinný príplatok do rezervného fondu, nedeliteľného fondu družstva</w:t>
      </w:r>
      <w:hyperlink w:anchor="poznamky.poznamka-2e">
        <w:r w:rsidRPr="00F55861">
          <w:rPr>
            <w:rFonts w:ascii="Times New Roman" w:hAnsi="Times New Roman"/>
            <w:color w:val="000000"/>
            <w:sz w:val="18"/>
            <w:vertAlign w:val="superscript"/>
            <w:lang w:val="pl-PL"/>
          </w:rPr>
          <w:t>2e</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splatený akcionárom, spoločníkom alebo členom družstva a emisné ážio</w:t>
      </w:r>
      <w:hyperlink w:anchor="poznamky.poznamka-2e">
        <w:r w:rsidRPr="00F55861">
          <w:rPr>
            <w:rFonts w:ascii="Times New Roman" w:hAnsi="Times New Roman"/>
            <w:color w:val="000000"/>
            <w:sz w:val="18"/>
            <w:vertAlign w:val="superscript"/>
            <w:lang w:val="pl-PL"/>
          </w:rPr>
          <w:t>2e</w:t>
        </w:r>
        <w:r w:rsidRPr="00F55861">
          <w:rPr>
            <w:rFonts w:ascii="Times New Roman" w:hAnsi="Times New Roman"/>
            <w:color w:val="0000FF"/>
            <w:u w:val="single"/>
            <w:lang w:val="pl-PL"/>
          </w:rPr>
          <w:t>)</w:t>
        </w:r>
      </w:hyperlink>
      <w:bookmarkStart w:id="189" w:name="paragraf-2.pismeno-ac.bod-3.text"/>
      <w:r w:rsidRPr="00F55861">
        <w:rPr>
          <w:rFonts w:ascii="Times New Roman" w:hAnsi="Times New Roman"/>
          <w:color w:val="000000"/>
          <w:lang w:val="pl-PL"/>
        </w:rPr>
        <w:t xml:space="preserve"> splatené akcionárom, </w:t>
      </w:r>
      <w:bookmarkEnd w:id="189"/>
    </w:p>
    <w:p w:rsidR="00BF4F11" w:rsidRPr="00F55861" w:rsidRDefault="00504A4F">
      <w:pPr>
        <w:spacing w:before="225" w:after="225" w:line="264" w:lineRule="auto"/>
        <w:ind w:left="345"/>
        <w:rPr>
          <w:lang w:val="pl-PL"/>
        </w:rPr>
      </w:pPr>
      <w:bookmarkStart w:id="190" w:name="paragraf-2.pismeno-ad"/>
      <w:bookmarkEnd w:id="178"/>
      <w:bookmarkEnd w:id="187"/>
      <w:r w:rsidRPr="00F55861">
        <w:rPr>
          <w:rFonts w:ascii="Times New Roman" w:hAnsi="Times New Roman"/>
          <w:color w:val="000000"/>
          <w:lang w:val="pl-PL"/>
        </w:rPr>
        <w:t xml:space="preserve"> </w:t>
      </w:r>
      <w:bookmarkStart w:id="191" w:name="paragraf-2.pismeno-ad.oznacenie"/>
      <w:r w:rsidRPr="00F55861">
        <w:rPr>
          <w:rFonts w:ascii="Times New Roman" w:hAnsi="Times New Roman"/>
          <w:color w:val="000000"/>
          <w:lang w:val="pl-PL"/>
        </w:rPr>
        <w:t xml:space="preserve">ad) </w:t>
      </w:r>
      <w:bookmarkStart w:id="192" w:name="paragraf-2.pismeno-ad.text"/>
      <w:bookmarkEnd w:id="191"/>
      <w:r w:rsidRPr="00F55861">
        <w:rPr>
          <w:rFonts w:ascii="Times New Roman" w:hAnsi="Times New Roman"/>
          <w:color w:val="000000"/>
          <w:lang w:val="pl-PL"/>
        </w:rPr>
        <w:t xml:space="preserve">subjektom právne usporiadanie majetku alebo právne usporiadanie osôb, ktoré nemá právnu subjektivitu, alebo iné právne usporiadanie, ktoré vlastní majetok alebo spravuje majetok, </w:t>
      </w:r>
      <w:bookmarkEnd w:id="192"/>
    </w:p>
    <w:p w:rsidR="00BF4F11" w:rsidRPr="00F55861" w:rsidRDefault="00504A4F">
      <w:pPr>
        <w:spacing w:before="225" w:after="225" w:line="264" w:lineRule="auto"/>
        <w:ind w:left="345"/>
        <w:rPr>
          <w:lang w:val="pl-PL"/>
        </w:rPr>
      </w:pPr>
      <w:bookmarkStart w:id="193" w:name="paragraf-2.pismeno-ae"/>
      <w:bookmarkEnd w:id="190"/>
      <w:r w:rsidRPr="00F55861">
        <w:rPr>
          <w:rFonts w:ascii="Times New Roman" w:hAnsi="Times New Roman"/>
          <w:color w:val="000000"/>
          <w:lang w:val="pl-PL"/>
        </w:rPr>
        <w:t xml:space="preserve"> </w:t>
      </w:r>
      <w:bookmarkStart w:id="194" w:name="paragraf-2.pismeno-ae.oznacenie"/>
      <w:r w:rsidRPr="00F55861">
        <w:rPr>
          <w:rFonts w:ascii="Times New Roman" w:hAnsi="Times New Roman"/>
          <w:color w:val="000000"/>
          <w:lang w:val="pl-PL"/>
        </w:rPr>
        <w:t xml:space="preserve">ae) </w:t>
      </w:r>
      <w:bookmarkStart w:id="195" w:name="paragraf-2.pismeno-ae.text"/>
      <w:bookmarkEnd w:id="194"/>
      <w:r w:rsidRPr="00F55861">
        <w:rPr>
          <w:rFonts w:ascii="Times New Roman" w:hAnsi="Times New Roman"/>
          <w:color w:val="000000"/>
          <w:lang w:val="pl-PL"/>
        </w:rPr>
        <w:t xml:space="preserve">ústredím právnická osoba, ktorá je zriaďovateľom stálej prevádzkarne, </w:t>
      </w:r>
      <w:bookmarkEnd w:id="195"/>
    </w:p>
    <w:p w:rsidR="00BF4F11" w:rsidRPr="00F55861" w:rsidRDefault="00504A4F">
      <w:pPr>
        <w:spacing w:before="225" w:after="225" w:line="264" w:lineRule="auto"/>
        <w:ind w:left="345"/>
        <w:rPr>
          <w:lang w:val="pl-PL"/>
        </w:rPr>
      </w:pPr>
      <w:bookmarkStart w:id="196" w:name="paragraf-2.pismeno-af"/>
      <w:bookmarkEnd w:id="193"/>
      <w:r w:rsidRPr="00F55861">
        <w:rPr>
          <w:rFonts w:ascii="Times New Roman" w:hAnsi="Times New Roman"/>
          <w:color w:val="000000"/>
          <w:lang w:val="pl-PL"/>
        </w:rPr>
        <w:t xml:space="preserve"> </w:t>
      </w:r>
      <w:bookmarkStart w:id="197" w:name="paragraf-2.pismeno-af.oznacenie"/>
      <w:r w:rsidRPr="00F55861">
        <w:rPr>
          <w:rFonts w:ascii="Times New Roman" w:hAnsi="Times New Roman"/>
          <w:color w:val="000000"/>
          <w:lang w:val="pl-PL"/>
        </w:rPr>
        <w:t xml:space="preserve">af) </w:t>
      </w:r>
      <w:bookmarkStart w:id="198" w:name="paragraf-2.pismeno-af.text"/>
      <w:bookmarkEnd w:id="197"/>
      <w:r w:rsidRPr="00F55861">
        <w:rPr>
          <w:rFonts w:ascii="Times New Roman" w:hAnsi="Times New Roman"/>
          <w:color w:val="000000"/>
          <w:lang w:val="pl-PL"/>
        </w:rPr>
        <w:t xml:space="preserve">konečným príjemcom príjmu osoba, ktorej plynie príjem v jej vlastný prospech a má právo využívať tento príjem neobmedzene bez zmluvnej alebo inej právnej povinnosti previesť príjem na inú osobu alebo stála prevádzkareň tejto osoby, ak činnosť spojená s týmto príjmom je vykonávaná touto stálou prevádzkarňou, alebo majetok, s ktorým tento príjem súvisí, je funkčne spojený s touto stálou prevádzkarňou; za konečného príjemcu príjmu sa nepovažuje osoba, ktorá koná ako sprostredkovateľ za inú osobu, </w:t>
      </w:r>
      <w:bookmarkEnd w:id="198"/>
    </w:p>
    <w:p w:rsidR="00BF4F11" w:rsidRPr="00F55861" w:rsidRDefault="00504A4F">
      <w:pPr>
        <w:spacing w:before="225" w:after="225" w:line="264" w:lineRule="auto"/>
        <w:ind w:left="345"/>
        <w:rPr>
          <w:lang w:val="pl-PL"/>
        </w:rPr>
      </w:pPr>
      <w:bookmarkStart w:id="199" w:name="paragraf-2.pismeno-ag"/>
      <w:bookmarkEnd w:id="196"/>
      <w:r w:rsidRPr="00F55861">
        <w:rPr>
          <w:rFonts w:ascii="Times New Roman" w:hAnsi="Times New Roman"/>
          <w:color w:val="000000"/>
          <w:lang w:val="pl-PL"/>
        </w:rPr>
        <w:t xml:space="preserve"> </w:t>
      </w:r>
      <w:bookmarkStart w:id="200" w:name="paragraf-2.pismeno-ag.oznacenie"/>
      <w:r w:rsidRPr="00F55861">
        <w:rPr>
          <w:rFonts w:ascii="Times New Roman" w:hAnsi="Times New Roman"/>
          <w:color w:val="000000"/>
          <w:lang w:val="pl-PL"/>
        </w:rPr>
        <w:t xml:space="preserve">ag) </w:t>
      </w:r>
      <w:bookmarkStart w:id="201" w:name="paragraf-2.pismeno-ag.text"/>
      <w:bookmarkEnd w:id="200"/>
      <w:r w:rsidRPr="00F55861">
        <w:rPr>
          <w:rFonts w:ascii="Times New Roman" w:hAnsi="Times New Roman"/>
          <w:color w:val="000000"/>
          <w:lang w:val="pl-PL"/>
        </w:rPr>
        <w:t xml:space="preserve">digitálnou platformou hardvérová platforma alebo softvérová platforma potrebná na vytvorenie aplikácií a správu aplikácií, </w:t>
      </w:r>
      <w:bookmarkEnd w:id="201"/>
    </w:p>
    <w:p w:rsidR="00BF4F11" w:rsidRPr="00F55861" w:rsidRDefault="00504A4F">
      <w:pPr>
        <w:spacing w:before="225" w:after="225" w:line="264" w:lineRule="auto"/>
        <w:ind w:left="345"/>
        <w:rPr>
          <w:lang w:val="pl-PL"/>
        </w:rPr>
      </w:pPr>
      <w:bookmarkStart w:id="202" w:name="paragraf-2.pismeno-ah"/>
      <w:bookmarkEnd w:id="199"/>
      <w:r w:rsidRPr="00F55861">
        <w:rPr>
          <w:rFonts w:ascii="Times New Roman" w:hAnsi="Times New Roman"/>
          <w:color w:val="000000"/>
          <w:lang w:val="pl-PL"/>
        </w:rPr>
        <w:t xml:space="preserve"> </w:t>
      </w:r>
      <w:bookmarkStart w:id="203" w:name="paragraf-2.pismeno-ah.oznacenie"/>
      <w:r w:rsidRPr="00F55861">
        <w:rPr>
          <w:rFonts w:ascii="Times New Roman" w:hAnsi="Times New Roman"/>
          <w:color w:val="000000"/>
          <w:lang w:val="pl-PL"/>
        </w:rPr>
        <w:t xml:space="preserve">ah) </w:t>
      </w:r>
      <w:bookmarkStart w:id="204" w:name="paragraf-2.pismeno-ah.text"/>
      <w:bookmarkEnd w:id="203"/>
      <w:r w:rsidRPr="00F55861">
        <w:rPr>
          <w:rFonts w:ascii="Times New Roman" w:hAnsi="Times New Roman"/>
          <w:color w:val="000000"/>
          <w:lang w:val="pl-PL"/>
        </w:rPr>
        <w:t xml:space="preserve">sídlom sídlo zapísané v obchodnom registri alebo obdobnom registri v zahraničí; ak spoločnosť nemá sídlo zapísané v obchodnom registri alebo obdobnom registri v zahraničí, sídlom sa rozumie územie štátu, podľa ktorého právnych predpisov bola </w:t>
      </w:r>
      <w:r w:rsidRPr="00F55861">
        <w:rPr>
          <w:rFonts w:ascii="Times New Roman" w:hAnsi="Times New Roman"/>
          <w:color w:val="000000"/>
          <w:lang w:val="pl-PL"/>
        </w:rPr>
        <w:lastRenderedPageBreak/>
        <w:t xml:space="preserve">spoločnosť založená alebo zriadená, a u subjektu, ktorý nemá sídlo zapísané v obchodnom registri alebo obdobnom registri v zahraničí, sa sídlom rozumie územie štátu, v ktorom má subjekt miesto skutočného vedenia, a ak nie je možné určiť sídlo podľa predchádzajúcich spôsobov, sídlom sa rozumie územie štátu, podľa ktorého právnych predpisov je subjekt založený alebo zriadený, </w:t>
      </w:r>
      <w:bookmarkEnd w:id="204"/>
    </w:p>
    <w:p w:rsidR="00BF4F11" w:rsidRPr="00F55861" w:rsidRDefault="00504A4F">
      <w:pPr>
        <w:spacing w:before="225" w:after="225" w:line="264" w:lineRule="auto"/>
        <w:ind w:left="345"/>
        <w:rPr>
          <w:lang w:val="pl-PL"/>
        </w:rPr>
      </w:pPr>
      <w:bookmarkStart w:id="205" w:name="paragraf-2.pismeno-ai"/>
      <w:bookmarkEnd w:id="202"/>
      <w:r w:rsidRPr="00F55861">
        <w:rPr>
          <w:rFonts w:ascii="Times New Roman" w:hAnsi="Times New Roman"/>
          <w:color w:val="000000"/>
          <w:lang w:val="pl-PL"/>
        </w:rPr>
        <w:t xml:space="preserve"> </w:t>
      </w:r>
      <w:bookmarkStart w:id="206" w:name="paragraf-2.pismeno-ai.oznacenie"/>
      <w:r w:rsidRPr="00F55861">
        <w:rPr>
          <w:rFonts w:ascii="Times New Roman" w:hAnsi="Times New Roman"/>
          <w:color w:val="000000"/>
          <w:lang w:val="pl-PL"/>
        </w:rPr>
        <w:t xml:space="preserve">ai) </w:t>
      </w:r>
      <w:bookmarkStart w:id="207" w:name="paragraf-2.pismeno-ai.text"/>
      <w:bookmarkEnd w:id="206"/>
      <w:r w:rsidRPr="00F55861">
        <w:rPr>
          <w:rFonts w:ascii="Times New Roman" w:hAnsi="Times New Roman"/>
          <w:color w:val="000000"/>
          <w:lang w:val="pl-PL"/>
        </w:rPr>
        <w:t xml:space="preserve">predajom virtuálnej meny výmena virtuálnej meny za majetok, výmena virtuálnej meny za inú virtuálnu menu, výmena virtuálnej meny za poskytnutie služby alebo odplatný prevod virtuálnej meny. </w:t>
      </w:r>
      <w:bookmarkEnd w:id="207"/>
    </w:p>
    <w:bookmarkEnd w:id="7"/>
    <w:bookmarkEnd w:id="25"/>
    <w:bookmarkEnd w:id="205"/>
    <w:p w:rsidR="00BF4F11" w:rsidRPr="00F55861" w:rsidRDefault="00BF4F11">
      <w:pPr>
        <w:spacing w:after="0"/>
        <w:ind w:left="120"/>
        <w:rPr>
          <w:lang w:val="pl-PL"/>
        </w:rPr>
      </w:pPr>
    </w:p>
    <w:p w:rsidR="00BF4F11" w:rsidRPr="00F55861" w:rsidRDefault="00504A4F">
      <w:pPr>
        <w:spacing w:before="300" w:after="0" w:line="264" w:lineRule="auto"/>
        <w:ind w:left="195"/>
        <w:rPr>
          <w:lang w:val="pl-PL"/>
        </w:rPr>
      </w:pPr>
      <w:bookmarkStart w:id="208" w:name="predpis.cast-druha.oznacenie"/>
      <w:bookmarkStart w:id="209" w:name="predpis.cast-druha"/>
      <w:r w:rsidRPr="00F55861">
        <w:rPr>
          <w:rFonts w:ascii="Times New Roman" w:hAnsi="Times New Roman"/>
          <w:color w:val="000000"/>
          <w:lang w:val="pl-PL"/>
        </w:rPr>
        <w:t xml:space="preserve"> DRUHÁ ČASŤ </w:t>
      </w:r>
    </w:p>
    <w:p w:rsidR="00BF4F11" w:rsidRPr="00F55861" w:rsidRDefault="00504A4F">
      <w:pPr>
        <w:spacing w:after="0" w:line="264" w:lineRule="auto"/>
        <w:ind w:left="195"/>
        <w:rPr>
          <w:lang w:val="pl-PL"/>
        </w:rPr>
      </w:pPr>
      <w:bookmarkStart w:id="210" w:name="predpis.cast-druha.nadpis"/>
      <w:bookmarkEnd w:id="208"/>
      <w:r w:rsidRPr="00F55861">
        <w:rPr>
          <w:rFonts w:ascii="Times New Roman" w:hAnsi="Times New Roman"/>
          <w:b/>
          <w:color w:val="000000"/>
          <w:lang w:val="pl-PL"/>
        </w:rPr>
        <w:t xml:space="preserve"> DAŇ FYZICKEJ OSOBY </w:t>
      </w:r>
    </w:p>
    <w:p w:rsidR="00BF4F11" w:rsidRPr="00F55861" w:rsidRDefault="00504A4F">
      <w:pPr>
        <w:spacing w:before="225" w:after="225" w:line="264" w:lineRule="auto"/>
        <w:ind w:left="270"/>
        <w:jc w:val="center"/>
        <w:rPr>
          <w:lang w:val="pl-PL"/>
        </w:rPr>
      </w:pPr>
      <w:bookmarkStart w:id="211" w:name="paragraf-3.oznacenie"/>
      <w:bookmarkStart w:id="212" w:name="paragraf-3"/>
      <w:bookmarkEnd w:id="210"/>
      <w:r w:rsidRPr="00F55861">
        <w:rPr>
          <w:rFonts w:ascii="Times New Roman" w:hAnsi="Times New Roman"/>
          <w:b/>
          <w:color w:val="000000"/>
          <w:lang w:val="pl-PL"/>
        </w:rPr>
        <w:t xml:space="preserve"> § 3 </w:t>
      </w:r>
    </w:p>
    <w:p w:rsidR="00BF4F11" w:rsidRPr="00F55861" w:rsidRDefault="00504A4F">
      <w:pPr>
        <w:spacing w:before="225" w:after="225" w:line="264" w:lineRule="auto"/>
        <w:ind w:left="270"/>
        <w:jc w:val="center"/>
        <w:rPr>
          <w:lang w:val="pl-PL"/>
        </w:rPr>
      </w:pPr>
      <w:bookmarkStart w:id="213" w:name="paragraf-3.nadpis"/>
      <w:bookmarkEnd w:id="211"/>
      <w:r w:rsidRPr="00F55861">
        <w:rPr>
          <w:rFonts w:ascii="Times New Roman" w:hAnsi="Times New Roman"/>
          <w:b/>
          <w:color w:val="000000"/>
          <w:lang w:val="pl-PL"/>
        </w:rPr>
        <w:t xml:space="preserve"> Predmet dane </w:t>
      </w:r>
    </w:p>
    <w:p w:rsidR="00BF4F11" w:rsidRPr="00F55861" w:rsidRDefault="00504A4F">
      <w:pPr>
        <w:spacing w:after="0" w:line="264" w:lineRule="auto"/>
        <w:ind w:left="345"/>
        <w:rPr>
          <w:lang w:val="pl-PL"/>
        </w:rPr>
      </w:pPr>
      <w:bookmarkStart w:id="214" w:name="paragraf-3.odsek-1"/>
      <w:bookmarkEnd w:id="213"/>
      <w:r w:rsidRPr="00F55861">
        <w:rPr>
          <w:rFonts w:ascii="Times New Roman" w:hAnsi="Times New Roman"/>
          <w:color w:val="000000"/>
          <w:lang w:val="pl-PL"/>
        </w:rPr>
        <w:t xml:space="preserve"> </w:t>
      </w:r>
      <w:bookmarkStart w:id="215" w:name="paragraf-3.odsek-1.oznacenie"/>
      <w:r w:rsidRPr="00F55861">
        <w:rPr>
          <w:rFonts w:ascii="Times New Roman" w:hAnsi="Times New Roman"/>
          <w:color w:val="000000"/>
          <w:lang w:val="pl-PL"/>
        </w:rPr>
        <w:t xml:space="preserve">(1) </w:t>
      </w:r>
      <w:bookmarkStart w:id="216" w:name="paragraf-3.odsek-1.text"/>
      <w:bookmarkEnd w:id="215"/>
      <w:r w:rsidRPr="00F55861">
        <w:rPr>
          <w:rFonts w:ascii="Times New Roman" w:hAnsi="Times New Roman"/>
          <w:color w:val="000000"/>
          <w:lang w:val="pl-PL"/>
        </w:rPr>
        <w:t xml:space="preserve">Predmetom dane sú </w:t>
      </w:r>
      <w:bookmarkEnd w:id="216"/>
    </w:p>
    <w:p w:rsidR="00BF4F11" w:rsidRPr="00F55861" w:rsidRDefault="00504A4F">
      <w:pPr>
        <w:spacing w:before="225" w:after="225" w:line="264" w:lineRule="auto"/>
        <w:ind w:left="420"/>
        <w:rPr>
          <w:lang w:val="pl-PL"/>
        </w:rPr>
      </w:pPr>
      <w:bookmarkStart w:id="217" w:name="paragraf-3.odsek-1.pismeno-a"/>
      <w:r w:rsidRPr="00F55861">
        <w:rPr>
          <w:rFonts w:ascii="Times New Roman" w:hAnsi="Times New Roman"/>
          <w:color w:val="000000"/>
          <w:lang w:val="pl-PL"/>
        </w:rPr>
        <w:t xml:space="preserve"> </w:t>
      </w:r>
      <w:bookmarkStart w:id="218" w:name="paragraf-3.odsek-1.pismeno-a.oznacenie"/>
      <w:r w:rsidRPr="00F55861">
        <w:rPr>
          <w:rFonts w:ascii="Times New Roman" w:hAnsi="Times New Roman"/>
          <w:color w:val="000000"/>
          <w:lang w:val="pl-PL"/>
        </w:rPr>
        <w:t xml:space="preserve">a) </w:t>
      </w:r>
      <w:bookmarkEnd w:id="218"/>
      <w:r w:rsidRPr="00F55861">
        <w:rPr>
          <w:rFonts w:ascii="Times New Roman" w:hAnsi="Times New Roman"/>
          <w:color w:val="000000"/>
          <w:lang w:val="pl-PL"/>
        </w:rPr>
        <w:t>príjmy zo závislej činnosti (</w:t>
      </w:r>
      <w:hyperlink w:anchor="paragraf-5">
        <w:r w:rsidRPr="00F55861">
          <w:rPr>
            <w:rFonts w:ascii="Times New Roman" w:hAnsi="Times New Roman"/>
            <w:color w:val="0000FF"/>
            <w:u w:val="single"/>
            <w:lang w:val="pl-PL"/>
          </w:rPr>
          <w:t>§ 5</w:t>
        </w:r>
      </w:hyperlink>
      <w:bookmarkStart w:id="219" w:name="paragraf-3.odsek-1.pismeno-a.text"/>
      <w:r w:rsidRPr="00F55861">
        <w:rPr>
          <w:rFonts w:ascii="Times New Roman" w:hAnsi="Times New Roman"/>
          <w:color w:val="000000"/>
          <w:lang w:val="pl-PL"/>
        </w:rPr>
        <w:t xml:space="preserve">), </w:t>
      </w:r>
      <w:bookmarkEnd w:id="219"/>
    </w:p>
    <w:p w:rsidR="00BF4F11" w:rsidRPr="00F55861" w:rsidRDefault="00504A4F">
      <w:pPr>
        <w:spacing w:before="225" w:after="225" w:line="264" w:lineRule="auto"/>
        <w:ind w:left="420"/>
        <w:rPr>
          <w:lang w:val="pl-PL"/>
        </w:rPr>
      </w:pPr>
      <w:bookmarkStart w:id="220" w:name="paragraf-3.odsek-1.pismeno-b"/>
      <w:bookmarkEnd w:id="217"/>
      <w:r w:rsidRPr="00F55861">
        <w:rPr>
          <w:rFonts w:ascii="Times New Roman" w:hAnsi="Times New Roman"/>
          <w:color w:val="000000"/>
          <w:lang w:val="pl-PL"/>
        </w:rPr>
        <w:t xml:space="preserve"> </w:t>
      </w:r>
      <w:bookmarkStart w:id="221" w:name="paragraf-3.odsek-1.pismeno-b.oznacenie"/>
      <w:r w:rsidRPr="00F55861">
        <w:rPr>
          <w:rFonts w:ascii="Times New Roman" w:hAnsi="Times New Roman"/>
          <w:color w:val="000000"/>
          <w:lang w:val="pl-PL"/>
        </w:rPr>
        <w:t xml:space="preserve">b) </w:t>
      </w:r>
      <w:bookmarkEnd w:id="221"/>
      <w:r w:rsidRPr="00F55861">
        <w:rPr>
          <w:rFonts w:ascii="Times New Roman" w:hAnsi="Times New Roman"/>
          <w:color w:val="000000"/>
          <w:lang w:val="pl-PL"/>
        </w:rPr>
        <w:t>príjmy z podnikania, z inej samostatnej zárobkovej činnosti, z prenájmu a z použitia diela a umeleckého výkonu (</w:t>
      </w:r>
      <w:hyperlink w:anchor="paragraf-6">
        <w:r w:rsidRPr="00F55861">
          <w:rPr>
            <w:rFonts w:ascii="Times New Roman" w:hAnsi="Times New Roman"/>
            <w:color w:val="0000FF"/>
            <w:u w:val="single"/>
            <w:lang w:val="pl-PL"/>
          </w:rPr>
          <w:t>§ 6</w:t>
        </w:r>
      </w:hyperlink>
      <w:bookmarkStart w:id="222" w:name="paragraf-3.odsek-1.pismeno-b.text"/>
      <w:r w:rsidRPr="00F55861">
        <w:rPr>
          <w:rFonts w:ascii="Times New Roman" w:hAnsi="Times New Roman"/>
          <w:color w:val="000000"/>
          <w:lang w:val="pl-PL"/>
        </w:rPr>
        <w:t xml:space="preserve">), </w:t>
      </w:r>
      <w:bookmarkEnd w:id="222"/>
    </w:p>
    <w:p w:rsidR="00BF4F11" w:rsidRPr="00F55861" w:rsidRDefault="00504A4F">
      <w:pPr>
        <w:spacing w:before="225" w:after="225" w:line="264" w:lineRule="auto"/>
        <w:ind w:left="420"/>
        <w:rPr>
          <w:lang w:val="pl-PL"/>
        </w:rPr>
      </w:pPr>
      <w:bookmarkStart w:id="223" w:name="paragraf-3.odsek-1.pismeno-c"/>
      <w:bookmarkEnd w:id="220"/>
      <w:r w:rsidRPr="00F55861">
        <w:rPr>
          <w:rFonts w:ascii="Times New Roman" w:hAnsi="Times New Roman"/>
          <w:color w:val="000000"/>
          <w:lang w:val="pl-PL"/>
        </w:rPr>
        <w:t xml:space="preserve"> </w:t>
      </w:r>
      <w:bookmarkStart w:id="224" w:name="paragraf-3.odsek-1.pismeno-c.oznacenie"/>
      <w:r w:rsidRPr="00F55861">
        <w:rPr>
          <w:rFonts w:ascii="Times New Roman" w:hAnsi="Times New Roman"/>
          <w:color w:val="000000"/>
          <w:lang w:val="pl-PL"/>
        </w:rPr>
        <w:t xml:space="preserve">c) </w:t>
      </w:r>
      <w:bookmarkEnd w:id="224"/>
      <w:r w:rsidRPr="00F55861">
        <w:rPr>
          <w:rFonts w:ascii="Times New Roman" w:hAnsi="Times New Roman"/>
          <w:color w:val="000000"/>
          <w:lang w:val="pl-PL"/>
        </w:rPr>
        <w:t>príjmy z kapitálového majetku (</w:t>
      </w:r>
      <w:hyperlink w:anchor="paragraf-7">
        <w:r w:rsidRPr="00F55861">
          <w:rPr>
            <w:rFonts w:ascii="Times New Roman" w:hAnsi="Times New Roman"/>
            <w:color w:val="0000FF"/>
            <w:u w:val="single"/>
            <w:lang w:val="pl-PL"/>
          </w:rPr>
          <w:t>§ 7</w:t>
        </w:r>
      </w:hyperlink>
      <w:bookmarkStart w:id="225" w:name="paragraf-3.odsek-1.pismeno-c.text"/>
      <w:r w:rsidRPr="00F55861">
        <w:rPr>
          <w:rFonts w:ascii="Times New Roman" w:hAnsi="Times New Roman"/>
          <w:color w:val="000000"/>
          <w:lang w:val="pl-PL"/>
        </w:rPr>
        <w:t xml:space="preserve">), </w:t>
      </w:r>
      <w:bookmarkEnd w:id="225"/>
    </w:p>
    <w:p w:rsidR="00BF4F11" w:rsidRPr="00F55861" w:rsidRDefault="00504A4F">
      <w:pPr>
        <w:spacing w:before="225" w:after="225" w:line="264" w:lineRule="auto"/>
        <w:ind w:left="420"/>
        <w:rPr>
          <w:lang w:val="pl-PL"/>
        </w:rPr>
      </w:pPr>
      <w:bookmarkStart w:id="226" w:name="paragraf-3.odsek-1.pismeno-d"/>
      <w:bookmarkEnd w:id="223"/>
      <w:r w:rsidRPr="00F55861">
        <w:rPr>
          <w:rFonts w:ascii="Times New Roman" w:hAnsi="Times New Roman"/>
          <w:color w:val="000000"/>
          <w:lang w:val="pl-PL"/>
        </w:rPr>
        <w:t xml:space="preserve"> </w:t>
      </w:r>
      <w:bookmarkStart w:id="227" w:name="paragraf-3.odsek-1.pismeno-d.oznacenie"/>
      <w:r w:rsidRPr="00F55861">
        <w:rPr>
          <w:rFonts w:ascii="Times New Roman" w:hAnsi="Times New Roman"/>
          <w:color w:val="000000"/>
          <w:lang w:val="pl-PL"/>
        </w:rPr>
        <w:t xml:space="preserve">d) </w:t>
      </w:r>
      <w:bookmarkEnd w:id="227"/>
      <w:r w:rsidRPr="00F55861">
        <w:rPr>
          <w:rFonts w:ascii="Times New Roman" w:hAnsi="Times New Roman"/>
          <w:color w:val="000000"/>
          <w:lang w:val="pl-PL"/>
        </w:rPr>
        <w:t>ostatné príjmy (</w:t>
      </w:r>
      <w:hyperlink w:anchor="paragraf-8">
        <w:r w:rsidRPr="00F55861">
          <w:rPr>
            <w:rFonts w:ascii="Times New Roman" w:hAnsi="Times New Roman"/>
            <w:color w:val="0000FF"/>
            <w:u w:val="single"/>
            <w:lang w:val="pl-PL"/>
          </w:rPr>
          <w:t>§ 8</w:t>
        </w:r>
      </w:hyperlink>
      <w:bookmarkStart w:id="228" w:name="paragraf-3.odsek-1.pismeno-d.text"/>
      <w:r w:rsidRPr="00F55861">
        <w:rPr>
          <w:rFonts w:ascii="Times New Roman" w:hAnsi="Times New Roman"/>
          <w:color w:val="000000"/>
          <w:lang w:val="pl-PL"/>
        </w:rPr>
        <w:t xml:space="preserve">), </w:t>
      </w:r>
      <w:bookmarkEnd w:id="228"/>
    </w:p>
    <w:p w:rsidR="00BF4F11" w:rsidRPr="00F55861" w:rsidRDefault="00504A4F">
      <w:pPr>
        <w:spacing w:before="225" w:after="225" w:line="264" w:lineRule="auto"/>
        <w:ind w:left="420"/>
        <w:rPr>
          <w:lang w:val="pl-PL"/>
        </w:rPr>
      </w:pPr>
      <w:bookmarkStart w:id="229" w:name="paragraf-3.odsek-1.pismeno-e"/>
      <w:bookmarkEnd w:id="226"/>
      <w:r w:rsidRPr="00F55861">
        <w:rPr>
          <w:rFonts w:ascii="Times New Roman" w:hAnsi="Times New Roman"/>
          <w:color w:val="000000"/>
          <w:lang w:val="pl-PL"/>
        </w:rPr>
        <w:t xml:space="preserve"> </w:t>
      </w:r>
      <w:bookmarkStart w:id="230" w:name="paragraf-3.odsek-1.pismeno-e.oznacenie"/>
      <w:r w:rsidRPr="00F55861">
        <w:rPr>
          <w:rFonts w:ascii="Times New Roman" w:hAnsi="Times New Roman"/>
          <w:color w:val="000000"/>
          <w:lang w:val="pl-PL"/>
        </w:rPr>
        <w:t xml:space="preserve">e) </w:t>
      </w:r>
      <w:bookmarkStart w:id="231" w:name="paragraf-3.odsek-1.pismeno-e.text"/>
      <w:bookmarkEnd w:id="230"/>
      <w:r w:rsidRPr="00F55861">
        <w:rPr>
          <w:rFonts w:ascii="Times New Roman" w:hAnsi="Times New Roman"/>
          <w:color w:val="000000"/>
          <w:lang w:val="pl-PL"/>
        </w:rPr>
        <w:t xml:space="preserve">podiel na zisku (dividenda) vyplácaný zo zisku obchodnej spoločnosti alebo družstva vrátane reverzného hybridného subjektu určeného na rozdelenie osobám, ktoré sa podieľajú na ich základnom imaní, alebo členom štatutárneho orgánu, alebo členom dozorného orgánu tejto obchodnej spoločnosti alebo družstva vrátane reverzného hybridného subjektu, pričom za podiel na zisku (dividendu) sa považuje aj príjem plynúci zo zníženia základného imania obchodnej spoločnosti alebo družstva vrátane reverzného hybridného subjektu, alebo rezervného fondu obchodnej spoločnosti v časti, v akej boli predtým zvýšené zo zisku po zdanení, ako aj použitie nerozdeleného zisku po zdanení na splatenie príspevkov do kapitálového fondu z príspevkov, podiel na likvidačnom zostatku obchodnej spoločnosti alebo družstva vrátane reverzného hybridného subjektu, vyrovnací podiel, podiel na výsledku podnikania vyplácaný tichému spoločníkovi, ak nejde o plnenia uvedené v písmene f); za obchodnú spoločnosť alebo družstvo sa považuje aj zahraničná osoba vyplácajúca obdobný príjem, </w:t>
      </w:r>
      <w:bookmarkEnd w:id="231"/>
    </w:p>
    <w:p w:rsidR="00BF4F11" w:rsidRPr="00F55861" w:rsidRDefault="00504A4F">
      <w:pPr>
        <w:spacing w:before="225" w:after="225" w:line="264" w:lineRule="auto"/>
        <w:ind w:left="420"/>
        <w:rPr>
          <w:lang w:val="pl-PL"/>
        </w:rPr>
      </w:pPr>
      <w:bookmarkStart w:id="232" w:name="paragraf-3.odsek-1.pismeno-f"/>
      <w:bookmarkEnd w:id="229"/>
      <w:r w:rsidRPr="00F55861">
        <w:rPr>
          <w:rFonts w:ascii="Times New Roman" w:hAnsi="Times New Roman"/>
          <w:color w:val="000000"/>
          <w:lang w:val="pl-PL"/>
        </w:rPr>
        <w:t xml:space="preserve"> </w:t>
      </w:r>
      <w:bookmarkStart w:id="233" w:name="paragraf-3.odsek-1.pismeno-f.oznacenie"/>
      <w:r w:rsidRPr="00F55861">
        <w:rPr>
          <w:rFonts w:ascii="Times New Roman" w:hAnsi="Times New Roman"/>
          <w:color w:val="000000"/>
          <w:lang w:val="pl-PL"/>
        </w:rPr>
        <w:t xml:space="preserve">f) </w:t>
      </w:r>
      <w:bookmarkStart w:id="234" w:name="paragraf-3.odsek-1.pismeno-f.text"/>
      <w:bookmarkEnd w:id="233"/>
      <w:r w:rsidRPr="00F55861">
        <w:rPr>
          <w:rFonts w:ascii="Times New Roman" w:hAnsi="Times New Roman"/>
          <w:color w:val="000000"/>
          <w:lang w:val="pl-PL"/>
        </w:rPr>
        <w:t xml:space="preserve">podiel na výsledku podnikania vyplácaný tichému spoločníkovi verejnej obchodnej spoločnosti, podiel na zisku spoločníka verejnej obchodnej spoločnosti a komplementára komanditnej spoločnosti a podiel spoločníka verejnej obchodnej spoločnosti a komplementára komanditnej spoločnosti na likvidačnom zostatku pri likvidácii spoločnosti a vyrovnací podiel pri zániku účasti spoločníka vo verejnej obchodnej spoločnosti alebo pri zániku účasti komplementára v komanditnej spoločnosti, ak </w:t>
      </w:r>
      <w:r w:rsidRPr="00F55861">
        <w:rPr>
          <w:rFonts w:ascii="Times New Roman" w:hAnsi="Times New Roman"/>
          <w:color w:val="000000"/>
          <w:lang w:val="pl-PL"/>
        </w:rPr>
        <w:lastRenderedPageBreak/>
        <w:t xml:space="preserve">nejde o podiel na zisku, podiel na likvidačnom zostatku alebo vyrovnací podiel vyplácaný spoločníkovi verejnej obchodnej spoločnosti a komplementárovi komanditnej spoločnosti, ktorá je považovaná za reverzný hybridný subjekt; za verejnú obchodnú spoločnosť alebo komanditnú spoločnosť sa považuje aj zahraničná osoba vyplácajúca obdobný príjem, </w:t>
      </w:r>
      <w:bookmarkEnd w:id="234"/>
    </w:p>
    <w:p w:rsidR="00BF4F11" w:rsidRPr="00F55861" w:rsidRDefault="00504A4F">
      <w:pPr>
        <w:spacing w:before="225" w:after="225" w:line="264" w:lineRule="auto"/>
        <w:ind w:left="420"/>
        <w:rPr>
          <w:lang w:val="pl-PL"/>
        </w:rPr>
      </w:pPr>
      <w:bookmarkStart w:id="235" w:name="paragraf-3.odsek-1.pismeno-g"/>
      <w:bookmarkEnd w:id="232"/>
      <w:r w:rsidRPr="00F55861">
        <w:rPr>
          <w:rFonts w:ascii="Times New Roman" w:hAnsi="Times New Roman"/>
          <w:color w:val="000000"/>
          <w:lang w:val="pl-PL"/>
        </w:rPr>
        <w:t xml:space="preserve"> </w:t>
      </w:r>
      <w:bookmarkStart w:id="236" w:name="paragraf-3.odsek-1.pismeno-g.oznacenie"/>
      <w:r w:rsidRPr="00F55861">
        <w:rPr>
          <w:rFonts w:ascii="Times New Roman" w:hAnsi="Times New Roman"/>
          <w:color w:val="000000"/>
          <w:lang w:val="pl-PL"/>
        </w:rPr>
        <w:t xml:space="preserve">g) </w:t>
      </w:r>
      <w:bookmarkStart w:id="237" w:name="paragraf-3.odsek-1.pismeno-g.text"/>
      <w:bookmarkEnd w:id="236"/>
      <w:r w:rsidRPr="00F55861">
        <w:rPr>
          <w:rFonts w:ascii="Times New Roman" w:hAnsi="Times New Roman"/>
          <w:color w:val="000000"/>
          <w:lang w:val="pl-PL"/>
        </w:rPr>
        <w:t xml:space="preserve">podiel člena pozemkového spoločenstva s právnou subjektivitou na zisku a na majetku určenom na rozdelenie členom pozemkového spoločenstva s právnou subjektivitou alebo podiel na likvidačnom zostatku pozemkového spoločenstva s právnou subjektivitou; za pozemkové spoločenstvo s právnou subjektivitou sa považuje aj zahraničná osoba vyplácajúca obdobný príjem. </w:t>
      </w:r>
      <w:bookmarkEnd w:id="237"/>
    </w:p>
    <w:p w:rsidR="00BF4F11" w:rsidRPr="00F55861" w:rsidRDefault="00504A4F">
      <w:pPr>
        <w:spacing w:after="0" w:line="264" w:lineRule="auto"/>
        <w:ind w:left="345"/>
        <w:rPr>
          <w:lang w:val="pl-PL"/>
        </w:rPr>
      </w:pPr>
      <w:bookmarkStart w:id="238" w:name="paragraf-3.odsek-2"/>
      <w:bookmarkEnd w:id="214"/>
      <w:bookmarkEnd w:id="235"/>
      <w:r w:rsidRPr="00F55861">
        <w:rPr>
          <w:rFonts w:ascii="Times New Roman" w:hAnsi="Times New Roman"/>
          <w:color w:val="000000"/>
          <w:lang w:val="pl-PL"/>
        </w:rPr>
        <w:t xml:space="preserve"> </w:t>
      </w:r>
      <w:bookmarkStart w:id="239" w:name="paragraf-3.odsek-2.oznacenie"/>
      <w:r w:rsidRPr="00F55861">
        <w:rPr>
          <w:rFonts w:ascii="Times New Roman" w:hAnsi="Times New Roman"/>
          <w:color w:val="000000"/>
          <w:lang w:val="pl-PL"/>
        </w:rPr>
        <w:t xml:space="preserve">(2) </w:t>
      </w:r>
      <w:bookmarkStart w:id="240" w:name="paragraf-3.odsek-2.text"/>
      <w:bookmarkEnd w:id="239"/>
      <w:r w:rsidRPr="00F55861">
        <w:rPr>
          <w:rFonts w:ascii="Times New Roman" w:hAnsi="Times New Roman"/>
          <w:color w:val="000000"/>
          <w:lang w:val="pl-PL"/>
        </w:rPr>
        <w:t xml:space="preserve">Predmetom dane nie je </w:t>
      </w:r>
      <w:bookmarkEnd w:id="240"/>
    </w:p>
    <w:p w:rsidR="00BF4F11" w:rsidRPr="00F55861" w:rsidRDefault="00504A4F">
      <w:pPr>
        <w:spacing w:before="225" w:after="225" w:line="264" w:lineRule="auto"/>
        <w:ind w:left="420"/>
        <w:rPr>
          <w:lang w:val="pl-PL"/>
        </w:rPr>
      </w:pPr>
      <w:bookmarkStart w:id="241" w:name="paragraf-3.odsek-2.pismeno-a"/>
      <w:r w:rsidRPr="00F55861">
        <w:rPr>
          <w:rFonts w:ascii="Times New Roman" w:hAnsi="Times New Roman"/>
          <w:color w:val="000000"/>
          <w:lang w:val="pl-PL"/>
        </w:rPr>
        <w:t xml:space="preserve"> </w:t>
      </w:r>
      <w:bookmarkStart w:id="242" w:name="paragraf-3.odsek-2.pismeno-a.oznacenie"/>
      <w:r w:rsidRPr="00F55861">
        <w:rPr>
          <w:rFonts w:ascii="Times New Roman" w:hAnsi="Times New Roman"/>
          <w:color w:val="000000"/>
          <w:lang w:val="pl-PL"/>
        </w:rPr>
        <w:t xml:space="preserve">a) </w:t>
      </w:r>
      <w:bookmarkEnd w:id="242"/>
      <w:r w:rsidRPr="00F55861">
        <w:rPr>
          <w:rFonts w:ascii="Times New Roman" w:hAnsi="Times New Roman"/>
          <w:color w:val="000000"/>
          <w:lang w:val="pl-PL"/>
        </w:rPr>
        <w:t>prijatá náhrada oprávnenej osoby podľa osobitných predpisov,</w:t>
      </w:r>
      <w:hyperlink w:anchor="poznamky.poznamka-3">
        <w:r w:rsidRPr="00F55861">
          <w:rPr>
            <w:rFonts w:ascii="Times New Roman" w:hAnsi="Times New Roman"/>
            <w:color w:val="000000"/>
            <w:sz w:val="18"/>
            <w:vertAlign w:val="superscript"/>
            <w:lang w:val="pl-PL"/>
          </w:rPr>
          <w:t>3</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príjem získaný vydaním,</w:t>
      </w:r>
      <w:hyperlink w:anchor="poznamky.poznamka-3">
        <w:r w:rsidRPr="00F55861">
          <w:rPr>
            <w:rFonts w:ascii="Times New Roman" w:hAnsi="Times New Roman"/>
            <w:color w:val="000000"/>
            <w:sz w:val="18"/>
            <w:vertAlign w:val="superscript"/>
            <w:lang w:val="pl-PL"/>
          </w:rPr>
          <w:t>3</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darovaním</w:t>
      </w:r>
      <w:hyperlink w:anchor="poznamky.poznamka-4">
        <w:r w:rsidRPr="00F55861">
          <w:rPr>
            <w:rFonts w:ascii="Times New Roman" w:hAnsi="Times New Roman"/>
            <w:color w:val="000000"/>
            <w:sz w:val="18"/>
            <w:vertAlign w:val="superscript"/>
            <w:lang w:val="pl-PL"/>
          </w:rPr>
          <w:t>4</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alebo dedením</w:t>
      </w:r>
      <w:hyperlink w:anchor="poznamky.poznamka-5">
        <w:r w:rsidRPr="00F55861">
          <w:rPr>
            <w:rFonts w:ascii="Times New Roman" w:hAnsi="Times New Roman"/>
            <w:color w:val="000000"/>
            <w:sz w:val="18"/>
            <w:vertAlign w:val="superscript"/>
            <w:lang w:val="pl-PL"/>
          </w:rPr>
          <w:t>5</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nehnuteľnosti, bytu, nebytového priestoru alebo ich častí (ďalej len „nehnuteľnosť“) alebo hnuteľnej veci, práva alebo inej majetkovej hodnoty okrem príjmu z neho plynúceho a okrem darov poskytnutých v súvislosti s výkonom činnosti podľa </w:t>
      </w:r>
      <w:hyperlink w:anchor="paragraf-5">
        <w:r w:rsidRPr="00F55861">
          <w:rPr>
            <w:rFonts w:ascii="Times New Roman" w:hAnsi="Times New Roman"/>
            <w:color w:val="0000FF"/>
            <w:u w:val="single"/>
            <w:lang w:val="pl-PL"/>
          </w:rPr>
          <w:t>§ 5</w:t>
        </w:r>
      </w:hyperlink>
      <w:r w:rsidRPr="00F55861">
        <w:rPr>
          <w:rFonts w:ascii="Times New Roman" w:hAnsi="Times New Roman"/>
          <w:color w:val="000000"/>
          <w:lang w:val="pl-PL"/>
        </w:rPr>
        <w:t xml:space="preserve"> alebo </w:t>
      </w:r>
      <w:hyperlink w:anchor="paragraf-6">
        <w:r w:rsidRPr="00F55861">
          <w:rPr>
            <w:rFonts w:ascii="Times New Roman" w:hAnsi="Times New Roman"/>
            <w:color w:val="0000FF"/>
            <w:u w:val="single"/>
            <w:lang w:val="pl-PL"/>
          </w:rPr>
          <w:t>§ 6</w:t>
        </w:r>
      </w:hyperlink>
      <w:bookmarkStart w:id="243" w:name="paragraf-3.odsek-2.pismeno-a.text"/>
      <w:r w:rsidRPr="00F55861">
        <w:rPr>
          <w:rFonts w:ascii="Times New Roman" w:hAnsi="Times New Roman"/>
          <w:color w:val="000000"/>
          <w:lang w:val="pl-PL"/>
        </w:rPr>
        <w:t xml:space="preserve"> a darov, ktoré boli poskytnuté poskytovateľovi zdravotnej starostlivosti od držiteľa, </w:t>
      </w:r>
      <w:bookmarkEnd w:id="243"/>
    </w:p>
    <w:p w:rsidR="00BF4F11" w:rsidRPr="00F55861" w:rsidRDefault="00504A4F">
      <w:pPr>
        <w:spacing w:before="225" w:after="225" w:line="264" w:lineRule="auto"/>
        <w:ind w:left="420"/>
        <w:rPr>
          <w:lang w:val="pl-PL"/>
        </w:rPr>
      </w:pPr>
      <w:bookmarkStart w:id="244" w:name="paragraf-3.odsek-2.pismeno-b"/>
      <w:bookmarkEnd w:id="241"/>
      <w:r w:rsidRPr="00F55861">
        <w:rPr>
          <w:rFonts w:ascii="Times New Roman" w:hAnsi="Times New Roman"/>
          <w:color w:val="000000"/>
          <w:lang w:val="pl-PL"/>
        </w:rPr>
        <w:t xml:space="preserve"> </w:t>
      </w:r>
      <w:bookmarkStart w:id="245" w:name="paragraf-3.odsek-2.pismeno-b.oznacenie"/>
      <w:r w:rsidRPr="00F55861">
        <w:rPr>
          <w:rFonts w:ascii="Times New Roman" w:hAnsi="Times New Roman"/>
          <w:color w:val="000000"/>
          <w:lang w:val="pl-PL"/>
        </w:rPr>
        <w:t xml:space="preserve">b) </w:t>
      </w:r>
      <w:bookmarkStart w:id="246" w:name="paragraf-3.odsek-2.pismeno-b.text"/>
      <w:bookmarkEnd w:id="245"/>
      <w:r w:rsidRPr="00F55861">
        <w:rPr>
          <w:rFonts w:ascii="Times New Roman" w:hAnsi="Times New Roman"/>
          <w:color w:val="000000"/>
          <w:lang w:val="pl-PL"/>
        </w:rPr>
        <w:t xml:space="preserve">úver a pôžička, </w:t>
      </w:r>
      <w:bookmarkEnd w:id="246"/>
    </w:p>
    <w:p w:rsidR="00BF4F11" w:rsidRPr="00F55861" w:rsidRDefault="00504A4F">
      <w:pPr>
        <w:spacing w:before="225" w:after="225" w:line="264" w:lineRule="auto"/>
        <w:ind w:left="420"/>
        <w:rPr>
          <w:lang w:val="pl-PL"/>
        </w:rPr>
      </w:pPr>
      <w:bookmarkStart w:id="247" w:name="paragraf-3.odsek-2.pismeno-c"/>
      <w:bookmarkEnd w:id="244"/>
      <w:r w:rsidRPr="00F55861">
        <w:rPr>
          <w:rFonts w:ascii="Times New Roman" w:hAnsi="Times New Roman"/>
          <w:color w:val="000000"/>
          <w:lang w:val="pl-PL"/>
        </w:rPr>
        <w:t xml:space="preserve"> </w:t>
      </w:r>
      <w:bookmarkStart w:id="248" w:name="paragraf-3.odsek-2.pismeno-c.oznacenie"/>
      <w:r w:rsidRPr="00F55861">
        <w:rPr>
          <w:rFonts w:ascii="Times New Roman" w:hAnsi="Times New Roman"/>
          <w:color w:val="000000"/>
          <w:lang w:val="pl-PL"/>
        </w:rPr>
        <w:t xml:space="preserve">c) </w:t>
      </w:r>
      <w:bookmarkEnd w:id="248"/>
      <w:r w:rsidRPr="00F55861">
        <w:rPr>
          <w:rFonts w:ascii="Times New Roman" w:hAnsi="Times New Roman"/>
          <w:color w:val="000000"/>
          <w:lang w:val="pl-PL"/>
        </w:rPr>
        <w:t>daň z pridanej hodnoty</w:t>
      </w:r>
      <w:hyperlink w:anchor="poznamky.poznamka-6">
        <w:r w:rsidRPr="00F55861">
          <w:rPr>
            <w:rFonts w:ascii="Times New Roman" w:hAnsi="Times New Roman"/>
            <w:color w:val="000000"/>
            <w:sz w:val="18"/>
            <w:vertAlign w:val="superscript"/>
            <w:lang w:val="pl-PL"/>
          </w:rPr>
          <w:t>6</w:t>
        </w:r>
        <w:r w:rsidRPr="00F55861">
          <w:rPr>
            <w:rFonts w:ascii="Times New Roman" w:hAnsi="Times New Roman"/>
            <w:color w:val="0000FF"/>
            <w:u w:val="single"/>
            <w:lang w:val="pl-PL"/>
          </w:rPr>
          <w:t>)</w:t>
        </w:r>
      </w:hyperlink>
      <w:bookmarkStart w:id="249" w:name="paragraf-3.odsek-2.pismeno-c.text"/>
      <w:r w:rsidRPr="00F55861">
        <w:rPr>
          <w:rFonts w:ascii="Times New Roman" w:hAnsi="Times New Roman"/>
          <w:color w:val="000000"/>
          <w:lang w:val="pl-PL"/>
        </w:rPr>
        <w:t xml:space="preserve"> uplatnená v cene tovaru alebo služby, ak ide o platiteľa tejto dane, </w:t>
      </w:r>
      <w:bookmarkEnd w:id="249"/>
    </w:p>
    <w:p w:rsidR="00BF4F11" w:rsidRPr="00F55861" w:rsidRDefault="00504A4F">
      <w:pPr>
        <w:spacing w:before="225" w:after="225" w:line="264" w:lineRule="auto"/>
        <w:ind w:left="420"/>
        <w:rPr>
          <w:lang w:val="pl-PL"/>
        </w:rPr>
      </w:pPr>
      <w:bookmarkStart w:id="250" w:name="paragraf-3.odsek-2.pismeno-d"/>
      <w:bookmarkEnd w:id="247"/>
      <w:r w:rsidRPr="00F55861">
        <w:rPr>
          <w:rFonts w:ascii="Times New Roman" w:hAnsi="Times New Roman"/>
          <w:color w:val="000000"/>
          <w:lang w:val="pl-PL"/>
        </w:rPr>
        <w:t xml:space="preserve"> </w:t>
      </w:r>
      <w:bookmarkStart w:id="251" w:name="paragraf-3.odsek-2.pismeno-d.oznacenie"/>
      <w:r w:rsidRPr="00F55861">
        <w:rPr>
          <w:rFonts w:ascii="Times New Roman" w:hAnsi="Times New Roman"/>
          <w:color w:val="000000"/>
          <w:lang w:val="pl-PL"/>
        </w:rPr>
        <w:t xml:space="preserve">d) </w:t>
      </w:r>
      <w:bookmarkEnd w:id="251"/>
      <w:r w:rsidRPr="00F55861">
        <w:rPr>
          <w:rFonts w:ascii="Times New Roman" w:hAnsi="Times New Roman"/>
          <w:color w:val="000000"/>
          <w:lang w:val="pl-PL"/>
        </w:rPr>
        <w:t>príjem plynúci z dôvodu nadobudnutia nových akcií</w:t>
      </w:r>
      <w:hyperlink w:anchor="poznamky.poznamka-7">
        <w:r w:rsidRPr="00F55861">
          <w:rPr>
            <w:rFonts w:ascii="Times New Roman" w:hAnsi="Times New Roman"/>
            <w:color w:val="000000"/>
            <w:sz w:val="18"/>
            <w:vertAlign w:val="superscript"/>
            <w:lang w:val="pl-PL"/>
          </w:rPr>
          <w:t>7</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podielov</w:t>
      </w:r>
      <w:hyperlink w:anchor="poznamky.poznamka-7a">
        <w:r w:rsidRPr="00F55861">
          <w:rPr>
            <w:rFonts w:ascii="Times New Roman" w:hAnsi="Times New Roman"/>
            <w:color w:val="000000"/>
            <w:sz w:val="18"/>
            <w:vertAlign w:val="superscript"/>
            <w:lang w:val="pl-PL"/>
          </w:rPr>
          <w:t>7a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ako aj príjem plynúci z dôvodu ich výmeny pri premene obchodných spoločností alebo družstiev podľa osobitného predpisu,</w:t>
      </w:r>
      <w:hyperlink w:anchor="poznamky.poznamka-7b">
        <w:r w:rsidRPr="00F55861">
          <w:rPr>
            <w:rFonts w:ascii="Times New Roman" w:hAnsi="Times New Roman"/>
            <w:color w:val="000000"/>
            <w:sz w:val="18"/>
            <w:vertAlign w:val="superscript"/>
            <w:lang w:val="pl-PL"/>
          </w:rPr>
          <w:t>7b</w:t>
        </w:r>
        <w:r w:rsidRPr="00F55861">
          <w:rPr>
            <w:rFonts w:ascii="Times New Roman" w:hAnsi="Times New Roman"/>
            <w:color w:val="0000FF"/>
            <w:u w:val="single"/>
            <w:lang w:val="pl-PL"/>
          </w:rPr>
          <w:t>)</w:t>
        </w:r>
      </w:hyperlink>
      <w:bookmarkStart w:id="252" w:name="paragraf-3.odsek-2.pismeno-d.text"/>
      <w:r w:rsidRPr="00F55861">
        <w:rPr>
          <w:rFonts w:ascii="Times New Roman" w:hAnsi="Times New Roman"/>
          <w:color w:val="000000"/>
          <w:lang w:val="pl-PL"/>
        </w:rPr>
        <w:t xml:space="preserve"> a to aj vtedy, ak súčasťou premeny je aj majetok spoločnosti so sídlom v členských štátoch Európskej únie. </w:t>
      </w:r>
      <w:bookmarkEnd w:id="252"/>
    </w:p>
    <w:p w:rsidR="00BF4F11" w:rsidRPr="00F55861" w:rsidRDefault="00504A4F">
      <w:pPr>
        <w:spacing w:before="225" w:after="225" w:line="264" w:lineRule="auto"/>
        <w:ind w:left="270"/>
        <w:jc w:val="center"/>
        <w:rPr>
          <w:lang w:val="pl-PL"/>
        </w:rPr>
      </w:pPr>
      <w:bookmarkStart w:id="253" w:name="paragraf-4.oznacenie"/>
      <w:bookmarkStart w:id="254" w:name="paragraf-4"/>
      <w:bookmarkEnd w:id="212"/>
      <w:bookmarkEnd w:id="238"/>
      <w:bookmarkEnd w:id="250"/>
      <w:r w:rsidRPr="00F55861">
        <w:rPr>
          <w:rFonts w:ascii="Times New Roman" w:hAnsi="Times New Roman"/>
          <w:b/>
          <w:color w:val="000000"/>
          <w:lang w:val="pl-PL"/>
        </w:rPr>
        <w:t xml:space="preserve"> § 4 </w:t>
      </w:r>
    </w:p>
    <w:p w:rsidR="00BF4F11" w:rsidRPr="00F55861" w:rsidRDefault="00504A4F">
      <w:pPr>
        <w:spacing w:before="225" w:after="225" w:line="264" w:lineRule="auto"/>
        <w:ind w:left="270"/>
        <w:jc w:val="center"/>
        <w:rPr>
          <w:lang w:val="pl-PL"/>
        </w:rPr>
      </w:pPr>
      <w:bookmarkStart w:id="255" w:name="paragraf-4.nadpis"/>
      <w:bookmarkEnd w:id="253"/>
      <w:r w:rsidRPr="00F55861">
        <w:rPr>
          <w:rFonts w:ascii="Times New Roman" w:hAnsi="Times New Roman"/>
          <w:b/>
          <w:color w:val="000000"/>
          <w:lang w:val="pl-PL"/>
        </w:rPr>
        <w:t xml:space="preserve"> Základ dane </w:t>
      </w:r>
    </w:p>
    <w:p w:rsidR="00BF4F11" w:rsidRPr="00F55861" w:rsidRDefault="00504A4F">
      <w:pPr>
        <w:spacing w:after="0" w:line="264" w:lineRule="auto"/>
        <w:ind w:left="345"/>
        <w:rPr>
          <w:lang w:val="pl-PL"/>
        </w:rPr>
      </w:pPr>
      <w:bookmarkStart w:id="256" w:name="paragraf-4.odsek-1"/>
      <w:bookmarkEnd w:id="255"/>
      <w:r w:rsidRPr="00F55861">
        <w:rPr>
          <w:rFonts w:ascii="Times New Roman" w:hAnsi="Times New Roman"/>
          <w:color w:val="000000"/>
          <w:lang w:val="pl-PL"/>
        </w:rPr>
        <w:t xml:space="preserve"> </w:t>
      </w:r>
      <w:bookmarkStart w:id="257" w:name="paragraf-4.odsek-1.oznacenie"/>
      <w:r w:rsidRPr="00F55861">
        <w:rPr>
          <w:rFonts w:ascii="Times New Roman" w:hAnsi="Times New Roman"/>
          <w:color w:val="000000"/>
          <w:lang w:val="pl-PL"/>
        </w:rPr>
        <w:t xml:space="preserve">(1) </w:t>
      </w:r>
      <w:bookmarkStart w:id="258" w:name="paragraf-4.odsek-1.text"/>
      <w:bookmarkEnd w:id="257"/>
      <w:r w:rsidRPr="00F55861">
        <w:rPr>
          <w:rFonts w:ascii="Times New Roman" w:hAnsi="Times New Roman"/>
          <w:color w:val="000000"/>
          <w:lang w:val="pl-PL"/>
        </w:rPr>
        <w:t xml:space="preserve">Základ dane je </w:t>
      </w:r>
      <w:bookmarkEnd w:id="258"/>
    </w:p>
    <w:p w:rsidR="00BF4F11" w:rsidRPr="00F55861" w:rsidRDefault="00504A4F">
      <w:pPr>
        <w:spacing w:before="225" w:after="225" w:line="264" w:lineRule="auto"/>
        <w:ind w:left="420"/>
        <w:rPr>
          <w:lang w:val="pl-PL"/>
        </w:rPr>
      </w:pPr>
      <w:bookmarkStart w:id="259" w:name="paragraf-4.odsek-1.pismeno-a"/>
      <w:r w:rsidRPr="00F55861">
        <w:rPr>
          <w:rFonts w:ascii="Times New Roman" w:hAnsi="Times New Roman"/>
          <w:color w:val="000000"/>
          <w:lang w:val="pl-PL"/>
        </w:rPr>
        <w:t xml:space="preserve"> </w:t>
      </w:r>
      <w:bookmarkStart w:id="260" w:name="paragraf-4.odsek-1.pismeno-a.oznacenie"/>
      <w:r w:rsidRPr="00F55861">
        <w:rPr>
          <w:rFonts w:ascii="Times New Roman" w:hAnsi="Times New Roman"/>
          <w:color w:val="000000"/>
          <w:lang w:val="pl-PL"/>
        </w:rPr>
        <w:t xml:space="preserve">a) </w:t>
      </w:r>
      <w:bookmarkEnd w:id="260"/>
      <w:r w:rsidRPr="00F55861">
        <w:rPr>
          <w:rFonts w:ascii="Times New Roman" w:hAnsi="Times New Roman"/>
          <w:color w:val="000000"/>
          <w:lang w:val="pl-PL"/>
        </w:rPr>
        <w:t xml:space="preserve">súčet čiastkového základu dane z príjmov podľa </w:t>
      </w:r>
      <w:hyperlink w:anchor="paragraf-5">
        <w:r w:rsidRPr="00F55861">
          <w:rPr>
            <w:rFonts w:ascii="Times New Roman" w:hAnsi="Times New Roman"/>
            <w:color w:val="0000FF"/>
            <w:u w:val="single"/>
            <w:lang w:val="pl-PL"/>
          </w:rPr>
          <w:t>§ 5</w:t>
        </w:r>
      </w:hyperlink>
      <w:r w:rsidRPr="00F55861">
        <w:rPr>
          <w:rFonts w:ascii="Times New Roman" w:hAnsi="Times New Roman"/>
          <w:color w:val="000000"/>
          <w:lang w:val="pl-PL"/>
        </w:rPr>
        <w:t>, ktorý sa zníži o nezdaniteľné časti základu dane alebo ich časť (</w:t>
      </w:r>
      <w:hyperlink w:anchor="paragraf-11">
        <w:r w:rsidRPr="00F55861">
          <w:rPr>
            <w:rFonts w:ascii="Times New Roman" w:hAnsi="Times New Roman"/>
            <w:color w:val="0000FF"/>
            <w:u w:val="single"/>
            <w:lang w:val="pl-PL"/>
          </w:rPr>
          <w:t>§ 11</w:t>
        </w:r>
      </w:hyperlink>
      <w:r w:rsidRPr="00F55861">
        <w:rPr>
          <w:rFonts w:ascii="Times New Roman" w:hAnsi="Times New Roman"/>
          <w:color w:val="000000"/>
          <w:lang w:val="pl-PL"/>
        </w:rPr>
        <w:t xml:space="preserve">), a čiastkových základov dane z príjmov podľa </w:t>
      </w:r>
      <w:hyperlink w:anchor="paragraf-6.odsek-3">
        <w:r w:rsidRPr="00F55861">
          <w:rPr>
            <w:rFonts w:ascii="Times New Roman" w:hAnsi="Times New Roman"/>
            <w:color w:val="0000FF"/>
            <w:u w:val="single"/>
            <w:lang w:val="pl-PL"/>
          </w:rPr>
          <w:t>§ 6 ods. 3</w:t>
        </w:r>
      </w:hyperlink>
      <w:r w:rsidRPr="00F55861">
        <w:rPr>
          <w:rFonts w:ascii="Times New Roman" w:hAnsi="Times New Roman"/>
          <w:color w:val="000000"/>
          <w:lang w:val="pl-PL"/>
        </w:rPr>
        <w:t xml:space="preserve"> a </w:t>
      </w:r>
      <w:hyperlink w:anchor="paragraf-6.odsek-4">
        <w:r w:rsidRPr="00F55861">
          <w:rPr>
            <w:rFonts w:ascii="Times New Roman" w:hAnsi="Times New Roman"/>
            <w:color w:val="0000FF"/>
            <w:u w:val="single"/>
            <w:lang w:val="pl-PL"/>
          </w:rPr>
          <w:t>4</w:t>
        </w:r>
      </w:hyperlink>
      <w:r w:rsidRPr="00F55861">
        <w:rPr>
          <w:rFonts w:ascii="Times New Roman" w:hAnsi="Times New Roman"/>
          <w:color w:val="000000"/>
          <w:lang w:val="pl-PL"/>
        </w:rPr>
        <w:t xml:space="preserve"> a </w:t>
      </w:r>
      <w:hyperlink w:anchor="paragraf-8">
        <w:r w:rsidRPr="00F55861">
          <w:rPr>
            <w:rFonts w:ascii="Times New Roman" w:hAnsi="Times New Roman"/>
            <w:color w:val="0000FF"/>
            <w:u w:val="single"/>
            <w:lang w:val="pl-PL"/>
          </w:rPr>
          <w:t>§ 8</w:t>
        </w:r>
      </w:hyperlink>
      <w:bookmarkStart w:id="261" w:name="paragraf-4.odsek-1.pismeno-a.text"/>
      <w:r w:rsidRPr="00F55861">
        <w:rPr>
          <w:rFonts w:ascii="Times New Roman" w:hAnsi="Times New Roman"/>
          <w:color w:val="000000"/>
          <w:lang w:val="pl-PL"/>
        </w:rPr>
        <w:t xml:space="preserve">, </w:t>
      </w:r>
      <w:bookmarkEnd w:id="261"/>
    </w:p>
    <w:p w:rsidR="00BF4F11" w:rsidRPr="00F55861" w:rsidRDefault="00504A4F">
      <w:pPr>
        <w:spacing w:before="225" w:after="225" w:line="264" w:lineRule="auto"/>
        <w:ind w:left="420"/>
        <w:rPr>
          <w:lang w:val="pl-PL"/>
        </w:rPr>
      </w:pPr>
      <w:bookmarkStart w:id="262" w:name="paragraf-4.odsek-1.pismeno-b"/>
      <w:bookmarkEnd w:id="259"/>
      <w:r w:rsidRPr="00F55861">
        <w:rPr>
          <w:rFonts w:ascii="Times New Roman" w:hAnsi="Times New Roman"/>
          <w:color w:val="000000"/>
          <w:lang w:val="pl-PL"/>
        </w:rPr>
        <w:t xml:space="preserve"> </w:t>
      </w:r>
      <w:bookmarkStart w:id="263" w:name="paragraf-4.odsek-1.pismeno-b.oznacenie"/>
      <w:r w:rsidRPr="00F55861">
        <w:rPr>
          <w:rFonts w:ascii="Times New Roman" w:hAnsi="Times New Roman"/>
          <w:color w:val="000000"/>
          <w:lang w:val="pl-PL"/>
        </w:rPr>
        <w:t xml:space="preserve">b) </w:t>
      </w:r>
      <w:bookmarkEnd w:id="263"/>
      <w:r w:rsidRPr="00F55861">
        <w:rPr>
          <w:rFonts w:ascii="Times New Roman" w:hAnsi="Times New Roman"/>
          <w:color w:val="000000"/>
          <w:lang w:val="pl-PL"/>
        </w:rPr>
        <w:t xml:space="preserve">čiastkový základ dane z príjmov podľa </w:t>
      </w:r>
      <w:hyperlink w:anchor="paragraf-6.odsek-1">
        <w:r w:rsidRPr="00F55861">
          <w:rPr>
            <w:rFonts w:ascii="Times New Roman" w:hAnsi="Times New Roman"/>
            <w:color w:val="0000FF"/>
            <w:u w:val="single"/>
            <w:lang w:val="pl-PL"/>
          </w:rPr>
          <w:t>§ 6 ods. 1</w:t>
        </w:r>
      </w:hyperlink>
      <w:r w:rsidRPr="00F55861">
        <w:rPr>
          <w:rFonts w:ascii="Times New Roman" w:hAnsi="Times New Roman"/>
          <w:color w:val="000000"/>
          <w:lang w:val="pl-PL"/>
        </w:rPr>
        <w:t xml:space="preserve"> a </w:t>
      </w:r>
      <w:hyperlink w:anchor="paragraf-6.odsek-2">
        <w:r w:rsidRPr="00F55861">
          <w:rPr>
            <w:rFonts w:ascii="Times New Roman" w:hAnsi="Times New Roman"/>
            <w:color w:val="0000FF"/>
            <w:u w:val="single"/>
            <w:lang w:val="pl-PL"/>
          </w:rPr>
          <w:t>2</w:t>
        </w:r>
      </w:hyperlink>
      <w:r w:rsidRPr="00F55861">
        <w:rPr>
          <w:rFonts w:ascii="Times New Roman" w:hAnsi="Times New Roman"/>
          <w:color w:val="000000"/>
          <w:lang w:val="pl-PL"/>
        </w:rPr>
        <w:t>, ktorý sa zníži o nezdaniteľné časti základu dane alebo ich časť (</w:t>
      </w:r>
      <w:hyperlink w:anchor="paragraf-11">
        <w:r w:rsidRPr="00F55861">
          <w:rPr>
            <w:rFonts w:ascii="Times New Roman" w:hAnsi="Times New Roman"/>
            <w:color w:val="0000FF"/>
            <w:u w:val="single"/>
            <w:lang w:val="pl-PL"/>
          </w:rPr>
          <w:t>§ 11</w:t>
        </w:r>
      </w:hyperlink>
      <w:bookmarkStart w:id="264" w:name="paragraf-4.odsek-1.pismeno-b.text"/>
      <w:r w:rsidRPr="00F55861">
        <w:rPr>
          <w:rFonts w:ascii="Times New Roman" w:hAnsi="Times New Roman"/>
          <w:color w:val="000000"/>
          <w:lang w:val="pl-PL"/>
        </w:rPr>
        <w:t xml:space="preserve">). </w:t>
      </w:r>
      <w:bookmarkEnd w:id="264"/>
    </w:p>
    <w:p w:rsidR="00BF4F11" w:rsidRPr="00F55861" w:rsidRDefault="00504A4F">
      <w:pPr>
        <w:spacing w:before="225" w:after="225" w:line="264" w:lineRule="auto"/>
        <w:ind w:left="345"/>
        <w:rPr>
          <w:lang w:val="pl-PL"/>
        </w:rPr>
      </w:pPr>
      <w:bookmarkStart w:id="265" w:name="paragraf-4.odsek-2"/>
      <w:bookmarkEnd w:id="256"/>
      <w:bookmarkEnd w:id="262"/>
      <w:r w:rsidRPr="00F55861">
        <w:rPr>
          <w:rFonts w:ascii="Times New Roman" w:hAnsi="Times New Roman"/>
          <w:color w:val="000000"/>
          <w:lang w:val="pl-PL"/>
        </w:rPr>
        <w:t xml:space="preserve"> </w:t>
      </w:r>
      <w:bookmarkStart w:id="266" w:name="paragraf-4.odsek-2.oznacenie"/>
      <w:r w:rsidRPr="00F55861">
        <w:rPr>
          <w:rFonts w:ascii="Times New Roman" w:hAnsi="Times New Roman"/>
          <w:color w:val="000000"/>
          <w:lang w:val="pl-PL"/>
        </w:rPr>
        <w:t xml:space="preserve">(2) </w:t>
      </w:r>
      <w:bookmarkEnd w:id="266"/>
      <w:r w:rsidRPr="00F55861">
        <w:rPr>
          <w:rFonts w:ascii="Times New Roman" w:hAnsi="Times New Roman"/>
          <w:color w:val="000000"/>
          <w:lang w:val="pl-PL"/>
        </w:rPr>
        <w:t xml:space="preserve">O daňovú stratu sa znižuje základ dane (čiastkový základ dane) zistený z príjmov uvedených v </w:t>
      </w:r>
      <w:hyperlink w:anchor="paragraf-6.odsek-1">
        <w:r w:rsidRPr="00F55861">
          <w:rPr>
            <w:rFonts w:ascii="Times New Roman" w:hAnsi="Times New Roman"/>
            <w:color w:val="0000FF"/>
            <w:u w:val="single"/>
            <w:lang w:val="pl-PL"/>
          </w:rPr>
          <w:t>§ 6 ods. 1 a 2</w:t>
        </w:r>
      </w:hyperlink>
      <w:r w:rsidRPr="00F55861">
        <w:rPr>
          <w:rFonts w:ascii="Times New Roman" w:hAnsi="Times New Roman"/>
          <w:color w:val="000000"/>
          <w:lang w:val="pl-PL"/>
        </w:rPr>
        <w:t xml:space="preserve">, pričom sa použije postup podľa </w:t>
      </w:r>
      <w:hyperlink w:anchor="paragraf-30">
        <w:r w:rsidRPr="00F55861">
          <w:rPr>
            <w:rFonts w:ascii="Times New Roman" w:hAnsi="Times New Roman"/>
            <w:color w:val="0000FF"/>
            <w:u w:val="single"/>
            <w:lang w:val="pl-PL"/>
          </w:rPr>
          <w:t>§ 30</w:t>
        </w:r>
      </w:hyperlink>
      <w:bookmarkStart w:id="267" w:name="paragraf-4.odsek-2.text"/>
      <w:r w:rsidRPr="00F55861">
        <w:rPr>
          <w:rFonts w:ascii="Times New Roman" w:hAnsi="Times New Roman"/>
          <w:color w:val="000000"/>
          <w:lang w:val="pl-PL"/>
        </w:rPr>
        <w:t xml:space="preserve">. </w:t>
      </w:r>
      <w:bookmarkEnd w:id="267"/>
    </w:p>
    <w:p w:rsidR="00BF4F11" w:rsidRPr="00F55861" w:rsidRDefault="00504A4F">
      <w:pPr>
        <w:spacing w:before="225" w:after="225" w:line="264" w:lineRule="auto"/>
        <w:ind w:left="345"/>
        <w:rPr>
          <w:lang w:val="pl-PL"/>
        </w:rPr>
      </w:pPr>
      <w:bookmarkStart w:id="268" w:name="paragraf-4.odsek-3"/>
      <w:bookmarkEnd w:id="265"/>
      <w:r w:rsidRPr="00F55861">
        <w:rPr>
          <w:rFonts w:ascii="Times New Roman" w:hAnsi="Times New Roman"/>
          <w:color w:val="000000"/>
          <w:lang w:val="pl-PL"/>
        </w:rPr>
        <w:t xml:space="preserve"> </w:t>
      </w:r>
      <w:bookmarkStart w:id="269" w:name="paragraf-4.odsek-3.oznacenie"/>
      <w:r w:rsidRPr="00F55861">
        <w:rPr>
          <w:rFonts w:ascii="Times New Roman" w:hAnsi="Times New Roman"/>
          <w:color w:val="000000"/>
          <w:lang w:val="pl-PL"/>
        </w:rPr>
        <w:t xml:space="preserve">(3) </w:t>
      </w:r>
      <w:bookmarkEnd w:id="269"/>
      <w:r w:rsidRPr="00F55861">
        <w:rPr>
          <w:rFonts w:ascii="Times New Roman" w:hAnsi="Times New Roman"/>
          <w:color w:val="000000"/>
          <w:lang w:val="pl-PL"/>
        </w:rPr>
        <w:t>Príjmy zo závislej činnosti (</w:t>
      </w:r>
      <w:hyperlink w:anchor="paragraf-5">
        <w:r w:rsidRPr="00F55861">
          <w:rPr>
            <w:rFonts w:ascii="Times New Roman" w:hAnsi="Times New Roman"/>
            <w:color w:val="0000FF"/>
            <w:u w:val="single"/>
            <w:lang w:val="pl-PL"/>
          </w:rPr>
          <w:t>§ 5</w:t>
        </w:r>
      </w:hyperlink>
      <w:bookmarkStart w:id="270" w:name="paragraf-4.odsek-3.text"/>
      <w:r w:rsidRPr="00F55861">
        <w:rPr>
          <w:rFonts w:ascii="Times New Roman" w:hAnsi="Times New Roman"/>
          <w:color w:val="000000"/>
          <w:lang w:val="pl-PL"/>
        </w:rPr>
        <w:t xml:space="preserve">) plynúce daňovníkovi najdlhšie do 31. januára po skončení zdaňovacieho obdobia, za ktoré sa dosiahli, sú súčasťou základu dane za toto zdaňovacie obdobie. </w:t>
      </w:r>
      <w:bookmarkEnd w:id="270"/>
    </w:p>
    <w:p w:rsidR="00BF4F11" w:rsidRPr="00F55861" w:rsidRDefault="00504A4F">
      <w:pPr>
        <w:spacing w:before="225" w:after="225" w:line="264" w:lineRule="auto"/>
        <w:ind w:left="345"/>
        <w:rPr>
          <w:lang w:val="pl-PL"/>
        </w:rPr>
      </w:pPr>
      <w:bookmarkStart w:id="271" w:name="paragraf-4.odsek-4"/>
      <w:bookmarkEnd w:id="268"/>
      <w:r w:rsidRPr="00F55861">
        <w:rPr>
          <w:rFonts w:ascii="Times New Roman" w:hAnsi="Times New Roman"/>
          <w:color w:val="000000"/>
          <w:lang w:val="pl-PL"/>
        </w:rPr>
        <w:lastRenderedPageBreak/>
        <w:t xml:space="preserve"> </w:t>
      </w:r>
      <w:bookmarkStart w:id="272" w:name="paragraf-4.odsek-4.oznacenie"/>
      <w:r w:rsidRPr="00F55861">
        <w:rPr>
          <w:rFonts w:ascii="Times New Roman" w:hAnsi="Times New Roman"/>
          <w:color w:val="000000"/>
          <w:lang w:val="pl-PL"/>
        </w:rPr>
        <w:t xml:space="preserve">(4) </w:t>
      </w:r>
      <w:bookmarkEnd w:id="272"/>
      <w:r w:rsidRPr="00F55861">
        <w:rPr>
          <w:rFonts w:ascii="Times New Roman" w:hAnsi="Times New Roman"/>
          <w:color w:val="000000"/>
          <w:lang w:val="pl-PL"/>
        </w:rPr>
        <w:t xml:space="preserve">Výdavky vynaložené na zásoby a iné nevyhnutne vynaložené výdavky spojené so začatím činnosti vynaložené v kalendárnom roku, ktorý predchádzal roku, v ktorom daňovník s príjmami podľa </w:t>
      </w:r>
      <w:hyperlink w:anchor="paragraf-6">
        <w:r w:rsidRPr="00F55861">
          <w:rPr>
            <w:rFonts w:ascii="Times New Roman" w:hAnsi="Times New Roman"/>
            <w:color w:val="0000FF"/>
            <w:u w:val="single"/>
            <w:lang w:val="pl-PL"/>
          </w:rPr>
          <w:t>§ 6</w:t>
        </w:r>
      </w:hyperlink>
      <w:r w:rsidRPr="00F55861">
        <w:rPr>
          <w:rFonts w:ascii="Times New Roman" w:hAnsi="Times New Roman"/>
          <w:color w:val="000000"/>
          <w:lang w:val="pl-PL"/>
        </w:rPr>
        <w:t xml:space="preserve"> začal túto činnosť vykonávať, sa zahrnú do základu dane, počnúc zdaňovacím obdobím, v ktorom začal túto činnosť vykonávať. U daňovníka s príjmami podľa </w:t>
      </w:r>
      <w:hyperlink w:anchor="paragraf-6">
        <w:r w:rsidRPr="00F55861">
          <w:rPr>
            <w:rFonts w:ascii="Times New Roman" w:hAnsi="Times New Roman"/>
            <w:color w:val="0000FF"/>
            <w:u w:val="single"/>
            <w:lang w:val="pl-PL"/>
          </w:rPr>
          <w:t>§ 6</w:t>
        </w:r>
      </w:hyperlink>
      <w:r w:rsidRPr="00F55861">
        <w:rPr>
          <w:rFonts w:ascii="Times New Roman" w:hAnsi="Times New Roman"/>
          <w:color w:val="000000"/>
          <w:lang w:val="pl-PL"/>
        </w:rPr>
        <w:t>, ktorý pokračuje v činnosti</w:t>
      </w:r>
      <w:hyperlink w:anchor="poznamky.poznamka-8">
        <w:r w:rsidRPr="00F55861">
          <w:rPr>
            <w:rFonts w:ascii="Times New Roman" w:hAnsi="Times New Roman"/>
            <w:color w:val="000000"/>
            <w:sz w:val="18"/>
            <w:vertAlign w:val="superscript"/>
            <w:lang w:val="pl-PL"/>
          </w:rPr>
          <w:t>8</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poručiteľa, sa prihliadne aj na zásoby získané z dedičstva po poručiteľovi, ktorý mal príjmy podľa </w:t>
      </w:r>
      <w:hyperlink w:anchor="paragraf-6">
        <w:r w:rsidRPr="00F55861">
          <w:rPr>
            <w:rFonts w:ascii="Times New Roman" w:hAnsi="Times New Roman"/>
            <w:color w:val="0000FF"/>
            <w:u w:val="single"/>
            <w:lang w:val="pl-PL"/>
          </w:rPr>
          <w:t>§ 6</w:t>
        </w:r>
      </w:hyperlink>
      <w:r w:rsidRPr="00F55861">
        <w:rPr>
          <w:rFonts w:ascii="Times New Roman" w:hAnsi="Times New Roman"/>
          <w:color w:val="000000"/>
          <w:lang w:val="pl-PL"/>
        </w:rPr>
        <w:t xml:space="preserve">, ak o tieto zásoby bol zvýšený základ dane poručiteľa podľa </w:t>
      </w:r>
      <w:hyperlink w:anchor="paragraf-17.odsek-8">
        <w:r w:rsidRPr="00F55861">
          <w:rPr>
            <w:rFonts w:ascii="Times New Roman" w:hAnsi="Times New Roman"/>
            <w:color w:val="0000FF"/>
            <w:u w:val="single"/>
            <w:lang w:val="pl-PL"/>
          </w:rPr>
          <w:t>§ 17 ods. 8</w:t>
        </w:r>
      </w:hyperlink>
      <w:bookmarkStart w:id="273" w:name="paragraf-4.odsek-4.text"/>
      <w:r w:rsidRPr="00F55861">
        <w:rPr>
          <w:rFonts w:ascii="Times New Roman" w:hAnsi="Times New Roman"/>
          <w:color w:val="000000"/>
          <w:lang w:val="pl-PL"/>
        </w:rPr>
        <w:t xml:space="preserve">. </w:t>
      </w:r>
      <w:bookmarkEnd w:id="273"/>
    </w:p>
    <w:p w:rsidR="00BF4F11" w:rsidRPr="00F55861" w:rsidRDefault="00504A4F">
      <w:pPr>
        <w:spacing w:before="225" w:after="225" w:line="264" w:lineRule="auto"/>
        <w:ind w:left="345"/>
        <w:rPr>
          <w:lang w:val="pl-PL"/>
        </w:rPr>
      </w:pPr>
      <w:bookmarkStart w:id="274" w:name="paragraf-4.odsek-5"/>
      <w:bookmarkEnd w:id="271"/>
      <w:r w:rsidRPr="00F55861">
        <w:rPr>
          <w:rFonts w:ascii="Times New Roman" w:hAnsi="Times New Roman"/>
          <w:color w:val="000000"/>
          <w:lang w:val="pl-PL"/>
        </w:rPr>
        <w:t xml:space="preserve"> </w:t>
      </w:r>
      <w:bookmarkStart w:id="275" w:name="paragraf-4.odsek-5.oznacenie"/>
      <w:r w:rsidRPr="00F55861">
        <w:rPr>
          <w:rFonts w:ascii="Times New Roman" w:hAnsi="Times New Roman"/>
          <w:color w:val="000000"/>
          <w:lang w:val="pl-PL"/>
        </w:rPr>
        <w:t xml:space="preserve">(5) </w:t>
      </w:r>
      <w:bookmarkEnd w:id="275"/>
      <w:r w:rsidRPr="00F55861">
        <w:rPr>
          <w:rFonts w:ascii="Times New Roman" w:hAnsi="Times New Roman"/>
          <w:color w:val="000000"/>
          <w:lang w:val="pl-PL"/>
        </w:rPr>
        <w:t xml:space="preserve">Príjem z predaja nehnuteľností a hnuteľných vecí, ktoré boli zahrnuté do obchodného majetku a ktoré daňovník využíval len sčasti na podnikanie alebo na inú samostatnú zárobkovú činnosť alebo ich daňovník prenajímal len sčasti, ktorý nie je oslobodený od dane podľa </w:t>
      </w:r>
      <w:hyperlink w:anchor="paragraf-9.odsek-1">
        <w:r w:rsidRPr="00F55861">
          <w:rPr>
            <w:rFonts w:ascii="Times New Roman" w:hAnsi="Times New Roman"/>
            <w:color w:val="0000FF"/>
            <w:u w:val="single"/>
            <w:lang w:val="pl-PL"/>
          </w:rPr>
          <w:t>§ 9 ods. 1 písm. a) až c)</w:t>
        </w:r>
      </w:hyperlink>
      <w:bookmarkStart w:id="276" w:name="paragraf-4.odsek-5.text"/>
      <w:r w:rsidRPr="00F55861">
        <w:rPr>
          <w:rFonts w:ascii="Times New Roman" w:hAnsi="Times New Roman"/>
          <w:color w:val="000000"/>
          <w:lang w:val="pl-PL"/>
        </w:rPr>
        <w:t xml:space="preserve">, sa zahrnie do základu dane len v tom pomere, v akom daňovník tento majetok využíval na uvedené činnosti. </w:t>
      </w:r>
      <w:bookmarkEnd w:id="276"/>
    </w:p>
    <w:p w:rsidR="00BF4F11" w:rsidRPr="00F55861" w:rsidRDefault="00504A4F">
      <w:pPr>
        <w:spacing w:before="225" w:after="225" w:line="264" w:lineRule="auto"/>
        <w:ind w:left="345"/>
        <w:rPr>
          <w:lang w:val="pl-PL"/>
        </w:rPr>
      </w:pPr>
      <w:bookmarkStart w:id="277" w:name="paragraf-4.odsek-6"/>
      <w:bookmarkEnd w:id="274"/>
      <w:r w:rsidRPr="00F55861">
        <w:rPr>
          <w:rFonts w:ascii="Times New Roman" w:hAnsi="Times New Roman"/>
          <w:color w:val="000000"/>
          <w:lang w:val="pl-PL"/>
        </w:rPr>
        <w:t xml:space="preserve"> </w:t>
      </w:r>
      <w:bookmarkStart w:id="278" w:name="paragraf-4.odsek-6.oznacenie"/>
      <w:r w:rsidRPr="00F55861">
        <w:rPr>
          <w:rFonts w:ascii="Times New Roman" w:hAnsi="Times New Roman"/>
          <w:color w:val="000000"/>
          <w:lang w:val="pl-PL"/>
        </w:rPr>
        <w:t xml:space="preserve">(6) </w:t>
      </w:r>
      <w:bookmarkEnd w:id="278"/>
      <w:r w:rsidRPr="00F55861">
        <w:rPr>
          <w:rFonts w:ascii="Times New Roman" w:hAnsi="Times New Roman"/>
          <w:color w:val="000000"/>
          <w:lang w:val="pl-PL"/>
        </w:rPr>
        <w:t xml:space="preserve">Príjem, z ktorého je možné daň vyberanú zrážkou podľa </w:t>
      </w:r>
      <w:hyperlink w:anchor="paragraf-43.odsek-6.pismeno-a">
        <w:r w:rsidRPr="00F55861">
          <w:rPr>
            <w:rFonts w:ascii="Times New Roman" w:hAnsi="Times New Roman"/>
            <w:color w:val="0000FF"/>
            <w:u w:val="single"/>
            <w:lang w:val="pl-PL"/>
          </w:rPr>
          <w:t>§ 43 ods. 6 písm. a) až c)</w:t>
        </w:r>
      </w:hyperlink>
      <w:r w:rsidRPr="00F55861">
        <w:rPr>
          <w:rFonts w:ascii="Times New Roman" w:hAnsi="Times New Roman"/>
          <w:color w:val="000000"/>
          <w:lang w:val="pl-PL"/>
        </w:rPr>
        <w:t xml:space="preserve">považovať za preddavok na daň, sa zahŕňa do základu dane, ak daňovník využil možnosť odpočítať daň vyberanú zrážkou ako preddavok na daň podľa </w:t>
      </w:r>
      <w:hyperlink w:anchor="paragraf-43.odsek-7">
        <w:r w:rsidRPr="00F55861">
          <w:rPr>
            <w:rFonts w:ascii="Times New Roman" w:hAnsi="Times New Roman"/>
            <w:color w:val="0000FF"/>
            <w:u w:val="single"/>
            <w:lang w:val="pl-PL"/>
          </w:rPr>
          <w:t>§ 43 ods. 7</w:t>
        </w:r>
      </w:hyperlink>
      <w:bookmarkStart w:id="279" w:name="paragraf-4.odsek-6.text"/>
      <w:r w:rsidRPr="00F55861">
        <w:rPr>
          <w:rFonts w:ascii="Times New Roman" w:hAnsi="Times New Roman"/>
          <w:color w:val="000000"/>
          <w:lang w:val="pl-PL"/>
        </w:rPr>
        <w:t xml:space="preserve">. </w:t>
      </w:r>
      <w:bookmarkEnd w:id="279"/>
    </w:p>
    <w:p w:rsidR="00BF4F11" w:rsidRPr="00F55861" w:rsidRDefault="00504A4F">
      <w:pPr>
        <w:spacing w:before="225" w:after="225" w:line="264" w:lineRule="auto"/>
        <w:ind w:left="345"/>
        <w:rPr>
          <w:lang w:val="pl-PL"/>
        </w:rPr>
      </w:pPr>
      <w:bookmarkStart w:id="280" w:name="paragraf-4.odsek-7"/>
      <w:bookmarkEnd w:id="277"/>
      <w:r w:rsidRPr="00F55861">
        <w:rPr>
          <w:rFonts w:ascii="Times New Roman" w:hAnsi="Times New Roman"/>
          <w:color w:val="000000"/>
          <w:lang w:val="pl-PL"/>
        </w:rPr>
        <w:t xml:space="preserve"> </w:t>
      </w:r>
      <w:bookmarkStart w:id="281" w:name="paragraf-4.odsek-7.oznacenie"/>
      <w:r w:rsidRPr="00F55861">
        <w:rPr>
          <w:rFonts w:ascii="Times New Roman" w:hAnsi="Times New Roman"/>
          <w:color w:val="000000"/>
          <w:lang w:val="pl-PL"/>
        </w:rPr>
        <w:t xml:space="preserve">(7) </w:t>
      </w:r>
      <w:bookmarkEnd w:id="281"/>
      <w:r w:rsidRPr="00F55861">
        <w:rPr>
          <w:rFonts w:ascii="Times New Roman" w:hAnsi="Times New Roman"/>
          <w:color w:val="000000"/>
          <w:lang w:val="pl-PL"/>
        </w:rPr>
        <w:t xml:space="preserve">Príjem, pre ktorý je ustanovené, že sa daň vybraná podľa </w:t>
      </w:r>
      <w:hyperlink w:anchor="paragraf-43.odsek-6">
        <w:r w:rsidRPr="00F55861">
          <w:rPr>
            <w:rFonts w:ascii="Times New Roman" w:hAnsi="Times New Roman"/>
            <w:color w:val="0000FF"/>
            <w:u w:val="single"/>
            <w:lang w:val="pl-PL"/>
          </w:rPr>
          <w:t>§ 43 ods. 6</w:t>
        </w:r>
      </w:hyperlink>
      <w:bookmarkStart w:id="282" w:name="paragraf-4.odsek-7.text"/>
      <w:r w:rsidRPr="00F55861">
        <w:rPr>
          <w:rFonts w:ascii="Times New Roman" w:hAnsi="Times New Roman"/>
          <w:color w:val="000000"/>
          <w:lang w:val="pl-PL"/>
        </w:rPr>
        <w:t xml:space="preserve"> považuje za splnenie daňovej povinnosti, sa do základu dane nezahŕňa. </w:t>
      </w:r>
      <w:bookmarkEnd w:id="282"/>
    </w:p>
    <w:p w:rsidR="00BF4F11" w:rsidRPr="00F55861" w:rsidRDefault="00504A4F">
      <w:pPr>
        <w:spacing w:before="225" w:after="225" w:line="264" w:lineRule="auto"/>
        <w:ind w:left="345"/>
        <w:rPr>
          <w:lang w:val="pl-PL"/>
        </w:rPr>
      </w:pPr>
      <w:bookmarkStart w:id="283" w:name="paragraf-4.odsek-8"/>
      <w:bookmarkEnd w:id="280"/>
      <w:r w:rsidRPr="00F55861">
        <w:rPr>
          <w:rFonts w:ascii="Times New Roman" w:hAnsi="Times New Roman"/>
          <w:color w:val="000000"/>
          <w:lang w:val="pl-PL"/>
        </w:rPr>
        <w:t xml:space="preserve"> </w:t>
      </w:r>
      <w:bookmarkStart w:id="284" w:name="paragraf-4.odsek-8.oznacenie"/>
      <w:r w:rsidRPr="00F55861">
        <w:rPr>
          <w:rFonts w:ascii="Times New Roman" w:hAnsi="Times New Roman"/>
          <w:color w:val="000000"/>
          <w:lang w:val="pl-PL"/>
        </w:rPr>
        <w:t xml:space="preserve">(8) </w:t>
      </w:r>
      <w:bookmarkEnd w:id="284"/>
      <w:r w:rsidRPr="00F55861">
        <w:rPr>
          <w:rFonts w:ascii="Times New Roman" w:hAnsi="Times New Roman"/>
          <w:color w:val="000000"/>
          <w:lang w:val="pl-PL"/>
        </w:rPr>
        <w:t xml:space="preserve">Príjmy uvedené v </w:t>
      </w:r>
      <w:hyperlink w:anchor="paragraf-6.odsek-3">
        <w:r w:rsidRPr="00F55861">
          <w:rPr>
            <w:rFonts w:ascii="Times New Roman" w:hAnsi="Times New Roman"/>
            <w:color w:val="0000FF"/>
            <w:u w:val="single"/>
            <w:lang w:val="pl-PL"/>
          </w:rPr>
          <w:t>§ 6 ods. 3</w:t>
        </w:r>
      </w:hyperlink>
      <w:r w:rsidRPr="00F55861">
        <w:rPr>
          <w:rFonts w:ascii="Times New Roman" w:hAnsi="Times New Roman"/>
          <w:color w:val="000000"/>
          <w:lang w:val="pl-PL"/>
        </w:rPr>
        <w:t xml:space="preserve"> a </w:t>
      </w:r>
      <w:hyperlink w:anchor="paragraf-8">
        <w:r w:rsidRPr="00F55861">
          <w:rPr>
            <w:rFonts w:ascii="Times New Roman" w:hAnsi="Times New Roman"/>
            <w:color w:val="0000FF"/>
            <w:u w:val="single"/>
            <w:lang w:val="pl-PL"/>
          </w:rPr>
          <w:t>§ 8</w:t>
        </w:r>
      </w:hyperlink>
      <w:r w:rsidRPr="00F55861">
        <w:rPr>
          <w:rFonts w:ascii="Times New Roman" w:hAnsi="Times New Roman"/>
          <w:color w:val="000000"/>
          <w:lang w:val="pl-PL"/>
        </w:rPr>
        <w:t xml:space="preserve">, ak </w:t>
      </w:r>
      <w:hyperlink w:anchor="paragraf-8.odsek-16">
        <w:r w:rsidRPr="00F55861">
          <w:rPr>
            <w:rFonts w:ascii="Times New Roman" w:hAnsi="Times New Roman"/>
            <w:color w:val="0000FF"/>
            <w:u w:val="single"/>
            <w:lang w:val="pl-PL"/>
          </w:rPr>
          <w:t>§ 8 ods. 16</w:t>
        </w:r>
      </w:hyperlink>
      <w:bookmarkStart w:id="285" w:name="paragraf-4.odsek-8.text"/>
      <w:r w:rsidRPr="00F55861">
        <w:rPr>
          <w:rFonts w:ascii="Times New Roman" w:hAnsi="Times New Roman"/>
          <w:color w:val="000000"/>
          <w:lang w:val="pl-PL"/>
        </w:rPr>
        <w:t xml:space="preserve"> neustanovuje inak, ktoré plynú manželom z ich bezpodielového spoluvlastníctva, sa zahŕňajú do základu dane v rovnakom pomere u každého z nich, ak sa nedohodnú inak; v tom istom pomere sa zahŕňajú do základu dane výdavky vynaložené na dosiahnutie, zabezpečenie alebo udržanie týchto príjmov. </w:t>
      </w:r>
      <w:bookmarkEnd w:id="285"/>
    </w:p>
    <w:p w:rsidR="00BF4F11" w:rsidRPr="00F55861" w:rsidRDefault="00504A4F">
      <w:pPr>
        <w:spacing w:before="225" w:after="225" w:line="264" w:lineRule="auto"/>
        <w:ind w:left="345"/>
        <w:rPr>
          <w:lang w:val="pl-PL"/>
        </w:rPr>
      </w:pPr>
      <w:bookmarkStart w:id="286" w:name="paragraf-4.odsek-9"/>
      <w:bookmarkEnd w:id="283"/>
      <w:r w:rsidRPr="00F55861">
        <w:rPr>
          <w:rFonts w:ascii="Times New Roman" w:hAnsi="Times New Roman"/>
          <w:color w:val="000000"/>
          <w:lang w:val="pl-PL"/>
        </w:rPr>
        <w:t xml:space="preserve"> </w:t>
      </w:r>
      <w:bookmarkStart w:id="287" w:name="paragraf-4.odsek-9.oznacenie"/>
      <w:r w:rsidRPr="00F55861">
        <w:rPr>
          <w:rFonts w:ascii="Times New Roman" w:hAnsi="Times New Roman"/>
          <w:color w:val="000000"/>
          <w:lang w:val="pl-PL"/>
        </w:rPr>
        <w:t xml:space="preserve">(9) </w:t>
      </w:r>
      <w:bookmarkEnd w:id="287"/>
      <w:r w:rsidRPr="00F55861">
        <w:rPr>
          <w:rFonts w:ascii="Times New Roman" w:hAnsi="Times New Roman"/>
          <w:color w:val="000000"/>
          <w:lang w:val="pl-PL"/>
        </w:rPr>
        <w:t>U daňovníka s príjmami z podnikania (</w:t>
      </w:r>
      <w:hyperlink w:anchor="paragraf-6">
        <w:r w:rsidRPr="00F55861">
          <w:rPr>
            <w:rFonts w:ascii="Times New Roman" w:hAnsi="Times New Roman"/>
            <w:color w:val="0000FF"/>
            <w:u w:val="single"/>
            <w:lang w:val="pl-PL"/>
          </w:rPr>
          <w:t>§ 6</w:t>
        </w:r>
      </w:hyperlink>
      <w:r w:rsidRPr="00F55861">
        <w:rPr>
          <w:rFonts w:ascii="Times New Roman" w:hAnsi="Times New Roman"/>
          <w:color w:val="000000"/>
          <w:lang w:val="pl-PL"/>
        </w:rPr>
        <w:t>) sa základ dane zisťuje vždy za kalendárny rok, a to aj vtedy, ak bol na daňovníka vyhlásený konkurz alebo mu bol povolený splátkový kalendár;</w:t>
      </w:r>
      <w:hyperlink w:anchor="poznamky.poznamka-8a">
        <w:r w:rsidRPr="00F55861">
          <w:rPr>
            <w:rFonts w:ascii="Times New Roman" w:hAnsi="Times New Roman"/>
            <w:color w:val="000000"/>
            <w:sz w:val="18"/>
            <w:vertAlign w:val="superscript"/>
            <w:lang w:val="pl-PL"/>
          </w:rPr>
          <w:t>8a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na tento účel je daňovník povinný zostaviť účtovnú závierku k poslednému dňu kalendárneho roka, pričom povinnosť zostaviť účtovnú závierku podľa osobitného predpisu</w:t>
      </w:r>
      <w:hyperlink w:anchor="poznamky.poznamka-77">
        <w:r w:rsidRPr="00F55861">
          <w:rPr>
            <w:rFonts w:ascii="Times New Roman" w:hAnsi="Times New Roman"/>
            <w:color w:val="000000"/>
            <w:sz w:val="18"/>
            <w:vertAlign w:val="superscript"/>
            <w:lang w:val="pl-PL"/>
          </w:rPr>
          <w:t>77</w:t>
        </w:r>
        <w:r w:rsidRPr="00F55861">
          <w:rPr>
            <w:rFonts w:ascii="Times New Roman" w:hAnsi="Times New Roman"/>
            <w:color w:val="0000FF"/>
            <w:u w:val="single"/>
            <w:lang w:val="pl-PL"/>
          </w:rPr>
          <w:t>)</w:t>
        </w:r>
      </w:hyperlink>
      <w:bookmarkStart w:id="288" w:name="paragraf-4.odsek-9.text"/>
      <w:r w:rsidRPr="00F55861">
        <w:rPr>
          <w:rFonts w:ascii="Times New Roman" w:hAnsi="Times New Roman"/>
          <w:color w:val="000000"/>
          <w:lang w:val="pl-PL"/>
        </w:rPr>
        <w:t xml:space="preserve"> týmto nie je dotknutá. </w:t>
      </w:r>
      <w:bookmarkEnd w:id="288"/>
    </w:p>
    <w:p w:rsidR="00BF4F11" w:rsidRPr="00F55861" w:rsidRDefault="00504A4F">
      <w:pPr>
        <w:spacing w:before="225" w:after="225" w:line="264" w:lineRule="auto"/>
        <w:ind w:left="270"/>
        <w:jc w:val="center"/>
        <w:rPr>
          <w:lang w:val="pl-PL"/>
        </w:rPr>
      </w:pPr>
      <w:bookmarkStart w:id="289" w:name="paragraf-5.oznacenie"/>
      <w:bookmarkStart w:id="290" w:name="paragraf-5"/>
      <w:bookmarkEnd w:id="254"/>
      <w:bookmarkEnd w:id="286"/>
      <w:r w:rsidRPr="00F55861">
        <w:rPr>
          <w:rFonts w:ascii="Times New Roman" w:hAnsi="Times New Roman"/>
          <w:b/>
          <w:color w:val="000000"/>
          <w:lang w:val="pl-PL"/>
        </w:rPr>
        <w:t xml:space="preserve"> § 5 </w:t>
      </w:r>
    </w:p>
    <w:p w:rsidR="00BF4F11" w:rsidRPr="00F55861" w:rsidRDefault="00504A4F">
      <w:pPr>
        <w:spacing w:before="225" w:after="225" w:line="264" w:lineRule="auto"/>
        <w:ind w:left="270"/>
        <w:jc w:val="center"/>
        <w:rPr>
          <w:lang w:val="pl-PL"/>
        </w:rPr>
      </w:pPr>
      <w:bookmarkStart w:id="291" w:name="paragraf-5.nadpis"/>
      <w:bookmarkEnd w:id="289"/>
      <w:r w:rsidRPr="00F55861">
        <w:rPr>
          <w:rFonts w:ascii="Times New Roman" w:hAnsi="Times New Roman"/>
          <w:b/>
          <w:color w:val="000000"/>
          <w:lang w:val="pl-PL"/>
        </w:rPr>
        <w:t xml:space="preserve"> Príjmy zo závislej činnosti </w:t>
      </w:r>
    </w:p>
    <w:p w:rsidR="00BF4F11" w:rsidRPr="00F55861" w:rsidRDefault="00504A4F">
      <w:pPr>
        <w:spacing w:after="0" w:line="264" w:lineRule="auto"/>
        <w:ind w:left="345"/>
        <w:rPr>
          <w:lang w:val="pl-PL"/>
        </w:rPr>
      </w:pPr>
      <w:bookmarkStart w:id="292" w:name="paragraf-5.odsek-1"/>
      <w:bookmarkEnd w:id="291"/>
      <w:r w:rsidRPr="00F55861">
        <w:rPr>
          <w:rFonts w:ascii="Times New Roman" w:hAnsi="Times New Roman"/>
          <w:color w:val="000000"/>
          <w:lang w:val="pl-PL"/>
        </w:rPr>
        <w:t xml:space="preserve"> </w:t>
      </w:r>
      <w:bookmarkStart w:id="293" w:name="paragraf-5.odsek-1.oznacenie"/>
      <w:r w:rsidRPr="00F55861">
        <w:rPr>
          <w:rFonts w:ascii="Times New Roman" w:hAnsi="Times New Roman"/>
          <w:color w:val="000000"/>
          <w:lang w:val="pl-PL"/>
        </w:rPr>
        <w:t xml:space="preserve">(1) </w:t>
      </w:r>
      <w:bookmarkStart w:id="294" w:name="paragraf-5.odsek-1.text"/>
      <w:bookmarkEnd w:id="293"/>
      <w:r w:rsidRPr="00F55861">
        <w:rPr>
          <w:rFonts w:ascii="Times New Roman" w:hAnsi="Times New Roman"/>
          <w:color w:val="000000"/>
          <w:lang w:val="pl-PL"/>
        </w:rPr>
        <w:t xml:space="preserve">Príjmami zo závislej činnosti sú </w:t>
      </w:r>
      <w:bookmarkEnd w:id="294"/>
    </w:p>
    <w:p w:rsidR="00BF4F11" w:rsidRPr="00F55861" w:rsidRDefault="00504A4F">
      <w:pPr>
        <w:spacing w:before="225" w:after="225" w:line="264" w:lineRule="auto"/>
        <w:ind w:left="420"/>
        <w:rPr>
          <w:lang w:val="pl-PL"/>
        </w:rPr>
      </w:pPr>
      <w:bookmarkStart w:id="295" w:name="paragraf-5.odsek-1.pismeno-a"/>
      <w:r w:rsidRPr="00F55861">
        <w:rPr>
          <w:rFonts w:ascii="Times New Roman" w:hAnsi="Times New Roman"/>
          <w:color w:val="000000"/>
          <w:lang w:val="pl-PL"/>
        </w:rPr>
        <w:t xml:space="preserve"> </w:t>
      </w:r>
      <w:bookmarkStart w:id="296" w:name="paragraf-5.odsek-1.pismeno-a.oznacenie"/>
      <w:r w:rsidRPr="00F55861">
        <w:rPr>
          <w:rFonts w:ascii="Times New Roman" w:hAnsi="Times New Roman"/>
          <w:color w:val="000000"/>
          <w:lang w:val="pl-PL"/>
        </w:rPr>
        <w:t xml:space="preserve">a) </w:t>
      </w:r>
      <w:bookmarkStart w:id="297" w:name="paragraf-5.odsek-1.pismeno-a.text"/>
      <w:bookmarkEnd w:id="296"/>
      <w:r w:rsidRPr="00F55861">
        <w:rPr>
          <w:rFonts w:ascii="Times New Roman" w:hAnsi="Times New Roman"/>
          <w:color w:val="000000"/>
          <w:lang w:val="pl-PL"/>
        </w:rPr>
        <w:t xml:space="preserve">príjmy zo súčasného alebo z predchádzajúceho pracovnoprávneho vzťahu, služobného pomeru, štátnozamestnaneckého pomeru alebo členského pomeru, alebo z obdobného vzťahu, v ktorom je daňovník pri výkone práce pre platiteľa príjmu povinný dodržiavať pokyny alebo príkazy platiteľa príjmu a podiel na zisku (dividenda) vyplatený obchodnou spoločnosťou alebo družstvom zamestnancovi bez účasti na základnom imaní tejto spoločnosti alebo družstva, </w:t>
      </w:r>
      <w:bookmarkEnd w:id="297"/>
    </w:p>
    <w:p w:rsidR="00BF4F11" w:rsidRPr="00F55861" w:rsidRDefault="00504A4F">
      <w:pPr>
        <w:spacing w:before="225" w:after="225" w:line="264" w:lineRule="auto"/>
        <w:ind w:left="420"/>
        <w:rPr>
          <w:lang w:val="pl-PL"/>
        </w:rPr>
      </w:pPr>
      <w:bookmarkStart w:id="298" w:name="paragraf-5.odsek-1.pismeno-b"/>
      <w:bookmarkEnd w:id="295"/>
      <w:r w:rsidRPr="00F55861">
        <w:rPr>
          <w:rFonts w:ascii="Times New Roman" w:hAnsi="Times New Roman"/>
          <w:color w:val="000000"/>
          <w:lang w:val="pl-PL"/>
        </w:rPr>
        <w:t xml:space="preserve"> </w:t>
      </w:r>
      <w:bookmarkStart w:id="299" w:name="paragraf-5.odsek-1.pismeno-b.oznacenie"/>
      <w:r w:rsidRPr="00F55861">
        <w:rPr>
          <w:rFonts w:ascii="Times New Roman" w:hAnsi="Times New Roman"/>
          <w:color w:val="000000"/>
          <w:lang w:val="pl-PL"/>
        </w:rPr>
        <w:t xml:space="preserve">b) </w:t>
      </w:r>
      <w:bookmarkStart w:id="300" w:name="paragraf-5.odsek-1.pismeno-b.text"/>
      <w:bookmarkEnd w:id="299"/>
      <w:r w:rsidRPr="00F55861">
        <w:rPr>
          <w:rFonts w:ascii="Times New Roman" w:hAnsi="Times New Roman"/>
          <w:color w:val="000000"/>
          <w:lang w:val="pl-PL"/>
        </w:rPr>
        <w:t xml:space="preserve">príjmy za prácu likvidátorov, prokuristov, nútených správcov, členov družstiev, spoločníkov a konateľov spoločností s ručením obmedzeným a komanditistov komanditných spoločností, a to aj keď nie sú povinní pri výkone práce pre družstvo alebo pre spoločnosť dodržiavať príkazy inej osoby, </w:t>
      </w:r>
      <w:bookmarkEnd w:id="300"/>
    </w:p>
    <w:p w:rsidR="00BF4F11" w:rsidRPr="00F55861" w:rsidRDefault="00504A4F">
      <w:pPr>
        <w:spacing w:before="225" w:after="225" w:line="264" w:lineRule="auto"/>
        <w:ind w:left="420"/>
        <w:rPr>
          <w:lang w:val="pl-PL"/>
        </w:rPr>
      </w:pPr>
      <w:bookmarkStart w:id="301" w:name="paragraf-5.odsek-1.pismeno-c"/>
      <w:bookmarkEnd w:id="298"/>
      <w:r w:rsidRPr="00F55861">
        <w:rPr>
          <w:rFonts w:ascii="Times New Roman" w:hAnsi="Times New Roman"/>
          <w:color w:val="000000"/>
          <w:lang w:val="pl-PL"/>
        </w:rPr>
        <w:lastRenderedPageBreak/>
        <w:t xml:space="preserve"> </w:t>
      </w:r>
      <w:bookmarkStart w:id="302" w:name="paragraf-5.odsek-1.pismeno-c.oznacenie"/>
      <w:r w:rsidRPr="00F55861">
        <w:rPr>
          <w:rFonts w:ascii="Times New Roman" w:hAnsi="Times New Roman"/>
          <w:color w:val="000000"/>
          <w:lang w:val="pl-PL"/>
        </w:rPr>
        <w:t xml:space="preserve">c) </w:t>
      </w:r>
      <w:bookmarkEnd w:id="302"/>
      <w:r w:rsidRPr="00F55861">
        <w:rPr>
          <w:rFonts w:ascii="Times New Roman" w:hAnsi="Times New Roman"/>
          <w:color w:val="000000"/>
          <w:lang w:val="pl-PL"/>
        </w:rPr>
        <w:t>platy a funkčné príplatky ústavných činiteľov Slovenskej republiky, verejného ochrancu práv, komisára pre deti, komisára pre osoby so zdravotným postihnutím, poslancov Európskeho parlamentu, ktorí boli zvolení na území Slovenskej republiky, prokurátorov Slovenskej republiky a vedúcich ostatných ústredných orgánov štátnej správy Slovenskej republiky ustanovené osobitnými predpismi,</w:t>
      </w:r>
      <w:hyperlink w:anchor="poznamky.poznamka-9">
        <w:r w:rsidRPr="00F55861">
          <w:rPr>
            <w:rFonts w:ascii="Times New Roman" w:hAnsi="Times New Roman"/>
            <w:color w:val="000000"/>
            <w:sz w:val="18"/>
            <w:vertAlign w:val="superscript"/>
            <w:lang w:val="pl-PL"/>
          </w:rPr>
          <w:t>9</w:t>
        </w:r>
        <w:r w:rsidRPr="00F55861">
          <w:rPr>
            <w:rFonts w:ascii="Times New Roman" w:hAnsi="Times New Roman"/>
            <w:color w:val="0000FF"/>
            <w:u w:val="single"/>
            <w:lang w:val="pl-PL"/>
          </w:rPr>
          <w:t>)</w:t>
        </w:r>
      </w:hyperlink>
      <w:bookmarkStart w:id="303" w:name="paragraf-5.odsek-1.pismeno-c.text"/>
      <w:r w:rsidRPr="00F55861">
        <w:rPr>
          <w:rFonts w:ascii="Times New Roman" w:hAnsi="Times New Roman"/>
          <w:color w:val="000000"/>
          <w:lang w:val="pl-PL"/>
        </w:rPr>
        <w:t xml:space="preserve"> </w:t>
      </w:r>
      <w:bookmarkEnd w:id="303"/>
    </w:p>
    <w:p w:rsidR="00BF4F11" w:rsidRPr="00F55861" w:rsidRDefault="00504A4F">
      <w:pPr>
        <w:spacing w:before="225" w:after="225" w:line="264" w:lineRule="auto"/>
        <w:ind w:left="420"/>
        <w:rPr>
          <w:lang w:val="pl-PL"/>
        </w:rPr>
      </w:pPr>
      <w:bookmarkStart w:id="304" w:name="paragraf-5.odsek-1.pismeno-d"/>
      <w:bookmarkEnd w:id="301"/>
      <w:r w:rsidRPr="00F55861">
        <w:rPr>
          <w:rFonts w:ascii="Times New Roman" w:hAnsi="Times New Roman"/>
          <w:color w:val="000000"/>
          <w:lang w:val="pl-PL"/>
        </w:rPr>
        <w:t xml:space="preserve"> </w:t>
      </w:r>
      <w:bookmarkStart w:id="305" w:name="paragraf-5.odsek-1.pismeno-d.oznacenie"/>
      <w:r w:rsidRPr="00F55861">
        <w:rPr>
          <w:rFonts w:ascii="Times New Roman" w:hAnsi="Times New Roman"/>
          <w:color w:val="000000"/>
          <w:lang w:val="pl-PL"/>
        </w:rPr>
        <w:t xml:space="preserve">d) </w:t>
      </w:r>
      <w:bookmarkEnd w:id="305"/>
      <w:r w:rsidRPr="00F55861">
        <w:rPr>
          <w:rFonts w:ascii="Times New Roman" w:hAnsi="Times New Roman"/>
          <w:color w:val="000000"/>
          <w:lang w:val="pl-PL"/>
        </w:rPr>
        <w:t>odmeny za výkon funkcie v štátnych orgánoch, v orgánoch územnej samosprávy a v orgánoch iných právnických osôb alebo spoločenstiev,</w:t>
      </w:r>
      <w:hyperlink w:anchor="poznamky.poznamka-10">
        <w:r w:rsidRPr="00F55861">
          <w:rPr>
            <w:rFonts w:ascii="Times New Roman" w:hAnsi="Times New Roman"/>
            <w:color w:val="000000"/>
            <w:sz w:val="18"/>
            <w:vertAlign w:val="superscript"/>
            <w:lang w:val="pl-PL"/>
          </w:rPr>
          <w:t>10</w:t>
        </w:r>
        <w:r w:rsidRPr="00F55861">
          <w:rPr>
            <w:rFonts w:ascii="Times New Roman" w:hAnsi="Times New Roman"/>
            <w:color w:val="0000FF"/>
            <w:u w:val="single"/>
            <w:lang w:val="pl-PL"/>
          </w:rPr>
          <w:t>)</w:t>
        </w:r>
      </w:hyperlink>
      <w:bookmarkStart w:id="306" w:name="paragraf-5.odsek-1.pismeno-d.text"/>
      <w:r w:rsidRPr="00F55861">
        <w:rPr>
          <w:rFonts w:ascii="Times New Roman" w:hAnsi="Times New Roman"/>
          <w:color w:val="000000"/>
          <w:lang w:val="pl-PL"/>
        </w:rPr>
        <w:t xml:space="preserve"> ak nejde o príjmy podľa písmena a) alebo písmena b), alebo odmeny za výkon funkcie, ak nejde o príjmy uvedené v písmenách a), b) a g), </w:t>
      </w:r>
      <w:bookmarkEnd w:id="306"/>
    </w:p>
    <w:p w:rsidR="00BF4F11" w:rsidRPr="00F55861" w:rsidRDefault="00504A4F">
      <w:pPr>
        <w:spacing w:before="225" w:after="225" w:line="264" w:lineRule="auto"/>
        <w:ind w:left="420"/>
        <w:rPr>
          <w:lang w:val="pl-PL"/>
        </w:rPr>
      </w:pPr>
      <w:bookmarkStart w:id="307" w:name="paragraf-5.odsek-1.pismeno-e"/>
      <w:bookmarkEnd w:id="304"/>
      <w:r w:rsidRPr="00F55861">
        <w:rPr>
          <w:rFonts w:ascii="Times New Roman" w:hAnsi="Times New Roman"/>
          <w:color w:val="000000"/>
          <w:lang w:val="pl-PL"/>
        </w:rPr>
        <w:t xml:space="preserve"> </w:t>
      </w:r>
      <w:bookmarkStart w:id="308" w:name="paragraf-5.odsek-1.pismeno-e.oznacenie"/>
      <w:r w:rsidRPr="00F55861">
        <w:rPr>
          <w:rFonts w:ascii="Times New Roman" w:hAnsi="Times New Roman"/>
          <w:color w:val="000000"/>
          <w:lang w:val="pl-PL"/>
        </w:rPr>
        <w:t xml:space="preserve">e) </w:t>
      </w:r>
      <w:bookmarkEnd w:id="308"/>
      <w:r w:rsidRPr="00F55861">
        <w:rPr>
          <w:rFonts w:ascii="Times New Roman" w:hAnsi="Times New Roman"/>
          <w:color w:val="000000"/>
          <w:lang w:val="pl-PL"/>
        </w:rPr>
        <w:t>odmeny obvinených vo väzbe</w:t>
      </w:r>
      <w:hyperlink w:anchor="poznamky.poznamka-11">
        <w:r w:rsidRPr="00F55861">
          <w:rPr>
            <w:rFonts w:ascii="Times New Roman" w:hAnsi="Times New Roman"/>
            <w:color w:val="000000"/>
            <w:sz w:val="18"/>
            <w:vertAlign w:val="superscript"/>
            <w:lang w:val="pl-PL"/>
          </w:rPr>
          <w:t>11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odmeny odsúdených vo výkone trestu odňatia slobody poskytované podľa osobitného predpisu,</w:t>
      </w:r>
      <w:hyperlink w:anchor="poznamky.poznamka-12">
        <w:r w:rsidRPr="00F55861">
          <w:rPr>
            <w:rFonts w:ascii="Times New Roman" w:hAnsi="Times New Roman"/>
            <w:color w:val="000000"/>
            <w:sz w:val="18"/>
            <w:vertAlign w:val="superscript"/>
            <w:lang w:val="pl-PL"/>
          </w:rPr>
          <w:t>12</w:t>
        </w:r>
        <w:r w:rsidRPr="00F55861">
          <w:rPr>
            <w:rFonts w:ascii="Times New Roman" w:hAnsi="Times New Roman"/>
            <w:color w:val="0000FF"/>
            <w:u w:val="single"/>
            <w:lang w:val="pl-PL"/>
          </w:rPr>
          <w:t>)</w:t>
        </w:r>
      </w:hyperlink>
      <w:bookmarkStart w:id="309" w:name="paragraf-5.odsek-1.pismeno-e.text"/>
      <w:r w:rsidRPr="00F55861">
        <w:rPr>
          <w:rFonts w:ascii="Times New Roman" w:hAnsi="Times New Roman"/>
          <w:color w:val="000000"/>
          <w:lang w:val="pl-PL"/>
        </w:rPr>
        <w:t xml:space="preserve"> </w:t>
      </w:r>
      <w:bookmarkEnd w:id="309"/>
    </w:p>
    <w:p w:rsidR="00BF4F11" w:rsidRPr="00F55861" w:rsidRDefault="00504A4F">
      <w:pPr>
        <w:spacing w:before="225" w:after="225" w:line="264" w:lineRule="auto"/>
        <w:ind w:left="420"/>
        <w:rPr>
          <w:lang w:val="pl-PL"/>
        </w:rPr>
      </w:pPr>
      <w:bookmarkStart w:id="310" w:name="paragraf-5.odsek-1.pismeno-f"/>
      <w:bookmarkEnd w:id="307"/>
      <w:r w:rsidRPr="00F55861">
        <w:rPr>
          <w:rFonts w:ascii="Times New Roman" w:hAnsi="Times New Roman"/>
          <w:color w:val="000000"/>
          <w:lang w:val="pl-PL"/>
        </w:rPr>
        <w:t xml:space="preserve"> </w:t>
      </w:r>
      <w:bookmarkStart w:id="311" w:name="paragraf-5.odsek-1.pismeno-f.oznacenie"/>
      <w:r w:rsidRPr="00F55861">
        <w:rPr>
          <w:rFonts w:ascii="Times New Roman" w:hAnsi="Times New Roman"/>
          <w:color w:val="000000"/>
          <w:lang w:val="pl-PL"/>
        </w:rPr>
        <w:t xml:space="preserve">f) </w:t>
      </w:r>
      <w:bookmarkEnd w:id="311"/>
      <w:r w:rsidRPr="00F55861">
        <w:rPr>
          <w:rFonts w:ascii="Times New Roman" w:hAnsi="Times New Roman"/>
          <w:color w:val="000000"/>
          <w:lang w:val="pl-PL"/>
        </w:rPr>
        <w:t>príjmy z prostriedkov sociálneho fondu poskytované podľa osobitného predpisu,</w:t>
      </w:r>
      <w:hyperlink w:anchor="poznamky.poznamka-13">
        <w:r w:rsidRPr="00F55861">
          <w:rPr>
            <w:rFonts w:ascii="Times New Roman" w:hAnsi="Times New Roman"/>
            <w:color w:val="000000"/>
            <w:sz w:val="18"/>
            <w:vertAlign w:val="superscript"/>
            <w:lang w:val="pl-PL"/>
          </w:rPr>
          <w:t>13</w:t>
        </w:r>
        <w:r w:rsidRPr="00F55861">
          <w:rPr>
            <w:rFonts w:ascii="Times New Roman" w:hAnsi="Times New Roman"/>
            <w:color w:val="0000FF"/>
            <w:u w:val="single"/>
            <w:lang w:val="pl-PL"/>
          </w:rPr>
          <w:t>)</w:t>
        </w:r>
      </w:hyperlink>
      <w:bookmarkStart w:id="312" w:name="paragraf-5.odsek-1.pismeno-f.text"/>
      <w:r w:rsidRPr="00F55861">
        <w:rPr>
          <w:rFonts w:ascii="Times New Roman" w:hAnsi="Times New Roman"/>
          <w:color w:val="000000"/>
          <w:lang w:val="pl-PL"/>
        </w:rPr>
        <w:t xml:space="preserve"> </w:t>
      </w:r>
      <w:bookmarkEnd w:id="312"/>
    </w:p>
    <w:p w:rsidR="00BF4F11" w:rsidRPr="00F55861" w:rsidRDefault="00504A4F">
      <w:pPr>
        <w:spacing w:before="225" w:after="225" w:line="264" w:lineRule="auto"/>
        <w:ind w:left="420"/>
        <w:rPr>
          <w:lang w:val="pl-PL"/>
        </w:rPr>
      </w:pPr>
      <w:bookmarkStart w:id="313" w:name="paragraf-5.odsek-1.pismeno-g"/>
      <w:bookmarkEnd w:id="310"/>
      <w:r w:rsidRPr="00F55861">
        <w:rPr>
          <w:rFonts w:ascii="Times New Roman" w:hAnsi="Times New Roman"/>
          <w:color w:val="000000"/>
          <w:lang w:val="pl-PL"/>
        </w:rPr>
        <w:t xml:space="preserve"> </w:t>
      </w:r>
      <w:bookmarkStart w:id="314" w:name="paragraf-5.odsek-1.pismeno-g.oznacenie"/>
      <w:r w:rsidRPr="00F55861">
        <w:rPr>
          <w:rFonts w:ascii="Times New Roman" w:hAnsi="Times New Roman"/>
          <w:color w:val="000000"/>
          <w:lang w:val="pl-PL"/>
        </w:rPr>
        <w:t xml:space="preserve">g) </w:t>
      </w:r>
      <w:bookmarkStart w:id="315" w:name="paragraf-5.odsek-1.pismeno-g.text"/>
      <w:bookmarkEnd w:id="314"/>
      <w:r w:rsidRPr="00F55861">
        <w:rPr>
          <w:rFonts w:ascii="Times New Roman" w:hAnsi="Times New Roman"/>
          <w:color w:val="000000"/>
          <w:lang w:val="pl-PL"/>
        </w:rPr>
        <w:t xml:space="preserve">príjmy plynúce v súvislosti s minulým, súčasným alebo budúcim výkonom závislej činnosti alebo funkcie bez ohľadu na to, či daňovník pre platiteľa príjmu skutočne vykonával, vykonáva alebo bude vykonávať túto závislú činnosť alebo funkciu, </w:t>
      </w:r>
      <w:bookmarkEnd w:id="315"/>
    </w:p>
    <w:p w:rsidR="00BF4F11" w:rsidRPr="00F55861" w:rsidRDefault="00504A4F">
      <w:pPr>
        <w:spacing w:before="225" w:after="225" w:line="264" w:lineRule="auto"/>
        <w:ind w:left="420"/>
        <w:rPr>
          <w:lang w:val="pl-PL"/>
        </w:rPr>
      </w:pPr>
      <w:bookmarkStart w:id="316" w:name="paragraf-5.odsek-1.pismeno-h"/>
      <w:bookmarkEnd w:id="313"/>
      <w:r w:rsidRPr="00F55861">
        <w:rPr>
          <w:rFonts w:ascii="Times New Roman" w:hAnsi="Times New Roman"/>
          <w:color w:val="000000"/>
          <w:lang w:val="pl-PL"/>
        </w:rPr>
        <w:t xml:space="preserve"> </w:t>
      </w:r>
      <w:bookmarkStart w:id="317" w:name="paragraf-5.odsek-1.pismeno-h.oznacenie"/>
      <w:r w:rsidRPr="00F55861">
        <w:rPr>
          <w:rFonts w:ascii="Times New Roman" w:hAnsi="Times New Roman"/>
          <w:color w:val="000000"/>
          <w:lang w:val="pl-PL"/>
        </w:rPr>
        <w:t xml:space="preserve">h) </w:t>
      </w:r>
      <w:bookmarkEnd w:id="317"/>
      <w:r w:rsidRPr="00F55861">
        <w:rPr>
          <w:rFonts w:ascii="Times New Roman" w:hAnsi="Times New Roman"/>
          <w:color w:val="000000"/>
          <w:lang w:val="pl-PL"/>
        </w:rPr>
        <w:t>obslužné,</w:t>
      </w:r>
      <w:hyperlink w:anchor="poznamky.poznamka-14">
        <w:r w:rsidRPr="00F55861">
          <w:rPr>
            <w:rFonts w:ascii="Times New Roman" w:hAnsi="Times New Roman"/>
            <w:color w:val="000000"/>
            <w:sz w:val="18"/>
            <w:vertAlign w:val="superscript"/>
            <w:lang w:val="pl-PL"/>
          </w:rPr>
          <w:t>14</w:t>
        </w:r>
        <w:r w:rsidRPr="00F55861">
          <w:rPr>
            <w:rFonts w:ascii="Times New Roman" w:hAnsi="Times New Roman"/>
            <w:color w:val="0000FF"/>
            <w:u w:val="single"/>
            <w:lang w:val="pl-PL"/>
          </w:rPr>
          <w:t>)</w:t>
        </w:r>
      </w:hyperlink>
      <w:bookmarkStart w:id="318" w:name="paragraf-5.odsek-1.pismeno-h.text"/>
      <w:r w:rsidRPr="00F55861">
        <w:rPr>
          <w:rFonts w:ascii="Times New Roman" w:hAnsi="Times New Roman"/>
          <w:color w:val="000000"/>
          <w:lang w:val="pl-PL"/>
        </w:rPr>
        <w:t xml:space="preserve"> </w:t>
      </w:r>
      <w:bookmarkEnd w:id="318"/>
    </w:p>
    <w:p w:rsidR="00BF4F11" w:rsidRPr="00F55861" w:rsidRDefault="00504A4F">
      <w:pPr>
        <w:spacing w:before="225" w:after="225" w:line="264" w:lineRule="auto"/>
        <w:ind w:left="420"/>
        <w:rPr>
          <w:lang w:val="pl-PL"/>
        </w:rPr>
      </w:pPr>
      <w:bookmarkStart w:id="319" w:name="paragraf-5.odsek-1.pismeno-i"/>
      <w:bookmarkEnd w:id="316"/>
      <w:r w:rsidRPr="00F55861">
        <w:rPr>
          <w:rFonts w:ascii="Times New Roman" w:hAnsi="Times New Roman"/>
          <w:color w:val="000000"/>
          <w:lang w:val="pl-PL"/>
        </w:rPr>
        <w:t xml:space="preserve"> </w:t>
      </w:r>
      <w:bookmarkStart w:id="320" w:name="paragraf-5.odsek-1.pismeno-i.oznacenie"/>
      <w:r w:rsidRPr="00F55861">
        <w:rPr>
          <w:rFonts w:ascii="Times New Roman" w:hAnsi="Times New Roman"/>
          <w:color w:val="000000"/>
          <w:lang w:val="pl-PL"/>
        </w:rPr>
        <w:t xml:space="preserve">i) </w:t>
      </w:r>
      <w:bookmarkEnd w:id="320"/>
      <w:r w:rsidRPr="00F55861">
        <w:rPr>
          <w:rFonts w:ascii="Times New Roman" w:hAnsi="Times New Roman"/>
          <w:color w:val="000000"/>
          <w:lang w:val="pl-PL"/>
        </w:rPr>
        <w:t>vrátené poistné zo zaplateného poistného na verejné zdravotné poistenie,</w:t>
      </w:r>
      <w:hyperlink w:anchor="poznamky.poznamka-20">
        <w:r w:rsidRPr="00F55861">
          <w:rPr>
            <w:rFonts w:ascii="Times New Roman" w:hAnsi="Times New Roman"/>
            <w:color w:val="000000"/>
            <w:sz w:val="18"/>
            <w:vertAlign w:val="superscript"/>
            <w:lang w:val="pl-PL"/>
          </w:rPr>
          <w:t>20</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sociálne poistenie</w:t>
      </w:r>
      <w:hyperlink w:anchor="poznamky.poznamka-21">
        <w:r w:rsidRPr="00F55861">
          <w:rPr>
            <w:rFonts w:ascii="Times New Roman" w:hAnsi="Times New Roman"/>
            <w:color w:val="000000"/>
            <w:sz w:val="18"/>
            <w:vertAlign w:val="superscript"/>
            <w:lang w:val="pl-PL"/>
          </w:rPr>
          <w:t>21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sociálne zabezpečenie,</w:t>
      </w:r>
      <w:hyperlink w:anchor="poznamky.poznamka-22">
        <w:r w:rsidRPr="00F55861">
          <w:rPr>
            <w:rFonts w:ascii="Times New Roman" w:hAnsi="Times New Roman"/>
            <w:color w:val="000000"/>
            <w:sz w:val="18"/>
            <w:vertAlign w:val="superscript"/>
            <w:lang w:val="pl-PL"/>
          </w:rPr>
          <w:t>22</w:t>
        </w:r>
        <w:r w:rsidRPr="00F55861">
          <w:rPr>
            <w:rFonts w:ascii="Times New Roman" w:hAnsi="Times New Roman"/>
            <w:color w:val="0000FF"/>
            <w:u w:val="single"/>
            <w:lang w:val="pl-PL"/>
          </w:rPr>
          <w:t>)</w:t>
        </w:r>
      </w:hyperlink>
      <w:bookmarkStart w:id="321" w:name="paragraf-5.odsek-1.pismeno-i.text"/>
      <w:r w:rsidRPr="00F55861">
        <w:rPr>
          <w:rFonts w:ascii="Times New Roman" w:hAnsi="Times New Roman"/>
          <w:color w:val="000000"/>
          <w:lang w:val="pl-PL"/>
        </w:rPr>
        <w:t xml:space="preserve"> o ktoré si daňovník znížil podľa odseku 8 v predchádzajúcich zdaňovacích obdobiach príjmy zo závislej činnosti, </w:t>
      </w:r>
      <w:bookmarkEnd w:id="321"/>
    </w:p>
    <w:p w:rsidR="00BF4F11" w:rsidRPr="00F55861" w:rsidRDefault="00504A4F">
      <w:pPr>
        <w:spacing w:before="225" w:after="225" w:line="264" w:lineRule="auto"/>
        <w:ind w:left="420"/>
        <w:rPr>
          <w:lang w:val="pl-PL"/>
        </w:rPr>
      </w:pPr>
      <w:bookmarkStart w:id="322" w:name="paragraf-5.odsek-1.pismeno-j"/>
      <w:bookmarkEnd w:id="319"/>
      <w:r w:rsidRPr="00F55861">
        <w:rPr>
          <w:rFonts w:ascii="Times New Roman" w:hAnsi="Times New Roman"/>
          <w:color w:val="000000"/>
          <w:lang w:val="pl-PL"/>
        </w:rPr>
        <w:t xml:space="preserve"> </w:t>
      </w:r>
      <w:bookmarkStart w:id="323" w:name="paragraf-5.odsek-1.pismeno-j.oznacenie"/>
      <w:r w:rsidRPr="00F55861">
        <w:rPr>
          <w:rFonts w:ascii="Times New Roman" w:hAnsi="Times New Roman"/>
          <w:color w:val="000000"/>
          <w:lang w:val="pl-PL"/>
        </w:rPr>
        <w:t xml:space="preserve">j) </w:t>
      </w:r>
      <w:bookmarkStart w:id="324" w:name="paragraf-5.odsek-1.pismeno-j.text"/>
      <w:bookmarkEnd w:id="323"/>
      <w:r w:rsidRPr="00F55861">
        <w:rPr>
          <w:rFonts w:ascii="Times New Roman" w:hAnsi="Times New Roman"/>
          <w:color w:val="000000"/>
          <w:lang w:val="pl-PL"/>
        </w:rPr>
        <w:t xml:space="preserve">odmena za výkon funkcie predsedu, člena a zapisovateľa volebnej komisie, predsedu, člena a zapisovateľa komisie pre referendum a asistenta sčítania, </w:t>
      </w:r>
      <w:bookmarkEnd w:id="324"/>
    </w:p>
    <w:p w:rsidR="00BF4F11" w:rsidRPr="00F55861" w:rsidRDefault="00504A4F">
      <w:pPr>
        <w:spacing w:before="225" w:after="225" w:line="264" w:lineRule="auto"/>
        <w:ind w:left="420"/>
        <w:rPr>
          <w:lang w:val="pl-PL"/>
        </w:rPr>
      </w:pPr>
      <w:bookmarkStart w:id="325" w:name="paragraf-5.odsek-1.pismeno-k"/>
      <w:bookmarkEnd w:id="322"/>
      <w:r w:rsidRPr="00F55861">
        <w:rPr>
          <w:rFonts w:ascii="Times New Roman" w:hAnsi="Times New Roman"/>
          <w:color w:val="000000"/>
          <w:lang w:val="pl-PL"/>
        </w:rPr>
        <w:t xml:space="preserve"> </w:t>
      </w:r>
      <w:bookmarkStart w:id="326" w:name="paragraf-5.odsek-1.pismeno-k.oznacenie"/>
      <w:r w:rsidRPr="00F55861">
        <w:rPr>
          <w:rFonts w:ascii="Times New Roman" w:hAnsi="Times New Roman"/>
          <w:color w:val="000000"/>
          <w:lang w:val="pl-PL"/>
        </w:rPr>
        <w:t xml:space="preserve">k) </w:t>
      </w:r>
      <w:bookmarkEnd w:id="326"/>
      <w:r w:rsidRPr="00F55861">
        <w:rPr>
          <w:rFonts w:ascii="Times New Roman" w:hAnsi="Times New Roman"/>
          <w:color w:val="000000"/>
          <w:lang w:val="pl-PL"/>
        </w:rPr>
        <w:t>nepeňažné plnenie poskytnuté od bývalého zamestnávateľa, ktorý je platiteľom dane, poberateľovi predčasného starobného dôchodku, starobného dôchodku, poberateľovi výsluhového dôchodku po dovŕšení dôchodkového veku podľa osobitného predpisu</w:t>
      </w:r>
      <w:hyperlink w:anchor="poznamky.poznamka-21">
        <w:r w:rsidRPr="00F55861">
          <w:rPr>
            <w:rFonts w:ascii="Times New Roman" w:hAnsi="Times New Roman"/>
            <w:color w:val="000000"/>
            <w:sz w:val="18"/>
            <w:vertAlign w:val="superscript"/>
            <w:lang w:val="pl-PL"/>
          </w:rPr>
          <w:t>21</w:t>
        </w:r>
        <w:r w:rsidRPr="00F55861">
          <w:rPr>
            <w:rFonts w:ascii="Times New Roman" w:hAnsi="Times New Roman"/>
            <w:color w:val="0000FF"/>
            <w:u w:val="single"/>
            <w:lang w:val="pl-PL"/>
          </w:rPr>
          <w:t>)</w:t>
        </w:r>
      </w:hyperlink>
      <w:bookmarkStart w:id="327" w:name="paragraf-5.odsek-1.pismeno-k.text"/>
      <w:r w:rsidRPr="00F55861">
        <w:rPr>
          <w:rFonts w:ascii="Times New Roman" w:hAnsi="Times New Roman"/>
          <w:color w:val="000000"/>
          <w:lang w:val="pl-PL"/>
        </w:rPr>
        <w:t xml:space="preserve"> alebo osobe, na ktorú prešlo právo na tieto plnenia, </w:t>
      </w:r>
      <w:bookmarkEnd w:id="327"/>
    </w:p>
    <w:p w:rsidR="00BF4F11" w:rsidRPr="00F55861" w:rsidRDefault="00504A4F">
      <w:pPr>
        <w:spacing w:before="225" w:after="225" w:line="264" w:lineRule="auto"/>
        <w:ind w:left="420"/>
        <w:rPr>
          <w:lang w:val="pl-PL"/>
        </w:rPr>
      </w:pPr>
      <w:bookmarkStart w:id="328" w:name="paragraf-5.odsek-1.pismeno-l"/>
      <w:bookmarkEnd w:id="325"/>
      <w:r w:rsidRPr="00F55861">
        <w:rPr>
          <w:rFonts w:ascii="Times New Roman" w:hAnsi="Times New Roman"/>
          <w:color w:val="000000"/>
          <w:lang w:val="pl-PL"/>
        </w:rPr>
        <w:t xml:space="preserve"> </w:t>
      </w:r>
      <w:bookmarkStart w:id="329" w:name="paragraf-5.odsek-1.pismeno-l.oznacenie"/>
      <w:r w:rsidRPr="00F55861">
        <w:rPr>
          <w:rFonts w:ascii="Times New Roman" w:hAnsi="Times New Roman"/>
          <w:color w:val="000000"/>
          <w:lang w:val="pl-PL"/>
        </w:rPr>
        <w:t xml:space="preserve">l) </w:t>
      </w:r>
      <w:bookmarkStart w:id="330" w:name="paragraf-5.odsek-1.pismeno-l.text"/>
      <w:bookmarkEnd w:id="329"/>
      <w:r w:rsidRPr="00F55861">
        <w:rPr>
          <w:rFonts w:ascii="Times New Roman" w:hAnsi="Times New Roman"/>
          <w:color w:val="000000"/>
          <w:lang w:val="pl-PL"/>
        </w:rPr>
        <w:t xml:space="preserve">odmena za produktívnu prácu žiaka strednej odbornej školy a príjem študenta vysokej školy v čase odbornej praxe, </w:t>
      </w:r>
      <w:bookmarkEnd w:id="330"/>
    </w:p>
    <w:p w:rsidR="00BF4F11" w:rsidRDefault="00504A4F">
      <w:pPr>
        <w:spacing w:before="225" w:after="225" w:line="264" w:lineRule="auto"/>
        <w:ind w:left="420"/>
      </w:pPr>
      <w:bookmarkStart w:id="331" w:name="paragraf-5.odsek-1.pismeno-m"/>
      <w:bookmarkEnd w:id="328"/>
      <w:r w:rsidRPr="00F55861">
        <w:rPr>
          <w:rFonts w:ascii="Times New Roman" w:hAnsi="Times New Roman"/>
          <w:color w:val="000000"/>
          <w:lang w:val="pl-PL"/>
        </w:rPr>
        <w:t xml:space="preserve"> </w:t>
      </w:r>
      <w:bookmarkStart w:id="332" w:name="paragraf-5.odsek-1.pismeno-m.oznacenie"/>
      <w:r w:rsidRPr="00F55861">
        <w:rPr>
          <w:rFonts w:ascii="Times New Roman" w:hAnsi="Times New Roman"/>
          <w:color w:val="000000"/>
          <w:lang w:val="pl-PL"/>
        </w:rPr>
        <w:t xml:space="preserve">m) </w:t>
      </w:r>
      <w:bookmarkEnd w:id="332"/>
      <w:r w:rsidRPr="00F55861">
        <w:rPr>
          <w:rFonts w:ascii="Times New Roman" w:hAnsi="Times New Roman"/>
          <w:color w:val="000000"/>
          <w:lang w:val="pl-PL"/>
        </w:rPr>
        <w:t>príjmy z činnosti športovca na základe zmluvy o profesionálnom vykonávaní športu a príjmy z činnosti športového odborníka na základe zmluvy o výkone činnosti športového odborníka podľa osobitného predpisu.</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333" w:name="paragraf-5.odsek-1.pismeno-m.text"/>
      <w:r>
        <w:rPr>
          <w:rFonts w:ascii="Times New Roman" w:hAnsi="Times New Roman"/>
          <w:color w:val="000000"/>
        </w:rPr>
        <w:t xml:space="preserve"> </w:t>
      </w:r>
      <w:bookmarkEnd w:id="333"/>
    </w:p>
    <w:p w:rsidR="00BF4F11" w:rsidRDefault="00504A4F">
      <w:pPr>
        <w:spacing w:before="225" w:after="225" w:line="264" w:lineRule="auto"/>
        <w:ind w:left="345"/>
      </w:pPr>
      <w:bookmarkStart w:id="334" w:name="paragraf-5.odsek-2"/>
      <w:bookmarkEnd w:id="292"/>
      <w:bookmarkEnd w:id="331"/>
      <w:r>
        <w:rPr>
          <w:rFonts w:ascii="Times New Roman" w:hAnsi="Times New Roman"/>
          <w:color w:val="000000"/>
        </w:rPr>
        <w:t xml:space="preserve"> </w:t>
      </w:r>
      <w:bookmarkStart w:id="335" w:name="paragraf-5.odsek-2.oznacenie"/>
      <w:r>
        <w:rPr>
          <w:rFonts w:ascii="Times New Roman" w:hAnsi="Times New Roman"/>
          <w:color w:val="000000"/>
        </w:rPr>
        <w:t xml:space="preserve">(2) </w:t>
      </w:r>
      <w:bookmarkStart w:id="336" w:name="paragraf-5.odsek-2.text"/>
      <w:bookmarkEnd w:id="335"/>
      <w:r>
        <w:rPr>
          <w:rFonts w:ascii="Times New Roman" w:hAnsi="Times New Roman"/>
          <w:color w:val="000000"/>
        </w:rPr>
        <w:t xml:space="preserve">Príjmami podľa odseku 1 sú bez ohľadu na ich právny dôvod pravidelné, nepravidelné alebo jednorazové príjmy, ktoré sa vyplácajú, poukazujú alebo pripisujú k dobru, alebo spočívajú v inej forme plnenia zamestnancovi od zamestnávateľa alebo v súvislosti s výkonom závislej činnosti. Takýmito príjmami sú aj príjmy, ktoré poberá osoba, na ktorú prešlo zo zamestnanca právo na tieto príjmy. </w:t>
      </w:r>
      <w:bookmarkEnd w:id="336"/>
    </w:p>
    <w:p w:rsidR="00BF4F11" w:rsidRDefault="00504A4F">
      <w:pPr>
        <w:spacing w:after="0" w:line="264" w:lineRule="auto"/>
        <w:ind w:left="345"/>
      </w:pPr>
      <w:bookmarkStart w:id="337" w:name="paragraf-5.odsek-3"/>
      <w:bookmarkEnd w:id="334"/>
      <w:r>
        <w:rPr>
          <w:rFonts w:ascii="Times New Roman" w:hAnsi="Times New Roman"/>
          <w:color w:val="000000"/>
        </w:rPr>
        <w:t xml:space="preserve"> </w:t>
      </w:r>
      <w:bookmarkStart w:id="338" w:name="paragraf-5.odsek-3.oznacenie"/>
      <w:r>
        <w:rPr>
          <w:rFonts w:ascii="Times New Roman" w:hAnsi="Times New Roman"/>
          <w:color w:val="000000"/>
        </w:rPr>
        <w:t xml:space="preserve">(3) </w:t>
      </w:r>
      <w:bookmarkStart w:id="339" w:name="paragraf-5.odsek-3.text"/>
      <w:bookmarkEnd w:id="338"/>
      <w:r>
        <w:rPr>
          <w:rFonts w:ascii="Times New Roman" w:hAnsi="Times New Roman"/>
          <w:color w:val="000000"/>
        </w:rPr>
        <w:t xml:space="preserve">Príjmom zamestnanca je aj </w:t>
      </w:r>
      <w:bookmarkEnd w:id="339"/>
    </w:p>
    <w:p w:rsidR="00BF4F11" w:rsidRDefault="00504A4F">
      <w:pPr>
        <w:spacing w:after="0" w:line="264" w:lineRule="auto"/>
        <w:ind w:left="420"/>
      </w:pPr>
      <w:bookmarkStart w:id="340" w:name="paragraf-5.odsek-3.pismeno-a"/>
      <w:r>
        <w:rPr>
          <w:rFonts w:ascii="Times New Roman" w:hAnsi="Times New Roman"/>
          <w:color w:val="000000"/>
        </w:rPr>
        <w:t xml:space="preserve"> </w:t>
      </w:r>
      <w:bookmarkStart w:id="341" w:name="paragraf-5.odsek-3.pismeno-a.oznacenie"/>
      <w:r>
        <w:rPr>
          <w:rFonts w:ascii="Times New Roman" w:hAnsi="Times New Roman"/>
          <w:color w:val="000000"/>
        </w:rPr>
        <w:t xml:space="preserve">a) </w:t>
      </w:r>
      <w:bookmarkEnd w:id="341"/>
      <w:r>
        <w:rPr>
          <w:rFonts w:ascii="Times New Roman" w:hAnsi="Times New Roman"/>
          <w:color w:val="000000"/>
        </w:rPr>
        <w:t>počas ôsmich bezprostredne po sebe nasledujúcich kalendárnych rokov od zaradenia motorového vozidla do užívania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42" w:name="paragraf-5.odsek-3.pismeno-a.text"/>
      <w:r>
        <w:rPr>
          <w:rFonts w:ascii="Times New Roman" w:hAnsi="Times New Roman"/>
          <w:color w:val="000000"/>
        </w:rPr>
        <w:t xml:space="preserve"> vrátane, suma vo výške 1 % v </w:t>
      </w:r>
      <w:bookmarkEnd w:id="342"/>
    </w:p>
    <w:p w:rsidR="00BF4F11" w:rsidRDefault="00504A4F">
      <w:pPr>
        <w:spacing w:before="225" w:after="225" w:line="264" w:lineRule="auto"/>
        <w:ind w:left="495"/>
      </w:pPr>
      <w:bookmarkStart w:id="343" w:name="paragraf-5.odsek-3.pismeno-a.bod-1"/>
      <w:r>
        <w:rPr>
          <w:rFonts w:ascii="Times New Roman" w:hAnsi="Times New Roman"/>
          <w:color w:val="000000"/>
        </w:rPr>
        <w:lastRenderedPageBreak/>
        <w:t xml:space="preserve"> </w:t>
      </w:r>
      <w:bookmarkStart w:id="344" w:name="paragraf-5.odsek-3.pismeno-a.bod-1.oznac"/>
      <w:r>
        <w:rPr>
          <w:rFonts w:ascii="Times New Roman" w:hAnsi="Times New Roman"/>
          <w:color w:val="000000"/>
        </w:rPr>
        <w:t xml:space="preserve">1. </w:t>
      </w:r>
      <w:bookmarkEnd w:id="344"/>
      <w:r>
        <w:rPr>
          <w:rFonts w:ascii="Times New Roman" w:hAnsi="Times New Roman"/>
          <w:color w:val="000000"/>
        </w:rPr>
        <w:t>prvom roku zo vstupnej ceny (</w:t>
      </w:r>
      <w:hyperlink w:anchor="paragraf-25">
        <w:r>
          <w:rPr>
            <w:rFonts w:ascii="Times New Roman" w:hAnsi="Times New Roman"/>
            <w:color w:val="0000FF"/>
            <w:u w:val="single"/>
          </w:rPr>
          <w:t>§ 25</w:t>
        </w:r>
      </w:hyperlink>
      <w:r>
        <w:rPr>
          <w:rFonts w:ascii="Times New Roman" w:hAnsi="Times New Roman"/>
          <w:color w:val="000000"/>
        </w:rPr>
        <w:t>) motorového vozidla zamestnávateľa, poskytnutého na používanie na služobné a súkromné účely za každý aj začatý kalendárny mesiac; ak ide o prenajaté motorové vozidlo, vychádza sa z obstarávacej ceny u pôvodného vlastníka, a to aj ak dôjde k následnej kúpe prenajatého motorového vozidla, pričom ak vo vstupnej cene nie je zahrnutá daň z pridanej hodnoty,</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345" w:name="paragraf-5.odsek-3.pismeno-a.bod-1.text"/>
      <w:r>
        <w:rPr>
          <w:rFonts w:ascii="Times New Roman" w:hAnsi="Times New Roman"/>
          <w:color w:val="000000"/>
        </w:rPr>
        <w:t xml:space="preserve"> na účely tohto ustanovenia sa o túto daň vstupná cena zvýši, </w:t>
      </w:r>
      <w:bookmarkEnd w:id="345"/>
    </w:p>
    <w:p w:rsidR="00BF4F11" w:rsidRDefault="00504A4F">
      <w:pPr>
        <w:spacing w:before="225" w:after="225" w:line="264" w:lineRule="auto"/>
        <w:ind w:left="495"/>
      </w:pPr>
      <w:bookmarkStart w:id="346" w:name="paragraf-5.odsek-3.pismeno-a.bod-2"/>
      <w:bookmarkEnd w:id="343"/>
      <w:r>
        <w:rPr>
          <w:rFonts w:ascii="Times New Roman" w:hAnsi="Times New Roman"/>
          <w:color w:val="000000"/>
        </w:rPr>
        <w:t xml:space="preserve"> </w:t>
      </w:r>
      <w:bookmarkStart w:id="347" w:name="paragraf-5.odsek-3.pismeno-a.bod-2.oznac"/>
      <w:r>
        <w:rPr>
          <w:rFonts w:ascii="Times New Roman" w:hAnsi="Times New Roman"/>
          <w:color w:val="000000"/>
        </w:rPr>
        <w:t xml:space="preserve">2. </w:t>
      </w:r>
      <w:bookmarkStart w:id="348" w:name="paragraf-5.odsek-3.pismeno-a.bod-2.text"/>
      <w:bookmarkEnd w:id="347"/>
      <w:r>
        <w:rPr>
          <w:rFonts w:ascii="Times New Roman" w:hAnsi="Times New Roman"/>
          <w:color w:val="000000"/>
        </w:rPr>
        <w:t xml:space="preserve">nasledujúcich siedmich kalendárnych rokoch zo vstupnej ceny motorového vozidla podľa prvého bodu každoročne zníženej o 12,5 % k prvému dňu príslušného kalendárneho roka za každý aj začatý kalendárny mesiac jeho poskytnutia na používanie na služobné a súkromné účely, pričom na účely výpočtu nepeňažného príjmu sa vstupná cena motorového vozidla zamestnávateľa podľa prvého bodu zvýši aj o sumu technického zhodnotenia motorového vozidla vykonaného v týchto rokoch, </w:t>
      </w:r>
      <w:bookmarkEnd w:id="348"/>
    </w:p>
    <w:p w:rsidR="00BF4F11" w:rsidRDefault="00504A4F">
      <w:pPr>
        <w:spacing w:before="225" w:after="225" w:line="264" w:lineRule="auto"/>
        <w:ind w:left="420"/>
      </w:pPr>
      <w:bookmarkStart w:id="349" w:name="paragraf-5.odsek-3.pismeno-b"/>
      <w:bookmarkEnd w:id="340"/>
      <w:bookmarkEnd w:id="346"/>
      <w:r>
        <w:rPr>
          <w:rFonts w:ascii="Times New Roman" w:hAnsi="Times New Roman"/>
          <w:color w:val="000000"/>
        </w:rPr>
        <w:t xml:space="preserve"> </w:t>
      </w:r>
      <w:bookmarkStart w:id="350" w:name="paragraf-5.odsek-3.pismeno-b.oznacenie"/>
      <w:r>
        <w:rPr>
          <w:rFonts w:ascii="Times New Roman" w:hAnsi="Times New Roman"/>
          <w:color w:val="000000"/>
        </w:rPr>
        <w:t xml:space="preserve">b) </w:t>
      </w:r>
      <w:bookmarkEnd w:id="350"/>
      <w:r>
        <w:rPr>
          <w:rFonts w:ascii="Times New Roman" w:hAnsi="Times New Roman"/>
          <w:color w:val="000000"/>
        </w:rPr>
        <w:t>rozdiel medzi vyššou trhovou cenou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51" w:name="paragraf-5.odsek-3.pismeno-b.text"/>
      <w:r>
        <w:rPr>
          <w:rFonts w:ascii="Times New Roman" w:hAnsi="Times New Roman"/>
          <w:color w:val="000000"/>
        </w:rPr>
        <w:t xml:space="preserve"> zamestnaneckej akcie a cenou tejto akcie garantovanou zamestnaneckou opciou v deň skutočnej realizácie zamestnaneckej opcie, znížený o sumu zaplatenú zamestnancom za nákup zamestnaneckej opcie; zamestnaneckou opciou na účely tohto zákona je opcia nadobudnutá zamestnancom od zamestnávateľa alebo od obchodnej spoločnosti ekonomicky prepojenej s obchodnou spoločnosťou zamestnávateľa, ktorú nemožno scudziť; zamestnaneckou akciou na účely tohto zákona je akcia nadobudnutá zamestnancom od zamestnávateľa alebo od obchodnej spoločnosti ekonomicky prepojenej s obchodnou spoločnosťou zamestnávateľa, </w:t>
      </w:r>
      <w:bookmarkEnd w:id="351"/>
    </w:p>
    <w:p w:rsidR="00BF4F11" w:rsidRDefault="00504A4F">
      <w:pPr>
        <w:spacing w:before="225" w:after="225" w:line="264" w:lineRule="auto"/>
        <w:ind w:left="420"/>
      </w:pPr>
      <w:bookmarkStart w:id="352" w:name="paragraf-5.odsek-3.pismeno-c"/>
      <w:bookmarkEnd w:id="349"/>
      <w:r>
        <w:rPr>
          <w:rFonts w:ascii="Times New Roman" w:hAnsi="Times New Roman"/>
          <w:color w:val="000000"/>
        </w:rPr>
        <w:t xml:space="preserve"> </w:t>
      </w:r>
      <w:bookmarkStart w:id="353" w:name="paragraf-5.odsek-3.pismeno-c.oznacenie"/>
      <w:r>
        <w:rPr>
          <w:rFonts w:ascii="Times New Roman" w:hAnsi="Times New Roman"/>
          <w:color w:val="000000"/>
        </w:rPr>
        <w:t xml:space="preserve">c) </w:t>
      </w:r>
      <w:bookmarkEnd w:id="353"/>
      <w:r>
        <w:rPr>
          <w:rFonts w:ascii="Times New Roman" w:hAnsi="Times New Roman"/>
          <w:color w:val="000000"/>
        </w:rPr>
        <w:t>cena alebo výhra prijatá zamestnancom, ktorý sa zúčastnil súťaže vyhlásenej svojím zamestnávateľom; za príjem zamestnanca sa považuje aj takáto cena alebo výhra prijatá manželom (manželkou) zamestnanca a deťmi zamestnanca, ktoré sa na účely tohto zákona považujú u tohto zamestnanca za vyživované (</w:t>
      </w:r>
      <w:hyperlink w:anchor="paragraf-33">
        <w:r>
          <w:rPr>
            <w:rFonts w:ascii="Times New Roman" w:hAnsi="Times New Roman"/>
            <w:color w:val="0000FF"/>
            <w:u w:val="single"/>
          </w:rPr>
          <w:t>§ 33</w:t>
        </w:r>
      </w:hyperlink>
      <w:r>
        <w:rPr>
          <w:rFonts w:ascii="Times New Roman" w:hAnsi="Times New Roman"/>
          <w:color w:val="000000"/>
        </w:rPr>
        <w:t>), ak sa takejto súťaže zúčastnili, pričom táto cena alebo výhra sa u týchto výhercov posudzuje samostatne [</w:t>
      </w:r>
      <w:hyperlink w:anchor="paragraf-9.odsek-2.pismeno-m">
        <w:r>
          <w:rPr>
            <w:rFonts w:ascii="Times New Roman" w:hAnsi="Times New Roman"/>
            <w:color w:val="0000FF"/>
            <w:u w:val="single"/>
          </w:rPr>
          <w:t>§ 9 ods. 2 písm. m)</w:t>
        </w:r>
      </w:hyperlink>
      <w:bookmarkStart w:id="354" w:name="paragraf-5.odsek-3.pismeno-c.text"/>
      <w:r>
        <w:rPr>
          <w:rFonts w:ascii="Times New Roman" w:hAnsi="Times New Roman"/>
          <w:color w:val="000000"/>
        </w:rPr>
        <w:t xml:space="preserve">], </w:t>
      </w:r>
      <w:bookmarkEnd w:id="354"/>
    </w:p>
    <w:p w:rsidR="00BF4F11" w:rsidRDefault="00504A4F">
      <w:pPr>
        <w:spacing w:before="225" w:after="225" w:line="264" w:lineRule="auto"/>
        <w:ind w:left="420"/>
      </w:pPr>
      <w:bookmarkStart w:id="355" w:name="paragraf-5.odsek-3.pismeno-d"/>
      <w:bookmarkEnd w:id="352"/>
      <w:r>
        <w:rPr>
          <w:rFonts w:ascii="Times New Roman" w:hAnsi="Times New Roman"/>
          <w:color w:val="000000"/>
        </w:rPr>
        <w:t xml:space="preserve"> </w:t>
      </w:r>
      <w:bookmarkStart w:id="356" w:name="paragraf-5.odsek-3.pismeno-d.oznacenie"/>
      <w:r>
        <w:rPr>
          <w:rFonts w:ascii="Times New Roman" w:hAnsi="Times New Roman"/>
          <w:color w:val="000000"/>
        </w:rPr>
        <w:t xml:space="preserve">d) </w:t>
      </w:r>
      <w:bookmarkEnd w:id="356"/>
      <w:r>
        <w:rPr>
          <w:rFonts w:ascii="Times New Roman" w:hAnsi="Times New Roman"/>
          <w:color w:val="000000"/>
        </w:rPr>
        <w:t>nepeňažné plnenie poskytnuté zamestnancovi zamestnávateľom, ktorý je platiteľom dane; zamestnávateľ toto nepeňažné plnenie, okrem príjmu podľa písmena a), môže navýšiť o preddavok na daň a poistné na verejné zdravotné poistenie,</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poistné na sociálne poistenie,</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r>
        <w:rPr>
          <w:rFonts w:ascii="Times New Roman" w:hAnsi="Times New Roman"/>
          <w:color w:val="000000"/>
        </w:rPr>
        <w:t xml:space="preserve"> poistné na sociálne zabezpečenie</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357" w:name="paragraf-5.odsek-3.pismeno-d.text"/>
      <w:r>
        <w:rPr>
          <w:rFonts w:ascii="Times New Roman" w:hAnsi="Times New Roman"/>
          <w:color w:val="000000"/>
        </w:rPr>
        <w:t xml:space="preserve"> alebo poistné a príspevky na zahraničné poistenie rovnakého druhu, ktoré je povinný platiť zamestnanec z tohto nepeňažného plnenia, pričom za príjem zo závislej činnosti zamestnanca sa považuje takto navýšené nepeňažné plnenie. </w:t>
      </w:r>
      <w:bookmarkEnd w:id="357"/>
    </w:p>
    <w:p w:rsidR="00BF4F11" w:rsidRDefault="00504A4F">
      <w:pPr>
        <w:spacing w:before="225" w:after="225" w:line="264" w:lineRule="auto"/>
        <w:ind w:left="345"/>
      </w:pPr>
      <w:bookmarkStart w:id="358" w:name="paragraf-5.odsek-4"/>
      <w:bookmarkEnd w:id="337"/>
      <w:bookmarkEnd w:id="355"/>
      <w:r>
        <w:rPr>
          <w:rFonts w:ascii="Times New Roman" w:hAnsi="Times New Roman"/>
          <w:color w:val="000000"/>
        </w:rPr>
        <w:t xml:space="preserve"> </w:t>
      </w:r>
      <w:bookmarkStart w:id="359" w:name="paragraf-5.odsek-4.oznacenie"/>
      <w:r>
        <w:rPr>
          <w:rFonts w:ascii="Times New Roman" w:hAnsi="Times New Roman"/>
          <w:color w:val="000000"/>
        </w:rPr>
        <w:t xml:space="preserve">(4) </w:t>
      </w:r>
      <w:bookmarkStart w:id="360" w:name="paragraf-5.odsek-4.text"/>
      <w:bookmarkEnd w:id="359"/>
      <w:r>
        <w:rPr>
          <w:rFonts w:ascii="Times New Roman" w:hAnsi="Times New Roman"/>
          <w:color w:val="000000"/>
        </w:rPr>
        <w:t xml:space="preserve">Zamestnávateľom je aj daňovník s neobmedzenou daňovou povinnosťou, pre ktorého zamestnanec vykonáva prácu podľa jeho pokynov a príkazov alebo v jeho mene a na jeho zodpovednosť, aj keď sa príjem za túto prácu na základe zmluvného vzťahu vypláca prostredníctvom osoby so sídlom alebo s bydliskom v zahraničí. Na účely tohto zákona sa takto vyplácaný príjem považuje za príjem, ktorý vypláca daňovník s neobmedzenou daňovou povinnosťou. Ak v úhradách zamestnávateľa osobe so sídlom alebo s bydliskom v zahraničí okrem osoby so sídlom alebo bydliskom v zahraničí, ktorá má na území Slovenskej republiky organizačnú zložku, nie je preukázaná skutočná výška príjmov zamestnancov, považuje sa za príjem zamestnancov celá úhrada. </w:t>
      </w:r>
      <w:bookmarkEnd w:id="360"/>
    </w:p>
    <w:p w:rsidR="00BF4F11" w:rsidRPr="00F55861" w:rsidRDefault="00504A4F">
      <w:pPr>
        <w:spacing w:after="0" w:line="264" w:lineRule="auto"/>
        <w:ind w:left="345"/>
        <w:rPr>
          <w:lang w:val="pl-PL"/>
        </w:rPr>
      </w:pPr>
      <w:bookmarkStart w:id="361" w:name="paragraf-5.odsek-5"/>
      <w:bookmarkEnd w:id="358"/>
      <w:r>
        <w:rPr>
          <w:rFonts w:ascii="Times New Roman" w:hAnsi="Times New Roman"/>
          <w:color w:val="000000"/>
        </w:rPr>
        <w:lastRenderedPageBreak/>
        <w:t xml:space="preserve"> </w:t>
      </w:r>
      <w:bookmarkStart w:id="362" w:name="paragraf-5.odsek-5.oznacenie"/>
      <w:r w:rsidRPr="00F55861">
        <w:rPr>
          <w:rFonts w:ascii="Times New Roman" w:hAnsi="Times New Roman"/>
          <w:color w:val="000000"/>
          <w:lang w:val="pl-PL"/>
        </w:rPr>
        <w:t xml:space="preserve">(5) </w:t>
      </w:r>
      <w:bookmarkEnd w:id="362"/>
      <w:r w:rsidRPr="00F55861">
        <w:rPr>
          <w:rFonts w:ascii="Times New Roman" w:hAnsi="Times New Roman"/>
          <w:color w:val="000000"/>
          <w:lang w:val="pl-PL"/>
        </w:rPr>
        <w:t xml:space="preserve">Okrem príjmov, ktoré nie sú predmetom dane podľa </w:t>
      </w:r>
      <w:hyperlink w:anchor="paragraf-3.odsek-2">
        <w:r w:rsidRPr="00F55861">
          <w:rPr>
            <w:rFonts w:ascii="Times New Roman" w:hAnsi="Times New Roman"/>
            <w:color w:val="0000FF"/>
            <w:u w:val="single"/>
            <w:lang w:val="pl-PL"/>
          </w:rPr>
          <w:t>§ 3 ods. 2</w:t>
        </w:r>
      </w:hyperlink>
      <w:bookmarkStart w:id="363" w:name="paragraf-5.odsek-5.text"/>
      <w:r w:rsidRPr="00F55861">
        <w:rPr>
          <w:rFonts w:ascii="Times New Roman" w:hAnsi="Times New Roman"/>
          <w:color w:val="000000"/>
          <w:lang w:val="pl-PL"/>
        </w:rPr>
        <w:t xml:space="preserve">, nie je predmetom dane ani </w:t>
      </w:r>
      <w:bookmarkEnd w:id="363"/>
    </w:p>
    <w:p w:rsidR="00BF4F11" w:rsidRPr="00F55861" w:rsidRDefault="00504A4F">
      <w:pPr>
        <w:spacing w:before="225" w:after="225" w:line="264" w:lineRule="auto"/>
        <w:ind w:left="420"/>
        <w:rPr>
          <w:lang w:val="pl-PL"/>
        </w:rPr>
      </w:pPr>
      <w:bookmarkStart w:id="364" w:name="paragraf-5.odsek-5.pismeno-a"/>
      <w:r w:rsidRPr="00F55861">
        <w:rPr>
          <w:rFonts w:ascii="Times New Roman" w:hAnsi="Times New Roman"/>
          <w:color w:val="000000"/>
          <w:lang w:val="pl-PL"/>
        </w:rPr>
        <w:t xml:space="preserve"> </w:t>
      </w:r>
      <w:bookmarkStart w:id="365" w:name="paragraf-5.odsek-5.pismeno-a.oznacenie"/>
      <w:r w:rsidRPr="00F55861">
        <w:rPr>
          <w:rFonts w:ascii="Times New Roman" w:hAnsi="Times New Roman"/>
          <w:color w:val="000000"/>
          <w:lang w:val="pl-PL"/>
        </w:rPr>
        <w:t xml:space="preserve">a) </w:t>
      </w:r>
      <w:bookmarkEnd w:id="365"/>
      <w:r w:rsidRPr="00F55861">
        <w:rPr>
          <w:rFonts w:ascii="Times New Roman" w:hAnsi="Times New Roman"/>
          <w:color w:val="000000"/>
          <w:lang w:val="pl-PL"/>
        </w:rPr>
        <w:t>cestovná náhrada poskytovaná v súvislosti s výkonom závislej činnosti do výšky, na ktorú vznikne zamestnancovi nárok podľa osobitných predpisov,</w:t>
      </w:r>
      <w:hyperlink w:anchor="poznamky.poznamka-15">
        <w:r w:rsidRPr="00F55861">
          <w:rPr>
            <w:rFonts w:ascii="Times New Roman" w:hAnsi="Times New Roman"/>
            <w:color w:val="000000"/>
            <w:sz w:val="18"/>
            <w:vertAlign w:val="superscript"/>
            <w:lang w:val="pl-PL"/>
          </w:rPr>
          <w:t>15</w:t>
        </w:r>
        <w:r w:rsidRPr="00F55861">
          <w:rPr>
            <w:rFonts w:ascii="Times New Roman" w:hAnsi="Times New Roman"/>
            <w:color w:val="0000FF"/>
            <w:u w:val="single"/>
            <w:lang w:val="pl-PL"/>
          </w:rPr>
          <w:t>)</w:t>
        </w:r>
      </w:hyperlink>
      <w:bookmarkStart w:id="366" w:name="paragraf-5.odsek-5.pismeno-a.text"/>
      <w:r w:rsidRPr="00F55861">
        <w:rPr>
          <w:rFonts w:ascii="Times New Roman" w:hAnsi="Times New Roman"/>
          <w:color w:val="000000"/>
          <w:lang w:val="pl-PL"/>
        </w:rPr>
        <w:t xml:space="preserve"> okrem vreckového poskytovaného pri zahraničnej pracovnej ceste, </w:t>
      </w:r>
      <w:bookmarkEnd w:id="366"/>
    </w:p>
    <w:p w:rsidR="00BF4F11" w:rsidRPr="00F55861" w:rsidRDefault="00504A4F">
      <w:pPr>
        <w:spacing w:before="225" w:after="225" w:line="264" w:lineRule="auto"/>
        <w:ind w:left="420"/>
        <w:rPr>
          <w:lang w:val="pl-PL"/>
        </w:rPr>
      </w:pPr>
      <w:bookmarkStart w:id="367" w:name="paragraf-5.odsek-5.pismeno-b"/>
      <w:bookmarkEnd w:id="364"/>
      <w:r w:rsidRPr="00F55861">
        <w:rPr>
          <w:rFonts w:ascii="Times New Roman" w:hAnsi="Times New Roman"/>
          <w:color w:val="000000"/>
          <w:lang w:val="pl-PL"/>
        </w:rPr>
        <w:t xml:space="preserve"> </w:t>
      </w:r>
      <w:bookmarkStart w:id="368" w:name="paragraf-5.odsek-5.pismeno-b.oznacenie"/>
      <w:r w:rsidRPr="00F55861">
        <w:rPr>
          <w:rFonts w:ascii="Times New Roman" w:hAnsi="Times New Roman"/>
          <w:color w:val="000000"/>
          <w:lang w:val="pl-PL"/>
        </w:rPr>
        <w:t xml:space="preserve">b) </w:t>
      </w:r>
      <w:bookmarkEnd w:id="368"/>
      <w:r w:rsidRPr="00F55861">
        <w:rPr>
          <w:rFonts w:ascii="Times New Roman" w:hAnsi="Times New Roman"/>
          <w:color w:val="000000"/>
          <w:lang w:val="pl-PL"/>
        </w:rPr>
        <w:t>nepeňažné plnenie vo výške hodnoty poskytovaných osobných ochranných pracovných prostriedkov podľa osobitných predpisov, osobných hygienických prostriedkov a pracovného oblečenia (napr. pracovné odevy, uniformy) vrátane ich udržiavania alebo suma, ktorou zamestnávateľ uhrádza zamestnancovi preukázané výdavky vynaložené na tieto účely; to platí aj pre takéto plnenia poskytované žiakovi strednej odbornej školy a žiakovi odborného učilišťa, s ktorým má zamestnávateľ zmluvu uzavretú podľa osobitného predpisu,</w:t>
      </w:r>
      <w:hyperlink w:anchor="poznamky.poznamka-15a">
        <w:r w:rsidRPr="00F55861">
          <w:rPr>
            <w:rFonts w:ascii="Times New Roman" w:hAnsi="Times New Roman"/>
            <w:color w:val="000000"/>
            <w:sz w:val="18"/>
            <w:vertAlign w:val="superscript"/>
            <w:lang w:val="pl-PL"/>
          </w:rPr>
          <w:t>15a</w:t>
        </w:r>
        <w:r w:rsidRPr="00F55861">
          <w:rPr>
            <w:rFonts w:ascii="Times New Roman" w:hAnsi="Times New Roman"/>
            <w:color w:val="0000FF"/>
            <w:u w:val="single"/>
            <w:lang w:val="pl-PL"/>
          </w:rPr>
          <w:t>)</w:t>
        </w:r>
      </w:hyperlink>
      <w:bookmarkStart w:id="369" w:name="paragraf-5.odsek-5.pismeno-b.text"/>
      <w:r w:rsidRPr="00F55861">
        <w:rPr>
          <w:rFonts w:ascii="Times New Roman" w:hAnsi="Times New Roman"/>
          <w:color w:val="000000"/>
          <w:lang w:val="pl-PL"/>
        </w:rPr>
        <w:t xml:space="preserve"> </w:t>
      </w:r>
      <w:bookmarkEnd w:id="369"/>
    </w:p>
    <w:p w:rsidR="00BF4F11" w:rsidRPr="00F55861" w:rsidRDefault="00504A4F">
      <w:pPr>
        <w:spacing w:before="225" w:after="225" w:line="264" w:lineRule="auto"/>
        <w:ind w:left="420"/>
        <w:rPr>
          <w:lang w:val="pl-PL"/>
        </w:rPr>
      </w:pPr>
      <w:bookmarkStart w:id="370" w:name="paragraf-5.odsek-5.pismeno-c"/>
      <w:bookmarkEnd w:id="367"/>
      <w:r w:rsidRPr="00F55861">
        <w:rPr>
          <w:rFonts w:ascii="Times New Roman" w:hAnsi="Times New Roman"/>
          <w:color w:val="000000"/>
          <w:lang w:val="pl-PL"/>
        </w:rPr>
        <w:t xml:space="preserve"> </w:t>
      </w:r>
      <w:bookmarkStart w:id="371" w:name="paragraf-5.odsek-5.pismeno-c.oznacenie"/>
      <w:r w:rsidRPr="00F55861">
        <w:rPr>
          <w:rFonts w:ascii="Times New Roman" w:hAnsi="Times New Roman"/>
          <w:color w:val="000000"/>
          <w:lang w:val="pl-PL"/>
        </w:rPr>
        <w:t xml:space="preserve">c) </w:t>
      </w:r>
      <w:bookmarkStart w:id="372" w:name="paragraf-5.odsek-5.pismeno-c.text"/>
      <w:bookmarkEnd w:id="371"/>
      <w:r w:rsidRPr="00F55861">
        <w:rPr>
          <w:rFonts w:ascii="Times New Roman" w:hAnsi="Times New Roman"/>
          <w:color w:val="000000"/>
          <w:lang w:val="pl-PL"/>
        </w:rPr>
        <w:t xml:space="preserve">suma prijatá zamestnancom ako preddavok od zamestnávateľa, aby ju v jeho mene vynaložil, alebo suma, ktorou zamestnávateľ uhrádza zamestnancovi preukázané výdavky, ktoré zamestnanec za zamestnávateľa vynaložil zo svojho tak, akoby ich vynaložil priamo zamestnávateľ, </w:t>
      </w:r>
      <w:bookmarkEnd w:id="372"/>
    </w:p>
    <w:p w:rsidR="00BF4F11" w:rsidRPr="00F55861" w:rsidRDefault="00504A4F">
      <w:pPr>
        <w:spacing w:before="225" w:after="225" w:line="264" w:lineRule="auto"/>
        <w:ind w:left="420"/>
        <w:rPr>
          <w:lang w:val="pl-PL"/>
        </w:rPr>
      </w:pPr>
      <w:bookmarkStart w:id="373" w:name="paragraf-5.odsek-5.pismeno-d"/>
      <w:bookmarkEnd w:id="370"/>
      <w:r w:rsidRPr="00F55861">
        <w:rPr>
          <w:rFonts w:ascii="Times New Roman" w:hAnsi="Times New Roman"/>
          <w:color w:val="000000"/>
          <w:lang w:val="pl-PL"/>
        </w:rPr>
        <w:t xml:space="preserve"> </w:t>
      </w:r>
      <w:bookmarkStart w:id="374" w:name="paragraf-5.odsek-5.pismeno-d.oznacenie"/>
      <w:r w:rsidRPr="00F55861">
        <w:rPr>
          <w:rFonts w:ascii="Times New Roman" w:hAnsi="Times New Roman"/>
          <w:color w:val="000000"/>
          <w:lang w:val="pl-PL"/>
        </w:rPr>
        <w:t xml:space="preserve">d) </w:t>
      </w:r>
      <w:bookmarkEnd w:id="374"/>
      <w:r w:rsidRPr="00F55861">
        <w:rPr>
          <w:rFonts w:ascii="Times New Roman" w:hAnsi="Times New Roman"/>
          <w:color w:val="000000"/>
          <w:lang w:val="pl-PL"/>
        </w:rPr>
        <w:t>suma do výšky ustanovenej osobitným predpisom</w:t>
      </w:r>
      <w:hyperlink w:anchor="poznamky.poznamka-16">
        <w:r w:rsidRPr="00F55861">
          <w:rPr>
            <w:rFonts w:ascii="Times New Roman" w:hAnsi="Times New Roman"/>
            <w:color w:val="000000"/>
            <w:sz w:val="18"/>
            <w:vertAlign w:val="superscript"/>
            <w:lang w:val="pl-PL"/>
          </w:rPr>
          <w:t>16</w:t>
        </w:r>
        <w:r w:rsidRPr="00F55861">
          <w:rPr>
            <w:rFonts w:ascii="Times New Roman" w:hAnsi="Times New Roman"/>
            <w:color w:val="0000FF"/>
            <w:u w:val="single"/>
            <w:lang w:val="pl-PL"/>
          </w:rPr>
          <w:t>)</w:t>
        </w:r>
      </w:hyperlink>
      <w:bookmarkStart w:id="375" w:name="paragraf-5.odsek-5.pismeno-d.text"/>
      <w:r w:rsidRPr="00F55861">
        <w:rPr>
          <w:rFonts w:ascii="Times New Roman" w:hAnsi="Times New Roman"/>
          <w:color w:val="000000"/>
          <w:lang w:val="pl-PL"/>
        </w:rPr>
        <w:t xml:space="preserve"> na úhradu niektorých výdavkov zamestnanca, </w:t>
      </w:r>
      <w:bookmarkEnd w:id="375"/>
    </w:p>
    <w:p w:rsidR="00BF4F11" w:rsidRPr="00F55861" w:rsidRDefault="00504A4F">
      <w:pPr>
        <w:spacing w:before="225" w:after="225" w:line="264" w:lineRule="auto"/>
        <w:ind w:left="420"/>
        <w:rPr>
          <w:lang w:val="pl-PL"/>
        </w:rPr>
      </w:pPr>
      <w:bookmarkStart w:id="376" w:name="paragraf-5.odsek-5.pismeno-e"/>
      <w:bookmarkEnd w:id="373"/>
      <w:r w:rsidRPr="00F55861">
        <w:rPr>
          <w:rFonts w:ascii="Times New Roman" w:hAnsi="Times New Roman"/>
          <w:color w:val="000000"/>
          <w:lang w:val="pl-PL"/>
        </w:rPr>
        <w:t xml:space="preserve"> </w:t>
      </w:r>
      <w:bookmarkStart w:id="377" w:name="paragraf-5.odsek-5.pismeno-e.oznacenie"/>
      <w:r w:rsidRPr="00F55861">
        <w:rPr>
          <w:rFonts w:ascii="Times New Roman" w:hAnsi="Times New Roman"/>
          <w:color w:val="000000"/>
          <w:lang w:val="pl-PL"/>
        </w:rPr>
        <w:t xml:space="preserve">e) </w:t>
      </w:r>
      <w:bookmarkEnd w:id="377"/>
      <w:r w:rsidRPr="00F55861">
        <w:rPr>
          <w:rFonts w:ascii="Times New Roman" w:hAnsi="Times New Roman"/>
          <w:color w:val="000000"/>
          <w:lang w:val="pl-PL"/>
        </w:rPr>
        <w:t>hodnota poskytovaných rekondičných pobytov, rehabilitačných pobytov, kondičných rehabilitácií a preventívnej zdravotnej starostlivosti v prípadoch a za podmienok ustanovených osobitným predpisom,</w:t>
      </w:r>
      <w:hyperlink w:anchor="poznamky.poznamka-17">
        <w:r w:rsidRPr="00F55861">
          <w:rPr>
            <w:rFonts w:ascii="Times New Roman" w:hAnsi="Times New Roman"/>
            <w:color w:val="000000"/>
            <w:sz w:val="18"/>
            <w:vertAlign w:val="superscript"/>
            <w:lang w:val="pl-PL"/>
          </w:rPr>
          <w:t>17</w:t>
        </w:r>
        <w:r w:rsidRPr="00F55861">
          <w:rPr>
            <w:rFonts w:ascii="Times New Roman" w:hAnsi="Times New Roman"/>
            <w:color w:val="0000FF"/>
            <w:u w:val="single"/>
            <w:lang w:val="pl-PL"/>
          </w:rPr>
          <w:t>)</w:t>
        </w:r>
      </w:hyperlink>
      <w:bookmarkStart w:id="378" w:name="paragraf-5.odsek-5.pismeno-e.text"/>
      <w:r w:rsidRPr="00F55861">
        <w:rPr>
          <w:rFonts w:ascii="Times New Roman" w:hAnsi="Times New Roman"/>
          <w:color w:val="000000"/>
          <w:lang w:val="pl-PL"/>
        </w:rPr>
        <w:t xml:space="preserve"> </w:t>
      </w:r>
      <w:bookmarkEnd w:id="378"/>
    </w:p>
    <w:p w:rsidR="00BF4F11" w:rsidRPr="00F55861" w:rsidRDefault="00504A4F">
      <w:pPr>
        <w:spacing w:before="225" w:after="225" w:line="264" w:lineRule="auto"/>
        <w:ind w:left="420"/>
        <w:rPr>
          <w:lang w:val="pl-PL"/>
        </w:rPr>
      </w:pPr>
      <w:bookmarkStart w:id="379" w:name="paragraf-5.odsek-5.pismeno-f"/>
      <w:bookmarkEnd w:id="376"/>
      <w:r w:rsidRPr="00F55861">
        <w:rPr>
          <w:rFonts w:ascii="Times New Roman" w:hAnsi="Times New Roman"/>
          <w:color w:val="000000"/>
          <w:lang w:val="pl-PL"/>
        </w:rPr>
        <w:t xml:space="preserve"> </w:t>
      </w:r>
      <w:bookmarkStart w:id="380" w:name="paragraf-5.odsek-5.pismeno-f.oznacenie"/>
      <w:r w:rsidRPr="00F55861">
        <w:rPr>
          <w:rFonts w:ascii="Times New Roman" w:hAnsi="Times New Roman"/>
          <w:color w:val="000000"/>
          <w:lang w:val="pl-PL"/>
        </w:rPr>
        <w:t xml:space="preserve">f) </w:t>
      </w:r>
      <w:bookmarkEnd w:id="380"/>
      <w:r w:rsidRPr="00F55861">
        <w:rPr>
          <w:rFonts w:ascii="Times New Roman" w:hAnsi="Times New Roman"/>
          <w:color w:val="000000"/>
          <w:lang w:val="pl-PL"/>
        </w:rPr>
        <w:t>náhrada za používanie vlastného náradia, zariadenia a predmetov potrebných na výkon práce podľa osobitného predpisu,</w:t>
      </w:r>
      <w:hyperlink w:anchor="poznamky.poznamka-18">
        <w:r w:rsidRPr="00F55861">
          <w:rPr>
            <w:rFonts w:ascii="Times New Roman" w:hAnsi="Times New Roman"/>
            <w:color w:val="000000"/>
            <w:sz w:val="18"/>
            <w:vertAlign w:val="superscript"/>
            <w:lang w:val="pl-PL"/>
          </w:rPr>
          <w:t>18</w:t>
        </w:r>
        <w:r w:rsidRPr="00F55861">
          <w:rPr>
            <w:rFonts w:ascii="Times New Roman" w:hAnsi="Times New Roman"/>
            <w:color w:val="0000FF"/>
            <w:u w:val="single"/>
            <w:lang w:val="pl-PL"/>
          </w:rPr>
          <w:t>)</w:t>
        </w:r>
      </w:hyperlink>
      <w:bookmarkStart w:id="381" w:name="paragraf-5.odsek-5.pismeno-f.text"/>
      <w:r w:rsidRPr="00F55861">
        <w:rPr>
          <w:rFonts w:ascii="Times New Roman" w:hAnsi="Times New Roman"/>
          <w:color w:val="000000"/>
          <w:lang w:val="pl-PL"/>
        </w:rPr>
        <w:t xml:space="preserve"> ak výška náhrady je určená na základe kalkulácie skutočných výdavkov, </w:t>
      </w:r>
      <w:bookmarkEnd w:id="381"/>
    </w:p>
    <w:p w:rsidR="00BF4F11" w:rsidRPr="00F55861" w:rsidRDefault="00504A4F">
      <w:pPr>
        <w:spacing w:before="225" w:after="225" w:line="264" w:lineRule="auto"/>
        <w:ind w:left="420"/>
        <w:rPr>
          <w:lang w:val="pl-PL"/>
        </w:rPr>
      </w:pPr>
      <w:bookmarkStart w:id="382" w:name="paragraf-5.odsek-5.pismeno-g"/>
      <w:bookmarkEnd w:id="379"/>
      <w:r w:rsidRPr="00F55861">
        <w:rPr>
          <w:rFonts w:ascii="Times New Roman" w:hAnsi="Times New Roman"/>
          <w:color w:val="000000"/>
          <w:lang w:val="pl-PL"/>
        </w:rPr>
        <w:t xml:space="preserve"> </w:t>
      </w:r>
      <w:bookmarkStart w:id="383" w:name="paragraf-5.odsek-5.pismeno-g.oznacenie"/>
      <w:r w:rsidRPr="00F55861">
        <w:rPr>
          <w:rFonts w:ascii="Times New Roman" w:hAnsi="Times New Roman"/>
          <w:color w:val="000000"/>
          <w:lang w:val="pl-PL"/>
        </w:rPr>
        <w:t xml:space="preserve">g) </w:t>
      </w:r>
      <w:bookmarkEnd w:id="383"/>
      <w:r w:rsidRPr="00F55861">
        <w:rPr>
          <w:rFonts w:ascii="Times New Roman" w:hAnsi="Times New Roman"/>
          <w:color w:val="000000"/>
          <w:lang w:val="pl-PL"/>
        </w:rPr>
        <w:t>náhrada výdavkov a plnenie poskytované v súvislosti s výkonom funkcie, na ktoré vzniká nárok podľa osobitných predpisov,</w:t>
      </w:r>
      <w:hyperlink w:anchor="poznamky.poznamka-9">
        <w:r w:rsidRPr="00F55861">
          <w:rPr>
            <w:rFonts w:ascii="Times New Roman" w:hAnsi="Times New Roman"/>
            <w:color w:val="000000"/>
            <w:sz w:val="18"/>
            <w:vertAlign w:val="superscript"/>
            <w:lang w:val="pl-PL"/>
          </w:rPr>
          <w:t>9</w:t>
        </w:r>
        <w:r w:rsidRPr="00F55861">
          <w:rPr>
            <w:rFonts w:ascii="Times New Roman" w:hAnsi="Times New Roman"/>
            <w:color w:val="0000FF"/>
            <w:u w:val="single"/>
            <w:lang w:val="pl-PL"/>
          </w:rPr>
          <w:t>)</w:t>
        </w:r>
      </w:hyperlink>
      <w:bookmarkStart w:id="384" w:name="paragraf-5.odsek-5.pismeno-g.text"/>
      <w:r w:rsidRPr="00F55861">
        <w:rPr>
          <w:rFonts w:ascii="Times New Roman" w:hAnsi="Times New Roman"/>
          <w:color w:val="000000"/>
          <w:lang w:val="pl-PL"/>
        </w:rPr>
        <w:t xml:space="preserve"> okrem náhrady ušlého zdaniteľného príjmu a náhrady za stratu času. </w:t>
      </w:r>
      <w:bookmarkEnd w:id="384"/>
    </w:p>
    <w:p w:rsidR="00BF4F11" w:rsidRPr="00F55861" w:rsidRDefault="00504A4F">
      <w:pPr>
        <w:spacing w:before="225" w:after="225" w:line="264" w:lineRule="auto"/>
        <w:ind w:left="345"/>
        <w:rPr>
          <w:lang w:val="pl-PL"/>
        </w:rPr>
      </w:pPr>
      <w:bookmarkStart w:id="385" w:name="paragraf-5.odsek-6"/>
      <w:bookmarkEnd w:id="361"/>
      <w:bookmarkEnd w:id="382"/>
      <w:r w:rsidRPr="00F55861">
        <w:rPr>
          <w:rFonts w:ascii="Times New Roman" w:hAnsi="Times New Roman"/>
          <w:color w:val="000000"/>
          <w:lang w:val="pl-PL"/>
        </w:rPr>
        <w:t xml:space="preserve"> </w:t>
      </w:r>
      <w:bookmarkStart w:id="386" w:name="paragraf-5.odsek-6.oznacenie"/>
      <w:r w:rsidRPr="00F55861">
        <w:rPr>
          <w:rFonts w:ascii="Times New Roman" w:hAnsi="Times New Roman"/>
          <w:color w:val="000000"/>
          <w:lang w:val="pl-PL"/>
        </w:rPr>
        <w:t xml:space="preserve">(6) </w:t>
      </w:r>
      <w:bookmarkStart w:id="387" w:name="paragraf-5.odsek-6.text"/>
      <w:bookmarkEnd w:id="386"/>
      <w:r w:rsidRPr="00F55861">
        <w:rPr>
          <w:rFonts w:ascii="Times New Roman" w:hAnsi="Times New Roman"/>
          <w:color w:val="000000"/>
          <w:lang w:val="pl-PL"/>
        </w:rPr>
        <w:t xml:space="preserve">Predmetom dane nie sú plnenia podľa odseku 5 písm. b) a f), ktoré zamestnávateľ paušalizoval za podmienok, že pri výpočte paušálnej sumy vychádzal z priemerných podmienok rozhodujúcich na poskytovanie týchto plnení, pričom ich výška bola určená na základe preukázanej kalkulácie skutočných výdavkov. Ak sa zmenia podmienky, podľa ktorých sa paušálna suma určila, zamestnávateľ je povinný túto sumu preskúmať a upraviť. </w:t>
      </w:r>
      <w:bookmarkEnd w:id="387"/>
    </w:p>
    <w:p w:rsidR="00BF4F11" w:rsidRPr="00F55861" w:rsidRDefault="00504A4F">
      <w:pPr>
        <w:spacing w:after="0" w:line="264" w:lineRule="auto"/>
        <w:ind w:left="345"/>
        <w:rPr>
          <w:lang w:val="pl-PL"/>
        </w:rPr>
      </w:pPr>
      <w:bookmarkStart w:id="388" w:name="paragraf-5.odsek-7"/>
      <w:bookmarkEnd w:id="385"/>
      <w:r w:rsidRPr="00F55861">
        <w:rPr>
          <w:rFonts w:ascii="Times New Roman" w:hAnsi="Times New Roman"/>
          <w:color w:val="000000"/>
          <w:lang w:val="pl-PL"/>
        </w:rPr>
        <w:t xml:space="preserve"> </w:t>
      </w:r>
      <w:bookmarkStart w:id="389" w:name="paragraf-5.odsek-7.oznacenie"/>
      <w:r w:rsidRPr="00F55861">
        <w:rPr>
          <w:rFonts w:ascii="Times New Roman" w:hAnsi="Times New Roman"/>
          <w:color w:val="000000"/>
          <w:lang w:val="pl-PL"/>
        </w:rPr>
        <w:t xml:space="preserve">(7) </w:t>
      </w:r>
      <w:bookmarkEnd w:id="389"/>
      <w:r w:rsidRPr="00F55861">
        <w:rPr>
          <w:rFonts w:ascii="Times New Roman" w:hAnsi="Times New Roman"/>
          <w:color w:val="000000"/>
          <w:lang w:val="pl-PL"/>
        </w:rPr>
        <w:t xml:space="preserve">Okrem príjmov oslobodených od dane podľa </w:t>
      </w:r>
      <w:hyperlink w:anchor="paragraf-9">
        <w:r w:rsidRPr="00F55861">
          <w:rPr>
            <w:rFonts w:ascii="Times New Roman" w:hAnsi="Times New Roman"/>
            <w:color w:val="0000FF"/>
            <w:u w:val="single"/>
            <w:lang w:val="pl-PL"/>
          </w:rPr>
          <w:t>§ 9</w:t>
        </w:r>
      </w:hyperlink>
      <w:bookmarkStart w:id="390" w:name="paragraf-5.odsek-7.text"/>
      <w:r w:rsidRPr="00F55861">
        <w:rPr>
          <w:rFonts w:ascii="Times New Roman" w:hAnsi="Times New Roman"/>
          <w:color w:val="000000"/>
          <w:lang w:val="pl-PL"/>
        </w:rPr>
        <w:t xml:space="preserve"> sú od dane oslobodené aj príjmy poskytnuté ako </w:t>
      </w:r>
      <w:bookmarkEnd w:id="390"/>
    </w:p>
    <w:p w:rsidR="00BF4F11" w:rsidRPr="00F55861" w:rsidRDefault="00504A4F">
      <w:pPr>
        <w:spacing w:before="225" w:after="225" w:line="264" w:lineRule="auto"/>
        <w:ind w:left="420"/>
        <w:rPr>
          <w:lang w:val="pl-PL"/>
        </w:rPr>
      </w:pPr>
      <w:bookmarkStart w:id="391" w:name="paragraf-5.odsek-7.pismeno-a"/>
      <w:r w:rsidRPr="00F55861">
        <w:rPr>
          <w:rFonts w:ascii="Times New Roman" w:hAnsi="Times New Roman"/>
          <w:color w:val="000000"/>
          <w:lang w:val="pl-PL"/>
        </w:rPr>
        <w:t xml:space="preserve"> </w:t>
      </w:r>
      <w:bookmarkStart w:id="392" w:name="paragraf-5.odsek-7.pismeno-a.oznacenie"/>
      <w:r w:rsidRPr="00F55861">
        <w:rPr>
          <w:rFonts w:ascii="Times New Roman" w:hAnsi="Times New Roman"/>
          <w:color w:val="000000"/>
          <w:lang w:val="pl-PL"/>
        </w:rPr>
        <w:t xml:space="preserve">a) </w:t>
      </w:r>
      <w:bookmarkEnd w:id="392"/>
      <w:r w:rsidRPr="00F55861">
        <w:rPr>
          <w:rFonts w:ascii="Times New Roman" w:hAnsi="Times New Roman"/>
          <w:color w:val="000000"/>
          <w:lang w:val="pl-PL"/>
        </w:rPr>
        <w:t>suma vynaložená zamestnávateľom na vzdelávanie zamestnanca,</w:t>
      </w:r>
      <w:hyperlink w:anchor="poznamky.poznamka-18a">
        <w:r w:rsidRPr="00F55861">
          <w:rPr>
            <w:rFonts w:ascii="Times New Roman" w:hAnsi="Times New Roman"/>
            <w:color w:val="000000"/>
            <w:sz w:val="18"/>
            <w:vertAlign w:val="superscript"/>
            <w:lang w:val="pl-PL"/>
          </w:rPr>
          <w:t>18a</w:t>
        </w:r>
        <w:r w:rsidRPr="00F55861">
          <w:rPr>
            <w:rFonts w:ascii="Times New Roman" w:hAnsi="Times New Roman"/>
            <w:color w:val="0000FF"/>
            <w:u w:val="single"/>
            <w:lang w:val="pl-PL"/>
          </w:rPr>
          <w:t>)</w:t>
        </w:r>
      </w:hyperlink>
      <w:bookmarkStart w:id="393" w:name="paragraf-5.odsek-7.pismeno-a.text"/>
      <w:r w:rsidRPr="00F55861">
        <w:rPr>
          <w:rFonts w:ascii="Times New Roman" w:hAnsi="Times New Roman"/>
          <w:color w:val="000000"/>
          <w:lang w:val="pl-PL"/>
        </w:rPr>
        <w:t xml:space="preserve"> pričom ak ide o zvyšovanie stupňa vzdelania na vysokoškolské vzdelanie prvého alebo druhého stupňa, musí byť splnená podmienka trvania pracovnoprávneho vzťahu, služobného pomeru, štátnozamestnaneckého pomeru alebo členského pomeru zamestnanca u tohto zamestnávateľa, alebo obdobného vzťahu, v ktorom je daňovník pri výkone práce pre platiteľa príjmu povinný dodržiavať pokyny alebo príkazy platiteľa príjmu, k začiatku </w:t>
      </w:r>
      <w:r w:rsidRPr="00F55861">
        <w:rPr>
          <w:rFonts w:ascii="Times New Roman" w:hAnsi="Times New Roman"/>
          <w:color w:val="000000"/>
          <w:lang w:val="pl-PL"/>
        </w:rPr>
        <w:lastRenderedPageBreak/>
        <w:t xml:space="preserve">príslušného akademického roka nepretržite aspoň 24 mesiacov, ktoré súvisí s činnosťou alebo s podnikaním zamestnávateľa; toto oslobodenie sa nevzťahuje na sumy vyplácané zamestnancovi ako náhrada za ušlý zdaniteľný príjem, </w:t>
      </w:r>
      <w:bookmarkEnd w:id="393"/>
    </w:p>
    <w:p w:rsidR="00BF4F11" w:rsidRPr="00F55861" w:rsidRDefault="00504A4F">
      <w:pPr>
        <w:spacing w:before="225" w:after="225" w:line="264" w:lineRule="auto"/>
        <w:ind w:left="420"/>
        <w:rPr>
          <w:lang w:val="pl-PL"/>
        </w:rPr>
      </w:pPr>
      <w:bookmarkStart w:id="394" w:name="paragraf-5.odsek-7.pismeno-b"/>
      <w:bookmarkEnd w:id="391"/>
      <w:r w:rsidRPr="00F55861">
        <w:rPr>
          <w:rFonts w:ascii="Times New Roman" w:hAnsi="Times New Roman"/>
          <w:color w:val="000000"/>
          <w:lang w:val="pl-PL"/>
        </w:rPr>
        <w:t xml:space="preserve"> </w:t>
      </w:r>
      <w:bookmarkStart w:id="395" w:name="paragraf-5.odsek-7.pismeno-b.oznacenie"/>
      <w:r w:rsidRPr="00F55861">
        <w:rPr>
          <w:rFonts w:ascii="Times New Roman" w:hAnsi="Times New Roman"/>
          <w:color w:val="000000"/>
          <w:lang w:val="pl-PL"/>
        </w:rPr>
        <w:t xml:space="preserve">b) </w:t>
      </w:r>
      <w:bookmarkEnd w:id="395"/>
      <w:r w:rsidRPr="00F55861">
        <w:rPr>
          <w:rFonts w:ascii="Times New Roman" w:hAnsi="Times New Roman"/>
          <w:color w:val="000000"/>
          <w:lang w:val="pl-PL"/>
        </w:rPr>
        <w:t>hodnota stravy poskytovanej zamestnávateľom zamestnancovi na spotrebu na pracovisku podľa osobitného predpisu,</w:t>
      </w:r>
      <w:hyperlink w:anchor="poznamky.poznamka-17a">
        <w:r w:rsidRPr="00F55861">
          <w:rPr>
            <w:rFonts w:ascii="Times New Roman" w:hAnsi="Times New Roman"/>
            <w:color w:val="000000"/>
            <w:sz w:val="18"/>
            <w:vertAlign w:val="superscript"/>
            <w:lang w:val="pl-PL"/>
          </w:rPr>
          <w:t>17a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alebo v rámci stravovania zabezpečovaného prostredníctvom iných subjektov podľa osobitného predpisu</w:t>
      </w:r>
      <w:hyperlink w:anchor="poznamky.poznamka-17a">
        <w:r w:rsidRPr="00F55861">
          <w:rPr>
            <w:rFonts w:ascii="Times New Roman" w:hAnsi="Times New Roman"/>
            <w:color w:val="000000"/>
            <w:sz w:val="18"/>
            <w:vertAlign w:val="superscript"/>
            <w:lang w:val="pl-PL"/>
          </w:rPr>
          <w:t>17a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finančný príspevok na stravovanie poskytovaný podľa osobitného predpisu,</w:t>
      </w:r>
      <w:hyperlink w:anchor="poznamky.poznamka-17a">
        <w:r w:rsidRPr="00F55861">
          <w:rPr>
            <w:rFonts w:ascii="Times New Roman" w:hAnsi="Times New Roman"/>
            <w:color w:val="000000"/>
            <w:sz w:val="18"/>
            <w:vertAlign w:val="superscript"/>
            <w:lang w:val="pl-PL"/>
          </w:rPr>
          <w:t>17a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suma príspevku na rekreáciu poskytnutého zamestnávateľom zamestnancovi podľa osobitného predpisu</w:t>
      </w:r>
      <w:hyperlink w:anchor="poznamky.poznamka-17b">
        <w:r w:rsidRPr="00F55861">
          <w:rPr>
            <w:rFonts w:ascii="Times New Roman" w:hAnsi="Times New Roman"/>
            <w:color w:val="000000"/>
            <w:sz w:val="18"/>
            <w:vertAlign w:val="superscript"/>
            <w:lang w:val="pl-PL"/>
          </w:rPr>
          <w:t>17b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suma príspevku na športovú činnosť dieťaťa poskytnutého zamestnávateľom zamestnancovi podľa osobitného predpisu,</w:t>
      </w:r>
      <w:hyperlink w:anchor="poznamky.poznamka-17c">
        <w:r w:rsidRPr="00F55861">
          <w:rPr>
            <w:rFonts w:ascii="Times New Roman" w:hAnsi="Times New Roman"/>
            <w:color w:val="000000"/>
            <w:sz w:val="18"/>
            <w:vertAlign w:val="superscript"/>
            <w:lang w:val="pl-PL"/>
          </w:rPr>
          <w:t>17c</w:t>
        </w:r>
        <w:r w:rsidRPr="00F55861">
          <w:rPr>
            <w:rFonts w:ascii="Times New Roman" w:hAnsi="Times New Roman"/>
            <w:color w:val="0000FF"/>
            <w:u w:val="single"/>
            <w:lang w:val="pl-PL"/>
          </w:rPr>
          <w:t>)</w:t>
        </w:r>
      </w:hyperlink>
      <w:bookmarkStart w:id="396" w:name="paragraf-5.odsek-7.pismeno-b.text"/>
      <w:r w:rsidRPr="00F55861">
        <w:rPr>
          <w:rFonts w:ascii="Times New Roman" w:hAnsi="Times New Roman"/>
          <w:color w:val="000000"/>
          <w:lang w:val="pl-PL"/>
        </w:rPr>
        <w:t xml:space="preserve"> </w:t>
      </w:r>
      <w:bookmarkEnd w:id="396"/>
    </w:p>
    <w:p w:rsidR="00BF4F11" w:rsidRPr="00F55861" w:rsidRDefault="00504A4F">
      <w:pPr>
        <w:spacing w:before="225" w:after="225" w:line="264" w:lineRule="auto"/>
        <w:ind w:left="420"/>
        <w:rPr>
          <w:lang w:val="pl-PL"/>
        </w:rPr>
      </w:pPr>
      <w:bookmarkStart w:id="397" w:name="paragraf-5.odsek-7.pismeno-c"/>
      <w:bookmarkEnd w:id="394"/>
      <w:r w:rsidRPr="00F55861">
        <w:rPr>
          <w:rFonts w:ascii="Times New Roman" w:hAnsi="Times New Roman"/>
          <w:color w:val="000000"/>
          <w:lang w:val="pl-PL"/>
        </w:rPr>
        <w:t xml:space="preserve"> </w:t>
      </w:r>
      <w:bookmarkStart w:id="398" w:name="paragraf-5.odsek-7.pismeno-c.oznacenie"/>
      <w:r w:rsidRPr="00F55861">
        <w:rPr>
          <w:rFonts w:ascii="Times New Roman" w:hAnsi="Times New Roman"/>
          <w:color w:val="000000"/>
          <w:lang w:val="pl-PL"/>
        </w:rPr>
        <w:t xml:space="preserve">c) </w:t>
      </w:r>
      <w:bookmarkStart w:id="399" w:name="paragraf-5.odsek-7.pismeno-c.text"/>
      <w:bookmarkEnd w:id="398"/>
      <w:r w:rsidRPr="00F55861">
        <w:rPr>
          <w:rFonts w:ascii="Times New Roman" w:hAnsi="Times New Roman"/>
          <w:color w:val="000000"/>
          <w:lang w:val="pl-PL"/>
        </w:rPr>
        <w:t xml:space="preserve">hodnota nealkoholických nápojov poskytovaných zamestnávateľom zamestnancovi na spotrebu na pracovisku, </w:t>
      </w:r>
      <w:bookmarkEnd w:id="399"/>
    </w:p>
    <w:p w:rsidR="00BF4F11" w:rsidRPr="00F55861" w:rsidRDefault="00504A4F">
      <w:pPr>
        <w:spacing w:before="225" w:after="225" w:line="264" w:lineRule="auto"/>
        <w:ind w:left="420"/>
        <w:rPr>
          <w:lang w:val="pl-PL"/>
        </w:rPr>
      </w:pPr>
      <w:bookmarkStart w:id="400" w:name="paragraf-5.odsek-7.pismeno-d"/>
      <w:bookmarkEnd w:id="397"/>
      <w:r w:rsidRPr="00F55861">
        <w:rPr>
          <w:rFonts w:ascii="Times New Roman" w:hAnsi="Times New Roman"/>
          <w:color w:val="000000"/>
          <w:lang w:val="pl-PL"/>
        </w:rPr>
        <w:t xml:space="preserve"> </w:t>
      </w:r>
      <w:bookmarkStart w:id="401" w:name="paragraf-5.odsek-7.pismeno-d.oznacenie"/>
      <w:r w:rsidRPr="00F55861">
        <w:rPr>
          <w:rFonts w:ascii="Times New Roman" w:hAnsi="Times New Roman"/>
          <w:color w:val="000000"/>
          <w:lang w:val="pl-PL"/>
        </w:rPr>
        <w:t xml:space="preserve">d) </w:t>
      </w:r>
      <w:bookmarkEnd w:id="401"/>
      <w:r w:rsidRPr="00F55861">
        <w:rPr>
          <w:rFonts w:ascii="Times New Roman" w:hAnsi="Times New Roman"/>
          <w:color w:val="000000"/>
          <w:lang w:val="pl-PL"/>
        </w:rPr>
        <w:t>použitie rekreačného, zdravotníckeho, vzdelávacieho, predškolského, telovýchovného alebo športového zariadenia poskytnutého zamestnávateľom zamestnancom; rovnako sa posudzuje aj takéto plnenie poskytnuté manželovi (manželke) zamestnanca a deťom, ktoré sa na účely tohto zákona považujú za vyživované osoby (</w:t>
      </w:r>
      <w:hyperlink w:anchor="paragraf-33">
        <w:r w:rsidRPr="00F55861">
          <w:rPr>
            <w:rFonts w:ascii="Times New Roman" w:hAnsi="Times New Roman"/>
            <w:color w:val="0000FF"/>
            <w:u w:val="single"/>
            <w:lang w:val="pl-PL"/>
          </w:rPr>
          <w:t>§ 33</w:t>
        </w:r>
      </w:hyperlink>
      <w:bookmarkStart w:id="402" w:name="paragraf-5.odsek-7.pismeno-d.text"/>
      <w:r w:rsidRPr="00F55861">
        <w:rPr>
          <w:rFonts w:ascii="Times New Roman" w:hAnsi="Times New Roman"/>
          <w:color w:val="000000"/>
          <w:lang w:val="pl-PL"/>
        </w:rPr>
        <w:t xml:space="preserve">) tohto zamestnanca alebo jeho manželky (manžela), </w:t>
      </w:r>
      <w:bookmarkEnd w:id="402"/>
    </w:p>
    <w:p w:rsidR="00BF4F11" w:rsidRPr="00F55861" w:rsidRDefault="00504A4F">
      <w:pPr>
        <w:spacing w:before="225" w:after="225" w:line="264" w:lineRule="auto"/>
        <w:ind w:left="420"/>
        <w:rPr>
          <w:lang w:val="pl-PL"/>
        </w:rPr>
      </w:pPr>
      <w:bookmarkStart w:id="403" w:name="paragraf-5.odsek-7.pismeno-e"/>
      <w:bookmarkEnd w:id="400"/>
      <w:r w:rsidRPr="00F55861">
        <w:rPr>
          <w:rFonts w:ascii="Times New Roman" w:hAnsi="Times New Roman"/>
          <w:color w:val="000000"/>
          <w:lang w:val="pl-PL"/>
        </w:rPr>
        <w:t xml:space="preserve"> </w:t>
      </w:r>
      <w:bookmarkStart w:id="404" w:name="paragraf-5.odsek-7.pismeno-e.oznacenie"/>
      <w:r w:rsidRPr="00F55861">
        <w:rPr>
          <w:rFonts w:ascii="Times New Roman" w:hAnsi="Times New Roman"/>
          <w:color w:val="000000"/>
          <w:lang w:val="pl-PL"/>
        </w:rPr>
        <w:t xml:space="preserve">e) </w:t>
      </w:r>
      <w:bookmarkEnd w:id="404"/>
      <w:r w:rsidRPr="00F55861">
        <w:rPr>
          <w:rFonts w:ascii="Times New Roman" w:hAnsi="Times New Roman"/>
          <w:color w:val="000000"/>
          <w:lang w:val="pl-PL"/>
        </w:rPr>
        <w:t>poistné na verejné zdravotné poistenie,</w:t>
      </w:r>
      <w:hyperlink w:anchor="poznamky.poznamka-20">
        <w:r w:rsidRPr="00F55861">
          <w:rPr>
            <w:rFonts w:ascii="Times New Roman" w:hAnsi="Times New Roman"/>
            <w:color w:val="000000"/>
            <w:sz w:val="18"/>
            <w:vertAlign w:val="superscript"/>
            <w:lang w:val="pl-PL"/>
          </w:rPr>
          <w:t>20</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poistné na sociálne poistenie,</w:t>
      </w:r>
      <w:hyperlink w:anchor="poznamky.poznamka-21">
        <w:r w:rsidRPr="00F55861">
          <w:rPr>
            <w:rFonts w:ascii="Times New Roman" w:hAnsi="Times New Roman"/>
            <w:color w:val="000000"/>
            <w:sz w:val="18"/>
            <w:vertAlign w:val="superscript"/>
            <w:lang w:val="pl-PL"/>
          </w:rPr>
          <w:t>21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poistné na sociálne zabezpečenie</w:t>
      </w:r>
      <w:hyperlink w:anchor="poznamky.poznamka-22">
        <w:r w:rsidRPr="00F55861">
          <w:rPr>
            <w:rFonts w:ascii="Times New Roman" w:hAnsi="Times New Roman"/>
            <w:color w:val="000000"/>
            <w:sz w:val="18"/>
            <w:vertAlign w:val="superscript"/>
            <w:lang w:val="pl-PL"/>
          </w:rPr>
          <w:t>22</w:t>
        </w:r>
        <w:r w:rsidRPr="00F55861">
          <w:rPr>
            <w:rFonts w:ascii="Times New Roman" w:hAnsi="Times New Roman"/>
            <w:color w:val="0000FF"/>
            <w:u w:val="single"/>
            <w:lang w:val="pl-PL"/>
          </w:rPr>
          <w:t>)</w:t>
        </w:r>
      </w:hyperlink>
      <w:bookmarkStart w:id="405" w:name="paragraf-5.odsek-7.pismeno-e.text"/>
      <w:r w:rsidRPr="00F55861">
        <w:rPr>
          <w:rFonts w:ascii="Times New Roman" w:hAnsi="Times New Roman"/>
          <w:color w:val="000000"/>
          <w:lang w:val="pl-PL"/>
        </w:rPr>
        <w:t xml:space="preserve"> a povinné príspevky na starobné dôchodkové sporenie podľa osobitného predpisu alebo poistné a príspevky na zahraničné poistenie rovnakého druhu (ďalej len „poistné a príspevky“), ktoré je povinný platiť zamestnávateľ za zamestnanca, </w:t>
      </w:r>
      <w:bookmarkEnd w:id="405"/>
    </w:p>
    <w:p w:rsidR="00BF4F11" w:rsidRPr="00F55861" w:rsidRDefault="00504A4F">
      <w:pPr>
        <w:spacing w:before="225" w:after="225" w:line="264" w:lineRule="auto"/>
        <w:ind w:left="420"/>
        <w:rPr>
          <w:lang w:val="pl-PL"/>
        </w:rPr>
      </w:pPr>
      <w:bookmarkStart w:id="406" w:name="paragraf-5.odsek-7.pismeno-f"/>
      <w:bookmarkEnd w:id="403"/>
      <w:r w:rsidRPr="00F55861">
        <w:rPr>
          <w:rFonts w:ascii="Times New Roman" w:hAnsi="Times New Roman"/>
          <w:color w:val="000000"/>
          <w:lang w:val="pl-PL"/>
        </w:rPr>
        <w:t xml:space="preserve"> </w:t>
      </w:r>
      <w:bookmarkStart w:id="407" w:name="paragraf-5.odsek-7.pismeno-f.oznacenie"/>
      <w:r w:rsidRPr="00F55861">
        <w:rPr>
          <w:rFonts w:ascii="Times New Roman" w:hAnsi="Times New Roman"/>
          <w:color w:val="000000"/>
          <w:lang w:val="pl-PL"/>
        </w:rPr>
        <w:t xml:space="preserve">f) </w:t>
      </w:r>
      <w:bookmarkEnd w:id="407"/>
      <w:r w:rsidRPr="00F55861">
        <w:rPr>
          <w:rFonts w:ascii="Times New Roman" w:hAnsi="Times New Roman"/>
          <w:color w:val="000000"/>
          <w:lang w:val="pl-PL"/>
        </w:rPr>
        <w:t>náhrada príjmu a príplatok k náhrade príjmu pri dočasnej pracovnej neschopnosti poskytovaná zamestnávateľom svojmu zamestnancovi podľa osobitného predpisu,</w:t>
      </w:r>
      <w:hyperlink w:anchor="poznamky.poznamka-23">
        <w:r w:rsidRPr="00F55861">
          <w:rPr>
            <w:rFonts w:ascii="Times New Roman" w:hAnsi="Times New Roman"/>
            <w:color w:val="000000"/>
            <w:sz w:val="18"/>
            <w:vertAlign w:val="superscript"/>
            <w:lang w:val="pl-PL"/>
          </w:rPr>
          <w:t>23</w:t>
        </w:r>
        <w:r w:rsidRPr="00F55861">
          <w:rPr>
            <w:rFonts w:ascii="Times New Roman" w:hAnsi="Times New Roman"/>
            <w:color w:val="0000FF"/>
            <w:u w:val="single"/>
            <w:lang w:val="pl-PL"/>
          </w:rPr>
          <w:t>)</w:t>
        </w:r>
      </w:hyperlink>
      <w:bookmarkStart w:id="408" w:name="paragraf-5.odsek-7.pismeno-f.text"/>
      <w:r w:rsidRPr="00F55861">
        <w:rPr>
          <w:rFonts w:ascii="Times New Roman" w:hAnsi="Times New Roman"/>
          <w:color w:val="000000"/>
          <w:lang w:val="pl-PL"/>
        </w:rPr>
        <w:t xml:space="preserve"> </w:t>
      </w:r>
      <w:bookmarkEnd w:id="408"/>
    </w:p>
    <w:p w:rsidR="00BF4F11" w:rsidRPr="00F55861" w:rsidRDefault="00504A4F">
      <w:pPr>
        <w:spacing w:before="225" w:after="225" w:line="264" w:lineRule="auto"/>
        <w:ind w:left="420"/>
        <w:rPr>
          <w:lang w:val="pl-PL"/>
        </w:rPr>
      </w:pPr>
      <w:bookmarkStart w:id="409" w:name="paragraf-5.odsek-7.pismeno-g"/>
      <w:bookmarkEnd w:id="406"/>
      <w:r w:rsidRPr="00F55861">
        <w:rPr>
          <w:rFonts w:ascii="Times New Roman" w:hAnsi="Times New Roman"/>
          <w:color w:val="000000"/>
          <w:lang w:val="pl-PL"/>
        </w:rPr>
        <w:t xml:space="preserve"> </w:t>
      </w:r>
      <w:bookmarkStart w:id="410" w:name="paragraf-5.odsek-7.pismeno-g.oznacenie"/>
      <w:r w:rsidRPr="00F55861">
        <w:rPr>
          <w:rFonts w:ascii="Times New Roman" w:hAnsi="Times New Roman"/>
          <w:color w:val="000000"/>
          <w:lang w:val="pl-PL"/>
        </w:rPr>
        <w:t xml:space="preserve">g) </w:t>
      </w:r>
      <w:bookmarkEnd w:id="410"/>
      <w:r w:rsidRPr="00F55861">
        <w:rPr>
          <w:rFonts w:ascii="Times New Roman" w:hAnsi="Times New Roman"/>
          <w:color w:val="000000"/>
          <w:lang w:val="pl-PL"/>
        </w:rPr>
        <w:t xml:space="preserve">príjem zo závislej činnosti vykonávanej na území Slovenskej republiky plynúci daňovníkovi s obmedzenou daňovou povinnosťou od zamestnávateľa so sídlom alebo s bydliskom v zahraničí, ak časové obdobie súvisiace s výkonom tejto činnosti nepresiahne 183 dní v akomkoľvek období 12 po sebe nasledujúcich mesiacov, ak nejde o príjmy uvedené v </w:t>
      </w:r>
      <w:hyperlink w:anchor="paragraf-16.odsek-1.pismeno-d">
        <w:r w:rsidRPr="00F55861">
          <w:rPr>
            <w:rFonts w:ascii="Times New Roman" w:hAnsi="Times New Roman"/>
            <w:color w:val="0000FF"/>
            <w:u w:val="single"/>
            <w:lang w:val="pl-PL"/>
          </w:rPr>
          <w:t>§ 16 ods. 1 písm. d)</w:t>
        </w:r>
      </w:hyperlink>
      <w:r w:rsidRPr="00F55861">
        <w:rPr>
          <w:rFonts w:ascii="Times New Roman" w:hAnsi="Times New Roman"/>
          <w:color w:val="000000"/>
          <w:lang w:val="pl-PL"/>
        </w:rPr>
        <w:t xml:space="preserve"> a o príjmy z činností vykonávaných v stálej prevádzkarni (</w:t>
      </w:r>
      <w:hyperlink w:anchor="paragraf-16.odsek-2">
        <w:r w:rsidRPr="00F55861">
          <w:rPr>
            <w:rFonts w:ascii="Times New Roman" w:hAnsi="Times New Roman"/>
            <w:color w:val="0000FF"/>
            <w:u w:val="single"/>
            <w:lang w:val="pl-PL"/>
          </w:rPr>
          <w:t>§ 16 ods. 2</w:t>
        </w:r>
      </w:hyperlink>
      <w:bookmarkStart w:id="411" w:name="paragraf-5.odsek-7.pismeno-g.text"/>
      <w:r w:rsidRPr="00F55861">
        <w:rPr>
          <w:rFonts w:ascii="Times New Roman" w:hAnsi="Times New Roman"/>
          <w:color w:val="000000"/>
          <w:lang w:val="pl-PL"/>
        </w:rPr>
        <w:t xml:space="preserve">), </w:t>
      </w:r>
      <w:bookmarkEnd w:id="411"/>
    </w:p>
    <w:p w:rsidR="00BF4F11" w:rsidRPr="00F55861" w:rsidRDefault="00504A4F">
      <w:pPr>
        <w:spacing w:before="225" w:after="225" w:line="264" w:lineRule="auto"/>
        <w:ind w:left="420"/>
        <w:rPr>
          <w:lang w:val="pl-PL"/>
        </w:rPr>
      </w:pPr>
      <w:bookmarkStart w:id="412" w:name="paragraf-5.odsek-7.pismeno-h"/>
      <w:bookmarkEnd w:id="409"/>
      <w:r w:rsidRPr="00F55861">
        <w:rPr>
          <w:rFonts w:ascii="Times New Roman" w:hAnsi="Times New Roman"/>
          <w:color w:val="000000"/>
          <w:lang w:val="pl-PL"/>
        </w:rPr>
        <w:t xml:space="preserve"> </w:t>
      </w:r>
      <w:bookmarkStart w:id="413" w:name="paragraf-5.odsek-7.pismeno-h.oznacenie"/>
      <w:r w:rsidRPr="00F55861">
        <w:rPr>
          <w:rFonts w:ascii="Times New Roman" w:hAnsi="Times New Roman"/>
          <w:color w:val="000000"/>
          <w:lang w:val="pl-PL"/>
        </w:rPr>
        <w:t xml:space="preserve">h) </w:t>
      </w:r>
      <w:bookmarkEnd w:id="413"/>
      <w:r w:rsidRPr="00F55861">
        <w:rPr>
          <w:rFonts w:ascii="Times New Roman" w:hAnsi="Times New Roman"/>
          <w:color w:val="000000"/>
          <w:lang w:val="pl-PL"/>
        </w:rPr>
        <w:t>príspevok zo sociálneho fondu zamestnávateľa, ak je poskytnutý zamestnancovi na lekársku preventívnu prehliadku nad rozsah ustanovený osobitnými predpismi,</w:t>
      </w:r>
      <w:hyperlink w:anchor="poznamky.poznamka-23a">
        <w:r w:rsidRPr="00F55861">
          <w:rPr>
            <w:rFonts w:ascii="Times New Roman" w:hAnsi="Times New Roman"/>
            <w:color w:val="000000"/>
            <w:sz w:val="18"/>
            <w:vertAlign w:val="superscript"/>
            <w:lang w:val="pl-PL"/>
          </w:rPr>
          <w:t>23a</w:t>
        </w:r>
        <w:r w:rsidRPr="00F55861">
          <w:rPr>
            <w:rFonts w:ascii="Times New Roman" w:hAnsi="Times New Roman"/>
            <w:color w:val="0000FF"/>
            <w:u w:val="single"/>
            <w:lang w:val="pl-PL"/>
          </w:rPr>
          <w:t>)</w:t>
        </w:r>
      </w:hyperlink>
      <w:bookmarkStart w:id="414" w:name="paragraf-5.odsek-7.pismeno-h.text"/>
      <w:r w:rsidRPr="00F55861">
        <w:rPr>
          <w:rFonts w:ascii="Times New Roman" w:hAnsi="Times New Roman"/>
          <w:color w:val="000000"/>
          <w:lang w:val="pl-PL"/>
        </w:rPr>
        <w:t xml:space="preserve"> </w:t>
      </w:r>
      <w:bookmarkEnd w:id="414"/>
    </w:p>
    <w:p w:rsidR="00BF4F11" w:rsidRPr="00F55861" w:rsidRDefault="00504A4F">
      <w:pPr>
        <w:spacing w:before="225" w:after="225" w:line="264" w:lineRule="auto"/>
        <w:ind w:left="420"/>
        <w:rPr>
          <w:lang w:val="pl-PL"/>
        </w:rPr>
      </w:pPr>
      <w:bookmarkStart w:id="415" w:name="paragraf-5.odsek-7.pismeno-i"/>
      <w:bookmarkEnd w:id="412"/>
      <w:r w:rsidRPr="00F55861">
        <w:rPr>
          <w:rFonts w:ascii="Times New Roman" w:hAnsi="Times New Roman"/>
          <w:color w:val="000000"/>
          <w:lang w:val="pl-PL"/>
        </w:rPr>
        <w:t xml:space="preserve"> </w:t>
      </w:r>
      <w:bookmarkStart w:id="416" w:name="paragraf-5.odsek-7.pismeno-i.oznacenie"/>
      <w:r w:rsidRPr="00F55861">
        <w:rPr>
          <w:rFonts w:ascii="Times New Roman" w:hAnsi="Times New Roman"/>
          <w:color w:val="000000"/>
          <w:lang w:val="pl-PL"/>
        </w:rPr>
        <w:t xml:space="preserve">i) </w:t>
      </w:r>
      <w:bookmarkEnd w:id="416"/>
      <w:r w:rsidRPr="00F55861">
        <w:rPr>
          <w:rFonts w:ascii="Times New Roman" w:hAnsi="Times New Roman"/>
          <w:color w:val="000000"/>
          <w:lang w:val="pl-PL"/>
        </w:rPr>
        <w:t>náhrada za stratu na zárobku vyplatená zamestnancovi podľa osobitného predpisu,</w:t>
      </w:r>
      <w:hyperlink w:anchor="poznamky.poznamka-23aa">
        <w:r w:rsidRPr="00F55861">
          <w:rPr>
            <w:rFonts w:ascii="Times New Roman" w:hAnsi="Times New Roman"/>
            <w:color w:val="000000"/>
            <w:sz w:val="18"/>
            <w:vertAlign w:val="superscript"/>
            <w:lang w:val="pl-PL"/>
          </w:rPr>
          <w:t>23aa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ak sa na účely jej výpočtu vychádza z priemerného mesačného čistého zárobku zamestnanca podľa osobitného predpisu,</w:t>
      </w:r>
      <w:hyperlink w:anchor="poznamky.poznamka-23ab">
        <w:r w:rsidRPr="00F55861">
          <w:rPr>
            <w:rFonts w:ascii="Times New Roman" w:hAnsi="Times New Roman"/>
            <w:color w:val="000000"/>
            <w:sz w:val="18"/>
            <w:vertAlign w:val="superscript"/>
            <w:lang w:val="pl-PL"/>
          </w:rPr>
          <w:t>23ab</w:t>
        </w:r>
        <w:r w:rsidRPr="00F55861">
          <w:rPr>
            <w:rFonts w:ascii="Times New Roman" w:hAnsi="Times New Roman"/>
            <w:color w:val="0000FF"/>
            <w:u w:val="single"/>
            <w:lang w:val="pl-PL"/>
          </w:rPr>
          <w:t>)</w:t>
        </w:r>
      </w:hyperlink>
      <w:bookmarkStart w:id="417" w:name="paragraf-5.odsek-7.pismeno-i.text"/>
      <w:r w:rsidRPr="00F55861">
        <w:rPr>
          <w:rFonts w:ascii="Times New Roman" w:hAnsi="Times New Roman"/>
          <w:color w:val="000000"/>
          <w:lang w:val="pl-PL"/>
        </w:rPr>
        <w:t xml:space="preserve"> </w:t>
      </w:r>
      <w:bookmarkEnd w:id="417"/>
    </w:p>
    <w:p w:rsidR="00BF4F11" w:rsidRPr="00F55861" w:rsidRDefault="00504A4F">
      <w:pPr>
        <w:spacing w:before="225" w:after="225" w:line="264" w:lineRule="auto"/>
        <w:ind w:left="420"/>
        <w:rPr>
          <w:lang w:val="pl-PL"/>
        </w:rPr>
      </w:pPr>
      <w:bookmarkStart w:id="418" w:name="paragraf-5.odsek-7.pismeno-j"/>
      <w:bookmarkEnd w:id="415"/>
      <w:r w:rsidRPr="00F55861">
        <w:rPr>
          <w:rFonts w:ascii="Times New Roman" w:hAnsi="Times New Roman"/>
          <w:color w:val="000000"/>
          <w:lang w:val="pl-PL"/>
        </w:rPr>
        <w:t xml:space="preserve"> </w:t>
      </w:r>
      <w:bookmarkStart w:id="419" w:name="paragraf-5.odsek-7.pismeno-j.oznacenie"/>
      <w:r w:rsidRPr="00F55861">
        <w:rPr>
          <w:rFonts w:ascii="Times New Roman" w:hAnsi="Times New Roman"/>
          <w:color w:val="000000"/>
          <w:lang w:val="pl-PL"/>
        </w:rPr>
        <w:t xml:space="preserve">j) </w:t>
      </w:r>
      <w:bookmarkStart w:id="420" w:name="paragraf-5.odsek-7.pismeno-j.text"/>
      <w:bookmarkEnd w:id="419"/>
      <w:r w:rsidRPr="00F55861">
        <w:rPr>
          <w:rFonts w:ascii="Times New Roman" w:hAnsi="Times New Roman"/>
          <w:color w:val="000000"/>
          <w:lang w:val="pl-PL"/>
        </w:rPr>
        <w:t xml:space="preserve">odmeny podľa odseku 1 písm. j), </w:t>
      </w:r>
      <w:bookmarkEnd w:id="420"/>
    </w:p>
    <w:p w:rsidR="00BF4F11" w:rsidRPr="00F55861" w:rsidRDefault="00504A4F">
      <w:pPr>
        <w:spacing w:before="225" w:after="225" w:line="264" w:lineRule="auto"/>
        <w:ind w:left="420"/>
        <w:rPr>
          <w:lang w:val="pl-PL"/>
        </w:rPr>
      </w:pPr>
      <w:bookmarkStart w:id="421" w:name="paragraf-5.odsek-7.pismeno-k"/>
      <w:bookmarkEnd w:id="418"/>
      <w:r w:rsidRPr="00F55861">
        <w:rPr>
          <w:rFonts w:ascii="Times New Roman" w:hAnsi="Times New Roman"/>
          <w:color w:val="000000"/>
          <w:lang w:val="pl-PL"/>
        </w:rPr>
        <w:t xml:space="preserve"> </w:t>
      </w:r>
      <w:bookmarkStart w:id="422" w:name="paragraf-5.odsek-7.pismeno-k.oznacenie"/>
      <w:r w:rsidRPr="00F55861">
        <w:rPr>
          <w:rFonts w:ascii="Times New Roman" w:hAnsi="Times New Roman"/>
          <w:color w:val="000000"/>
          <w:lang w:val="pl-PL"/>
        </w:rPr>
        <w:t xml:space="preserve">k) </w:t>
      </w:r>
      <w:bookmarkEnd w:id="422"/>
      <w:r w:rsidRPr="00F55861">
        <w:rPr>
          <w:rFonts w:ascii="Times New Roman" w:hAnsi="Times New Roman"/>
          <w:color w:val="000000"/>
          <w:lang w:val="pl-PL"/>
        </w:rPr>
        <w:t>nepeňažné plnenie formou produktov vlastnej výroby poskytnuté od zamestnávateľa, ktorého predmetom činnosti je poľnohospodárska výroba,</w:t>
      </w:r>
      <w:hyperlink w:anchor="poznamky.poznamka-24">
        <w:r w:rsidRPr="00F55861">
          <w:rPr>
            <w:rFonts w:ascii="Times New Roman" w:hAnsi="Times New Roman"/>
            <w:color w:val="000000"/>
            <w:sz w:val="18"/>
            <w:vertAlign w:val="superscript"/>
            <w:lang w:val="pl-PL"/>
          </w:rPr>
          <w:t>24</w:t>
        </w:r>
        <w:r w:rsidRPr="00F55861">
          <w:rPr>
            <w:rFonts w:ascii="Times New Roman" w:hAnsi="Times New Roman"/>
            <w:color w:val="0000FF"/>
            <w:u w:val="single"/>
            <w:lang w:val="pl-PL"/>
          </w:rPr>
          <w:t>)</w:t>
        </w:r>
      </w:hyperlink>
      <w:bookmarkStart w:id="423" w:name="paragraf-5.odsek-7.pismeno-k.text"/>
      <w:r w:rsidRPr="00F55861">
        <w:rPr>
          <w:rFonts w:ascii="Times New Roman" w:hAnsi="Times New Roman"/>
          <w:color w:val="000000"/>
          <w:lang w:val="pl-PL"/>
        </w:rPr>
        <w:t xml:space="preserve"> najviac v úhrnnej výške 200 eur ročne od všetkých zamestnávateľov, pričom ak takto vymedzené nepeňažné plnenie presiahne 200 eur ročne, do základu dane sa zahrnie len plnenie nad takto ustanovenú sumu, </w:t>
      </w:r>
      <w:bookmarkEnd w:id="423"/>
    </w:p>
    <w:p w:rsidR="00BF4F11" w:rsidRPr="00F55861" w:rsidRDefault="00504A4F">
      <w:pPr>
        <w:spacing w:before="225" w:after="225" w:line="264" w:lineRule="auto"/>
        <w:ind w:left="420"/>
        <w:rPr>
          <w:lang w:val="pl-PL"/>
        </w:rPr>
      </w:pPr>
      <w:bookmarkStart w:id="424" w:name="paragraf-5.odsek-7.pismeno-l"/>
      <w:bookmarkEnd w:id="421"/>
      <w:r w:rsidRPr="00F55861">
        <w:rPr>
          <w:rFonts w:ascii="Times New Roman" w:hAnsi="Times New Roman"/>
          <w:color w:val="000000"/>
          <w:lang w:val="pl-PL"/>
        </w:rPr>
        <w:lastRenderedPageBreak/>
        <w:t xml:space="preserve"> </w:t>
      </w:r>
      <w:bookmarkStart w:id="425" w:name="paragraf-5.odsek-7.pismeno-l.oznacenie"/>
      <w:r w:rsidRPr="00F55861">
        <w:rPr>
          <w:rFonts w:ascii="Times New Roman" w:hAnsi="Times New Roman"/>
          <w:color w:val="000000"/>
          <w:lang w:val="pl-PL"/>
        </w:rPr>
        <w:t xml:space="preserve">l) </w:t>
      </w:r>
      <w:bookmarkEnd w:id="425"/>
      <w:r w:rsidRPr="00F55861">
        <w:rPr>
          <w:rFonts w:ascii="Times New Roman" w:hAnsi="Times New Roman"/>
          <w:color w:val="000000"/>
          <w:lang w:val="pl-PL"/>
        </w:rPr>
        <w:t>sociálna výpomoc z dôvodu úmrtia blízkej osoby</w:t>
      </w:r>
      <w:hyperlink w:anchor="poznamky.poznamka-2">
        <w:r w:rsidRPr="00F55861">
          <w:rPr>
            <w:rFonts w:ascii="Times New Roman" w:hAnsi="Times New Roman"/>
            <w:color w:val="000000"/>
            <w:sz w:val="18"/>
            <w:vertAlign w:val="superscript"/>
            <w:lang w:val="pl-PL"/>
          </w:rPr>
          <w:t>2</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žijúcej v domácnosti</w:t>
      </w:r>
      <w:hyperlink w:anchor="poznamky.poznamka-57">
        <w:r w:rsidRPr="00F55861">
          <w:rPr>
            <w:rFonts w:ascii="Times New Roman" w:hAnsi="Times New Roman"/>
            <w:color w:val="000000"/>
            <w:sz w:val="18"/>
            <w:vertAlign w:val="superscript"/>
            <w:lang w:val="pl-PL"/>
          </w:rPr>
          <w:t>57</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zamestnanca, odstraňovania alebo zmiernenia následkov živelných udalostí</w:t>
      </w:r>
      <w:hyperlink w:anchor="poznamky.poznamka-24a">
        <w:r w:rsidRPr="00F55861">
          <w:rPr>
            <w:rFonts w:ascii="Times New Roman" w:hAnsi="Times New Roman"/>
            <w:color w:val="000000"/>
            <w:sz w:val="18"/>
            <w:vertAlign w:val="superscript"/>
            <w:lang w:val="pl-PL"/>
          </w:rPr>
          <w:t>24a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alebo dočasnej pracovnej neschopnosti</w:t>
      </w:r>
      <w:hyperlink w:anchor="poznamky.poznamka-24b">
        <w:r w:rsidRPr="00F55861">
          <w:rPr>
            <w:rFonts w:ascii="Times New Roman" w:hAnsi="Times New Roman"/>
            <w:color w:val="000000"/>
            <w:sz w:val="18"/>
            <w:vertAlign w:val="superscript"/>
            <w:lang w:val="pl-PL"/>
          </w:rPr>
          <w:t>24b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zamestnanca, ktorej nepretržité trvanie prekročí prevažnú časť zdaňovacieho obdobia, poskytovaná z prostriedkov sociálneho fondu,</w:t>
      </w:r>
      <w:hyperlink w:anchor="poznamky.poznamka-13">
        <w:r w:rsidRPr="00F55861">
          <w:rPr>
            <w:rFonts w:ascii="Times New Roman" w:hAnsi="Times New Roman"/>
            <w:color w:val="000000"/>
            <w:sz w:val="18"/>
            <w:vertAlign w:val="superscript"/>
            <w:lang w:val="pl-PL"/>
          </w:rPr>
          <w:t>13</w:t>
        </w:r>
        <w:r w:rsidRPr="00F55861">
          <w:rPr>
            <w:rFonts w:ascii="Times New Roman" w:hAnsi="Times New Roman"/>
            <w:color w:val="0000FF"/>
            <w:u w:val="single"/>
            <w:lang w:val="pl-PL"/>
          </w:rPr>
          <w:t>)</w:t>
        </w:r>
      </w:hyperlink>
      <w:bookmarkStart w:id="426" w:name="paragraf-5.odsek-7.pismeno-l.text"/>
      <w:r w:rsidRPr="00F55861">
        <w:rPr>
          <w:rFonts w:ascii="Times New Roman" w:hAnsi="Times New Roman"/>
          <w:color w:val="000000"/>
          <w:lang w:val="pl-PL"/>
        </w:rPr>
        <w:t xml:space="preserve"> vyplatená v úhrnnej výške najviac 2 000 eur za zdaňovacie obdobie len od jedného zamestnávateľa, pričom, ak takáto sociálna výpomoc presiahne v zdaňovacom období 2 000 eur, do základu dane (čiastkového základu dane) sa zahrnie len sociálna výpomoc nad takto ustanovenú sumu; za splnenie podmienky nepretržitosti sa považuje aj to, ak sa dočasná pracovná neschopnosť u zamestnanca začala v predchádzajúcom zdaňovacom období, pričom do prevažnej časti zdaňovacieho obdobia sa započítava aj obdobie dočasnej pracovnej neschopnosti z predchádzajúceho zdaňovacieho obdobia, </w:t>
      </w:r>
      <w:bookmarkEnd w:id="426"/>
    </w:p>
    <w:p w:rsidR="00BF4F11" w:rsidRPr="00F55861" w:rsidRDefault="00504A4F">
      <w:pPr>
        <w:spacing w:before="225" w:after="225" w:line="264" w:lineRule="auto"/>
        <w:ind w:left="420"/>
        <w:rPr>
          <w:lang w:val="pl-PL"/>
        </w:rPr>
      </w:pPr>
      <w:bookmarkStart w:id="427" w:name="paragraf-5.odsek-7.pismeno-m"/>
      <w:bookmarkEnd w:id="424"/>
      <w:r w:rsidRPr="00F55861">
        <w:rPr>
          <w:rFonts w:ascii="Times New Roman" w:hAnsi="Times New Roman"/>
          <w:color w:val="000000"/>
          <w:lang w:val="pl-PL"/>
        </w:rPr>
        <w:t xml:space="preserve"> </w:t>
      </w:r>
      <w:bookmarkStart w:id="428" w:name="paragraf-5.odsek-7.pismeno-m.oznacenie"/>
      <w:r w:rsidRPr="00F55861">
        <w:rPr>
          <w:rFonts w:ascii="Times New Roman" w:hAnsi="Times New Roman"/>
          <w:color w:val="000000"/>
          <w:lang w:val="pl-PL"/>
        </w:rPr>
        <w:t xml:space="preserve">m) </w:t>
      </w:r>
      <w:bookmarkEnd w:id="428"/>
      <w:r w:rsidRPr="00F55861">
        <w:rPr>
          <w:rFonts w:ascii="Times New Roman" w:hAnsi="Times New Roman"/>
          <w:color w:val="000000"/>
          <w:lang w:val="pl-PL"/>
        </w:rPr>
        <w:t xml:space="preserve">nepeňažné plnenie poskytnuté zamestnancovi zamestnávateľom za účelom zabezpečenia dopravy zamestnanca na miesto výkonu práce a späť podľa </w:t>
      </w:r>
      <w:hyperlink w:anchor="paragraf-19.odsek-2.pismeno-s.bod-1">
        <w:r w:rsidRPr="00F55861">
          <w:rPr>
            <w:rFonts w:ascii="Times New Roman" w:hAnsi="Times New Roman"/>
            <w:color w:val="0000FF"/>
            <w:u w:val="single"/>
            <w:lang w:val="pl-PL"/>
          </w:rPr>
          <w:t>§ 19 ods. 2 písm. s) prvého bodu</w:t>
        </w:r>
      </w:hyperlink>
      <w:r w:rsidRPr="00F55861">
        <w:rPr>
          <w:rFonts w:ascii="Times New Roman" w:hAnsi="Times New Roman"/>
          <w:color w:val="000000"/>
          <w:lang w:val="pl-PL"/>
        </w:rPr>
        <w:t xml:space="preserve"> v úhrnnej sume najviac 60 eur mesačne; ak nepeňažné plnenie vypočítané z prostriedkov preukázateľne vynaložených zamestnávateľom prepočítaných na jedno miesto v motorovom vozidle podľa </w:t>
      </w:r>
      <w:hyperlink w:anchor="paragraf-19.odsek-2.pismeno-s.bod-1">
        <w:r w:rsidRPr="00F55861">
          <w:rPr>
            <w:rFonts w:ascii="Times New Roman" w:hAnsi="Times New Roman"/>
            <w:color w:val="0000FF"/>
            <w:u w:val="single"/>
            <w:lang w:val="pl-PL"/>
          </w:rPr>
          <w:t>§ 19 ods. 2 písm. s) prvého bodu</w:t>
        </w:r>
      </w:hyperlink>
      <w:bookmarkStart w:id="429" w:name="paragraf-5.odsek-7.pismeno-m.text"/>
      <w:r w:rsidRPr="00F55861">
        <w:rPr>
          <w:rFonts w:ascii="Times New Roman" w:hAnsi="Times New Roman"/>
          <w:color w:val="000000"/>
          <w:lang w:val="pl-PL"/>
        </w:rPr>
        <w:t xml:space="preserve"> presiahne sumu 60 eur, do základu dane (čiastkového základu dane) sa zahrnie len plnenie nad takto ustanovenú sumu, </w:t>
      </w:r>
      <w:bookmarkEnd w:id="429"/>
    </w:p>
    <w:p w:rsidR="00BF4F11" w:rsidRPr="00F55861" w:rsidRDefault="00504A4F">
      <w:pPr>
        <w:spacing w:before="225" w:after="225" w:line="264" w:lineRule="auto"/>
        <w:ind w:left="420"/>
        <w:rPr>
          <w:lang w:val="pl-PL"/>
        </w:rPr>
      </w:pPr>
      <w:bookmarkStart w:id="430" w:name="paragraf-5.odsek-7.pismeno-n"/>
      <w:bookmarkEnd w:id="427"/>
      <w:r w:rsidRPr="00F55861">
        <w:rPr>
          <w:rFonts w:ascii="Times New Roman" w:hAnsi="Times New Roman"/>
          <w:color w:val="000000"/>
          <w:lang w:val="pl-PL"/>
        </w:rPr>
        <w:t xml:space="preserve"> </w:t>
      </w:r>
      <w:bookmarkStart w:id="431" w:name="paragraf-5.odsek-7.pismeno-n.oznacenie"/>
      <w:r w:rsidRPr="00F55861">
        <w:rPr>
          <w:rFonts w:ascii="Times New Roman" w:hAnsi="Times New Roman"/>
          <w:color w:val="000000"/>
          <w:lang w:val="pl-PL"/>
        </w:rPr>
        <w:t xml:space="preserve">n) </w:t>
      </w:r>
      <w:bookmarkEnd w:id="431"/>
      <w:r w:rsidRPr="00F55861">
        <w:rPr>
          <w:rFonts w:ascii="Times New Roman" w:hAnsi="Times New Roman"/>
          <w:color w:val="000000"/>
          <w:lang w:val="pl-PL"/>
        </w:rPr>
        <w:t>nepeňažné plnenie poskytnuté zamestnancovi v pracovnom pomere</w:t>
      </w:r>
      <w:hyperlink w:anchor="poznamky.poznamka-24h">
        <w:r w:rsidRPr="00F55861">
          <w:rPr>
            <w:rFonts w:ascii="Times New Roman" w:hAnsi="Times New Roman"/>
            <w:color w:val="000000"/>
            <w:sz w:val="18"/>
            <w:vertAlign w:val="superscript"/>
            <w:lang w:val="pl-PL"/>
          </w:rPr>
          <w:t>24h</w:t>
        </w:r>
        <w:r w:rsidRPr="00F55861">
          <w:rPr>
            <w:rFonts w:ascii="Times New Roman" w:hAnsi="Times New Roman"/>
            <w:color w:val="0000FF"/>
            <w:u w:val="single"/>
            <w:lang w:val="pl-PL"/>
          </w:rPr>
          <w:t>)</w:t>
        </w:r>
      </w:hyperlink>
      <w:bookmarkStart w:id="432" w:name="paragraf-5.odsek-7.pismeno-n.text"/>
      <w:r w:rsidRPr="00F55861">
        <w:rPr>
          <w:rFonts w:ascii="Times New Roman" w:hAnsi="Times New Roman"/>
          <w:color w:val="000000"/>
          <w:lang w:val="pl-PL"/>
        </w:rPr>
        <w:t xml:space="preserve"> od zamestnávateľa za účelom zabezpečenia ubytovania zamestnanca v úhrnnej sume najviac 100 eur mesačne a u zamestnanca, ktorého pracovný pomer u tohto zamestnávateľa trvá nepretržite aspoň 24 mesiacov, v úhrnnej sume najviac 350 eur mesačne, ktoré sa určí v pomernej výške podľa počtu dní, v ktorých bolo zabezpečené ubytovanie zamestnanca v príslušnom kalendárnom mesiaci; ak takto určené plnenie presiahne sumu uvedenú v časti vety pred bodkočiarkou alebo jej pomernú časť zodpovedajúcu výške podľa počtu dní ubytovania zamestnanca v príslušnom kalendárnom mesiaci, do zdaniteľných príjmov sa zahrnie len plnenie nad takto ustanovenú sumu od zamestnávateľa, ktorý zabezpečuje ubytovanie, </w:t>
      </w:r>
      <w:bookmarkEnd w:id="432"/>
    </w:p>
    <w:p w:rsidR="00BF4F11" w:rsidRPr="00F55861" w:rsidRDefault="00504A4F">
      <w:pPr>
        <w:spacing w:before="225" w:after="225" w:line="264" w:lineRule="auto"/>
        <w:ind w:left="420"/>
        <w:rPr>
          <w:lang w:val="pl-PL"/>
        </w:rPr>
      </w:pPr>
      <w:bookmarkStart w:id="433" w:name="paragraf-5.odsek-7.pismeno-o"/>
      <w:bookmarkEnd w:id="430"/>
      <w:r w:rsidRPr="00F55861">
        <w:rPr>
          <w:rFonts w:ascii="Times New Roman" w:hAnsi="Times New Roman"/>
          <w:color w:val="000000"/>
          <w:lang w:val="pl-PL"/>
        </w:rPr>
        <w:t xml:space="preserve"> </w:t>
      </w:r>
      <w:bookmarkStart w:id="434" w:name="paragraf-5.odsek-7.pismeno-o.oznacenie"/>
      <w:r w:rsidRPr="00F55861">
        <w:rPr>
          <w:rFonts w:ascii="Times New Roman" w:hAnsi="Times New Roman"/>
          <w:color w:val="000000"/>
          <w:lang w:val="pl-PL"/>
        </w:rPr>
        <w:t xml:space="preserve">o) </w:t>
      </w:r>
      <w:bookmarkEnd w:id="434"/>
      <w:r w:rsidRPr="00F55861">
        <w:rPr>
          <w:rFonts w:ascii="Times New Roman" w:hAnsi="Times New Roman"/>
          <w:color w:val="000000"/>
          <w:lang w:val="pl-PL"/>
        </w:rPr>
        <w:t>nepeňažné plnenie poskytnuté zamestnancovi v úhrnnej sume najviac 500 eur za zdaňovacie obdobie od všetkých zamestnávateľov, ak tento zákon neustanovuje inak a zamestnávateľom vynaložené prostriedky na toto nepeňažné plnenie nie sú uplatnené ako výdavky (náklady) na dosiahnutie, zabezpečenie a udržanie zdaniteľných príjmov [</w:t>
      </w:r>
      <w:hyperlink w:anchor="paragraf-2.pismeno-i">
        <w:r w:rsidRPr="00F55861">
          <w:rPr>
            <w:rFonts w:ascii="Times New Roman" w:hAnsi="Times New Roman"/>
            <w:color w:val="0000FF"/>
            <w:u w:val="single"/>
            <w:lang w:val="pl-PL"/>
          </w:rPr>
          <w:t>§ 2 písm. i)</w:t>
        </w:r>
      </w:hyperlink>
      <w:bookmarkStart w:id="435" w:name="paragraf-5.odsek-7.pismeno-o.text"/>
      <w:r w:rsidRPr="00F55861">
        <w:rPr>
          <w:rFonts w:ascii="Times New Roman" w:hAnsi="Times New Roman"/>
          <w:color w:val="000000"/>
          <w:lang w:val="pl-PL"/>
        </w:rPr>
        <w:t xml:space="preserve">]; do základu dane (čiastkového základu dane) sa zahrnie len plnenie nad takto ustanovenú sumu, </w:t>
      </w:r>
      <w:bookmarkEnd w:id="435"/>
    </w:p>
    <w:p w:rsidR="00BF4F11" w:rsidRPr="00F55861" w:rsidRDefault="00504A4F">
      <w:pPr>
        <w:spacing w:before="225" w:after="225" w:line="264" w:lineRule="auto"/>
        <w:ind w:left="420"/>
        <w:rPr>
          <w:lang w:val="pl-PL"/>
        </w:rPr>
      </w:pPr>
      <w:bookmarkStart w:id="436" w:name="paragraf-5.odsek-7.pismeno-p"/>
      <w:bookmarkEnd w:id="433"/>
      <w:r w:rsidRPr="00F55861">
        <w:rPr>
          <w:rFonts w:ascii="Times New Roman" w:hAnsi="Times New Roman"/>
          <w:color w:val="000000"/>
          <w:lang w:val="pl-PL"/>
        </w:rPr>
        <w:t xml:space="preserve"> </w:t>
      </w:r>
      <w:bookmarkStart w:id="437" w:name="paragraf-5.odsek-7.pismeno-p.oznacenie"/>
      <w:r w:rsidRPr="00F55861">
        <w:rPr>
          <w:rFonts w:ascii="Times New Roman" w:hAnsi="Times New Roman"/>
          <w:color w:val="000000"/>
          <w:lang w:val="pl-PL"/>
        </w:rPr>
        <w:t xml:space="preserve">p) </w:t>
      </w:r>
      <w:bookmarkEnd w:id="437"/>
      <w:r w:rsidRPr="00F55861">
        <w:rPr>
          <w:rFonts w:ascii="Times New Roman" w:hAnsi="Times New Roman"/>
          <w:color w:val="000000"/>
          <w:lang w:val="pl-PL"/>
        </w:rPr>
        <w:t xml:space="preserve">suma príspevku poskytnutého zamestnancovi zamestnávateľom na štátom podporované nájomné bývanie podľa </w:t>
      </w:r>
      <w:hyperlink r:id="rId5" w:anchor="paragraf-152c">
        <w:r w:rsidRPr="00F55861">
          <w:rPr>
            <w:rFonts w:ascii="Times New Roman" w:hAnsi="Times New Roman"/>
            <w:color w:val="0000FF"/>
            <w:u w:val="single"/>
            <w:lang w:val="pl-PL"/>
          </w:rPr>
          <w:t>§ 152c</w:t>
        </w:r>
      </w:hyperlink>
      <w:r w:rsidRPr="00F55861">
        <w:rPr>
          <w:rFonts w:ascii="Times New Roman" w:hAnsi="Times New Roman"/>
          <w:color w:val="000000"/>
          <w:lang w:val="pl-PL"/>
        </w:rPr>
        <w:t xml:space="preserve"> Zákonníka práce; ak zamestnávateľ súčasne poskytol zamestnancovi nepeňažné plnenie podľa písmena n) alebo došlo k zámene zdaniteľnej mzdy zamestnanca s príspevkom podľa </w:t>
      </w:r>
      <w:hyperlink r:id="rId6" w:anchor="paragraf-152c">
        <w:r w:rsidRPr="00F55861">
          <w:rPr>
            <w:rFonts w:ascii="Times New Roman" w:hAnsi="Times New Roman"/>
            <w:color w:val="0000FF"/>
            <w:u w:val="single"/>
            <w:lang w:val="pl-PL"/>
          </w:rPr>
          <w:t>§ 152c</w:t>
        </w:r>
      </w:hyperlink>
      <w:bookmarkStart w:id="438" w:name="paragraf-5.odsek-7.pismeno-p.text"/>
      <w:r w:rsidRPr="00F55861">
        <w:rPr>
          <w:rFonts w:ascii="Times New Roman" w:hAnsi="Times New Roman"/>
          <w:color w:val="000000"/>
          <w:lang w:val="pl-PL"/>
        </w:rPr>
        <w:t xml:space="preserve"> Zákonníka práce, suma príspevku podľa tohto písmena sa nepovažuje za oslobodený príjem, </w:t>
      </w:r>
      <w:bookmarkEnd w:id="438"/>
    </w:p>
    <w:p w:rsidR="00BF4F11" w:rsidRPr="00F55861" w:rsidRDefault="00504A4F">
      <w:pPr>
        <w:spacing w:after="0" w:line="264" w:lineRule="auto"/>
        <w:ind w:left="420"/>
        <w:rPr>
          <w:lang w:val="pl-PL"/>
        </w:rPr>
      </w:pPr>
      <w:bookmarkStart w:id="439" w:name="paragraf-5.odsek-7.pismeno-q"/>
      <w:bookmarkEnd w:id="436"/>
      <w:r w:rsidRPr="00F55861">
        <w:rPr>
          <w:rFonts w:ascii="Times New Roman" w:hAnsi="Times New Roman"/>
          <w:color w:val="000000"/>
          <w:lang w:val="pl-PL"/>
        </w:rPr>
        <w:t xml:space="preserve"> </w:t>
      </w:r>
      <w:bookmarkStart w:id="440" w:name="paragraf-5.odsek-7.pismeno-q.oznacenie"/>
      <w:r w:rsidRPr="00F55861">
        <w:rPr>
          <w:rFonts w:ascii="Times New Roman" w:hAnsi="Times New Roman"/>
          <w:color w:val="000000"/>
          <w:lang w:val="pl-PL"/>
        </w:rPr>
        <w:t xml:space="preserve">q) </w:t>
      </w:r>
      <w:bookmarkEnd w:id="440"/>
      <w:r w:rsidRPr="00F55861">
        <w:rPr>
          <w:rFonts w:ascii="Times New Roman" w:hAnsi="Times New Roman"/>
          <w:color w:val="000000"/>
          <w:lang w:val="pl-PL"/>
        </w:rPr>
        <w:t xml:space="preserve">nepeňažné plnenie nadobudnuté zamestnancom formou zamestnaneckých akcií ocenených v ich nominálnej hodnote alebo obchodného podielu na spoločnosti s ručením obmedzeným oceneného v hodnote vkladu zistenej podľa </w:t>
      </w:r>
      <w:hyperlink w:anchor="paragraf-25a">
        <w:r w:rsidRPr="00F55861">
          <w:rPr>
            <w:rFonts w:ascii="Times New Roman" w:hAnsi="Times New Roman"/>
            <w:color w:val="0000FF"/>
            <w:u w:val="single"/>
            <w:lang w:val="pl-PL"/>
          </w:rPr>
          <w:t>§ 25a</w:t>
        </w:r>
      </w:hyperlink>
      <w:bookmarkStart w:id="441" w:name="paragraf-5.odsek-7.pismeno-q.text"/>
      <w:r w:rsidRPr="00F55861">
        <w:rPr>
          <w:rFonts w:ascii="Times New Roman" w:hAnsi="Times New Roman"/>
          <w:color w:val="000000"/>
          <w:lang w:val="pl-PL"/>
        </w:rPr>
        <w:t xml:space="preserve"> pripadajúceho na zamestnanca v súvislosti s výkonom závislej činnosti vykonávanej pre zamestnávateľa, ktorého akcie alebo obchodný podiel takto získal, ak </w:t>
      </w:r>
      <w:bookmarkEnd w:id="441"/>
    </w:p>
    <w:p w:rsidR="00BF4F11" w:rsidRPr="00F55861" w:rsidRDefault="00504A4F">
      <w:pPr>
        <w:spacing w:before="225" w:after="225" w:line="264" w:lineRule="auto"/>
        <w:ind w:left="495"/>
        <w:rPr>
          <w:lang w:val="pl-PL"/>
        </w:rPr>
      </w:pPr>
      <w:bookmarkStart w:id="442" w:name="paragraf-5.odsek-7.pismeno-q.bod-1"/>
      <w:r w:rsidRPr="00F55861">
        <w:rPr>
          <w:rFonts w:ascii="Times New Roman" w:hAnsi="Times New Roman"/>
          <w:color w:val="000000"/>
          <w:lang w:val="pl-PL"/>
        </w:rPr>
        <w:lastRenderedPageBreak/>
        <w:t xml:space="preserve"> </w:t>
      </w:r>
      <w:bookmarkStart w:id="443" w:name="paragraf-5.odsek-7.pismeno-q.bod-1.oznac"/>
      <w:r w:rsidRPr="00F55861">
        <w:rPr>
          <w:rFonts w:ascii="Times New Roman" w:hAnsi="Times New Roman"/>
          <w:color w:val="000000"/>
          <w:lang w:val="pl-PL"/>
        </w:rPr>
        <w:t xml:space="preserve">1. </w:t>
      </w:r>
      <w:bookmarkEnd w:id="443"/>
      <w:r w:rsidRPr="00F55861">
        <w:rPr>
          <w:rFonts w:ascii="Times New Roman" w:hAnsi="Times New Roman"/>
          <w:color w:val="000000"/>
          <w:lang w:val="pl-PL"/>
        </w:rPr>
        <w:t xml:space="preserve">tento zamestnávateľ nevyplácal podiely na zisku (dividendu) zo zisku obchodnej spoločnosti odo dňa registrácie podľa </w:t>
      </w:r>
      <w:hyperlink w:anchor="paragraf-49a">
        <w:r w:rsidRPr="00F55861">
          <w:rPr>
            <w:rFonts w:ascii="Times New Roman" w:hAnsi="Times New Roman"/>
            <w:color w:val="0000FF"/>
            <w:u w:val="single"/>
            <w:lang w:val="pl-PL"/>
          </w:rPr>
          <w:t>§ 49a</w:t>
        </w:r>
      </w:hyperlink>
      <w:bookmarkStart w:id="444" w:name="paragraf-5.odsek-7.pismeno-q.bod-1.text"/>
      <w:r w:rsidRPr="00F55861">
        <w:rPr>
          <w:rFonts w:ascii="Times New Roman" w:hAnsi="Times New Roman"/>
          <w:color w:val="000000"/>
          <w:lang w:val="pl-PL"/>
        </w:rPr>
        <w:t xml:space="preserve">, a to do konca zdaňovacieho obdobia, v ktorom bolo toto plnenie nadobudnuté zamestnancom a </w:t>
      </w:r>
      <w:bookmarkEnd w:id="444"/>
    </w:p>
    <w:p w:rsidR="00BF4F11" w:rsidRPr="00F55861" w:rsidRDefault="00504A4F">
      <w:pPr>
        <w:spacing w:before="225" w:after="225" w:line="264" w:lineRule="auto"/>
        <w:ind w:left="495"/>
        <w:rPr>
          <w:lang w:val="pl-PL"/>
        </w:rPr>
      </w:pPr>
      <w:bookmarkStart w:id="445" w:name="paragraf-5.odsek-7.pismeno-q.bod-2"/>
      <w:bookmarkEnd w:id="442"/>
      <w:r w:rsidRPr="00F55861">
        <w:rPr>
          <w:rFonts w:ascii="Times New Roman" w:hAnsi="Times New Roman"/>
          <w:color w:val="000000"/>
          <w:lang w:val="pl-PL"/>
        </w:rPr>
        <w:t xml:space="preserve"> </w:t>
      </w:r>
      <w:bookmarkStart w:id="446" w:name="paragraf-5.odsek-7.pismeno-q.bod-2.oznac"/>
      <w:r w:rsidRPr="00F55861">
        <w:rPr>
          <w:rFonts w:ascii="Times New Roman" w:hAnsi="Times New Roman"/>
          <w:color w:val="000000"/>
          <w:lang w:val="pl-PL"/>
        </w:rPr>
        <w:t xml:space="preserve">2. </w:t>
      </w:r>
      <w:bookmarkEnd w:id="446"/>
      <w:r w:rsidRPr="00F55861">
        <w:rPr>
          <w:rFonts w:ascii="Times New Roman" w:hAnsi="Times New Roman"/>
          <w:color w:val="000000"/>
          <w:lang w:val="pl-PL"/>
        </w:rPr>
        <w:t>tieto zamestnanecké akcie neboli a nie sú prijaté na obchodovanie na regulovanom trhu alebo na obdobnom zahraničnom regulovanom trhu,</w:t>
      </w:r>
      <w:hyperlink w:anchor="poznamky.poznamka-39b">
        <w:r w:rsidRPr="00F55861">
          <w:rPr>
            <w:rFonts w:ascii="Times New Roman" w:hAnsi="Times New Roman"/>
            <w:color w:val="000000"/>
            <w:sz w:val="18"/>
            <w:vertAlign w:val="superscript"/>
            <w:lang w:val="pl-PL"/>
          </w:rPr>
          <w:t>39b</w:t>
        </w:r>
        <w:r w:rsidRPr="00F55861">
          <w:rPr>
            <w:rFonts w:ascii="Times New Roman" w:hAnsi="Times New Roman"/>
            <w:color w:val="0000FF"/>
            <w:u w:val="single"/>
            <w:lang w:val="pl-PL"/>
          </w:rPr>
          <w:t>)</w:t>
        </w:r>
      </w:hyperlink>
      <w:bookmarkStart w:id="447" w:name="paragraf-5.odsek-7.pismeno-q.bod-2.text"/>
      <w:r w:rsidRPr="00F55861">
        <w:rPr>
          <w:rFonts w:ascii="Times New Roman" w:hAnsi="Times New Roman"/>
          <w:color w:val="000000"/>
          <w:lang w:val="pl-PL"/>
        </w:rPr>
        <w:t xml:space="preserve"> a to do konca zdaňovacieho obdobia, v ktorom bolo toto plnenie nadobudnuté zamestnancom. </w:t>
      </w:r>
      <w:bookmarkEnd w:id="447"/>
    </w:p>
    <w:p w:rsidR="00BF4F11" w:rsidRPr="00F55861" w:rsidRDefault="00504A4F">
      <w:pPr>
        <w:spacing w:before="225" w:after="225" w:line="264" w:lineRule="auto"/>
        <w:ind w:left="345"/>
        <w:rPr>
          <w:lang w:val="pl-PL"/>
        </w:rPr>
      </w:pPr>
      <w:bookmarkStart w:id="448" w:name="paragraf-5.odsek-8"/>
      <w:bookmarkEnd w:id="388"/>
      <w:bookmarkEnd w:id="439"/>
      <w:bookmarkEnd w:id="445"/>
      <w:r w:rsidRPr="00F55861">
        <w:rPr>
          <w:rFonts w:ascii="Times New Roman" w:hAnsi="Times New Roman"/>
          <w:color w:val="000000"/>
          <w:lang w:val="pl-PL"/>
        </w:rPr>
        <w:t xml:space="preserve"> </w:t>
      </w:r>
      <w:bookmarkStart w:id="449" w:name="paragraf-5.odsek-8.oznacenie"/>
      <w:r w:rsidRPr="00F55861">
        <w:rPr>
          <w:rFonts w:ascii="Times New Roman" w:hAnsi="Times New Roman"/>
          <w:color w:val="000000"/>
          <w:lang w:val="pl-PL"/>
        </w:rPr>
        <w:t xml:space="preserve">(8) </w:t>
      </w:r>
      <w:bookmarkStart w:id="450" w:name="paragraf-5.odsek-8.text"/>
      <w:bookmarkEnd w:id="449"/>
      <w:r w:rsidRPr="00F55861">
        <w:rPr>
          <w:rFonts w:ascii="Times New Roman" w:hAnsi="Times New Roman"/>
          <w:color w:val="000000"/>
          <w:lang w:val="pl-PL"/>
        </w:rPr>
        <w:t xml:space="preserve">Základom dane (čiastkovým základom dane) sú zdaniteľné príjmy zo závislej činnosti znížené o poistné a príspevky, ktoré je povinný platiť zamestnanec, alebo príspevky na zahraničné poistenie zamestnanca, na ktorého sa vzťahuje povinné zahraničné poistenie rovnakého druhu. </w:t>
      </w:r>
      <w:bookmarkEnd w:id="450"/>
    </w:p>
    <w:p w:rsidR="00BF4F11" w:rsidRPr="00F55861" w:rsidRDefault="00504A4F">
      <w:pPr>
        <w:spacing w:before="225" w:after="225" w:line="264" w:lineRule="auto"/>
        <w:ind w:left="270"/>
        <w:jc w:val="center"/>
        <w:rPr>
          <w:lang w:val="pl-PL"/>
        </w:rPr>
      </w:pPr>
      <w:bookmarkStart w:id="451" w:name="paragraf-6.oznacenie"/>
      <w:bookmarkStart w:id="452" w:name="paragraf-6"/>
      <w:bookmarkEnd w:id="290"/>
      <w:bookmarkEnd w:id="448"/>
      <w:r w:rsidRPr="00F55861">
        <w:rPr>
          <w:rFonts w:ascii="Times New Roman" w:hAnsi="Times New Roman"/>
          <w:b/>
          <w:color w:val="000000"/>
          <w:lang w:val="pl-PL"/>
        </w:rPr>
        <w:t xml:space="preserve"> § 6 </w:t>
      </w:r>
    </w:p>
    <w:p w:rsidR="00BF4F11" w:rsidRPr="00F55861" w:rsidRDefault="00504A4F">
      <w:pPr>
        <w:spacing w:before="225" w:after="225" w:line="264" w:lineRule="auto"/>
        <w:ind w:left="270"/>
        <w:jc w:val="center"/>
        <w:rPr>
          <w:lang w:val="pl-PL"/>
        </w:rPr>
      </w:pPr>
      <w:bookmarkStart w:id="453" w:name="paragraf-6.nadpis"/>
      <w:bookmarkEnd w:id="451"/>
      <w:r w:rsidRPr="00F55861">
        <w:rPr>
          <w:rFonts w:ascii="Times New Roman" w:hAnsi="Times New Roman"/>
          <w:b/>
          <w:color w:val="000000"/>
          <w:lang w:val="pl-PL"/>
        </w:rPr>
        <w:t xml:space="preserve"> Príjmy z podnikania z inej samostatnej zárobkovej činnosti, z prenájmu a z použitia diela a umeleckého výkonu </w:t>
      </w:r>
    </w:p>
    <w:p w:rsidR="00BF4F11" w:rsidRPr="00F55861" w:rsidRDefault="00504A4F">
      <w:pPr>
        <w:spacing w:after="0" w:line="264" w:lineRule="auto"/>
        <w:ind w:left="345"/>
        <w:rPr>
          <w:lang w:val="pl-PL"/>
        </w:rPr>
      </w:pPr>
      <w:bookmarkStart w:id="454" w:name="paragraf-6.odsek-1"/>
      <w:bookmarkEnd w:id="453"/>
      <w:r w:rsidRPr="00F55861">
        <w:rPr>
          <w:rFonts w:ascii="Times New Roman" w:hAnsi="Times New Roman"/>
          <w:color w:val="000000"/>
          <w:lang w:val="pl-PL"/>
        </w:rPr>
        <w:t xml:space="preserve"> </w:t>
      </w:r>
      <w:bookmarkStart w:id="455" w:name="paragraf-6.odsek-1.oznacenie"/>
      <w:r w:rsidRPr="00F55861">
        <w:rPr>
          <w:rFonts w:ascii="Times New Roman" w:hAnsi="Times New Roman"/>
          <w:color w:val="000000"/>
          <w:lang w:val="pl-PL"/>
        </w:rPr>
        <w:t xml:space="preserve">(1) </w:t>
      </w:r>
      <w:bookmarkStart w:id="456" w:name="paragraf-6.odsek-1.text"/>
      <w:bookmarkEnd w:id="455"/>
      <w:r w:rsidRPr="00F55861">
        <w:rPr>
          <w:rFonts w:ascii="Times New Roman" w:hAnsi="Times New Roman"/>
          <w:color w:val="000000"/>
          <w:lang w:val="pl-PL"/>
        </w:rPr>
        <w:t xml:space="preserve">Príjmami z podnikania sú </w:t>
      </w:r>
      <w:bookmarkEnd w:id="456"/>
    </w:p>
    <w:p w:rsidR="00BF4F11" w:rsidRPr="00F55861" w:rsidRDefault="00504A4F">
      <w:pPr>
        <w:spacing w:before="225" w:after="225" w:line="264" w:lineRule="auto"/>
        <w:ind w:left="420"/>
        <w:rPr>
          <w:lang w:val="pl-PL"/>
        </w:rPr>
      </w:pPr>
      <w:bookmarkStart w:id="457" w:name="paragraf-6.odsek-1.pismeno-a"/>
      <w:r w:rsidRPr="00F55861">
        <w:rPr>
          <w:rFonts w:ascii="Times New Roman" w:hAnsi="Times New Roman"/>
          <w:color w:val="000000"/>
          <w:lang w:val="pl-PL"/>
        </w:rPr>
        <w:t xml:space="preserve"> </w:t>
      </w:r>
      <w:bookmarkStart w:id="458" w:name="paragraf-6.odsek-1.pismeno-a.oznacenie"/>
      <w:r w:rsidRPr="00F55861">
        <w:rPr>
          <w:rFonts w:ascii="Times New Roman" w:hAnsi="Times New Roman"/>
          <w:color w:val="000000"/>
          <w:lang w:val="pl-PL"/>
        </w:rPr>
        <w:t xml:space="preserve">a) </w:t>
      </w:r>
      <w:bookmarkEnd w:id="458"/>
      <w:r w:rsidRPr="00F55861">
        <w:rPr>
          <w:rFonts w:ascii="Times New Roman" w:hAnsi="Times New Roman"/>
          <w:color w:val="000000"/>
          <w:lang w:val="pl-PL"/>
        </w:rPr>
        <w:t>príjmy z poľnohospodárskej výroby, lesného a vodného hospodárstva,</w:t>
      </w:r>
      <w:hyperlink w:anchor="poznamky.poznamka-24">
        <w:r w:rsidRPr="00F55861">
          <w:rPr>
            <w:rFonts w:ascii="Times New Roman" w:hAnsi="Times New Roman"/>
            <w:color w:val="000000"/>
            <w:sz w:val="18"/>
            <w:vertAlign w:val="superscript"/>
            <w:lang w:val="pl-PL"/>
          </w:rPr>
          <w:t>24</w:t>
        </w:r>
        <w:r w:rsidRPr="00F55861">
          <w:rPr>
            <w:rFonts w:ascii="Times New Roman" w:hAnsi="Times New Roman"/>
            <w:color w:val="0000FF"/>
            <w:u w:val="single"/>
            <w:lang w:val="pl-PL"/>
          </w:rPr>
          <w:t>)</w:t>
        </w:r>
      </w:hyperlink>
      <w:bookmarkStart w:id="459" w:name="paragraf-6.odsek-1.pismeno-a.text"/>
      <w:r w:rsidRPr="00F55861">
        <w:rPr>
          <w:rFonts w:ascii="Times New Roman" w:hAnsi="Times New Roman"/>
          <w:color w:val="000000"/>
          <w:lang w:val="pl-PL"/>
        </w:rPr>
        <w:t xml:space="preserve"> </w:t>
      </w:r>
      <w:bookmarkEnd w:id="459"/>
    </w:p>
    <w:p w:rsidR="00BF4F11" w:rsidRPr="00F55861" w:rsidRDefault="00504A4F">
      <w:pPr>
        <w:spacing w:before="225" w:after="225" w:line="264" w:lineRule="auto"/>
        <w:ind w:left="420"/>
        <w:rPr>
          <w:lang w:val="pl-PL"/>
        </w:rPr>
      </w:pPr>
      <w:bookmarkStart w:id="460" w:name="paragraf-6.odsek-1.pismeno-b"/>
      <w:bookmarkEnd w:id="457"/>
      <w:r w:rsidRPr="00F55861">
        <w:rPr>
          <w:rFonts w:ascii="Times New Roman" w:hAnsi="Times New Roman"/>
          <w:color w:val="000000"/>
          <w:lang w:val="pl-PL"/>
        </w:rPr>
        <w:t xml:space="preserve"> </w:t>
      </w:r>
      <w:bookmarkStart w:id="461" w:name="paragraf-6.odsek-1.pismeno-b.oznacenie"/>
      <w:r w:rsidRPr="00F55861">
        <w:rPr>
          <w:rFonts w:ascii="Times New Roman" w:hAnsi="Times New Roman"/>
          <w:color w:val="000000"/>
          <w:lang w:val="pl-PL"/>
        </w:rPr>
        <w:t xml:space="preserve">b) </w:t>
      </w:r>
      <w:bookmarkEnd w:id="461"/>
      <w:r w:rsidRPr="00F55861">
        <w:rPr>
          <w:rFonts w:ascii="Times New Roman" w:hAnsi="Times New Roman"/>
          <w:color w:val="000000"/>
          <w:lang w:val="pl-PL"/>
        </w:rPr>
        <w:t>príjmy zo živnosti,</w:t>
      </w:r>
      <w:hyperlink w:anchor="poznamky.poznamka-25">
        <w:r w:rsidRPr="00F55861">
          <w:rPr>
            <w:rFonts w:ascii="Times New Roman" w:hAnsi="Times New Roman"/>
            <w:color w:val="000000"/>
            <w:sz w:val="18"/>
            <w:vertAlign w:val="superscript"/>
            <w:lang w:val="pl-PL"/>
          </w:rPr>
          <w:t>25</w:t>
        </w:r>
        <w:r w:rsidRPr="00F55861">
          <w:rPr>
            <w:rFonts w:ascii="Times New Roman" w:hAnsi="Times New Roman"/>
            <w:color w:val="0000FF"/>
            <w:u w:val="single"/>
            <w:lang w:val="pl-PL"/>
          </w:rPr>
          <w:t>)</w:t>
        </w:r>
      </w:hyperlink>
      <w:bookmarkStart w:id="462" w:name="paragraf-6.odsek-1.pismeno-b.text"/>
      <w:r w:rsidRPr="00F55861">
        <w:rPr>
          <w:rFonts w:ascii="Times New Roman" w:hAnsi="Times New Roman"/>
          <w:color w:val="000000"/>
          <w:lang w:val="pl-PL"/>
        </w:rPr>
        <w:t xml:space="preserve"> </w:t>
      </w:r>
      <w:bookmarkEnd w:id="462"/>
    </w:p>
    <w:p w:rsidR="00BF4F11" w:rsidRPr="00F55861" w:rsidRDefault="00504A4F">
      <w:pPr>
        <w:spacing w:before="225" w:after="225" w:line="264" w:lineRule="auto"/>
        <w:ind w:left="420"/>
        <w:rPr>
          <w:lang w:val="pl-PL"/>
        </w:rPr>
      </w:pPr>
      <w:bookmarkStart w:id="463" w:name="paragraf-6.odsek-1.pismeno-c"/>
      <w:bookmarkEnd w:id="460"/>
      <w:r w:rsidRPr="00F55861">
        <w:rPr>
          <w:rFonts w:ascii="Times New Roman" w:hAnsi="Times New Roman"/>
          <w:color w:val="000000"/>
          <w:lang w:val="pl-PL"/>
        </w:rPr>
        <w:t xml:space="preserve"> </w:t>
      </w:r>
      <w:bookmarkStart w:id="464" w:name="paragraf-6.odsek-1.pismeno-c.oznacenie"/>
      <w:r w:rsidRPr="00F55861">
        <w:rPr>
          <w:rFonts w:ascii="Times New Roman" w:hAnsi="Times New Roman"/>
          <w:color w:val="000000"/>
          <w:lang w:val="pl-PL"/>
        </w:rPr>
        <w:t xml:space="preserve">c) </w:t>
      </w:r>
      <w:bookmarkEnd w:id="464"/>
      <w:r w:rsidRPr="00F55861">
        <w:rPr>
          <w:rFonts w:ascii="Times New Roman" w:hAnsi="Times New Roman"/>
          <w:color w:val="000000"/>
          <w:lang w:val="pl-PL"/>
        </w:rPr>
        <w:t>príjmy z podnikania vykonávaného podľa osobitných predpisov</w:t>
      </w:r>
      <w:hyperlink w:anchor="poznamky.poznamka-26">
        <w:r w:rsidRPr="00F55861">
          <w:rPr>
            <w:rFonts w:ascii="Times New Roman" w:hAnsi="Times New Roman"/>
            <w:color w:val="000000"/>
            <w:sz w:val="18"/>
            <w:vertAlign w:val="superscript"/>
            <w:lang w:val="pl-PL"/>
          </w:rPr>
          <w:t>26</w:t>
        </w:r>
        <w:r w:rsidRPr="00F55861">
          <w:rPr>
            <w:rFonts w:ascii="Times New Roman" w:hAnsi="Times New Roman"/>
            <w:color w:val="0000FF"/>
            <w:u w:val="single"/>
            <w:lang w:val="pl-PL"/>
          </w:rPr>
          <w:t>)</w:t>
        </w:r>
      </w:hyperlink>
      <w:bookmarkStart w:id="465" w:name="paragraf-6.odsek-1.pismeno-c.text"/>
      <w:r w:rsidRPr="00F55861">
        <w:rPr>
          <w:rFonts w:ascii="Times New Roman" w:hAnsi="Times New Roman"/>
          <w:color w:val="000000"/>
          <w:lang w:val="pl-PL"/>
        </w:rPr>
        <w:t xml:space="preserve"> neuvedené v písmenách a) a b), </w:t>
      </w:r>
      <w:bookmarkEnd w:id="465"/>
    </w:p>
    <w:p w:rsidR="00BF4F11" w:rsidRPr="00F55861" w:rsidRDefault="00504A4F">
      <w:pPr>
        <w:spacing w:before="225" w:after="225" w:line="264" w:lineRule="auto"/>
        <w:ind w:left="420"/>
        <w:rPr>
          <w:lang w:val="pl-PL"/>
        </w:rPr>
      </w:pPr>
      <w:bookmarkStart w:id="466" w:name="paragraf-6.odsek-1.pismeno-d"/>
      <w:bookmarkEnd w:id="463"/>
      <w:r w:rsidRPr="00F55861">
        <w:rPr>
          <w:rFonts w:ascii="Times New Roman" w:hAnsi="Times New Roman"/>
          <w:color w:val="000000"/>
          <w:lang w:val="pl-PL"/>
        </w:rPr>
        <w:t xml:space="preserve"> </w:t>
      </w:r>
      <w:bookmarkStart w:id="467" w:name="paragraf-6.odsek-1.pismeno-d.oznacenie"/>
      <w:r w:rsidRPr="00F55861">
        <w:rPr>
          <w:rFonts w:ascii="Times New Roman" w:hAnsi="Times New Roman"/>
          <w:color w:val="000000"/>
          <w:lang w:val="pl-PL"/>
        </w:rPr>
        <w:t xml:space="preserve">d) </w:t>
      </w:r>
      <w:bookmarkEnd w:id="467"/>
      <w:r w:rsidRPr="00F55861">
        <w:rPr>
          <w:rFonts w:ascii="Times New Roman" w:hAnsi="Times New Roman"/>
          <w:color w:val="000000"/>
          <w:lang w:val="pl-PL"/>
        </w:rPr>
        <w:t xml:space="preserve">príjmy spoločníkov verejnej obchodnej spoločnosti a komplementárov komanditnej spoločnosti podľa odsekov 7 a 8, ak </w:t>
      </w:r>
      <w:hyperlink w:anchor="paragraf-17j.odsek-1">
        <w:r w:rsidRPr="00F55861">
          <w:rPr>
            <w:rFonts w:ascii="Times New Roman" w:hAnsi="Times New Roman"/>
            <w:color w:val="0000FF"/>
            <w:u w:val="single"/>
            <w:lang w:val="pl-PL"/>
          </w:rPr>
          <w:t>§ 17j ods. 1</w:t>
        </w:r>
      </w:hyperlink>
      <w:bookmarkStart w:id="468" w:name="paragraf-6.odsek-1.pismeno-d.text"/>
      <w:r w:rsidRPr="00F55861">
        <w:rPr>
          <w:rFonts w:ascii="Times New Roman" w:hAnsi="Times New Roman"/>
          <w:color w:val="000000"/>
          <w:lang w:val="pl-PL"/>
        </w:rPr>
        <w:t xml:space="preserve"> neustanovuje inak. </w:t>
      </w:r>
      <w:bookmarkEnd w:id="468"/>
    </w:p>
    <w:p w:rsidR="00BF4F11" w:rsidRPr="00F55861" w:rsidRDefault="00504A4F">
      <w:pPr>
        <w:spacing w:after="0" w:line="264" w:lineRule="auto"/>
        <w:ind w:left="345"/>
        <w:rPr>
          <w:lang w:val="pl-PL"/>
        </w:rPr>
      </w:pPr>
      <w:bookmarkStart w:id="469" w:name="paragraf-6.odsek-2"/>
      <w:bookmarkEnd w:id="454"/>
      <w:bookmarkEnd w:id="466"/>
      <w:r w:rsidRPr="00F55861">
        <w:rPr>
          <w:rFonts w:ascii="Times New Roman" w:hAnsi="Times New Roman"/>
          <w:color w:val="000000"/>
          <w:lang w:val="pl-PL"/>
        </w:rPr>
        <w:t xml:space="preserve"> </w:t>
      </w:r>
      <w:bookmarkStart w:id="470" w:name="paragraf-6.odsek-2.oznacenie"/>
      <w:r w:rsidRPr="00F55861">
        <w:rPr>
          <w:rFonts w:ascii="Times New Roman" w:hAnsi="Times New Roman"/>
          <w:color w:val="000000"/>
          <w:lang w:val="pl-PL"/>
        </w:rPr>
        <w:t xml:space="preserve">(2) </w:t>
      </w:r>
      <w:bookmarkEnd w:id="470"/>
      <w:r w:rsidRPr="00F55861">
        <w:rPr>
          <w:rFonts w:ascii="Times New Roman" w:hAnsi="Times New Roman"/>
          <w:color w:val="000000"/>
          <w:lang w:val="pl-PL"/>
        </w:rPr>
        <w:t xml:space="preserve">Príjmami z inej samostatnej zárobkovej činnosti, ak nepatria do príjmov uvedených v </w:t>
      </w:r>
      <w:hyperlink w:anchor="paragraf-5">
        <w:r w:rsidRPr="00F55861">
          <w:rPr>
            <w:rFonts w:ascii="Times New Roman" w:hAnsi="Times New Roman"/>
            <w:color w:val="0000FF"/>
            <w:u w:val="single"/>
            <w:lang w:val="pl-PL"/>
          </w:rPr>
          <w:t>§ 5</w:t>
        </w:r>
      </w:hyperlink>
      <w:bookmarkStart w:id="471" w:name="paragraf-6.odsek-2.text"/>
      <w:r w:rsidRPr="00F55861">
        <w:rPr>
          <w:rFonts w:ascii="Times New Roman" w:hAnsi="Times New Roman"/>
          <w:color w:val="000000"/>
          <w:lang w:val="pl-PL"/>
        </w:rPr>
        <w:t xml:space="preserve">, sú príjmy </w:t>
      </w:r>
      <w:bookmarkEnd w:id="471"/>
    </w:p>
    <w:p w:rsidR="00BF4F11" w:rsidRPr="00F55861" w:rsidRDefault="00504A4F">
      <w:pPr>
        <w:spacing w:before="225" w:after="225" w:line="264" w:lineRule="auto"/>
        <w:ind w:left="420"/>
        <w:rPr>
          <w:lang w:val="pl-PL"/>
        </w:rPr>
      </w:pPr>
      <w:bookmarkStart w:id="472" w:name="paragraf-6.odsek-2.pismeno-a"/>
      <w:r w:rsidRPr="00F55861">
        <w:rPr>
          <w:rFonts w:ascii="Times New Roman" w:hAnsi="Times New Roman"/>
          <w:color w:val="000000"/>
          <w:lang w:val="pl-PL"/>
        </w:rPr>
        <w:t xml:space="preserve"> </w:t>
      </w:r>
      <w:bookmarkStart w:id="473" w:name="paragraf-6.odsek-2.pismeno-a.oznacenie"/>
      <w:r w:rsidRPr="00F55861">
        <w:rPr>
          <w:rFonts w:ascii="Times New Roman" w:hAnsi="Times New Roman"/>
          <w:color w:val="000000"/>
          <w:lang w:val="pl-PL"/>
        </w:rPr>
        <w:t xml:space="preserve">a) </w:t>
      </w:r>
      <w:bookmarkEnd w:id="473"/>
      <w:r w:rsidRPr="00F55861">
        <w:rPr>
          <w:rFonts w:ascii="Times New Roman" w:hAnsi="Times New Roman"/>
          <w:color w:val="000000"/>
          <w:lang w:val="pl-PL"/>
        </w:rPr>
        <w:t>z vytvorenia diela a z podania umeleckého výkonu,</w:t>
      </w:r>
      <w:hyperlink w:anchor="poznamky.poznamka-27">
        <w:r w:rsidRPr="00F55861">
          <w:rPr>
            <w:rFonts w:ascii="Times New Roman" w:hAnsi="Times New Roman"/>
            <w:color w:val="000000"/>
            <w:sz w:val="18"/>
            <w:vertAlign w:val="superscript"/>
            <w:lang w:val="pl-PL"/>
          </w:rPr>
          <w:t>27</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pri ktorých daňovník uplatnil postup podľa </w:t>
      </w:r>
      <w:hyperlink w:anchor="paragraf-43.odsek-14">
        <w:r w:rsidRPr="00F55861">
          <w:rPr>
            <w:rFonts w:ascii="Times New Roman" w:hAnsi="Times New Roman"/>
            <w:color w:val="0000FF"/>
            <w:u w:val="single"/>
            <w:lang w:val="pl-PL"/>
          </w:rPr>
          <w:t>§ 43 ods. 14</w:t>
        </w:r>
      </w:hyperlink>
      <w:bookmarkStart w:id="474" w:name="paragraf-6.odsek-2.pismeno-a.text"/>
      <w:r w:rsidRPr="00F55861">
        <w:rPr>
          <w:rFonts w:ascii="Times New Roman" w:hAnsi="Times New Roman"/>
          <w:color w:val="000000"/>
          <w:lang w:val="pl-PL"/>
        </w:rPr>
        <w:t xml:space="preserve"> a z vydávania, rozmnožovania a rozširovania literárnych diel a iných diel na vlastné náklady a z vytvorenia alebo zhotovenia iného predmetu duševného vlastníctva a z použitia iného predmetu duševného vlastníctva alebo z postúpenia práv k predmetu duševného vlastníctva, </w:t>
      </w:r>
      <w:bookmarkEnd w:id="474"/>
    </w:p>
    <w:p w:rsidR="00BF4F11" w:rsidRPr="00F55861" w:rsidRDefault="00504A4F">
      <w:pPr>
        <w:spacing w:before="225" w:after="225" w:line="264" w:lineRule="auto"/>
        <w:ind w:left="420"/>
        <w:rPr>
          <w:lang w:val="pl-PL"/>
        </w:rPr>
      </w:pPr>
      <w:bookmarkStart w:id="475" w:name="paragraf-6.odsek-2.pismeno-b"/>
      <w:bookmarkEnd w:id="472"/>
      <w:r w:rsidRPr="00F55861">
        <w:rPr>
          <w:rFonts w:ascii="Times New Roman" w:hAnsi="Times New Roman"/>
          <w:color w:val="000000"/>
          <w:lang w:val="pl-PL"/>
        </w:rPr>
        <w:t xml:space="preserve"> </w:t>
      </w:r>
      <w:bookmarkStart w:id="476" w:name="paragraf-6.odsek-2.pismeno-b.oznacenie"/>
      <w:r w:rsidRPr="00F55861">
        <w:rPr>
          <w:rFonts w:ascii="Times New Roman" w:hAnsi="Times New Roman"/>
          <w:color w:val="000000"/>
          <w:lang w:val="pl-PL"/>
        </w:rPr>
        <w:t xml:space="preserve">b) </w:t>
      </w:r>
      <w:bookmarkEnd w:id="476"/>
      <w:r w:rsidRPr="00F55861">
        <w:rPr>
          <w:rFonts w:ascii="Times New Roman" w:hAnsi="Times New Roman"/>
          <w:color w:val="000000"/>
          <w:lang w:val="pl-PL"/>
        </w:rPr>
        <w:t>z činností,</w:t>
      </w:r>
      <w:hyperlink w:anchor="poznamky.poznamka-28">
        <w:r w:rsidRPr="00F55861">
          <w:rPr>
            <w:rFonts w:ascii="Times New Roman" w:hAnsi="Times New Roman"/>
            <w:color w:val="000000"/>
            <w:sz w:val="18"/>
            <w:vertAlign w:val="superscript"/>
            <w:lang w:val="pl-PL"/>
          </w:rPr>
          <w:t>28</w:t>
        </w:r>
        <w:r w:rsidRPr="00F55861">
          <w:rPr>
            <w:rFonts w:ascii="Times New Roman" w:hAnsi="Times New Roman"/>
            <w:color w:val="0000FF"/>
            <w:u w:val="single"/>
            <w:lang w:val="pl-PL"/>
          </w:rPr>
          <w:t>)</w:t>
        </w:r>
      </w:hyperlink>
      <w:bookmarkStart w:id="477" w:name="paragraf-6.odsek-2.pismeno-b.text"/>
      <w:r w:rsidRPr="00F55861">
        <w:rPr>
          <w:rFonts w:ascii="Times New Roman" w:hAnsi="Times New Roman"/>
          <w:color w:val="000000"/>
          <w:lang w:val="pl-PL"/>
        </w:rPr>
        <w:t xml:space="preserve"> ktoré nie sú živnosťou ani podnikaním, </w:t>
      </w:r>
      <w:bookmarkEnd w:id="477"/>
    </w:p>
    <w:p w:rsidR="00BF4F11" w:rsidRPr="00F55861" w:rsidRDefault="00504A4F">
      <w:pPr>
        <w:spacing w:before="225" w:after="225" w:line="264" w:lineRule="auto"/>
        <w:ind w:left="420"/>
        <w:rPr>
          <w:lang w:val="pl-PL"/>
        </w:rPr>
      </w:pPr>
      <w:bookmarkStart w:id="478" w:name="paragraf-6.odsek-2.pismeno-c"/>
      <w:bookmarkEnd w:id="475"/>
      <w:r w:rsidRPr="00F55861">
        <w:rPr>
          <w:rFonts w:ascii="Times New Roman" w:hAnsi="Times New Roman"/>
          <w:color w:val="000000"/>
          <w:lang w:val="pl-PL"/>
        </w:rPr>
        <w:t xml:space="preserve"> </w:t>
      </w:r>
      <w:bookmarkStart w:id="479" w:name="paragraf-6.odsek-2.pismeno-c.oznacenie"/>
      <w:r w:rsidRPr="00F55861">
        <w:rPr>
          <w:rFonts w:ascii="Times New Roman" w:hAnsi="Times New Roman"/>
          <w:color w:val="000000"/>
          <w:lang w:val="pl-PL"/>
        </w:rPr>
        <w:t xml:space="preserve">c) </w:t>
      </w:r>
      <w:bookmarkEnd w:id="479"/>
      <w:r w:rsidRPr="00F55861">
        <w:rPr>
          <w:rFonts w:ascii="Times New Roman" w:hAnsi="Times New Roman"/>
          <w:color w:val="000000"/>
          <w:lang w:val="pl-PL"/>
        </w:rPr>
        <w:t>znalcov a tlmočníkov za činnosť podľa osobitného predpisu,</w:t>
      </w:r>
      <w:hyperlink w:anchor="poznamky.poznamka-29">
        <w:r w:rsidRPr="00F55861">
          <w:rPr>
            <w:rFonts w:ascii="Times New Roman" w:hAnsi="Times New Roman"/>
            <w:color w:val="000000"/>
            <w:sz w:val="18"/>
            <w:vertAlign w:val="superscript"/>
            <w:lang w:val="pl-PL"/>
          </w:rPr>
          <w:t>29</w:t>
        </w:r>
        <w:r w:rsidRPr="00F55861">
          <w:rPr>
            <w:rFonts w:ascii="Times New Roman" w:hAnsi="Times New Roman"/>
            <w:color w:val="0000FF"/>
            <w:u w:val="single"/>
            <w:lang w:val="pl-PL"/>
          </w:rPr>
          <w:t>)</w:t>
        </w:r>
      </w:hyperlink>
      <w:bookmarkStart w:id="480" w:name="paragraf-6.odsek-2.pismeno-c.text"/>
      <w:r w:rsidRPr="00F55861">
        <w:rPr>
          <w:rFonts w:ascii="Times New Roman" w:hAnsi="Times New Roman"/>
          <w:color w:val="000000"/>
          <w:lang w:val="pl-PL"/>
        </w:rPr>
        <w:t xml:space="preserve"> </w:t>
      </w:r>
      <w:bookmarkEnd w:id="480"/>
    </w:p>
    <w:p w:rsidR="00BF4F11" w:rsidRPr="00F55861" w:rsidRDefault="00504A4F">
      <w:pPr>
        <w:spacing w:before="225" w:after="225" w:line="264" w:lineRule="auto"/>
        <w:ind w:left="420"/>
        <w:rPr>
          <w:lang w:val="pl-PL"/>
        </w:rPr>
      </w:pPr>
      <w:bookmarkStart w:id="481" w:name="paragraf-6.odsek-2.pismeno-d"/>
      <w:bookmarkEnd w:id="478"/>
      <w:r w:rsidRPr="00F55861">
        <w:rPr>
          <w:rFonts w:ascii="Times New Roman" w:hAnsi="Times New Roman"/>
          <w:color w:val="000000"/>
          <w:lang w:val="pl-PL"/>
        </w:rPr>
        <w:t xml:space="preserve"> </w:t>
      </w:r>
      <w:bookmarkStart w:id="482" w:name="paragraf-6.odsek-2.pismeno-d.oznacenie"/>
      <w:r w:rsidRPr="00F55861">
        <w:rPr>
          <w:rFonts w:ascii="Times New Roman" w:hAnsi="Times New Roman"/>
          <w:color w:val="000000"/>
          <w:lang w:val="pl-PL"/>
        </w:rPr>
        <w:t xml:space="preserve">d) </w:t>
      </w:r>
      <w:bookmarkEnd w:id="482"/>
      <w:r w:rsidRPr="00F55861">
        <w:rPr>
          <w:rFonts w:ascii="Times New Roman" w:hAnsi="Times New Roman"/>
          <w:color w:val="000000"/>
          <w:lang w:val="pl-PL"/>
        </w:rPr>
        <w:t>z činností sprostredkovateľov podľa osobitných predpisov, ktoré nie sú živnosťou,</w:t>
      </w:r>
      <w:hyperlink w:anchor="poznamky.poznamka-29a">
        <w:r w:rsidRPr="00F55861">
          <w:rPr>
            <w:rFonts w:ascii="Times New Roman" w:hAnsi="Times New Roman"/>
            <w:color w:val="000000"/>
            <w:sz w:val="18"/>
            <w:vertAlign w:val="superscript"/>
            <w:lang w:val="pl-PL"/>
          </w:rPr>
          <w:t>29a</w:t>
        </w:r>
        <w:r w:rsidRPr="00F55861">
          <w:rPr>
            <w:rFonts w:ascii="Times New Roman" w:hAnsi="Times New Roman"/>
            <w:color w:val="0000FF"/>
            <w:u w:val="single"/>
            <w:lang w:val="pl-PL"/>
          </w:rPr>
          <w:t>)</w:t>
        </w:r>
      </w:hyperlink>
      <w:bookmarkStart w:id="483" w:name="paragraf-6.odsek-2.pismeno-d.text"/>
      <w:r w:rsidRPr="00F55861">
        <w:rPr>
          <w:rFonts w:ascii="Times New Roman" w:hAnsi="Times New Roman"/>
          <w:color w:val="000000"/>
          <w:lang w:val="pl-PL"/>
        </w:rPr>
        <w:t xml:space="preserve"> </w:t>
      </w:r>
      <w:bookmarkEnd w:id="483"/>
    </w:p>
    <w:p w:rsidR="00BF4F11" w:rsidRDefault="00504A4F">
      <w:pPr>
        <w:spacing w:before="225" w:after="225" w:line="264" w:lineRule="auto"/>
        <w:ind w:left="420"/>
      </w:pPr>
      <w:bookmarkStart w:id="484" w:name="paragraf-6.odsek-2.pismeno-e"/>
      <w:bookmarkEnd w:id="481"/>
      <w:r w:rsidRPr="00F55861">
        <w:rPr>
          <w:rFonts w:ascii="Times New Roman" w:hAnsi="Times New Roman"/>
          <w:color w:val="000000"/>
          <w:lang w:val="pl-PL"/>
        </w:rPr>
        <w:t xml:space="preserve"> </w:t>
      </w:r>
      <w:bookmarkStart w:id="485" w:name="paragraf-6.odsek-2.pismeno-e.oznacenie"/>
      <w:r w:rsidRPr="00F55861">
        <w:rPr>
          <w:rFonts w:ascii="Times New Roman" w:hAnsi="Times New Roman"/>
          <w:color w:val="000000"/>
          <w:lang w:val="pl-PL"/>
        </w:rPr>
        <w:t xml:space="preserve">e) </w:t>
      </w:r>
      <w:bookmarkEnd w:id="485"/>
      <w:r w:rsidRPr="00F55861">
        <w:rPr>
          <w:rFonts w:ascii="Times New Roman" w:hAnsi="Times New Roman"/>
          <w:color w:val="000000"/>
          <w:lang w:val="pl-PL"/>
        </w:rPr>
        <w:t>príjmy z činnosti športového odborníka podľa osobitného predpisu,</w:t>
      </w:r>
      <w:hyperlink w:anchor="poznamky.poznamka-29aa">
        <w:r w:rsidRPr="00F55861">
          <w:rPr>
            <w:rFonts w:ascii="Times New Roman" w:hAnsi="Times New Roman"/>
            <w:color w:val="000000"/>
            <w:sz w:val="18"/>
            <w:vertAlign w:val="superscript"/>
            <w:lang w:val="pl-PL"/>
          </w:rPr>
          <w:t>29aa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pri ktorých daňovník uplatnil postup podľa </w:t>
      </w:r>
      <w:hyperlink w:anchor="paragraf-43.odsek-14">
        <w:r w:rsidRPr="00F55861">
          <w:rPr>
            <w:rFonts w:ascii="Times New Roman" w:hAnsi="Times New Roman"/>
            <w:color w:val="0000FF"/>
            <w:u w:val="single"/>
            <w:lang w:val="pl-PL"/>
          </w:rPr>
          <w:t>§ 43 ods. 14</w:t>
        </w:r>
      </w:hyperlink>
      <w:r w:rsidRPr="00F55861">
        <w:rPr>
          <w:rFonts w:ascii="Times New Roman" w:hAnsi="Times New Roman"/>
          <w:color w:val="000000"/>
          <w:lang w:val="pl-PL"/>
        </w:rPr>
        <w:t>, a príjmy z činnosti športovca vrátane príjmov športovca alebo športového odborníka na základe zmluvy o sponzorstve v športe.</w:t>
      </w:r>
      <w:hyperlink w:anchor="poznamky.poznamka-29ab">
        <w:r>
          <w:rPr>
            <w:rFonts w:ascii="Times New Roman" w:hAnsi="Times New Roman"/>
            <w:color w:val="000000"/>
            <w:sz w:val="18"/>
            <w:vertAlign w:val="superscript"/>
          </w:rPr>
          <w:t>29ab</w:t>
        </w:r>
        <w:r>
          <w:rPr>
            <w:rFonts w:ascii="Times New Roman" w:hAnsi="Times New Roman"/>
            <w:color w:val="0000FF"/>
            <w:u w:val="single"/>
          </w:rPr>
          <w:t>)</w:t>
        </w:r>
      </w:hyperlink>
      <w:bookmarkStart w:id="486" w:name="paragraf-6.odsek-2.pismeno-e.text"/>
      <w:r>
        <w:rPr>
          <w:rFonts w:ascii="Times New Roman" w:hAnsi="Times New Roman"/>
          <w:color w:val="000000"/>
        </w:rPr>
        <w:t xml:space="preserve"> </w:t>
      </w:r>
      <w:bookmarkEnd w:id="486"/>
    </w:p>
    <w:p w:rsidR="00BF4F11" w:rsidRDefault="00504A4F">
      <w:pPr>
        <w:spacing w:before="225" w:after="225" w:line="264" w:lineRule="auto"/>
        <w:ind w:left="345"/>
      </w:pPr>
      <w:bookmarkStart w:id="487" w:name="paragraf-6.odsek-3"/>
      <w:bookmarkEnd w:id="469"/>
      <w:bookmarkEnd w:id="484"/>
      <w:r>
        <w:rPr>
          <w:rFonts w:ascii="Times New Roman" w:hAnsi="Times New Roman"/>
          <w:color w:val="000000"/>
        </w:rPr>
        <w:lastRenderedPageBreak/>
        <w:t xml:space="preserve"> </w:t>
      </w:r>
      <w:bookmarkStart w:id="488" w:name="paragraf-6.odsek-3.oznacenie"/>
      <w:r>
        <w:rPr>
          <w:rFonts w:ascii="Times New Roman" w:hAnsi="Times New Roman"/>
          <w:color w:val="000000"/>
        </w:rPr>
        <w:t xml:space="preserve">(3) </w:t>
      </w:r>
      <w:bookmarkEnd w:id="488"/>
      <w:r>
        <w:rPr>
          <w:rFonts w:ascii="Times New Roman" w:hAnsi="Times New Roman"/>
          <w:color w:val="000000"/>
        </w:rPr>
        <w:t xml:space="preserve">Príjmami z prenájmu, ak nejde o príjmy uvedené v odseku 1 a v </w:t>
      </w:r>
      <w:hyperlink w:anchor="paragraf-5">
        <w:r>
          <w:rPr>
            <w:rFonts w:ascii="Times New Roman" w:hAnsi="Times New Roman"/>
            <w:color w:val="0000FF"/>
            <w:u w:val="single"/>
          </w:rPr>
          <w:t>§ 5</w:t>
        </w:r>
      </w:hyperlink>
      <w:bookmarkStart w:id="489" w:name="paragraf-6.odsek-3.text"/>
      <w:r>
        <w:rPr>
          <w:rFonts w:ascii="Times New Roman" w:hAnsi="Times New Roman"/>
          <w:color w:val="000000"/>
        </w:rPr>
        <w:t xml:space="preserve">, sú príjmy z prenájmu nehnuteľností vrátane príjmov z prenájmu hnuteľných vecí, ktoré sa prenajímajú ako príslušenstvo nehnuteľnosti. </w:t>
      </w:r>
      <w:bookmarkEnd w:id="489"/>
    </w:p>
    <w:p w:rsidR="00BF4F11" w:rsidRDefault="00504A4F">
      <w:pPr>
        <w:spacing w:before="225" w:after="225" w:line="264" w:lineRule="auto"/>
        <w:ind w:left="345"/>
      </w:pPr>
      <w:bookmarkStart w:id="490" w:name="paragraf-6.odsek-4"/>
      <w:bookmarkEnd w:id="487"/>
      <w:r>
        <w:rPr>
          <w:rFonts w:ascii="Times New Roman" w:hAnsi="Times New Roman"/>
          <w:color w:val="000000"/>
        </w:rPr>
        <w:t xml:space="preserve"> </w:t>
      </w:r>
      <w:bookmarkStart w:id="491" w:name="paragraf-6.odsek-4.oznacenie"/>
      <w:r>
        <w:rPr>
          <w:rFonts w:ascii="Times New Roman" w:hAnsi="Times New Roman"/>
          <w:color w:val="000000"/>
        </w:rPr>
        <w:t xml:space="preserve">(4) </w:t>
      </w:r>
      <w:bookmarkEnd w:id="491"/>
      <w:r>
        <w:rPr>
          <w:rFonts w:ascii="Times New Roman" w:hAnsi="Times New Roman"/>
          <w:color w:val="000000"/>
        </w:rPr>
        <w:t>Príjmami z použitia diela a použitia umeleckého výkonu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rPr>
        <w:t xml:space="preserve"> sú príjmy za udelenie súhlasu na použitie diela a súhlasu na použitie umeleckého výkonu, ak nepatria do príjmov uvedených v odseku 2 písm. a), pri ktorých daňovník uplatnil postup podľa </w:t>
      </w:r>
      <w:hyperlink w:anchor="paragraf-43.odsek-14">
        <w:r>
          <w:rPr>
            <w:rFonts w:ascii="Times New Roman" w:hAnsi="Times New Roman"/>
            <w:color w:val="0000FF"/>
            <w:u w:val="single"/>
          </w:rPr>
          <w:t>§ 43 ods. 14</w:t>
        </w:r>
      </w:hyperlink>
      <w:bookmarkStart w:id="492" w:name="paragraf-6.odsek-4.text"/>
      <w:r>
        <w:rPr>
          <w:rFonts w:ascii="Times New Roman" w:hAnsi="Times New Roman"/>
          <w:color w:val="000000"/>
        </w:rPr>
        <w:t xml:space="preserve">. </w:t>
      </w:r>
      <w:bookmarkEnd w:id="492"/>
    </w:p>
    <w:p w:rsidR="00BF4F11" w:rsidRPr="00F55861" w:rsidRDefault="00504A4F">
      <w:pPr>
        <w:spacing w:after="0" w:line="264" w:lineRule="auto"/>
        <w:ind w:left="345"/>
        <w:rPr>
          <w:lang w:val="pl-PL"/>
        </w:rPr>
      </w:pPr>
      <w:bookmarkStart w:id="493" w:name="paragraf-6.odsek-5"/>
      <w:bookmarkEnd w:id="490"/>
      <w:r>
        <w:rPr>
          <w:rFonts w:ascii="Times New Roman" w:hAnsi="Times New Roman"/>
          <w:color w:val="000000"/>
        </w:rPr>
        <w:t xml:space="preserve"> </w:t>
      </w:r>
      <w:bookmarkStart w:id="494" w:name="paragraf-6.odsek-5.oznacenie"/>
      <w:r w:rsidRPr="00F55861">
        <w:rPr>
          <w:rFonts w:ascii="Times New Roman" w:hAnsi="Times New Roman"/>
          <w:color w:val="000000"/>
          <w:lang w:val="pl-PL"/>
        </w:rPr>
        <w:t xml:space="preserve">(5) </w:t>
      </w:r>
      <w:bookmarkStart w:id="495" w:name="paragraf-6.odsek-5.text"/>
      <w:bookmarkEnd w:id="494"/>
      <w:r w:rsidRPr="00F55861">
        <w:rPr>
          <w:rFonts w:ascii="Times New Roman" w:hAnsi="Times New Roman"/>
          <w:color w:val="000000"/>
          <w:lang w:val="pl-PL"/>
        </w:rPr>
        <w:t xml:space="preserve">Príjmom z podnikania alebo z inej samostatnej zárobkovej činnosti je aj </w:t>
      </w:r>
      <w:bookmarkEnd w:id="495"/>
    </w:p>
    <w:p w:rsidR="00BF4F11" w:rsidRPr="00F55861" w:rsidRDefault="00504A4F">
      <w:pPr>
        <w:spacing w:before="225" w:after="225" w:line="264" w:lineRule="auto"/>
        <w:ind w:left="420"/>
        <w:rPr>
          <w:lang w:val="pl-PL"/>
        </w:rPr>
      </w:pPr>
      <w:bookmarkStart w:id="496" w:name="paragraf-6.odsek-5.pismeno-a"/>
      <w:r w:rsidRPr="00F55861">
        <w:rPr>
          <w:rFonts w:ascii="Times New Roman" w:hAnsi="Times New Roman"/>
          <w:color w:val="000000"/>
          <w:lang w:val="pl-PL"/>
        </w:rPr>
        <w:t xml:space="preserve"> </w:t>
      </w:r>
      <w:bookmarkStart w:id="497" w:name="paragraf-6.odsek-5.pismeno-a.oznacenie"/>
      <w:r w:rsidRPr="00F55861">
        <w:rPr>
          <w:rFonts w:ascii="Times New Roman" w:hAnsi="Times New Roman"/>
          <w:color w:val="000000"/>
          <w:lang w:val="pl-PL"/>
        </w:rPr>
        <w:t xml:space="preserve">a) </w:t>
      </w:r>
      <w:bookmarkStart w:id="498" w:name="paragraf-6.odsek-5.pismeno-a.text"/>
      <w:bookmarkEnd w:id="497"/>
      <w:r w:rsidRPr="00F55861">
        <w:rPr>
          <w:rFonts w:ascii="Times New Roman" w:hAnsi="Times New Roman"/>
          <w:color w:val="000000"/>
          <w:lang w:val="pl-PL"/>
        </w:rPr>
        <w:t xml:space="preserve">príjem z akéhokoľvek nakladania s obchodným majetkom daňovníka, </w:t>
      </w:r>
      <w:bookmarkEnd w:id="498"/>
    </w:p>
    <w:p w:rsidR="00BF4F11" w:rsidRPr="00F55861" w:rsidRDefault="00504A4F">
      <w:pPr>
        <w:spacing w:before="225" w:after="225" w:line="264" w:lineRule="auto"/>
        <w:ind w:left="420"/>
        <w:rPr>
          <w:lang w:val="pl-PL"/>
        </w:rPr>
      </w:pPr>
      <w:bookmarkStart w:id="499" w:name="paragraf-6.odsek-5.pismeno-b"/>
      <w:bookmarkEnd w:id="496"/>
      <w:r w:rsidRPr="00F55861">
        <w:rPr>
          <w:rFonts w:ascii="Times New Roman" w:hAnsi="Times New Roman"/>
          <w:color w:val="000000"/>
          <w:lang w:val="pl-PL"/>
        </w:rPr>
        <w:t xml:space="preserve"> </w:t>
      </w:r>
      <w:bookmarkStart w:id="500" w:name="paragraf-6.odsek-5.pismeno-b.oznacenie"/>
      <w:r w:rsidRPr="00F55861">
        <w:rPr>
          <w:rFonts w:ascii="Times New Roman" w:hAnsi="Times New Roman"/>
          <w:color w:val="000000"/>
          <w:lang w:val="pl-PL"/>
        </w:rPr>
        <w:t xml:space="preserve">b) </w:t>
      </w:r>
      <w:bookmarkStart w:id="501" w:name="paragraf-6.odsek-5.pismeno-b.text"/>
      <w:bookmarkEnd w:id="500"/>
      <w:r w:rsidRPr="00F55861">
        <w:rPr>
          <w:rFonts w:ascii="Times New Roman" w:hAnsi="Times New Roman"/>
          <w:color w:val="000000"/>
          <w:lang w:val="pl-PL"/>
        </w:rPr>
        <w:t xml:space="preserve">úroky z peňažných prostriedkov na bežných účtoch, ktoré sa používajú v súvislosti s dosahovaním príjmov z podnikania a z inej samostatnej zárobkovej činnosti, </w:t>
      </w:r>
      <w:bookmarkEnd w:id="501"/>
    </w:p>
    <w:p w:rsidR="00BF4F11" w:rsidRPr="00F55861" w:rsidRDefault="00504A4F">
      <w:pPr>
        <w:spacing w:before="225" w:after="225" w:line="264" w:lineRule="auto"/>
        <w:ind w:left="420"/>
        <w:rPr>
          <w:lang w:val="pl-PL"/>
        </w:rPr>
      </w:pPr>
      <w:bookmarkStart w:id="502" w:name="paragraf-6.odsek-5.pismeno-c"/>
      <w:bookmarkEnd w:id="499"/>
      <w:r w:rsidRPr="00F55861">
        <w:rPr>
          <w:rFonts w:ascii="Times New Roman" w:hAnsi="Times New Roman"/>
          <w:color w:val="000000"/>
          <w:lang w:val="pl-PL"/>
        </w:rPr>
        <w:t xml:space="preserve"> </w:t>
      </w:r>
      <w:bookmarkStart w:id="503" w:name="paragraf-6.odsek-5.pismeno-c.oznacenie"/>
      <w:r w:rsidRPr="00F55861">
        <w:rPr>
          <w:rFonts w:ascii="Times New Roman" w:hAnsi="Times New Roman"/>
          <w:color w:val="000000"/>
          <w:lang w:val="pl-PL"/>
        </w:rPr>
        <w:t xml:space="preserve">c) </w:t>
      </w:r>
      <w:bookmarkEnd w:id="503"/>
      <w:r w:rsidRPr="00F55861">
        <w:rPr>
          <w:rFonts w:ascii="Times New Roman" w:hAnsi="Times New Roman"/>
          <w:color w:val="000000"/>
          <w:lang w:val="pl-PL"/>
        </w:rPr>
        <w:t>príjem z predaja podniku alebo jeho časti (</w:t>
      </w:r>
      <w:hyperlink w:anchor="paragraf-17a">
        <w:r w:rsidRPr="00F55861">
          <w:rPr>
            <w:rFonts w:ascii="Times New Roman" w:hAnsi="Times New Roman"/>
            <w:color w:val="0000FF"/>
            <w:u w:val="single"/>
            <w:lang w:val="pl-PL"/>
          </w:rPr>
          <w:t>§ 17a</w:t>
        </w:r>
      </w:hyperlink>
      <w:r w:rsidRPr="00F55861">
        <w:rPr>
          <w:rFonts w:ascii="Times New Roman" w:hAnsi="Times New Roman"/>
          <w:color w:val="000000"/>
          <w:lang w:val="pl-PL"/>
        </w:rPr>
        <w:t>) na základe zmluvy o predaji podniku,</w:t>
      </w:r>
      <w:hyperlink w:anchor="poznamky.poznamka-30">
        <w:r w:rsidRPr="00F55861">
          <w:rPr>
            <w:rFonts w:ascii="Times New Roman" w:hAnsi="Times New Roman"/>
            <w:color w:val="000000"/>
            <w:sz w:val="18"/>
            <w:vertAlign w:val="superscript"/>
            <w:lang w:val="pl-PL"/>
          </w:rPr>
          <w:t>30</w:t>
        </w:r>
        <w:r w:rsidRPr="00F55861">
          <w:rPr>
            <w:rFonts w:ascii="Times New Roman" w:hAnsi="Times New Roman"/>
            <w:color w:val="0000FF"/>
            <w:u w:val="single"/>
            <w:lang w:val="pl-PL"/>
          </w:rPr>
          <w:t>)</w:t>
        </w:r>
      </w:hyperlink>
      <w:bookmarkStart w:id="504" w:name="paragraf-6.odsek-5.pismeno-c.text"/>
      <w:r w:rsidRPr="00F55861">
        <w:rPr>
          <w:rFonts w:ascii="Times New Roman" w:hAnsi="Times New Roman"/>
          <w:color w:val="000000"/>
          <w:lang w:val="pl-PL"/>
        </w:rPr>
        <w:t xml:space="preserve"> </w:t>
      </w:r>
      <w:bookmarkEnd w:id="504"/>
    </w:p>
    <w:p w:rsidR="00BF4F11" w:rsidRPr="00F55861" w:rsidRDefault="00504A4F">
      <w:pPr>
        <w:spacing w:before="225" w:after="225" w:line="264" w:lineRule="auto"/>
        <w:ind w:left="420"/>
        <w:rPr>
          <w:lang w:val="pl-PL"/>
        </w:rPr>
      </w:pPr>
      <w:bookmarkStart w:id="505" w:name="paragraf-6.odsek-5.pismeno-d"/>
      <w:bookmarkEnd w:id="502"/>
      <w:r w:rsidRPr="00F55861">
        <w:rPr>
          <w:rFonts w:ascii="Times New Roman" w:hAnsi="Times New Roman"/>
          <w:color w:val="000000"/>
          <w:lang w:val="pl-PL"/>
        </w:rPr>
        <w:t xml:space="preserve"> </w:t>
      </w:r>
      <w:bookmarkStart w:id="506" w:name="paragraf-6.odsek-5.pismeno-d.oznacenie"/>
      <w:r w:rsidRPr="00F55861">
        <w:rPr>
          <w:rFonts w:ascii="Times New Roman" w:hAnsi="Times New Roman"/>
          <w:color w:val="000000"/>
          <w:lang w:val="pl-PL"/>
        </w:rPr>
        <w:t xml:space="preserve">d) </w:t>
      </w:r>
      <w:bookmarkStart w:id="507" w:name="paragraf-6.odsek-5.pismeno-d.text"/>
      <w:bookmarkEnd w:id="506"/>
      <w:r w:rsidRPr="00F55861">
        <w:rPr>
          <w:rFonts w:ascii="Times New Roman" w:hAnsi="Times New Roman"/>
          <w:color w:val="000000"/>
          <w:lang w:val="pl-PL"/>
        </w:rPr>
        <w:t xml:space="preserve">výška odpusteného dlhu alebo jeho časti u dlžníka, ktorá súvisí a je dôsledkom nakladania s jeho obchodným majetkom. </w:t>
      </w:r>
      <w:bookmarkEnd w:id="507"/>
    </w:p>
    <w:p w:rsidR="00BF4F11" w:rsidRPr="00F55861" w:rsidRDefault="00504A4F">
      <w:pPr>
        <w:spacing w:before="225" w:after="225" w:line="264" w:lineRule="auto"/>
        <w:ind w:left="345"/>
        <w:rPr>
          <w:lang w:val="pl-PL"/>
        </w:rPr>
      </w:pPr>
      <w:bookmarkStart w:id="508" w:name="paragraf-6.odsek-6"/>
      <w:bookmarkEnd w:id="493"/>
      <w:bookmarkEnd w:id="505"/>
      <w:r w:rsidRPr="00F55861">
        <w:rPr>
          <w:rFonts w:ascii="Times New Roman" w:hAnsi="Times New Roman"/>
          <w:color w:val="000000"/>
          <w:lang w:val="pl-PL"/>
        </w:rPr>
        <w:t xml:space="preserve"> </w:t>
      </w:r>
      <w:bookmarkStart w:id="509" w:name="paragraf-6.odsek-6.oznacenie"/>
      <w:r w:rsidRPr="00F55861">
        <w:rPr>
          <w:rFonts w:ascii="Times New Roman" w:hAnsi="Times New Roman"/>
          <w:color w:val="000000"/>
          <w:lang w:val="pl-PL"/>
        </w:rPr>
        <w:t xml:space="preserve">(6) </w:t>
      </w:r>
      <w:bookmarkEnd w:id="509"/>
      <w:r w:rsidRPr="00F55861">
        <w:rPr>
          <w:rFonts w:ascii="Times New Roman" w:hAnsi="Times New Roman"/>
          <w:color w:val="000000"/>
          <w:lang w:val="pl-PL"/>
        </w:rPr>
        <w:t xml:space="preserve">Na zistenie základu dane (čiastkového základu dane) z príjmov podľa odsekov 1 a 2 a základu dane (čiastkového základu dane) z príjmov podľa odseku 3 a 4 sa použijú ustanovenia </w:t>
      </w:r>
      <w:hyperlink w:anchor="paragraf-17">
        <w:r w:rsidRPr="00F55861">
          <w:rPr>
            <w:rFonts w:ascii="Times New Roman" w:hAnsi="Times New Roman"/>
            <w:color w:val="0000FF"/>
            <w:u w:val="single"/>
            <w:lang w:val="pl-PL"/>
          </w:rPr>
          <w:t>§ 17 až 29</w:t>
        </w:r>
      </w:hyperlink>
      <w:r w:rsidRPr="00F55861">
        <w:rPr>
          <w:rFonts w:ascii="Times New Roman" w:hAnsi="Times New Roman"/>
          <w:color w:val="000000"/>
          <w:lang w:val="pl-PL"/>
        </w:rPr>
        <w:t xml:space="preserve">. Daňovník s príjmami podľa odsekov 1 a 2, ktorý vykáže daňovú stratu, upraví základ dane (čiastkový základ dane) podľa </w:t>
      </w:r>
      <w:hyperlink w:anchor="paragraf-4.odsek-2">
        <w:r w:rsidRPr="00F55861">
          <w:rPr>
            <w:rFonts w:ascii="Times New Roman" w:hAnsi="Times New Roman"/>
            <w:color w:val="0000FF"/>
            <w:u w:val="single"/>
            <w:lang w:val="pl-PL"/>
          </w:rPr>
          <w:t>§ 4 ods. 2</w:t>
        </w:r>
      </w:hyperlink>
      <w:r w:rsidRPr="00F55861">
        <w:rPr>
          <w:rFonts w:ascii="Times New Roman" w:hAnsi="Times New Roman"/>
          <w:color w:val="000000"/>
          <w:lang w:val="pl-PL"/>
        </w:rPr>
        <w:t xml:space="preserve"> a </w:t>
      </w:r>
      <w:hyperlink w:anchor="paragraf-30">
        <w:r w:rsidRPr="00F55861">
          <w:rPr>
            <w:rFonts w:ascii="Times New Roman" w:hAnsi="Times New Roman"/>
            <w:color w:val="0000FF"/>
            <w:u w:val="single"/>
            <w:lang w:val="pl-PL"/>
          </w:rPr>
          <w:t>§ 30</w:t>
        </w:r>
      </w:hyperlink>
      <w:bookmarkStart w:id="510" w:name="paragraf-6.odsek-6.text"/>
      <w:r w:rsidRPr="00F55861">
        <w:rPr>
          <w:rFonts w:ascii="Times New Roman" w:hAnsi="Times New Roman"/>
          <w:color w:val="000000"/>
          <w:lang w:val="pl-PL"/>
        </w:rPr>
        <w:t xml:space="preserve">. Ak preukázateľné daňové výdavky spojené s príjmami podľa odseku 3 a 4 sú vyššie ako tieto príjmy, na rozdiel sa neprihliada. Príjmy uvedené v odseku 1 písm. d) sa na účely zistenia základu dane môžu znížiť len za podmienok uvedených v odseku 9. Výška odpusteného dlhu alebo jeho časti podľa odseku 5 písm. d) sa zahrnie do základu dane dlžníka v tom zdaňovacom období, v ktorom bol dlh odpustený. </w:t>
      </w:r>
      <w:bookmarkEnd w:id="510"/>
    </w:p>
    <w:p w:rsidR="00BF4F11" w:rsidRDefault="00504A4F">
      <w:pPr>
        <w:spacing w:before="225" w:after="225" w:line="264" w:lineRule="auto"/>
        <w:ind w:left="345"/>
      </w:pPr>
      <w:bookmarkStart w:id="511" w:name="paragraf-6.odsek-7"/>
      <w:bookmarkEnd w:id="508"/>
      <w:r w:rsidRPr="00F55861">
        <w:rPr>
          <w:rFonts w:ascii="Times New Roman" w:hAnsi="Times New Roman"/>
          <w:color w:val="000000"/>
          <w:lang w:val="pl-PL"/>
        </w:rPr>
        <w:t xml:space="preserve"> </w:t>
      </w:r>
      <w:bookmarkStart w:id="512" w:name="paragraf-6.odsek-7.oznacenie"/>
      <w:r w:rsidRPr="00F55861">
        <w:rPr>
          <w:rFonts w:ascii="Times New Roman" w:hAnsi="Times New Roman"/>
          <w:color w:val="000000"/>
          <w:lang w:val="pl-PL"/>
        </w:rPr>
        <w:t xml:space="preserve">(7) </w:t>
      </w:r>
      <w:bookmarkEnd w:id="512"/>
      <w:r w:rsidRPr="00F55861">
        <w:rPr>
          <w:rFonts w:ascii="Times New Roman" w:hAnsi="Times New Roman"/>
          <w:color w:val="000000"/>
          <w:lang w:val="pl-PL"/>
        </w:rPr>
        <w:t xml:space="preserve">Základom dane (čiastkovým základom dane) spoločníka verejnej obchodnej spoločnosti je časť základu dane verejnej obchodnej spoločnosti zisteného podľa </w:t>
      </w:r>
      <w:hyperlink w:anchor="paragraf-17">
        <w:r w:rsidRPr="00F55861">
          <w:rPr>
            <w:rFonts w:ascii="Times New Roman" w:hAnsi="Times New Roman"/>
            <w:color w:val="0000FF"/>
            <w:u w:val="single"/>
            <w:lang w:val="pl-PL"/>
          </w:rPr>
          <w:t>§ 17 až 29</w:t>
        </w:r>
      </w:hyperlink>
      <w:r w:rsidRPr="00F55861">
        <w:rPr>
          <w:rFonts w:ascii="Times New Roman" w:hAnsi="Times New Roman"/>
          <w:color w:val="000000"/>
          <w:lang w:val="pl-PL"/>
        </w:rPr>
        <w:t xml:space="preserve">, ak </w:t>
      </w:r>
      <w:hyperlink w:anchor="paragraf-17j.odsek-1">
        <w:r w:rsidRPr="00F55861">
          <w:rPr>
            <w:rFonts w:ascii="Times New Roman" w:hAnsi="Times New Roman"/>
            <w:color w:val="0000FF"/>
            <w:u w:val="single"/>
            <w:lang w:val="pl-PL"/>
          </w:rPr>
          <w:t>§ 17j ods. 1</w:t>
        </w:r>
      </w:hyperlink>
      <w:r w:rsidRPr="00F55861">
        <w:rPr>
          <w:rFonts w:ascii="Times New Roman" w:hAnsi="Times New Roman"/>
          <w:color w:val="000000"/>
          <w:lang w:val="pl-PL"/>
        </w:rPr>
        <w:t xml:space="preserve"> neustanovuje inak. Táto časť základu dane sa určí v rovnakom pomere, v akom sa rozdeľuje zisk podľa spoločenskej zmluvy, inak rovným dielom.</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r>
        <w:rPr>
          <w:rFonts w:ascii="Times New Roman" w:hAnsi="Times New Roman"/>
          <w:color w:val="000000"/>
        </w:rPr>
        <w:t xml:space="preserve"> Ak vykáže verejná obchodná spoločnosť podľa </w:t>
      </w:r>
      <w:hyperlink w:anchor="paragraf-17">
        <w:r>
          <w:rPr>
            <w:rFonts w:ascii="Times New Roman" w:hAnsi="Times New Roman"/>
            <w:color w:val="0000FF"/>
            <w:u w:val="single"/>
          </w:rPr>
          <w:t>§ 17 až 29</w:t>
        </w:r>
      </w:hyperlink>
      <w:r>
        <w:rPr>
          <w:rFonts w:ascii="Times New Roman" w:hAnsi="Times New Roman"/>
          <w:color w:val="000000"/>
        </w:rPr>
        <w:t xml:space="preserve"> daňovú stratu, rozdeľuje sa na spoločníka časť tejto straty rovnako ako základ dane, ak </w:t>
      </w:r>
      <w:hyperlink w:anchor="paragraf-17j.odsek-1">
        <w:r>
          <w:rPr>
            <w:rFonts w:ascii="Times New Roman" w:hAnsi="Times New Roman"/>
            <w:color w:val="0000FF"/>
            <w:u w:val="single"/>
          </w:rPr>
          <w:t>§ 17j ods. 1</w:t>
        </w:r>
      </w:hyperlink>
      <w:r>
        <w:rPr>
          <w:rFonts w:ascii="Times New Roman" w:hAnsi="Times New Roman"/>
          <w:color w:val="000000"/>
        </w:rPr>
        <w:t xml:space="preserve"> neustanovuje inak. Do základu dane sa zahrnie aj podiel spoločníka verejnej obchodnej spoločnosti na likvidačnom zostatku pri likvidácii spoločnosti a vyrovnací podiel pri zániku účasti spoločníka v obchodnej spoločnosti, ak </w:t>
      </w:r>
      <w:hyperlink w:anchor="paragraf-17j.odsek-1">
        <w:r>
          <w:rPr>
            <w:rFonts w:ascii="Times New Roman" w:hAnsi="Times New Roman"/>
            <w:color w:val="0000FF"/>
            <w:u w:val="single"/>
          </w:rPr>
          <w:t>§ 17j ods. 1</w:t>
        </w:r>
      </w:hyperlink>
      <w:bookmarkStart w:id="513" w:name="paragraf-6.odsek-7.text"/>
      <w:r>
        <w:rPr>
          <w:rFonts w:ascii="Times New Roman" w:hAnsi="Times New Roman"/>
          <w:color w:val="000000"/>
        </w:rPr>
        <w:t xml:space="preserve"> neustanovuje inak. </w:t>
      </w:r>
      <w:bookmarkEnd w:id="513"/>
    </w:p>
    <w:p w:rsidR="00BF4F11" w:rsidRDefault="00504A4F">
      <w:pPr>
        <w:spacing w:before="225" w:after="225" w:line="264" w:lineRule="auto"/>
        <w:ind w:left="345"/>
      </w:pPr>
      <w:bookmarkStart w:id="514" w:name="paragraf-6.odsek-8"/>
      <w:bookmarkEnd w:id="511"/>
      <w:r>
        <w:rPr>
          <w:rFonts w:ascii="Times New Roman" w:hAnsi="Times New Roman"/>
          <w:color w:val="000000"/>
        </w:rPr>
        <w:t xml:space="preserve"> </w:t>
      </w:r>
      <w:bookmarkStart w:id="515" w:name="paragraf-6.odsek-8.oznacenie"/>
      <w:r>
        <w:rPr>
          <w:rFonts w:ascii="Times New Roman" w:hAnsi="Times New Roman"/>
          <w:color w:val="000000"/>
        </w:rPr>
        <w:t xml:space="preserve">(8) </w:t>
      </w:r>
      <w:bookmarkEnd w:id="515"/>
      <w:r>
        <w:rPr>
          <w:rFonts w:ascii="Times New Roman" w:hAnsi="Times New Roman"/>
          <w:color w:val="000000"/>
        </w:rPr>
        <w:t xml:space="preserve">Základom dane (čiastkovým základom dane) komplementára komanditnej spoločnosti je časť základu dane komanditnej spoločnosti zisteného podľa </w:t>
      </w:r>
      <w:hyperlink w:anchor="paragraf-17">
        <w:r>
          <w:rPr>
            <w:rFonts w:ascii="Times New Roman" w:hAnsi="Times New Roman"/>
            <w:color w:val="0000FF"/>
            <w:u w:val="single"/>
          </w:rPr>
          <w:t>§ 17 až 29</w:t>
        </w:r>
      </w:hyperlink>
      <w:r>
        <w:rPr>
          <w:rFonts w:ascii="Times New Roman" w:hAnsi="Times New Roman"/>
          <w:color w:val="000000"/>
        </w:rPr>
        <w:t xml:space="preserve"> pripadajúca na komplementára, ak </w:t>
      </w:r>
      <w:hyperlink w:anchor="paragraf-17j.odsek-1">
        <w:r>
          <w:rPr>
            <w:rFonts w:ascii="Times New Roman" w:hAnsi="Times New Roman"/>
            <w:color w:val="0000FF"/>
            <w:u w:val="single"/>
          </w:rPr>
          <w:t>§ 17j ods. 1</w:t>
        </w:r>
      </w:hyperlink>
      <w:r>
        <w:rPr>
          <w:rFonts w:ascii="Times New Roman" w:hAnsi="Times New Roman"/>
          <w:color w:val="000000"/>
        </w:rPr>
        <w:t xml:space="preserve"> neustanovuje inak. Táto časť základu dane sa určí v rovnakom pomere, v akom sa rozdeľuje časť zisku pripadajúca na komplementára podľa spoločenskej zmluvy, inak rovným dielom.</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r>
        <w:rPr>
          <w:rFonts w:ascii="Times New Roman" w:hAnsi="Times New Roman"/>
          <w:color w:val="000000"/>
        </w:rPr>
        <w:t xml:space="preserve"> Ak vykáže komanditná spoločnosť podľa </w:t>
      </w:r>
      <w:hyperlink w:anchor="paragraf-17">
        <w:r>
          <w:rPr>
            <w:rFonts w:ascii="Times New Roman" w:hAnsi="Times New Roman"/>
            <w:color w:val="0000FF"/>
            <w:u w:val="single"/>
          </w:rPr>
          <w:t>§ 17 až 29</w:t>
        </w:r>
      </w:hyperlink>
      <w:r>
        <w:rPr>
          <w:rFonts w:ascii="Times New Roman" w:hAnsi="Times New Roman"/>
          <w:color w:val="000000"/>
        </w:rPr>
        <w:t xml:space="preserve"> daňovú stratu, rozdeľuje sa na komplementára časť tejto straty rovnako ako základ dane, ak </w:t>
      </w:r>
      <w:hyperlink w:anchor="paragraf-17j.odsek-1">
        <w:r>
          <w:rPr>
            <w:rFonts w:ascii="Times New Roman" w:hAnsi="Times New Roman"/>
            <w:color w:val="0000FF"/>
            <w:u w:val="single"/>
          </w:rPr>
          <w:t>§ 17j ods. 1</w:t>
        </w:r>
      </w:hyperlink>
      <w:r>
        <w:rPr>
          <w:rFonts w:ascii="Times New Roman" w:hAnsi="Times New Roman"/>
          <w:color w:val="000000"/>
        </w:rPr>
        <w:t xml:space="preserve"> neustanovuje inak. Do základu dane sa zahrnie aj podiel komplementára komanditnej spoločnosti na likvidačnom zostatku pri </w:t>
      </w:r>
      <w:r>
        <w:rPr>
          <w:rFonts w:ascii="Times New Roman" w:hAnsi="Times New Roman"/>
          <w:color w:val="000000"/>
        </w:rPr>
        <w:lastRenderedPageBreak/>
        <w:t xml:space="preserve">likvidácii spoločnosti a vyrovnací podiel pri zániku účasti komplementára v komanditnej spoločnosti, ak </w:t>
      </w:r>
      <w:hyperlink w:anchor="paragraf-17j.odsek-1">
        <w:r>
          <w:rPr>
            <w:rFonts w:ascii="Times New Roman" w:hAnsi="Times New Roman"/>
            <w:color w:val="0000FF"/>
            <w:u w:val="single"/>
          </w:rPr>
          <w:t>§ 17j ods. 1</w:t>
        </w:r>
      </w:hyperlink>
      <w:bookmarkStart w:id="516" w:name="paragraf-6.odsek-8.text"/>
      <w:r>
        <w:rPr>
          <w:rFonts w:ascii="Times New Roman" w:hAnsi="Times New Roman"/>
          <w:color w:val="000000"/>
        </w:rPr>
        <w:t xml:space="preserve"> neustanovuje inak. </w:t>
      </w:r>
      <w:bookmarkEnd w:id="516"/>
    </w:p>
    <w:p w:rsidR="00BF4F11" w:rsidRDefault="00504A4F">
      <w:pPr>
        <w:spacing w:before="225" w:after="225" w:line="264" w:lineRule="auto"/>
        <w:ind w:left="345"/>
      </w:pPr>
      <w:bookmarkStart w:id="517" w:name="paragraf-6.odsek-9"/>
      <w:bookmarkEnd w:id="514"/>
      <w:r>
        <w:rPr>
          <w:rFonts w:ascii="Times New Roman" w:hAnsi="Times New Roman"/>
          <w:color w:val="000000"/>
        </w:rPr>
        <w:t xml:space="preserve"> </w:t>
      </w:r>
      <w:bookmarkStart w:id="518" w:name="paragraf-6.odsek-9.oznacenie"/>
      <w:r>
        <w:rPr>
          <w:rFonts w:ascii="Times New Roman" w:hAnsi="Times New Roman"/>
          <w:color w:val="000000"/>
        </w:rPr>
        <w:t xml:space="preserve">(9) </w:t>
      </w:r>
      <w:bookmarkEnd w:id="518"/>
      <w:r>
        <w:rPr>
          <w:rFonts w:ascii="Times New Roman" w:hAnsi="Times New Roman"/>
          <w:color w:val="000000"/>
        </w:rPr>
        <w:t xml:space="preserve">Príjmy uvedené v odseku 1 písm. d) sa na účely zistenia základu dane znižujú o poistné a príspevky, ktoré je povinný platiť spoločník verejnej obchodnej spoločnosti alebo komplementár komanditnej spoločnosti a o výdavky podľa </w:t>
      </w:r>
      <w:hyperlink w:anchor="paragraf-19.odsek-2.pismeno-e">
        <w:r>
          <w:rPr>
            <w:rFonts w:ascii="Times New Roman" w:hAnsi="Times New Roman"/>
            <w:color w:val="0000FF"/>
            <w:u w:val="single"/>
          </w:rPr>
          <w:t>§ 19 ods. 2 písm. e)</w:t>
        </w:r>
      </w:hyperlink>
      <w:r>
        <w:rPr>
          <w:rFonts w:ascii="Times New Roman" w:hAnsi="Times New Roman"/>
          <w:color w:val="000000"/>
        </w:rPr>
        <w:t xml:space="preserve"> a </w:t>
      </w:r>
      <w:hyperlink w:anchor="paragraf-19.odsek-2.pismeno-p">
        <w:r>
          <w:rPr>
            <w:rFonts w:ascii="Times New Roman" w:hAnsi="Times New Roman"/>
            <w:color w:val="0000FF"/>
            <w:u w:val="single"/>
          </w:rPr>
          <w:t>p)</w:t>
        </w:r>
      </w:hyperlink>
      <w:bookmarkStart w:id="519" w:name="paragraf-6.odsek-9.text"/>
      <w:r>
        <w:rPr>
          <w:rFonts w:ascii="Times New Roman" w:hAnsi="Times New Roman"/>
          <w:color w:val="000000"/>
        </w:rPr>
        <w:t xml:space="preserve"> za podmienok ustanovených v uvedených ustanoveniach. </w:t>
      </w:r>
      <w:bookmarkEnd w:id="519"/>
    </w:p>
    <w:p w:rsidR="00BF4F11" w:rsidRDefault="00504A4F">
      <w:pPr>
        <w:spacing w:before="225" w:after="225" w:line="264" w:lineRule="auto"/>
        <w:ind w:left="345"/>
      </w:pPr>
      <w:bookmarkStart w:id="520" w:name="paragraf-6.odsek-10"/>
      <w:bookmarkEnd w:id="517"/>
      <w:r>
        <w:rPr>
          <w:rFonts w:ascii="Times New Roman" w:hAnsi="Times New Roman"/>
          <w:color w:val="000000"/>
        </w:rPr>
        <w:t xml:space="preserve"> </w:t>
      </w:r>
      <w:bookmarkStart w:id="521" w:name="paragraf-6.odsek-10.oznacenie"/>
      <w:r>
        <w:rPr>
          <w:rFonts w:ascii="Times New Roman" w:hAnsi="Times New Roman"/>
          <w:color w:val="000000"/>
        </w:rPr>
        <w:t xml:space="preserve">(10) </w:t>
      </w:r>
      <w:bookmarkStart w:id="522" w:name="paragraf-6.odsek-10.text"/>
      <w:bookmarkEnd w:id="521"/>
      <w:r>
        <w:rPr>
          <w:rFonts w:ascii="Times New Roman" w:hAnsi="Times New Roman"/>
          <w:color w:val="000000"/>
        </w:rPr>
        <w:t xml:space="preserve">Ak daňovník, ktorý nie je platiteľom dane z pridanej hodnoty, alebo daňovník, ktorý je platiteľom dane z pridanej hodnoty len časť zdaňovacieho obdobia, neuplatní preukázateľné daňové výdavky, môže uplatniť výdavky vo výške 60 % z úhrnu príjmov uvedených v odsekoch 1 a 2 najviac do výšky 20 000 eur. Ak daňovník s príjmami podľa odseku 4 nie je platiteľom dane z pridanej hodnoty alebo je platiteľom dane z pridanej hodnoty len časť zdaňovacieho obdobia, neuplatní preukázateľné výdavky, môže uplatniť výdavky vo výške 60 % z týchto príjmov najviac do výšky 20 000 eur. Ak daňovník uplatní výdavky podľa tohto odseku, v sumách výdavkov sú zahrnuté všetky daňové výdavky daňovníka okrem zaplateného poistného a príspevkov, ktoré je daňovník povinný platiť v súvislosti s dosahovaním príjmov podľa odsekov 1 a 2, ak toto poistné a príspevky neboli zahrnuté do základu dane v predchádzajúcich zdaňovacích obdobiach; toto poistné a príspevky si môže daňovník uplatniť vo výdavkoch v preukázanej výške. Daňovník počas uplatňovania výdavkov týmto spôsobom je povinný viesť evidenciu v rozsahu evidencie podľa odseku 11 písm. a) a d). </w:t>
      </w:r>
      <w:bookmarkEnd w:id="522"/>
    </w:p>
    <w:p w:rsidR="00BF4F11" w:rsidRDefault="00504A4F">
      <w:pPr>
        <w:spacing w:after="0" w:line="264" w:lineRule="auto"/>
        <w:ind w:left="345"/>
      </w:pPr>
      <w:bookmarkStart w:id="523" w:name="paragraf-6.odsek-11"/>
      <w:bookmarkEnd w:id="520"/>
      <w:r>
        <w:rPr>
          <w:rFonts w:ascii="Times New Roman" w:hAnsi="Times New Roman"/>
          <w:color w:val="000000"/>
        </w:rPr>
        <w:t xml:space="preserve"> </w:t>
      </w:r>
      <w:bookmarkStart w:id="524" w:name="paragraf-6.odsek-11.oznacenie"/>
      <w:r>
        <w:rPr>
          <w:rFonts w:ascii="Times New Roman" w:hAnsi="Times New Roman"/>
          <w:color w:val="000000"/>
        </w:rPr>
        <w:t xml:space="preserve">(11) </w:t>
      </w:r>
      <w:bookmarkStart w:id="525" w:name="paragraf-6.odsek-11.text"/>
      <w:bookmarkEnd w:id="524"/>
      <w:r>
        <w:rPr>
          <w:rFonts w:ascii="Times New Roman" w:hAnsi="Times New Roman"/>
          <w:color w:val="000000"/>
        </w:rPr>
        <w:t xml:space="preserve">Ak daňovník uplatňuje pri príjmoch uvedených v odsekoch 1 až 4 preukázateľne vynaložené daňové výdavky, môže viesť počas celého zdaňovacieho obdobia daňovú evidenciu o </w:t>
      </w:r>
      <w:bookmarkEnd w:id="525"/>
    </w:p>
    <w:p w:rsidR="00BF4F11" w:rsidRDefault="00504A4F">
      <w:pPr>
        <w:spacing w:before="225" w:after="225" w:line="264" w:lineRule="auto"/>
        <w:ind w:left="420"/>
      </w:pPr>
      <w:bookmarkStart w:id="526" w:name="paragraf-6.odsek-11.pismeno-a"/>
      <w:r>
        <w:rPr>
          <w:rFonts w:ascii="Times New Roman" w:hAnsi="Times New Roman"/>
          <w:color w:val="000000"/>
        </w:rPr>
        <w:t xml:space="preserve"> </w:t>
      </w:r>
      <w:bookmarkStart w:id="527" w:name="paragraf-6.odsek-11.pismeno-a.oznacenie"/>
      <w:r>
        <w:rPr>
          <w:rFonts w:ascii="Times New Roman" w:hAnsi="Times New Roman"/>
          <w:color w:val="000000"/>
        </w:rPr>
        <w:t xml:space="preserve">a) </w:t>
      </w:r>
      <w:bookmarkEnd w:id="527"/>
      <w:r>
        <w:rPr>
          <w:rFonts w:ascii="Times New Roman" w:hAnsi="Times New Roman"/>
          <w:color w:val="000000"/>
        </w:rPr>
        <w:t>príjmoch v časovom slede v členení potrebnom na zistenie základu dane (čiastkového základu dane) vrátane prijatých dokladov, ktoré spĺňajú náležitosti účtovných dokladov,</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528" w:name="paragraf-6.odsek-11.pismeno-a.text"/>
      <w:r>
        <w:rPr>
          <w:rFonts w:ascii="Times New Roman" w:hAnsi="Times New Roman"/>
          <w:color w:val="000000"/>
        </w:rPr>
        <w:t xml:space="preserve"> </w:t>
      </w:r>
      <w:bookmarkEnd w:id="528"/>
    </w:p>
    <w:p w:rsidR="00BF4F11" w:rsidRDefault="00504A4F">
      <w:pPr>
        <w:spacing w:before="225" w:after="225" w:line="264" w:lineRule="auto"/>
        <w:ind w:left="420"/>
      </w:pPr>
      <w:bookmarkStart w:id="529" w:name="paragraf-6.odsek-11.pismeno-b"/>
      <w:bookmarkEnd w:id="526"/>
      <w:r>
        <w:rPr>
          <w:rFonts w:ascii="Times New Roman" w:hAnsi="Times New Roman"/>
          <w:color w:val="000000"/>
        </w:rPr>
        <w:t xml:space="preserve"> </w:t>
      </w:r>
      <w:bookmarkStart w:id="530" w:name="paragraf-6.odsek-11.pismeno-b.oznacenie"/>
      <w:r>
        <w:rPr>
          <w:rFonts w:ascii="Times New Roman" w:hAnsi="Times New Roman"/>
          <w:color w:val="000000"/>
        </w:rPr>
        <w:t xml:space="preserve">b) </w:t>
      </w:r>
      <w:bookmarkEnd w:id="530"/>
      <w:r>
        <w:rPr>
          <w:rFonts w:ascii="Times New Roman" w:hAnsi="Times New Roman"/>
          <w:color w:val="000000"/>
        </w:rPr>
        <w:t>daňových výdavkoch v časovom slede v členení potrebnom na zistenie základu dane (čiastkového základu dane) vrátane vydaných dokladov, ktoré spĺňajú náležitosti účtovných dokladov,</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531" w:name="paragraf-6.odsek-11.pismeno-b.text"/>
      <w:r>
        <w:rPr>
          <w:rFonts w:ascii="Times New Roman" w:hAnsi="Times New Roman"/>
          <w:color w:val="000000"/>
        </w:rPr>
        <w:t xml:space="preserve"> </w:t>
      </w:r>
      <w:bookmarkEnd w:id="531"/>
    </w:p>
    <w:p w:rsidR="00BF4F11" w:rsidRDefault="00504A4F">
      <w:pPr>
        <w:spacing w:before="225" w:after="225" w:line="264" w:lineRule="auto"/>
        <w:ind w:left="420"/>
      </w:pPr>
      <w:bookmarkStart w:id="532" w:name="paragraf-6.odsek-11.pismeno-c"/>
      <w:bookmarkEnd w:id="529"/>
      <w:r>
        <w:rPr>
          <w:rFonts w:ascii="Times New Roman" w:hAnsi="Times New Roman"/>
          <w:color w:val="000000"/>
        </w:rPr>
        <w:t xml:space="preserve"> </w:t>
      </w:r>
      <w:bookmarkStart w:id="533" w:name="paragraf-6.odsek-11.pismeno-c.oznacenie"/>
      <w:r>
        <w:rPr>
          <w:rFonts w:ascii="Times New Roman" w:hAnsi="Times New Roman"/>
          <w:color w:val="000000"/>
        </w:rPr>
        <w:t xml:space="preserve">c) </w:t>
      </w:r>
      <w:bookmarkEnd w:id="533"/>
      <w:r>
        <w:rPr>
          <w:rFonts w:ascii="Times New Roman" w:hAnsi="Times New Roman"/>
          <w:color w:val="000000"/>
        </w:rPr>
        <w:t>hmotnom majetku, nehmotnom majetku a finančnom majetku zaradenom do obchodného majetku [</w:t>
      </w:r>
      <w:hyperlink w:anchor="paragraf-2.pismeno-m">
        <w:r>
          <w:rPr>
            <w:rFonts w:ascii="Times New Roman" w:hAnsi="Times New Roman"/>
            <w:color w:val="0000FF"/>
            <w:u w:val="single"/>
          </w:rPr>
          <w:t>§ 2 písm. m)</w:t>
        </w:r>
      </w:hyperlink>
      <w:bookmarkStart w:id="534" w:name="paragraf-6.odsek-11.pismeno-c.text"/>
      <w:r>
        <w:rPr>
          <w:rFonts w:ascii="Times New Roman" w:hAnsi="Times New Roman"/>
          <w:color w:val="000000"/>
        </w:rPr>
        <w:t xml:space="preserve">], </w:t>
      </w:r>
      <w:bookmarkEnd w:id="534"/>
    </w:p>
    <w:p w:rsidR="00BF4F11" w:rsidRDefault="00504A4F">
      <w:pPr>
        <w:spacing w:before="225" w:after="225" w:line="264" w:lineRule="auto"/>
        <w:ind w:left="420"/>
      </w:pPr>
      <w:bookmarkStart w:id="535" w:name="paragraf-6.odsek-11.pismeno-d"/>
      <w:bookmarkEnd w:id="532"/>
      <w:r>
        <w:rPr>
          <w:rFonts w:ascii="Times New Roman" w:hAnsi="Times New Roman"/>
          <w:color w:val="000000"/>
        </w:rPr>
        <w:t xml:space="preserve"> </w:t>
      </w:r>
      <w:bookmarkStart w:id="536" w:name="paragraf-6.odsek-11.pismeno-d.oznacenie"/>
      <w:r>
        <w:rPr>
          <w:rFonts w:ascii="Times New Roman" w:hAnsi="Times New Roman"/>
          <w:color w:val="000000"/>
        </w:rPr>
        <w:t xml:space="preserve">d) </w:t>
      </w:r>
      <w:bookmarkStart w:id="537" w:name="paragraf-6.odsek-11.pismeno-d.text"/>
      <w:bookmarkEnd w:id="536"/>
      <w:r>
        <w:rPr>
          <w:rFonts w:ascii="Times New Roman" w:hAnsi="Times New Roman"/>
          <w:color w:val="000000"/>
        </w:rPr>
        <w:t xml:space="preserve">zásobách a pohľadávkach, </w:t>
      </w:r>
      <w:bookmarkEnd w:id="537"/>
    </w:p>
    <w:p w:rsidR="00BF4F11" w:rsidRDefault="00504A4F">
      <w:pPr>
        <w:spacing w:before="225" w:after="225" w:line="264" w:lineRule="auto"/>
        <w:ind w:left="420"/>
      </w:pPr>
      <w:bookmarkStart w:id="538" w:name="paragraf-6.odsek-11.pismeno-e"/>
      <w:bookmarkEnd w:id="535"/>
      <w:r>
        <w:rPr>
          <w:rFonts w:ascii="Times New Roman" w:hAnsi="Times New Roman"/>
          <w:color w:val="000000"/>
        </w:rPr>
        <w:t xml:space="preserve"> </w:t>
      </w:r>
      <w:bookmarkStart w:id="539" w:name="paragraf-6.odsek-11.pismeno-e.oznacenie"/>
      <w:r>
        <w:rPr>
          <w:rFonts w:ascii="Times New Roman" w:hAnsi="Times New Roman"/>
          <w:color w:val="000000"/>
        </w:rPr>
        <w:t xml:space="preserve">e) </w:t>
      </w:r>
      <w:bookmarkStart w:id="540" w:name="paragraf-6.odsek-11.pismeno-e.text"/>
      <w:bookmarkEnd w:id="539"/>
      <w:r>
        <w:rPr>
          <w:rFonts w:ascii="Times New Roman" w:hAnsi="Times New Roman"/>
          <w:color w:val="000000"/>
        </w:rPr>
        <w:t xml:space="preserve">záväzkoch. </w:t>
      </w:r>
      <w:bookmarkEnd w:id="540"/>
    </w:p>
    <w:p w:rsidR="00BF4F11" w:rsidRDefault="00504A4F">
      <w:pPr>
        <w:spacing w:before="225" w:after="225" w:line="264" w:lineRule="auto"/>
        <w:ind w:left="345"/>
      </w:pPr>
      <w:bookmarkStart w:id="541" w:name="paragraf-6.odsek-12"/>
      <w:bookmarkEnd w:id="523"/>
      <w:bookmarkEnd w:id="538"/>
      <w:r>
        <w:rPr>
          <w:rFonts w:ascii="Times New Roman" w:hAnsi="Times New Roman"/>
          <w:color w:val="000000"/>
        </w:rPr>
        <w:t xml:space="preserve"> </w:t>
      </w:r>
      <w:bookmarkStart w:id="542" w:name="paragraf-6.odsek-12.oznacenie"/>
      <w:r>
        <w:rPr>
          <w:rFonts w:ascii="Times New Roman" w:hAnsi="Times New Roman"/>
          <w:color w:val="000000"/>
        </w:rPr>
        <w:t xml:space="preserve">(12) </w:t>
      </w:r>
      <w:bookmarkEnd w:id="542"/>
      <w:r>
        <w:rPr>
          <w:rFonts w:ascii="Times New Roman" w:hAnsi="Times New Roman"/>
          <w:color w:val="000000"/>
        </w:rPr>
        <w:t>Evidenciu podľa odseku 11 je daňovník povinný uchovávať po dobu, v ktorej zanikne právo daň vyrubiť alebo dodatočne vyrubiť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543" w:name="paragraf-6.odsek-12.text"/>
      <w:r>
        <w:rPr>
          <w:rFonts w:ascii="Times New Roman" w:hAnsi="Times New Roman"/>
          <w:color w:val="000000"/>
        </w:rPr>
        <w:t xml:space="preserve"> </w:t>
      </w:r>
      <w:bookmarkEnd w:id="543"/>
    </w:p>
    <w:p w:rsidR="00BF4F11" w:rsidRDefault="00504A4F">
      <w:pPr>
        <w:spacing w:before="225" w:after="225" w:line="264" w:lineRule="auto"/>
        <w:ind w:left="345"/>
      </w:pPr>
      <w:bookmarkStart w:id="544" w:name="paragraf-6.odsek-13"/>
      <w:bookmarkEnd w:id="541"/>
      <w:r>
        <w:rPr>
          <w:rFonts w:ascii="Times New Roman" w:hAnsi="Times New Roman"/>
          <w:color w:val="000000"/>
        </w:rPr>
        <w:t xml:space="preserve"> </w:t>
      </w:r>
      <w:bookmarkStart w:id="545" w:name="paragraf-6.odsek-13.oznacenie"/>
      <w:r>
        <w:rPr>
          <w:rFonts w:ascii="Times New Roman" w:hAnsi="Times New Roman"/>
          <w:color w:val="000000"/>
        </w:rPr>
        <w:t xml:space="preserve">(13) </w:t>
      </w:r>
      <w:bookmarkEnd w:id="545"/>
      <w:r>
        <w:rPr>
          <w:rFonts w:ascii="Times New Roman" w:hAnsi="Times New Roman"/>
          <w:color w:val="000000"/>
        </w:rPr>
        <w:t>Ak sa daňovník, ktorý má príjmy podľa odsekov 3 a 4, rozhodne účtovať v sústave jednoduchého účtovníctva alebo podvojného účtovníctva, aj keď táto povinnosť daňovníkovi nevyplýva z osobitných predpisov,</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46" w:name="paragraf-6.odsek-13.text"/>
      <w:r>
        <w:rPr>
          <w:rFonts w:ascii="Times New Roman" w:hAnsi="Times New Roman"/>
          <w:color w:val="000000"/>
        </w:rPr>
        <w:t xml:space="preserve"> je povinný týmto spôsobom postupovať počas celého zdaňovacieho obdobia. </w:t>
      </w:r>
      <w:bookmarkEnd w:id="546"/>
    </w:p>
    <w:p w:rsidR="00BF4F11" w:rsidRDefault="00504A4F">
      <w:pPr>
        <w:spacing w:before="225" w:after="225" w:line="264" w:lineRule="auto"/>
        <w:ind w:left="345"/>
      </w:pPr>
      <w:bookmarkStart w:id="547" w:name="paragraf-6.odsek-14"/>
      <w:bookmarkEnd w:id="544"/>
      <w:r>
        <w:rPr>
          <w:rFonts w:ascii="Times New Roman" w:hAnsi="Times New Roman"/>
          <w:color w:val="000000"/>
        </w:rPr>
        <w:lastRenderedPageBreak/>
        <w:t xml:space="preserve"> </w:t>
      </w:r>
      <w:bookmarkStart w:id="548" w:name="paragraf-6.odsek-14.oznacenie"/>
      <w:r>
        <w:rPr>
          <w:rFonts w:ascii="Times New Roman" w:hAnsi="Times New Roman"/>
          <w:color w:val="000000"/>
        </w:rPr>
        <w:t xml:space="preserve">(14) </w:t>
      </w:r>
      <w:bookmarkStart w:id="549" w:name="paragraf-6.odsek-14.text"/>
      <w:bookmarkEnd w:id="548"/>
      <w:r>
        <w:rPr>
          <w:rFonts w:ascii="Times New Roman" w:hAnsi="Times New Roman"/>
          <w:color w:val="000000"/>
        </w:rPr>
        <w:t xml:space="preserve">Ak daňovník v podanom daňovom priznaní za príslušné zdaňovacie obdobie uplatnil preukázateľné daňové výdavky, nemôže ich po uplynutí lehoty na podanie daňového priznania za toto zdaňovacie obdobie zmeniť na výdavky uplatňované spôsobom podľa odseku 10. Ak daňovník v podanom daňovom priznaní za príslušné zdaňovacie obdobie uplatnil výdavky spôsobom podľa odseku 10, nemôže ich po uplynutí lehoty na podanie daňového priznania za toto zdaňovacie obdobie zmeniť na preukázateľné daňové výdavky. </w:t>
      </w:r>
      <w:bookmarkEnd w:id="549"/>
    </w:p>
    <w:p w:rsidR="00BF4F11" w:rsidRDefault="00504A4F">
      <w:pPr>
        <w:spacing w:before="225" w:after="225" w:line="264" w:lineRule="auto"/>
        <w:ind w:left="345"/>
      </w:pPr>
      <w:bookmarkStart w:id="550" w:name="paragraf-6.odsek-15"/>
      <w:bookmarkEnd w:id="547"/>
      <w:r>
        <w:rPr>
          <w:rFonts w:ascii="Times New Roman" w:hAnsi="Times New Roman"/>
          <w:color w:val="000000"/>
        </w:rPr>
        <w:t xml:space="preserve"> </w:t>
      </w:r>
      <w:bookmarkStart w:id="551" w:name="paragraf-6.odsek-15.oznacenie"/>
      <w:r>
        <w:rPr>
          <w:rFonts w:ascii="Times New Roman" w:hAnsi="Times New Roman"/>
          <w:color w:val="000000"/>
        </w:rPr>
        <w:t xml:space="preserve">(15) </w:t>
      </w:r>
      <w:bookmarkStart w:id="552" w:name="paragraf-6.odsek-15.text"/>
      <w:bookmarkEnd w:id="551"/>
      <w:r>
        <w:rPr>
          <w:rFonts w:ascii="Times New Roman" w:hAnsi="Times New Roman"/>
          <w:color w:val="000000"/>
        </w:rPr>
        <w:t xml:space="preserve">Hnuteľné veci a nehnuteľnosti v bezpodielovom spoluvlastníctve manželov, ktoré využívajú na dosiahnutie, zabezpečenie a udržanie príjmov podľa odsekov 1 až 4 obaja manželia, zahrnie do obchodného majetku jeden z manželov. Výdavky súvisiace s využívaním týchto hnuteľných vecí a nehnuteľností sa rozdelia medzi oboch manželov v pomere, v akom ich využívajú pri svojej činnosti; v takomto pomere sa rozdelí aj príjem z ich predaja. </w:t>
      </w:r>
      <w:bookmarkEnd w:id="552"/>
    </w:p>
    <w:p w:rsidR="00BF4F11" w:rsidRPr="00F55861" w:rsidRDefault="00504A4F">
      <w:pPr>
        <w:spacing w:before="225" w:after="225" w:line="264" w:lineRule="auto"/>
        <w:ind w:left="270"/>
        <w:jc w:val="center"/>
        <w:rPr>
          <w:lang w:val="pl-PL"/>
        </w:rPr>
      </w:pPr>
      <w:bookmarkStart w:id="553" w:name="paragraf-7.oznacenie"/>
      <w:bookmarkStart w:id="554" w:name="paragraf-7"/>
      <w:bookmarkEnd w:id="452"/>
      <w:bookmarkEnd w:id="550"/>
      <w:r>
        <w:rPr>
          <w:rFonts w:ascii="Times New Roman" w:hAnsi="Times New Roman"/>
          <w:b/>
          <w:color w:val="000000"/>
        </w:rPr>
        <w:t xml:space="preserve"> </w:t>
      </w:r>
      <w:r w:rsidRPr="00F55861">
        <w:rPr>
          <w:rFonts w:ascii="Times New Roman" w:hAnsi="Times New Roman"/>
          <w:b/>
          <w:color w:val="000000"/>
          <w:lang w:val="pl-PL"/>
        </w:rPr>
        <w:t xml:space="preserve">§ 7 </w:t>
      </w:r>
    </w:p>
    <w:p w:rsidR="00BF4F11" w:rsidRPr="00F55861" w:rsidRDefault="00504A4F">
      <w:pPr>
        <w:spacing w:before="225" w:after="225" w:line="264" w:lineRule="auto"/>
        <w:ind w:left="270"/>
        <w:jc w:val="center"/>
        <w:rPr>
          <w:lang w:val="pl-PL"/>
        </w:rPr>
      </w:pPr>
      <w:bookmarkStart w:id="555" w:name="paragraf-7.nadpis"/>
      <w:bookmarkEnd w:id="553"/>
      <w:r w:rsidRPr="00F55861">
        <w:rPr>
          <w:rFonts w:ascii="Times New Roman" w:hAnsi="Times New Roman"/>
          <w:b/>
          <w:color w:val="000000"/>
          <w:lang w:val="pl-PL"/>
        </w:rPr>
        <w:t xml:space="preserve"> Osobitný základ dane z kapitálového majetku </w:t>
      </w:r>
    </w:p>
    <w:p w:rsidR="00BF4F11" w:rsidRPr="00F55861" w:rsidRDefault="00504A4F">
      <w:pPr>
        <w:spacing w:after="0" w:line="264" w:lineRule="auto"/>
        <w:ind w:left="345"/>
        <w:rPr>
          <w:lang w:val="pl-PL"/>
        </w:rPr>
      </w:pPr>
      <w:bookmarkStart w:id="556" w:name="paragraf-7.odsek-1"/>
      <w:bookmarkEnd w:id="555"/>
      <w:r w:rsidRPr="00F55861">
        <w:rPr>
          <w:rFonts w:ascii="Times New Roman" w:hAnsi="Times New Roman"/>
          <w:color w:val="000000"/>
          <w:lang w:val="pl-PL"/>
        </w:rPr>
        <w:t xml:space="preserve"> </w:t>
      </w:r>
      <w:bookmarkStart w:id="557" w:name="paragraf-7.odsek-1.oznacenie"/>
      <w:r w:rsidRPr="00F55861">
        <w:rPr>
          <w:rFonts w:ascii="Times New Roman" w:hAnsi="Times New Roman"/>
          <w:color w:val="000000"/>
          <w:lang w:val="pl-PL"/>
        </w:rPr>
        <w:t xml:space="preserve">(1) </w:t>
      </w:r>
      <w:bookmarkEnd w:id="557"/>
      <w:r w:rsidRPr="00F55861">
        <w:rPr>
          <w:rFonts w:ascii="Times New Roman" w:hAnsi="Times New Roman"/>
          <w:color w:val="000000"/>
          <w:lang w:val="pl-PL"/>
        </w:rPr>
        <w:t xml:space="preserve">Príjmami z kapitálového majetku, ak nejde o príjmy podľa </w:t>
      </w:r>
      <w:hyperlink w:anchor="paragraf-6.odsek-1.pismeno-d">
        <w:r w:rsidRPr="00F55861">
          <w:rPr>
            <w:rFonts w:ascii="Times New Roman" w:hAnsi="Times New Roman"/>
            <w:color w:val="0000FF"/>
            <w:u w:val="single"/>
            <w:lang w:val="pl-PL"/>
          </w:rPr>
          <w:t>§ 6 ods. 1 písm. d)</w:t>
        </w:r>
      </w:hyperlink>
      <w:bookmarkStart w:id="558" w:name="paragraf-7.odsek-1.text"/>
      <w:r w:rsidRPr="00F55861">
        <w:rPr>
          <w:rFonts w:ascii="Times New Roman" w:hAnsi="Times New Roman"/>
          <w:color w:val="000000"/>
          <w:lang w:val="pl-PL"/>
        </w:rPr>
        <w:t xml:space="preserve">, sú </w:t>
      </w:r>
      <w:bookmarkEnd w:id="558"/>
    </w:p>
    <w:p w:rsidR="00BF4F11" w:rsidRPr="00F55861" w:rsidRDefault="00504A4F">
      <w:pPr>
        <w:spacing w:before="225" w:after="225" w:line="264" w:lineRule="auto"/>
        <w:ind w:left="420"/>
        <w:rPr>
          <w:lang w:val="pl-PL"/>
        </w:rPr>
      </w:pPr>
      <w:bookmarkStart w:id="559" w:name="paragraf-7.odsek-1.pismeno-a"/>
      <w:r w:rsidRPr="00F55861">
        <w:rPr>
          <w:rFonts w:ascii="Times New Roman" w:hAnsi="Times New Roman"/>
          <w:color w:val="000000"/>
          <w:lang w:val="pl-PL"/>
        </w:rPr>
        <w:t xml:space="preserve"> </w:t>
      </w:r>
      <w:bookmarkStart w:id="560" w:name="paragraf-7.odsek-1.pismeno-a.oznacenie"/>
      <w:r w:rsidRPr="00F55861">
        <w:rPr>
          <w:rFonts w:ascii="Times New Roman" w:hAnsi="Times New Roman"/>
          <w:color w:val="000000"/>
          <w:lang w:val="pl-PL"/>
        </w:rPr>
        <w:t xml:space="preserve">a) </w:t>
      </w:r>
      <w:bookmarkStart w:id="561" w:name="paragraf-7.odsek-1.pismeno-a.text"/>
      <w:bookmarkEnd w:id="560"/>
      <w:r w:rsidRPr="00F55861">
        <w:rPr>
          <w:rFonts w:ascii="Times New Roman" w:hAnsi="Times New Roman"/>
          <w:color w:val="000000"/>
          <w:lang w:val="pl-PL"/>
        </w:rPr>
        <w:t xml:space="preserve">úroky a ostatné výnosy z cenných papierov, </w:t>
      </w:r>
      <w:bookmarkEnd w:id="561"/>
    </w:p>
    <w:p w:rsidR="00BF4F11" w:rsidRPr="00F55861" w:rsidRDefault="00504A4F">
      <w:pPr>
        <w:spacing w:before="225" w:after="225" w:line="264" w:lineRule="auto"/>
        <w:ind w:left="420"/>
        <w:rPr>
          <w:lang w:val="pl-PL"/>
        </w:rPr>
      </w:pPr>
      <w:bookmarkStart w:id="562" w:name="paragraf-7.odsek-1.pismeno-b"/>
      <w:bookmarkEnd w:id="559"/>
      <w:r w:rsidRPr="00F55861">
        <w:rPr>
          <w:rFonts w:ascii="Times New Roman" w:hAnsi="Times New Roman"/>
          <w:color w:val="000000"/>
          <w:lang w:val="pl-PL"/>
        </w:rPr>
        <w:t xml:space="preserve"> </w:t>
      </w:r>
      <w:bookmarkStart w:id="563" w:name="paragraf-7.odsek-1.pismeno-b.oznacenie"/>
      <w:r w:rsidRPr="00F55861">
        <w:rPr>
          <w:rFonts w:ascii="Times New Roman" w:hAnsi="Times New Roman"/>
          <w:color w:val="000000"/>
          <w:lang w:val="pl-PL"/>
        </w:rPr>
        <w:t xml:space="preserve">b) </w:t>
      </w:r>
      <w:bookmarkEnd w:id="563"/>
      <w:r w:rsidRPr="00F55861">
        <w:rPr>
          <w:rFonts w:ascii="Times New Roman" w:hAnsi="Times New Roman"/>
          <w:color w:val="000000"/>
          <w:lang w:val="pl-PL"/>
        </w:rPr>
        <w:t xml:space="preserve">úroky, výhry a iné výnosy z vkladov na vkladných knižkách, z peňažných prostriedkov na vkladovom účte, na účte stavebného sporiteľa a z bežného účtu okrem úrokov uvedených v </w:t>
      </w:r>
      <w:hyperlink w:anchor="paragraf-6.odsek-5.pismeno-b">
        <w:r w:rsidRPr="00F55861">
          <w:rPr>
            <w:rFonts w:ascii="Times New Roman" w:hAnsi="Times New Roman"/>
            <w:color w:val="0000FF"/>
            <w:u w:val="single"/>
            <w:lang w:val="pl-PL"/>
          </w:rPr>
          <w:t>§ 6 ods. 5 písm. b)</w:t>
        </w:r>
      </w:hyperlink>
      <w:bookmarkStart w:id="564" w:name="paragraf-7.odsek-1.pismeno-b.text"/>
      <w:r w:rsidRPr="00F55861">
        <w:rPr>
          <w:rFonts w:ascii="Times New Roman" w:hAnsi="Times New Roman"/>
          <w:color w:val="000000"/>
          <w:lang w:val="pl-PL"/>
        </w:rPr>
        <w:t xml:space="preserve">, </w:t>
      </w:r>
      <w:bookmarkEnd w:id="564"/>
    </w:p>
    <w:p w:rsidR="00BF4F11" w:rsidRPr="00F55861" w:rsidRDefault="00504A4F">
      <w:pPr>
        <w:spacing w:before="225" w:after="225" w:line="264" w:lineRule="auto"/>
        <w:ind w:left="420"/>
        <w:rPr>
          <w:lang w:val="pl-PL"/>
        </w:rPr>
      </w:pPr>
      <w:bookmarkStart w:id="565" w:name="paragraf-7.odsek-1.pismeno-c"/>
      <w:bookmarkEnd w:id="562"/>
      <w:r w:rsidRPr="00F55861">
        <w:rPr>
          <w:rFonts w:ascii="Times New Roman" w:hAnsi="Times New Roman"/>
          <w:color w:val="000000"/>
          <w:lang w:val="pl-PL"/>
        </w:rPr>
        <w:t xml:space="preserve"> </w:t>
      </w:r>
      <w:bookmarkStart w:id="566" w:name="paragraf-7.odsek-1.pismeno-c.oznacenie"/>
      <w:r w:rsidRPr="00F55861">
        <w:rPr>
          <w:rFonts w:ascii="Times New Roman" w:hAnsi="Times New Roman"/>
          <w:color w:val="000000"/>
          <w:lang w:val="pl-PL"/>
        </w:rPr>
        <w:t xml:space="preserve">c) </w:t>
      </w:r>
      <w:bookmarkStart w:id="567" w:name="paragraf-7.odsek-1.pismeno-c.text"/>
      <w:bookmarkEnd w:id="566"/>
      <w:r w:rsidRPr="00F55861">
        <w:rPr>
          <w:rFonts w:ascii="Times New Roman" w:hAnsi="Times New Roman"/>
          <w:color w:val="000000"/>
          <w:lang w:val="pl-PL"/>
        </w:rPr>
        <w:t xml:space="preserve">úroky a iné výnosy z poskytnutých úverov a pôžičiek a úroky z hodnoty splateného vkladu v dohodnutej výške spoločníkov verejných obchodných spoločností, </w:t>
      </w:r>
      <w:bookmarkEnd w:id="567"/>
    </w:p>
    <w:p w:rsidR="00BF4F11" w:rsidRPr="00F55861" w:rsidRDefault="00504A4F">
      <w:pPr>
        <w:spacing w:before="225" w:after="225" w:line="264" w:lineRule="auto"/>
        <w:ind w:left="420"/>
        <w:rPr>
          <w:lang w:val="pl-PL"/>
        </w:rPr>
      </w:pPr>
      <w:bookmarkStart w:id="568" w:name="paragraf-7.odsek-1.pismeno-d"/>
      <w:bookmarkEnd w:id="565"/>
      <w:r w:rsidRPr="00F55861">
        <w:rPr>
          <w:rFonts w:ascii="Times New Roman" w:hAnsi="Times New Roman"/>
          <w:color w:val="000000"/>
          <w:lang w:val="pl-PL"/>
        </w:rPr>
        <w:t xml:space="preserve"> </w:t>
      </w:r>
      <w:bookmarkStart w:id="569" w:name="paragraf-7.odsek-1.pismeno-d.oznacenie"/>
      <w:r w:rsidRPr="00F55861">
        <w:rPr>
          <w:rFonts w:ascii="Times New Roman" w:hAnsi="Times New Roman"/>
          <w:color w:val="000000"/>
          <w:lang w:val="pl-PL"/>
        </w:rPr>
        <w:t xml:space="preserve">d) </w:t>
      </w:r>
      <w:bookmarkEnd w:id="569"/>
      <w:r w:rsidRPr="00F55861">
        <w:rPr>
          <w:rFonts w:ascii="Times New Roman" w:hAnsi="Times New Roman"/>
          <w:color w:val="000000"/>
          <w:lang w:val="pl-PL"/>
        </w:rPr>
        <w:t>dávky z celoeurópskeho osobného dôchodkového produktu podľa osobitného predpisu</w:t>
      </w:r>
      <w:hyperlink w:anchor="poznamky.poznamka-34a">
        <w:r w:rsidRPr="00F55861">
          <w:rPr>
            <w:rFonts w:ascii="Times New Roman" w:hAnsi="Times New Roman"/>
            <w:color w:val="000000"/>
            <w:sz w:val="18"/>
            <w:vertAlign w:val="superscript"/>
            <w:lang w:val="pl-PL"/>
          </w:rPr>
          <w:t>34a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dávky z doplnkového dôchodkového sporenia podľa osobitného predpisu;</w:t>
      </w:r>
      <w:hyperlink w:anchor="poznamky.poznamka-35">
        <w:r w:rsidRPr="00F55861">
          <w:rPr>
            <w:rFonts w:ascii="Times New Roman" w:hAnsi="Times New Roman"/>
            <w:color w:val="000000"/>
            <w:sz w:val="18"/>
            <w:vertAlign w:val="superscript"/>
            <w:lang w:val="pl-PL"/>
          </w:rPr>
          <w:t>35</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rovnako sa posudzuje aj odstupné vyplácané podľa osobitného predpisu,</w:t>
      </w:r>
      <w:hyperlink w:anchor="poznamky.poznamka-35">
        <w:r w:rsidRPr="00F55861">
          <w:rPr>
            <w:rFonts w:ascii="Times New Roman" w:hAnsi="Times New Roman"/>
            <w:color w:val="000000"/>
            <w:sz w:val="18"/>
            <w:vertAlign w:val="superscript"/>
            <w:lang w:val="pl-PL"/>
          </w:rPr>
          <w:t>35</w:t>
        </w:r>
        <w:r w:rsidRPr="00F55861">
          <w:rPr>
            <w:rFonts w:ascii="Times New Roman" w:hAnsi="Times New Roman"/>
            <w:color w:val="0000FF"/>
            <w:u w:val="single"/>
            <w:lang w:val="pl-PL"/>
          </w:rPr>
          <w:t>)</w:t>
        </w:r>
      </w:hyperlink>
      <w:bookmarkStart w:id="570" w:name="paragraf-7.odsek-1.pismeno-d.text"/>
      <w:r w:rsidRPr="00F55861">
        <w:rPr>
          <w:rFonts w:ascii="Times New Roman" w:hAnsi="Times New Roman"/>
          <w:color w:val="000000"/>
          <w:lang w:val="pl-PL"/>
        </w:rPr>
        <w:t xml:space="preserve"> </w:t>
      </w:r>
      <w:bookmarkEnd w:id="570"/>
    </w:p>
    <w:p w:rsidR="00BF4F11" w:rsidRPr="00F55861" w:rsidRDefault="00504A4F">
      <w:pPr>
        <w:spacing w:before="225" w:after="225" w:line="264" w:lineRule="auto"/>
        <w:ind w:left="420"/>
        <w:rPr>
          <w:lang w:val="pl-PL"/>
        </w:rPr>
      </w:pPr>
      <w:bookmarkStart w:id="571" w:name="paragraf-7.odsek-1.pismeno-e"/>
      <w:bookmarkEnd w:id="568"/>
      <w:r w:rsidRPr="00F55861">
        <w:rPr>
          <w:rFonts w:ascii="Times New Roman" w:hAnsi="Times New Roman"/>
          <w:color w:val="000000"/>
          <w:lang w:val="pl-PL"/>
        </w:rPr>
        <w:t xml:space="preserve"> </w:t>
      </w:r>
      <w:bookmarkStart w:id="572" w:name="paragraf-7.odsek-1.pismeno-e.oznacenie"/>
      <w:r w:rsidRPr="00F55861">
        <w:rPr>
          <w:rFonts w:ascii="Times New Roman" w:hAnsi="Times New Roman"/>
          <w:color w:val="000000"/>
          <w:lang w:val="pl-PL"/>
        </w:rPr>
        <w:t xml:space="preserve">e) </w:t>
      </w:r>
      <w:bookmarkStart w:id="573" w:name="paragraf-7.odsek-1.pismeno-e.text"/>
      <w:bookmarkEnd w:id="572"/>
      <w:r w:rsidRPr="00F55861">
        <w:rPr>
          <w:rFonts w:ascii="Times New Roman" w:hAnsi="Times New Roman"/>
          <w:color w:val="000000"/>
          <w:lang w:val="pl-PL"/>
        </w:rPr>
        <w:t xml:space="preserve">plnenia z poistenia pre prípad dožitia určitého veku; rovnako sa posudzuje aj jednorazové vyrovnanie alebo odbytné vyplácané v prípade poistenia osôb pri predčasnom skončení poistenia, </w:t>
      </w:r>
      <w:bookmarkEnd w:id="573"/>
    </w:p>
    <w:p w:rsidR="00BF4F11" w:rsidRPr="00F55861" w:rsidRDefault="00504A4F">
      <w:pPr>
        <w:spacing w:before="225" w:after="225" w:line="264" w:lineRule="auto"/>
        <w:ind w:left="420"/>
        <w:rPr>
          <w:lang w:val="pl-PL"/>
        </w:rPr>
      </w:pPr>
      <w:bookmarkStart w:id="574" w:name="paragraf-7.odsek-1.pismeno-f"/>
      <w:bookmarkEnd w:id="571"/>
      <w:r w:rsidRPr="00F55861">
        <w:rPr>
          <w:rFonts w:ascii="Times New Roman" w:hAnsi="Times New Roman"/>
          <w:color w:val="000000"/>
          <w:lang w:val="pl-PL"/>
        </w:rPr>
        <w:t xml:space="preserve"> </w:t>
      </w:r>
      <w:bookmarkStart w:id="575" w:name="paragraf-7.odsek-1.pismeno-f.oznacenie"/>
      <w:r w:rsidRPr="00F55861">
        <w:rPr>
          <w:rFonts w:ascii="Times New Roman" w:hAnsi="Times New Roman"/>
          <w:color w:val="000000"/>
          <w:lang w:val="pl-PL"/>
        </w:rPr>
        <w:t xml:space="preserve">f) </w:t>
      </w:r>
      <w:bookmarkStart w:id="576" w:name="paragraf-7.odsek-1.pismeno-f.text"/>
      <w:bookmarkEnd w:id="575"/>
      <w:r w:rsidRPr="00F55861">
        <w:rPr>
          <w:rFonts w:ascii="Times New Roman" w:hAnsi="Times New Roman"/>
          <w:color w:val="000000"/>
          <w:lang w:val="pl-PL"/>
        </w:rPr>
        <w:t xml:space="preserve">výnosy zo zmeniek okrem príjmov z ich predaja, </w:t>
      </w:r>
      <w:bookmarkEnd w:id="576"/>
    </w:p>
    <w:p w:rsidR="00BF4F11" w:rsidRPr="00F55861" w:rsidRDefault="00504A4F">
      <w:pPr>
        <w:spacing w:before="225" w:after="225" w:line="264" w:lineRule="auto"/>
        <w:ind w:left="420"/>
        <w:rPr>
          <w:lang w:val="pl-PL"/>
        </w:rPr>
      </w:pPr>
      <w:bookmarkStart w:id="577" w:name="paragraf-7.odsek-1.pismeno-g"/>
      <w:bookmarkEnd w:id="574"/>
      <w:r w:rsidRPr="00F55861">
        <w:rPr>
          <w:rFonts w:ascii="Times New Roman" w:hAnsi="Times New Roman"/>
          <w:color w:val="000000"/>
          <w:lang w:val="pl-PL"/>
        </w:rPr>
        <w:t xml:space="preserve"> </w:t>
      </w:r>
      <w:bookmarkStart w:id="578" w:name="paragraf-7.odsek-1.pismeno-g.oznacenie"/>
      <w:r w:rsidRPr="00F55861">
        <w:rPr>
          <w:rFonts w:ascii="Times New Roman" w:hAnsi="Times New Roman"/>
          <w:color w:val="000000"/>
          <w:lang w:val="pl-PL"/>
        </w:rPr>
        <w:t xml:space="preserve">g) </w:t>
      </w:r>
      <w:bookmarkStart w:id="579" w:name="paragraf-7.odsek-1.pismeno-g.text"/>
      <w:bookmarkEnd w:id="578"/>
      <w:r w:rsidRPr="00F55861">
        <w:rPr>
          <w:rFonts w:ascii="Times New Roman" w:hAnsi="Times New Roman"/>
          <w:color w:val="000000"/>
          <w:lang w:val="pl-PL"/>
        </w:rPr>
        <w:t xml:space="preserve">príjmy z podielových listov dosiahnuté z ich vyplatenia (vrátenia), </w:t>
      </w:r>
      <w:bookmarkEnd w:id="579"/>
    </w:p>
    <w:p w:rsidR="00BF4F11" w:rsidRPr="00F55861" w:rsidRDefault="00504A4F">
      <w:pPr>
        <w:spacing w:before="225" w:after="225" w:line="264" w:lineRule="auto"/>
        <w:ind w:left="420"/>
        <w:rPr>
          <w:lang w:val="pl-PL"/>
        </w:rPr>
      </w:pPr>
      <w:bookmarkStart w:id="580" w:name="paragraf-7.odsek-1.pismeno-h"/>
      <w:bookmarkEnd w:id="577"/>
      <w:r w:rsidRPr="00F55861">
        <w:rPr>
          <w:rFonts w:ascii="Times New Roman" w:hAnsi="Times New Roman"/>
          <w:color w:val="000000"/>
          <w:lang w:val="pl-PL"/>
        </w:rPr>
        <w:t xml:space="preserve"> </w:t>
      </w:r>
      <w:bookmarkStart w:id="581" w:name="paragraf-7.odsek-1.pismeno-h.oznacenie"/>
      <w:r w:rsidRPr="00F55861">
        <w:rPr>
          <w:rFonts w:ascii="Times New Roman" w:hAnsi="Times New Roman"/>
          <w:color w:val="000000"/>
          <w:lang w:val="pl-PL"/>
        </w:rPr>
        <w:t xml:space="preserve">h) </w:t>
      </w:r>
      <w:bookmarkStart w:id="582" w:name="paragraf-7.odsek-1.pismeno-h.text"/>
      <w:bookmarkEnd w:id="581"/>
      <w:r w:rsidRPr="00F55861">
        <w:rPr>
          <w:rFonts w:ascii="Times New Roman" w:hAnsi="Times New Roman"/>
          <w:color w:val="000000"/>
          <w:lang w:val="pl-PL"/>
        </w:rPr>
        <w:t xml:space="preserve">výnosy (príjmy) zo štátnych dlhopisov a štátnych pokladničných poukážok. </w:t>
      </w:r>
      <w:bookmarkEnd w:id="582"/>
    </w:p>
    <w:p w:rsidR="00BF4F11" w:rsidRPr="00F55861" w:rsidRDefault="00504A4F">
      <w:pPr>
        <w:spacing w:before="225" w:after="225" w:line="264" w:lineRule="auto"/>
        <w:ind w:left="345"/>
        <w:rPr>
          <w:lang w:val="pl-PL"/>
        </w:rPr>
      </w:pPr>
      <w:bookmarkStart w:id="583" w:name="paragraf-7.odsek-2"/>
      <w:bookmarkEnd w:id="556"/>
      <w:bookmarkEnd w:id="580"/>
      <w:r w:rsidRPr="00F55861">
        <w:rPr>
          <w:rFonts w:ascii="Times New Roman" w:hAnsi="Times New Roman"/>
          <w:color w:val="000000"/>
          <w:lang w:val="pl-PL"/>
        </w:rPr>
        <w:t xml:space="preserve"> </w:t>
      </w:r>
      <w:bookmarkStart w:id="584" w:name="paragraf-7.odsek-2.oznacenie"/>
      <w:r w:rsidRPr="00F55861">
        <w:rPr>
          <w:rFonts w:ascii="Times New Roman" w:hAnsi="Times New Roman"/>
          <w:color w:val="000000"/>
          <w:lang w:val="pl-PL"/>
        </w:rPr>
        <w:t xml:space="preserve">(2) </w:t>
      </w:r>
      <w:bookmarkStart w:id="585" w:name="paragraf-7.odsek-2.text"/>
      <w:bookmarkEnd w:id="584"/>
      <w:r w:rsidRPr="00F55861">
        <w:rPr>
          <w:rFonts w:ascii="Times New Roman" w:hAnsi="Times New Roman"/>
          <w:color w:val="000000"/>
          <w:lang w:val="pl-PL"/>
        </w:rPr>
        <w:t xml:space="preserve">Príjmom z kapitálového majetku je aj výnos, ktorý vzniká pri splatnosti cenného papiera z rozdielu medzi menovitou hodnotou cenného papiera a emisným kurzom pri jeho vydaní; v prípade predčasného splatenia cenného papiera sa namiesto menovitej hodnoty použije cena, za ktorú sa cenný papier kúpi späť. </w:t>
      </w:r>
      <w:bookmarkEnd w:id="585"/>
    </w:p>
    <w:p w:rsidR="00BF4F11" w:rsidRPr="00F55861" w:rsidRDefault="00504A4F">
      <w:pPr>
        <w:spacing w:before="225" w:after="225" w:line="264" w:lineRule="auto"/>
        <w:ind w:left="345"/>
        <w:rPr>
          <w:lang w:val="pl-PL"/>
        </w:rPr>
      </w:pPr>
      <w:bookmarkStart w:id="586" w:name="paragraf-7.odsek-3"/>
      <w:bookmarkEnd w:id="583"/>
      <w:r w:rsidRPr="00F55861">
        <w:rPr>
          <w:rFonts w:ascii="Times New Roman" w:hAnsi="Times New Roman"/>
          <w:color w:val="000000"/>
          <w:lang w:val="pl-PL"/>
        </w:rPr>
        <w:t xml:space="preserve"> </w:t>
      </w:r>
      <w:bookmarkStart w:id="587" w:name="paragraf-7.odsek-3.oznacenie"/>
      <w:r w:rsidRPr="00F55861">
        <w:rPr>
          <w:rFonts w:ascii="Times New Roman" w:hAnsi="Times New Roman"/>
          <w:color w:val="000000"/>
          <w:lang w:val="pl-PL"/>
        </w:rPr>
        <w:t xml:space="preserve">(3) </w:t>
      </w:r>
      <w:bookmarkEnd w:id="587"/>
      <w:r w:rsidRPr="00F55861">
        <w:rPr>
          <w:rFonts w:ascii="Times New Roman" w:hAnsi="Times New Roman"/>
          <w:color w:val="000000"/>
          <w:lang w:val="pl-PL"/>
        </w:rPr>
        <w:t xml:space="preserve">Z príjmov uvedených v odseku 1 písm. a), b), d), e) a g), plynúcich zo zdrojov na území Slovenskej republiky sa daň vyberá podľa </w:t>
      </w:r>
      <w:hyperlink w:anchor="paragraf-43">
        <w:r w:rsidRPr="00F55861">
          <w:rPr>
            <w:rFonts w:ascii="Times New Roman" w:hAnsi="Times New Roman"/>
            <w:color w:val="0000FF"/>
            <w:u w:val="single"/>
            <w:lang w:val="pl-PL"/>
          </w:rPr>
          <w:t>§ 43</w:t>
        </w:r>
      </w:hyperlink>
      <w:bookmarkStart w:id="588" w:name="paragraf-7.odsek-3.text"/>
      <w:r w:rsidRPr="00F55861">
        <w:rPr>
          <w:rFonts w:ascii="Times New Roman" w:hAnsi="Times New Roman"/>
          <w:color w:val="000000"/>
          <w:lang w:val="pl-PL"/>
        </w:rPr>
        <w:t xml:space="preserve">. V prípade dlhopisov a pokladničných poukážok predávaných pod ich menovitú hodnotu sa príjem vo výške rozdielu </w:t>
      </w:r>
      <w:r w:rsidRPr="00F55861">
        <w:rPr>
          <w:rFonts w:ascii="Times New Roman" w:hAnsi="Times New Roman"/>
          <w:color w:val="000000"/>
          <w:lang w:val="pl-PL"/>
        </w:rPr>
        <w:lastRenderedPageBreak/>
        <w:t xml:space="preserve">medzi ich menovitou hodnotou a nižšou obstarávacou cenou u majiteľa zahrnie do osobitného základu dane pri ich splatnosti. Ak príjmy uvedené v odseku 1 písm. a), b), d), e) a g) a v odseku 2 plynú zo zdrojov v zahraničí, zahŕňajú sa do osobitného základu dane. </w:t>
      </w:r>
      <w:bookmarkEnd w:id="588"/>
    </w:p>
    <w:p w:rsidR="00BF4F11" w:rsidRPr="00F55861" w:rsidRDefault="00504A4F">
      <w:pPr>
        <w:spacing w:before="225" w:after="225" w:line="264" w:lineRule="auto"/>
        <w:ind w:left="345"/>
        <w:rPr>
          <w:lang w:val="pl-PL"/>
        </w:rPr>
      </w:pPr>
      <w:bookmarkStart w:id="589" w:name="paragraf-7.odsek-4"/>
      <w:bookmarkEnd w:id="586"/>
      <w:r w:rsidRPr="00F55861">
        <w:rPr>
          <w:rFonts w:ascii="Times New Roman" w:hAnsi="Times New Roman"/>
          <w:color w:val="000000"/>
          <w:lang w:val="pl-PL"/>
        </w:rPr>
        <w:t xml:space="preserve"> </w:t>
      </w:r>
      <w:bookmarkStart w:id="590" w:name="paragraf-7.odsek-4.oznacenie"/>
      <w:r w:rsidRPr="00F55861">
        <w:rPr>
          <w:rFonts w:ascii="Times New Roman" w:hAnsi="Times New Roman"/>
          <w:color w:val="000000"/>
          <w:lang w:val="pl-PL"/>
        </w:rPr>
        <w:t xml:space="preserve">(4) </w:t>
      </w:r>
      <w:bookmarkStart w:id="591" w:name="paragraf-7.odsek-4.text"/>
      <w:bookmarkEnd w:id="590"/>
      <w:r w:rsidRPr="00F55861">
        <w:rPr>
          <w:rFonts w:ascii="Times New Roman" w:hAnsi="Times New Roman"/>
          <w:color w:val="000000"/>
          <w:lang w:val="pl-PL"/>
        </w:rPr>
        <w:t xml:space="preserve">Do osobitného základu dane sa zahŕňajú príjmy uvedené v odseku 1 písm. a) až c), f) a h) neznížené o výdavky okrem výdavkov uvedených v odseku 7. </w:t>
      </w:r>
      <w:bookmarkEnd w:id="591"/>
    </w:p>
    <w:p w:rsidR="00BF4F11" w:rsidRPr="00F55861" w:rsidRDefault="00504A4F">
      <w:pPr>
        <w:spacing w:before="225" w:after="225" w:line="264" w:lineRule="auto"/>
        <w:ind w:left="345"/>
        <w:rPr>
          <w:lang w:val="pl-PL"/>
        </w:rPr>
      </w:pPr>
      <w:bookmarkStart w:id="592" w:name="paragraf-7.odsek-5"/>
      <w:bookmarkEnd w:id="589"/>
      <w:r w:rsidRPr="00F55861">
        <w:rPr>
          <w:rFonts w:ascii="Times New Roman" w:hAnsi="Times New Roman"/>
          <w:color w:val="000000"/>
          <w:lang w:val="pl-PL"/>
        </w:rPr>
        <w:t xml:space="preserve"> </w:t>
      </w:r>
      <w:bookmarkStart w:id="593" w:name="paragraf-7.odsek-5.oznacenie"/>
      <w:r w:rsidRPr="00F55861">
        <w:rPr>
          <w:rFonts w:ascii="Times New Roman" w:hAnsi="Times New Roman"/>
          <w:color w:val="000000"/>
          <w:lang w:val="pl-PL"/>
        </w:rPr>
        <w:t xml:space="preserve">(5) </w:t>
      </w:r>
      <w:bookmarkStart w:id="594" w:name="paragraf-7.odsek-5.text"/>
      <w:bookmarkEnd w:id="593"/>
      <w:r w:rsidRPr="00F55861">
        <w:rPr>
          <w:rFonts w:ascii="Times New Roman" w:hAnsi="Times New Roman"/>
          <w:color w:val="000000"/>
          <w:lang w:val="pl-PL"/>
        </w:rPr>
        <w:t xml:space="preserve">Do osobitného základu dane sa zahrnie suma, o ktorú úhrn príjmov podľa odseku 1 písm. g) prevyšuje úhrn vkladov podielnika; za vklad podielnika sa považuje predajná cena vyplateného (vráteného) podielového listu pri jeho vydaní. Ak úhrn vkladov podielnika prevyšuje úhrn príjmov podľa odseku 1 písm. g), na rozdiel sa neprihliada. </w:t>
      </w:r>
      <w:bookmarkEnd w:id="594"/>
    </w:p>
    <w:p w:rsidR="00BF4F11" w:rsidRPr="00F55861" w:rsidRDefault="00504A4F">
      <w:pPr>
        <w:spacing w:before="225" w:after="225" w:line="264" w:lineRule="auto"/>
        <w:ind w:left="345"/>
        <w:rPr>
          <w:lang w:val="pl-PL"/>
        </w:rPr>
      </w:pPr>
      <w:bookmarkStart w:id="595" w:name="paragraf-7.odsek-6"/>
      <w:bookmarkEnd w:id="592"/>
      <w:r w:rsidRPr="00F55861">
        <w:rPr>
          <w:rFonts w:ascii="Times New Roman" w:hAnsi="Times New Roman"/>
          <w:color w:val="000000"/>
          <w:lang w:val="pl-PL"/>
        </w:rPr>
        <w:t xml:space="preserve"> </w:t>
      </w:r>
      <w:bookmarkStart w:id="596" w:name="paragraf-7.odsek-6.oznacenie"/>
      <w:r w:rsidRPr="00F55861">
        <w:rPr>
          <w:rFonts w:ascii="Times New Roman" w:hAnsi="Times New Roman"/>
          <w:color w:val="000000"/>
          <w:lang w:val="pl-PL"/>
        </w:rPr>
        <w:t xml:space="preserve">(6) </w:t>
      </w:r>
      <w:bookmarkEnd w:id="596"/>
      <w:r w:rsidRPr="00F55861">
        <w:rPr>
          <w:rFonts w:ascii="Times New Roman" w:hAnsi="Times New Roman"/>
          <w:color w:val="000000"/>
          <w:lang w:val="pl-PL"/>
        </w:rPr>
        <w:t xml:space="preserve">Ak daňovník využije možnosť odpočítať daň vybranú zrážkou podľa </w:t>
      </w:r>
      <w:hyperlink w:anchor="paragraf-43.odsek-10">
        <w:r w:rsidRPr="00F55861">
          <w:rPr>
            <w:rFonts w:ascii="Times New Roman" w:hAnsi="Times New Roman"/>
            <w:color w:val="0000FF"/>
            <w:u w:val="single"/>
            <w:lang w:val="pl-PL"/>
          </w:rPr>
          <w:t>§ 43 ods. 10</w:t>
        </w:r>
      </w:hyperlink>
      <w:r w:rsidRPr="00F55861">
        <w:rPr>
          <w:rFonts w:ascii="Times New Roman" w:hAnsi="Times New Roman"/>
          <w:color w:val="000000"/>
          <w:lang w:val="pl-PL"/>
        </w:rPr>
        <w:t xml:space="preserve"> ako preddavok na daň podľa </w:t>
      </w:r>
      <w:hyperlink w:anchor="paragraf-43.odsek-7">
        <w:r w:rsidRPr="00F55861">
          <w:rPr>
            <w:rFonts w:ascii="Times New Roman" w:hAnsi="Times New Roman"/>
            <w:color w:val="0000FF"/>
            <w:u w:val="single"/>
            <w:lang w:val="pl-PL"/>
          </w:rPr>
          <w:t>§ 43 ods. 7</w:t>
        </w:r>
      </w:hyperlink>
      <w:bookmarkStart w:id="597" w:name="paragraf-7.odsek-6.text"/>
      <w:r w:rsidRPr="00F55861">
        <w:rPr>
          <w:rFonts w:ascii="Times New Roman" w:hAnsi="Times New Roman"/>
          <w:color w:val="000000"/>
          <w:lang w:val="pl-PL"/>
        </w:rPr>
        <w:t xml:space="preserve">, osobitný základ dane sa zistí podľa odseku 5. </w:t>
      </w:r>
      <w:bookmarkEnd w:id="597"/>
    </w:p>
    <w:p w:rsidR="00BF4F11" w:rsidRPr="00F55861" w:rsidRDefault="00504A4F">
      <w:pPr>
        <w:spacing w:before="225" w:after="225" w:line="264" w:lineRule="auto"/>
        <w:ind w:left="345"/>
        <w:rPr>
          <w:lang w:val="pl-PL"/>
        </w:rPr>
      </w:pPr>
      <w:bookmarkStart w:id="598" w:name="paragraf-7.odsek-7"/>
      <w:bookmarkEnd w:id="595"/>
      <w:r w:rsidRPr="00F55861">
        <w:rPr>
          <w:rFonts w:ascii="Times New Roman" w:hAnsi="Times New Roman"/>
          <w:color w:val="000000"/>
          <w:lang w:val="pl-PL"/>
        </w:rPr>
        <w:t xml:space="preserve"> </w:t>
      </w:r>
      <w:bookmarkStart w:id="599" w:name="paragraf-7.odsek-7.oznacenie"/>
      <w:r w:rsidRPr="00F55861">
        <w:rPr>
          <w:rFonts w:ascii="Times New Roman" w:hAnsi="Times New Roman"/>
          <w:color w:val="000000"/>
          <w:lang w:val="pl-PL"/>
        </w:rPr>
        <w:t xml:space="preserve">(7) </w:t>
      </w:r>
      <w:bookmarkEnd w:id="599"/>
      <w:r w:rsidRPr="00F55861">
        <w:rPr>
          <w:rFonts w:ascii="Times New Roman" w:hAnsi="Times New Roman"/>
          <w:color w:val="000000"/>
          <w:lang w:val="pl-PL"/>
        </w:rPr>
        <w:t>Pri príjmoch podľa odsekov 1 až 3, ktoré sú súčasťou osobitného základu dane, sa za výdavky považuje aj povinne platené poistné</w:t>
      </w:r>
      <w:hyperlink w:anchor="poznamky.poznamka-20">
        <w:r w:rsidRPr="00F55861">
          <w:rPr>
            <w:rFonts w:ascii="Times New Roman" w:hAnsi="Times New Roman"/>
            <w:color w:val="000000"/>
            <w:sz w:val="18"/>
            <w:vertAlign w:val="superscript"/>
            <w:lang w:val="pl-PL"/>
          </w:rPr>
          <w:t>20</w:t>
        </w:r>
        <w:r w:rsidRPr="00F55861">
          <w:rPr>
            <w:rFonts w:ascii="Times New Roman" w:hAnsi="Times New Roman"/>
            <w:color w:val="0000FF"/>
            <w:u w:val="single"/>
            <w:lang w:val="pl-PL"/>
          </w:rPr>
          <w:t>)</w:t>
        </w:r>
      </w:hyperlink>
      <w:bookmarkStart w:id="600" w:name="paragraf-7.odsek-7.text"/>
      <w:r w:rsidRPr="00F55861">
        <w:rPr>
          <w:rFonts w:ascii="Times New Roman" w:hAnsi="Times New Roman"/>
          <w:color w:val="000000"/>
          <w:lang w:val="pl-PL"/>
        </w:rPr>
        <w:t xml:space="preserve"> z týchto príjmov. </w:t>
      </w:r>
      <w:bookmarkEnd w:id="600"/>
    </w:p>
    <w:p w:rsidR="00BF4F11" w:rsidRPr="00F55861" w:rsidRDefault="00504A4F">
      <w:pPr>
        <w:spacing w:before="225" w:after="225" w:line="264" w:lineRule="auto"/>
        <w:ind w:left="345"/>
        <w:rPr>
          <w:lang w:val="pl-PL"/>
        </w:rPr>
      </w:pPr>
      <w:bookmarkStart w:id="601" w:name="paragraf-7.odsek-8"/>
      <w:bookmarkEnd w:id="598"/>
      <w:r w:rsidRPr="00F55861">
        <w:rPr>
          <w:rFonts w:ascii="Times New Roman" w:hAnsi="Times New Roman"/>
          <w:color w:val="000000"/>
          <w:lang w:val="pl-PL"/>
        </w:rPr>
        <w:t xml:space="preserve"> </w:t>
      </w:r>
      <w:bookmarkStart w:id="602" w:name="paragraf-7.odsek-8.oznacenie"/>
      <w:r w:rsidRPr="00F55861">
        <w:rPr>
          <w:rFonts w:ascii="Times New Roman" w:hAnsi="Times New Roman"/>
          <w:color w:val="000000"/>
          <w:lang w:val="pl-PL"/>
        </w:rPr>
        <w:t xml:space="preserve">(8) </w:t>
      </w:r>
      <w:bookmarkStart w:id="603" w:name="paragraf-7.odsek-8.text"/>
      <w:bookmarkEnd w:id="602"/>
      <w:r w:rsidRPr="00F55861">
        <w:rPr>
          <w:rFonts w:ascii="Times New Roman" w:hAnsi="Times New Roman"/>
          <w:color w:val="000000"/>
          <w:lang w:val="pl-PL"/>
        </w:rPr>
        <w:t xml:space="preserve">Do osobitného základu dane sa zahŕňajú príjmy uvedené v odseku 1 písm. d) a e) zo zdrojov v zahraničí znížené o zaplatené vklady alebo poistné, pričom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 </w:t>
      </w:r>
      <w:bookmarkEnd w:id="603"/>
    </w:p>
    <w:p w:rsidR="00BF4F11" w:rsidRPr="00F55861" w:rsidRDefault="00504A4F">
      <w:pPr>
        <w:spacing w:before="225" w:after="225" w:line="264" w:lineRule="auto"/>
        <w:ind w:left="345"/>
        <w:rPr>
          <w:lang w:val="pl-PL"/>
        </w:rPr>
      </w:pPr>
      <w:bookmarkStart w:id="604" w:name="paragraf-7.odsek-9"/>
      <w:bookmarkEnd w:id="601"/>
      <w:r w:rsidRPr="00F55861">
        <w:rPr>
          <w:rFonts w:ascii="Times New Roman" w:hAnsi="Times New Roman"/>
          <w:color w:val="000000"/>
          <w:lang w:val="pl-PL"/>
        </w:rPr>
        <w:t xml:space="preserve"> </w:t>
      </w:r>
      <w:bookmarkStart w:id="605" w:name="paragraf-7.odsek-9.oznacenie"/>
      <w:r w:rsidRPr="00F55861">
        <w:rPr>
          <w:rFonts w:ascii="Times New Roman" w:hAnsi="Times New Roman"/>
          <w:color w:val="000000"/>
          <w:lang w:val="pl-PL"/>
        </w:rPr>
        <w:t xml:space="preserve">(9) </w:t>
      </w:r>
      <w:bookmarkStart w:id="606" w:name="paragraf-7.odsek-9.text"/>
      <w:bookmarkEnd w:id="605"/>
      <w:r w:rsidRPr="00F55861">
        <w:rPr>
          <w:rFonts w:ascii="Times New Roman" w:hAnsi="Times New Roman"/>
          <w:color w:val="000000"/>
          <w:lang w:val="pl-PL"/>
        </w:rPr>
        <w:t xml:space="preserve">Príjmy podľa odsekov 1 až 3, ktoré plynú manželom z ich bezpodielového spoluvlastníctva, sa zahŕňajú do osobitného základu dane v rovnakom pomere u každého z nich, ak sa nedohodnú inak; v tom istom pomere sa zahŕňajú do osobitného základu dane výdavky, o ktoré je podľa odsekov 2, 3, 5, 7 a 8 možné znížiť príjmy zahrnované do osobitného základu dane. </w:t>
      </w:r>
      <w:bookmarkEnd w:id="606"/>
    </w:p>
    <w:p w:rsidR="00BF4F11" w:rsidRPr="00F55861" w:rsidRDefault="00504A4F">
      <w:pPr>
        <w:spacing w:before="225" w:after="225" w:line="264" w:lineRule="auto"/>
        <w:ind w:left="345"/>
        <w:rPr>
          <w:lang w:val="pl-PL"/>
        </w:rPr>
      </w:pPr>
      <w:bookmarkStart w:id="607" w:name="paragraf-7.odsek-10"/>
      <w:bookmarkEnd w:id="604"/>
      <w:r w:rsidRPr="00F55861">
        <w:rPr>
          <w:rFonts w:ascii="Times New Roman" w:hAnsi="Times New Roman"/>
          <w:color w:val="000000"/>
          <w:lang w:val="pl-PL"/>
        </w:rPr>
        <w:t xml:space="preserve"> </w:t>
      </w:r>
      <w:bookmarkStart w:id="608" w:name="paragraf-7.odsek-10.oznacenie"/>
      <w:r w:rsidRPr="00F55861">
        <w:rPr>
          <w:rFonts w:ascii="Times New Roman" w:hAnsi="Times New Roman"/>
          <w:color w:val="000000"/>
          <w:lang w:val="pl-PL"/>
        </w:rPr>
        <w:t xml:space="preserve">(10) </w:t>
      </w:r>
      <w:bookmarkEnd w:id="608"/>
      <w:r w:rsidRPr="00F55861">
        <w:rPr>
          <w:rFonts w:ascii="Times New Roman" w:hAnsi="Times New Roman"/>
          <w:color w:val="000000"/>
          <w:lang w:val="pl-PL"/>
        </w:rPr>
        <w:t xml:space="preserve">Príjmy podľa odsekov 1 až 3, z ktorých je možné daň vyberanú zrážkou podľa </w:t>
      </w:r>
      <w:hyperlink w:anchor="paragraf-43.odsek-6.pismeno-a">
        <w:r w:rsidRPr="00F55861">
          <w:rPr>
            <w:rFonts w:ascii="Times New Roman" w:hAnsi="Times New Roman"/>
            <w:color w:val="0000FF"/>
            <w:u w:val="single"/>
            <w:lang w:val="pl-PL"/>
          </w:rPr>
          <w:t>§ 43 ods. 6 písm. a) až c)</w:t>
        </w:r>
      </w:hyperlink>
      <w:r w:rsidRPr="00F55861">
        <w:rPr>
          <w:rFonts w:ascii="Times New Roman" w:hAnsi="Times New Roman"/>
          <w:color w:val="000000"/>
          <w:lang w:val="pl-PL"/>
        </w:rPr>
        <w:t xml:space="preserve"> považovať za preddavok na daň, sa zahŕňajú do osobitného základu dane, ak daňovník využil možnosť odpočítať daň vyberanú zrážkou ako preddavok na daň podľa </w:t>
      </w:r>
      <w:hyperlink w:anchor="paragraf-43.odsek-7">
        <w:r w:rsidRPr="00F55861">
          <w:rPr>
            <w:rFonts w:ascii="Times New Roman" w:hAnsi="Times New Roman"/>
            <w:color w:val="0000FF"/>
            <w:u w:val="single"/>
            <w:lang w:val="pl-PL"/>
          </w:rPr>
          <w:t>§ 43 ods. 7</w:t>
        </w:r>
      </w:hyperlink>
      <w:r w:rsidRPr="00F55861">
        <w:rPr>
          <w:rFonts w:ascii="Times New Roman" w:hAnsi="Times New Roman"/>
          <w:color w:val="000000"/>
          <w:lang w:val="pl-PL"/>
        </w:rPr>
        <w:t xml:space="preserve">. Príjmy, pre ktoré je ustanovené, že sa daň vybraná podľa </w:t>
      </w:r>
      <w:hyperlink w:anchor="paragraf-43.odsek-6">
        <w:r w:rsidRPr="00F55861">
          <w:rPr>
            <w:rFonts w:ascii="Times New Roman" w:hAnsi="Times New Roman"/>
            <w:color w:val="0000FF"/>
            <w:u w:val="single"/>
            <w:lang w:val="pl-PL"/>
          </w:rPr>
          <w:t>§ 43 ods. 6</w:t>
        </w:r>
      </w:hyperlink>
      <w:bookmarkStart w:id="609" w:name="paragraf-7.odsek-10.text"/>
      <w:r w:rsidRPr="00F55861">
        <w:rPr>
          <w:rFonts w:ascii="Times New Roman" w:hAnsi="Times New Roman"/>
          <w:color w:val="000000"/>
          <w:lang w:val="pl-PL"/>
        </w:rPr>
        <w:t xml:space="preserve"> považuje za splnenie daňovej povinnosti, sa do osobitného základu dane nezahŕňajú. </w:t>
      </w:r>
      <w:bookmarkEnd w:id="609"/>
    </w:p>
    <w:p w:rsidR="00BF4F11" w:rsidRPr="00F55861" w:rsidRDefault="00504A4F">
      <w:pPr>
        <w:spacing w:before="225" w:after="225" w:line="264" w:lineRule="auto"/>
        <w:ind w:left="270"/>
        <w:jc w:val="center"/>
        <w:rPr>
          <w:lang w:val="pl-PL"/>
        </w:rPr>
      </w:pPr>
      <w:bookmarkStart w:id="610" w:name="paragraf-8.oznacenie"/>
      <w:bookmarkStart w:id="611" w:name="paragraf-8"/>
      <w:bookmarkEnd w:id="554"/>
      <w:bookmarkEnd w:id="607"/>
      <w:r w:rsidRPr="00F55861">
        <w:rPr>
          <w:rFonts w:ascii="Times New Roman" w:hAnsi="Times New Roman"/>
          <w:b/>
          <w:color w:val="000000"/>
          <w:lang w:val="pl-PL"/>
        </w:rPr>
        <w:t xml:space="preserve"> § 8 </w:t>
      </w:r>
    </w:p>
    <w:p w:rsidR="00BF4F11" w:rsidRPr="00F55861" w:rsidRDefault="00504A4F">
      <w:pPr>
        <w:spacing w:before="225" w:after="225" w:line="264" w:lineRule="auto"/>
        <w:ind w:left="270"/>
        <w:jc w:val="center"/>
        <w:rPr>
          <w:lang w:val="pl-PL"/>
        </w:rPr>
      </w:pPr>
      <w:bookmarkStart w:id="612" w:name="paragraf-8.nadpis"/>
      <w:bookmarkEnd w:id="610"/>
      <w:r w:rsidRPr="00F55861">
        <w:rPr>
          <w:rFonts w:ascii="Times New Roman" w:hAnsi="Times New Roman"/>
          <w:b/>
          <w:color w:val="000000"/>
          <w:lang w:val="pl-PL"/>
        </w:rPr>
        <w:t xml:space="preserve"> Ostatné príjmy </w:t>
      </w:r>
    </w:p>
    <w:p w:rsidR="00BF4F11" w:rsidRPr="00F55861" w:rsidRDefault="00504A4F">
      <w:pPr>
        <w:spacing w:after="0" w:line="264" w:lineRule="auto"/>
        <w:ind w:left="345"/>
        <w:rPr>
          <w:lang w:val="pl-PL"/>
        </w:rPr>
      </w:pPr>
      <w:bookmarkStart w:id="613" w:name="paragraf-8.odsek-1"/>
      <w:bookmarkEnd w:id="612"/>
      <w:r w:rsidRPr="00F55861">
        <w:rPr>
          <w:rFonts w:ascii="Times New Roman" w:hAnsi="Times New Roman"/>
          <w:color w:val="000000"/>
          <w:lang w:val="pl-PL"/>
        </w:rPr>
        <w:t xml:space="preserve"> </w:t>
      </w:r>
      <w:bookmarkStart w:id="614" w:name="paragraf-8.odsek-1.oznacenie"/>
      <w:r w:rsidRPr="00F55861">
        <w:rPr>
          <w:rFonts w:ascii="Times New Roman" w:hAnsi="Times New Roman"/>
          <w:color w:val="000000"/>
          <w:lang w:val="pl-PL"/>
        </w:rPr>
        <w:t xml:space="preserve">(1) </w:t>
      </w:r>
      <w:bookmarkEnd w:id="614"/>
      <w:r w:rsidRPr="00F55861">
        <w:rPr>
          <w:rFonts w:ascii="Times New Roman" w:hAnsi="Times New Roman"/>
          <w:color w:val="000000"/>
          <w:lang w:val="pl-PL"/>
        </w:rPr>
        <w:t xml:space="preserve">Ostatnými príjmami, ak nejde o príjmy podľa </w:t>
      </w:r>
      <w:hyperlink w:anchor="paragraf-5">
        <w:r w:rsidRPr="00F55861">
          <w:rPr>
            <w:rFonts w:ascii="Times New Roman" w:hAnsi="Times New Roman"/>
            <w:color w:val="0000FF"/>
            <w:u w:val="single"/>
            <w:lang w:val="pl-PL"/>
          </w:rPr>
          <w:t>§ 5 až 7</w:t>
        </w:r>
      </w:hyperlink>
      <w:bookmarkStart w:id="615" w:name="paragraf-8.odsek-1.text"/>
      <w:r w:rsidRPr="00F55861">
        <w:rPr>
          <w:rFonts w:ascii="Times New Roman" w:hAnsi="Times New Roman"/>
          <w:color w:val="000000"/>
          <w:lang w:val="pl-PL"/>
        </w:rPr>
        <w:t xml:space="preserve">, sú najmä </w:t>
      </w:r>
      <w:bookmarkEnd w:id="615"/>
    </w:p>
    <w:p w:rsidR="00BF4F11" w:rsidRPr="00F55861" w:rsidRDefault="00504A4F">
      <w:pPr>
        <w:spacing w:before="225" w:after="225" w:line="264" w:lineRule="auto"/>
        <w:ind w:left="420"/>
        <w:rPr>
          <w:lang w:val="pl-PL"/>
        </w:rPr>
      </w:pPr>
      <w:bookmarkStart w:id="616" w:name="paragraf-8.odsek-1.pismeno-a"/>
      <w:r w:rsidRPr="00F55861">
        <w:rPr>
          <w:rFonts w:ascii="Times New Roman" w:hAnsi="Times New Roman"/>
          <w:color w:val="000000"/>
          <w:lang w:val="pl-PL"/>
        </w:rPr>
        <w:t xml:space="preserve"> </w:t>
      </w:r>
      <w:bookmarkStart w:id="617" w:name="paragraf-8.odsek-1.pismeno-a.oznacenie"/>
      <w:r w:rsidRPr="00F55861">
        <w:rPr>
          <w:rFonts w:ascii="Times New Roman" w:hAnsi="Times New Roman"/>
          <w:color w:val="000000"/>
          <w:lang w:val="pl-PL"/>
        </w:rPr>
        <w:t xml:space="preserve">a) </w:t>
      </w:r>
      <w:bookmarkEnd w:id="617"/>
      <w:r w:rsidRPr="00F55861">
        <w:rPr>
          <w:rFonts w:ascii="Times New Roman" w:hAnsi="Times New Roman"/>
          <w:color w:val="000000"/>
          <w:lang w:val="pl-PL"/>
        </w:rPr>
        <w:t xml:space="preserve">príjmy z príležitostných činností vrátane príjmov z príležitostnej poľnohospodárskej výroby, lesného a vodného hospodárstva a z príležitostného prenájmu hnuteľných vecí; za príjem z príležitostnej činnosti podľa tohto ustanovenia sa nepovažuje príjem dosahovaný z činnosti vykonávanej na základe zmluvného vzťahu, ak vyplácajúci daňovník, ktorý je právnickou osobou alebo fyzickou osobou s príjmami podľa </w:t>
      </w:r>
      <w:hyperlink w:anchor="paragraf-6">
        <w:r w:rsidRPr="00F55861">
          <w:rPr>
            <w:rFonts w:ascii="Times New Roman" w:hAnsi="Times New Roman"/>
            <w:color w:val="0000FF"/>
            <w:u w:val="single"/>
            <w:lang w:val="pl-PL"/>
          </w:rPr>
          <w:t>§ 6</w:t>
        </w:r>
      </w:hyperlink>
      <w:r w:rsidRPr="00F55861">
        <w:rPr>
          <w:rFonts w:ascii="Times New Roman" w:hAnsi="Times New Roman"/>
          <w:color w:val="000000"/>
          <w:lang w:val="pl-PL"/>
        </w:rPr>
        <w:t xml:space="preserve">, môže </w:t>
      </w:r>
      <w:r w:rsidRPr="00F55861">
        <w:rPr>
          <w:rFonts w:ascii="Times New Roman" w:hAnsi="Times New Roman"/>
          <w:color w:val="000000"/>
          <w:lang w:val="pl-PL"/>
        </w:rPr>
        <w:lastRenderedPageBreak/>
        <w:t xml:space="preserve">znížiť základ dane podľa </w:t>
      </w:r>
      <w:hyperlink w:anchor="paragraf-17">
        <w:r w:rsidRPr="00F55861">
          <w:rPr>
            <w:rFonts w:ascii="Times New Roman" w:hAnsi="Times New Roman"/>
            <w:color w:val="0000FF"/>
            <w:u w:val="single"/>
            <w:lang w:val="pl-PL"/>
          </w:rPr>
          <w:t>§ 17 až 29</w:t>
        </w:r>
      </w:hyperlink>
      <w:r w:rsidRPr="00F55861">
        <w:rPr>
          <w:rFonts w:ascii="Times New Roman" w:hAnsi="Times New Roman"/>
          <w:color w:val="000000"/>
          <w:lang w:val="pl-PL"/>
        </w:rPr>
        <w:t xml:space="preserve"> o odmenu vyplatenú na základe dokladu spĺňajúceho náležitosti účtovného dokladu,</w:t>
      </w:r>
      <w:hyperlink w:anchor="poznamky.poznamka-33">
        <w:r w:rsidRPr="00F55861">
          <w:rPr>
            <w:rFonts w:ascii="Times New Roman" w:hAnsi="Times New Roman"/>
            <w:color w:val="000000"/>
            <w:sz w:val="18"/>
            <w:vertAlign w:val="superscript"/>
            <w:lang w:val="pl-PL"/>
          </w:rPr>
          <w:t>33</w:t>
        </w:r>
        <w:r w:rsidRPr="00F55861">
          <w:rPr>
            <w:rFonts w:ascii="Times New Roman" w:hAnsi="Times New Roman"/>
            <w:color w:val="0000FF"/>
            <w:u w:val="single"/>
            <w:lang w:val="pl-PL"/>
          </w:rPr>
          <w:t>)</w:t>
        </w:r>
      </w:hyperlink>
      <w:bookmarkStart w:id="618" w:name="paragraf-8.odsek-1.pismeno-a.text"/>
      <w:r w:rsidRPr="00F55861">
        <w:rPr>
          <w:rFonts w:ascii="Times New Roman" w:hAnsi="Times New Roman"/>
          <w:color w:val="000000"/>
          <w:lang w:val="pl-PL"/>
        </w:rPr>
        <w:t xml:space="preserve"> </w:t>
      </w:r>
      <w:bookmarkEnd w:id="618"/>
    </w:p>
    <w:p w:rsidR="00BF4F11" w:rsidRPr="00F55861" w:rsidRDefault="00504A4F">
      <w:pPr>
        <w:spacing w:before="225" w:after="225" w:line="264" w:lineRule="auto"/>
        <w:ind w:left="420"/>
        <w:rPr>
          <w:lang w:val="pl-PL"/>
        </w:rPr>
      </w:pPr>
      <w:bookmarkStart w:id="619" w:name="paragraf-8.odsek-1.pismeno-b"/>
      <w:bookmarkEnd w:id="616"/>
      <w:r w:rsidRPr="00F55861">
        <w:rPr>
          <w:rFonts w:ascii="Times New Roman" w:hAnsi="Times New Roman"/>
          <w:color w:val="000000"/>
          <w:lang w:val="pl-PL"/>
        </w:rPr>
        <w:t xml:space="preserve"> </w:t>
      </w:r>
      <w:bookmarkStart w:id="620" w:name="paragraf-8.odsek-1.pismeno-b.oznacenie"/>
      <w:r w:rsidRPr="00F55861">
        <w:rPr>
          <w:rFonts w:ascii="Times New Roman" w:hAnsi="Times New Roman"/>
          <w:color w:val="000000"/>
          <w:lang w:val="pl-PL"/>
        </w:rPr>
        <w:t xml:space="preserve">b) </w:t>
      </w:r>
      <w:bookmarkStart w:id="621" w:name="paragraf-8.odsek-1.pismeno-b.text"/>
      <w:bookmarkEnd w:id="620"/>
      <w:r w:rsidRPr="00F55861">
        <w:rPr>
          <w:rFonts w:ascii="Times New Roman" w:hAnsi="Times New Roman"/>
          <w:color w:val="000000"/>
          <w:lang w:val="pl-PL"/>
        </w:rPr>
        <w:t xml:space="preserve">príjmy z prevodu vlastníctva nehnuteľností, </w:t>
      </w:r>
      <w:bookmarkEnd w:id="621"/>
    </w:p>
    <w:p w:rsidR="00BF4F11" w:rsidRPr="00F55861" w:rsidRDefault="00504A4F">
      <w:pPr>
        <w:spacing w:before="225" w:after="225" w:line="264" w:lineRule="auto"/>
        <w:ind w:left="420"/>
        <w:rPr>
          <w:lang w:val="pl-PL"/>
        </w:rPr>
      </w:pPr>
      <w:bookmarkStart w:id="622" w:name="paragraf-8.odsek-1.pismeno-c"/>
      <w:bookmarkEnd w:id="619"/>
      <w:r w:rsidRPr="00F55861">
        <w:rPr>
          <w:rFonts w:ascii="Times New Roman" w:hAnsi="Times New Roman"/>
          <w:color w:val="000000"/>
          <w:lang w:val="pl-PL"/>
        </w:rPr>
        <w:t xml:space="preserve"> </w:t>
      </w:r>
      <w:bookmarkStart w:id="623" w:name="paragraf-8.odsek-1.pismeno-c.oznacenie"/>
      <w:r w:rsidRPr="00F55861">
        <w:rPr>
          <w:rFonts w:ascii="Times New Roman" w:hAnsi="Times New Roman"/>
          <w:color w:val="000000"/>
          <w:lang w:val="pl-PL"/>
        </w:rPr>
        <w:t xml:space="preserve">c) </w:t>
      </w:r>
      <w:bookmarkStart w:id="624" w:name="paragraf-8.odsek-1.pismeno-c.text"/>
      <w:bookmarkEnd w:id="623"/>
      <w:r w:rsidRPr="00F55861">
        <w:rPr>
          <w:rFonts w:ascii="Times New Roman" w:hAnsi="Times New Roman"/>
          <w:color w:val="000000"/>
          <w:lang w:val="pl-PL"/>
        </w:rPr>
        <w:t xml:space="preserve">príjmy z predaja hnuteľných vecí, </w:t>
      </w:r>
      <w:bookmarkEnd w:id="624"/>
    </w:p>
    <w:p w:rsidR="00BF4F11" w:rsidRPr="00F55861" w:rsidRDefault="00504A4F">
      <w:pPr>
        <w:spacing w:before="225" w:after="225" w:line="264" w:lineRule="auto"/>
        <w:ind w:left="420"/>
        <w:rPr>
          <w:lang w:val="pl-PL"/>
        </w:rPr>
      </w:pPr>
      <w:bookmarkStart w:id="625" w:name="paragraf-8.odsek-1.pismeno-d"/>
      <w:bookmarkEnd w:id="622"/>
      <w:r w:rsidRPr="00F55861">
        <w:rPr>
          <w:rFonts w:ascii="Times New Roman" w:hAnsi="Times New Roman"/>
          <w:color w:val="000000"/>
          <w:lang w:val="pl-PL"/>
        </w:rPr>
        <w:t xml:space="preserve"> </w:t>
      </w:r>
      <w:bookmarkStart w:id="626" w:name="paragraf-8.odsek-1.pismeno-d.oznacenie"/>
      <w:r w:rsidRPr="00F55861">
        <w:rPr>
          <w:rFonts w:ascii="Times New Roman" w:hAnsi="Times New Roman"/>
          <w:color w:val="000000"/>
          <w:lang w:val="pl-PL"/>
        </w:rPr>
        <w:t xml:space="preserve">d) </w:t>
      </w:r>
      <w:bookmarkStart w:id="627" w:name="paragraf-8.odsek-1.pismeno-d.text"/>
      <w:bookmarkEnd w:id="626"/>
      <w:r w:rsidRPr="00F55861">
        <w:rPr>
          <w:rFonts w:ascii="Times New Roman" w:hAnsi="Times New Roman"/>
          <w:color w:val="000000"/>
          <w:lang w:val="pl-PL"/>
        </w:rPr>
        <w:t xml:space="preserve">príjmy z prevodu opcií, </w:t>
      </w:r>
      <w:bookmarkEnd w:id="627"/>
    </w:p>
    <w:p w:rsidR="00BF4F11" w:rsidRPr="00F55861" w:rsidRDefault="00504A4F">
      <w:pPr>
        <w:spacing w:before="225" w:after="225" w:line="264" w:lineRule="auto"/>
        <w:ind w:left="420"/>
        <w:rPr>
          <w:lang w:val="pl-PL"/>
        </w:rPr>
      </w:pPr>
      <w:bookmarkStart w:id="628" w:name="paragraf-8.odsek-1.pismeno-e"/>
      <w:bookmarkEnd w:id="625"/>
      <w:r w:rsidRPr="00F55861">
        <w:rPr>
          <w:rFonts w:ascii="Times New Roman" w:hAnsi="Times New Roman"/>
          <w:color w:val="000000"/>
          <w:lang w:val="pl-PL"/>
        </w:rPr>
        <w:t xml:space="preserve"> </w:t>
      </w:r>
      <w:bookmarkStart w:id="629" w:name="paragraf-8.odsek-1.pismeno-e.oznacenie"/>
      <w:r w:rsidRPr="00F55861">
        <w:rPr>
          <w:rFonts w:ascii="Times New Roman" w:hAnsi="Times New Roman"/>
          <w:color w:val="000000"/>
          <w:lang w:val="pl-PL"/>
        </w:rPr>
        <w:t xml:space="preserve">e) </w:t>
      </w:r>
      <w:bookmarkStart w:id="630" w:name="paragraf-8.odsek-1.pismeno-e.text"/>
      <w:bookmarkEnd w:id="629"/>
      <w:r w:rsidRPr="00F55861">
        <w:rPr>
          <w:rFonts w:ascii="Times New Roman" w:hAnsi="Times New Roman"/>
          <w:color w:val="000000"/>
          <w:lang w:val="pl-PL"/>
        </w:rPr>
        <w:t xml:space="preserve">príjmy z prevodu cenných papierov, </w:t>
      </w:r>
      <w:bookmarkEnd w:id="630"/>
    </w:p>
    <w:p w:rsidR="00BF4F11" w:rsidRPr="00F55861" w:rsidRDefault="00504A4F">
      <w:pPr>
        <w:spacing w:before="225" w:after="225" w:line="264" w:lineRule="auto"/>
        <w:ind w:left="420"/>
        <w:rPr>
          <w:lang w:val="pl-PL"/>
        </w:rPr>
      </w:pPr>
      <w:bookmarkStart w:id="631" w:name="paragraf-8.odsek-1.pismeno-f"/>
      <w:bookmarkEnd w:id="628"/>
      <w:r w:rsidRPr="00F55861">
        <w:rPr>
          <w:rFonts w:ascii="Times New Roman" w:hAnsi="Times New Roman"/>
          <w:color w:val="000000"/>
          <w:lang w:val="pl-PL"/>
        </w:rPr>
        <w:t xml:space="preserve"> </w:t>
      </w:r>
      <w:bookmarkStart w:id="632" w:name="paragraf-8.odsek-1.pismeno-f.oznacenie"/>
      <w:r w:rsidRPr="00F55861">
        <w:rPr>
          <w:rFonts w:ascii="Times New Roman" w:hAnsi="Times New Roman"/>
          <w:color w:val="000000"/>
          <w:lang w:val="pl-PL"/>
        </w:rPr>
        <w:t xml:space="preserve">f) </w:t>
      </w:r>
      <w:bookmarkStart w:id="633" w:name="paragraf-8.odsek-1.pismeno-f.text"/>
      <w:bookmarkEnd w:id="632"/>
      <w:r w:rsidRPr="00F55861">
        <w:rPr>
          <w:rFonts w:ascii="Times New Roman" w:hAnsi="Times New Roman"/>
          <w:color w:val="000000"/>
          <w:lang w:val="pl-PL"/>
        </w:rPr>
        <w:t xml:space="preserve">príjmy z prevodu účasti (podielu) na spoločnosti s ručením obmedzeným, komanditnej spoločnosti alebo z prevodu členských práv družstva, </w:t>
      </w:r>
      <w:bookmarkEnd w:id="633"/>
    </w:p>
    <w:p w:rsidR="00BF4F11" w:rsidRPr="00F55861" w:rsidRDefault="00504A4F">
      <w:pPr>
        <w:spacing w:before="225" w:after="225" w:line="264" w:lineRule="auto"/>
        <w:ind w:left="420"/>
        <w:rPr>
          <w:lang w:val="pl-PL"/>
        </w:rPr>
      </w:pPr>
      <w:bookmarkStart w:id="634" w:name="paragraf-8.odsek-1.pismeno-g"/>
      <w:bookmarkEnd w:id="631"/>
      <w:r w:rsidRPr="00F55861">
        <w:rPr>
          <w:rFonts w:ascii="Times New Roman" w:hAnsi="Times New Roman"/>
          <w:color w:val="000000"/>
          <w:lang w:val="pl-PL"/>
        </w:rPr>
        <w:t xml:space="preserve"> </w:t>
      </w:r>
      <w:bookmarkStart w:id="635" w:name="paragraf-8.odsek-1.pismeno-g.oznacenie"/>
      <w:r w:rsidRPr="00F55861">
        <w:rPr>
          <w:rFonts w:ascii="Times New Roman" w:hAnsi="Times New Roman"/>
          <w:color w:val="000000"/>
          <w:lang w:val="pl-PL"/>
        </w:rPr>
        <w:t xml:space="preserve">g) </w:t>
      </w:r>
      <w:bookmarkEnd w:id="635"/>
      <w:r w:rsidRPr="00F55861">
        <w:rPr>
          <w:rFonts w:ascii="Times New Roman" w:hAnsi="Times New Roman"/>
          <w:color w:val="000000"/>
          <w:lang w:val="pl-PL"/>
        </w:rPr>
        <w:t>príjmy zo zdedených práv z priemyselného a iného duševného vlastníctva vrátane autorských práv a práv príbuzných autorskému právu,</w:t>
      </w:r>
      <w:hyperlink w:anchor="poznamky.poznamka-36">
        <w:r w:rsidRPr="00F55861">
          <w:rPr>
            <w:rFonts w:ascii="Times New Roman" w:hAnsi="Times New Roman"/>
            <w:color w:val="000000"/>
            <w:sz w:val="18"/>
            <w:vertAlign w:val="superscript"/>
            <w:lang w:val="pl-PL"/>
          </w:rPr>
          <w:t>36</w:t>
        </w:r>
        <w:r w:rsidRPr="00F55861">
          <w:rPr>
            <w:rFonts w:ascii="Times New Roman" w:hAnsi="Times New Roman"/>
            <w:color w:val="0000FF"/>
            <w:u w:val="single"/>
            <w:lang w:val="pl-PL"/>
          </w:rPr>
          <w:t>)</w:t>
        </w:r>
      </w:hyperlink>
      <w:bookmarkStart w:id="636" w:name="paragraf-8.odsek-1.pismeno-g.text"/>
      <w:r w:rsidRPr="00F55861">
        <w:rPr>
          <w:rFonts w:ascii="Times New Roman" w:hAnsi="Times New Roman"/>
          <w:color w:val="000000"/>
          <w:lang w:val="pl-PL"/>
        </w:rPr>
        <w:t xml:space="preserve"> </w:t>
      </w:r>
      <w:bookmarkEnd w:id="636"/>
    </w:p>
    <w:p w:rsidR="00BF4F11" w:rsidRPr="00F55861" w:rsidRDefault="00504A4F">
      <w:pPr>
        <w:spacing w:before="225" w:after="225" w:line="264" w:lineRule="auto"/>
        <w:ind w:left="420"/>
        <w:rPr>
          <w:lang w:val="pl-PL"/>
        </w:rPr>
      </w:pPr>
      <w:bookmarkStart w:id="637" w:name="paragraf-8.odsek-1.pismeno-h"/>
      <w:bookmarkEnd w:id="634"/>
      <w:r w:rsidRPr="00F55861">
        <w:rPr>
          <w:rFonts w:ascii="Times New Roman" w:hAnsi="Times New Roman"/>
          <w:color w:val="000000"/>
          <w:lang w:val="pl-PL"/>
        </w:rPr>
        <w:t xml:space="preserve"> </w:t>
      </w:r>
      <w:bookmarkStart w:id="638" w:name="paragraf-8.odsek-1.pismeno-h.oznacenie"/>
      <w:r w:rsidRPr="00F55861">
        <w:rPr>
          <w:rFonts w:ascii="Times New Roman" w:hAnsi="Times New Roman"/>
          <w:color w:val="000000"/>
          <w:lang w:val="pl-PL"/>
        </w:rPr>
        <w:t xml:space="preserve">h) </w:t>
      </w:r>
      <w:bookmarkEnd w:id="638"/>
      <w:r w:rsidRPr="00F55861">
        <w:rPr>
          <w:rFonts w:ascii="Times New Roman" w:hAnsi="Times New Roman"/>
          <w:color w:val="000000"/>
          <w:lang w:val="pl-PL"/>
        </w:rPr>
        <w:t>dôchodky</w:t>
      </w:r>
      <w:hyperlink w:anchor="poznamky.poznamka-37">
        <w:r w:rsidRPr="00F55861">
          <w:rPr>
            <w:rFonts w:ascii="Times New Roman" w:hAnsi="Times New Roman"/>
            <w:color w:val="000000"/>
            <w:sz w:val="18"/>
            <w:vertAlign w:val="superscript"/>
            <w:lang w:val="pl-PL"/>
          </w:rPr>
          <w:t>37</w:t>
        </w:r>
        <w:r w:rsidRPr="00F55861">
          <w:rPr>
            <w:rFonts w:ascii="Times New Roman" w:hAnsi="Times New Roman"/>
            <w:color w:val="0000FF"/>
            <w:u w:val="single"/>
            <w:lang w:val="pl-PL"/>
          </w:rPr>
          <w:t>)</w:t>
        </w:r>
      </w:hyperlink>
      <w:bookmarkStart w:id="639" w:name="paragraf-8.odsek-1.pismeno-h.text"/>
      <w:r w:rsidRPr="00F55861">
        <w:rPr>
          <w:rFonts w:ascii="Times New Roman" w:hAnsi="Times New Roman"/>
          <w:color w:val="000000"/>
          <w:lang w:val="pl-PL"/>
        </w:rPr>
        <w:t xml:space="preserve"> a podobné opakujúce sa požitky, </w:t>
      </w:r>
      <w:bookmarkEnd w:id="639"/>
    </w:p>
    <w:p w:rsidR="00BF4F11" w:rsidRPr="00F55861" w:rsidRDefault="00504A4F">
      <w:pPr>
        <w:spacing w:before="225" w:after="225" w:line="264" w:lineRule="auto"/>
        <w:ind w:left="420"/>
        <w:rPr>
          <w:lang w:val="pl-PL"/>
        </w:rPr>
      </w:pPr>
      <w:bookmarkStart w:id="640" w:name="paragraf-8.odsek-1.pismeno-i"/>
      <w:bookmarkEnd w:id="637"/>
      <w:r w:rsidRPr="00F55861">
        <w:rPr>
          <w:rFonts w:ascii="Times New Roman" w:hAnsi="Times New Roman"/>
          <w:color w:val="000000"/>
          <w:lang w:val="pl-PL"/>
        </w:rPr>
        <w:t xml:space="preserve"> </w:t>
      </w:r>
      <w:bookmarkStart w:id="641" w:name="paragraf-8.odsek-1.pismeno-i.oznacenie"/>
      <w:r w:rsidRPr="00F55861">
        <w:rPr>
          <w:rFonts w:ascii="Times New Roman" w:hAnsi="Times New Roman"/>
          <w:color w:val="000000"/>
          <w:lang w:val="pl-PL"/>
        </w:rPr>
        <w:t xml:space="preserve">i) </w:t>
      </w:r>
      <w:bookmarkStart w:id="642" w:name="paragraf-8.odsek-1.pismeno-i.text"/>
      <w:bookmarkEnd w:id="641"/>
      <w:r w:rsidRPr="00F55861">
        <w:rPr>
          <w:rFonts w:ascii="Times New Roman" w:hAnsi="Times New Roman"/>
          <w:color w:val="000000"/>
          <w:lang w:val="pl-PL"/>
        </w:rPr>
        <w:t xml:space="preserve">výhry v lotériách a iných podobných hrách a výhry z reklamných súťaží a žrebovaní, </w:t>
      </w:r>
      <w:bookmarkEnd w:id="642"/>
    </w:p>
    <w:p w:rsidR="00BF4F11" w:rsidRPr="00F55861" w:rsidRDefault="00504A4F">
      <w:pPr>
        <w:spacing w:before="225" w:after="225" w:line="264" w:lineRule="auto"/>
        <w:ind w:left="420"/>
        <w:rPr>
          <w:lang w:val="pl-PL"/>
        </w:rPr>
      </w:pPr>
      <w:bookmarkStart w:id="643" w:name="paragraf-8.odsek-1.pismeno-j"/>
      <w:bookmarkEnd w:id="640"/>
      <w:r w:rsidRPr="00F55861">
        <w:rPr>
          <w:rFonts w:ascii="Times New Roman" w:hAnsi="Times New Roman"/>
          <w:color w:val="000000"/>
          <w:lang w:val="pl-PL"/>
        </w:rPr>
        <w:t xml:space="preserve"> </w:t>
      </w:r>
      <w:bookmarkStart w:id="644" w:name="paragraf-8.odsek-1.pismeno-j.oznacenie"/>
      <w:r w:rsidRPr="00F55861">
        <w:rPr>
          <w:rFonts w:ascii="Times New Roman" w:hAnsi="Times New Roman"/>
          <w:color w:val="000000"/>
          <w:lang w:val="pl-PL"/>
        </w:rPr>
        <w:t xml:space="preserve">j) </w:t>
      </w:r>
      <w:bookmarkEnd w:id="644"/>
      <w:r w:rsidRPr="00F55861">
        <w:rPr>
          <w:rFonts w:ascii="Times New Roman" w:hAnsi="Times New Roman"/>
          <w:color w:val="000000"/>
          <w:lang w:val="pl-PL"/>
        </w:rPr>
        <w:t>ceny z verejných súťaží, ceny zo súťaží, v ktorých je okruh súťažiacich obmedzený podmienkami súťaže, alebo ak ide o súťažiacich vybratých usporiadateľom súťaže, a ceny zo športových súťaží, ak nejde o daňovníka, ktorý športovú činnosť vykonáva v rámci inej samostatnej zárobkovej činnosti [</w:t>
      </w:r>
      <w:hyperlink w:anchor="paragraf-6.odsek-2.pismeno-e">
        <w:r w:rsidRPr="00F55861">
          <w:rPr>
            <w:rFonts w:ascii="Times New Roman" w:hAnsi="Times New Roman"/>
            <w:color w:val="0000FF"/>
            <w:u w:val="single"/>
            <w:lang w:val="pl-PL"/>
          </w:rPr>
          <w:t>§ 6 ods. 2 písm. e)</w:t>
        </w:r>
      </w:hyperlink>
      <w:bookmarkStart w:id="645" w:name="paragraf-8.odsek-1.pismeno-j.text"/>
      <w:r w:rsidRPr="00F55861">
        <w:rPr>
          <w:rFonts w:ascii="Times New Roman" w:hAnsi="Times New Roman"/>
          <w:color w:val="000000"/>
          <w:lang w:val="pl-PL"/>
        </w:rPr>
        <w:t xml:space="preserve">], </w:t>
      </w:r>
      <w:bookmarkEnd w:id="645"/>
    </w:p>
    <w:p w:rsidR="00BF4F11" w:rsidRPr="00F55861" w:rsidRDefault="00504A4F">
      <w:pPr>
        <w:spacing w:before="225" w:after="225" w:line="264" w:lineRule="auto"/>
        <w:ind w:left="420"/>
        <w:rPr>
          <w:lang w:val="pl-PL"/>
        </w:rPr>
      </w:pPr>
      <w:bookmarkStart w:id="646" w:name="paragraf-8.odsek-1.pismeno-k"/>
      <w:bookmarkEnd w:id="643"/>
      <w:r w:rsidRPr="00F55861">
        <w:rPr>
          <w:rFonts w:ascii="Times New Roman" w:hAnsi="Times New Roman"/>
          <w:color w:val="000000"/>
          <w:lang w:val="pl-PL"/>
        </w:rPr>
        <w:t xml:space="preserve"> </w:t>
      </w:r>
      <w:bookmarkStart w:id="647" w:name="paragraf-8.odsek-1.pismeno-k.oznacenie"/>
      <w:r w:rsidRPr="00F55861">
        <w:rPr>
          <w:rFonts w:ascii="Times New Roman" w:hAnsi="Times New Roman"/>
          <w:color w:val="000000"/>
          <w:lang w:val="pl-PL"/>
        </w:rPr>
        <w:t xml:space="preserve">k) </w:t>
      </w:r>
      <w:bookmarkStart w:id="648" w:name="paragraf-8.odsek-1.pismeno-k.text"/>
      <w:bookmarkEnd w:id="647"/>
      <w:r w:rsidRPr="00F55861">
        <w:rPr>
          <w:rFonts w:ascii="Times New Roman" w:hAnsi="Times New Roman"/>
          <w:color w:val="000000"/>
          <w:lang w:val="pl-PL"/>
        </w:rPr>
        <w:t xml:space="preserve">príjmy z derivátových operácií, </w:t>
      </w:r>
      <w:bookmarkEnd w:id="648"/>
    </w:p>
    <w:p w:rsidR="00BF4F11" w:rsidRPr="00F55861" w:rsidRDefault="00504A4F">
      <w:pPr>
        <w:spacing w:before="225" w:after="225" w:line="264" w:lineRule="auto"/>
        <w:ind w:left="420"/>
        <w:rPr>
          <w:lang w:val="pl-PL"/>
        </w:rPr>
      </w:pPr>
      <w:bookmarkStart w:id="649" w:name="paragraf-8.odsek-1.pismeno-l"/>
      <w:bookmarkEnd w:id="646"/>
      <w:r w:rsidRPr="00F55861">
        <w:rPr>
          <w:rFonts w:ascii="Times New Roman" w:hAnsi="Times New Roman"/>
          <w:color w:val="000000"/>
          <w:lang w:val="pl-PL"/>
        </w:rPr>
        <w:t xml:space="preserve"> </w:t>
      </w:r>
      <w:bookmarkStart w:id="650" w:name="paragraf-8.odsek-1.pismeno-l.oznacenie"/>
      <w:r w:rsidRPr="00F55861">
        <w:rPr>
          <w:rFonts w:ascii="Times New Roman" w:hAnsi="Times New Roman"/>
          <w:color w:val="000000"/>
          <w:lang w:val="pl-PL"/>
        </w:rPr>
        <w:t xml:space="preserve">l) </w:t>
      </w:r>
      <w:bookmarkStart w:id="651" w:name="paragraf-8.odsek-1.pismeno-l.text"/>
      <w:bookmarkEnd w:id="650"/>
      <w:r w:rsidRPr="00F55861">
        <w:rPr>
          <w:rFonts w:ascii="Times New Roman" w:hAnsi="Times New Roman"/>
          <w:color w:val="000000"/>
          <w:lang w:val="pl-PL"/>
        </w:rPr>
        <w:t xml:space="preserve">peňažné plnenie a nepeňažné plnenie, ktoré boli poskytnuté poskytovateľovi zdravotnej starostlivosti od držiteľa, </w:t>
      </w:r>
      <w:bookmarkEnd w:id="651"/>
    </w:p>
    <w:p w:rsidR="00BF4F11" w:rsidRPr="00F55861" w:rsidRDefault="00504A4F">
      <w:pPr>
        <w:spacing w:before="225" w:after="225" w:line="264" w:lineRule="auto"/>
        <w:ind w:left="420"/>
        <w:rPr>
          <w:lang w:val="pl-PL"/>
        </w:rPr>
      </w:pPr>
      <w:bookmarkStart w:id="652" w:name="paragraf-8.odsek-1.pismeno-m"/>
      <w:bookmarkEnd w:id="649"/>
      <w:r w:rsidRPr="00F55861">
        <w:rPr>
          <w:rFonts w:ascii="Times New Roman" w:hAnsi="Times New Roman"/>
          <w:color w:val="000000"/>
          <w:lang w:val="pl-PL"/>
        </w:rPr>
        <w:t xml:space="preserve"> </w:t>
      </w:r>
      <w:bookmarkStart w:id="653" w:name="paragraf-8.odsek-1.pismeno-m.oznacenie"/>
      <w:r w:rsidRPr="00F55861">
        <w:rPr>
          <w:rFonts w:ascii="Times New Roman" w:hAnsi="Times New Roman"/>
          <w:color w:val="000000"/>
          <w:lang w:val="pl-PL"/>
        </w:rPr>
        <w:t xml:space="preserve">m) </w:t>
      </w:r>
      <w:bookmarkEnd w:id="653"/>
      <w:r w:rsidRPr="00F55861">
        <w:rPr>
          <w:rFonts w:ascii="Times New Roman" w:hAnsi="Times New Roman"/>
          <w:color w:val="000000"/>
          <w:lang w:val="pl-PL"/>
        </w:rPr>
        <w:t>kompenzačné platby podľa osobitného predpisu,</w:t>
      </w:r>
      <w:hyperlink w:anchor="poznamky.poznamka-37ad">
        <w:r w:rsidRPr="00F55861">
          <w:rPr>
            <w:rFonts w:ascii="Times New Roman" w:hAnsi="Times New Roman"/>
            <w:color w:val="000000"/>
            <w:sz w:val="18"/>
            <w:vertAlign w:val="superscript"/>
            <w:lang w:val="pl-PL"/>
          </w:rPr>
          <w:t>37ad</w:t>
        </w:r>
        <w:r w:rsidRPr="00F55861">
          <w:rPr>
            <w:rFonts w:ascii="Times New Roman" w:hAnsi="Times New Roman"/>
            <w:color w:val="0000FF"/>
            <w:u w:val="single"/>
            <w:lang w:val="pl-PL"/>
          </w:rPr>
          <w:t>)</w:t>
        </w:r>
      </w:hyperlink>
      <w:bookmarkStart w:id="654" w:name="paragraf-8.odsek-1.pismeno-m.text"/>
      <w:r w:rsidRPr="00F55861">
        <w:rPr>
          <w:rFonts w:ascii="Times New Roman" w:hAnsi="Times New Roman"/>
          <w:color w:val="000000"/>
          <w:lang w:val="pl-PL"/>
        </w:rPr>
        <w:t xml:space="preserve"> </w:t>
      </w:r>
      <w:bookmarkEnd w:id="654"/>
    </w:p>
    <w:p w:rsidR="00BF4F11" w:rsidRPr="00F55861" w:rsidRDefault="00504A4F">
      <w:pPr>
        <w:spacing w:before="225" w:after="225" w:line="264" w:lineRule="auto"/>
        <w:ind w:left="420"/>
        <w:rPr>
          <w:lang w:val="pl-PL"/>
        </w:rPr>
      </w:pPr>
      <w:bookmarkStart w:id="655" w:name="paragraf-8.odsek-1.pismeno-n"/>
      <w:bookmarkEnd w:id="652"/>
      <w:r w:rsidRPr="00F55861">
        <w:rPr>
          <w:rFonts w:ascii="Times New Roman" w:hAnsi="Times New Roman"/>
          <w:color w:val="000000"/>
          <w:lang w:val="pl-PL"/>
        </w:rPr>
        <w:t xml:space="preserve"> </w:t>
      </w:r>
      <w:bookmarkStart w:id="656" w:name="paragraf-8.odsek-1.pismeno-n.oznacenie"/>
      <w:r w:rsidRPr="00F55861">
        <w:rPr>
          <w:rFonts w:ascii="Times New Roman" w:hAnsi="Times New Roman"/>
          <w:color w:val="000000"/>
          <w:lang w:val="pl-PL"/>
        </w:rPr>
        <w:t xml:space="preserve">n) </w:t>
      </w:r>
      <w:bookmarkEnd w:id="656"/>
      <w:r w:rsidRPr="00F55861">
        <w:rPr>
          <w:rFonts w:ascii="Times New Roman" w:hAnsi="Times New Roman"/>
          <w:color w:val="000000"/>
          <w:lang w:val="pl-PL"/>
        </w:rPr>
        <w:t>náhrada nemajetkovej ujmy,</w:t>
      </w:r>
      <w:hyperlink w:anchor="poznamky.poznamka-37ae">
        <w:r w:rsidRPr="00F55861">
          <w:rPr>
            <w:rFonts w:ascii="Times New Roman" w:hAnsi="Times New Roman"/>
            <w:color w:val="000000"/>
            <w:sz w:val="18"/>
            <w:vertAlign w:val="superscript"/>
            <w:lang w:val="pl-PL"/>
          </w:rPr>
          <w:t>37ae</w:t>
        </w:r>
        <w:r w:rsidRPr="00F55861">
          <w:rPr>
            <w:rFonts w:ascii="Times New Roman" w:hAnsi="Times New Roman"/>
            <w:color w:val="0000FF"/>
            <w:u w:val="single"/>
            <w:lang w:val="pl-PL"/>
          </w:rPr>
          <w:t>)</w:t>
        </w:r>
      </w:hyperlink>
      <w:bookmarkStart w:id="657" w:name="paragraf-8.odsek-1.pismeno-n.text"/>
      <w:r w:rsidRPr="00F55861">
        <w:rPr>
          <w:rFonts w:ascii="Times New Roman" w:hAnsi="Times New Roman"/>
          <w:color w:val="000000"/>
          <w:lang w:val="pl-PL"/>
        </w:rPr>
        <w:t xml:space="preserve"> okrem náhrady nemajetkovej ujmy, ktorá bola spôsobená trestným činom, </w:t>
      </w:r>
      <w:bookmarkEnd w:id="657"/>
    </w:p>
    <w:p w:rsidR="00BF4F11" w:rsidRPr="00F55861" w:rsidRDefault="00504A4F">
      <w:pPr>
        <w:spacing w:before="225" w:after="225" w:line="264" w:lineRule="auto"/>
        <w:ind w:left="420"/>
        <w:rPr>
          <w:lang w:val="pl-PL"/>
        </w:rPr>
      </w:pPr>
      <w:bookmarkStart w:id="658" w:name="paragraf-8.odsek-1.pismeno-o"/>
      <w:bookmarkEnd w:id="655"/>
      <w:r w:rsidRPr="00F55861">
        <w:rPr>
          <w:rFonts w:ascii="Times New Roman" w:hAnsi="Times New Roman"/>
          <w:color w:val="000000"/>
          <w:lang w:val="pl-PL"/>
        </w:rPr>
        <w:t xml:space="preserve"> </w:t>
      </w:r>
      <w:bookmarkStart w:id="659" w:name="paragraf-8.odsek-1.pismeno-o.oznacenie"/>
      <w:r w:rsidRPr="00F55861">
        <w:rPr>
          <w:rFonts w:ascii="Times New Roman" w:hAnsi="Times New Roman"/>
          <w:color w:val="000000"/>
          <w:lang w:val="pl-PL"/>
        </w:rPr>
        <w:t xml:space="preserve">o) </w:t>
      </w:r>
      <w:bookmarkEnd w:id="659"/>
      <w:r w:rsidRPr="00F55861">
        <w:rPr>
          <w:rFonts w:ascii="Times New Roman" w:hAnsi="Times New Roman"/>
          <w:color w:val="000000"/>
          <w:lang w:val="pl-PL"/>
        </w:rPr>
        <w:t>príjmy za výkup odpadu vyplatené podľa osobitného predpisu,</w:t>
      </w:r>
      <w:hyperlink w:anchor="poznamky.poznamka-37af">
        <w:r w:rsidRPr="00F55861">
          <w:rPr>
            <w:rFonts w:ascii="Times New Roman" w:hAnsi="Times New Roman"/>
            <w:color w:val="000000"/>
            <w:sz w:val="18"/>
            <w:vertAlign w:val="superscript"/>
            <w:lang w:val="pl-PL"/>
          </w:rPr>
          <w:t>37af</w:t>
        </w:r>
        <w:r w:rsidRPr="00F55861">
          <w:rPr>
            <w:rFonts w:ascii="Times New Roman" w:hAnsi="Times New Roman"/>
            <w:color w:val="0000FF"/>
            <w:u w:val="single"/>
            <w:lang w:val="pl-PL"/>
          </w:rPr>
          <w:t>)</w:t>
        </w:r>
      </w:hyperlink>
      <w:bookmarkStart w:id="660" w:name="paragraf-8.odsek-1.pismeno-o.text"/>
      <w:r w:rsidRPr="00F55861">
        <w:rPr>
          <w:rFonts w:ascii="Times New Roman" w:hAnsi="Times New Roman"/>
          <w:color w:val="000000"/>
          <w:lang w:val="pl-PL"/>
        </w:rPr>
        <w:t xml:space="preserve"> </w:t>
      </w:r>
      <w:bookmarkEnd w:id="660"/>
    </w:p>
    <w:p w:rsidR="00BF4F11" w:rsidRPr="00F55861" w:rsidRDefault="00504A4F">
      <w:pPr>
        <w:spacing w:before="225" w:after="225" w:line="264" w:lineRule="auto"/>
        <w:ind w:left="420"/>
        <w:rPr>
          <w:lang w:val="pl-PL"/>
        </w:rPr>
      </w:pPr>
      <w:bookmarkStart w:id="661" w:name="paragraf-8.odsek-1.pismeno-p"/>
      <w:bookmarkEnd w:id="658"/>
      <w:r w:rsidRPr="00F55861">
        <w:rPr>
          <w:rFonts w:ascii="Times New Roman" w:hAnsi="Times New Roman"/>
          <w:color w:val="000000"/>
          <w:lang w:val="pl-PL"/>
        </w:rPr>
        <w:t xml:space="preserve"> </w:t>
      </w:r>
      <w:bookmarkStart w:id="662" w:name="paragraf-8.odsek-1.pismeno-p.oznacenie"/>
      <w:r w:rsidRPr="00F55861">
        <w:rPr>
          <w:rFonts w:ascii="Times New Roman" w:hAnsi="Times New Roman"/>
          <w:color w:val="000000"/>
          <w:lang w:val="pl-PL"/>
        </w:rPr>
        <w:t xml:space="preserve">p) </w:t>
      </w:r>
      <w:bookmarkEnd w:id="662"/>
      <w:r w:rsidRPr="00F55861">
        <w:rPr>
          <w:rFonts w:ascii="Times New Roman" w:hAnsi="Times New Roman"/>
          <w:color w:val="000000"/>
          <w:lang w:val="pl-PL"/>
        </w:rPr>
        <w:t>príjmy na základe zmluvy o sponzorstve v športe,</w:t>
      </w:r>
      <w:hyperlink w:anchor="poznamky.poznamka-29ab">
        <w:r w:rsidRPr="00F55861">
          <w:rPr>
            <w:rFonts w:ascii="Times New Roman" w:hAnsi="Times New Roman"/>
            <w:color w:val="000000"/>
            <w:sz w:val="18"/>
            <w:vertAlign w:val="superscript"/>
            <w:lang w:val="pl-PL"/>
          </w:rPr>
          <w:t>29ab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prijaté športovcom podľa osobitného predpisu,</w:t>
      </w:r>
      <w:hyperlink w:anchor="poznamky.poznamka-37afa">
        <w:r w:rsidRPr="00F55861">
          <w:rPr>
            <w:rFonts w:ascii="Times New Roman" w:hAnsi="Times New Roman"/>
            <w:color w:val="000000"/>
            <w:sz w:val="18"/>
            <w:vertAlign w:val="superscript"/>
            <w:lang w:val="pl-PL"/>
          </w:rPr>
          <w:t>37afa</w:t>
        </w:r>
        <w:r w:rsidRPr="00F55861">
          <w:rPr>
            <w:rFonts w:ascii="Times New Roman" w:hAnsi="Times New Roman"/>
            <w:color w:val="0000FF"/>
            <w:u w:val="single"/>
            <w:lang w:val="pl-PL"/>
          </w:rPr>
          <w:t>)</w:t>
        </w:r>
      </w:hyperlink>
      <w:bookmarkStart w:id="663" w:name="paragraf-8.odsek-1.pismeno-p.text"/>
      <w:r w:rsidRPr="00F55861">
        <w:rPr>
          <w:rFonts w:ascii="Times New Roman" w:hAnsi="Times New Roman"/>
          <w:color w:val="000000"/>
          <w:lang w:val="pl-PL"/>
        </w:rPr>
        <w:t xml:space="preserve"> </w:t>
      </w:r>
      <w:bookmarkEnd w:id="663"/>
    </w:p>
    <w:p w:rsidR="00BF4F11" w:rsidRPr="00F55861" w:rsidRDefault="00504A4F">
      <w:pPr>
        <w:spacing w:before="225" w:after="225" w:line="264" w:lineRule="auto"/>
        <w:ind w:left="420"/>
        <w:rPr>
          <w:lang w:val="pl-PL"/>
        </w:rPr>
      </w:pPr>
      <w:bookmarkStart w:id="664" w:name="paragraf-8.odsek-1.pismeno-r"/>
      <w:bookmarkEnd w:id="661"/>
      <w:r w:rsidRPr="00F55861">
        <w:rPr>
          <w:rFonts w:ascii="Times New Roman" w:hAnsi="Times New Roman"/>
          <w:color w:val="000000"/>
          <w:lang w:val="pl-PL"/>
        </w:rPr>
        <w:t xml:space="preserve"> </w:t>
      </w:r>
      <w:bookmarkStart w:id="665" w:name="paragraf-8.odsek-1.pismeno-r.oznacenie"/>
      <w:r w:rsidRPr="00F55861">
        <w:rPr>
          <w:rFonts w:ascii="Times New Roman" w:hAnsi="Times New Roman"/>
          <w:color w:val="000000"/>
          <w:lang w:val="pl-PL"/>
        </w:rPr>
        <w:t xml:space="preserve">r) </w:t>
      </w:r>
      <w:bookmarkEnd w:id="665"/>
      <w:r w:rsidRPr="00F55861">
        <w:rPr>
          <w:rFonts w:ascii="Times New Roman" w:hAnsi="Times New Roman"/>
          <w:color w:val="000000"/>
          <w:lang w:val="pl-PL"/>
        </w:rPr>
        <w:t>náhrada za stratu času dobrovoľníka zapísaného v informačnom systéme športu podľa osobitného predpisu,</w:t>
      </w:r>
      <w:hyperlink w:anchor="poznamky.poznamka-37afb">
        <w:r w:rsidRPr="00F55861">
          <w:rPr>
            <w:rFonts w:ascii="Times New Roman" w:hAnsi="Times New Roman"/>
            <w:color w:val="000000"/>
            <w:sz w:val="18"/>
            <w:vertAlign w:val="superscript"/>
            <w:lang w:val="pl-PL"/>
          </w:rPr>
          <w:t>37afb</w:t>
        </w:r>
        <w:r w:rsidRPr="00F55861">
          <w:rPr>
            <w:rFonts w:ascii="Times New Roman" w:hAnsi="Times New Roman"/>
            <w:color w:val="0000FF"/>
            <w:u w:val="single"/>
            <w:lang w:val="pl-PL"/>
          </w:rPr>
          <w:t>)</w:t>
        </w:r>
      </w:hyperlink>
      <w:bookmarkStart w:id="666" w:name="paragraf-8.odsek-1.pismeno-r.text"/>
      <w:r w:rsidRPr="00F55861">
        <w:rPr>
          <w:rFonts w:ascii="Times New Roman" w:hAnsi="Times New Roman"/>
          <w:color w:val="000000"/>
          <w:lang w:val="pl-PL"/>
        </w:rPr>
        <w:t xml:space="preserve"> </w:t>
      </w:r>
      <w:bookmarkEnd w:id="666"/>
    </w:p>
    <w:p w:rsidR="00BF4F11" w:rsidRPr="00F55861" w:rsidRDefault="00504A4F">
      <w:pPr>
        <w:spacing w:before="225" w:after="225" w:line="264" w:lineRule="auto"/>
        <w:ind w:left="420"/>
        <w:rPr>
          <w:lang w:val="pl-PL"/>
        </w:rPr>
      </w:pPr>
      <w:bookmarkStart w:id="667" w:name="paragraf-8.odsek-1.pismeno-s"/>
      <w:bookmarkEnd w:id="664"/>
      <w:r w:rsidRPr="00F55861">
        <w:rPr>
          <w:rFonts w:ascii="Times New Roman" w:hAnsi="Times New Roman"/>
          <w:color w:val="000000"/>
          <w:lang w:val="pl-PL"/>
        </w:rPr>
        <w:t xml:space="preserve"> </w:t>
      </w:r>
      <w:bookmarkStart w:id="668" w:name="paragraf-8.odsek-1.pismeno-s.oznacenie"/>
      <w:r w:rsidRPr="00F55861">
        <w:rPr>
          <w:rFonts w:ascii="Times New Roman" w:hAnsi="Times New Roman"/>
          <w:color w:val="000000"/>
          <w:lang w:val="pl-PL"/>
        </w:rPr>
        <w:t xml:space="preserve">s) </w:t>
      </w:r>
      <w:bookmarkStart w:id="669" w:name="paragraf-8.odsek-1.pismeno-s.text"/>
      <w:bookmarkEnd w:id="668"/>
      <w:r w:rsidRPr="00F55861">
        <w:rPr>
          <w:rFonts w:ascii="Times New Roman" w:hAnsi="Times New Roman"/>
          <w:color w:val="000000"/>
          <w:lang w:val="pl-PL"/>
        </w:rPr>
        <w:t xml:space="preserve">príjmy z prerozdelenia kapitálového fondu z príspevkov; za príjem z prerozdelenia kapitálového fondu z príspevkov sa považuje aj príjem plynúci zo zníženia základného imania obchodnej spoločnosti v časti, v akej bolo predtým zvýšené zo splatených príspevkov do kapitálového fondu z príspevkov, </w:t>
      </w:r>
      <w:bookmarkEnd w:id="669"/>
    </w:p>
    <w:p w:rsidR="00BF4F11" w:rsidRPr="00F55861" w:rsidRDefault="00504A4F">
      <w:pPr>
        <w:spacing w:before="225" w:after="225" w:line="264" w:lineRule="auto"/>
        <w:ind w:left="420"/>
        <w:rPr>
          <w:lang w:val="pl-PL"/>
        </w:rPr>
      </w:pPr>
      <w:bookmarkStart w:id="670" w:name="paragraf-8.odsek-1.pismeno-t"/>
      <w:bookmarkEnd w:id="667"/>
      <w:r w:rsidRPr="00F55861">
        <w:rPr>
          <w:rFonts w:ascii="Times New Roman" w:hAnsi="Times New Roman"/>
          <w:color w:val="000000"/>
          <w:lang w:val="pl-PL"/>
        </w:rPr>
        <w:t xml:space="preserve"> </w:t>
      </w:r>
      <w:bookmarkStart w:id="671" w:name="paragraf-8.odsek-1.pismeno-t.oznacenie"/>
      <w:r w:rsidRPr="00F55861">
        <w:rPr>
          <w:rFonts w:ascii="Times New Roman" w:hAnsi="Times New Roman"/>
          <w:color w:val="000000"/>
          <w:lang w:val="pl-PL"/>
        </w:rPr>
        <w:t xml:space="preserve">t) </w:t>
      </w:r>
      <w:bookmarkStart w:id="672" w:name="paragraf-8.odsek-1.pismeno-t.text"/>
      <w:bookmarkEnd w:id="671"/>
      <w:r w:rsidRPr="00F55861">
        <w:rPr>
          <w:rFonts w:ascii="Times New Roman" w:hAnsi="Times New Roman"/>
          <w:color w:val="000000"/>
          <w:lang w:val="pl-PL"/>
        </w:rPr>
        <w:t xml:space="preserve">príjmy z predaja virtuálnej meny. </w:t>
      </w:r>
      <w:bookmarkEnd w:id="672"/>
    </w:p>
    <w:p w:rsidR="00BF4F11" w:rsidRPr="00F55861" w:rsidRDefault="00504A4F">
      <w:pPr>
        <w:spacing w:after="0" w:line="264" w:lineRule="auto"/>
        <w:ind w:left="345"/>
        <w:rPr>
          <w:lang w:val="pl-PL"/>
        </w:rPr>
      </w:pPr>
      <w:bookmarkStart w:id="673" w:name="paragraf-8.odsek-2"/>
      <w:bookmarkEnd w:id="613"/>
      <w:bookmarkEnd w:id="670"/>
      <w:r w:rsidRPr="00F55861">
        <w:rPr>
          <w:rFonts w:ascii="Times New Roman" w:hAnsi="Times New Roman"/>
          <w:color w:val="000000"/>
          <w:lang w:val="pl-PL"/>
        </w:rPr>
        <w:lastRenderedPageBreak/>
        <w:t xml:space="preserve"> </w:t>
      </w:r>
      <w:bookmarkStart w:id="674" w:name="paragraf-8.odsek-2.oznacenie"/>
      <w:r w:rsidRPr="00F55861">
        <w:rPr>
          <w:rFonts w:ascii="Times New Roman" w:hAnsi="Times New Roman"/>
          <w:color w:val="000000"/>
          <w:lang w:val="pl-PL"/>
        </w:rPr>
        <w:t xml:space="preserve">(2) </w:t>
      </w:r>
      <w:bookmarkEnd w:id="674"/>
      <w:r w:rsidRPr="00F55861">
        <w:rPr>
          <w:rFonts w:ascii="Times New Roman" w:hAnsi="Times New Roman"/>
          <w:color w:val="000000"/>
          <w:lang w:val="pl-PL"/>
        </w:rPr>
        <w:t>Do základu dane (čiastkového základu dane) sa zahŕňa zdaniteľný príjem znížený o výdavky preukázateľne vynaložené na jeho dosiahnutie. Ak sú výdavky spojené s jednotlivým druhom príjmu uvedeným v odseku 1 vyššie ako príjem, na rozdiel sa neprihliada. Daňovník, ktorý vkladá do obchodnej spoločnosti alebo družstva nepeňažný vklad (ďalej len „vkladateľ nepeňažného vkladu“), zahrnuje do základu dane (čiastkového základu dane) rozdiel medzi vyššou hodnotou nepeňažného vkladu započítanou na vklad spoločníka</w:t>
      </w:r>
      <w:hyperlink w:anchor="poznamky.poznamka-37a">
        <w:r w:rsidRPr="00F55861">
          <w:rPr>
            <w:rFonts w:ascii="Times New Roman" w:hAnsi="Times New Roman"/>
            <w:color w:val="000000"/>
            <w:sz w:val="18"/>
            <w:vertAlign w:val="superscript"/>
            <w:lang w:val="pl-PL"/>
          </w:rPr>
          <w:t>37a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hodnotou vkladaného majetku, a to v tom zdaňovacom období, v ktorom došlo k splateniu nepeňažného vkladu alebo až do jeho úplného zahrnutia postupne, najdlhšie počas siedmich bezprostredne po sebe nasledujúcich zdaňovacích období, najmenej vo výške jednej sedminy ročne, počnúc zdaňovacím obdobím, v ktorom došlo k splateniu nepeňažného vkladu; ak počas tohto obdobia dôjde u vkladateľa nepeňažného vkladu k predaju alebo inému úbytku cenných papierov a obchodného podielu pod hodnotu nepeňažného vkladu započítaného na vklad spoločníka</w:t>
      </w:r>
      <w:hyperlink w:anchor="poznamky.poznamka-37a">
        <w:r w:rsidRPr="00F55861">
          <w:rPr>
            <w:rFonts w:ascii="Times New Roman" w:hAnsi="Times New Roman"/>
            <w:color w:val="000000"/>
            <w:sz w:val="18"/>
            <w:vertAlign w:val="superscript"/>
            <w:lang w:val="pl-PL"/>
          </w:rPr>
          <w:t>37a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alebo u prijímateľa, ktorý nadobudol nepeňažný vklad (ďalej len „prijímateľ nepeňažného vkladu“), dôjde k predaju alebo inému vyradeniu viac ako 50 % reálnej hodnoty podľa osobitného predpisu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(ďalej len „reálna hodnota“) hmotného majetku alebo nehmotného majetku nadobudnutého nepeňažným vkladom, je vkladateľ nepeňažného vkladu povinný zahrnúť celú zostávajúcu časť vykázaného rozdielu do základu dane v tom zdaňovacom období, v ktorom dôjde k vzniku niektorej z týchto skutočností, pričom pri vzniku týchto skutočností vkladateľ nepeňažného vkladu je povinný uplatniť postup podľa </w:t>
      </w:r>
      <w:hyperlink w:anchor="paragraf-17b.odsek-2">
        <w:r w:rsidRPr="00F55861">
          <w:rPr>
            <w:rFonts w:ascii="Times New Roman" w:hAnsi="Times New Roman"/>
            <w:color w:val="0000FF"/>
            <w:u w:val="single"/>
            <w:lang w:val="pl-PL"/>
          </w:rPr>
          <w:t>§ 17b ods. 2</w:t>
        </w:r>
      </w:hyperlink>
      <w:r w:rsidRPr="00F55861">
        <w:rPr>
          <w:rFonts w:ascii="Times New Roman" w:hAnsi="Times New Roman"/>
          <w:color w:val="000000"/>
          <w:lang w:val="pl-PL"/>
        </w:rPr>
        <w:t xml:space="preserve"> a prijímateľ nepeňažného vkladu je povinný uplatniť postup podľa </w:t>
      </w:r>
      <w:hyperlink w:anchor="paragraf-17b.odsek-7">
        <w:r w:rsidRPr="00F55861">
          <w:rPr>
            <w:rFonts w:ascii="Times New Roman" w:hAnsi="Times New Roman"/>
            <w:color w:val="0000FF"/>
            <w:u w:val="single"/>
            <w:lang w:val="pl-PL"/>
          </w:rPr>
          <w:t>§ 17b ods. 7</w:t>
        </w:r>
      </w:hyperlink>
      <w:bookmarkStart w:id="675" w:name="paragraf-8.odsek-2.text"/>
      <w:r w:rsidRPr="00F55861">
        <w:rPr>
          <w:rFonts w:ascii="Times New Roman" w:hAnsi="Times New Roman"/>
          <w:color w:val="000000"/>
          <w:lang w:val="pl-PL"/>
        </w:rPr>
        <w:t xml:space="preserve">. Hodnotou vkladaného majetku je pri </w:t>
      </w:r>
      <w:bookmarkEnd w:id="675"/>
    </w:p>
    <w:p w:rsidR="00BF4F11" w:rsidRPr="00F55861" w:rsidRDefault="00504A4F">
      <w:pPr>
        <w:spacing w:after="0" w:line="264" w:lineRule="auto"/>
        <w:ind w:left="420"/>
        <w:rPr>
          <w:lang w:val="pl-PL"/>
        </w:rPr>
      </w:pPr>
      <w:bookmarkStart w:id="676" w:name="paragraf-8.odsek-2.pismeno-a"/>
      <w:r w:rsidRPr="00F55861">
        <w:rPr>
          <w:rFonts w:ascii="Times New Roman" w:hAnsi="Times New Roman"/>
          <w:color w:val="000000"/>
          <w:lang w:val="pl-PL"/>
        </w:rPr>
        <w:t xml:space="preserve"> </w:t>
      </w:r>
      <w:bookmarkStart w:id="677" w:name="paragraf-8.odsek-2.pismeno-a.oznacenie"/>
      <w:r w:rsidRPr="00F55861">
        <w:rPr>
          <w:rFonts w:ascii="Times New Roman" w:hAnsi="Times New Roman"/>
          <w:color w:val="000000"/>
          <w:lang w:val="pl-PL"/>
        </w:rPr>
        <w:t xml:space="preserve">a) </w:t>
      </w:r>
      <w:bookmarkStart w:id="678" w:name="paragraf-8.odsek-2.pismeno-a.text"/>
      <w:bookmarkEnd w:id="677"/>
      <w:r w:rsidRPr="00F55861">
        <w:rPr>
          <w:rFonts w:ascii="Times New Roman" w:hAnsi="Times New Roman"/>
          <w:color w:val="000000"/>
          <w:lang w:val="pl-PL"/>
        </w:rPr>
        <w:t xml:space="preserve">majetku s výnimkou majetku, pri ktorom príjmy z jeho predaja sú oslobodené od dane podľa § 9 ods. 1 písm. a) až d) a i) </w:t>
      </w:r>
      <w:bookmarkEnd w:id="678"/>
    </w:p>
    <w:p w:rsidR="00BF4F11" w:rsidRPr="00F55861" w:rsidRDefault="00504A4F">
      <w:pPr>
        <w:spacing w:before="225" w:after="225" w:line="264" w:lineRule="auto"/>
        <w:ind w:left="495"/>
        <w:rPr>
          <w:lang w:val="pl-PL"/>
        </w:rPr>
      </w:pPr>
      <w:bookmarkStart w:id="679" w:name="paragraf-8.odsek-2.pismeno-a.bod-1"/>
      <w:r w:rsidRPr="00F55861">
        <w:rPr>
          <w:rFonts w:ascii="Times New Roman" w:hAnsi="Times New Roman"/>
          <w:color w:val="000000"/>
          <w:lang w:val="pl-PL"/>
        </w:rPr>
        <w:t xml:space="preserve"> </w:t>
      </w:r>
      <w:bookmarkStart w:id="680" w:name="paragraf-8.odsek-2.pismeno-a.bod-1.oznac"/>
      <w:r w:rsidRPr="00F55861">
        <w:rPr>
          <w:rFonts w:ascii="Times New Roman" w:hAnsi="Times New Roman"/>
          <w:color w:val="000000"/>
          <w:lang w:val="pl-PL"/>
        </w:rPr>
        <w:t xml:space="preserve">1. </w:t>
      </w:r>
      <w:bookmarkEnd w:id="680"/>
      <w:r w:rsidRPr="00F55861">
        <w:rPr>
          <w:rFonts w:ascii="Times New Roman" w:hAnsi="Times New Roman"/>
          <w:color w:val="000000"/>
          <w:lang w:val="pl-PL"/>
        </w:rPr>
        <w:t xml:space="preserve">cena majetku zistená podľa </w:t>
      </w:r>
      <w:hyperlink w:anchor="paragraf-25.odsek-1">
        <w:r w:rsidRPr="00F55861">
          <w:rPr>
            <w:rFonts w:ascii="Times New Roman" w:hAnsi="Times New Roman"/>
            <w:color w:val="0000FF"/>
            <w:u w:val="single"/>
            <w:lang w:val="pl-PL"/>
          </w:rPr>
          <w:t>§ 25 ods. 1</w:t>
        </w:r>
      </w:hyperlink>
      <w:bookmarkStart w:id="681" w:name="paragraf-8.odsek-2.pismeno-a.bod-1.text"/>
      <w:r w:rsidRPr="00F55861">
        <w:rPr>
          <w:rFonts w:ascii="Times New Roman" w:hAnsi="Times New Roman"/>
          <w:color w:val="000000"/>
          <w:lang w:val="pl-PL"/>
        </w:rPr>
        <w:t xml:space="preserve">, </w:t>
      </w:r>
      <w:bookmarkEnd w:id="681"/>
    </w:p>
    <w:p w:rsidR="00BF4F11" w:rsidRPr="00F55861" w:rsidRDefault="00504A4F">
      <w:pPr>
        <w:spacing w:before="225" w:after="225" w:line="264" w:lineRule="auto"/>
        <w:ind w:left="495"/>
        <w:rPr>
          <w:lang w:val="pl-PL"/>
        </w:rPr>
      </w:pPr>
      <w:bookmarkStart w:id="682" w:name="paragraf-8.odsek-2.pismeno-a.bod-2"/>
      <w:bookmarkEnd w:id="679"/>
      <w:r w:rsidRPr="00F55861">
        <w:rPr>
          <w:rFonts w:ascii="Times New Roman" w:hAnsi="Times New Roman"/>
          <w:color w:val="000000"/>
          <w:lang w:val="pl-PL"/>
        </w:rPr>
        <w:t xml:space="preserve"> </w:t>
      </w:r>
      <w:bookmarkStart w:id="683" w:name="paragraf-8.odsek-2.pismeno-a.bod-2.oznac"/>
      <w:r w:rsidRPr="00F55861">
        <w:rPr>
          <w:rFonts w:ascii="Times New Roman" w:hAnsi="Times New Roman"/>
          <w:color w:val="000000"/>
          <w:lang w:val="pl-PL"/>
        </w:rPr>
        <w:t xml:space="preserve">2. </w:t>
      </w:r>
      <w:bookmarkEnd w:id="683"/>
      <w:r w:rsidRPr="00F55861">
        <w:rPr>
          <w:rFonts w:ascii="Times New Roman" w:hAnsi="Times New Roman"/>
          <w:color w:val="000000"/>
          <w:lang w:val="pl-PL"/>
        </w:rPr>
        <w:t xml:space="preserve">zostatková cena podľa </w:t>
      </w:r>
      <w:hyperlink w:anchor="paragraf-25.odsek-3">
        <w:r w:rsidRPr="00F55861">
          <w:rPr>
            <w:rFonts w:ascii="Times New Roman" w:hAnsi="Times New Roman"/>
            <w:color w:val="0000FF"/>
            <w:u w:val="single"/>
            <w:lang w:val="pl-PL"/>
          </w:rPr>
          <w:t>§ 25 ods. 3</w:t>
        </w:r>
      </w:hyperlink>
      <w:r w:rsidRPr="00F55861">
        <w:rPr>
          <w:rFonts w:ascii="Times New Roman" w:hAnsi="Times New Roman"/>
          <w:color w:val="000000"/>
          <w:lang w:val="pl-PL"/>
        </w:rPr>
        <w:t xml:space="preserve">, ak je vkladom majetok, ktorý bol obchodným majetkom podľa </w:t>
      </w:r>
      <w:hyperlink w:anchor="paragraf-2.pismeno-m">
        <w:r w:rsidRPr="00F55861">
          <w:rPr>
            <w:rFonts w:ascii="Times New Roman" w:hAnsi="Times New Roman"/>
            <w:color w:val="0000FF"/>
            <w:u w:val="single"/>
            <w:lang w:val="pl-PL"/>
          </w:rPr>
          <w:t>§ 2 písm. m)</w:t>
        </w:r>
      </w:hyperlink>
      <w:bookmarkStart w:id="684" w:name="paragraf-8.odsek-2.pismeno-a.bod-2.text"/>
      <w:r w:rsidRPr="00F55861">
        <w:rPr>
          <w:rFonts w:ascii="Times New Roman" w:hAnsi="Times New Roman"/>
          <w:color w:val="000000"/>
          <w:lang w:val="pl-PL"/>
        </w:rPr>
        <w:t xml:space="preserve">, </w:t>
      </w:r>
      <w:bookmarkEnd w:id="684"/>
    </w:p>
    <w:p w:rsidR="00BF4F11" w:rsidRPr="00F55861" w:rsidRDefault="00504A4F">
      <w:pPr>
        <w:spacing w:before="225" w:after="225" w:line="264" w:lineRule="auto"/>
        <w:ind w:left="495"/>
        <w:rPr>
          <w:lang w:val="pl-PL"/>
        </w:rPr>
      </w:pPr>
      <w:bookmarkStart w:id="685" w:name="paragraf-8.odsek-2.pismeno-a.bod-3"/>
      <w:bookmarkEnd w:id="682"/>
      <w:r w:rsidRPr="00F55861">
        <w:rPr>
          <w:rFonts w:ascii="Times New Roman" w:hAnsi="Times New Roman"/>
          <w:color w:val="000000"/>
          <w:lang w:val="pl-PL"/>
        </w:rPr>
        <w:t xml:space="preserve"> </w:t>
      </w:r>
      <w:bookmarkStart w:id="686" w:name="paragraf-8.odsek-2.pismeno-a.bod-3.oznac"/>
      <w:r w:rsidRPr="00F55861">
        <w:rPr>
          <w:rFonts w:ascii="Times New Roman" w:hAnsi="Times New Roman"/>
          <w:color w:val="000000"/>
          <w:lang w:val="pl-PL"/>
        </w:rPr>
        <w:t xml:space="preserve">3. </w:t>
      </w:r>
      <w:bookmarkStart w:id="687" w:name="paragraf-8.odsek-2.pismeno-a.bod-3.text"/>
      <w:bookmarkEnd w:id="686"/>
      <w:r w:rsidRPr="00F55861">
        <w:rPr>
          <w:rFonts w:ascii="Times New Roman" w:hAnsi="Times New Roman"/>
          <w:color w:val="000000"/>
          <w:lang w:val="pl-PL"/>
        </w:rPr>
        <w:t xml:space="preserve">úhrn cien obstarania cenných papierov a obchodného podielu, </w:t>
      </w:r>
      <w:bookmarkEnd w:id="687"/>
    </w:p>
    <w:p w:rsidR="00BF4F11" w:rsidRPr="00F55861" w:rsidRDefault="00504A4F">
      <w:pPr>
        <w:spacing w:before="225" w:after="225" w:line="264" w:lineRule="auto"/>
        <w:ind w:left="420"/>
        <w:rPr>
          <w:lang w:val="pl-PL"/>
        </w:rPr>
      </w:pPr>
      <w:bookmarkStart w:id="688" w:name="paragraf-8.odsek-2.pismeno-b"/>
      <w:bookmarkEnd w:id="676"/>
      <w:bookmarkEnd w:id="685"/>
      <w:r w:rsidRPr="00F55861">
        <w:rPr>
          <w:rFonts w:ascii="Times New Roman" w:hAnsi="Times New Roman"/>
          <w:color w:val="000000"/>
          <w:lang w:val="pl-PL"/>
        </w:rPr>
        <w:t xml:space="preserve"> </w:t>
      </w:r>
      <w:bookmarkStart w:id="689" w:name="paragraf-8.odsek-2.pismeno-b.oznacenie"/>
      <w:r w:rsidRPr="00F55861">
        <w:rPr>
          <w:rFonts w:ascii="Times New Roman" w:hAnsi="Times New Roman"/>
          <w:color w:val="000000"/>
          <w:lang w:val="pl-PL"/>
        </w:rPr>
        <w:t xml:space="preserve">b) </w:t>
      </w:r>
      <w:bookmarkStart w:id="690" w:name="paragraf-8.odsek-2.pismeno-b.text"/>
      <w:bookmarkEnd w:id="689"/>
      <w:r w:rsidRPr="00F55861">
        <w:rPr>
          <w:rFonts w:ascii="Times New Roman" w:hAnsi="Times New Roman"/>
          <w:color w:val="000000"/>
          <w:lang w:val="pl-PL"/>
        </w:rPr>
        <w:t xml:space="preserve">individuálne vloženej pohľadávke, menovitá hodnota alebo obstarávacia cena pohľadávky, </w:t>
      </w:r>
      <w:bookmarkEnd w:id="690"/>
    </w:p>
    <w:p w:rsidR="00BF4F11" w:rsidRPr="00F55861" w:rsidRDefault="00504A4F">
      <w:pPr>
        <w:spacing w:before="225" w:after="225" w:line="264" w:lineRule="auto"/>
        <w:ind w:left="420"/>
        <w:rPr>
          <w:lang w:val="pl-PL"/>
        </w:rPr>
      </w:pPr>
      <w:bookmarkStart w:id="691" w:name="paragraf-8.odsek-2.pismeno-c"/>
      <w:bookmarkEnd w:id="688"/>
      <w:r w:rsidRPr="00F55861">
        <w:rPr>
          <w:rFonts w:ascii="Times New Roman" w:hAnsi="Times New Roman"/>
          <w:color w:val="000000"/>
          <w:lang w:val="pl-PL"/>
        </w:rPr>
        <w:t xml:space="preserve"> </w:t>
      </w:r>
      <w:bookmarkStart w:id="692" w:name="paragraf-8.odsek-2.pismeno-c.oznacenie"/>
      <w:r w:rsidRPr="00F55861">
        <w:rPr>
          <w:rFonts w:ascii="Times New Roman" w:hAnsi="Times New Roman"/>
          <w:color w:val="000000"/>
          <w:lang w:val="pl-PL"/>
        </w:rPr>
        <w:t xml:space="preserve">c) </w:t>
      </w:r>
      <w:bookmarkEnd w:id="692"/>
      <w:r w:rsidRPr="00F55861">
        <w:rPr>
          <w:rFonts w:ascii="Times New Roman" w:hAnsi="Times New Roman"/>
          <w:color w:val="000000"/>
          <w:lang w:val="pl-PL"/>
        </w:rPr>
        <w:t xml:space="preserve">zásobách ich obstarávacia cena alebo cena zásob, o ktoré bol vkladateľ nepeňažného vkladu povinný upraviť základ dane podľa </w:t>
      </w:r>
      <w:hyperlink w:anchor="paragraf-17.odsek-8.pismeno-a">
        <w:r w:rsidRPr="00F55861">
          <w:rPr>
            <w:rFonts w:ascii="Times New Roman" w:hAnsi="Times New Roman"/>
            <w:color w:val="0000FF"/>
            <w:u w:val="single"/>
            <w:lang w:val="pl-PL"/>
          </w:rPr>
          <w:t>§ 17 ods. 8 písm. a)</w:t>
        </w:r>
      </w:hyperlink>
      <w:r w:rsidRPr="00F55861">
        <w:rPr>
          <w:rFonts w:ascii="Times New Roman" w:hAnsi="Times New Roman"/>
          <w:color w:val="000000"/>
          <w:lang w:val="pl-PL"/>
        </w:rPr>
        <w:t xml:space="preserve"> a </w:t>
      </w:r>
      <w:hyperlink w:anchor="paragraf-17.odsek-8.pismeno-c">
        <w:r w:rsidRPr="00F55861">
          <w:rPr>
            <w:rFonts w:ascii="Times New Roman" w:hAnsi="Times New Roman"/>
            <w:color w:val="0000FF"/>
            <w:u w:val="single"/>
            <w:lang w:val="pl-PL"/>
          </w:rPr>
          <w:t>c)</w:t>
        </w:r>
      </w:hyperlink>
      <w:r w:rsidRPr="00F55861">
        <w:rPr>
          <w:rFonts w:ascii="Times New Roman" w:hAnsi="Times New Roman"/>
          <w:color w:val="000000"/>
          <w:lang w:val="pl-PL"/>
        </w:rPr>
        <w:t xml:space="preserve">, ak zásoby boli obchodným majetkom podľa </w:t>
      </w:r>
      <w:hyperlink w:anchor="paragraf-2.pismeno-m">
        <w:r w:rsidRPr="00F55861">
          <w:rPr>
            <w:rFonts w:ascii="Times New Roman" w:hAnsi="Times New Roman"/>
            <w:color w:val="0000FF"/>
            <w:u w:val="single"/>
            <w:lang w:val="pl-PL"/>
          </w:rPr>
          <w:t>§ 2 písm. m)</w:t>
        </w:r>
      </w:hyperlink>
      <w:bookmarkStart w:id="693" w:name="paragraf-8.odsek-2.pismeno-c.text"/>
      <w:r w:rsidRPr="00F55861">
        <w:rPr>
          <w:rFonts w:ascii="Times New Roman" w:hAnsi="Times New Roman"/>
          <w:color w:val="000000"/>
          <w:lang w:val="pl-PL"/>
        </w:rPr>
        <w:t xml:space="preserve">. </w:t>
      </w:r>
      <w:bookmarkEnd w:id="693"/>
    </w:p>
    <w:p w:rsidR="00BF4F11" w:rsidRPr="00F55861" w:rsidRDefault="00504A4F">
      <w:pPr>
        <w:spacing w:after="0" w:line="264" w:lineRule="auto"/>
        <w:ind w:left="345"/>
        <w:rPr>
          <w:lang w:val="pl-PL"/>
        </w:rPr>
      </w:pPr>
      <w:bookmarkStart w:id="694" w:name="paragraf-8.odsek-3"/>
      <w:bookmarkEnd w:id="673"/>
      <w:bookmarkEnd w:id="691"/>
      <w:r w:rsidRPr="00F55861">
        <w:rPr>
          <w:rFonts w:ascii="Times New Roman" w:hAnsi="Times New Roman"/>
          <w:color w:val="000000"/>
          <w:lang w:val="pl-PL"/>
        </w:rPr>
        <w:t xml:space="preserve"> </w:t>
      </w:r>
      <w:bookmarkStart w:id="695" w:name="paragraf-8.odsek-3.oznacenie"/>
      <w:r w:rsidRPr="00F55861">
        <w:rPr>
          <w:rFonts w:ascii="Times New Roman" w:hAnsi="Times New Roman"/>
          <w:color w:val="000000"/>
          <w:lang w:val="pl-PL"/>
        </w:rPr>
        <w:t xml:space="preserve">(3) </w:t>
      </w:r>
      <w:bookmarkStart w:id="696" w:name="paragraf-8.odsek-3.text"/>
      <w:bookmarkEnd w:id="695"/>
      <w:r w:rsidRPr="00F55861">
        <w:rPr>
          <w:rFonts w:ascii="Times New Roman" w:hAnsi="Times New Roman"/>
          <w:color w:val="000000"/>
          <w:lang w:val="pl-PL"/>
        </w:rPr>
        <w:t xml:space="preserve">Do základu dane (čiastkového základu dane) sa zahŕňajú zdaniteľné príjmy neznížené o výdavky okrem výdavkov uvedených v odseku 12, ak ide o </w:t>
      </w:r>
      <w:bookmarkEnd w:id="696"/>
    </w:p>
    <w:p w:rsidR="00BF4F11" w:rsidRPr="00F55861" w:rsidRDefault="00504A4F">
      <w:pPr>
        <w:spacing w:before="225" w:after="225" w:line="264" w:lineRule="auto"/>
        <w:ind w:left="420"/>
        <w:rPr>
          <w:lang w:val="pl-PL"/>
        </w:rPr>
      </w:pPr>
      <w:bookmarkStart w:id="697" w:name="paragraf-8.odsek-3.pismeno-a"/>
      <w:r w:rsidRPr="00F55861">
        <w:rPr>
          <w:rFonts w:ascii="Times New Roman" w:hAnsi="Times New Roman"/>
          <w:color w:val="000000"/>
          <w:lang w:val="pl-PL"/>
        </w:rPr>
        <w:t xml:space="preserve"> </w:t>
      </w:r>
      <w:bookmarkStart w:id="698" w:name="paragraf-8.odsek-3.pismeno-a.oznacenie"/>
      <w:r w:rsidRPr="00F55861">
        <w:rPr>
          <w:rFonts w:ascii="Times New Roman" w:hAnsi="Times New Roman"/>
          <w:color w:val="000000"/>
          <w:lang w:val="pl-PL"/>
        </w:rPr>
        <w:t xml:space="preserve">a) </w:t>
      </w:r>
      <w:bookmarkStart w:id="699" w:name="paragraf-8.odsek-3.pismeno-a.text"/>
      <w:bookmarkEnd w:id="698"/>
      <w:r w:rsidRPr="00F55861">
        <w:rPr>
          <w:rFonts w:ascii="Times New Roman" w:hAnsi="Times New Roman"/>
          <w:color w:val="000000"/>
          <w:lang w:val="pl-PL"/>
        </w:rPr>
        <w:t xml:space="preserve">príjmy podľa odseku 1 písm. i) a j), ktoré plynú zo zdrojov v zahraničí, </w:t>
      </w:r>
      <w:bookmarkEnd w:id="699"/>
    </w:p>
    <w:p w:rsidR="00BF4F11" w:rsidRPr="00F55861" w:rsidRDefault="00504A4F">
      <w:pPr>
        <w:spacing w:before="225" w:after="225" w:line="264" w:lineRule="auto"/>
        <w:ind w:left="420"/>
        <w:rPr>
          <w:lang w:val="pl-PL"/>
        </w:rPr>
      </w:pPr>
      <w:bookmarkStart w:id="700" w:name="paragraf-8.odsek-3.pismeno-b"/>
      <w:bookmarkEnd w:id="697"/>
      <w:r w:rsidRPr="00F55861">
        <w:rPr>
          <w:rFonts w:ascii="Times New Roman" w:hAnsi="Times New Roman"/>
          <w:color w:val="000000"/>
          <w:lang w:val="pl-PL"/>
        </w:rPr>
        <w:t xml:space="preserve"> </w:t>
      </w:r>
      <w:bookmarkStart w:id="701" w:name="paragraf-8.odsek-3.pismeno-b.oznacenie"/>
      <w:r w:rsidRPr="00F55861">
        <w:rPr>
          <w:rFonts w:ascii="Times New Roman" w:hAnsi="Times New Roman"/>
          <w:color w:val="000000"/>
          <w:lang w:val="pl-PL"/>
        </w:rPr>
        <w:t xml:space="preserve">b) </w:t>
      </w:r>
      <w:bookmarkEnd w:id="701"/>
      <w:r w:rsidRPr="00F55861">
        <w:rPr>
          <w:rFonts w:ascii="Times New Roman" w:hAnsi="Times New Roman"/>
          <w:color w:val="000000"/>
          <w:lang w:val="pl-PL"/>
        </w:rPr>
        <w:t>dôchodky,</w:t>
      </w:r>
      <w:hyperlink w:anchor="poznamky.poznamka-37">
        <w:r w:rsidRPr="00F55861">
          <w:rPr>
            <w:rFonts w:ascii="Times New Roman" w:hAnsi="Times New Roman"/>
            <w:color w:val="000000"/>
            <w:sz w:val="18"/>
            <w:vertAlign w:val="superscript"/>
            <w:lang w:val="pl-PL"/>
          </w:rPr>
          <w:t>37</w:t>
        </w:r>
        <w:r w:rsidRPr="00F55861">
          <w:rPr>
            <w:rFonts w:ascii="Times New Roman" w:hAnsi="Times New Roman"/>
            <w:color w:val="0000FF"/>
            <w:u w:val="single"/>
            <w:lang w:val="pl-PL"/>
          </w:rPr>
          <w:t>)</w:t>
        </w:r>
      </w:hyperlink>
      <w:bookmarkStart w:id="702" w:name="paragraf-8.odsek-3.pismeno-b.text"/>
      <w:r w:rsidRPr="00F55861">
        <w:rPr>
          <w:rFonts w:ascii="Times New Roman" w:hAnsi="Times New Roman"/>
          <w:color w:val="000000"/>
          <w:lang w:val="pl-PL"/>
        </w:rPr>
        <w:t xml:space="preserve"> </w:t>
      </w:r>
      <w:bookmarkEnd w:id="702"/>
    </w:p>
    <w:p w:rsidR="00BF4F11" w:rsidRPr="00F55861" w:rsidRDefault="00504A4F">
      <w:pPr>
        <w:spacing w:before="225" w:after="225" w:line="264" w:lineRule="auto"/>
        <w:ind w:left="420"/>
        <w:rPr>
          <w:lang w:val="pl-PL"/>
        </w:rPr>
      </w:pPr>
      <w:bookmarkStart w:id="703" w:name="paragraf-8.odsek-3.pismeno-c"/>
      <w:bookmarkEnd w:id="700"/>
      <w:r w:rsidRPr="00F55861">
        <w:rPr>
          <w:rFonts w:ascii="Times New Roman" w:hAnsi="Times New Roman"/>
          <w:color w:val="000000"/>
          <w:lang w:val="pl-PL"/>
        </w:rPr>
        <w:t xml:space="preserve"> </w:t>
      </w:r>
      <w:bookmarkStart w:id="704" w:name="paragraf-8.odsek-3.pismeno-c.oznacenie"/>
      <w:r w:rsidRPr="00F55861">
        <w:rPr>
          <w:rFonts w:ascii="Times New Roman" w:hAnsi="Times New Roman"/>
          <w:color w:val="000000"/>
          <w:lang w:val="pl-PL"/>
        </w:rPr>
        <w:t xml:space="preserve">c) </w:t>
      </w:r>
      <w:bookmarkEnd w:id="704"/>
      <w:r w:rsidRPr="00F55861">
        <w:rPr>
          <w:rFonts w:ascii="Times New Roman" w:hAnsi="Times New Roman"/>
          <w:color w:val="000000"/>
          <w:lang w:val="pl-PL"/>
        </w:rPr>
        <w:t>príjmy podľa odseku 1 písm. l); pri vykonávaní klinického skúšania</w:t>
      </w:r>
      <w:hyperlink w:anchor="poznamky.poznamka-37ab">
        <w:r w:rsidRPr="00F55861">
          <w:rPr>
            <w:rFonts w:ascii="Times New Roman" w:hAnsi="Times New Roman"/>
            <w:color w:val="000000"/>
            <w:sz w:val="18"/>
            <w:vertAlign w:val="superscript"/>
            <w:lang w:val="pl-PL"/>
          </w:rPr>
          <w:t>37ab</w:t>
        </w:r>
        <w:r w:rsidRPr="00F55861">
          <w:rPr>
            <w:rFonts w:ascii="Times New Roman" w:hAnsi="Times New Roman"/>
            <w:color w:val="0000FF"/>
            <w:u w:val="single"/>
            <w:lang w:val="pl-PL"/>
          </w:rPr>
          <w:t>)</w:t>
        </w:r>
      </w:hyperlink>
      <w:bookmarkStart w:id="705" w:name="paragraf-8.odsek-3.pismeno-c.text"/>
      <w:r w:rsidRPr="00F55861">
        <w:rPr>
          <w:rFonts w:ascii="Times New Roman" w:hAnsi="Times New Roman"/>
          <w:color w:val="000000"/>
          <w:lang w:val="pl-PL"/>
        </w:rPr>
        <w:t xml:space="preserve"> sú výdavkami aj výdavky preukázateľne vynaložené poskytovateľom zdravotnej starostlivosti v súvislosti s výkonom tejto činnosti. </w:t>
      </w:r>
      <w:bookmarkEnd w:id="705"/>
    </w:p>
    <w:p w:rsidR="00BF4F11" w:rsidRPr="00F55861" w:rsidRDefault="00504A4F">
      <w:pPr>
        <w:spacing w:before="225" w:after="225" w:line="264" w:lineRule="auto"/>
        <w:ind w:left="345"/>
        <w:rPr>
          <w:lang w:val="pl-PL"/>
        </w:rPr>
      </w:pPr>
      <w:bookmarkStart w:id="706" w:name="paragraf-8.odsek-4"/>
      <w:bookmarkEnd w:id="694"/>
      <w:bookmarkEnd w:id="703"/>
      <w:r w:rsidRPr="00F55861">
        <w:rPr>
          <w:rFonts w:ascii="Times New Roman" w:hAnsi="Times New Roman"/>
          <w:color w:val="000000"/>
          <w:lang w:val="pl-PL"/>
        </w:rPr>
        <w:lastRenderedPageBreak/>
        <w:t xml:space="preserve"> </w:t>
      </w:r>
      <w:bookmarkStart w:id="707" w:name="paragraf-8.odsek-4.oznacenie"/>
      <w:r w:rsidRPr="00F55861">
        <w:rPr>
          <w:rFonts w:ascii="Times New Roman" w:hAnsi="Times New Roman"/>
          <w:color w:val="000000"/>
          <w:lang w:val="pl-PL"/>
        </w:rPr>
        <w:t xml:space="preserve">(4) </w:t>
      </w:r>
      <w:bookmarkStart w:id="708" w:name="paragraf-8.odsek-4.text"/>
      <w:bookmarkEnd w:id="707"/>
      <w:r w:rsidRPr="00F55861">
        <w:rPr>
          <w:rFonts w:ascii="Times New Roman" w:hAnsi="Times New Roman"/>
          <w:color w:val="000000"/>
          <w:lang w:val="pl-PL"/>
        </w:rPr>
        <w:t xml:space="preserve">Do základu dane (čiastkového základu dane) sa zahrnie príjem z predaja nehnuteľnosti podľa odseku 1 písm. b) až v tom zdaňovacom období, v ktorom sa prijal, bez ohľadu na to, v ktorom zdaňovacom období nadobudol vlastnícke právo k nehnuteľnosti kupujúci. Príjmy uvedené v odseku 1 písm. b) až f), vyplácané v splátkach na základe kúpnej zmluvy alebo inej zmluvy, ktorou sa prevádza vlastníctvo, alebo prijaté preddavky dohodnuté týmito zmluvami, alebo prijaté na základe zmluvy o budúcom predaji alebo inom prevode, sa zahrnú do základu dane (čiastkového základu dane), a to v tom zdaňovacom období, v ktorom boli prijaté. </w:t>
      </w:r>
      <w:bookmarkEnd w:id="708"/>
    </w:p>
    <w:p w:rsidR="00BF4F11" w:rsidRPr="00F55861" w:rsidRDefault="00504A4F">
      <w:pPr>
        <w:spacing w:after="0" w:line="264" w:lineRule="auto"/>
        <w:ind w:left="345"/>
        <w:rPr>
          <w:lang w:val="pl-PL"/>
        </w:rPr>
      </w:pPr>
      <w:bookmarkStart w:id="709" w:name="paragraf-8.odsek-5"/>
      <w:bookmarkEnd w:id="706"/>
      <w:r w:rsidRPr="00F55861">
        <w:rPr>
          <w:rFonts w:ascii="Times New Roman" w:hAnsi="Times New Roman"/>
          <w:color w:val="000000"/>
          <w:lang w:val="pl-PL"/>
        </w:rPr>
        <w:t xml:space="preserve"> </w:t>
      </w:r>
      <w:bookmarkStart w:id="710" w:name="paragraf-8.odsek-5.oznacenie"/>
      <w:r w:rsidRPr="00F55861">
        <w:rPr>
          <w:rFonts w:ascii="Times New Roman" w:hAnsi="Times New Roman"/>
          <w:color w:val="000000"/>
          <w:lang w:val="pl-PL"/>
        </w:rPr>
        <w:t xml:space="preserve">(5) </w:t>
      </w:r>
      <w:bookmarkStart w:id="711" w:name="paragraf-8.odsek-5.text"/>
      <w:bookmarkEnd w:id="710"/>
      <w:r w:rsidRPr="00F55861">
        <w:rPr>
          <w:rFonts w:ascii="Times New Roman" w:hAnsi="Times New Roman"/>
          <w:color w:val="000000"/>
          <w:lang w:val="pl-PL"/>
        </w:rPr>
        <w:t xml:space="preserve">Pri príjmoch podľa odseku 1 písm. b) až e) a s) je výdavkom </w:t>
      </w:r>
      <w:bookmarkEnd w:id="711"/>
    </w:p>
    <w:p w:rsidR="00BF4F11" w:rsidRPr="00F55861" w:rsidRDefault="00504A4F">
      <w:pPr>
        <w:spacing w:before="225" w:after="225" w:line="264" w:lineRule="auto"/>
        <w:ind w:left="420"/>
        <w:rPr>
          <w:lang w:val="pl-PL"/>
        </w:rPr>
      </w:pPr>
      <w:bookmarkStart w:id="712" w:name="paragraf-8.odsek-5.pismeno-a"/>
      <w:r w:rsidRPr="00F55861">
        <w:rPr>
          <w:rFonts w:ascii="Times New Roman" w:hAnsi="Times New Roman"/>
          <w:color w:val="000000"/>
          <w:lang w:val="pl-PL"/>
        </w:rPr>
        <w:t xml:space="preserve"> </w:t>
      </w:r>
      <w:bookmarkStart w:id="713" w:name="paragraf-8.odsek-5.pismeno-a.oznacenie"/>
      <w:r w:rsidRPr="00F55861">
        <w:rPr>
          <w:rFonts w:ascii="Times New Roman" w:hAnsi="Times New Roman"/>
          <w:color w:val="000000"/>
          <w:lang w:val="pl-PL"/>
        </w:rPr>
        <w:t xml:space="preserve">a) </w:t>
      </w:r>
      <w:bookmarkStart w:id="714" w:name="paragraf-8.odsek-5.pismeno-a.text"/>
      <w:bookmarkEnd w:id="713"/>
      <w:r w:rsidRPr="00F55861">
        <w:rPr>
          <w:rFonts w:ascii="Times New Roman" w:hAnsi="Times New Roman"/>
          <w:color w:val="000000"/>
          <w:lang w:val="pl-PL"/>
        </w:rPr>
        <w:t xml:space="preserve">kúpna cena preukázateľne zaplatená za vec, cenný papier alebo opciu, </w:t>
      </w:r>
      <w:bookmarkEnd w:id="714"/>
    </w:p>
    <w:p w:rsidR="00BF4F11" w:rsidRPr="00F55861" w:rsidRDefault="00504A4F">
      <w:pPr>
        <w:spacing w:before="225" w:after="225" w:line="264" w:lineRule="auto"/>
        <w:ind w:left="420"/>
        <w:rPr>
          <w:lang w:val="pl-PL"/>
        </w:rPr>
      </w:pPr>
      <w:bookmarkStart w:id="715" w:name="paragraf-8.odsek-5.pismeno-b"/>
      <w:bookmarkEnd w:id="712"/>
      <w:r w:rsidRPr="00F55861">
        <w:rPr>
          <w:rFonts w:ascii="Times New Roman" w:hAnsi="Times New Roman"/>
          <w:color w:val="000000"/>
          <w:lang w:val="pl-PL"/>
        </w:rPr>
        <w:t xml:space="preserve"> </w:t>
      </w:r>
      <w:bookmarkStart w:id="716" w:name="paragraf-8.odsek-5.pismeno-b.oznacenie"/>
      <w:r w:rsidRPr="00F55861">
        <w:rPr>
          <w:rFonts w:ascii="Times New Roman" w:hAnsi="Times New Roman"/>
          <w:color w:val="000000"/>
          <w:lang w:val="pl-PL"/>
        </w:rPr>
        <w:t xml:space="preserve">b) </w:t>
      </w:r>
      <w:bookmarkEnd w:id="716"/>
      <w:r w:rsidRPr="00F55861">
        <w:rPr>
          <w:rFonts w:ascii="Times New Roman" w:hAnsi="Times New Roman"/>
          <w:color w:val="000000"/>
          <w:lang w:val="pl-PL"/>
        </w:rPr>
        <w:t xml:space="preserve">cena veci, cenného papiera alebo opcie zistená v čase nadobudnutia, ak nejde o výdavok podľa písmena a), pričom pri nehnuteľnostiach získaných dedením alebo darovaním sa vychádza z ceny podľa </w:t>
      </w:r>
      <w:hyperlink w:anchor="paragraf-25">
        <w:r w:rsidRPr="00F55861">
          <w:rPr>
            <w:rFonts w:ascii="Times New Roman" w:hAnsi="Times New Roman"/>
            <w:color w:val="0000FF"/>
            <w:u w:val="single"/>
            <w:lang w:val="pl-PL"/>
          </w:rPr>
          <w:t>§ 25</w:t>
        </w:r>
      </w:hyperlink>
      <w:bookmarkStart w:id="717" w:name="paragraf-8.odsek-5.pismeno-b.text"/>
      <w:r w:rsidRPr="00F55861">
        <w:rPr>
          <w:rFonts w:ascii="Times New Roman" w:hAnsi="Times New Roman"/>
          <w:color w:val="000000"/>
          <w:lang w:val="pl-PL"/>
        </w:rPr>
        <w:t xml:space="preserve">; to neplatí pre cenný papier nadobudnutý ako nepeňažné plnenie podľa § 5 ods. 7 písm. q) a § 9 ods. 1 písm. p), </w:t>
      </w:r>
      <w:bookmarkEnd w:id="717"/>
    </w:p>
    <w:p w:rsidR="00BF4F11" w:rsidRPr="00F55861" w:rsidRDefault="00504A4F">
      <w:pPr>
        <w:spacing w:before="225" w:after="225" w:line="264" w:lineRule="auto"/>
        <w:ind w:left="420"/>
        <w:rPr>
          <w:lang w:val="pl-PL"/>
        </w:rPr>
      </w:pPr>
      <w:bookmarkStart w:id="718" w:name="paragraf-8.odsek-5.pismeno-c"/>
      <w:bookmarkEnd w:id="715"/>
      <w:r w:rsidRPr="00F55861">
        <w:rPr>
          <w:rFonts w:ascii="Times New Roman" w:hAnsi="Times New Roman"/>
          <w:color w:val="000000"/>
          <w:lang w:val="pl-PL"/>
        </w:rPr>
        <w:t xml:space="preserve"> </w:t>
      </w:r>
      <w:bookmarkStart w:id="719" w:name="paragraf-8.odsek-5.pismeno-c.oznacenie"/>
      <w:r w:rsidRPr="00F55861">
        <w:rPr>
          <w:rFonts w:ascii="Times New Roman" w:hAnsi="Times New Roman"/>
          <w:color w:val="000000"/>
          <w:lang w:val="pl-PL"/>
        </w:rPr>
        <w:t xml:space="preserve">c) </w:t>
      </w:r>
      <w:bookmarkEnd w:id="719"/>
      <w:r w:rsidRPr="00F55861">
        <w:rPr>
          <w:rFonts w:ascii="Times New Roman" w:hAnsi="Times New Roman"/>
          <w:color w:val="000000"/>
          <w:lang w:val="pl-PL"/>
        </w:rPr>
        <w:t xml:space="preserve">zostatková cena podľa </w:t>
      </w:r>
      <w:hyperlink w:anchor="paragraf-25.odsek-3">
        <w:r w:rsidRPr="00F55861">
          <w:rPr>
            <w:rFonts w:ascii="Times New Roman" w:hAnsi="Times New Roman"/>
            <w:color w:val="0000FF"/>
            <w:u w:val="single"/>
            <w:lang w:val="pl-PL"/>
          </w:rPr>
          <w:t>§ 25 ods. 3</w:t>
        </w:r>
      </w:hyperlink>
      <w:bookmarkStart w:id="720" w:name="paragraf-8.odsek-5.pismeno-c.text"/>
      <w:r w:rsidRPr="00F55861">
        <w:rPr>
          <w:rFonts w:ascii="Times New Roman" w:hAnsi="Times New Roman"/>
          <w:color w:val="000000"/>
          <w:lang w:val="pl-PL"/>
        </w:rPr>
        <w:t xml:space="preserve">, ak ide o majetok, ktorý bol zahrnutý v obchodnom majetku, </w:t>
      </w:r>
      <w:bookmarkEnd w:id="720"/>
    </w:p>
    <w:p w:rsidR="00BF4F11" w:rsidRPr="00F55861" w:rsidRDefault="00504A4F">
      <w:pPr>
        <w:spacing w:before="225" w:after="225" w:line="264" w:lineRule="auto"/>
        <w:ind w:left="420"/>
        <w:rPr>
          <w:lang w:val="pl-PL"/>
        </w:rPr>
      </w:pPr>
      <w:bookmarkStart w:id="721" w:name="paragraf-8.odsek-5.pismeno-d"/>
      <w:bookmarkEnd w:id="718"/>
      <w:r w:rsidRPr="00F55861">
        <w:rPr>
          <w:rFonts w:ascii="Times New Roman" w:hAnsi="Times New Roman"/>
          <w:color w:val="000000"/>
          <w:lang w:val="pl-PL"/>
        </w:rPr>
        <w:t xml:space="preserve"> </w:t>
      </w:r>
      <w:bookmarkStart w:id="722" w:name="paragraf-8.odsek-5.pismeno-d.oznacenie"/>
      <w:r w:rsidRPr="00F55861">
        <w:rPr>
          <w:rFonts w:ascii="Times New Roman" w:hAnsi="Times New Roman"/>
          <w:color w:val="000000"/>
          <w:lang w:val="pl-PL"/>
        </w:rPr>
        <w:t xml:space="preserve">d) </w:t>
      </w:r>
      <w:bookmarkStart w:id="723" w:name="paragraf-8.odsek-5.pismeno-d.text"/>
      <w:bookmarkEnd w:id="722"/>
      <w:r w:rsidRPr="00F55861">
        <w:rPr>
          <w:rFonts w:ascii="Times New Roman" w:hAnsi="Times New Roman"/>
          <w:color w:val="000000"/>
          <w:lang w:val="pl-PL"/>
        </w:rPr>
        <w:t xml:space="preserve">finančné prostriedky preukázateľne vynaložené na technické zhodnotenie, opravu a údržbu veci vrátane ďalších výdavkov súvisiacich s predajom veci okrem výdavkov na osobné účely, </w:t>
      </w:r>
      <w:bookmarkEnd w:id="723"/>
    </w:p>
    <w:p w:rsidR="00BF4F11" w:rsidRPr="00F55861" w:rsidRDefault="00504A4F">
      <w:pPr>
        <w:spacing w:before="225" w:after="225" w:line="264" w:lineRule="auto"/>
        <w:ind w:left="420"/>
        <w:rPr>
          <w:lang w:val="pl-PL"/>
        </w:rPr>
      </w:pPr>
      <w:bookmarkStart w:id="724" w:name="paragraf-8.odsek-5.pismeno-e"/>
      <w:bookmarkEnd w:id="721"/>
      <w:r w:rsidRPr="00F55861">
        <w:rPr>
          <w:rFonts w:ascii="Times New Roman" w:hAnsi="Times New Roman"/>
          <w:color w:val="000000"/>
          <w:lang w:val="pl-PL"/>
        </w:rPr>
        <w:t xml:space="preserve"> </w:t>
      </w:r>
      <w:bookmarkStart w:id="725" w:name="paragraf-8.odsek-5.pismeno-e.oznacenie"/>
      <w:r w:rsidRPr="00F55861">
        <w:rPr>
          <w:rFonts w:ascii="Times New Roman" w:hAnsi="Times New Roman"/>
          <w:color w:val="000000"/>
          <w:lang w:val="pl-PL"/>
        </w:rPr>
        <w:t xml:space="preserve">e) </w:t>
      </w:r>
      <w:bookmarkEnd w:id="725"/>
      <w:r w:rsidRPr="00F55861">
        <w:rPr>
          <w:rFonts w:ascii="Times New Roman" w:hAnsi="Times New Roman"/>
          <w:color w:val="000000"/>
          <w:lang w:val="pl-PL"/>
        </w:rPr>
        <w:t xml:space="preserve">výdavky súvisiace s nadobudnutím a predajom cenných papierov a opcií; pri predaji zamestnaneckých akcií aj suma nepeňažného príjmu uvedeného v </w:t>
      </w:r>
      <w:hyperlink w:anchor="paragraf-5.odsek-3.pismeno-b">
        <w:r w:rsidRPr="00F55861">
          <w:rPr>
            <w:rFonts w:ascii="Times New Roman" w:hAnsi="Times New Roman"/>
            <w:color w:val="0000FF"/>
            <w:u w:val="single"/>
            <w:lang w:val="pl-PL"/>
          </w:rPr>
          <w:t>§ 5 ods. 3 písm. b)</w:t>
        </w:r>
      </w:hyperlink>
      <w:r w:rsidRPr="00F55861">
        <w:rPr>
          <w:rFonts w:ascii="Times New Roman" w:hAnsi="Times New Roman"/>
          <w:color w:val="000000"/>
          <w:lang w:val="pl-PL"/>
        </w:rPr>
        <w:t xml:space="preserve"> zdanená podľa </w:t>
      </w:r>
      <w:hyperlink w:anchor="paragraf-35">
        <w:r w:rsidRPr="00F55861">
          <w:rPr>
            <w:rFonts w:ascii="Times New Roman" w:hAnsi="Times New Roman"/>
            <w:color w:val="0000FF"/>
            <w:u w:val="single"/>
            <w:lang w:val="pl-PL"/>
          </w:rPr>
          <w:t>§ 35</w:t>
        </w:r>
      </w:hyperlink>
      <w:bookmarkStart w:id="726" w:name="paragraf-8.odsek-5.pismeno-e.text"/>
      <w:r w:rsidRPr="00F55861">
        <w:rPr>
          <w:rFonts w:ascii="Times New Roman" w:hAnsi="Times New Roman"/>
          <w:color w:val="000000"/>
          <w:lang w:val="pl-PL"/>
        </w:rPr>
        <w:t xml:space="preserve">, </w:t>
      </w:r>
      <w:bookmarkEnd w:id="726"/>
    </w:p>
    <w:p w:rsidR="00BF4F11" w:rsidRPr="00F55861" w:rsidRDefault="00504A4F">
      <w:pPr>
        <w:spacing w:after="0" w:line="264" w:lineRule="auto"/>
        <w:ind w:left="420"/>
        <w:rPr>
          <w:lang w:val="pl-PL"/>
        </w:rPr>
      </w:pPr>
      <w:bookmarkStart w:id="727" w:name="paragraf-8.odsek-5.bod"/>
      <w:bookmarkEnd w:id="724"/>
      <w:r w:rsidRPr="00F55861">
        <w:rPr>
          <w:rFonts w:ascii="Times New Roman" w:hAnsi="Times New Roman"/>
          <w:color w:val="000000"/>
          <w:lang w:val="pl-PL"/>
        </w:rPr>
        <w:t xml:space="preserve"> </w:t>
      </w:r>
      <w:bookmarkStart w:id="728" w:name="paragraf-8.odsek-5.bod.oznacenie"/>
      <w:r w:rsidRPr="00F55861">
        <w:rPr>
          <w:rFonts w:ascii="Times New Roman" w:hAnsi="Times New Roman"/>
          <w:color w:val="000000"/>
          <w:lang w:val="pl-PL"/>
        </w:rPr>
        <w:t xml:space="preserve">f) </w:t>
      </w:r>
      <w:bookmarkEnd w:id="728"/>
      <w:r w:rsidRPr="00F55861">
        <w:rPr>
          <w:rFonts w:ascii="Times New Roman" w:hAnsi="Times New Roman"/>
          <w:color w:val="000000"/>
          <w:lang w:val="pl-PL"/>
        </w:rPr>
        <w:t>výdavky preukázateľne vynaložené na obstaranie majetku alebo jeho výrobu vo vlastnej réžii; výdavkami preukázateľne vynaloženými na obstaranie nehnuteľnosti sú aj</w:t>
      </w:r>
    </w:p>
    <w:p w:rsidR="00BF4F11" w:rsidRPr="00F55861" w:rsidRDefault="00BF4F11">
      <w:pPr>
        <w:spacing w:after="0" w:line="264" w:lineRule="auto"/>
        <w:ind w:left="420"/>
        <w:rPr>
          <w:lang w:val="pl-PL"/>
        </w:rPr>
      </w:pPr>
    </w:p>
    <w:p w:rsidR="00BF4F11" w:rsidRPr="00F55861" w:rsidRDefault="00BF4F11">
      <w:pPr>
        <w:spacing w:after="0" w:line="264" w:lineRule="auto"/>
        <w:ind w:left="420"/>
        <w:rPr>
          <w:lang w:val="pl-PL"/>
        </w:rPr>
      </w:pPr>
      <w:bookmarkStart w:id="729" w:name="paragraf-8.odsek-5.bod.text"/>
      <w:bookmarkEnd w:id="729"/>
    </w:p>
    <w:p w:rsidR="00BF4F11" w:rsidRPr="00F55861" w:rsidRDefault="00504A4F">
      <w:pPr>
        <w:spacing w:before="225" w:after="225" w:line="264" w:lineRule="auto"/>
        <w:ind w:left="420"/>
        <w:rPr>
          <w:lang w:val="pl-PL"/>
        </w:rPr>
      </w:pPr>
      <w:bookmarkStart w:id="730" w:name="paragraf-8.odsek-5.bod-1"/>
      <w:bookmarkEnd w:id="727"/>
      <w:r w:rsidRPr="00F55861">
        <w:rPr>
          <w:rFonts w:ascii="Times New Roman" w:hAnsi="Times New Roman"/>
          <w:color w:val="000000"/>
          <w:lang w:val="pl-PL"/>
        </w:rPr>
        <w:t xml:space="preserve"> </w:t>
      </w:r>
      <w:bookmarkStart w:id="731" w:name="paragraf-8.odsek-5.bod-1.oznacenie"/>
      <w:r w:rsidRPr="00F55861">
        <w:rPr>
          <w:rFonts w:ascii="Times New Roman" w:hAnsi="Times New Roman"/>
          <w:color w:val="000000"/>
          <w:lang w:val="pl-PL"/>
        </w:rPr>
        <w:t xml:space="preserve">1. </w:t>
      </w:r>
      <w:bookmarkStart w:id="732" w:name="paragraf-8.odsek-5.bod-1.text"/>
      <w:bookmarkEnd w:id="731"/>
      <w:r w:rsidRPr="00F55861">
        <w:rPr>
          <w:rFonts w:ascii="Times New Roman" w:hAnsi="Times New Roman"/>
          <w:color w:val="000000"/>
          <w:lang w:val="pl-PL"/>
        </w:rPr>
        <w:t xml:space="preserve">úhrada za prevod členských práv a povinností spojených s prevodom práva užívania nájomného družstevného bytu, </w:t>
      </w:r>
      <w:bookmarkEnd w:id="732"/>
    </w:p>
    <w:p w:rsidR="00BF4F11" w:rsidRPr="00F55861" w:rsidRDefault="00504A4F">
      <w:pPr>
        <w:spacing w:before="225" w:after="225" w:line="264" w:lineRule="auto"/>
        <w:ind w:left="420"/>
        <w:rPr>
          <w:lang w:val="pl-PL"/>
        </w:rPr>
      </w:pPr>
      <w:bookmarkStart w:id="733" w:name="paragraf-8.odsek-5.bod-2"/>
      <w:bookmarkEnd w:id="730"/>
      <w:r w:rsidRPr="00F55861">
        <w:rPr>
          <w:rFonts w:ascii="Times New Roman" w:hAnsi="Times New Roman"/>
          <w:color w:val="000000"/>
          <w:lang w:val="pl-PL"/>
        </w:rPr>
        <w:t xml:space="preserve"> </w:t>
      </w:r>
      <w:bookmarkStart w:id="734" w:name="paragraf-8.odsek-5.bod-2.oznacenie"/>
      <w:r w:rsidRPr="00F55861">
        <w:rPr>
          <w:rFonts w:ascii="Times New Roman" w:hAnsi="Times New Roman"/>
          <w:color w:val="000000"/>
          <w:lang w:val="pl-PL"/>
        </w:rPr>
        <w:t xml:space="preserve">2. </w:t>
      </w:r>
      <w:bookmarkEnd w:id="734"/>
      <w:r w:rsidRPr="00F55861">
        <w:rPr>
          <w:rFonts w:ascii="Times New Roman" w:hAnsi="Times New Roman"/>
          <w:color w:val="000000"/>
          <w:lang w:val="pl-PL"/>
        </w:rPr>
        <w:t>úroky z hypotekárneho úveru</w:t>
      </w:r>
      <w:hyperlink w:anchor="poznamky.poznamka-37b">
        <w:r w:rsidRPr="00F55861">
          <w:rPr>
            <w:rFonts w:ascii="Times New Roman" w:hAnsi="Times New Roman"/>
            <w:color w:val="000000"/>
            <w:sz w:val="18"/>
            <w:vertAlign w:val="superscript"/>
            <w:lang w:val="pl-PL"/>
          </w:rPr>
          <w:t>37b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alebo stavebného úveru</w:t>
      </w:r>
      <w:hyperlink w:anchor="poznamky.poznamka-37c">
        <w:r w:rsidRPr="00F55861">
          <w:rPr>
            <w:rFonts w:ascii="Times New Roman" w:hAnsi="Times New Roman"/>
            <w:color w:val="000000"/>
            <w:sz w:val="18"/>
            <w:vertAlign w:val="superscript"/>
            <w:lang w:val="pl-PL"/>
          </w:rPr>
          <w:t>37c</w:t>
        </w:r>
        <w:r w:rsidRPr="00F55861">
          <w:rPr>
            <w:rFonts w:ascii="Times New Roman" w:hAnsi="Times New Roman"/>
            <w:color w:val="0000FF"/>
            <w:u w:val="single"/>
            <w:lang w:val="pl-PL"/>
          </w:rPr>
          <w:t>)</w:t>
        </w:r>
      </w:hyperlink>
      <w:bookmarkStart w:id="735" w:name="paragraf-8.odsek-5.bod-2.text"/>
      <w:r w:rsidRPr="00F55861">
        <w:rPr>
          <w:rFonts w:ascii="Times New Roman" w:hAnsi="Times New Roman"/>
          <w:color w:val="000000"/>
          <w:lang w:val="pl-PL"/>
        </w:rPr>
        <w:t xml:space="preserve"> súvisiace s obstaraním tejto nehnuteľnosti alebo úroky z účelového úveru na bývanie, ktorý má v zmluvných podmienkach uvedené obstaranie tejto nehnuteľnosti, okrem úrokov, ktoré boli uplatnené ako daňový výdavok počas zaradenia tejto nehnuteľnosti do obchodného majetku, pričom rovnako sa budú posudzovať aj iné poplatky súvisiace s poskytnutým úverom, </w:t>
      </w:r>
      <w:bookmarkEnd w:id="735"/>
    </w:p>
    <w:p w:rsidR="00BF4F11" w:rsidRPr="00F55861" w:rsidRDefault="00504A4F">
      <w:pPr>
        <w:spacing w:before="225" w:after="225" w:line="264" w:lineRule="auto"/>
        <w:ind w:left="420"/>
        <w:rPr>
          <w:lang w:val="pl-PL"/>
        </w:rPr>
      </w:pPr>
      <w:bookmarkStart w:id="736" w:name="paragraf-8.odsek-5.pismeno-g"/>
      <w:bookmarkEnd w:id="733"/>
      <w:r w:rsidRPr="00F55861">
        <w:rPr>
          <w:rFonts w:ascii="Times New Roman" w:hAnsi="Times New Roman"/>
          <w:color w:val="000000"/>
          <w:lang w:val="pl-PL"/>
        </w:rPr>
        <w:t xml:space="preserve"> </w:t>
      </w:r>
      <w:bookmarkStart w:id="737" w:name="paragraf-8.odsek-5.pismeno-g.oznacenie"/>
      <w:r w:rsidRPr="00F55861">
        <w:rPr>
          <w:rFonts w:ascii="Times New Roman" w:hAnsi="Times New Roman"/>
          <w:color w:val="000000"/>
          <w:lang w:val="pl-PL"/>
        </w:rPr>
        <w:t xml:space="preserve">g) </w:t>
      </w:r>
      <w:bookmarkEnd w:id="737"/>
      <w:r w:rsidRPr="00F55861">
        <w:rPr>
          <w:rFonts w:ascii="Times New Roman" w:hAnsi="Times New Roman"/>
          <w:color w:val="000000"/>
          <w:lang w:val="pl-PL"/>
        </w:rPr>
        <w:t>suma splateného príspevku,</w:t>
      </w:r>
      <w:hyperlink w:anchor="poznamky.poznamka-2d">
        <w:r w:rsidRPr="00F55861">
          <w:rPr>
            <w:rFonts w:ascii="Times New Roman" w:hAnsi="Times New Roman"/>
            <w:color w:val="000000"/>
            <w:sz w:val="18"/>
            <w:vertAlign w:val="superscript"/>
            <w:lang w:val="pl-PL"/>
          </w:rPr>
          <w:t>2d</w:t>
        </w:r>
        <w:r w:rsidRPr="00F55861">
          <w:rPr>
            <w:rFonts w:ascii="Times New Roman" w:hAnsi="Times New Roman"/>
            <w:color w:val="0000FF"/>
            <w:u w:val="single"/>
            <w:lang w:val="pl-PL"/>
          </w:rPr>
          <w:t>)</w:t>
        </w:r>
      </w:hyperlink>
      <w:bookmarkStart w:id="738" w:name="paragraf-8.odsek-5.pismeno-g.text"/>
      <w:r w:rsidRPr="00F55861">
        <w:rPr>
          <w:rFonts w:ascii="Times New Roman" w:hAnsi="Times New Roman"/>
          <w:color w:val="000000"/>
          <w:lang w:val="pl-PL"/>
        </w:rPr>
        <w:t xml:space="preserve"> k príjmu podľa odseku 1 písm. s); suma splateného príspevku prevyšujúca príjem podľa odseku 1 písm. s) v tom zdaňovacom období, v ktorom plynul tento príjem, sa môže uplatniť v tomto zdaňovacom období až do výšky tohto príjmu, pričom, ak tento príjem plynie aj v ďalšom zdaňovacom období, postupuje sa rovnako, a to až do výšky celkovej sumy splateného príspevku. </w:t>
      </w:r>
      <w:bookmarkEnd w:id="738"/>
    </w:p>
    <w:p w:rsidR="00BF4F11" w:rsidRPr="00F55861" w:rsidRDefault="00504A4F">
      <w:pPr>
        <w:spacing w:before="225" w:after="225" w:line="264" w:lineRule="auto"/>
        <w:ind w:left="345"/>
        <w:rPr>
          <w:lang w:val="pl-PL"/>
        </w:rPr>
      </w:pPr>
      <w:bookmarkStart w:id="739" w:name="paragraf-8.odsek-6"/>
      <w:bookmarkEnd w:id="709"/>
      <w:bookmarkEnd w:id="736"/>
      <w:r w:rsidRPr="00F55861">
        <w:rPr>
          <w:rFonts w:ascii="Times New Roman" w:hAnsi="Times New Roman"/>
          <w:color w:val="000000"/>
          <w:lang w:val="pl-PL"/>
        </w:rPr>
        <w:lastRenderedPageBreak/>
        <w:t xml:space="preserve"> </w:t>
      </w:r>
      <w:bookmarkStart w:id="740" w:name="paragraf-8.odsek-6.oznacenie"/>
      <w:r w:rsidRPr="00F55861">
        <w:rPr>
          <w:rFonts w:ascii="Times New Roman" w:hAnsi="Times New Roman"/>
          <w:color w:val="000000"/>
          <w:lang w:val="pl-PL"/>
        </w:rPr>
        <w:t xml:space="preserve">(6) </w:t>
      </w:r>
      <w:bookmarkStart w:id="741" w:name="paragraf-8.odsek-6.text"/>
      <w:bookmarkEnd w:id="740"/>
      <w:r w:rsidRPr="00F55861">
        <w:rPr>
          <w:rFonts w:ascii="Times New Roman" w:hAnsi="Times New Roman"/>
          <w:color w:val="000000"/>
          <w:lang w:val="pl-PL"/>
        </w:rPr>
        <w:t xml:space="preserve">Výdavkom podľa odseku 5 nie je hodnota vlastnej práce na veci, ktorú si daňovník sám vyrobil alebo ju vlastnou prácou zhodnotil. </w:t>
      </w:r>
      <w:bookmarkEnd w:id="741"/>
    </w:p>
    <w:p w:rsidR="00BF4F11" w:rsidRPr="00F55861" w:rsidRDefault="00504A4F">
      <w:pPr>
        <w:spacing w:before="225" w:after="225" w:line="264" w:lineRule="auto"/>
        <w:ind w:left="345"/>
        <w:rPr>
          <w:lang w:val="pl-PL"/>
        </w:rPr>
      </w:pPr>
      <w:bookmarkStart w:id="742" w:name="paragraf-8.odsek-7"/>
      <w:bookmarkEnd w:id="739"/>
      <w:r w:rsidRPr="00F55861">
        <w:rPr>
          <w:rFonts w:ascii="Times New Roman" w:hAnsi="Times New Roman"/>
          <w:color w:val="000000"/>
          <w:lang w:val="pl-PL"/>
        </w:rPr>
        <w:t xml:space="preserve"> </w:t>
      </w:r>
      <w:bookmarkStart w:id="743" w:name="paragraf-8.odsek-7.oznacenie"/>
      <w:r w:rsidRPr="00F55861">
        <w:rPr>
          <w:rFonts w:ascii="Times New Roman" w:hAnsi="Times New Roman"/>
          <w:color w:val="000000"/>
          <w:lang w:val="pl-PL"/>
        </w:rPr>
        <w:t xml:space="preserve">(7) </w:t>
      </w:r>
      <w:bookmarkEnd w:id="743"/>
      <w:r w:rsidRPr="00F55861">
        <w:rPr>
          <w:rFonts w:ascii="Times New Roman" w:hAnsi="Times New Roman"/>
          <w:color w:val="000000"/>
          <w:lang w:val="pl-PL"/>
        </w:rPr>
        <w:t xml:space="preserve">Pri príjmoch podľa odseku 1 písm. e) a f) sa za výdavok považuje vklad alebo obstarávacia cena podielu, pričom pri podiele na spoločnosti s ručením obmedzeným, komanditnej spoločnosti alebo pri členskom práve družstva získaných dedením alebo darovaním sa vychádza z ceny podľa </w:t>
      </w:r>
      <w:hyperlink w:anchor="paragraf-25.odsek-1.pismeno-c">
        <w:r w:rsidRPr="00F55861">
          <w:rPr>
            <w:rFonts w:ascii="Times New Roman" w:hAnsi="Times New Roman"/>
            <w:color w:val="0000FF"/>
            <w:u w:val="single"/>
            <w:lang w:val="pl-PL"/>
          </w:rPr>
          <w:t>§ 25 ods. 1 písm. c)</w:t>
        </w:r>
      </w:hyperlink>
      <w:bookmarkStart w:id="744" w:name="paragraf-8.odsek-7.text"/>
      <w:r w:rsidRPr="00F55861">
        <w:rPr>
          <w:rFonts w:ascii="Times New Roman" w:hAnsi="Times New Roman"/>
          <w:color w:val="000000"/>
          <w:lang w:val="pl-PL"/>
        </w:rPr>
        <w:t xml:space="preserve"> v čase ich nadobudnutia okrem obchodného podielu nadobudnutého ako nepeňažné plnenie podľa § 5 ods. 7 písm. q) a § 9 ods. 1 písm. p). </w:t>
      </w:r>
      <w:bookmarkEnd w:id="744"/>
    </w:p>
    <w:p w:rsidR="00BF4F11" w:rsidRPr="00F55861" w:rsidRDefault="00504A4F">
      <w:pPr>
        <w:spacing w:before="225" w:after="225" w:line="264" w:lineRule="auto"/>
        <w:ind w:left="345"/>
        <w:rPr>
          <w:lang w:val="pl-PL"/>
        </w:rPr>
      </w:pPr>
      <w:bookmarkStart w:id="745" w:name="paragraf-8.odsek-8"/>
      <w:bookmarkEnd w:id="742"/>
      <w:r w:rsidRPr="00F55861">
        <w:rPr>
          <w:rFonts w:ascii="Times New Roman" w:hAnsi="Times New Roman"/>
          <w:color w:val="000000"/>
          <w:lang w:val="pl-PL"/>
        </w:rPr>
        <w:t xml:space="preserve"> </w:t>
      </w:r>
      <w:bookmarkStart w:id="746" w:name="paragraf-8.odsek-8.oznacenie"/>
      <w:r w:rsidRPr="00F55861">
        <w:rPr>
          <w:rFonts w:ascii="Times New Roman" w:hAnsi="Times New Roman"/>
          <w:color w:val="000000"/>
          <w:lang w:val="pl-PL"/>
        </w:rPr>
        <w:t xml:space="preserve">(8) </w:t>
      </w:r>
      <w:bookmarkStart w:id="747" w:name="paragraf-8.odsek-8.text"/>
      <w:bookmarkEnd w:id="746"/>
      <w:r w:rsidRPr="00F55861">
        <w:rPr>
          <w:rFonts w:ascii="Times New Roman" w:hAnsi="Times New Roman"/>
          <w:color w:val="000000"/>
          <w:lang w:val="pl-PL"/>
        </w:rPr>
        <w:t xml:space="preserve">Výdavky, ktoré prevyšujú príjmy podľa odseku 1 písm. b) až f) v tom zdaňovacom období, v ktorom po prvý raz plynú splátky alebo preddavky na predaj hnuteľných vecí, cenných papierov, nehnuteľností alebo na prevod opcií, obchodného podielu spoločníka spoločnosti s ručením obmedzeným, komanditistu komanditnej spoločnosti alebo členských práv člena družstva, sa môžu uplatniť v tomto zdaňovacom období až do výšky týchto príjmov. Ak tieto príjmy plynú aj v ďalšom zdaňovacom období, postupuje sa rovnako, a to až do výšky celkovej sumy, ktorú možno podľa tohto ustanovenia uplatniť. </w:t>
      </w:r>
      <w:bookmarkEnd w:id="747"/>
    </w:p>
    <w:p w:rsidR="00BF4F11" w:rsidRPr="00F55861" w:rsidRDefault="00504A4F">
      <w:pPr>
        <w:spacing w:before="225" w:after="225" w:line="264" w:lineRule="auto"/>
        <w:ind w:left="345"/>
        <w:rPr>
          <w:lang w:val="pl-PL"/>
        </w:rPr>
      </w:pPr>
      <w:bookmarkStart w:id="748" w:name="paragraf-8.odsek-9"/>
      <w:bookmarkEnd w:id="745"/>
      <w:r w:rsidRPr="00F55861">
        <w:rPr>
          <w:rFonts w:ascii="Times New Roman" w:hAnsi="Times New Roman"/>
          <w:color w:val="000000"/>
          <w:lang w:val="pl-PL"/>
        </w:rPr>
        <w:t xml:space="preserve"> </w:t>
      </w:r>
      <w:bookmarkStart w:id="749" w:name="paragraf-8.odsek-9.oznacenie"/>
      <w:r w:rsidRPr="00F55861">
        <w:rPr>
          <w:rFonts w:ascii="Times New Roman" w:hAnsi="Times New Roman"/>
          <w:color w:val="000000"/>
          <w:lang w:val="pl-PL"/>
        </w:rPr>
        <w:t xml:space="preserve">(9) </w:t>
      </w:r>
      <w:bookmarkStart w:id="750" w:name="paragraf-8.odsek-9.text"/>
      <w:bookmarkEnd w:id="749"/>
      <w:r w:rsidRPr="00F55861">
        <w:rPr>
          <w:rFonts w:ascii="Times New Roman" w:hAnsi="Times New Roman"/>
          <w:color w:val="000000"/>
          <w:lang w:val="pl-PL"/>
        </w:rPr>
        <w:t xml:space="preserve">Ak daňovník pri príjmoch z príležitostnej poľnohospodárskej výroby, lesného a vodného hospodárstva [odsek 1 písm. a)] neuplatní výdavky preukázateľne vynaložené na dosiahnutie príjmu, môže uplatniť výdavky vo výške 25 % z týchto príjmov najviac do výšky 5 040 eur ročne. </w:t>
      </w:r>
      <w:bookmarkEnd w:id="750"/>
    </w:p>
    <w:p w:rsidR="00BF4F11" w:rsidRPr="00F55861" w:rsidRDefault="00504A4F">
      <w:pPr>
        <w:spacing w:before="225" w:after="225" w:line="264" w:lineRule="auto"/>
        <w:ind w:left="345"/>
        <w:rPr>
          <w:lang w:val="pl-PL"/>
        </w:rPr>
      </w:pPr>
      <w:bookmarkStart w:id="751" w:name="paragraf-8.odsek-10"/>
      <w:bookmarkEnd w:id="748"/>
      <w:r w:rsidRPr="00F55861">
        <w:rPr>
          <w:rFonts w:ascii="Times New Roman" w:hAnsi="Times New Roman"/>
          <w:color w:val="000000"/>
          <w:lang w:val="pl-PL"/>
        </w:rPr>
        <w:t xml:space="preserve"> </w:t>
      </w:r>
      <w:bookmarkStart w:id="752" w:name="paragraf-8.odsek-10.oznacenie"/>
      <w:r w:rsidRPr="00F55861">
        <w:rPr>
          <w:rFonts w:ascii="Times New Roman" w:hAnsi="Times New Roman"/>
          <w:color w:val="000000"/>
          <w:lang w:val="pl-PL"/>
        </w:rPr>
        <w:t xml:space="preserve">(10) </w:t>
      </w:r>
      <w:bookmarkEnd w:id="752"/>
      <w:r w:rsidRPr="00F55861">
        <w:rPr>
          <w:rFonts w:ascii="Times New Roman" w:hAnsi="Times New Roman"/>
          <w:color w:val="000000"/>
          <w:lang w:val="pl-PL"/>
        </w:rPr>
        <w:t xml:space="preserve">Z príjmov podľa odseku 1 písm. i) a j), okrem nepeňažnej výhry alebo ceny, plynúcich zo zdrojov na území Slovenskej republiky a z príjmov podľa odseku 1 písm. m) a o) sa daň vyberá podľa </w:t>
      </w:r>
      <w:hyperlink w:anchor="paragraf-43">
        <w:r w:rsidRPr="00F55861">
          <w:rPr>
            <w:rFonts w:ascii="Times New Roman" w:hAnsi="Times New Roman"/>
            <w:color w:val="0000FF"/>
            <w:u w:val="single"/>
            <w:lang w:val="pl-PL"/>
          </w:rPr>
          <w:t>§ 43</w:t>
        </w:r>
      </w:hyperlink>
      <w:r w:rsidRPr="00F55861">
        <w:rPr>
          <w:rFonts w:ascii="Times New Roman" w:hAnsi="Times New Roman"/>
          <w:color w:val="000000"/>
          <w:lang w:val="pl-PL"/>
        </w:rPr>
        <w:t xml:space="preserve">. Pri poskytnutí nepeňažnej výhry alebo ceny je prevádzkovateľ alebo organizátor hry, súťaže alebo žrebovania povinný oznámiť výhercovi hodnotu výhry alebo ceny, ktorou je obstarávacia cena alebo vlastné náklady prevádzkovateľa alebo organizátora hry, súťaže alebo žrebovania, alebo poskytovateľa výhry alebo ceny. Ak v cene z verejnej súťaže je zahrnutá odmena za použitie diela alebo výkonu, zníži sa táto cena o sumu pripadajúcu na túto odmenu, pričom táto suma sa zahrnie do príjmov uvedených v </w:t>
      </w:r>
      <w:hyperlink w:anchor="paragraf-6">
        <w:r w:rsidRPr="00F55861">
          <w:rPr>
            <w:rFonts w:ascii="Times New Roman" w:hAnsi="Times New Roman"/>
            <w:color w:val="0000FF"/>
            <w:u w:val="single"/>
            <w:lang w:val="pl-PL"/>
          </w:rPr>
          <w:t>§ 6</w:t>
        </w:r>
      </w:hyperlink>
      <w:bookmarkStart w:id="753" w:name="paragraf-8.odsek-10.text"/>
      <w:r w:rsidRPr="00F55861">
        <w:rPr>
          <w:rFonts w:ascii="Times New Roman" w:hAnsi="Times New Roman"/>
          <w:color w:val="000000"/>
          <w:lang w:val="pl-PL"/>
        </w:rPr>
        <w:t xml:space="preserve">. </w:t>
      </w:r>
      <w:bookmarkEnd w:id="753"/>
    </w:p>
    <w:p w:rsidR="00BF4F11" w:rsidRPr="00F55861" w:rsidRDefault="00504A4F">
      <w:pPr>
        <w:spacing w:before="225" w:after="225" w:line="264" w:lineRule="auto"/>
        <w:ind w:left="345"/>
        <w:rPr>
          <w:lang w:val="pl-PL"/>
        </w:rPr>
      </w:pPr>
      <w:bookmarkStart w:id="754" w:name="paragraf-8.odsek-11"/>
      <w:bookmarkEnd w:id="751"/>
      <w:r w:rsidRPr="00F55861">
        <w:rPr>
          <w:rFonts w:ascii="Times New Roman" w:hAnsi="Times New Roman"/>
          <w:color w:val="000000"/>
          <w:lang w:val="pl-PL"/>
        </w:rPr>
        <w:t xml:space="preserve"> </w:t>
      </w:r>
      <w:bookmarkStart w:id="755" w:name="paragraf-8.odsek-11.oznacenie"/>
      <w:r w:rsidRPr="00F55861">
        <w:rPr>
          <w:rFonts w:ascii="Times New Roman" w:hAnsi="Times New Roman"/>
          <w:color w:val="000000"/>
          <w:lang w:val="pl-PL"/>
        </w:rPr>
        <w:t xml:space="preserve">(11) </w:t>
      </w:r>
      <w:bookmarkStart w:id="756" w:name="paragraf-8.odsek-11.text"/>
      <w:bookmarkEnd w:id="755"/>
      <w:r w:rsidRPr="00F55861">
        <w:rPr>
          <w:rFonts w:ascii="Times New Roman" w:hAnsi="Times New Roman"/>
          <w:color w:val="000000"/>
          <w:lang w:val="pl-PL"/>
        </w:rPr>
        <w:t xml:space="preserve">Pri príjmoch podľa odseku 1 písm. k) sa za výdavky považujú poplatky a iné podobné platby súvisiace s realizáciou derivátových operácií a výdavky súvisiace s vysporiadaním týchto derivátových operácií. </w:t>
      </w:r>
      <w:bookmarkEnd w:id="756"/>
    </w:p>
    <w:p w:rsidR="00BF4F11" w:rsidRPr="00F55861" w:rsidRDefault="00504A4F">
      <w:pPr>
        <w:spacing w:before="225" w:after="225" w:line="264" w:lineRule="auto"/>
        <w:ind w:left="345"/>
        <w:rPr>
          <w:lang w:val="pl-PL"/>
        </w:rPr>
      </w:pPr>
      <w:bookmarkStart w:id="757" w:name="paragraf-8.odsek-12"/>
      <w:bookmarkEnd w:id="754"/>
      <w:r w:rsidRPr="00F55861">
        <w:rPr>
          <w:rFonts w:ascii="Times New Roman" w:hAnsi="Times New Roman"/>
          <w:color w:val="000000"/>
          <w:lang w:val="pl-PL"/>
        </w:rPr>
        <w:t xml:space="preserve"> </w:t>
      </w:r>
      <w:bookmarkStart w:id="758" w:name="paragraf-8.odsek-12.oznacenie"/>
      <w:r w:rsidRPr="00F55861">
        <w:rPr>
          <w:rFonts w:ascii="Times New Roman" w:hAnsi="Times New Roman"/>
          <w:color w:val="000000"/>
          <w:lang w:val="pl-PL"/>
        </w:rPr>
        <w:t xml:space="preserve">(12) </w:t>
      </w:r>
      <w:bookmarkEnd w:id="758"/>
      <w:r w:rsidRPr="00F55861">
        <w:rPr>
          <w:rFonts w:ascii="Times New Roman" w:hAnsi="Times New Roman"/>
          <w:color w:val="000000"/>
          <w:lang w:val="pl-PL"/>
        </w:rPr>
        <w:t>Pri príjmoch podľa odsekov 1 a 2, ktoré sú súčasťou základu dane (čiastkového základu dane), sa za výdavky považuje aj povinne platené poistné</w:t>
      </w:r>
      <w:hyperlink w:anchor="poznamky.poznamka-20">
        <w:r w:rsidRPr="00F55861">
          <w:rPr>
            <w:rFonts w:ascii="Times New Roman" w:hAnsi="Times New Roman"/>
            <w:color w:val="000000"/>
            <w:sz w:val="18"/>
            <w:vertAlign w:val="superscript"/>
            <w:lang w:val="pl-PL"/>
          </w:rPr>
          <w:t>20</w:t>
        </w:r>
        <w:r w:rsidRPr="00F55861">
          <w:rPr>
            <w:rFonts w:ascii="Times New Roman" w:hAnsi="Times New Roman"/>
            <w:color w:val="0000FF"/>
            <w:u w:val="single"/>
            <w:lang w:val="pl-PL"/>
          </w:rPr>
          <w:t>)</w:t>
        </w:r>
      </w:hyperlink>
      <w:bookmarkStart w:id="759" w:name="paragraf-8.odsek-12.text"/>
      <w:r w:rsidRPr="00F55861">
        <w:rPr>
          <w:rFonts w:ascii="Times New Roman" w:hAnsi="Times New Roman"/>
          <w:color w:val="000000"/>
          <w:lang w:val="pl-PL"/>
        </w:rPr>
        <w:t xml:space="preserve"> z týchto príjmov. </w:t>
      </w:r>
      <w:bookmarkEnd w:id="759"/>
    </w:p>
    <w:p w:rsidR="00BF4F11" w:rsidRDefault="00504A4F">
      <w:pPr>
        <w:spacing w:before="225" w:after="225" w:line="264" w:lineRule="auto"/>
        <w:ind w:left="345"/>
      </w:pPr>
      <w:bookmarkStart w:id="760" w:name="paragraf-8.odsek-13"/>
      <w:bookmarkEnd w:id="757"/>
      <w:r w:rsidRPr="00F55861">
        <w:rPr>
          <w:rFonts w:ascii="Times New Roman" w:hAnsi="Times New Roman"/>
          <w:color w:val="000000"/>
          <w:lang w:val="pl-PL"/>
        </w:rPr>
        <w:t xml:space="preserve"> </w:t>
      </w:r>
      <w:bookmarkStart w:id="761" w:name="paragraf-8.odsek-13.oznacenie"/>
      <w:r w:rsidRPr="00F55861">
        <w:rPr>
          <w:rFonts w:ascii="Times New Roman" w:hAnsi="Times New Roman"/>
          <w:color w:val="000000"/>
          <w:lang w:val="pl-PL"/>
        </w:rPr>
        <w:t xml:space="preserve">(13) </w:t>
      </w:r>
      <w:bookmarkEnd w:id="761"/>
      <w:r w:rsidRPr="00F55861">
        <w:rPr>
          <w:rFonts w:ascii="Times New Roman" w:hAnsi="Times New Roman"/>
          <w:color w:val="000000"/>
          <w:lang w:val="pl-PL"/>
        </w:rPr>
        <w:t xml:space="preserve">Z peňažných a nepeňažných plnení podľa odseku 1 písm. l) sa daň vyberá podľa </w:t>
      </w:r>
      <w:hyperlink w:anchor="paragraf-43">
        <w:r w:rsidRPr="00F55861">
          <w:rPr>
            <w:rFonts w:ascii="Times New Roman" w:hAnsi="Times New Roman"/>
            <w:color w:val="0000FF"/>
            <w:u w:val="single"/>
            <w:lang w:val="pl-PL"/>
          </w:rPr>
          <w:t>§ 43</w:t>
        </w:r>
      </w:hyperlink>
      <w:r w:rsidRPr="00F55861">
        <w:rPr>
          <w:rFonts w:ascii="Times New Roman" w:hAnsi="Times New Roman"/>
          <w:color w:val="000000"/>
          <w:lang w:val="pl-PL"/>
        </w:rPr>
        <w:t>, okrem príjmov z vykonávania klinického skúšania.</w:t>
      </w:r>
      <w:hyperlink w:anchor="poznamky.poznamka-37ab">
        <w:r>
          <w:rPr>
            <w:rFonts w:ascii="Times New Roman" w:hAnsi="Times New Roman"/>
            <w:color w:val="000000"/>
            <w:sz w:val="18"/>
            <w:vertAlign w:val="superscript"/>
          </w:rPr>
          <w:t>37ab</w:t>
        </w:r>
        <w:r>
          <w:rPr>
            <w:rFonts w:ascii="Times New Roman" w:hAnsi="Times New Roman"/>
            <w:color w:val="0000FF"/>
            <w:u w:val="single"/>
          </w:rPr>
          <w:t>)</w:t>
        </w:r>
      </w:hyperlink>
      <w:bookmarkStart w:id="762" w:name="paragraf-8.odsek-13.text"/>
      <w:r>
        <w:rPr>
          <w:rFonts w:ascii="Times New Roman" w:hAnsi="Times New Roman"/>
          <w:color w:val="000000"/>
        </w:rPr>
        <w:t xml:space="preserve"> </w:t>
      </w:r>
      <w:bookmarkEnd w:id="762"/>
    </w:p>
    <w:p w:rsidR="00BF4F11" w:rsidRDefault="00504A4F">
      <w:pPr>
        <w:spacing w:before="225" w:after="225" w:line="264" w:lineRule="auto"/>
        <w:ind w:left="345"/>
      </w:pPr>
      <w:bookmarkStart w:id="763" w:name="paragraf-8.odsek-14"/>
      <w:bookmarkEnd w:id="760"/>
      <w:r>
        <w:rPr>
          <w:rFonts w:ascii="Times New Roman" w:hAnsi="Times New Roman"/>
          <w:color w:val="000000"/>
        </w:rPr>
        <w:t xml:space="preserve"> </w:t>
      </w:r>
      <w:bookmarkStart w:id="764" w:name="paragraf-8.odsek-14.oznacenie"/>
      <w:r>
        <w:rPr>
          <w:rFonts w:ascii="Times New Roman" w:hAnsi="Times New Roman"/>
          <w:color w:val="000000"/>
        </w:rPr>
        <w:t xml:space="preserve">(14) </w:t>
      </w:r>
      <w:bookmarkEnd w:id="764"/>
      <w:r>
        <w:rPr>
          <w:rFonts w:ascii="Times New Roman" w:hAnsi="Times New Roman"/>
          <w:color w:val="000000"/>
        </w:rPr>
        <w:t>V zdaňovacom období, v ktorom daňovník porušil podmienky ustanovené osobitným predpisom,</w:t>
      </w:r>
      <w:hyperlink w:anchor="poznamky.poznamka-37afc">
        <w:r>
          <w:rPr>
            <w:rFonts w:ascii="Times New Roman" w:hAnsi="Times New Roman"/>
            <w:color w:val="000000"/>
            <w:sz w:val="18"/>
            <w:vertAlign w:val="superscript"/>
          </w:rPr>
          <w:t>37afc</w:t>
        </w:r>
        <w:r>
          <w:rPr>
            <w:rFonts w:ascii="Times New Roman" w:hAnsi="Times New Roman"/>
            <w:color w:val="0000FF"/>
            <w:u w:val="single"/>
          </w:rPr>
          <w:t>)</w:t>
        </w:r>
      </w:hyperlink>
      <w:r>
        <w:rPr>
          <w:rFonts w:ascii="Times New Roman" w:hAnsi="Times New Roman"/>
          <w:color w:val="000000"/>
        </w:rPr>
        <w:t xml:space="preserve"> zahrnie do základu dane (čiastkového základu dane) súčet súm zistených podľa jednotlivých zdaňovacích období, v ktorých dosiahol príjmy oslobodené podľa </w:t>
      </w:r>
      <w:hyperlink w:anchor="paragraf-9.odsek-1.pismeno-l">
        <w:r>
          <w:rPr>
            <w:rFonts w:ascii="Times New Roman" w:hAnsi="Times New Roman"/>
            <w:color w:val="0000FF"/>
            <w:u w:val="single"/>
          </w:rPr>
          <w:t>§ 9 ods. 1 písm. l)</w:t>
        </w:r>
      </w:hyperlink>
      <w:r>
        <w:rPr>
          <w:rFonts w:ascii="Times New Roman" w:hAnsi="Times New Roman"/>
          <w:color w:val="000000"/>
        </w:rPr>
        <w:t xml:space="preserve">. Sumy za jednotlivé zdaňovacie obdobia sa vypočítajú ako súčet kladných rozdielov medzi jednotlivými druhmi príjmov podľa odseku 1 písm. d), e) a k) a výdavkami podľa odsekov 5 a 11 prislúchajúcich k jednotlivým druhom príjmov </w:t>
      </w:r>
      <w:r>
        <w:rPr>
          <w:rFonts w:ascii="Times New Roman" w:hAnsi="Times New Roman"/>
          <w:color w:val="000000"/>
        </w:rPr>
        <w:lastRenderedPageBreak/>
        <w:t xml:space="preserve">podľa odseku 1 písm. d), e) a k), pričom pri ich výpočte daňovník neuplatní oslobodenie podľa </w:t>
      </w:r>
      <w:hyperlink w:anchor="paragraf-9.odsek-1.pismeno-i">
        <w:r>
          <w:rPr>
            <w:rFonts w:ascii="Times New Roman" w:hAnsi="Times New Roman"/>
            <w:color w:val="0000FF"/>
            <w:u w:val="single"/>
          </w:rPr>
          <w:t>§ 9 ods. 1 písm. i)</w:t>
        </w:r>
      </w:hyperlink>
      <w:r>
        <w:rPr>
          <w:rFonts w:ascii="Times New Roman" w:hAnsi="Times New Roman"/>
          <w:color w:val="000000"/>
        </w:rPr>
        <w:t xml:space="preserve"> a </w:t>
      </w:r>
      <w:hyperlink w:anchor="paragraf-9.odsek-1.pismeno-k">
        <w:r>
          <w:rPr>
            <w:rFonts w:ascii="Times New Roman" w:hAnsi="Times New Roman"/>
            <w:color w:val="0000FF"/>
            <w:u w:val="single"/>
          </w:rPr>
          <w:t>k)</w:t>
        </w:r>
      </w:hyperlink>
      <w:r>
        <w:rPr>
          <w:rFonts w:ascii="Times New Roman" w:hAnsi="Times New Roman"/>
          <w:color w:val="000000"/>
        </w:rPr>
        <w:t>. Daňovník pri zahrnovaní tejto sumy do základu dane (čiastkového základu dane) vychádza z údajov poskytnutých od finančnej inštitúcie oprávnenej na poskytovanie investičných služieb podľa osobitného predpisu.</w:t>
      </w:r>
      <w:hyperlink w:anchor="poznamky.poznamka-37ag">
        <w:r>
          <w:rPr>
            <w:rFonts w:ascii="Times New Roman" w:hAnsi="Times New Roman"/>
            <w:color w:val="000000"/>
            <w:sz w:val="18"/>
            <w:vertAlign w:val="superscript"/>
          </w:rPr>
          <w:t>37ag</w:t>
        </w:r>
        <w:r>
          <w:rPr>
            <w:rFonts w:ascii="Times New Roman" w:hAnsi="Times New Roman"/>
            <w:color w:val="0000FF"/>
            <w:u w:val="single"/>
          </w:rPr>
          <w:t>)</w:t>
        </w:r>
      </w:hyperlink>
      <w:r>
        <w:rPr>
          <w:rFonts w:ascii="Times New Roman" w:hAnsi="Times New Roman"/>
          <w:color w:val="000000"/>
        </w:rPr>
        <w:t xml:space="preserve"> Za porušenie podmienok ustanovených podľa osobitného predpisu</w:t>
      </w:r>
      <w:hyperlink w:anchor="poznamky.poznamka-37afc">
        <w:r>
          <w:rPr>
            <w:rFonts w:ascii="Times New Roman" w:hAnsi="Times New Roman"/>
            <w:color w:val="000000"/>
            <w:sz w:val="18"/>
            <w:vertAlign w:val="superscript"/>
          </w:rPr>
          <w:t>37afc</w:t>
        </w:r>
        <w:r>
          <w:rPr>
            <w:rFonts w:ascii="Times New Roman" w:hAnsi="Times New Roman"/>
            <w:color w:val="0000FF"/>
            <w:u w:val="single"/>
          </w:rPr>
          <w:t>)</w:t>
        </w:r>
      </w:hyperlink>
      <w:r>
        <w:rPr>
          <w:rFonts w:ascii="Times New Roman" w:hAnsi="Times New Roman"/>
          <w:color w:val="000000"/>
        </w:rPr>
        <w:t xml:space="preserve"> sa nepovažuje skutočnosť, ak daňovník počas obdobia dlhodobého investičného sporenia</w:t>
      </w:r>
      <w:hyperlink w:anchor="poznamky.poznamka-37afc">
        <w:r>
          <w:rPr>
            <w:rFonts w:ascii="Times New Roman" w:hAnsi="Times New Roman"/>
            <w:color w:val="000000"/>
            <w:sz w:val="18"/>
            <w:vertAlign w:val="superscript"/>
          </w:rPr>
          <w:t>37afc</w:t>
        </w:r>
        <w:r>
          <w:rPr>
            <w:rFonts w:ascii="Times New Roman" w:hAnsi="Times New Roman"/>
            <w:color w:val="0000FF"/>
            <w:u w:val="single"/>
          </w:rPr>
          <w:t>)</w:t>
        </w:r>
      </w:hyperlink>
      <w:bookmarkStart w:id="765" w:name="paragraf-8.odsek-14.text"/>
      <w:r>
        <w:rPr>
          <w:rFonts w:ascii="Times New Roman" w:hAnsi="Times New Roman"/>
          <w:color w:val="000000"/>
        </w:rPr>
        <w:t xml:space="preserve"> zomrie. </w:t>
      </w:r>
      <w:bookmarkEnd w:id="765"/>
    </w:p>
    <w:p w:rsidR="00BF4F11" w:rsidRDefault="00504A4F">
      <w:pPr>
        <w:spacing w:before="225" w:after="225" w:line="264" w:lineRule="auto"/>
        <w:ind w:left="345"/>
      </w:pPr>
      <w:bookmarkStart w:id="766" w:name="paragraf-8.odsek-15"/>
      <w:bookmarkEnd w:id="763"/>
      <w:r>
        <w:rPr>
          <w:rFonts w:ascii="Times New Roman" w:hAnsi="Times New Roman"/>
          <w:color w:val="000000"/>
        </w:rPr>
        <w:t xml:space="preserve"> </w:t>
      </w:r>
      <w:bookmarkStart w:id="767" w:name="paragraf-8.odsek-15.oznacenie"/>
      <w:r>
        <w:rPr>
          <w:rFonts w:ascii="Times New Roman" w:hAnsi="Times New Roman"/>
          <w:color w:val="000000"/>
        </w:rPr>
        <w:t xml:space="preserve">(15) </w:t>
      </w:r>
      <w:bookmarkEnd w:id="767"/>
      <w:r>
        <w:rPr>
          <w:rFonts w:ascii="Times New Roman" w:hAnsi="Times New Roman"/>
          <w:color w:val="000000"/>
        </w:rPr>
        <w:t>Pri príjmoch podľa odseku 1 písm. p) sa za výdavky považujú všetky výdavky preukázateľne vynaložené na základe zmluvy o sponzorstve v športe. Príjem zo zmluvy o sponzorstve v športe na obdobie presahujúce zdaňovacie obdobie, sa zahrnie do základu dane postupne v období čerpania príjmov na základe zmluvy o sponzorstve v športe do výšky vynaložených výdavkov v príslušnom zdaňovacom období podľa osobitného predpisu.</w:t>
      </w:r>
      <w:hyperlink w:anchor="poznamky.poznamka-37ah">
        <w:r>
          <w:rPr>
            <w:rFonts w:ascii="Times New Roman" w:hAnsi="Times New Roman"/>
            <w:color w:val="000000"/>
            <w:sz w:val="18"/>
            <w:vertAlign w:val="superscript"/>
          </w:rPr>
          <w:t>37ah</w:t>
        </w:r>
        <w:r>
          <w:rPr>
            <w:rFonts w:ascii="Times New Roman" w:hAnsi="Times New Roman"/>
            <w:color w:val="0000FF"/>
            <w:u w:val="single"/>
          </w:rPr>
          <w:t>)</w:t>
        </w:r>
      </w:hyperlink>
      <w:bookmarkStart w:id="768" w:name="paragraf-8.odsek-15.text"/>
      <w:r>
        <w:rPr>
          <w:rFonts w:ascii="Times New Roman" w:hAnsi="Times New Roman"/>
          <w:color w:val="000000"/>
        </w:rPr>
        <w:t xml:space="preserve"> </w:t>
      </w:r>
      <w:bookmarkEnd w:id="768"/>
    </w:p>
    <w:p w:rsidR="00BF4F11" w:rsidRDefault="00504A4F">
      <w:pPr>
        <w:spacing w:before="225" w:after="225" w:line="264" w:lineRule="auto"/>
        <w:ind w:left="345"/>
      </w:pPr>
      <w:bookmarkStart w:id="769" w:name="paragraf-8.odsek-16"/>
      <w:bookmarkEnd w:id="766"/>
      <w:r>
        <w:rPr>
          <w:rFonts w:ascii="Times New Roman" w:hAnsi="Times New Roman"/>
          <w:color w:val="000000"/>
        </w:rPr>
        <w:t xml:space="preserve"> </w:t>
      </w:r>
      <w:bookmarkStart w:id="770" w:name="paragraf-8.odsek-16.oznacenie"/>
      <w:r>
        <w:rPr>
          <w:rFonts w:ascii="Times New Roman" w:hAnsi="Times New Roman"/>
          <w:color w:val="000000"/>
        </w:rPr>
        <w:t xml:space="preserve">(16) </w:t>
      </w:r>
      <w:bookmarkStart w:id="771" w:name="paragraf-8.odsek-16.text"/>
      <w:bookmarkEnd w:id="770"/>
      <w:r>
        <w:rPr>
          <w:rFonts w:ascii="Times New Roman" w:hAnsi="Times New Roman"/>
          <w:color w:val="000000"/>
        </w:rPr>
        <w:t xml:space="preserve">Príjmy podľa odseku 1 plynúce manželom z prevodu majetku alebo práva v bezpodielovom spoluvlastníctve manželov, ktoré boli zahrnuté v obchodnom majetku niektorého z manželov, sa zdaňujú u toho z manželov, ktorý mal takýto majetok alebo právo zahrnuté v obchodnom majetku ako posledný. </w:t>
      </w:r>
      <w:bookmarkEnd w:id="771"/>
    </w:p>
    <w:p w:rsidR="00BF4F11" w:rsidRDefault="00504A4F">
      <w:pPr>
        <w:spacing w:before="225" w:after="225" w:line="264" w:lineRule="auto"/>
        <w:ind w:left="345"/>
      </w:pPr>
      <w:bookmarkStart w:id="772" w:name="paragraf-8.odsek-17"/>
      <w:bookmarkEnd w:id="769"/>
      <w:r>
        <w:rPr>
          <w:rFonts w:ascii="Times New Roman" w:hAnsi="Times New Roman"/>
          <w:color w:val="000000"/>
        </w:rPr>
        <w:t xml:space="preserve"> </w:t>
      </w:r>
      <w:bookmarkStart w:id="773" w:name="paragraf-8.odsek-17.oznacenie"/>
      <w:r>
        <w:rPr>
          <w:rFonts w:ascii="Times New Roman" w:hAnsi="Times New Roman"/>
          <w:color w:val="000000"/>
        </w:rPr>
        <w:t xml:space="preserve">(17) </w:t>
      </w:r>
      <w:bookmarkEnd w:id="773"/>
      <w:r>
        <w:rPr>
          <w:rFonts w:ascii="Times New Roman" w:hAnsi="Times New Roman"/>
          <w:color w:val="000000"/>
        </w:rPr>
        <w:t xml:space="preserve">Príjem podľa odseku 1 písm. t) z predaja virtuálnej meny nadobudnutej ťažbou sa zahrnie do základu dane (čiastkového základu dane) v zdaňovacom období realizácie predaja tejto virtuálnej meny. Súčasťou základu dane (čiastkového základu dane) je príjem z predaja virtuálnej meny dosiahnutý pri výmene virtuálnej meny za majetok, pri výmene virtuálnej meny za inú virtuálnu menu alebo pri výmene virtuálnej meny za poskytnutie služby pri použití ocenenia spôsobom podľa </w:t>
      </w:r>
      <w:hyperlink w:anchor="paragraf-17.odsek-43">
        <w:r>
          <w:rPr>
            <w:rFonts w:ascii="Times New Roman" w:hAnsi="Times New Roman"/>
            <w:color w:val="0000FF"/>
            <w:u w:val="single"/>
          </w:rPr>
          <w:t>§ 17 ods. 43</w:t>
        </w:r>
      </w:hyperlink>
      <w:r>
        <w:rPr>
          <w:rFonts w:ascii="Times New Roman" w:hAnsi="Times New Roman"/>
          <w:color w:val="000000"/>
        </w:rPr>
        <w:t xml:space="preserve">. Ak bol majetok, z ktorého plynú príjmy podľa odsekov 1 a 2, nadobudnutý výmenou za virtuálnu menu, pri ocenení výdavkov vynaložených na dosiahnutie týchto príjmov sa postupuje spôsobom uvedeným v </w:t>
      </w:r>
      <w:hyperlink w:anchor="paragraf-25b">
        <w:r>
          <w:rPr>
            <w:rFonts w:ascii="Times New Roman" w:hAnsi="Times New Roman"/>
            <w:color w:val="0000FF"/>
            <w:u w:val="single"/>
          </w:rPr>
          <w:t>§ 25b</w:t>
        </w:r>
      </w:hyperlink>
      <w:bookmarkStart w:id="774" w:name="paragraf-8.odsek-17.text"/>
      <w:r>
        <w:rPr>
          <w:rFonts w:ascii="Times New Roman" w:hAnsi="Times New Roman"/>
          <w:color w:val="000000"/>
        </w:rPr>
        <w:t xml:space="preserve">. </w:t>
      </w:r>
      <w:bookmarkEnd w:id="774"/>
    </w:p>
    <w:p w:rsidR="00BF4F11" w:rsidRPr="00F55861" w:rsidRDefault="00504A4F">
      <w:pPr>
        <w:spacing w:before="225" w:after="225" w:line="264" w:lineRule="auto"/>
        <w:ind w:left="270"/>
        <w:jc w:val="center"/>
        <w:rPr>
          <w:lang w:val="pl-PL"/>
        </w:rPr>
      </w:pPr>
      <w:bookmarkStart w:id="775" w:name="paragraf-9.oznacenie"/>
      <w:bookmarkStart w:id="776" w:name="paragraf-9"/>
      <w:bookmarkEnd w:id="611"/>
      <w:bookmarkEnd w:id="772"/>
      <w:r>
        <w:rPr>
          <w:rFonts w:ascii="Times New Roman" w:hAnsi="Times New Roman"/>
          <w:b/>
          <w:color w:val="000000"/>
        </w:rPr>
        <w:t xml:space="preserve"> </w:t>
      </w:r>
      <w:r w:rsidRPr="00F55861">
        <w:rPr>
          <w:rFonts w:ascii="Times New Roman" w:hAnsi="Times New Roman"/>
          <w:b/>
          <w:color w:val="000000"/>
          <w:lang w:val="pl-PL"/>
        </w:rPr>
        <w:t xml:space="preserve">§ 9 </w:t>
      </w:r>
    </w:p>
    <w:p w:rsidR="00BF4F11" w:rsidRPr="00F55861" w:rsidRDefault="00504A4F">
      <w:pPr>
        <w:spacing w:before="225" w:after="225" w:line="264" w:lineRule="auto"/>
        <w:ind w:left="270"/>
        <w:jc w:val="center"/>
        <w:rPr>
          <w:lang w:val="pl-PL"/>
        </w:rPr>
      </w:pPr>
      <w:bookmarkStart w:id="777" w:name="paragraf-9.nadpis"/>
      <w:bookmarkEnd w:id="775"/>
      <w:r w:rsidRPr="00F55861">
        <w:rPr>
          <w:rFonts w:ascii="Times New Roman" w:hAnsi="Times New Roman"/>
          <w:b/>
          <w:color w:val="000000"/>
          <w:lang w:val="pl-PL"/>
        </w:rPr>
        <w:t xml:space="preserve"> Príjmy oslobodené od dane </w:t>
      </w:r>
    </w:p>
    <w:p w:rsidR="00BF4F11" w:rsidRPr="00F55861" w:rsidRDefault="00504A4F">
      <w:pPr>
        <w:spacing w:after="0" w:line="264" w:lineRule="auto"/>
        <w:ind w:left="345"/>
        <w:rPr>
          <w:lang w:val="pl-PL"/>
        </w:rPr>
      </w:pPr>
      <w:bookmarkStart w:id="778" w:name="paragraf-9.odsek-1"/>
      <w:bookmarkEnd w:id="777"/>
      <w:r w:rsidRPr="00F55861">
        <w:rPr>
          <w:rFonts w:ascii="Times New Roman" w:hAnsi="Times New Roman"/>
          <w:color w:val="000000"/>
          <w:lang w:val="pl-PL"/>
        </w:rPr>
        <w:t xml:space="preserve"> </w:t>
      </w:r>
      <w:bookmarkStart w:id="779" w:name="paragraf-9.odsek-1.oznacenie"/>
      <w:r w:rsidRPr="00F55861">
        <w:rPr>
          <w:rFonts w:ascii="Times New Roman" w:hAnsi="Times New Roman"/>
          <w:color w:val="000000"/>
          <w:lang w:val="pl-PL"/>
        </w:rPr>
        <w:t xml:space="preserve">(1) </w:t>
      </w:r>
      <w:bookmarkStart w:id="780" w:name="paragraf-9.odsek-1.text"/>
      <w:bookmarkEnd w:id="779"/>
      <w:r w:rsidRPr="00F55861">
        <w:rPr>
          <w:rFonts w:ascii="Times New Roman" w:hAnsi="Times New Roman"/>
          <w:color w:val="000000"/>
          <w:lang w:val="pl-PL"/>
        </w:rPr>
        <w:t xml:space="preserve">Od dane je oslobodený príjem </w:t>
      </w:r>
      <w:bookmarkEnd w:id="780"/>
    </w:p>
    <w:p w:rsidR="00BF4F11" w:rsidRPr="00F55861" w:rsidRDefault="00504A4F">
      <w:pPr>
        <w:spacing w:before="225" w:after="225" w:line="264" w:lineRule="auto"/>
        <w:ind w:left="420"/>
        <w:rPr>
          <w:lang w:val="pl-PL"/>
        </w:rPr>
      </w:pPr>
      <w:bookmarkStart w:id="781" w:name="paragraf-9.odsek-1.pismeno-a"/>
      <w:r w:rsidRPr="00F55861">
        <w:rPr>
          <w:rFonts w:ascii="Times New Roman" w:hAnsi="Times New Roman"/>
          <w:color w:val="000000"/>
          <w:lang w:val="pl-PL"/>
        </w:rPr>
        <w:t xml:space="preserve"> </w:t>
      </w:r>
      <w:bookmarkStart w:id="782" w:name="paragraf-9.odsek-1.pismeno-a.oznacenie"/>
      <w:r w:rsidRPr="00F55861">
        <w:rPr>
          <w:rFonts w:ascii="Times New Roman" w:hAnsi="Times New Roman"/>
          <w:color w:val="000000"/>
          <w:lang w:val="pl-PL"/>
        </w:rPr>
        <w:t xml:space="preserve">a) </w:t>
      </w:r>
      <w:bookmarkStart w:id="783" w:name="paragraf-9.odsek-1.pismeno-a.text"/>
      <w:bookmarkEnd w:id="782"/>
      <w:r w:rsidRPr="00F55861">
        <w:rPr>
          <w:rFonts w:ascii="Times New Roman" w:hAnsi="Times New Roman"/>
          <w:color w:val="000000"/>
          <w:lang w:val="pl-PL"/>
        </w:rPr>
        <w:t xml:space="preserve">z predaja nehnuteľnosti, na ktorú sa nevzťahuje oslobodenie podľa písmena b), a to po uplynutí piatich rokov odo dňa jej nadobudnutia alebo jej vyradenia z obchodného majetku, ak bola táto nehnuteľnosť zahrnutá do obchodného majetku, okrem príjmov, ktoré plynú daňovníkovi podľa zmluvy o budúcom predaji nehnuteľnosti uzavretej do piatich rokov od jej nadobudnutia alebo od jej vyradenia z obchodného majetku, aj keď kúpna zmluva bude uzatvorená až po piatich rokoch od jej nadobudnutia alebo vyradenia z obchodného majetku, </w:t>
      </w:r>
      <w:bookmarkEnd w:id="783"/>
    </w:p>
    <w:p w:rsidR="00BF4F11" w:rsidRPr="00F55861" w:rsidRDefault="00504A4F">
      <w:pPr>
        <w:spacing w:before="225" w:after="225" w:line="264" w:lineRule="auto"/>
        <w:ind w:left="420"/>
        <w:rPr>
          <w:lang w:val="pl-PL"/>
        </w:rPr>
      </w:pPr>
      <w:bookmarkStart w:id="784" w:name="paragraf-9.odsek-1.pismeno-b"/>
      <w:bookmarkEnd w:id="781"/>
      <w:r w:rsidRPr="00F55861">
        <w:rPr>
          <w:rFonts w:ascii="Times New Roman" w:hAnsi="Times New Roman"/>
          <w:color w:val="000000"/>
          <w:lang w:val="pl-PL"/>
        </w:rPr>
        <w:t xml:space="preserve"> </w:t>
      </w:r>
      <w:bookmarkStart w:id="785" w:name="paragraf-9.odsek-1.pismeno-b.oznacenie"/>
      <w:r w:rsidRPr="00F55861">
        <w:rPr>
          <w:rFonts w:ascii="Times New Roman" w:hAnsi="Times New Roman"/>
          <w:color w:val="000000"/>
          <w:lang w:val="pl-PL"/>
        </w:rPr>
        <w:t xml:space="preserve">b) </w:t>
      </w:r>
      <w:bookmarkStart w:id="786" w:name="paragraf-9.odsek-1.pismeno-b.text"/>
      <w:bookmarkEnd w:id="785"/>
      <w:r w:rsidRPr="00F55861">
        <w:rPr>
          <w:rFonts w:ascii="Times New Roman" w:hAnsi="Times New Roman"/>
          <w:color w:val="000000"/>
          <w:lang w:val="pl-PL"/>
        </w:rPr>
        <w:t xml:space="preserve">z predaja nehnuteľnosti nadobudnutej dedením (postupným dedením) v priamom rade alebo niektorým z manželov, ak uplynie aspoň päť rokov odo dňa nadobudnutia tejto nehnuteľnosti preukázateľne do vlastníctva alebo spoluvlastníctva poručiteľa (poručiteľov) alebo vyradenia z obchodného majetku, ak bola táto nehnuteľnosť zahrnutá do obchodného majetku, okrem príjmov, ktoré plynú daňovníkovi podľa zmluvy o budúcom predaji nehnuteľnosti uzavretej do piatich rokov od jej nadobudnutia alebo </w:t>
      </w:r>
      <w:r w:rsidRPr="00F55861">
        <w:rPr>
          <w:rFonts w:ascii="Times New Roman" w:hAnsi="Times New Roman"/>
          <w:color w:val="000000"/>
          <w:lang w:val="pl-PL"/>
        </w:rPr>
        <w:lastRenderedPageBreak/>
        <w:t xml:space="preserve">od jej vyradenia z obchodného majetku, aj keď kúpna zmluva bude uzatvorená až po piatich rokoch od jej nadobudnutia alebo vyradenia z obchodného majetku, </w:t>
      </w:r>
      <w:bookmarkEnd w:id="786"/>
    </w:p>
    <w:p w:rsidR="00BF4F11" w:rsidRPr="00F55861" w:rsidRDefault="00504A4F">
      <w:pPr>
        <w:spacing w:before="225" w:after="225" w:line="264" w:lineRule="auto"/>
        <w:ind w:left="420"/>
        <w:rPr>
          <w:lang w:val="pl-PL"/>
        </w:rPr>
      </w:pPr>
      <w:bookmarkStart w:id="787" w:name="paragraf-9.odsek-1.pismeno-c"/>
      <w:bookmarkEnd w:id="784"/>
      <w:r w:rsidRPr="00F55861">
        <w:rPr>
          <w:rFonts w:ascii="Times New Roman" w:hAnsi="Times New Roman"/>
          <w:color w:val="000000"/>
          <w:lang w:val="pl-PL"/>
        </w:rPr>
        <w:t xml:space="preserve"> </w:t>
      </w:r>
      <w:bookmarkStart w:id="788" w:name="paragraf-9.odsek-1.pismeno-c.oznacenie"/>
      <w:r w:rsidRPr="00F55861">
        <w:rPr>
          <w:rFonts w:ascii="Times New Roman" w:hAnsi="Times New Roman"/>
          <w:color w:val="000000"/>
          <w:lang w:val="pl-PL"/>
        </w:rPr>
        <w:t xml:space="preserve">c) </w:t>
      </w:r>
      <w:bookmarkStart w:id="789" w:name="paragraf-9.odsek-1.pismeno-c.text"/>
      <w:bookmarkEnd w:id="788"/>
      <w:r w:rsidRPr="00F55861">
        <w:rPr>
          <w:rFonts w:ascii="Times New Roman" w:hAnsi="Times New Roman"/>
          <w:color w:val="000000"/>
          <w:lang w:val="pl-PL"/>
        </w:rPr>
        <w:t xml:space="preserve">z predaja hnuteľnej veci okrem príjmov z predaja hnuteľnej veci, ktorá bola zahrnutá do obchodného majetku, a to do piatich rokov od jej vyradenia z obchodného majetku; za hnuteľnú vec sa na účely tohto zákona nepovažuje cenný papier, </w:t>
      </w:r>
      <w:bookmarkEnd w:id="789"/>
    </w:p>
    <w:p w:rsidR="00BF4F11" w:rsidRPr="00F55861" w:rsidRDefault="00504A4F">
      <w:pPr>
        <w:spacing w:before="225" w:after="225" w:line="264" w:lineRule="auto"/>
        <w:ind w:left="420"/>
        <w:rPr>
          <w:lang w:val="pl-PL"/>
        </w:rPr>
      </w:pPr>
      <w:bookmarkStart w:id="790" w:name="paragraf-9.odsek-1.pismeno-d"/>
      <w:bookmarkEnd w:id="787"/>
      <w:r w:rsidRPr="00F55861">
        <w:rPr>
          <w:rFonts w:ascii="Times New Roman" w:hAnsi="Times New Roman"/>
          <w:color w:val="000000"/>
          <w:lang w:val="pl-PL"/>
        </w:rPr>
        <w:t xml:space="preserve"> </w:t>
      </w:r>
      <w:bookmarkStart w:id="791" w:name="paragraf-9.odsek-1.pismeno-d.oznacenie"/>
      <w:r w:rsidRPr="00F55861">
        <w:rPr>
          <w:rFonts w:ascii="Times New Roman" w:hAnsi="Times New Roman"/>
          <w:color w:val="000000"/>
          <w:lang w:val="pl-PL"/>
        </w:rPr>
        <w:t xml:space="preserve">d) </w:t>
      </w:r>
      <w:bookmarkEnd w:id="791"/>
      <w:r w:rsidRPr="00F55861">
        <w:rPr>
          <w:rFonts w:ascii="Times New Roman" w:hAnsi="Times New Roman"/>
          <w:color w:val="000000"/>
          <w:lang w:val="pl-PL"/>
        </w:rPr>
        <w:t>z predaja nehnuteľnosti alebo hnuteľnej veci vydanej oprávnenej osobe podľa osobitných predpisov,</w:t>
      </w:r>
      <w:hyperlink w:anchor="poznamky.poznamka-3">
        <w:r w:rsidRPr="00F55861">
          <w:rPr>
            <w:rFonts w:ascii="Times New Roman" w:hAnsi="Times New Roman"/>
            <w:color w:val="000000"/>
            <w:sz w:val="18"/>
            <w:vertAlign w:val="superscript"/>
            <w:lang w:val="pl-PL"/>
          </w:rPr>
          <w:t>3</w:t>
        </w:r>
        <w:r w:rsidRPr="00F55861">
          <w:rPr>
            <w:rFonts w:ascii="Times New Roman" w:hAnsi="Times New Roman"/>
            <w:color w:val="0000FF"/>
            <w:u w:val="single"/>
            <w:lang w:val="pl-PL"/>
          </w:rPr>
          <w:t>)</w:t>
        </w:r>
      </w:hyperlink>
      <w:bookmarkStart w:id="792" w:name="paragraf-9.odsek-1.pismeno-d.text"/>
      <w:r w:rsidRPr="00F55861">
        <w:rPr>
          <w:rFonts w:ascii="Times New Roman" w:hAnsi="Times New Roman"/>
          <w:color w:val="000000"/>
          <w:lang w:val="pl-PL"/>
        </w:rPr>
        <w:t xml:space="preserve"> prijatý touto osobou, </w:t>
      </w:r>
      <w:bookmarkEnd w:id="792"/>
    </w:p>
    <w:p w:rsidR="00BF4F11" w:rsidRPr="00F55861" w:rsidRDefault="00504A4F">
      <w:pPr>
        <w:spacing w:before="225" w:after="225" w:line="264" w:lineRule="auto"/>
        <w:ind w:left="420"/>
        <w:rPr>
          <w:lang w:val="pl-PL"/>
        </w:rPr>
      </w:pPr>
      <w:bookmarkStart w:id="793" w:name="paragraf-9.odsek-1.pismeno-e"/>
      <w:bookmarkEnd w:id="790"/>
      <w:r w:rsidRPr="00F55861">
        <w:rPr>
          <w:rFonts w:ascii="Times New Roman" w:hAnsi="Times New Roman"/>
          <w:color w:val="000000"/>
          <w:lang w:val="pl-PL"/>
        </w:rPr>
        <w:t xml:space="preserve"> </w:t>
      </w:r>
      <w:bookmarkStart w:id="794" w:name="paragraf-9.odsek-1.pismeno-e.oznacenie"/>
      <w:r w:rsidRPr="00F55861">
        <w:rPr>
          <w:rFonts w:ascii="Times New Roman" w:hAnsi="Times New Roman"/>
          <w:color w:val="000000"/>
          <w:lang w:val="pl-PL"/>
        </w:rPr>
        <w:t xml:space="preserve">e) </w:t>
      </w:r>
      <w:bookmarkEnd w:id="794"/>
      <w:r w:rsidRPr="00F55861">
        <w:rPr>
          <w:rFonts w:ascii="Times New Roman" w:hAnsi="Times New Roman"/>
          <w:color w:val="000000"/>
          <w:lang w:val="pl-PL"/>
        </w:rPr>
        <w:t>z predaja majetku zahrnutého do konkurznej podstaty</w:t>
      </w:r>
      <w:hyperlink w:anchor="poznamky.poznamka-38">
        <w:r w:rsidRPr="00F55861">
          <w:rPr>
            <w:rFonts w:ascii="Times New Roman" w:hAnsi="Times New Roman"/>
            <w:color w:val="000000"/>
            <w:sz w:val="18"/>
            <w:vertAlign w:val="superscript"/>
            <w:lang w:val="pl-PL"/>
          </w:rPr>
          <w:t>38</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z odpisu záväzkov pri konkurze alebo pri splátkovom kalendári, ktoré sú vykonané podľa osobitného predpisu,</w:t>
      </w:r>
      <w:hyperlink w:anchor="poznamky.poznamka-38">
        <w:r w:rsidRPr="00F55861">
          <w:rPr>
            <w:rFonts w:ascii="Times New Roman" w:hAnsi="Times New Roman"/>
            <w:color w:val="000000"/>
            <w:sz w:val="18"/>
            <w:vertAlign w:val="superscript"/>
            <w:lang w:val="pl-PL"/>
          </w:rPr>
          <w:t>38</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vrátane odpisu záväzkov voči veriteľom, ktorí v konkurze neuplatnili svoje pohľadávky voči daňovníkovi; rovnako sa postupuje aj pri odpise záväzkov u daňovníka, ak dôjde k zrušeniu konkurzu podľa osobitného predpisu,</w:t>
      </w:r>
      <w:hyperlink w:anchor="poznamky.poznamka-38b">
        <w:r w:rsidRPr="00F55861">
          <w:rPr>
            <w:rFonts w:ascii="Times New Roman" w:hAnsi="Times New Roman"/>
            <w:color w:val="000000"/>
            <w:sz w:val="18"/>
            <w:vertAlign w:val="superscript"/>
            <w:lang w:val="pl-PL"/>
          </w:rPr>
          <w:t>38b</w:t>
        </w:r>
        <w:r w:rsidRPr="00F55861">
          <w:rPr>
            <w:rFonts w:ascii="Times New Roman" w:hAnsi="Times New Roman"/>
            <w:color w:val="0000FF"/>
            <w:u w:val="single"/>
            <w:lang w:val="pl-PL"/>
          </w:rPr>
          <w:t>)</w:t>
        </w:r>
      </w:hyperlink>
      <w:bookmarkStart w:id="795" w:name="paragraf-9.odsek-1.pismeno-e.text"/>
      <w:r w:rsidRPr="00F55861">
        <w:rPr>
          <w:rFonts w:ascii="Times New Roman" w:hAnsi="Times New Roman"/>
          <w:color w:val="000000"/>
          <w:lang w:val="pl-PL"/>
        </w:rPr>
        <w:t xml:space="preserve"> </w:t>
      </w:r>
      <w:bookmarkEnd w:id="795"/>
    </w:p>
    <w:p w:rsidR="00BF4F11" w:rsidRPr="00F55861" w:rsidRDefault="00504A4F">
      <w:pPr>
        <w:spacing w:before="225" w:after="225" w:line="264" w:lineRule="auto"/>
        <w:ind w:left="420"/>
        <w:rPr>
          <w:lang w:val="pl-PL"/>
        </w:rPr>
      </w:pPr>
      <w:bookmarkStart w:id="796" w:name="paragraf-9.odsek-1.pismeno-f"/>
      <w:bookmarkEnd w:id="793"/>
      <w:r w:rsidRPr="00F55861">
        <w:rPr>
          <w:rFonts w:ascii="Times New Roman" w:hAnsi="Times New Roman"/>
          <w:color w:val="000000"/>
          <w:lang w:val="pl-PL"/>
        </w:rPr>
        <w:t xml:space="preserve"> </w:t>
      </w:r>
      <w:bookmarkStart w:id="797" w:name="paragraf-9.odsek-1.pismeno-f.oznacenie"/>
      <w:r w:rsidRPr="00F55861">
        <w:rPr>
          <w:rFonts w:ascii="Times New Roman" w:hAnsi="Times New Roman"/>
          <w:color w:val="000000"/>
          <w:lang w:val="pl-PL"/>
        </w:rPr>
        <w:t xml:space="preserve">f) </w:t>
      </w:r>
      <w:bookmarkEnd w:id="797"/>
      <w:r w:rsidRPr="00F55861">
        <w:rPr>
          <w:rFonts w:ascii="Times New Roman" w:hAnsi="Times New Roman"/>
          <w:color w:val="000000"/>
          <w:lang w:val="pl-PL"/>
        </w:rPr>
        <w:t>prijatý v rámci plnenia vyživovacej povinnosti podľa osobitného predpisu</w:t>
      </w:r>
      <w:hyperlink w:anchor="poznamky.poznamka-39">
        <w:r w:rsidRPr="00F55861">
          <w:rPr>
            <w:rFonts w:ascii="Times New Roman" w:hAnsi="Times New Roman"/>
            <w:color w:val="000000"/>
            <w:sz w:val="18"/>
            <w:vertAlign w:val="superscript"/>
            <w:lang w:val="pl-PL"/>
          </w:rPr>
          <w:t>39</w:t>
        </w:r>
        <w:r w:rsidRPr="00F55861">
          <w:rPr>
            <w:rFonts w:ascii="Times New Roman" w:hAnsi="Times New Roman"/>
            <w:color w:val="0000FF"/>
            <w:u w:val="single"/>
            <w:lang w:val="pl-PL"/>
          </w:rPr>
          <w:t>)</w:t>
        </w:r>
      </w:hyperlink>
      <w:bookmarkStart w:id="798" w:name="paragraf-9.odsek-1.pismeno-f.text"/>
      <w:r w:rsidRPr="00F55861">
        <w:rPr>
          <w:rFonts w:ascii="Times New Roman" w:hAnsi="Times New Roman"/>
          <w:color w:val="000000"/>
          <w:lang w:val="pl-PL"/>
        </w:rPr>
        <w:t xml:space="preserve"> a obdobné plnenie poskytované zo zahraničia, </w:t>
      </w:r>
      <w:bookmarkEnd w:id="798"/>
    </w:p>
    <w:p w:rsidR="00BF4F11" w:rsidRPr="00F55861" w:rsidRDefault="00504A4F">
      <w:pPr>
        <w:spacing w:before="225" w:after="225" w:line="264" w:lineRule="auto"/>
        <w:ind w:left="420"/>
        <w:rPr>
          <w:lang w:val="pl-PL"/>
        </w:rPr>
      </w:pPr>
      <w:bookmarkStart w:id="799" w:name="paragraf-9.odsek-1.pismeno-g"/>
      <w:bookmarkEnd w:id="796"/>
      <w:r w:rsidRPr="00F55861">
        <w:rPr>
          <w:rFonts w:ascii="Times New Roman" w:hAnsi="Times New Roman"/>
          <w:color w:val="000000"/>
          <w:lang w:val="pl-PL"/>
        </w:rPr>
        <w:t xml:space="preserve"> </w:t>
      </w:r>
      <w:bookmarkStart w:id="800" w:name="paragraf-9.odsek-1.pismeno-g.oznacenie"/>
      <w:r w:rsidRPr="00F55861">
        <w:rPr>
          <w:rFonts w:ascii="Times New Roman" w:hAnsi="Times New Roman"/>
          <w:color w:val="000000"/>
          <w:lang w:val="pl-PL"/>
        </w:rPr>
        <w:t xml:space="preserve">g) </w:t>
      </w:r>
      <w:bookmarkEnd w:id="800"/>
      <w:r w:rsidRPr="00F55861">
        <w:rPr>
          <w:rFonts w:ascii="Times New Roman" w:hAnsi="Times New Roman"/>
          <w:color w:val="000000"/>
          <w:lang w:val="pl-PL"/>
        </w:rPr>
        <w:t xml:space="preserve">podľa </w:t>
      </w:r>
      <w:hyperlink w:anchor="paragraf-6.odsek-3">
        <w:r w:rsidRPr="00F55861">
          <w:rPr>
            <w:rFonts w:ascii="Times New Roman" w:hAnsi="Times New Roman"/>
            <w:color w:val="0000FF"/>
            <w:u w:val="single"/>
            <w:lang w:val="pl-PL"/>
          </w:rPr>
          <w:t>§ 6 ods. 3</w:t>
        </w:r>
      </w:hyperlink>
      <w:r w:rsidRPr="00F55861">
        <w:rPr>
          <w:rFonts w:ascii="Times New Roman" w:hAnsi="Times New Roman"/>
          <w:color w:val="000000"/>
          <w:lang w:val="pl-PL"/>
        </w:rPr>
        <w:t xml:space="preserve">a </w:t>
      </w:r>
      <w:hyperlink w:anchor="paragraf-8.odsek-1.pismeno-a">
        <w:r w:rsidRPr="00F55861">
          <w:rPr>
            <w:rFonts w:ascii="Times New Roman" w:hAnsi="Times New Roman"/>
            <w:color w:val="0000FF"/>
            <w:u w:val="single"/>
            <w:lang w:val="pl-PL"/>
          </w:rPr>
          <w:t>§ 8 ods. 1 písm. a),</w:t>
        </w:r>
      </w:hyperlink>
      <w:bookmarkStart w:id="801" w:name="paragraf-9.odsek-1.pismeno-g.text"/>
      <w:r w:rsidRPr="00F55861">
        <w:rPr>
          <w:rFonts w:ascii="Times New Roman" w:hAnsi="Times New Roman"/>
          <w:color w:val="000000"/>
          <w:lang w:val="pl-PL"/>
        </w:rPr>
        <w:t xml:space="preserve">ak úhrn týchto príjmov nepresiahne v zdaňovacom období 500 eur, pričom ak takto vymedzené príjmy presiahnu 500 eur, do základu dane sa zahrnú len príjmy nad takto ustanovenú sumu; výdavky k príjmom zahrnovaným do základu dane sa zistia rovnakým pomerom, ako je pomer príjmov zahrnovaných do základu dane k celkovým príjmom, </w:t>
      </w:r>
      <w:bookmarkEnd w:id="801"/>
    </w:p>
    <w:p w:rsidR="00BF4F11" w:rsidRPr="00F55861" w:rsidRDefault="00504A4F">
      <w:pPr>
        <w:spacing w:before="225" w:after="225" w:line="264" w:lineRule="auto"/>
        <w:ind w:left="420"/>
        <w:rPr>
          <w:lang w:val="pl-PL"/>
        </w:rPr>
      </w:pPr>
      <w:bookmarkStart w:id="802" w:name="paragraf-9.odsek-1.pismeno-h"/>
      <w:bookmarkEnd w:id="799"/>
      <w:r w:rsidRPr="00F55861">
        <w:rPr>
          <w:rFonts w:ascii="Times New Roman" w:hAnsi="Times New Roman"/>
          <w:color w:val="000000"/>
          <w:lang w:val="pl-PL"/>
        </w:rPr>
        <w:t xml:space="preserve"> </w:t>
      </w:r>
      <w:bookmarkStart w:id="803" w:name="paragraf-9.odsek-1.pismeno-h.oznacenie"/>
      <w:r w:rsidRPr="00F55861">
        <w:rPr>
          <w:rFonts w:ascii="Times New Roman" w:hAnsi="Times New Roman"/>
          <w:color w:val="000000"/>
          <w:lang w:val="pl-PL"/>
        </w:rPr>
        <w:t xml:space="preserve">h) </w:t>
      </w:r>
      <w:bookmarkStart w:id="804" w:name="paragraf-9.odsek-1.pismeno-h.text"/>
      <w:bookmarkEnd w:id="803"/>
      <w:r w:rsidRPr="00F55861">
        <w:rPr>
          <w:rFonts w:ascii="Times New Roman" w:hAnsi="Times New Roman"/>
          <w:color w:val="000000"/>
          <w:lang w:val="pl-PL"/>
        </w:rPr>
        <w:t xml:space="preserve">z prevodu členských práv a povinností v bytovom družstve súvisiacich s prevodom práva užívania nájomného družstevného bytu, ak daňovník užíval tento byt na bývanie aspoň päť rokov odo dňa uzavretia nájomnej zmluvy s bytovým družstvom, okrem príjmov, ktoré plynú daňovníkovi zo zmluvy o budúcom prevode členských práv a povinností v bytovom družstve súvisiacich s prevodom práva užívania nájomného družstevného bytu, uzavretej v čase do piatich rokov odo dňa uzavretia nájomnej zmluvy s bytovým družstvom, </w:t>
      </w:r>
      <w:bookmarkEnd w:id="804"/>
    </w:p>
    <w:p w:rsidR="00BF4F11" w:rsidRPr="00F55861" w:rsidRDefault="00504A4F">
      <w:pPr>
        <w:spacing w:before="225" w:after="225" w:line="264" w:lineRule="auto"/>
        <w:ind w:left="420"/>
        <w:rPr>
          <w:lang w:val="pl-PL"/>
        </w:rPr>
      </w:pPr>
      <w:bookmarkStart w:id="805" w:name="paragraf-9.odsek-1.pismeno-i"/>
      <w:bookmarkEnd w:id="802"/>
      <w:r w:rsidRPr="00F55861">
        <w:rPr>
          <w:rFonts w:ascii="Times New Roman" w:hAnsi="Times New Roman"/>
          <w:color w:val="000000"/>
          <w:lang w:val="pl-PL"/>
        </w:rPr>
        <w:t xml:space="preserve"> </w:t>
      </w:r>
      <w:bookmarkStart w:id="806" w:name="paragraf-9.odsek-1.pismeno-i.oznacenie"/>
      <w:r w:rsidRPr="00F55861">
        <w:rPr>
          <w:rFonts w:ascii="Times New Roman" w:hAnsi="Times New Roman"/>
          <w:color w:val="000000"/>
          <w:lang w:val="pl-PL"/>
        </w:rPr>
        <w:t xml:space="preserve">i) </w:t>
      </w:r>
      <w:bookmarkEnd w:id="806"/>
      <w:r w:rsidRPr="00F55861">
        <w:rPr>
          <w:rFonts w:ascii="Times New Roman" w:hAnsi="Times New Roman"/>
          <w:color w:val="000000"/>
          <w:lang w:val="pl-PL"/>
        </w:rPr>
        <w:t xml:space="preserve">podľa </w:t>
      </w:r>
      <w:hyperlink w:anchor="paragraf-8.odsek-1.pismeno-d">
        <w:r w:rsidRPr="00F55861">
          <w:rPr>
            <w:rFonts w:ascii="Times New Roman" w:hAnsi="Times New Roman"/>
            <w:color w:val="0000FF"/>
            <w:u w:val="single"/>
            <w:lang w:val="pl-PL"/>
          </w:rPr>
          <w:t>§ 8 ods. 1 písm. d) až f),</w:t>
        </w:r>
      </w:hyperlink>
      <w:r w:rsidRPr="00F55861">
        <w:rPr>
          <w:rFonts w:ascii="Times New Roman" w:hAnsi="Times New Roman"/>
          <w:color w:val="000000"/>
          <w:lang w:val="pl-PL"/>
        </w:rPr>
        <w:t xml:space="preserve">ak úhrn týchto príjmov znížený o výdavok podľa </w:t>
      </w:r>
      <w:hyperlink w:anchor="paragraf-8.odsek-5">
        <w:r w:rsidRPr="00F55861">
          <w:rPr>
            <w:rFonts w:ascii="Times New Roman" w:hAnsi="Times New Roman"/>
            <w:color w:val="0000FF"/>
            <w:u w:val="single"/>
            <w:lang w:val="pl-PL"/>
          </w:rPr>
          <w:t>§ 8 ods. 5</w:t>
        </w:r>
      </w:hyperlink>
      <w:r w:rsidRPr="00F55861">
        <w:rPr>
          <w:rFonts w:ascii="Times New Roman" w:hAnsi="Times New Roman"/>
          <w:color w:val="000000"/>
          <w:lang w:val="pl-PL"/>
        </w:rPr>
        <w:t xml:space="preserve">a </w:t>
      </w:r>
      <w:hyperlink w:anchor="paragraf-8.odsek-7">
        <w:r w:rsidRPr="00F55861">
          <w:rPr>
            <w:rFonts w:ascii="Times New Roman" w:hAnsi="Times New Roman"/>
            <w:color w:val="0000FF"/>
            <w:u w:val="single"/>
            <w:lang w:val="pl-PL"/>
          </w:rPr>
          <w:t>7</w:t>
        </w:r>
      </w:hyperlink>
      <w:r w:rsidRPr="00F55861">
        <w:rPr>
          <w:rFonts w:ascii="Times New Roman" w:hAnsi="Times New Roman"/>
          <w:color w:val="000000"/>
          <w:lang w:val="pl-PL"/>
        </w:rPr>
        <w:t xml:space="preserve">nepresiahne v zdaňovacom období 500 eur, pričom toto oslobodenie sa nepoužije na príjmy z prevodu cenných papierov a príjmy z prevodu účasti (podielu) na spoločnosti s ručením obmedzeným, ktoré boli obchodným majetkom daňovníka, a príjmy z prevodu cenných papierov a príjmy z prevodu účasti (podielu) na spoločnosti s ručením obmedzeným nadobudnutých ako nepeňažné plnenie podľa písmena p) a </w:t>
      </w:r>
      <w:hyperlink w:anchor="paragraf-5.odsek-7.pismeno-q">
        <w:r w:rsidRPr="00F55861">
          <w:rPr>
            <w:rFonts w:ascii="Times New Roman" w:hAnsi="Times New Roman"/>
            <w:color w:val="0000FF"/>
            <w:u w:val="single"/>
            <w:lang w:val="pl-PL"/>
          </w:rPr>
          <w:t>§ 5 ods. 7 písm. q)</w:t>
        </w:r>
      </w:hyperlink>
      <w:r w:rsidRPr="00F55861">
        <w:rPr>
          <w:rFonts w:ascii="Times New Roman" w:hAnsi="Times New Roman"/>
          <w:color w:val="000000"/>
          <w:lang w:val="pl-PL"/>
        </w:rPr>
        <w:t xml:space="preserve">; ak takto vymedzený rozdiel medzi úhrnom príjmov a úhrnom výdavkov presiahne 500 eur, do základu dane sa zahrnie len rozdiel nad takto ustanovenú sumu; ak daňovník súčasne dosiahol aj príjmy podľa </w:t>
      </w:r>
      <w:hyperlink w:anchor="paragraf-6.odsek-3">
        <w:r w:rsidRPr="00F55861">
          <w:rPr>
            <w:rFonts w:ascii="Times New Roman" w:hAnsi="Times New Roman"/>
            <w:color w:val="0000FF"/>
            <w:u w:val="single"/>
            <w:lang w:val="pl-PL"/>
          </w:rPr>
          <w:t>§ 6 ods. 3</w:t>
        </w:r>
      </w:hyperlink>
      <w:r w:rsidRPr="00F55861">
        <w:rPr>
          <w:rFonts w:ascii="Times New Roman" w:hAnsi="Times New Roman"/>
          <w:color w:val="000000"/>
          <w:lang w:val="pl-PL"/>
        </w:rPr>
        <w:t xml:space="preserve">a </w:t>
      </w:r>
      <w:hyperlink w:anchor="paragraf-8.odsek-1.pismeno-a">
        <w:r w:rsidRPr="00F55861">
          <w:rPr>
            <w:rFonts w:ascii="Times New Roman" w:hAnsi="Times New Roman"/>
            <w:color w:val="0000FF"/>
            <w:u w:val="single"/>
            <w:lang w:val="pl-PL"/>
          </w:rPr>
          <w:t>§ 8 ods. 1 písm. a),</w:t>
        </w:r>
      </w:hyperlink>
      <w:bookmarkStart w:id="807" w:name="paragraf-9.odsek-1.pismeno-i.text"/>
      <w:r w:rsidRPr="00F55861">
        <w:rPr>
          <w:rFonts w:ascii="Times New Roman" w:hAnsi="Times New Roman"/>
          <w:color w:val="000000"/>
          <w:lang w:val="pl-PL"/>
        </w:rPr>
        <w:t xml:space="preserve">uplatní sa oslobodenie od dane podľa písmena g) a podľa tohto písmena, najviac v úhrnnej výške 500 eur, </w:t>
      </w:r>
      <w:bookmarkEnd w:id="807"/>
    </w:p>
    <w:p w:rsidR="00BF4F11" w:rsidRPr="00F55861" w:rsidRDefault="00504A4F">
      <w:pPr>
        <w:spacing w:before="225" w:after="225" w:line="264" w:lineRule="auto"/>
        <w:ind w:left="420"/>
        <w:rPr>
          <w:lang w:val="pl-PL"/>
        </w:rPr>
      </w:pPr>
      <w:bookmarkStart w:id="808" w:name="paragraf-9.odsek-1.pismeno-j"/>
      <w:bookmarkEnd w:id="805"/>
      <w:r w:rsidRPr="00F55861">
        <w:rPr>
          <w:rFonts w:ascii="Times New Roman" w:hAnsi="Times New Roman"/>
          <w:color w:val="000000"/>
          <w:lang w:val="pl-PL"/>
        </w:rPr>
        <w:t xml:space="preserve"> </w:t>
      </w:r>
      <w:bookmarkStart w:id="809" w:name="paragraf-9.odsek-1.pismeno-j.oznacenie"/>
      <w:r w:rsidRPr="00F55861">
        <w:rPr>
          <w:rFonts w:ascii="Times New Roman" w:hAnsi="Times New Roman"/>
          <w:color w:val="000000"/>
          <w:lang w:val="pl-PL"/>
        </w:rPr>
        <w:t xml:space="preserve">j) </w:t>
      </w:r>
      <w:bookmarkEnd w:id="809"/>
      <w:r w:rsidRPr="00F55861">
        <w:rPr>
          <w:rFonts w:ascii="Times New Roman" w:hAnsi="Times New Roman"/>
          <w:color w:val="000000"/>
          <w:lang w:val="pl-PL"/>
        </w:rPr>
        <w:t>získaný nadobudnutím vlastníctva bytu ako náhrady za uvoľnený byt alebo prijatá náhrada za uvoľnený byt užívateľom bytu od oprávnenej osoby, ktorej bola vydaná nehnuteľnosť podľa osobitných predpisov</w:t>
      </w:r>
      <w:hyperlink w:anchor="poznamky.poznamka-3">
        <w:r w:rsidRPr="00F55861">
          <w:rPr>
            <w:rFonts w:ascii="Times New Roman" w:hAnsi="Times New Roman"/>
            <w:color w:val="000000"/>
            <w:sz w:val="18"/>
            <w:vertAlign w:val="superscript"/>
            <w:lang w:val="pl-PL"/>
          </w:rPr>
          <w:t>3</w:t>
        </w:r>
        <w:r w:rsidRPr="00F55861">
          <w:rPr>
            <w:rFonts w:ascii="Times New Roman" w:hAnsi="Times New Roman"/>
            <w:color w:val="0000FF"/>
            <w:u w:val="single"/>
            <w:lang w:val="pl-PL"/>
          </w:rPr>
          <w:t>)</w:t>
        </w:r>
      </w:hyperlink>
      <w:bookmarkStart w:id="810" w:name="paragraf-9.odsek-1.pismeno-j.text"/>
      <w:r w:rsidRPr="00F55861">
        <w:rPr>
          <w:rFonts w:ascii="Times New Roman" w:hAnsi="Times New Roman"/>
          <w:color w:val="000000"/>
          <w:lang w:val="pl-PL"/>
        </w:rPr>
        <w:t xml:space="preserve"> alebo od dediča oprávnenej osoby, ktorej bola vydaná táto nehnuteľnosť, v ktorej sa takýto byt nachádza, </w:t>
      </w:r>
      <w:bookmarkEnd w:id="810"/>
    </w:p>
    <w:p w:rsidR="00BF4F11" w:rsidRPr="00F55861" w:rsidRDefault="00504A4F">
      <w:pPr>
        <w:spacing w:before="225" w:after="225" w:line="264" w:lineRule="auto"/>
        <w:ind w:left="420"/>
        <w:rPr>
          <w:lang w:val="pl-PL"/>
        </w:rPr>
      </w:pPr>
      <w:bookmarkStart w:id="811" w:name="paragraf-9.odsek-1.pismeno-k"/>
      <w:bookmarkEnd w:id="808"/>
      <w:r w:rsidRPr="00F55861">
        <w:rPr>
          <w:rFonts w:ascii="Times New Roman" w:hAnsi="Times New Roman"/>
          <w:color w:val="000000"/>
          <w:lang w:val="pl-PL"/>
        </w:rPr>
        <w:lastRenderedPageBreak/>
        <w:t xml:space="preserve"> </w:t>
      </w:r>
      <w:bookmarkStart w:id="812" w:name="paragraf-9.odsek-1.pismeno-k.oznacenie"/>
      <w:r w:rsidRPr="00F55861">
        <w:rPr>
          <w:rFonts w:ascii="Times New Roman" w:hAnsi="Times New Roman"/>
          <w:color w:val="000000"/>
          <w:lang w:val="pl-PL"/>
        </w:rPr>
        <w:t xml:space="preserve">k) </w:t>
      </w:r>
      <w:bookmarkEnd w:id="812"/>
      <w:r w:rsidRPr="00F55861">
        <w:rPr>
          <w:rFonts w:ascii="Times New Roman" w:hAnsi="Times New Roman"/>
          <w:color w:val="000000"/>
          <w:lang w:val="pl-PL"/>
        </w:rPr>
        <w:t xml:space="preserve">z predaja cenných papierov podľa </w:t>
      </w:r>
      <w:hyperlink w:anchor="paragraf-8.odsek-1.pismeno-e">
        <w:r w:rsidRPr="00F55861">
          <w:rPr>
            <w:rFonts w:ascii="Times New Roman" w:hAnsi="Times New Roman"/>
            <w:color w:val="0000FF"/>
            <w:u w:val="single"/>
            <w:lang w:val="pl-PL"/>
          </w:rPr>
          <w:t>§ 8 ods. 1 písm. e)</w:t>
        </w:r>
      </w:hyperlink>
      <w:r w:rsidRPr="00F55861">
        <w:rPr>
          <w:rFonts w:ascii="Times New Roman" w:hAnsi="Times New Roman"/>
          <w:color w:val="000000"/>
          <w:lang w:val="pl-PL"/>
        </w:rPr>
        <w:t xml:space="preserve"> prijatých na obchodovanie na regulovanom trhu</w:t>
      </w:r>
      <w:hyperlink w:anchor="poznamky.poznamka-39b">
        <w:r w:rsidRPr="00F55861">
          <w:rPr>
            <w:rFonts w:ascii="Times New Roman" w:hAnsi="Times New Roman"/>
            <w:color w:val="000000"/>
            <w:sz w:val="18"/>
            <w:vertAlign w:val="superscript"/>
            <w:lang w:val="pl-PL"/>
          </w:rPr>
          <w:t>39b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alebo na obdobnom zahraničnom regulovanom trhu, a to po uplynutí jedného roka od ich nadobudnutia, ak doba medzi ich prijatím na regulovaný trh alebo obdobný zahraničný regulovaný trh a predajom presiahne jeden rok okrem cenných papierov nadobudnutých ako nepeňažné plnenie podľa písmena p) a </w:t>
      </w:r>
      <w:hyperlink w:anchor="paragraf-5.odsek-7.pismeno-q">
        <w:r w:rsidRPr="00F55861">
          <w:rPr>
            <w:rFonts w:ascii="Times New Roman" w:hAnsi="Times New Roman"/>
            <w:color w:val="0000FF"/>
            <w:u w:val="single"/>
            <w:lang w:val="pl-PL"/>
          </w:rPr>
          <w:t>§ 5 ods. 7 písm. q)</w:t>
        </w:r>
      </w:hyperlink>
      <w:bookmarkStart w:id="813" w:name="paragraf-9.odsek-1.pismeno-k.text"/>
      <w:r w:rsidRPr="00F55861">
        <w:rPr>
          <w:rFonts w:ascii="Times New Roman" w:hAnsi="Times New Roman"/>
          <w:color w:val="000000"/>
          <w:lang w:val="pl-PL"/>
        </w:rPr>
        <w:t xml:space="preserve">; od dane nie je oslobodený príjem z predaja cenných papierov, ktoré boli obchodným majetkom daňovníka, </w:t>
      </w:r>
      <w:bookmarkEnd w:id="813"/>
    </w:p>
    <w:p w:rsidR="00BF4F11" w:rsidRPr="00F55861" w:rsidRDefault="00504A4F">
      <w:pPr>
        <w:spacing w:before="225" w:after="225" w:line="264" w:lineRule="auto"/>
        <w:ind w:left="420"/>
        <w:rPr>
          <w:lang w:val="pl-PL"/>
        </w:rPr>
      </w:pPr>
      <w:bookmarkStart w:id="814" w:name="paragraf-9.odsek-1.pismeno-l"/>
      <w:bookmarkEnd w:id="811"/>
      <w:r w:rsidRPr="00F55861">
        <w:rPr>
          <w:rFonts w:ascii="Times New Roman" w:hAnsi="Times New Roman"/>
          <w:color w:val="000000"/>
          <w:lang w:val="pl-PL"/>
        </w:rPr>
        <w:t xml:space="preserve"> </w:t>
      </w:r>
      <w:bookmarkStart w:id="815" w:name="paragraf-9.odsek-1.pismeno-l.oznacenie"/>
      <w:r w:rsidRPr="00F55861">
        <w:rPr>
          <w:rFonts w:ascii="Times New Roman" w:hAnsi="Times New Roman"/>
          <w:color w:val="000000"/>
          <w:lang w:val="pl-PL"/>
        </w:rPr>
        <w:t xml:space="preserve">l) </w:t>
      </w:r>
      <w:bookmarkEnd w:id="815"/>
      <w:r w:rsidRPr="00F55861">
        <w:rPr>
          <w:rFonts w:ascii="Times New Roman" w:hAnsi="Times New Roman"/>
          <w:color w:val="000000"/>
          <w:lang w:val="pl-PL"/>
        </w:rPr>
        <w:t>z predaja cenných papierov, opcií a príjem z derivátových operácií plynúci z dlhodobého investičného sporenia po splnení podmienok ustanovených osobitným predpisom</w:t>
      </w:r>
      <w:hyperlink w:anchor="poznamky.poznamka-37afc">
        <w:r w:rsidRPr="00F55861">
          <w:rPr>
            <w:rFonts w:ascii="Times New Roman" w:hAnsi="Times New Roman"/>
            <w:color w:val="000000"/>
            <w:sz w:val="18"/>
            <w:vertAlign w:val="superscript"/>
            <w:lang w:val="pl-PL"/>
          </w:rPr>
          <w:t>37afc</w:t>
        </w:r>
        <w:r w:rsidRPr="00F55861">
          <w:rPr>
            <w:rFonts w:ascii="Times New Roman" w:hAnsi="Times New Roman"/>
            <w:color w:val="0000FF"/>
            <w:u w:val="single"/>
            <w:lang w:val="pl-PL"/>
          </w:rPr>
          <w:t>)</w:t>
        </w:r>
      </w:hyperlink>
      <w:bookmarkStart w:id="816" w:name="paragraf-9.odsek-1.pismeno-l.text"/>
      <w:r w:rsidRPr="00F55861">
        <w:rPr>
          <w:rFonts w:ascii="Times New Roman" w:hAnsi="Times New Roman"/>
          <w:color w:val="000000"/>
          <w:lang w:val="pl-PL"/>
        </w:rPr>
        <w:t xml:space="preserve"> vrátane príjmu vyplateného po uplynutí 15 rokov od začiatku dlhodobého investičného sporenia; od dane nie je oslobodený príjem z predaja cenných papierov, opcií a príjem z derivátových operácií, ktoré boli obchodným majetkom daňovníka, </w:t>
      </w:r>
      <w:bookmarkEnd w:id="816"/>
    </w:p>
    <w:p w:rsidR="00BF4F11" w:rsidRPr="00F55861" w:rsidRDefault="00504A4F">
      <w:pPr>
        <w:spacing w:before="225" w:after="225" w:line="264" w:lineRule="auto"/>
        <w:ind w:left="420"/>
        <w:rPr>
          <w:lang w:val="pl-PL"/>
        </w:rPr>
      </w:pPr>
      <w:bookmarkStart w:id="817" w:name="paragraf-9.odsek-1.pismeno-m"/>
      <w:bookmarkEnd w:id="814"/>
      <w:r w:rsidRPr="00F55861">
        <w:rPr>
          <w:rFonts w:ascii="Times New Roman" w:hAnsi="Times New Roman"/>
          <w:color w:val="000000"/>
          <w:lang w:val="pl-PL"/>
        </w:rPr>
        <w:t xml:space="preserve"> </w:t>
      </w:r>
      <w:bookmarkStart w:id="818" w:name="paragraf-9.odsek-1.pismeno-m.oznacenie"/>
      <w:r w:rsidRPr="00F55861">
        <w:rPr>
          <w:rFonts w:ascii="Times New Roman" w:hAnsi="Times New Roman"/>
          <w:color w:val="000000"/>
          <w:lang w:val="pl-PL"/>
        </w:rPr>
        <w:t xml:space="preserve">m) </w:t>
      </w:r>
      <w:bookmarkEnd w:id="818"/>
      <w:r w:rsidRPr="00F55861">
        <w:rPr>
          <w:rFonts w:ascii="Times New Roman" w:hAnsi="Times New Roman"/>
          <w:color w:val="000000"/>
          <w:lang w:val="pl-PL"/>
        </w:rPr>
        <w:t xml:space="preserve">podľa </w:t>
      </w:r>
      <w:hyperlink w:anchor="paragraf-8.odsek-1.pismeno-r">
        <w:r w:rsidRPr="00F55861">
          <w:rPr>
            <w:rFonts w:ascii="Times New Roman" w:hAnsi="Times New Roman"/>
            <w:color w:val="0000FF"/>
            <w:u w:val="single"/>
            <w:lang w:val="pl-PL"/>
          </w:rPr>
          <w:t>§ 8 ods. 1 písm. r)</w:t>
        </w:r>
      </w:hyperlink>
      <w:bookmarkStart w:id="819" w:name="paragraf-9.odsek-1.pismeno-m.text"/>
      <w:r w:rsidRPr="00F55861">
        <w:rPr>
          <w:rFonts w:ascii="Times New Roman" w:hAnsi="Times New Roman"/>
          <w:color w:val="000000"/>
          <w:lang w:val="pl-PL"/>
        </w:rPr>
        <w:t xml:space="preserve">, ak úhrn týchto príjmov nepresiahne v zdaňovacom období 500 eur, pričom ak takto vymedzené príjmy presiahnu 500 eur, do základu dane sa zahrnú len príjmy nad takto ustanovenú sumu; výdavky k príjmom zahrnovaným do základu dane sa zistia rovnakým pomerom, ako je pomer príjmov zahrnovaných do základu dane k celkovým príjmom, </w:t>
      </w:r>
      <w:bookmarkEnd w:id="819"/>
    </w:p>
    <w:p w:rsidR="00BF4F11" w:rsidRPr="00F55861" w:rsidRDefault="00504A4F">
      <w:pPr>
        <w:spacing w:after="0" w:line="264" w:lineRule="auto"/>
        <w:ind w:left="420"/>
        <w:rPr>
          <w:lang w:val="pl-PL"/>
        </w:rPr>
      </w:pPr>
      <w:bookmarkStart w:id="820" w:name="paragraf-9.odsek-1.pismeno-n"/>
      <w:bookmarkEnd w:id="817"/>
      <w:r w:rsidRPr="00F55861">
        <w:rPr>
          <w:rFonts w:ascii="Times New Roman" w:hAnsi="Times New Roman"/>
          <w:color w:val="000000"/>
          <w:lang w:val="pl-PL"/>
        </w:rPr>
        <w:t xml:space="preserve"> </w:t>
      </w:r>
      <w:bookmarkStart w:id="821" w:name="paragraf-9.odsek-1.pismeno-n.oznacenie"/>
      <w:r w:rsidRPr="00F55861">
        <w:rPr>
          <w:rFonts w:ascii="Times New Roman" w:hAnsi="Times New Roman"/>
          <w:color w:val="000000"/>
          <w:lang w:val="pl-PL"/>
        </w:rPr>
        <w:t xml:space="preserve">n) </w:t>
      </w:r>
      <w:bookmarkEnd w:id="821"/>
      <w:r w:rsidRPr="00F55861">
        <w:rPr>
          <w:rFonts w:ascii="Times New Roman" w:hAnsi="Times New Roman"/>
          <w:color w:val="000000"/>
          <w:lang w:val="pl-PL"/>
        </w:rPr>
        <w:t xml:space="preserve">podľa </w:t>
      </w:r>
      <w:hyperlink w:anchor="paragraf-3.odsek-1.pismeno-g">
        <w:r w:rsidRPr="00F55861">
          <w:rPr>
            <w:rFonts w:ascii="Times New Roman" w:hAnsi="Times New Roman"/>
            <w:color w:val="0000FF"/>
            <w:u w:val="single"/>
            <w:lang w:val="pl-PL"/>
          </w:rPr>
          <w:t>§ 3 ods. 1 písm. g)</w:t>
        </w:r>
      </w:hyperlink>
      <w:bookmarkStart w:id="822" w:name="paragraf-9.odsek-1.pismeno-n.text"/>
      <w:r w:rsidRPr="00F55861">
        <w:rPr>
          <w:rFonts w:ascii="Times New Roman" w:hAnsi="Times New Roman"/>
          <w:color w:val="000000"/>
          <w:lang w:val="pl-PL"/>
        </w:rPr>
        <w:t xml:space="preserve">, ak v príslušnom zdaňovacom období nepresiahne 500 eur od jednotlivého pozemkového spoločenstva s právnou subjektivitou, pričom ak takto vymedzený príjem presiahne 500 eur </w:t>
      </w:r>
      <w:bookmarkEnd w:id="822"/>
    </w:p>
    <w:p w:rsidR="00BF4F11" w:rsidRPr="00F55861" w:rsidRDefault="00504A4F">
      <w:pPr>
        <w:spacing w:before="225" w:after="225" w:line="264" w:lineRule="auto"/>
        <w:ind w:left="495"/>
        <w:rPr>
          <w:lang w:val="pl-PL"/>
        </w:rPr>
      </w:pPr>
      <w:bookmarkStart w:id="823" w:name="paragraf-9.odsek-1.pismeno-n.bod-1"/>
      <w:r w:rsidRPr="00F55861">
        <w:rPr>
          <w:rFonts w:ascii="Times New Roman" w:hAnsi="Times New Roman"/>
          <w:color w:val="000000"/>
          <w:lang w:val="pl-PL"/>
        </w:rPr>
        <w:t xml:space="preserve"> </w:t>
      </w:r>
      <w:bookmarkStart w:id="824" w:name="paragraf-9.odsek-1.pismeno-n.bod-1.oznac"/>
      <w:r w:rsidRPr="00F55861">
        <w:rPr>
          <w:rFonts w:ascii="Times New Roman" w:hAnsi="Times New Roman"/>
          <w:color w:val="000000"/>
          <w:lang w:val="pl-PL"/>
        </w:rPr>
        <w:t xml:space="preserve">1. </w:t>
      </w:r>
      <w:bookmarkEnd w:id="824"/>
      <w:r w:rsidRPr="00F55861">
        <w:rPr>
          <w:rFonts w:ascii="Times New Roman" w:hAnsi="Times New Roman"/>
          <w:color w:val="000000"/>
          <w:lang w:val="pl-PL"/>
        </w:rPr>
        <w:t xml:space="preserve">daň z tohto príjmu sa vyberie zrážkou podľa </w:t>
      </w:r>
      <w:hyperlink w:anchor="paragraf-43.odsek-3.pismeno-r">
        <w:r w:rsidRPr="00F55861">
          <w:rPr>
            <w:rFonts w:ascii="Times New Roman" w:hAnsi="Times New Roman"/>
            <w:color w:val="0000FF"/>
            <w:u w:val="single"/>
            <w:lang w:val="pl-PL"/>
          </w:rPr>
          <w:t>§ 43 ods. 3 písm. r)</w:t>
        </w:r>
      </w:hyperlink>
      <w:bookmarkStart w:id="825" w:name="paragraf-9.odsek-1.pismeno-n.bod-1.text"/>
      <w:r w:rsidRPr="00F55861">
        <w:rPr>
          <w:rFonts w:ascii="Times New Roman" w:hAnsi="Times New Roman"/>
          <w:color w:val="000000"/>
          <w:lang w:val="pl-PL"/>
        </w:rPr>
        <w:t xml:space="preserve"> len zo sumy presahujúcej 500 eur od jednotlivého platiteľa dane v príslušnom zdaňovacom období, </w:t>
      </w:r>
      <w:bookmarkEnd w:id="825"/>
    </w:p>
    <w:p w:rsidR="00BF4F11" w:rsidRPr="00F55861" w:rsidRDefault="00504A4F">
      <w:pPr>
        <w:spacing w:before="225" w:after="225" w:line="264" w:lineRule="auto"/>
        <w:ind w:left="495"/>
        <w:rPr>
          <w:lang w:val="pl-PL"/>
        </w:rPr>
      </w:pPr>
      <w:bookmarkStart w:id="826" w:name="paragraf-9.odsek-1.pismeno-n.bod-2"/>
      <w:bookmarkEnd w:id="823"/>
      <w:r w:rsidRPr="00F55861">
        <w:rPr>
          <w:rFonts w:ascii="Times New Roman" w:hAnsi="Times New Roman"/>
          <w:color w:val="000000"/>
          <w:lang w:val="pl-PL"/>
        </w:rPr>
        <w:t xml:space="preserve"> </w:t>
      </w:r>
      <w:bookmarkStart w:id="827" w:name="paragraf-9.odsek-1.pismeno-n.bod-2.oznac"/>
      <w:r w:rsidRPr="00F55861">
        <w:rPr>
          <w:rFonts w:ascii="Times New Roman" w:hAnsi="Times New Roman"/>
          <w:color w:val="000000"/>
          <w:lang w:val="pl-PL"/>
        </w:rPr>
        <w:t xml:space="preserve">2. </w:t>
      </w:r>
      <w:bookmarkEnd w:id="827"/>
      <w:r w:rsidRPr="00F55861">
        <w:rPr>
          <w:rFonts w:ascii="Times New Roman" w:hAnsi="Times New Roman"/>
          <w:color w:val="000000"/>
          <w:lang w:val="pl-PL"/>
        </w:rPr>
        <w:t xml:space="preserve">zahrnie sa do osobitného základu dane podľa </w:t>
      </w:r>
      <w:hyperlink w:anchor="paragraf-51e">
        <w:r w:rsidRPr="00F55861">
          <w:rPr>
            <w:rFonts w:ascii="Times New Roman" w:hAnsi="Times New Roman"/>
            <w:color w:val="0000FF"/>
            <w:u w:val="single"/>
            <w:lang w:val="pl-PL"/>
          </w:rPr>
          <w:t>§ 51e</w:t>
        </w:r>
      </w:hyperlink>
      <w:bookmarkStart w:id="828" w:name="paragraf-9.odsek-1.pismeno-n.bod-2.text"/>
      <w:r w:rsidRPr="00F55861">
        <w:rPr>
          <w:rFonts w:ascii="Times New Roman" w:hAnsi="Times New Roman"/>
          <w:color w:val="000000"/>
          <w:lang w:val="pl-PL"/>
        </w:rPr>
        <w:t xml:space="preserve"> len v sume presahujúcej 500 eur od jednotlivého pozemkového spoločenstva s právnou subjektivitou v príslušnom zdaňovacom období, </w:t>
      </w:r>
      <w:bookmarkEnd w:id="828"/>
    </w:p>
    <w:p w:rsidR="00BF4F11" w:rsidRPr="00F55861" w:rsidRDefault="00504A4F">
      <w:pPr>
        <w:spacing w:after="0" w:line="264" w:lineRule="auto"/>
        <w:ind w:left="420"/>
        <w:rPr>
          <w:lang w:val="pl-PL"/>
        </w:rPr>
      </w:pPr>
      <w:bookmarkStart w:id="829" w:name="paragraf-9.odsek-1.pismeno-o"/>
      <w:bookmarkEnd w:id="820"/>
      <w:bookmarkEnd w:id="826"/>
      <w:r w:rsidRPr="00F55861">
        <w:rPr>
          <w:rFonts w:ascii="Times New Roman" w:hAnsi="Times New Roman"/>
          <w:color w:val="000000"/>
          <w:lang w:val="pl-PL"/>
        </w:rPr>
        <w:t xml:space="preserve"> </w:t>
      </w:r>
      <w:bookmarkStart w:id="830" w:name="paragraf-9.odsek-1.pismeno-o.oznacenie"/>
      <w:r w:rsidRPr="00F55861">
        <w:rPr>
          <w:rFonts w:ascii="Times New Roman" w:hAnsi="Times New Roman"/>
          <w:color w:val="000000"/>
          <w:lang w:val="pl-PL"/>
        </w:rPr>
        <w:t xml:space="preserve">o) </w:t>
      </w:r>
      <w:bookmarkEnd w:id="830"/>
      <w:r w:rsidRPr="00F55861">
        <w:rPr>
          <w:rFonts w:ascii="Times New Roman" w:hAnsi="Times New Roman"/>
          <w:color w:val="000000"/>
          <w:lang w:val="pl-PL"/>
        </w:rPr>
        <w:t>z predaja nehnuteľnosti nadobudnutej podľa osobitného predpisu,</w:t>
      </w:r>
      <w:hyperlink w:anchor="poznamky.poznamka-39c">
        <w:r w:rsidRPr="00F55861">
          <w:rPr>
            <w:rFonts w:ascii="Times New Roman" w:hAnsi="Times New Roman"/>
            <w:color w:val="000000"/>
            <w:sz w:val="18"/>
            <w:vertAlign w:val="superscript"/>
            <w:lang w:val="pl-PL"/>
          </w:rPr>
          <w:t>39c</w:t>
        </w:r>
        <w:r w:rsidRPr="00F55861">
          <w:rPr>
            <w:rFonts w:ascii="Times New Roman" w:hAnsi="Times New Roman"/>
            <w:color w:val="0000FF"/>
            <w:u w:val="single"/>
            <w:lang w:val="pl-PL"/>
          </w:rPr>
          <w:t>)</w:t>
        </w:r>
      </w:hyperlink>
      <w:bookmarkStart w:id="831" w:name="paragraf-9.odsek-1.pismeno-o.text"/>
      <w:r w:rsidRPr="00F55861">
        <w:rPr>
          <w:rFonts w:ascii="Times New Roman" w:hAnsi="Times New Roman"/>
          <w:color w:val="000000"/>
          <w:lang w:val="pl-PL"/>
        </w:rPr>
        <w:t xml:space="preserve"> a to po uplynutí piatich rokov odo dňa jej nadobudnutia alebo vyradenia z obchodného majetku, ak bola táto nehnuteľnosť zahrnutá do obchodného majetku, okrem príjmov, ktoré plynú daňovníkovi podľa zmluvy o budúcom predaji nehnuteľnosti uzavretej do piatich rokov od jej nadobudnutia alebo jej vyradenia z obchodného majetku, aj keď kúpna zmluva bude uzavretá až po piatich rokoch od jej nadobudnutia alebo vyradenia z obchodného majetku, pričom </w:t>
      </w:r>
      <w:bookmarkEnd w:id="831"/>
    </w:p>
    <w:p w:rsidR="00BF4F11" w:rsidRPr="00F55861" w:rsidRDefault="00504A4F">
      <w:pPr>
        <w:spacing w:before="225" w:after="225" w:line="264" w:lineRule="auto"/>
        <w:ind w:left="495"/>
        <w:rPr>
          <w:lang w:val="pl-PL"/>
        </w:rPr>
      </w:pPr>
      <w:bookmarkStart w:id="832" w:name="paragraf-9.odsek-1.pismeno-o.bod-1"/>
      <w:r w:rsidRPr="00F55861">
        <w:rPr>
          <w:rFonts w:ascii="Times New Roman" w:hAnsi="Times New Roman"/>
          <w:color w:val="000000"/>
          <w:lang w:val="pl-PL"/>
        </w:rPr>
        <w:t xml:space="preserve"> </w:t>
      </w:r>
      <w:bookmarkStart w:id="833" w:name="paragraf-9.odsek-1.pismeno-o.bod-1.oznac"/>
      <w:r w:rsidRPr="00F55861">
        <w:rPr>
          <w:rFonts w:ascii="Times New Roman" w:hAnsi="Times New Roman"/>
          <w:color w:val="000000"/>
          <w:lang w:val="pl-PL"/>
        </w:rPr>
        <w:t xml:space="preserve">1. </w:t>
      </w:r>
      <w:bookmarkEnd w:id="833"/>
      <w:r w:rsidRPr="00F55861">
        <w:rPr>
          <w:rFonts w:ascii="Times New Roman" w:hAnsi="Times New Roman"/>
          <w:color w:val="000000"/>
          <w:lang w:val="pl-PL"/>
        </w:rPr>
        <w:t>do uplynutia piatich rokov sa započíta aj doba od nadobudnutia pôvodnej nehnuteľnosti, ktorá bola nahradená nehnuteľnosťou podľa osobitného predpisu,</w:t>
      </w:r>
      <w:hyperlink w:anchor="poznamky.poznamka-39c">
        <w:r w:rsidRPr="00F55861">
          <w:rPr>
            <w:rFonts w:ascii="Times New Roman" w:hAnsi="Times New Roman"/>
            <w:color w:val="000000"/>
            <w:sz w:val="18"/>
            <w:vertAlign w:val="superscript"/>
            <w:lang w:val="pl-PL"/>
          </w:rPr>
          <w:t>39c</w:t>
        </w:r>
        <w:r w:rsidRPr="00F55861">
          <w:rPr>
            <w:rFonts w:ascii="Times New Roman" w:hAnsi="Times New Roman"/>
            <w:color w:val="0000FF"/>
            <w:u w:val="single"/>
            <w:lang w:val="pl-PL"/>
          </w:rPr>
          <w:t>)</w:t>
        </w:r>
      </w:hyperlink>
      <w:bookmarkStart w:id="834" w:name="paragraf-9.odsek-1.pismeno-o.bod-1.text"/>
      <w:r w:rsidRPr="00F55861">
        <w:rPr>
          <w:rFonts w:ascii="Times New Roman" w:hAnsi="Times New Roman"/>
          <w:color w:val="000000"/>
          <w:lang w:val="pl-PL"/>
        </w:rPr>
        <w:t xml:space="preserve"> </w:t>
      </w:r>
      <w:bookmarkEnd w:id="834"/>
    </w:p>
    <w:p w:rsidR="00BF4F11" w:rsidRPr="00F55861" w:rsidRDefault="00504A4F">
      <w:pPr>
        <w:spacing w:before="225" w:after="225" w:line="264" w:lineRule="auto"/>
        <w:ind w:left="495"/>
        <w:rPr>
          <w:lang w:val="pl-PL"/>
        </w:rPr>
      </w:pPr>
      <w:bookmarkStart w:id="835" w:name="paragraf-9.odsek-1.pismeno-o.bod-2"/>
      <w:bookmarkEnd w:id="832"/>
      <w:r w:rsidRPr="00F55861">
        <w:rPr>
          <w:rFonts w:ascii="Times New Roman" w:hAnsi="Times New Roman"/>
          <w:color w:val="000000"/>
          <w:lang w:val="pl-PL"/>
        </w:rPr>
        <w:t xml:space="preserve"> </w:t>
      </w:r>
      <w:bookmarkStart w:id="836" w:name="paragraf-9.odsek-1.pismeno-o.bod-2.oznac"/>
      <w:r w:rsidRPr="00F55861">
        <w:rPr>
          <w:rFonts w:ascii="Times New Roman" w:hAnsi="Times New Roman"/>
          <w:color w:val="000000"/>
          <w:lang w:val="pl-PL"/>
        </w:rPr>
        <w:t xml:space="preserve">2. </w:t>
      </w:r>
      <w:bookmarkStart w:id="837" w:name="paragraf-9.odsek-1.pismeno-o.bod-2.text"/>
      <w:bookmarkEnd w:id="836"/>
      <w:r w:rsidRPr="00F55861">
        <w:rPr>
          <w:rFonts w:ascii="Times New Roman" w:hAnsi="Times New Roman"/>
          <w:color w:val="000000"/>
          <w:lang w:val="pl-PL"/>
        </w:rPr>
        <w:t xml:space="preserve">pri nadobudnutej nehnuteľnosti dedením v priamom rade je príjem z predaja tejto nehnuteľnosti oslobodený po uplynutí piatich rokov od nadobudnutia poručiteľom, pri ktorom sa uplatní aj postup podľa prvého bodu, </w:t>
      </w:r>
      <w:bookmarkEnd w:id="837"/>
    </w:p>
    <w:p w:rsidR="00BF4F11" w:rsidRPr="00F55861" w:rsidRDefault="00504A4F">
      <w:pPr>
        <w:spacing w:after="0" w:line="264" w:lineRule="auto"/>
        <w:ind w:left="420"/>
        <w:rPr>
          <w:lang w:val="pl-PL"/>
        </w:rPr>
      </w:pPr>
      <w:bookmarkStart w:id="838" w:name="paragraf-9.odsek-1.pismeno-p"/>
      <w:bookmarkEnd w:id="829"/>
      <w:bookmarkEnd w:id="835"/>
      <w:r w:rsidRPr="00F55861">
        <w:rPr>
          <w:rFonts w:ascii="Times New Roman" w:hAnsi="Times New Roman"/>
          <w:color w:val="000000"/>
          <w:lang w:val="pl-PL"/>
        </w:rPr>
        <w:t xml:space="preserve"> </w:t>
      </w:r>
      <w:bookmarkStart w:id="839" w:name="paragraf-9.odsek-1.pismeno-p.oznacenie"/>
      <w:r w:rsidRPr="00F55861">
        <w:rPr>
          <w:rFonts w:ascii="Times New Roman" w:hAnsi="Times New Roman"/>
          <w:color w:val="000000"/>
          <w:lang w:val="pl-PL"/>
        </w:rPr>
        <w:t xml:space="preserve">p) </w:t>
      </w:r>
      <w:bookmarkEnd w:id="839"/>
      <w:r w:rsidRPr="00F55861">
        <w:rPr>
          <w:rFonts w:ascii="Times New Roman" w:hAnsi="Times New Roman"/>
          <w:color w:val="000000"/>
          <w:lang w:val="pl-PL"/>
        </w:rPr>
        <w:t xml:space="preserve">z nepeňažného plnenia nadobudnutého daňovníkom s príjmami podľa </w:t>
      </w:r>
      <w:hyperlink w:anchor="paragraf-6.odsek-1">
        <w:r w:rsidRPr="00F55861">
          <w:rPr>
            <w:rFonts w:ascii="Times New Roman" w:hAnsi="Times New Roman"/>
            <w:color w:val="0000FF"/>
            <w:u w:val="single"/>
            <w:lang w:val="pl-PL"/>
          </w:rPr>
          <w:t>§ 6 ods. 1</w:t>
        </w:r>
      </w:hyperlink>
      <w:r w:rsidRPr="00F55861">
        <w:rPr>
          <w:rFonts w:ascii="Times New Roman" w:hAnsi="Times New Roman"/>
          <w:color w:val="000000"/>
          <w:lang w:val="pl-PL"/>
        </w:rPr>
        <w:t xml:space="preserve"> a </w:t>
      </w:r>
      <w:hyperlink w:anchor="paragraf-6.odsek-2">
        <w:r w:rsidRPr="00F55861">
          <w:rPr>
            <w:rFonts w:ascii="Times New Roman" w:hAnsi="Times New Roman"/>
            <w:color w:val="0000FF"/>
            <w:u w:val="single"/>
            <w:lang w:val="pl-PL"/>
          </w:rPr>
          <w:t>2</w:t>
        </w:r>
      </w:hyperlink>
      <w:r w:rsidRPr="00F55861">
        <w:rPr>
          <w:rFonts w:ascii="Times New Roman" w:hAnsi="Times New Roman"/>
          <w:color w:val="000000"/>
          <w:lang w:val="pl-PL"/>
        </w:rPr>
        <w:t xml:space="preserve"> formou akcie ocenenej v jej nominálnej hodnote alebo obchodného podielu na spoločnosti s ručením obmedzeným oceneného v hodnote vkladu zistenej podľa </w:t>
      </w:r>
      <w:hyperlink w:anchor="paragraf-25a">
        <w:r w:rsidRPr="00F55861">
          <w:rPr>
            <w:rFonts w:ascii="Times New Roman" w:hAnsi="Times New Roman"/>
            <w:color w:val="0000FF"/>
            <w:u w:val="single"/>
            <w:lang w:val="pl-PL"/>
          </w:rPr>
          <w:t>§ 25a</w:t>
        </w:r>
      </w:hyperlink>
      <w:r w:rsidRPr="00F55861">
        <w:rPr>
          <w:rFonts w:ascii="Times New Roman" w:hAnsi="Times New Roman"/>
          <w:color w:val="000000"/>
          <w:lang w:val="pl-PL"/>
        </w:rPr>
        <w:t xml:space="preserve"> pripadajúceho na daňovníka v súvislosti s jeho výkonom činnosti, z ktorej dosahuje </w:t>
      </w:r>
      <w:r w:rsidRPr="00F55861">
        <w:rPr>
          <w:rFonts w:ascii="Times New Roman" w:hAnsi="Times New Roman"/>
          <w:color w:val="000000"/>
          <w:lang w:val="pl-PL"/>
        </w:rPr>
        <w:lastRenderedPageBreak/>
        <w:t xml:space="preserve">príjmy podľa </w:t>
      </w:r>
      <w:hyperlink w:anchor="paragraf-6.odsek-1">
        <w:r w:rsidRPr="00F55861">
          <w:rPr>
            <w:rFonts w:ascii="Times New Roman" w:hAnsi="Times New Roman"/>
            <w:color w:val="0000FF"/>
            <w:u w:val="single"/>
            <w:lang w:val="pl-PL"/>
          </w:rPr>
          <w:t>§ 6 ods. 1</w:t>
        </w:r>
      </w:hyperlink>
      <w:r w:rsidRPr="00F55861">
        <w:rPr>
          <w:rFonts w:ascii="Times New Roman" w:hAnsi="Times New Roman"/>
          <w:color w:val="000000"/>
          <w:lang w:val="pl-PL"/>
        </w:rPr>
        <w:t xml:space="preserve"> a </w:t>
      </w:r>
      <w:hyperlink w:anchor="paragraf-6.odsek-2">
        <w:r w:rsidRPr="00F55861">
          <w:rPr>
            <w:rFonts w:ascii="Times New Roman" w:hAnsi="Times New Roman"/>
            <w:color w:val="0000FF"/>
            <w:u w:val="single"/>
            <w:lang w:val="pl-PL"/>
          </w:rPr>
          <w:t>2</w:t>
        </w:r>
      </w:hyperlink>
      <w:bookmarkStart w:id="840" w:name="paragraf-9.odsek-1.pismeno-p.text"/>
      <w:r w:rsidRPr="00F55861">
        <w:rPr>
          <w:rFonts w:ascii="Times New Roman" w:hAnsi="Times New Roman"/>
          <w:color w:val="000000"/>
          <w:lang w:val="pl-PL"/>
        </w:rPr>
        <w:t xml:space="preserve"> vykonávanej pre obchodnú spoločnosť, ktorej akcie alebo obchodný podiel takto získal, ak </w:t>
      </w:r>
      <w:bookmarkEnd w:id="840"/>
    </w:p>
    <w:p w:rsidR="00BF4F11" w:rsidRPr="00F55861" w:rsidRDefault="00504A4F">
      <w:pPr>
        <w:spacing w:before="225" w:after="225" w:line="264" w:lineRule="auto"/>
        <w:ind w:left="495"/>
        <w:rPr>
          <w:lang w:val="pl-PL"/>
        </w:rPr>
      </w:pPr>
      <w:bookmarkStart w:id="841" w:name="paragraf-9.odsek-1.pismeno-p.bod-1"/>
      <w:r w:rsidRPr="00F55861">
        <w:rPr>
          <w:rFonts w:ascii="Times New Roman" w:hAnsi="Times New Roman"/>
          <w:color w:val="000000"/>
          <w:lang w:val="pl-PL"/>
        </w:rPr>
        <w:t xml:space="preserve"> </w:t>
      </w:r>
      <w:bookmarkStart w:id="842" w:name="paragraf-9.odsek-1.pismeno-p.bod-1.oznac"/>
      <w:r w:rsidRPr="00F55861">
        <w:rPr>
          <w:rFonts w:ascii="Times New Roman" w:hAnsi="Times New Roman"/>
          <w:color w:val="000000"/>
          <w:lang w:val="pl-PL"/>
        </w:rPr>
        <w:t xml:space="preserve">1. </w:t>
      </w:r>
      <w:bookmarkEnd w:id="842"/>
      <w:r w:rsidRPr="00F55861">
        <w:rPr>
          <w:rFonts w:ascii="Times New Roman" w:hAnsi="Times New Roman"/>
          <w:color w:val="000000"/>
          <w:lang w:val="pl-PL"/>
        </w:rPr>
        <w:t xml:space="preserve">táto obchodná spoločnosť nevyplácala podiely na zisku (dividendu) zo svojho zisku odo dňa registrácie podľa </w:t>
      </w:r>
      <w:hyperlink w:anchor="paragraf-49a">
        <w:r w:rsidRPr="00F55861">
          <w:rPr>
            <w:rFonts w:ascii="Times New Roman" w:hAnsi="Times New Roman"/>
            <w:color w:val="0000FF"/>
            <w:u w:val="single"/>
            <w:lang w:val="pl-PL"/>
          </w:rPr>
          <w:t>§ 49a</w:t>
        </w:r>
      </w:hyperlink>
      <w:bookmarkStart w:id="843" w:name="paragraf-9.odsek-1.pismeno-p.bod-1.text"/>
      <w:r w:rsidRPr="00F55861">
        <w:rPr>
          <w:rFonts w:ascii="Times New Roman" w:hAnsi="Times New Roman"/>
          <w:color w:val="000000"/>
          <w:lang w:val="pl-PL"/>
        </w:rPr>
        <w:t xml:space="preserve">, a to do konca zdaňovacieho obdobia, v ktorom bolo toto plnenie nadobudnuté týmto daňovníkom a </w:t>
      </w:r>
      <w:bookmarkEnd w:id="843"/>
    </w:p>
    <w:p w:rsidR="00BF4F11" w:rsidRPr="00F55861" w:rsidRDefault="00504A4F">
      <w:pPr>
        <w:spacing w:before="225" w:after="225" w:line="264" w:lineRule="auto"/>
        <w:ind w:left="495"/>
        <w:rPr>
          <w:lang w:val="pl-PL"/>
        </w:rPr>
      </w:pPr>
      <w:bookmarkStart w:id="844" w:name="paragraf-9.odsek-1.pismeno-p.bod-2"/>
      <w:bookmarkEnd w:id="841"/>
      <w:r w:rsidRPr="00F55861">
        <w:rPr>
          <w:rFonts w:ascii="Times New Roman" w:hAnsi="Times New Roman"/>
          <w:color w:val="000000"/>
          <w:lang w:val="pl-PL"/>
        </w:rPr>
        <w:t xml:space="preserve"> </w:t>
      </w:r>
      <w:bookmarkStart w:id="845" w:name="paragraf-9.odsek-1.pismeno-p.bod-2.oznac"/>
      <w:r w:rsidRPr="00F55861">
        <w:rPr>
          <w:rFonts w:ascii="Times New Roman" w:hAnsi="Times New Roman"/>
          <w:color w:val="000000"/>
          <w:lang w:val="pl-PL"/>
        </w:rPr>
        <w:t xml:space="preserve">2. </w:t>
      </w:r>
      <w:bookmarkEnd w:id="845"/>
      <w:r w:rsidRPr="00F55861">
        <w:rPr>
          <w:rFonts w:ascii="Times New Roman" w:hAnsi="Times New Roman"/>
          <w:color w:val="000000"/>
          <w:lang w:val="pl-PL"/>
        </w:rPr>
        <w:t>tieto akcie neboli a nie sú prijaté na obchodovanie na regulovanom trhu alebo na obdobnom zahraničnom regulovanom trhu</w:t>
      </w:r>
      <w:hyperlink w:anchor="poznamky.poznamka-39b">
        <w:r w:rsidRPr="00F55861">
          <w:rPr>
            <w:rFonts w:ascii="Times New Roman" w:hAnsi="Times New Roman"/>
            <w:color w:val="000000"/>
            <w:sz w:val="18"/>
            <w:vertAlign w:val="superscript"/>
            <w:lang w:val="pl-PL"/>
          </w:rPr>
          <w:t>39b</w:t>
        </w:r>
        <w:r w:rsidRPr="00F55861">
          <w:rPr>
            <w:rFonts w:ascii="Times New Roman" w:hAnsi="Times New Roman"/>
            <w:color w:val="0000FF"/>
            <w:u w:val="single"/>
            <w:lang w:val="pl-PL"/>
          </w:rPr>
          <w:t>)</w:t>
        </w:r>
      </w:hyperlink>
      <w:bookmarkStart w:id="846" w:name="paragraf-9.odsek-1.pismeno-p.bod-2.text"/>
      <w:r w:rsidRPr="00F55861">
        <w:rPr>
          <w:rFonts w:ascii="Times New Roman" w:hAnsi="Times New Roman"/>
          <w:color w:val="000000"/>
          <w:lang w:val="pl-PL"/>
        </w:rPr>
        <w:t xml:space="preserve"> a to do konca zdaňovacieho obdobia, v ktorom bolo toto plnenie nadobudnuté týmto daňovníkom. </w:t>
      </w:r>
      <w:bookmarkEnd w:id="846"/>
    </w:p>
    <w:p w:rsidR="00BF4F11" w:rsidRPr="00F55861" w:rsidRDefault="00504A4F">
      <w:pPr>
        <w:spacing w:after="0" w:line="264" w:lineRule="auto"/>
        <w:ind w:left="345"/>
        <w:rPr>
          <w:lang w:val="pl-PL"/>
        </w:rPr>
      </w:pPr>
      <w:bookmarkStart w:id="847" w:name="paragraf-9.odsek-2"/>
      <w:bookmarkEnd w:id="778"/>
      <w:bookmarkEnd w:id="838"/>
      <w:bookmarkEnd w:id="844"/>
      <w:r w:rsidRPr="00F55861">
        <w:rPr>
          <w:rFonts w:ascii="Times New Roman" w:hAnsi="Times New Roman"/>
          <w:color w:val="000000"/>
          <w:lang w:val="pl-PL"/>
        </w:rPr>
        <w:t xml:space="preserve"> </w:t>
      </w:r>
      <w:bookmarkStart w:id="848" w:name="paragraf-9.odsek-2.oznacenie"/>
      <w:r w:rsidRPr="00F55861">
        <w:rPr>
          <w:rFonts w:ascii="Times New Roman" w:hAnsi="Times New Roman"/>
          <w:color w:val="000000"/>
          <w:lang w:val="pl-PL"/>
        </w:rPr>
        <w:t xml:space="preserve">(2) </w:t>
      </w:r>
      <w:bookmarkStart w:id="849" w:name="paragraf-9.odsek-2.text"/>
      <w:bookmarkEnd w:id="848"/>
      <w:r w:rsidRPr="00F55861">
        <w:rPr>
          <w:rFonts w:ascii="Times New Roman" w:hAnsi="Times New Roman"/>
          <w:color w:val="000000"/>
          <w:lang w:val="pl-PL"/>
        </w:rPr>
        <w:t xml:space="preserve">Od dane sú oslobodené aj </w:t>
      </w:r>
      <w:bookmarkEnd w:id="849"/>
    </w:p>
    <w:p w:rsidR="00BF4F11" w:rsidRPr="00F55861" w:rsidRDefault="00504A4F">
      <w:pPr>
        <w:spacing w:before="225" w:after="225" w:line="264" w:lineRule="auto"/>
        <w:ind w:left="420"/>
        <w:rPr>
          <w:lang w:val="pl-PL"/>
        </w:rPr>
      </w:pPr>
      <w:bookmarkStart w:id="850" w:name="paragraf-9.odsek-2.pismeno-a"/>
      <w:r w:rsidRPr="00F55861">
        <w:rPr>
          <w:rFonts w:ascii="Times New Roman" w:hAnsi="Times New Roman"/>
          <w:color w:val="000000"/>
          <w:lang w:val="pl-PL"/>
        </w:rPr>
        <w:t xml:space="preserve"> </w:t>
      </w:r>
      <w:bookmarkStart w:id="851" w:name="paragraf-9.odsek-2.pismeno-a.oznacenie"/>
      <w:r w:rsidRPr="00F55861">
        <w:rPr>
          <w:rFonts w:ascii="Times New Roman" w:hAnsi="Times New Roman"/>
          <w:color w:val="000000"/>
          <w:lang w:val="pl-PL"/>
        </w:rPr>
        <w:t xml:space="preserve">a) </w:t>
      </w:r>
      <w:bookmarkEnd w:id="851"/>
      <w:r w:rsidRPr="00F55861">
        <w:rPr>
          <w:rFonts w:ascii="Times New Roman" w:hAnsi="Times New Roman"/>
          <w:color w:val="000000"/>
          <w:lang w:val="pl-PL"/>
        </w:rPr>
        <w:t>dávky, podpory a služby z verejného zdravotného poistenia,</w:t>
      </w:r>
      <w:hyperlink w:anchor="poznamky.poznamka-20">
        <w:r w:rsidRPr="00F55861">
          <w:rPr>
            <w:rFonts w:ascii="Times New Roman" w:hAnsi="Times New Roman"/>
            <w:color w:val="000000"/>
            <w:sz w:val="18"/>
            <w:vertAlign w:val="superscript"/>
            <w:lang w:val="pl-PL"/>
          </w:rPr>
          <w:t>20</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individuálneho zdravotného poistenia,</w:t>
      </w:r>
      <w:hyperlink w:anchor="poznamky.poznamka-20">
        <w:r w:rsidRPr="00F55861">
          <w:rPr>
            <w:rFonts w:ascii="Times New Roman" w:hAnsi="Times New Roman"/>
            <w:color w:val="000000"/>
            <w:sz w:val="18"/>
            <w:vertAlign w:val="superscript"/>
            <w:lang w:val="pl-PL"/>
          </w:rPr>
          <w:t>20</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sociálneho poistenia,</w:t>
      </w:r>
      <w:hyperlink w:anchor="poznamky.poznamka-21a">
        <w:r w:rsidRPr="00F55861">
          <w:rPr>
            <w:rFonts w:ascii="Times New Roman" w:hAnsi="Times New Roman"/>
            <w:color w:val="000000"/>
            <w:sz w:val="18"/>
            <w:vertAlign w:val="superscript"/>
            <w:lang w:val="pl-PL"/>
          </w:rPr>
          <w:t>21a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nemocenského zabezpečenia a úrazového zabezpečenia,</w:t>
      </w:r>
      <w:hyperlink w:anchor="poznamky.poznamka-40">
        <w:r w:rsidRPr="00F55861">
          <w:rPr>
            <w:rFonts w:ascii="Times New Roman" w:hAnsi="Times New Roman"/>
            <w:color w:val="000000"/>
            <w:sz w:val="18"/>
            <w:vertAlign w:val="superscript"/>
            <w:lang w:val="pl-PL"/>
          </w:rPr>
          <w:t>40</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plnenia zo starobného dôchodkového sporenia,</w:t>
      </w:r>
      <w:hyperlink w:anchor="poznamky.poznamka-40a">
        <w:r w:rsidRPr="00F55861">
          <w:rPr>
            <w:rFonts w:ascii="Times New Roman" w:hAnsi="Times New Roman"/>
            <w:color w:val="000000"/>
            <w:sz w:val="18"/>
            <w:vertAlign w:val="superscript"/>
            <w:lang w:val="pl-PL"/>
          </w:rPr>
          <w:t>40a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okrem sumy vyplatenej podľa osobitného predpisu,</w:t>
      </w:r>
      <w:hyperlink w:anchor="poznamky.poznamka-40c">
        <w:r w:rsidRPr="00F55861">
          <w:rPr>
            <w:rFonts w:ascii="Times New Roman" w:hAnsi="Times New Roman"/>
            <w:color w:val="000000"/>
            <w:sz w:val="18"/>
            <w:vertAlign w:val="superscript"/>
            <w:lang w:val="pl-PL"/>
          </w:rPr>
          <w:t>40c</w:t>
        </w:r>
        <w:r w:rsidRPr="00F55861">
          <w:rPr>
            <w:rFonts w:ascii="Times New Roman" w:hAnsi="Times New Roman"/>
            <w:color w:val="0000FF"/>
            <w:u w:val="single"/>
            <w:lang w:val="pl-PL"/>
          </w:rPr>
          <w:t>)</w:t>
        </w:r>
      </w:hyperlink>
      <w:bookmarkStart w:id="852" w:name="paragraf-9.odsek-2.pismeno-a.text"/>
      <w:r w:rsidRPr="00F55861">
        <w:rPr>
          <w:rFonts w:ascii="Times New Roman" w:hAnsi="Times New Roman"/>
          <w:color w:val="000000"/>
          <w:lang w:val="pl-PL"/>
        </w:rPr>
        <w:t xml:space="preserve"> a plnenia z povinného zahraničného poistenia rovnakého druhu, </w:t>
      </w:r>
      <w:bookmarkEnd w:id="852"/>
    </w:p>
    <w:p w:rsidR="00BF4F11" w:rsidRPr="00F55861" w:rsidRDefault="00504A4F">
      <w:pPr>
        <w:spacing w:before="225" w:after="225" w:line="264" w:lineRule="auto"/>
        <w:ind w:left="420"/>
        <w:rPr>
          <w:lang w:val="pl-PL"/>
        </w:rPr>
      </w:pPr>
      <w:bookmarkStart w:id="853" w:name="paragraf-9.odsek-2.pismeno-b"/>
      <w:bookmarkEnd w:id="850"/>
      <w:r w:rsidRPr="00F55861">
        <w:rPr>
          <w:rFonts w:ascii="Times New Roman" w:hAnsi="Times New Roman"/>
          <w:color w:val="000000"/>
          <w:lang w:val="pl-PL"/>
        </w:rPr>
        <w:t xml:space="preserve"> </w:t>
      </w:r>
      <w:bookmarkStart w:id="854" w:name="paragraf-9.odsek-2.pismeno-b.oznacenie"/>
      <w:r w:rsidRPr="00F55861">
        <w:rPr>
          <w:rFonts w:ascii="Times New Roman" w:hAnsi="Times New Roman"/>
          <w:color w:val="000000"/>
          <w:lang w:val="pl-PL"/>
        </w:rPr>
        <w:t xml:space="preserve">b) </w:t>
      </w:r>
      <w:bookmarkEnd w:id="854"/>
      <w:r w:rsidRPr="00F55861">
        <w:rPr>
          <w:rFonts w:ascii="Times New Roman" w:hAnsi="Times New Roman"/>
          <w:color w:val="000000"/>
          <w:lang w:val="pl-PL"/>
        </w:rPr>
        <w:t>dávka a príspevky na zabezpečenie základných životných podmienok a riešenie hmotnej núdze,</w:t>
      </w:r>
      <w:hyperlink w:anchor="poznamky.poznamka-41">
        <w:r w:rsidRPr="00F55861">
          <w:rPr>
            <w:rFonts w:ascii="Times New Roman" w:hAnsi="Times New Roman"/>
            <w:color w:val="000000"/>
            <w:sz w:val="18"/>
            <w:vertAlign w:val="superscript"/>
            <w:lang w:val="pl-PL"/>
          </w:rPr>
          <w:t>41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sociálne služby,</w:t>
      </w:r>
      <w:hyperlink w:anchor="poznamky.poznamka-42">
        <w:r w:rsidRPr="00F55861">
          <w:rPr>
            <w:rFonts w:ascii="Times New Roman" w:hAnsi="Times New Roman"/>
            <w:color w:val="000000"/>
            <w:sz w:val="18"/>
            <w:vertAlign w:val="superscript"/>
            <w:lang w:val="pl-PL"/>
          </w:rPr>
          <w:t>42</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peňažné príspevky na kompenzáciu sociálnych dôsledkov ťažkého zdravotného postihnutia,</w:t>
      </w:r>
      <w:hyperlink w:anchor="poznamky.poznamka-42">
        <w:r w:rsidRPr="00F55861">
          <w:rPr>
            <w:rFonts w:ascii="Times New Roman" w:hAnsi="Times New Roman"/>
            <w:color w:val="000000"/>
            <w:sz w:val="18"/>
            <w:vertAlign w:val="superscript"/>
            <w:lang w:val="pl-PL"/>
          </w:rPr>
          <w:t>42</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štátne dávky a štátne sociálne dávky upravené osobitnými predpismi,</w:t>
      </w:r>
      <w:hyperlink w:anchor="poznamky.poznamka-43">
        <w:r w:rsidRPr="00F55861">
          <w:rPr>
            <w:rFonts w:ascii="Times New Roman" w:hAnsi="Times New Roman"/>
            <w:color w:val="000000"/>
            <w:sz w:val="18"/>
            <w:vertAlign w:val="superscript"/>
            <w:lang w:val="pl-PL"/>
          </w:rPr>
          <w:t>43</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ďalšie sociálne dávky</w:t>
      </w:r>
      <w:hyperlink w:anchor="poznamky.poznamka-44">
        <w:r w:rsidRPr="00F55861">
          <w:rPr>
            <w:rFonts w:ascii="Times New Roman" w:hAnsi="Times New Roman"/>
            <w:color w:val="000000"/>
            <w:sz w:val="18"/>
            <w:vertAlign w:val="superscript"/>
            <w:lang w:val="pl-PL"/>
          </w:rPr>
          <w:t>44</w:t>
        </w:r>
        <w:r w:rsidRPr="00F55861">
          <w:rPr>
            <w:rFonts w:ascii="Times New Roman" w:hAnsi="Times New Roman"/>
            <w:color w:val="0000FF"/>
            <w:u w:val="single"/>
            <w:lang w:val="pl-PL"/>
          </w:rPr>
          <w:t>)</w:t>
        </w:r>
      </w:hyperlink>
      <w:bookmarkStart w:id="855" w:name="paragraf-9.odsek-2.pismeno-b.text"/>
      <w:r w:rsidRPr="00F55861">
        <w:rPr>
          <w:rFonts w:ascii="Times New Roman" w:hAnsi="Times New Roman"/>
          <w:color w:val="000000"/>
          <w:lang w:val="pl-PL"/>
        </w:rPr>
        <w:t xml:space="preserve"> a plnenia rovnakého druhu z členských štátov Európskej únie a štátov, ktoré sú zmluvnou stranou Dohody o Európskom hospodárskom priestore, </w:t>
      </w:r>
      <w:bookmarkEnd w:id="855"/>
    </w:p>
    <w:p w:rsidR="00BF4F11" w:rsidRPr="00F55861" w:rsidRDefault="00504A4F">
      <w:pPr>
        <w:spacing w:before="225" w:after="225" w:line="264" w:lineRule="auto"/>
        <w:ind w:left="420"/>
        <w:rPr>
          <w:lang w:val="pl-PL"/>
        </w:rPr>
      </w:pPr>
      <w:bookmarkStart w:id="856" w:name="paragraf-9.odsek-2.pismeno-c"/>
      <w:bookmarkEnd w:id="853"/>
      <w:r w:rsidRPr="00F55861">
        <w:rPr>
          <w:rFonts w:ascii="Times New Roman" w:hAnsi="Times New Roman"/>
          <w:color w:val="000000"/>
          <w:lang w:val="pl-PL"/>
        </w:rPr>
        <w:t xml:space="preserve"> </w:t>
      </w:r>
      <w:bookmarkStart w:id="857" w:name="paragraf-9.odsek-2.pismeno-c.oznacenie"/>
      <w:r w:rsidRPr="00F55861">
        <w:rPr>
          <w:rFonts w:ascii="Times New Roman" w:hAnsi="Times New Roman"/>
          <w:color w:val="000000"/>
          <w:lang w:val="pl-PL"/>
        </w:rPr>
        <w:t xml:space="preserve">c) </w:t>
      </w:r>
      <w:bookmarkEnd w:id="857"/>
      <w:r w:rsidRPr="00F55861">
        <w:rPr>
          <w:rFonts w:ascii="Times New Roman" w:hAnsi="Times New Roman"/>
          <w:color w:val="000000"/>
          <w:lang w:val="pl-PL"/>
        </w:rPr>
        <w:t>príplatok k náhrade príjmu, príplatok k nemocenskému, príplatok k podpore pri ošetrovaní člena rodiny, príplatok k peňažnej pomoci v materstve a príplatok k dôchodku vrátane príplatku za výkon funkcie sudcu, sudcu ústavného súdu a prokurátora poskytované podľa osobitných predpisov,</w:t>
      </w:r>
      <w:hyperlink w:anchor="poznamky.poznamka-45">
        <w:r w:rsidRPr="00F55861">
          <w:rPr>
            <w:rFonts w:ascii="Times New Roman" w:hAnsi="Times New Roman"/>
            <w:color w:val="000000"/>
            <w:sz w:val="18"/>
            <w:vertAlign w:val="superscript"/>
            <w:lang w:val="pl-PL"/>
          </w:rPr>
          <w:t>45</w:t>
        </w:r>
        <w:r w:rsidRPr="00F55861">
          <w:rPr>
            <w:rFonts w:ascii="Times New Roman" w:hAnsi="Times New Roman"/>
            <w:color w:val="0000FF"/>
            <w:u w:val="single"/>
            <w:lang w:val="pl-PL"/>
          </w:rPr>
          <w:t>)</w:t>
        </w:r>
      </w:hyperlink>
      <w:bookmarkStart w:id="858" w:name="paragraf-9.odsek-2.pismeno-c.text"/>
      <w:r w:rsidRPr="00F55861">
        <w:rPr>
          <w:rFonts w:ascii="Times New Roman" w:hAnsi="Times New Roman"/>
          <w:color w:val="000000"/>
          <w:lang w:val="pl-PL"/>
        </w:rPr>
        <w:t xml:space="preserve"> </w:t>
      </w:r>
      <w:bookmarkEnd w:id="858"/>
    </w:p>
    <w:p w:rsidR="00BF4F11" w:rsidRPr="00F55861" w:rsidRDefault="00504A4F">
      <w:pPr>
        <w:spacing w:before="225" w:after="225" w:line="264" w:lineRule="auto"/>
        <w:ind w:left="420"/>
        <w:rPr>
          <w:lang w:val="pl-PL"/>
        </w:rPr>
      </w:pPr>
      <w:bookmarkStart w:id="859" w:name="paragraf-9.odsek-2.pismeno-d"/>
      <w:bookmarkEnd w:id="856"/>
      <w:r w:rsidRPr="00F55861">
        <w:rPr>
          <w:rFonts w:ascii="Times New Roman" w:hAnsi="Times New Roman"/>
          <w:color w:val="000000"/>
          <w:lang w:val="pl-PL"/>
        </w:rPr>
        <w:t xml:space="preserve"> </w:t>
      </w:r>
      <w:bookmarkStart w:id="860" w:name="paragraf-9.odsek-2.pismeno-d.oznacenie"/>
      <w:r w:rsidRPr="00F55861">
        <w:rPr>
          <w:rFonts w:ascii="Times New Roman" w:hAnsi="Times New Roman"/>
          <w:color w:val="000000"/>
          <w:lang w:val="pl-PL"/>
        </w:rPr>
        <w:t xml:space="preserve">d) </w:t>
      </w:r>
      <w:bookmarkEnd w:id="860"/>
      <w:r w:rsidRPr="00F55861">
        <w:rPr>
          <w:rFonts w:ascii="Times New Roman" w:hAnsi="Times New Roman"/>
          <w:color w:val="000000"/>
          <w:lang w:val="pl-PL"/>
        </w:rPr>
        <w:t>plnenia poskytované v rámci aktívnej politiky trhu práce</w:t>
      </w:r>
      <w:hyperlink w:anchor="poznamky.poznamka-46">
        <w:r w:rsidRPr="00F55861">
          <w:rPr>
            <w:rFonts w:ascii="Times New Roman" w:hAnsi="Times New Roman"/>
            <w:color w:val="000000"/>
            <w:sz w:val="18"/>
            <w:vertAlign w:val="superscript"/>
            <w:lang w:val="pl-PL"/>
          </w:rPr>
          <w:t>46</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okrem platieb prijatých v súvislosti s výkonom činností, z ktorých plynú príjmy podľa </w:t>
      </w:r>
      <w:hyperlink w:anchor="paragraf-6">
        <w:r w:rsidRPr="00F55861">
          <w:rPr>
            <w:rFonts w:ascii="Times New Roman" w:hAnsi="Times New Roman"/>
            <w:color w:val="0000FF"/>
            <w:u w:val="single"/>
            <w:lang w:val="pl-PL"/>
          </w:rPr>
          <w:t>§ 6</w:t>
        </w:r>
      </w:hyperlink>
      <w:r w:rsidRPr="00F55861">
        <w:rPr>
          <w:rFonts w:ascii="Times New Roman" w:hAnsi="Times New Roman"/>
          <w:color w:val="000000"/>
          <w:lang w:val="pl-PL"/>
        </w:rPr>
        <w:t>, ak nejde o plnenia poskytované v rámci aktívnej politiky trhu práce,</w:t>
      </w:r>
      <w:hyperlink w:anchor="poznamky.poznamka-46a">
        <w:r w:rsidRPr="00F55861">
          <w:rPr>
            <w:rFonts w:ascii="Times New Roman" w:hAnsi="Times New Roman"/>
            <w:color w:val="000000"/>
            <w:sz w:val="18"/>
            <w:vertAlign w:val="superscript"/>
            <w:lang w:val="pl-PL"/>
          </w:rPr>
          <w:t>46a</w:t>
        </w:r>
        <w:r w:rsidRPr="00F55861">
          <w:rPr>
            <w:rFonts w:ascii="Times New Roman" w:hAnsi="Times New Roman"/>
            <w:color w:val="0000FF"/>
            <w:u w:val="single"/>
            <w:lang w:val="pl-PL"/>
          </w:rPr>
          <w:t>)</w:t>
        </w:r>
      </w:hyperlink>
      <w:bookmarkStart w:id="861" w:name="paragraf-9.odsek-2.pismeno-d.text"/>
      <w:r w:rsidRPr="00F55861">
        <w:rPr>
          <w:rFonts w:ascii="Times New Roman" w:hAnsi="Times New Roman"/>
          <w:color w:val="000000"/>
          <w:lang w:val="pl-PL"/>
        </w:rPr>
        <w:t xml:space="preserve"> </w:t>
      </w:r>
      <w:bookmarkEnd w:id="861"/>
    </w:p>
    <w:p w:rsidR="00BF4F11" w:rsidRPr="00F55861" w:rsidRDefault="00504A4F">
      <w:pPr>
        <w:spacing w:before="225" w:after="225" w:line="264" w:lineRule="auto"/>
        <w:ind w:left="420"/>
        <w:rPr>
          <w:lang w:val="pl-PL"/>
        </w:rPr>
      </w:pPr>
      <w:bookmarkStart w:id="862" w:name="paragraf-9.odsek-2.pismeno-e"/>
      <w:bookmarkEnd w:id="859"/>
      <w:r w:rsidRPr="00F55861">
        <w:rPr>
          <w:rFonts w:ascii="Times New Roman" w:hAnsi="Times New Roman"/>
          <w:color w:val="000000"/>
          <w:lang w:val="pl-PL"/>
        </w:rPr>
        <w:t xml:space="preserve"> </w:t>
      </w:r>
      <w:bookmarkStart w:id="863" w:name="paragraf-9.odsek-2.pismeno-e.oznacenie"/>
      <w:r w:rsidRPr="00F55861">
        <w:rPr>
          <w:rFonts w:ascii="Times New Roman" w:hAnsi="Times New Roman"/>
          <w:color w:val="000000"/>
          <w:lang w:val="pl-PL"/>
        </w:rPr>
        <w:t xml:space="preserve">e) </w:t>
      </w:r>
      <w:bookmarkEnd w:id="863"/>
      <w:r w:rsidRPr="00F55861">
        <w:rPr>
          <w:rFonts w:ascii="Times New Roman" w:hAnsi="Times New Roman"/>
          <w:color w:val="000000"/>
          <w:lang w:val="pl-PL"/>
        </w:rPr>
        <w:t>jednorazový príspevok za výkon mimoriadnej služby,</w:t>
      </w:r>
      <w:hyperlink w:anchor="poznamky.poznamka-47">
        <w:r w:rsidRPr="00F55861">
          <w:rPr>
            <w:rFonts w:ascii="Times New Roman" w:hAnsi="Times New Roman"/>
            <w:color w:val="000000"/>
            <w:sz w:val="18"/>
            <w:vertAlign w:val="superscript"/>
            <w:lang w:val="pl-PL"/>
          </w:rPr>
          <w:t>47</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motivačný príspevok, naturálne náležitosti, náhrada cestovného</w:t>
      </w:r>
      <w:hyperlink w:anchor="poznamky.poznamka-47a">
        <w:r w:rsidRPr="00F55861">
          <w:rPr>
            <w:rFonts w:ascii="Times New Roman" w:hAnsi="Times New Roman"/>
            <w:color w:val="000000"/>
            <w:sz w:val="18"/>
            <w:vertAlign w:val="superscript"/>
            <w:lang w:val="pl-PL"/>
          </w:rPr>
          <w:t>47a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jednorazové odškodnenie pozostalých</w:t>
      </w:r>
      <w:hyperlink w:anchor="poznamky.poznamka-47b">
        <w:r w:rsidRPr="00F55861">
          <w:rPr>
            <w:rFonts w:ascii="Times New Roman" w:hAnsi="Times New Roman"/>
            <w:color w:val="000000"/>
            <w:sz w:val="18"/>
            <w:vertAlign w:val="superscript"/>
            <w:lang w:val="pl-PL"/>
          </w:rPr>
          <w:t>47b</w:t>
        </w:r>
        <w:r w:rsidRPr="00F55861">
          <w:rPr>
            <w:rFonts w:ascii="Times New Roman" w:hAnsi="Times New Roman"/>
            <w:color w:val="0000FF"/>
            <w:u w:val="single"/>
            <w:lang w:val="pl-PL"/>
          </w:rPr>
          <w:t>)</w:t>
        </w:r>
      </w:hyperlink>
      <w:bookmarkStart w:id="864" w:name="paragraf-9.odsek-2.pismeno-e.text"/>
      <w:r w:rsidRPr="00F55861">
        <w:rPr>
          <w:rFonts w:ascii="Times New Roman" w:hAnsi="Times New Roman"/>
          <w:color w:val="000000"/>
          <w:lang w:val="pl-PL"/>
        </w:rPr>
        <w:t xml:space="preserve"> poskytované v súvislosti so zaradením do aktívnych záloh podľa osobitného predpisu, </w:t>
      </w:r>
      <w:bookmarkEnd w:id="864"/>
    </w:p>
    <w:p w:rsidR="00BF4F11" w:rsidRPr="00F55861" w:rsidRDefault="00504A4F">
      <w:pPr>
        <w:spacing w:before="225" w:after="225" w:line="264" w:lineRule="auto"/>
        <w:ind w:left="420"/>
        <w:rPr>
          <w:lang w:val="pl-PL"/>
        </w:rPr>
      </w:pPr>
      <w:bookmarkStart w:id="865" w:name="paragraf-9.odsek-2.pismeno-f"/>
      <w:bookmarkEnd w:id="862"/>
      <w:r w:rsidRPr="00F55861">
        <w:rPr>
          <w:rFonts w:ascii="Times New Roman" w:hAnsi="Times New Roman"/>
          <w:color w:val="000000"/>
          <w:lang w:val="pl-PL"/>
        </w:rPr>
        <w:t xml:space="preserve"> </w:t>
      </w:r>
      <w:bookmarkStart w:id="866" w:name="paragraf-9.odsek-2.pismeno-f.oznacenie"/>
      <w:r w:rsidRPr="00F55861">
        <w:rPr>
          <w:rFonts w:ascii="Times New Roman" w:hAnsi="Times New Roman"/>
          <w:color w:val="000000"/>
          <w:lang w:val="pl-PL"/>
        </w:rPr>
        <w:t xml:space="preserve">f) </w:t>
      </w:r>
      <w:bookmarkEnd w:id="866"/>
      <w:r w:rsidRPr="00F55861">
        <w:rPr>
          <w:rFonts w:ascii="Times New Roman" w:hAnsi="Times New Roman"/>
          <w:color w:val="000000"/>
          <w:lang w:val="pl-PL"/>
        </w:rPr>
        <w:t>dávky výsluhového zabezpečenia a služby sociálneho zabezpečenia príslušníkov ozbrojených síl, ozbrojených bezpečnostných zborov, ozbrojených zborov, Národného bezpečnostného úradu, Hasičského a záchranného zboru, Horskej záchrannej služby a Slovenskej informačnej služby poskytované podľa osobitných predpisov</w:t>
      </w:r>
      <w:hyperlink w:anchor="poznamky.poznamka-49">
        <w:r w:rsidRPr="00F55861">
          <w:rPr>
            <w:rFonts w:ascii="Times New Roman" w:hAnsi="Times New Roman"/>
            <w:color w:val="000000"/>
            <w:sz w:val="18"/>
            <w:vertAlign w:val="superscript"/>
            <w:lang w:val="pl-PL"/>
          </w:rPr>
          <w:t>49</w:t>
        </w:r>
        <w:r w:rsidRPr="00F55861">
          <w:rPr>
            <w:rFonts w:ascii="Times New Roman" w:hAnsi="Times New Roman"/>
            <w:color w:val="0000FF"/>
            <w:u w:val="single"/>
            <w:lang w:val="pl-PL"/>
          </w:rPr>
          <w:t>)</w:t>
        </w:r>
      </w:hyperlink>
      <w:bookmarkStart w:id="867" w:name="paragraf-9.odsek-2.pismeno-f.text"/>
      <w:r w:rsidRPr="00F55861">
        <w:rPr>
          <w:rFonts w:ascii="Times New Roman" w:hAnsi="Times New Roman"/>
          <w:color w:val="000000"/>
          <w:lang w:val="pl-PL"/>
        </w:rPr>
        <w:t xml:space="preserve"> okrem výsluhového príspevku, odchodného a rekreačnej starostlivosti, </w:t>
      </w:r>
      <w:bookmarkEnd w:id="867"/>
    </w:p>
    <w:p w:rsidR="00BF4F11" w:rsidRPr="00F55861" w:rsidRDefault="00504A4F">
      <w:pPr>
        <w:spacing w:before="225" w:after="225" w:line="264" w:lineRule="auto"/>
        <w:ind w:left="420"/>
        <w:rPr>
          <w:lang w:val="pl-PL"/>
        </w:rPr>
      </w:pPr>
      <w:bookmarkStart w:id="868" w:name="paragraf-9.odsek-2.pismeno-g"/>
      <w:bookmarkEnd w:id="865"/>
      <w:r w:rsidRPr="00F55861">
        <w:rPr>
          <w:rFonts w:ascii="Times New Roman" w:hAnsi="Times New Roman"/>
          <w:color w:val="000000"/>
          <w:lang w:val="pl-PL"/>
        </w:rPr>
        <w:t xml:space="preserve"> </w:t>
      </w:r>
      <w:bookmarkStart w:id="869" w:name="paragraf-9.odsek-2.pismeno-g.oznacenie"/>
      <w:r w:rsidRPr="00F55861">
        <w:rPr>
          <w:rFonts w:ascii="Times New Roman" w:hAnsi="Times New Roman"/>
          <w:color w:val="000000"/>
          <w:lang w:val="pl-PL"/>
        </w:rPr>
        <w:t xml:space="preserve">g) </w:t>
      </w:r>
      <w:bookmarkEnd w:id="869"/>
      <w:r w:rsidRPr="00F55861">
        <w:rPr>
          <w:rFonts w:ascii="Times New Roman" w:hAnsi="Times New Roman"/>
          <w:color w:val="000000"/>
          <w:lang w:val="pl-PL"/>
        </w:rPr>
        <w:t>vecné dary alebo peňažné dary poskytované príslušníkom Hasičského a záchranného zboru, zamestnancom a členom hasičských jednotiek a fyzickým osobám pri záchrane života a majetku,</w:t>
      </w:r>
      <w:hyperlink w:anchor="poznamky.poznamka-50">
        <w:r w:rsidRPr="00F55861">
          <w:rPr>
            <w:rFonts w:ascii="Times New Roman" w:hAnsi="Times New Roman"/>
            <w:color w:val="000000"/>
            <w:sz w:val="18"/>
            <w:vertAlign w:val="superscript"/>
            <w:lang w:val="pl-PL"/>
          </w:rPr>
          <w:t>50</w:t>
        </w:r>
        <w:r w:rsidRPr="00F55861">
          <w:rPr>
            <w:rFonts w:ascii="Times New Roman" w:hAnsi="Times New Roman"/>
            <w:color w:val="0000FF"/>
            <w:u w:val="single"/>
            <w:lang w:val="pl-PL"/>
          </w:rPr>
          <w:t>)</w:t>
        </w:r>
      </w:hyperlink>
      <w:bookmarkStart w:id="870" w:name="paragraf-9.odsek-2.pismeno-g.text"/>
      <w:r w:rsidRPr="00F55861">
        <w:rPr>
          <w:rFonts w:ascii="Times New Roman" w:hAnsi="Times New Roman"/>
          <w:color w:val="000000"/>
          <w:lang w:val="pl-PL"/>
        </w:rPr>
        <w:t xml:space="preserve"> </w:t>
      </w:r>
      <w:bookmarkEnd w:id="870"/>
    </w:p>
    <w:p w:rsidR="00BF4F11" w:rsidRPr="00F55861" w:rsidRDefault="00504A4F">
      <w:pPr>
        <w:spacing w:before="225" w:after="225" w:line="264" w:lineRule="auto"/>
        <w:ind w:left="420"/>
        <w:rPr>
          <w:lang w:val="pl-PL"/>
        </w:rPr>
      </w:pPr>
      <w:bookmarkStart w:id="871" w:name="paragraf-9.odsek-2.pismeno-h"/>
      <w:bookmarkEnd w:id="868"/>
      <w:r w:rsidRPr="00F55861">
        <w:rPr>
          <w:rFonts w:ascii="Times New Roman" w:hAnsi="Times New Roman"/>
          <w:color w:val="000000"/>
          <w:lang w:val="pl-PL"/>
        </w:rPr>
        <w:lastRenderedPageBreak/>
        <w:t xml:space="preserve"> </w:t>
      </w:r>
      <w:bookmarkStart w:id="872" w:name="paragraf-9.odsek-2.pismeno-h.oznacenie"/>
      <w:r w:rsidRPr="00F55861">
        <w:rPr>
          <w:rFonts w:ascii="Times New Roman" w:hAnsi="Times New Roman"/>
          <w:color w:val="000000"/>
          <w:lang w:val="pl-PL"/>
        </w:rPr>
        <w:t xml:space="preserve">h) </w:t>
      </w:r>
      <w:bookmarkEnd w:id="872"/>
      <w:r w:rsidRPr="00F55861">
        <w:rPr>
          <w:rFonts w:ascii="Times New Roman" w:hAnsi="Times New Roman"/>
          <w:color w:val="000000"/>
          <w:lang w:val="pl-PL"/>
        </w:rPr>
        <w:t>plnenia z poistenia osôb okrem plnenia z poistenia pre prípad dožitia určitého veku, celoeurópskeho osobného dôchodkového produktu podľa osobitného predpisu</w:t>
      </w:r>
      <w:hyperlink w:anchor="poznamky.poznamka-34a">
        <w:r w:rsidRPr="00F55861">
          <w:rPr>
            <w:rFonts w:ascii="Times New Roman" w:hAnsi="Times New Roman"/>
            <w:color w:val="000000"/>
            <w:sz w:val="18"/>
            <w:vertAlign w:val="superscript"/>
            <w:lang w:val="pl-PL"/>
          </w:rPr>
          <w:t>34a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alebo doplnkového dôchodkového sporenia podľa osobitného predpisu,</w:t>
      </w:r>
      <w:hyperlink w:anchor="poznamky.poznamka-35">
        <w:r w:rsidRPr="00F55861">
          <w:rPr>
            <w:rFonts w:ascii="Times New Roman" w:hAnsi="Times New Roman"/>
            <w:color w:val="000000"/>
            <w:sz w:val="18"/>
            <w:vertAlign w:val="superscript"/>
            <w:lang w:val="pl-PL"/>
          </w:rPr>
          <w:t>35</w:t>
        </w:r>
        <w:r w:rsidRPr="00F55861">
          <w:rPr>
            <w:rFonts w:ascii="Times New Roman" w:hAnsi="Times New Roman"/>
            <w:color w:val="0000FF"/>
            <w:u w:val="single"/>
            <w:lang w:val="pl-PL"/>
          </w:rPr>
          <w:t>)</w:t>
        </w:r>
      </w:hyperlink>
      <w:bookmarkStart w:id="873" w:name="paragraf-9.odsek-2.pismeno-h.text"/>
      <w:r w:rsidRPr="00F55861">
        <w:rPr>
          <w:rFonts w:ascii="Times New Roman" w:hAnsi="Times New Roman"/>
          <w:color w:val="000000"/>
          <w:lang w:val="pl-PL"/>
        </w:rPr>
        <w:t xml:space="preserve"> </w:t>
      </w:r>
      <w:bookmarkEnd w:id="873"/>
    </w:p>
    <w:p w:rsidR="00BF4F11" w:rsidRPr="00F55861" w:rsidRDefault="00504A4F">
      <w:pPr>
        <w:spacing w:after="0" w:line="264" w:lineRule="auto"/>
        <w:ind w:left="420"/>
        <w:rPr>
          <w:lang w:val="pl-PL"/>
        </w:rPr>
      </w:pPr>
      <w:bookmarkStart w:id="874" w:name="paragraf-9.odsek-2.pismeno-i"/>
      <w:bookmarkEnd w:id="871"/>
      <w:r w:rsidRPr="00F55861">
        <w:rPr>
          <w:rFonts w:ascii="Times New Roman" w:hAnsi="Times New Roman"/>
          <w:color w:val="000000"/>
          <w:lang w:val="pl-PL"/>
        </w:rPr>
        <w:t xml:space="preserve"> </w:t>
      </w:r>
      <w:bookmarkStart w:id="875" w:name="paragraf-9.odsek-2.pismeno-i.oznacenie"/>
      <w:r w:rsidRPr="00F55861">
        <w:rPr>
          <w:rFonts w:ascii="Times New Roman" w:hAnsi="Times New Roman"/>
          <w:color w:val="000000"/>
          <w:lang w:val="pl-PL"/>
        </w:rPr>
        <w:t xml:space="preserve">i) </w:t>
      </w:r>
      <w:bookmarkEnd w:id="875"/>
      <w:r w:rsidRPr="00F55861">
        <w:rPr>
          <w:rFonts w:ascii="Times New Roman" w:hAnsi="Times New Roman"/>
          <w:color w:val="000000"/>
          <w:lang w:val="pl-PL"/>
        </w:rPr>
        <w:t xml:space="preserve">prijaté náhrady škôd, náhrady nemajetkovej ujmy okrem náhrady nemajetkovej ujmy podľa </w:t>
      </w:r>
      <w:hyperlink w:anchor="paragraf-8.odsek-1.pismeno-n">
        <w:r w:rsidRPr="00F55861">
          <w:rPr>
            <w:rFonts w:ascii="Times New Roman" w:hAnsi="Times New Roman"/>
            <w:color w:val="0000FF"/>
            <w:u w:val="single"/>
            <w:lang w:val="pl-PL"/>
          </w:rPr>
          <w:t>§ 8 ods. 1 písm. n)</w:t>
        </w:r>
      </w:hyperlink>
      <w:r w:rsidRPr="00F55861">
        <w:rPr>
          <w:rFonts w:ascii="Times New Roman" w:hAnsi="Times New Roman"/>
          <w:color w:val="000000"/>
          <w:lang w:val="pl-PL"/>
        </w:rPr>
        <w:t>, plnenia poskytované na odstránenie alebo zmiernenie následkov mimoriadnej udalosti,</w:t>
      </w:r>
      <w:hyperlink w:anchor="poznamky.poznamka-50a">
        <w:r w:rsidRPr="00F55861">
          <w:rPr>
            <w:rFonts w:ascii="Times New Roman" w:hAnsi="Times New Roman"/>
            <w:color w:val="000000"/>
            <w:sz w:val="18"/>
            <w:vertAlign w:val="superscript"/>
            <w:lang w:val="pl-PL"/>
          </w:rPr>
          <w:t>50a</w:t>
        </w:r>
        <w:r w:rsidRPr="00F55861">
          <w:rPr>
            <w:rFonts w:ascii="Times New Roman" w:hAnsi="Times New Roman"/>
            <w:color w:val="0000FF"/>
            <w:u w:val="single"/>
            <w:lang w:val="pl-PL"/>
          </w:rPr>
          <w:t>)</w:t>
        </w:r>
      </w:hyperlink>
      <w:bookmarkStart w:id="876" w:name="paragraf-9.odsek-2.pismeno-i.text"/>
      <w:r w:rsidRPr="00F55861">
        <w:rPr>
          <w:rFonts w:ascii="Times New Roman" w:hAnsi="Times New Roman"/>
          <w:color w:val="000000"/>
          <w:lang w:val="pl-PL"/>
        </w:rPr>
        <w:t xml:space="preserve"> plnenia z poistenia majetku a plnenia z poistenia zodpovednosti za škodu okrem platieb prijatých ako náhrada za </w:t>
      </w:r>
      <w:bookmarkEnd w:id="876"/>
    </w:p>
    <w:p w:rsidR="00BF4F11" w:rsidRPr="00F55861" w:rsidRDefault="00504A4F">
      <w:pPr>
        <w:spacing w:before="225" w:after="225" w:line="264" w:lineRule="auto"/>
        <w:ind w:left="495"/>
        <w:rPr>
          <w:lang w:val="pl-PL"/>
        </w:rPr>
      </w:pPr>
      <w:bookmarkStart w:id="877" w:name="paragraf-9.odsek-2.pismeno-i.bod-1"/>
      <w:r w:rsidRPr="00F55861">
        <w:rPr>
          <w:rFonts w:ascii="Times New Roman" w:hAnsi="Times New Roman"/>
          <w:color w:val="000000"/>
          <w:lang w:val="pl-PL"/>
        </w:rPr>
        <w:t xml:space="preserve"> </w:t>
      </w:r>
      <w:bookmarkStart w:id="878" w:name="paragraf-9.odsek-2.pismeno-i.bod-1.oznac"/>
      <w:r w:rsidRPr="00F55861">
        <w:rPr>
          <w:rFonts w:ascii="Times New Roman" w:hAnsi="Times New Roman"/>
          <w:color w:val="000000"/>
          <w:lang w:val="pl-PL"/>
        </w:rPr>
        <w:t xml:space="preserve">1. </w:t>
      </w:r>
      <w:bookmarkEnd w:id="878"/>
      <w:r w:rsidRPr="00F55861">
        <w:rPr>
          <w:rFonts w:ascii="Times New Roman" w:hAnsi="Times New Roman"/>
          <w:color w:val="000000"/>
          <w:lang w:val="pl-PL"/>
        </w:rPr>
        <w:t xml:space="preserve">stratu zdaniteľného príjmu, ak nejde o stratu príjmu zabezpečenú dávkami alebo príplatkami podľa písmen a) a c), alebo ak nejde o plnenia poskytované poisťovňou daňovníkovi v dôsledku úrazu, ak má viac ako 40%-ný pokles schopnosti vykonávať doterajšiu činnosť, najviac do výšky sumy podľa </w:t>
      </w:r>
      <w:hyperlink w:anchor="paragraf-11.odsek-2.pismeno-a">
        <w:r w:rsidRPr="00F55861">
          <w:rPr>
            <w:rFonts w:ascii="Times New Roman" w:hAnsi="Times New Roman"/>
            <w:color w:val="0000FF"/>
            <w:u w:val="single"/>
            <w:lang w:val="pl-PL"/>
          </w:rPr>
          <w:t>§ 11 ods. 2 písm. a)</w:t>
        </w:r>
      </w:hyperlink>
      <w:r w:rsidRPr="00F55861">
        <w:rPr>
          <w:rFonts w:ascii="Times New Roman" w:hAnsi="Times New Roman"/>
          <w:color w:val="000000"/>
          <w:lang w:val="pl-PL"/>
        </w:rPr>
        <w:t xml:space="preserve">, pričom ak takto vymedzené plnenia presiahnu sumu podľa </w:t>
      </w:r>
      <w:hyperlink w:anchor="paragraf-11.odsek-2.pismeno-a">
        <w:r w:rsidRPr="00F55861">
          <w:rPr>
            <w:rFonts w:ascii="Times New Roman" w:hAnsi="Times New Roman"/>
            <w:color w:val="0000FF"/>
            <w:u w:val="single"/>
            <w:lang w:val="pl-PL"/>
          </w:rPr>
          <w:t>§ 11 ods. 2 písm. a)</w:t>
        </w:r>
      </w:hyperlink>
      <w:r w:rsidRPr="00F55861">
        <w:rPr>
          <w:rFonts w:ascii="Times New Roman" w:hAnsi="Times New Roman"/>
          <w:color w:val="000000"/>
          <w:lang w:val="pl-PL"/>
        </w:rPr>
        <w:t xml:space="preserve">, do základu dane sa zahrnú len plnenia nad takto ustanovenú sumu; ak ide o plnenie vyplatené daňovníkovi na viac rokov, uplatní sa oslobodenie od dane v zdaňovacom období vyplatenia plnenia vo výške násobku sumy podľa </w:t>
      </w:r>
      <w:hyperlink w:anchor="paragraf-11.odsek-2.pismeno-a">
        <w:r w:rsidRPr="00F55861">
          <w:rPr>
            <w:rFonts w:ascii="Times New Roman" w:hAnsi="Times New Roman"/>
            <w:color w:val="0000FF"/>
            <w:u w:val="single"/>
            <w:lang w:val="pl-PL"/>
          </w:rPr>
          <w:t>§ 11 ods. 2 písm. a)</w:t>
        </w:r>
      </w:hyperlink>
      <w:bookmarkStart w:id="879" w:name="paragraf-9.odsek-2.pismeno-i.bod-1.text"/>
      <w:r w:rsidRPr="00F55861">
        <w:rPr>
          <w:rFonts w:ascii="Times New Roman" w:hAnsi="Times New Roman"/>
          <w:color w:val="000000"/>
          <w:lang w:val="pl-PL"/>
        </w:rPr>
        <w:t xml:space="preserve"> platnej v roku vyplatenia plnenia a počtu rokov, na ktoré je plnenie vyplatené, a to počnúc rokom, v ktorom bolo toto plnenie vyplatené, najviac do výšky 20 000 eur, pričom plnenie nad takto ustanovenú sumu je súčasťou základu dane (čiastkového základu dane) daňovníka, </w:t>
      </w:r>
      <w:bookmarkEnd w:id="879"/>
    </w:p>
    <w:p w:rsidR="00BF4F11" w:rsidRPr="00F55861" w:rsidRDefault="00504A4F">
      <w:pPr>
        <w:spacing w:before="225" w:after="225" w:line="264" w:lineRule="auto"/>
        <w:ind w:left="495"/>
        <w:rPr>
          <w:lang w:val="pl-PL"/>
        </w:rPr>
      </w:pPr>
      <w:bookmarkStart w:id="880" w:name="paragraf-9.odsek-2.pismeno-i.bod-2"/>
      <w:bookmarkEnd w:id="877"/>
      <w:r w:rsidRPr="00F55861">
        <w:rPr>
          <w:rFonts w:ascii="Times New Roman" w:hAnsi="Times New Roman"/>
          <w:color w:val="000000"/>
          <w:lang w:val="pl-PL"/>
        </w:rPr>
        <w:t xml:space="preserve"> </w:t>
      </w:r>
      <w:bookmarkStart w:id="881" w:name="paragraf-9.odsek-2.pismeno-i.bod-2.oznac"/>
      <w:r w:rsidRPr="00F55861">
        <w:rPr>
          <w:rFonts w:ascii="Times New Roman" w:hAnsi="Times New Roman"/>
          <w:color w:val="000000"/>
          <w:lang w:val="pl-PL"/>
        </w:rPr>
        <w:t xml:space="preserve">2. </w:t>
      </w:r>
      <w:bookmarkStart w:id="882" w:name="paragraf-9.odsek-2.pismeno-i.bod-2.text"/>
      <w:bookmarkEnd w:id="881"/>
      <w:r w:rsidRPr="00F55861">
        <w:rPr>
          <w:rFonts w:ascii="Times New Roman" w:hAnsi="Times New Roman"/>
          <w:color w:val="000000"/>
          <w:lang w:val="pl-PL"/>
        </w:rPr>
        <w:t xml:space="preserve">škodu spôsobenú na majetku, ktorý bol v čase vzniku škody obchodným majetkom, </w:t>
      </w:r>
      <w:bookmarkEnd w:id="882"/>
    </w:p>
    <w:p w:rsidR="00BF4F11" w:rsidRPr="00F55861" w:rsidRDefault="00504A4F">
      <w:pPr>
        <w:spacing w:before="225" w:after="225" w:line="264" w:lineRule="auto"/>
        <w:ind w:left="495"/>
        <w:rPr>
          <w:lang w:val="pl-PL"/>
        </w:rPr>
      </w:pPr>
      <w:bookmarkStart w:id="883" w:name="paragraf-9.odsek-2.pismeno-i.bod-3"/>
      <w:bookmarkEnd w:id="880"/>
      <w:r w:rsidRPr="00F55861">
        <w:rPr>
          <w:rFonts w:ascii="Times New Roman" w:hAnsi="Times New Roman"/>
          <w:color w:val="000000"/>
          <w:lang w:val="pl-PL"/>
        </w:rPr>
        <w:t xml:space="preserve"> </w:t>
      </w:r>
      <w:bookmarkStart w:id="884" w:name="paragraf-9.odsek-2.pismeno-i.bod-3.oznac"/>
      <w:r w:rsidRPr="00F55861">
        <w:rPr>
          <w:rFonts w:ascii="Times New Roman" w:hAnsi="Times New Roman"/>
          <w:color w:val="000000"/>
          <w:lang w:val="pl-PL"/>
        </w:rPr>
        <w:t xml:space="preserve">3. </w:t>
      </w:r>
      <w:bookmarkEnd w:id="884"/>
      <w:r w:rsidRPr="00F55861">
        <w:rPr>
          <w:rFonts w:ascii="Times New Roman" w:hAnsi="Times New Roman"/>
          <w:color w:val="000000"/>
          <w:lang w:val="pl-PL"/>
        </w:rPr>
        <w:t>škodu spôsobenú v súvislosti s podnikaním alebo s inou samostatnou zárobkovou činnosťou daňovníka (</w:t>
      </w:r>
      <w:hyperlink w:anchor="paragraf-6.odsek-1">
        <w:r w:rsidRPr="00F55861">
          <w:rPr>
            <w:rFonts w:ascii="Times New Roman" w:hAnsi="Times New Roman"/>
            <w:color w:val="0000FF"/>
            <w:u w:val="single"/>
            <w:lang w:val="pl-PL"/>
          </w:rPr>
          <w:t>§ 6 ods. 1 a 2</w:t>
        </w:r>
      </w:hyperlink>
      <w:r w:rsidRPr="00F55861">
        <w:rPr>
          <w:rFonts w:ascii="Times New Roman" w:hAnsi="Times New Roman"/>
          <w:color w:val="000000"/>
          <w:lang w:val="pl-PL"/>
        </w:rPr>
        <w:t>) a za škodu spôsobenú daňovníkom v súvislosti s prenájmom (</w:t>
      </w:r>
      <w:hyperlink w:anchor="paragraf-6.odsek-3">
        <w:r w:rsidRPr="00F55861">
          <w:rPr>
            <w:rFonts w:ascii="Times New Roman" w:hAnsi="Times New Roman"/>
            <w:color w:val="0000FF"/>
            <w:u w:val="single"/>
            <w:lang w:val="pl-PL"/>
          </w:rPr>
          <w:t>§ 6 ods. 3</w:t>
        </w:r>
      </w:hyperlink>
      <w:bookmarkStart w:id="885" w:name="paragraf-9.odsek-2.pismeno-i.bod-3.text"/>
      <w:r w:rsidRPr="00F55861">
        <w:rPr>
          <w:rFonts w:ascii="Times New Roman" w:hAnsi="Times New Roman"/>
          <w:color w:val="000000"/>
          <w:lang w:val="pl-PL"/>
        </w:rPr>
        <w:t xml:space="preserve">), </w:t>
      </w:r>
      <w:bookmarkEnd w:id="885"/>
    </w:p>
    <w:p w:rsidR="00BF4F11" w:rsidRPr="00F55861" w:rsidRDefault="00504A4F">
      <w:pPr>
        <w:spacing w:before="225" w:after="225" w:line="264" w:lineRule="auto"/>
        <w:ind w:left="495"/>
        <w:rPr>
          <w:lang w:val="pl-PL"/>
        </w:rPr>
      </w:pPr>
      <w:bookmarkStart w:id="886" w:name="paragraf-9.odsek-2.pismeno-i.bod-4"/>
      <w:bookmarkEnd w:id="883"/>
      <w:r w:rsidRPr="00F55861">
        <w:rPr>
          <w:rFonts w:ascii="Times New Roman" w:hAnsi="Times New Roman"/>
          <w:color w:val="000000"/>
          <w:lang w:val="pl-PL"/>
        </w:rPr>
        <w:t xml:space="preserve"> </w:t>
      </w:r>
      <w:bookmarkStart w:id="887" w:name="paragraf-9.odsek-2.pismeno-i.bod-4.oznac"/>
      <w:r w:rsidRPr="00F55861">
        <w:rPr>
          <w:rFonts w:ascii="Times New Roman" w:hAnsi="Times New Roman"/>
          <w:color w:val="000000"/>
          <w:lang w:val="pl-PL"/>
        </w:rPr>
        <w:t xml:space="preserve">4. </w:t>
      </w:r>
      <w:bookmarkStart w:id="888" w:name="paragraf-9.odsek-2.pismeno-i.bod-4.text"/>
      <w:bookmarkEnd w:id="887"/>
      <w:r w:rsidRPr="00F55861">
        <w:rPr>
          <w:rFonts w:ascii="Times New Roman" w:hAnsi="Times New Roman"/>
          <w:color w:val="000000"/>
          <w:lang w:val="pl-PL"/>
        </w:rPr>
        <w:t xml:space="preserve">škodu spôsobenú na majetku, ktorý mal daňovník prenajatý, ak tento majetok využíval na podnikanie alebo na inú samostatnú zárobkovú činnosť, </w:t>
      </w:r>
      <w:bookmarkEnd w:id="888"/>
    </w:p>
    <w:p w:rsidR="00BF4F11" w:rsidRPr="00F55861" w:rsidRDefault="00504A4F">
      <w:pPr>
        <w:spacing w:before="225" w:after="225" w:line="264" w:lineRule="auto"/>
        <w:ind w:left="420"/>
        <w:rPr>
          <w:lang w:val="pl-PL"/>
        </w:rPr>
      </w:pPr>
      <w:bookmarkStart w:id="889" w:name="paragraf-9.odsek-2.pismeno-j"/>
      <w:bookmarkEnd w:id="874"/>
      <w:bookmarkEnd w:id="886"/>
      <w:r w:rsidRPr="00F55861">
        <w:rPr>
          <w:rFonts w:ascii="Times New Roman" w:hAnsi="Times New Roman"/>
          <w:color w:val="000000"/>
          <w:lang w:val="pl-PL"/>
        </w:rPr>
        <w:t xml:space="preserve"> </w:t>
      </w:r>
      <w:bookmarkStart w:id="890" w:name="paragraf-9.odsek-2.pismeno-j.oznacenie"/>
      <w:r w:rsidRPr="00F55861">
        <w:rPr>
          <w:rFonts w:ascii="Times New Roman" w:hAnsi="Times New Roman"/>
          <w:color w:val="000000"/>
          <w:lang w:val="pl-PL"/>
        </w:rPr>
        <w:t xml:space="preserve">j) </w:t>
      </w:r>
      <w:bookmarkEnd w:id="890"/>
      <w:r w:rsidRPr="00F55861">
        <w:rPr>
          <w:rFonts w:ascii="Times New Roman" w:hAnsi="Times New Roman"/>
          <w:color w:val="000000"/>
          <w:lang w:val="pl-PL"/>
        </w:rPr>
        <w:t>štipendiá</w:t>
      </w:r>
      <w:hyperlink w:anchor="poznamky.poznamka-51">
        <w:r w:rsidRPr="00F55861">
          <w:rPr>
            <w:rFonts w:ascii="Times New Roman" w:hAnsi="Times New Roman"/>
            <w:color w:val="000000"/>
            <w:sz w:val="18"/>
            <w:vertAlign w:val="superscript"/>
            <w:lang w:val="pl-PL"/>
          </w:rPr>
          <w:t>51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poskytované z prostriedkov štátneho rozpočtu alebo poskytované vysokými školami a obdobné plnenia poskytované zo zahraničia, štipendiá poskytované žiakom podľa osobitného predpisu,</w:t>
      </w:r>
      <w:hyperlink w:anchor="poznamky.poznamka-51a">
        <w:r w:rsidRPr="00F55861">
          <w:rPr>
            <w:rFonts w:ascii="Times New Roman" w:hAnsi="Times New Roman"/>
            <w:color w:val="000000"/>
            <w:sz w:val="18"/>
            <w:vertAlign w:val="superscript"/>
            <w:lang w:val="pl-PL"/>
          </w:rPr>
          <w:t>51a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podnikové štipendiá poskytované študentom vysokých škôl podľa osobitného predpisu,</w:t>
      </w:r>
      <w:hyperlink w:anchor="poznamky.poznamka-51b">
        <w:r w:rsidRPr="00F55861">
          <w:rPr>
            <w:rFonts w:ascii="Times New Roman" w:hAnsi="Times New Roman"/>
            <w:color w:val="000000"/>
            <w:sz w:val="18"/>
            <w:vertAlign w:val="superscript"/>
            <w:lang w:val="pl-PL"/>
          </w:rPr>
          <w:t>51b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podpory a príspevky z prostriedkov nadácií a občianskych združení,</w:t>
      </w:r>
      <w:hyperlink w:anchor="poznamky.poznamka-52">
        <w:r w:rsidRPr="00F55861">
          <w:rPr>
            <w:rFonts w:ascii="Times New Roman" w:hAnsi="Times New Roman"/>
            <w:color w:val="000000"/>
            <w:sz w:val="18"/>
            <w:vertAlign w:val="superscript"/>
            <w:lang w:val="pl-PL"/>
          </w:rPr>
          <w:t>52</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neziskových organizácií a neinvestičných fondov</w:t>
      </w:r>
      <w:hyperlink w:anchor="poznamky.poznamka-53">
        <w:r w:rsidRPr="00F55861">
          <w:rPr>
            <w:rFonts w:ascii="Times New Roman" w:hAnsi="Times New Roman"/>
            <w:color w:val="000000"/>
            <w:sz w:val="18"/>
            <w:vertAlign w:val="superscript"/>
            <w:lang w:val="pl-PL"/>
          </w:rPr>
          <w:t>53</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vrátane nepeňažného plnenia, podpory a príspevky</w:t>
      </w:r>
      <w:hyperlink w:anchor="poznamky.poznamka-54">
        <w:r w:rsidRPr="00F55861">
          <w:rPr>
            <w:rFonts w:ascii="Times New Roman" w:hAnsi="Times New Roman"/>
            <w:color w:val="000000"/>
            <w:sz w:val="18"/>
            <w:vertAlign w:val="superscript"/>
            <w:lang w:val="pl-PL"/>
          </w:rPr>
          <w:t>54</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poskytované z prostriedkov štátneho rozpočtu, rozpočtov obcí, vyšších územných celkov a štátnych fondov vrátane nepeňažného plnenia okrem platieb prijatých ako náhrada za stratu príjmu alebo v súvislosti s výkonom činností, z ktorých plynú príjmy podľa </w:t>
      </w:r>
      <w:hyperlink w:anchor="paragraf-5">
        <w:r w:rsidRPr="00F55861">
          <w:rPr>
            <w:rFonts w:ascii="Times New Roman" w:hAnsi="Times New Roman"/>
            <w:color w:val="0000FF"/>
            <w:u w:val="single"/>
            <w:lang w:val="pl-PL"/>
          </w:rPr>
          <w:t>§ 5 a 6</w:t>
        </w:r>
      </w:hyperlink>
      <w:r w:rsidRPr="00F55861">
        <w:rPr>
          <w:rFonts w:ascii="Times New Roman" w:hAnsi="Times New Roman"/>
          <w:color w:val="000000"/>
          <w:lang w:val="pl-PL"/>
        </w:rPr>
        <w:t>, ak nejde o platby poskytnuté podľa osobitného predpisu,</w:t>
      </w:r>
      <w:hyperlink w:anchor="poznamky.poznamka-54a">
        <w:r w:rsidRPr="00F55861">
          <w:rPr>
            <w:rFonts w:ascii="Times New Roman" w:hAnsi="Times New Roman"/>
            <w:color w:val="000000"/>
            <w:sz w:val="18"/>
            <w:vertAlign w:val="superscript"/>
            <w:lang w:val="pl-PL"/>
          </w:rPr>
          <w:t>54a</w:t>
        </w:r>
        <w:r w:rsidRPr="00F55861">
          <w:rPr>
            <w:rFonts w:ascii="Times New Roman" w:hAnsi="Times New Roman"/>
            <w:color w:val="0000FF"/>
            <w:u w:val="single"/>
            <w:lang w:val="pl-PL"/>
          </w:rPr>
          <w:t>)</w:t>
        </w:r>
      </w:hyperlink>
      <w:bookmarkStart w:id="891" w:name="paragraf-9.odsek-2.pismeno-j.text"/>
      <w:r w:rsidRPr="00F55861">
        <w:rPr>
          <w:rFonts w:ascii="Times New Roman" w:hAnsi="Times New Roman"/>
          <w:color w:val="000000"/>
          <w:lang w:val="pl-PL"/>
        </w:rPr>
        <w:t xml:space="preserve"> </w:t>
      </w:r>
      <w:bookmarkEnd w:id="891"/>
    </w:p>
    <w:p w:rsidR="00BF4F11" w:rsidRPr="00F55861" w:rsidRDefault="00504A4F">
      <w:pPr>
        <w:spacing w:before="225" w:after="225" w:line="264" w:lineRule="auto"/>
        <w:ind w:left="420"/>
        <w:rPr>
          <w:lang w:val="pl-PL"/>
        </w:rPr>
      </w:pPr>
      <w:bookmarkStart w:id="892" w:name="paragraf-9.odsek-2.pismeno-k"/>
      <w:bookmarkEnd w:id="889"/>
      <w:r w:rsidRPr="00F55861">
        <w:rPr>
          <w:rFonts w:ascii="Times New Roman" w:hAnsi="Times New Roman"/>
          <w:color w:val="000000"/>
          <w:lang w:val="pl-PL"/>
        </w:rPr>
        <w:t xml:space="preserve"> </w:t>
      </w:r>
      <w:bookmarkStart w:id="893" w:name="paragraf-9.odsek-2.pismeno-k.oznacenie"/>
      <w:r w:rsidRPr="00F55861">
        <w:rPr>
          <w:rFonts w:ascii="Times New Roman" w:hAnsi="Times New Roman"/>
          <w:color w:val="000000"/>
          <w:lang w:val="pl-PL"/>
        </w:rPr>
        <w:t xml:space="preserve">k) </w:t>
      </w:r>
      <w:bookmarkEnd w:id="893"/>
      <w:r w:rsidRPr="00F55861">
        <w:rPr>
          <w:rFonts w:ascii="Times New Roman" w:hAnsi="Times New Roman"/>
          <w:color w:val="000000"/>
          <w:lang w:val="pl-PL"/>
        </w:rPr>
        <w:t>úroky z preplatku na dani zapríčineného správcom dane,</w:t>
      </w:r>
      <w:hyperlink w:anchor="poznamky.poznamka-55">
        <w:r w:rsidRPr="00F55861">
          <w:rPr>
            <w:rFonts w:ascii="Times New Roman" w:hAnsi="Times New Roman"/>
            <w:color w:val="000000"/>
            <w:sz w:val="18"/>
            <w:vertAlign w:val="superscript"/>
            <w:lang w:val="pl-PL"/>
          </w:rPr>
          <w:t>55</w:t>
        </w:r>
        <w:r w:rsidRPr="00F55861">
          <w:rPr>
            <w:rFonts w:ascii="Times New Roman" w:hAnsi="Times New Roman"/>
            <w:color w:val="0000FF"/>
            <w:u w:val="single"/>
            <w:lang w:val="pl-PL"/>
          </w:rPr>
          <w:t>)</w:t>
        </w:r>
      </w:hyperlink>
      <w:bookmarkStart w:id="894" w:name="paragraf-9.odsek-2.pismeno-k.text"/>
      <w:r w:rsidRPr="00F55861">
        <w:rPr>
          <w:rFonts w:ascii="Times New Roman" w:hAnsi="Times New Roman"/>
          <w:color w:val="000000"/>
          <w:lang w:val="pl-PL"/>
        </w:rPr>
        <w:t xml:space="preserve"> </w:t>
      </w:r>
      <w:bookmarkEnd w:id="894"/>
    </w:p>
    <w:p w:rsidR="00BF4F11" w:rsidRPr="00F55861" w:rsidRDefault="00504A4F">
      <w:pPr>
        <w:spacing w:before="225" w:after="225" w:line="264" w:lineRule="auto"/>
        <w:ind w:left="420"/>
        <w:rPr>
          <w:lang w:val="pl-PL"/>
        </w:rPr>
      </w:pPr>
      <w:bookmarkStart w:id="895" w:name="paragraf-9.odsek-2.pismeno-l"/>
      <w:bookmarkEnd w:id="892"/>
      <w:r w:rsidRPr="00F55861">
        <w:rPr>
          <w:rFonts w:ascii="Times New Roman" w:hAnsi="Times New Roman"/>
          <w:color w:val="000000"/>
          <w:lang w:val="pl-PL"/>
        </w:rPr>
        <w:t xml:space="preserve"> </w:t>
      </w:r>
      <w:bookmarkStart w:id="896" w:name="paragraf-9.odsek-2.pismeno-l.oznacenie"/>
      <w:r w:rsidRPr="00F55861">
        <w:rPr>
          <w:rFonts w:ascii="Times New Roman" w:hAnsi="Times New Roman"/>
          <w:color w:val="000000"/>
          <w:lang w:val="pl-PL"/>
        </w:rPr>
        <w:t xml:space="preserve">l) </w:t>
      </w:r>
      <w:bookmarkEnd w:id="896"/>
      <w:r w:rsidRPr="00F55861">
        <w:rPr>
          <w:rFonts w:ascii="Times New Roman" w:hAnsi="Times New Roman"/>
          <w:color w:val="000000"/>
          <w:lang w:val="pl-PL"/>
        </w:rPr>
        <w:t>výhry v lotériách a iných podobných hrách prevádzkovaných na základe povolenia vydaného podľa osobitných predpisov</w:t>
      </w:r>
      <w:hyperlink w:anchor="poznamky.poznamka-56">
        <w:r w:rsidRPr="00F55861">
          <w:rPr>
            <w:rFonts w:ascii="Times New Roman" w:hAnsi="Times New Roman"/>
            <w:color w:val="000000"/>
            <w:sz w:val="18"/>
            <w:vertAlign w:val="superscript"/>
            <w:lang w:val="pl-PL"/>
          </w:rPr>
          <w:t>56</w:t>
        </w:r>
        <w:r w:rsidRPr="00F55861">
          <w:rPr>
            <w:rFonts w:ascii="Times New Roman" w:hAnsi="Times New Roman"/>
            <w:color w:val="0000FF"/>
            <w:u w:val="single"/>
            <w:lang w:val="pl-PL"/>
          </w:rPr>
          <w:t>)</w:t>
        </w:r>
      </w:hyperlink>
      <w:bookmarkStart w:id="897" w:name="paragraf-9.odsek-2.pismeno-l.text"/>
      <w:r w:rsidRPr="00F55861">
        <w:rPr>
          <w:rFonts w:ascii="Times New Roman" w:hAnsi="Times New Roman"/>
          <w:color w:val="000000"/>
          <w:lang w:val="pl-PL"/>
        </w:rPr>
        <w:t xml:space="preserve"> a obdobné výhry zo zahraničia, </w:t>
      </w:r>
      <w:bookmarkEnd w:id="897"/>
    </w:p>
    <w:p w:rsidR="00BF4F11" w:rsidRPr="00F55861" w:rsidRDefault="00504A4F">
      <w:pPr>
        <w:spacing w:after="0" w:line="264" w:lineRule="auto"/>
        <w:ind w:left="420"/>
        <w:rPr>
          <w:lang w:val="pl-PL"/>
        </w:rPr>
      </w:pPr>
      <w:bookmarkStart w:id="898" w:name="paragraf-9.odsek-2.pismeno-m"/>
      <w:bookmarkEnd w:id="895"/>
      <w:r w:rsidRPr="00F55861">
        <w:rPr>
          <w:rFonts w:ascii="Times New Roman" w:hAnsi="Times New Roman"/>
          <w:color w:val="000000"/>
          <w:lang w:val="pl-PL"/>
        </w:rPr>
        <w:t xml:space="preserve"> </w:t>
      </w:r>
      <w:bookmarkStart w:id="899" w:name="paragraf-9.odsek-2.pismeno-m.oznacenie"/>
      <w:r w:rsidRPr="00F55861">
        <w:rPr>
          <w:rFonts w:ascii="Times New Roman" w:hAnsi="Times New Roman"/>
          <w:color w:val="000000"/>
          <w:lang w:val="pl-PL"/>
        </w:rPr>
        <w:t xml:space="preserve">m) </w:t>
      </w:r>
      <w:bookmarkStart w:id="900" w:name="paragraf-9.odsek-2.pismeno-m.text"/>
      <w:bookmarkEnd w:id="899"/>
      <w:r w:rsidRPr="00F55861">
        <w:rPr>
          <w:rFonts w:ascii="Times New Roman" w:hAnsi="Times New Roman"/>
          <w:color w:val="000000"/>
          <w:lang w:val="pl-PL"/>
        </w:rPr>
        <w:t xml:space="preserve">prijaté ceny alebo výhry neuvedené v písmene l) v hodnote neprevyšujúcej 350 eur za cenu alebo výhru, pričom ak takto vymedzené príjmy presiahnu sumu 350 eur, do základu dane sa zahrnú len príjmy presahujúce ustanovenú sumu; cenou alebo výhrou sa rozumie </w:t>
      </w:r>
      <w:bookmarkEnd w:id="900"/>
    </w:p>
    <w:p w:rsidR="00BF4F11" w:rsidRPr="00F55861" w:rsidRDefault="00504A4F">
      <w:pPr>
        <w:spacing w:before="225" w:after="225" w:line="264" w:lineRule="auto"/>
        <w:ind w:left="495"/>
        <w:rPr>
          <w:lang w:val="pl-PL"/>
        </w:rPr>
      </w:pPr>
      <w:bookmarkStart w:id="901" w:name="paragraf-9.odsek-2.pismeno-m.bod-1"/>
      <w:r w:rsidRPr="00F55861">
        <w:rPr>
          <w:rFonts w:ascii="Times New Roman" w:hAnsi="Times New Roman"/>
          <w:color w:val="000000"/>
          <w:lang w:val="pl-PL"/>
        </w:rPr>
        <w:lastRenderedPageBreak/>
        <w:t xml:space="preserve"> </w:t>
      </w:r>
      <w:bookmarkStart w:id="902" w:name="paragraf-9.odsek-2.pismeno-m.bod-1.oznac"/>
      <w:r w:rsidRPr="00F55861">
        <w:rPr>
          <w:rFonts w:ascii="Times New Roman" w:hAnsi="Times New Roman"/>
          <w:color w:val="000000"/>
          <w:lang w:val="pl-PL"/>
        </w:rPr>
        <w:t xml:space="preserve">1. </w:t>
      </w:r>
      <w:bookmarkStart w:id="903" w:name="paragraf-9.odsek-2.pismeno-m.bod-1.text"/>
      <w:bookmarkEnd w:id="902"/>
      <w:r w:rsidRPr="00F55861">
        <w:rPr>
          <w:rFonts w:ascii="Times New Roman" w:hAnsi="Times New Roman"/>
          <w:color w:val="000000"/>
          <w:lang w:val="pl-PL"/>
        </w:rPr>
        <w:t xml:space="preserve">cena z verejnej súťaže, cena zo súťaže, v ktorej je okruh súťažiacich obmedzený podmienkami súťaže, alebo ak ide o súťažiacich vybratých usporiadateľom súťaže, okrem odmeny zahrnutej do tejto ceny za použitie diela alebo výkonu, ak je súčasťou tejto ceny, </w:t>
      </w:r>
      <w:bookmarkEnd w:id="903"/>
    </w:p>
    <w:p w:rsidR="00BF4F11" w:rsidRPr="00F55861" w:rsidRDefault="00504A4F">
      <w:pPr>
        <w:spacing w:before="225" w:after="225" w:line="264" w:lineRule="auto"/>
        <w:ind w:left="495"/>
        <w:rPr>
          <w:lang w:val="pl-PL"/>
        </w:rPr>
      </w:pPr>
      <w:bookmarkStart w:id="904" w:name="paragraf-9.odsek-2.pismeno-m.bod-2"/>
      <w:bookmarkEnd w:id="901"/>
      <w:r w:rsidRPr="00F55861">
        <w:rPr>
          <w:rFonts w:ascii="Times New Roman" w:hAnsi="Times New Roman"/>
          <w:color w:val="000000"/>
          <w:lang w:val="pl-PL"/>
        </w:rPr>
        <w:t xml:space="preserve"> </w:t>
      </w:r>
      <w:bookmarkStart w:id="905" w:name="paragraf-9.odsek-2.pismeno-m.bod-2.oznac"/>
      <w:r w:rsidRPr="00F55861">
        <w:rPr>
          <w:rFonts w:ascii="Times New Roman" w:hAnsi="Times New Roman"/>
          <w:color w:val="000000"/>
          <w:lang w:val="pl-PL"/>
        </w:rPr>
        <w:t xml:space="preserve">2. </w:t>
      </w:r>
      <w:bookmarkStart w:id="906" w:name="paragraf-9.odsek-2.pismeno-m.bod-2.text"/>
      <w:bookmarkEnd w:id="905"/>
      <w:r w:rsidRPr="00F55861">
        <w:rPr>
          <w:rFonts w:ascii="Times New Roman" w:hAnsi="Times New Roman"/>
          <w:color w:val="000000"/>
          <w:lang w:val="pl-PL"/>
        </w:rPr>
        <w:t xml:space="preserve">výhra z reklamnej súťaže alebo zo žrebovania, </w:t>
      </w:r>
      <w:bookmarkEnd w:id="906"/>
    </w:p>
    <w:p w:rsidR="00BF4F11" w:rsidRPr="00F55861" w:rsidRDefault="00504A4F">
      <w:pPr>
        <w:spacing w:before="225" w:after="225" w:line="264" w:lineRule="auto"/>
        <w:ind w:left="495"/>
        <w:rPr>
          <w:lang w:val="pl-PL"/>
        </w:rPr>
      </w:pPr>
      <w:bookmarkStart w:id="907" w:name="paragraf-9.odsek-2.pismeno-m.bod-3"/>
      <w:bookmarkEnd w:id="904"/>
      <w:r w:rsidRPr="00F55861">
        <w:rPr>
          <w:rFonts w:ascii="Times New Roman" w:hAnsi="Times New Roman"/>
          <w:color w:val="000000"/>
          <w:lang w:val="pl-PL"/>
        </w:rPr>
        <w:t xml:space="preserve"> </w:t>
      </w:r>
      <w:bookmarkStart w:id="908" w:name="paragraf-9.odsek-2.pismeno-m.bod-3.oznac"/>
      <w:r w:rsidRPr="00F55861">
        <w:rPr>
          <w:rFonts w:ascii="Times New Roman" w:hAnsi="Times New Roman"/>
          <w:color w:val="000000"/>
          <w:lang w:val="pl-PL"/>
        </w:rPr>
        <w:t xml:space="preserve">3. </w:t>
      </w:r>
      <w:bookmarkEnd w:id="908"/>
      <w:r w:rsidRPr="00F55861">
        <w:rPr>
          <w:rFonts w:ascii="Times New Roman" w:hAnsi="Times New Roman"/>
          <w:color w:val="000000"/>
          <w:lang w:val="pl-PL"/>
        </w:rPr>
        <w:t>cena zo športovej súťaže, pričom od dane nie sú oslobodené ceny zo športových súťaží prijaté daňovníkmi, ktorých športová činnosť je inou samostatnou zárobkovou činnosťou (</w:t>
      </w:r>
      <w:hyperlink w:anchor="paragraf-6">
        <w:r w:rsidRPr="00F55861">
          <w:rPr>
            <w:rFonts w:ascii="Times New Roman" w:hAnsi="Times New Roman"/>
            <w:color w:val="0000FF"/>
            <w:u w:val="single"/>
            <w:lang w:val="pl-PL"/>
          </w:rPr>
          <w:t>§ 6</w:t>
        </w:r>
      </w:hyperlink>
      <w:bookmarkStart w:id="909" w:name="paragraf-9.odsek-2.pismeno-m.bod-3.text"/>
      <w:r w:rsidRPr="00F55861">
        <w:rPr>
          <w:rFonts w:ascii="Times New Roman" w:hAnsi="Times New Roman"/>
          <w:color w:val="000000"/>
          <w:lang w:val="pl-PL"/>
        </w:rPr>
        <w:t xml:space="preserve">), </w:t>
      </w:r>
      <w:bookmarkEnd w:id="909"/>
    </w:p>
    <w:p w:rsidR="00BF4F11" w:rsidRPr="00F55861" w:rsidRDefault="00504A4F">
      <w:pPr>
        <w:spacing w:before="225" w:after="225" w:line="264" w:lineRule="auto"/>
        <w:ind w:left="420"/>
        <w:rPr>
          <w:lang w:val="pl-PL"/>
        </w:rPr>
      </w:pPr>
      <w:bookmarkStart w:id="910" w:name="paragraf-9.odsek-2.pismeno-n"/>
      <w:bookmarkEnd w:id="898"/>
      <w:bookmarkEnd w:id="907"/>
      <w:r w:rsidRPr="00F55861">
        <w:rPr>
          <w:rFonts w:ascii="Times New Roman" w:hAnsi="Times New Roman"/>
          <w:color w:val="000000"/>
          <w:lang w:val="pl-PL"/>
        </w:rPr>
        <w:t xml:space="preserve"> </w:t>
      </w:r>
      <w:bookmarkStart w:id="911" w:name="paragraf-9.odsek-2.pismeno-n.oznacenie"/>
      <w:r w:rsidRPr="00F55861">
        <w:rPr>
          <w:rFonts w:ascii="Times New Roman" w:hAnsi="Times New Roman"/>
          <w:color w:val="000000"/>
          <w:lang w:val="pl-PL"/>
        </w:rPr>
        <w:t xml:space="preserve">n) </w:t>
      </w:r>
      <w:bookmarkEnd w:id="911"/>
      <w:r w:rsidRPr="00F55861">
        <w:rPr>
          <w:rFonts w:ascii="Times New Roman" w:hAnsi="Times New Roman"/>
          <w:color w:val="000000"/>
          <w:lang w:val="pl-PL"/>
        </w:rPr>
        <w:t>suma daňového zvýhodnenia na vyživované dieťa žijúce s daňovníkom v domácnosti</w:t>
      </w:r>
      <w:hyperlink w:anchor="poznamky.poznamka-57">
        <w:r w:rsidRPr="00F55861">
          <w:rPr>
            <w:rFonts w:ascii="Times New Roman" w:hAnsi="Times New Roman"/>
            <w:color w:val="000000"/>
            <w:sz w:val="18"/>
            <w:vertAlign w:val="superscript"/>
            <w:lang w:val="pl-PL"/>
          </w:rPr>
          <w:t>57</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(ďalej len „daňový bonus“) vyplatená daňovníkovi podľa </w:t>
      </w:r>
      <w:hyperlink w:anchor="paragraf-33">
        <w:r w:rsidRPr="00F55861">
          <w:rPr>
            <w:rFonts w:ascii="Times New Roman" w:hAnsi="Times New Roman"/>
            <w:color w:val="0000FF"/>
            <w:u w:val="single"/>
            <w:lang w:val="pl-PL"/>
          </w:rPr>
          <w:t>§ 33</w:t>
        </w:r>
      </w:hyperlink>
      <w:r w:rsidRPr="00F55861">
        <w:rPr>
          <w:rFonts w:ascii="Times New Roman" w:hAnsi="Times New Roman"/>
          <w:color w:val="000000"/>
          <w:lang w:val="pl-PL"/>
        </w:rPr>
        <w:t>, suma daňového zvýhodnenia na zaplatené úroky pri úveroch na bývanie</w:t>
      </w:r>
      <w:hyperlink w:anchor="poznamky.poznamka-57a">
        <w:r w:rsidRPr="00F55861">
          <w:rPr>
            <w:rFonts w:ascii="Times New Roman" w:hAnsi="Times New Roman"/>
            <w:color w:val="000000"/>
            <w:sz w:val="18"/>
            <w:vertAlign w:val="superscript"/>
            <w:lang w:val="pl-PL"/>
          </w:rPr>
          <w:t>57a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(ďalej len „daňový bonus na zaplatené úroky“) podľa </w:t>
      </w:r>
      <w:hyperlink w:anchor="paragraf-33a">
        <w:r w:rsidRPr="00F55861">
          <w:rPr>
            <w:rFonts w:ascii="Times New Roman" w:hAnsi="Times New Roman"/>
            <w:color w:val="0000FF"/>
            <w:u w:val="single"/>
            <w:lang w:val="pl-PL"/>
          </w:rPr>
          <w:t>§ 33a</w:t>
        </w:r>
      </w:hyperlink>
      <w:bookmarkStart w:id="912" w:name="paragraf-9.odsek-2.pismeno-n.text"/>
      <w:r w:rsidRPr="00F55861">
        <w:rPr>
          <w:rFonts w:ascii="Times New Roman" w:hAnsi="Times New Roman"/>
          <w:color w:val="000000"/>
          <w:lang w:val="pl-PL"/>
        </w:rPr>
        <w:t xml:space="preserve"> a plnenia rovnakého druhu z členských štátov Európskej únie a štátov, ktoré sú zmluvnou stranou Dohody o Európskom hospodárskom priestore, </w:t>
      </w:r>
      <w:bookmarkEnd w:id="912"/>
    </w:p>
    <w:p w:rsidR="00BF4F11" w:rsidRPr="00F55861" w:rsidRDefault="00504A4F">
      <w:pPr>
        <w:spacing w:before="225" w:after="225" w:line="264" w:lineRule="auto"/>
        <w:ind w:left="420"/>
        <w:rPr>
          <w:lang w:val="pl-PL"/>
        </w:rPr>
      </w:pPr>
      <w:bookmarkStart w:id="913" w:name="paragraf-9.odsek-2.pismeno-o"/>
      <w:bookmarkEnd w:id="910"/>
      <w:r w:rsidRPr="00F55861">
        <w:rPr>
          <w:rFonts w:ascii="Times New Roman" w:hAnsi="Times New Roman"/>
          <w:color w:val="000000"/>
          <w:lang w:val="pl-PL"/>
        </w:rPr>
        <w:t xml:space="preserve"> </w:t>
      </w:r>
      <w:bookmarkStart w:id="914" w:name="paragraf-9.odsek-2.pismeno-o.oznacenie"/>
      <w:r w:rsidRPr="00F55861">
        <w:rPr>
          <w:rFonts w:ascii="Times New Roman" w:hAnsi="Times New Roman"/>
          <w:color w:val="000000"/>
          <w:lang w:val="pl-PL"/>
        </w:rPr>
        <w:t xml:space="preserve">o) </w:t>
      </w:r>
      <w:bookmarkEnd w:id="914"/>
      <w:r w:rsidRPr="00F55861">
        <w:rPr>
          <w:rFonts w:ascii="Times New Roman" w:hAnsi="Times New Roman"/>
          <w:color w:val="000000"/>
          <w:lang w:val="pl-PL"/>
        </w:rPr>
        <w:t>peňažné náhrady z Fondu ochrany vkladov</w:t>
      </w:r>
      <w:hyperlink w:anchor="poznamky.poznamka-58">
        <w:r w:rsidRPr="00F55861">
          <w:rPr>
            <w:rFonts w:ascii="Times New Roman" w:hAnsi="Times New Roman"/>
            <w:color w:val="000000"/>
            <w:sz w:val="18"/>
            <w:vertAlign w:val="superscript"/>
            <w:lang w:val="pl-PL"/>
          </w:rPr>
          <w:t>58</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z Garančného fondu investícií,</w:t>
      </w:r>
      <w:hyperlink w:anchor="poznamky.poznamka-59">
        <w:r w:rsidRPr="00F55861">
          <w:rPr>
            <w:rFonts w:ascii="Times New Roman" w:hAnsi="Times New Roman"/>
            <w:color w:val="000000"/>
            <w:sz w:val="18"/>
            <w:vertAlign w:val="superscript"/>
            <w:lang w:val="pl-PL"/>
          </w:rPr>
          <w:t>59</w:t>
        </w:r>
        <w:r w:rsidRPr="00F55861">
          <w:rPr>
            <w:rFonts w:ascii="Times New Roman" w:hAnsi="Times New Roman"/>
            <w:color w:val="0000FF"/>
            <w:u w:val="single"/>
            <w:lang w:val="pl-PL"/>
          </w:rPr>
          <w:t>)</w:t>
        </w:r>
      </w:hyperlink>
      <w:bookmarkStart w:id="915" w:name="paragraf-9.odsek-2.pismeno-o.text"/>
      <w:r w:rsidRPr="00F55861">
        <w:rPr>
          <w:rFonts w:ascii="Times New Roman" w:hAnsi="Times New Roman"/>
          <w:color w:val="000000"/>
          <w:lang w:val="pl-PL"/>
        </w:rPr>
        <w:t xml:space="preserve"> </w:t>
      </w:r>
      <w:bookmarkEnd w:id="915"/>
    </w:p>
    <w:p w:rsidR="00BF4F11" w:rsidRPr="00F55861" w:rsidRDefault="00504A4F">
      <w:pPr>
        <w:spacing w:before="225" w:after="225" w:line="264" w:lineRule="auto"/>
        <w:ind w:left="420"/>
        <w:rPr>
          <w:lang w:val="pl-PL"/>
        </w:rPr>
      </w:pPr>
      <w:bookmarkStart w:id="916" w:name="paragraf-9.odsek-2.pismeno-p"/>
      <w:bookmarkEnd w:id="913"/>
      <w:r w:rsidRPr="00F55861">
        <w:rPr>
          <w:rFonts w:ascii="Times New Roman" w:hAnsi="Times New Roman"/>
          <w:color w:val="000000"/>
          <w:lang w:val="pl-PL"/>
        </w:rPr>
        <w:t xml:space="preserve"> </w:t>
      </w:r>
      <w:bookmarkStart w:id="917" w:name="paragraf-9.odsek-2.pismeno-p.oznacenie"/>
      <w:r w:rsidRPr="00F55861">
        <w:rPr>
          <w:rFonts w:ascii="Times New Roman" w:hAnsi="Times New Roman"/>
          <w:color w:val="000000"/>
          <w:lang w:val="pl-PL"/>
        </w:rPr>
        <w:t xml:space="preserve">p) </w:t>
      </w:r>
      <w:bookmarkStart w:id="918" w:name="paragraf-9.odsek-2.pismeno-p.text"/>
      <w:bookmarkEnd w:id="917"/>
      <w:r w:rsidRPr="00F55861">
        <w:rPr>
          <w:rFonts w:ascii="Times New Roman" w:hAnsi="Times New Roman"/>
          <w:color w:val="000000"/>
          <w:lang w:val="pl-PL"/>
        </w:rPr>
        <w:t xml:space="preserve">príjem z predaja podielového listu do výšky aktuálnej ceny podielového listu platnej v deň jeho predaja, okrem predaja podielového listu osobe so sídlom alebo s bydliskom v zahraničí, </w:t>
      </w:r>
      <w:bookmarkEnd w:id="918"/>
    </w:p>
    <w:p w:rsidR="00BF4F11" w:rsidRPr="00F55861" w:rsidRDefault="00504A4F">
      <w:pPr>
        <w:spacing w:before="225" w:after="225" w:line="264" w:lineRule="auto"/>
        <w:ind w:left="420"/>
        <w:rPr>
          <w:lang w:val="pl-PL"/>
        </w:rPr>
      </w:pPr>
      <w:bookmarkStart w:id="919" w:name="paragraf-9.odsek-2.pismeno-r"/>
      <w:bookmarkEnd w:id="916"/>
      <w:r w:rsidRPr="00F55861">
        <w:rPr>
          <w:rFonts w:ascii="Times New Roman" w:hAnsi="Times New Roman"/>
          <w:color w:val="000000"/>
          <w:lang w:val="pl-PL"/>
        </w:rPr>
        <w:t xml:space="preserve"> </w:t>
      </w:r>
      <w:bookmarkStart w:id="920" w:name="paragraf-9.odsek-2.pismeno-r.oznacenie"/>
      <w:r w:rsidRPr="00F55861">
        <w:rPr>
          <w:rFonts w:ascii="Times New Roman" w:hAnsi="Times New Roman"/>
          <w:color w:val="000000"/>
          <w:lang w:val="pl-PL"/>
        </w:rPr>
        <w:t xml:space="preserve">r) </w:t>
      </w:r>
      <w:bookmarkEnd w:id="920"/>
      <w:r w:rsidRPr="00F55861">
        <w:rPr>
          <w:rFonts w:ascii="Times New Roman" w:hAnsi="Times New Roman"/>
          <w:color w:val="000000"/>
          <w:lang w:val="pl-PL"/>
        </w:rPr>
        <w:t>prijatá náhrada za vyvlastnenie pozemkov a stavieb vo verejnom záujme vyplatená podľa osobitného predpisu,</w:t>
      </w:r>
      <w:hyperlink w:anchor="poznamky.poznamka-59b">
        <w:r w:rsidRPr="00F55861">
          <w:rPr>
            <w:rFonts w:ascii="Times New Roman" w:hAnsi="Times New Roman"/>
            <w:color w:val="000000"/>
            <w:sz w:val="18"/>
            <w:vertAlign w:val="superscript"/>
            <w:lang w:val="pl-PL"/>
          </w:rPr>
          <w:t>59b</w:t>
        </w:r>
        <w:r w:rsidRPr="00F55861">
          <w:rPr>
            <w:rFonts w:ascii="Times New Roman" w:hAnsi="Times New Roman"/>
            <w:color w:val="0000FF"/>
            <w:u w:val="single"/>
            <w:lang w:val="pl-PL"/>
          </w:rPr>
          <w:t>)</w:t>
        </w:r>
      </w:hyperlink>
      <w:bookmarkStart w:id="921" w:name="paragraf-9.odsek-2.pismeno-r.text"/>
      <w:r w:rsidRPr="00F55861">
        <w:rPr>
          <w:rFonts w:ascii="Times New Roman" w:hAnsi="Times New Roman"/>
          <w:color w:val="000000"/>
          <w:lang w:val="pl-PL"/>
        </w:rPr>
        <w:t xml:space="preserve"> </w:t>
      </w:r>
      <w:bookmarkEnd w:id="921"/>
    </w:p>
    <w:p w:rsidR="00BF4F11" w:rsidRPr="00F55861" w:rsidRDefault="00504A4F">
      <w:pPr>
        <w:spacing w:before="225" w:after="225" w:line="264" w:lineRule="auto"/>
        <w:ind w:left="420"/>
        <w:rPr>
          <w:lang w:val="pl-PL"/>
        </w:rPr>
      </w:pPr>
      <w:bookmarkStart w:id="922" w:name="paragraf-9.odsek-2.pismeno-s"/>
      <w:bookmarkEnd w:id="919"/>
      <w:r w:rsidRPr="00F55861">
        <w:rPr>
          <w:rFonts w:ascii="Times New Roman" w:hAnsi="Times New Roman"/>
          <w:color w:val="000000"/>
          <w:lang w:val="pl-PL"/>
        </w:rPr>
        <w:t xml:space="preserve"> </w:t>
      </w:r>
      <w:bookmarkStart w:id="923" w:name="paragraf-9.odsek-2.pismeno-s.oznacenie"/>
      <w:r w:rsidRPr="00F55861">
        <w:rPr>
          <w:rFonts w:ascii="Times New Roman" w:hAnsi="Times New Roman"/>
          <w:color w:val="000000"/>
          <w:lang w:val="pl-PL"/>
        </w:rPr>
        <w:t xml:space="preserve">s) </w:t>
      </w:r>
      <w:bookmarkStart w:id="924" w:name="paragraf-9.odsek-2.pismeno-s.text"/>
      <w:bookmarkEnd w:id="923"/>
      <w:r w:rsidRPr="00F55861">
        <w:rPr>
          <w:rFonts w:ascii="Times New Roman" w:hAnsi="Times New Roman"/>
          <w:color w:val="000000"/>
          <w:lang w:val="pl-PL"/>
        </w:rPr>
        <w:t xml:space="preserve">finančné prostriedky plynúce z grantov poskytovaných na základe medzinárodných zmlúv, ktorými je Slovenská republika viazaná, </w:t>
      </w:r>
      <w:bookmarkEnd w:id="924"/>
    </w:p>
    <w:p w:rsidR="00BF4F11" w:rsidRPr="00F55861" w:rsidRDefault="00504A4F">
      <w:pPr>
        <w:spacing w:before="225" w:after="225" w:line="264" w:lineRule="auto"/>
        <w:ind w:left="420"/>
        <w:rPr>
          <w:lang w:val="pl-PL"/>
        </w:rPr>
      </w:pPr>
      <w:bookmarkStart w:id="925" w:name="paragraf-9.odsek-2.pismeno-t"/>
      <w:bookmarkEnd w:id="922"/>
      <w:r w:rsidRPr="00F55861">
        <w:rPr>
          <w:rFonts w:ascii="Times New Roman" w:hAnsi="Times New Roman"/>
          <w:color w:val="000000"/>
          <w:lang w:val="pl-PL"/>
        </w:rPr>
        <w:t xml:space="preserve"> </w:t>
      </w:r>
      <w:bookmarkStart w:id="926" w:name="paragraf-9.odsek-2.pismeno-t.oznacenie"/>
      <w:r w:rsidRPr="00F55861">
        <w:rPr>
          <w:rFonts w:ascii="Times New Roman" w:hAnsi="Times New Roman"/>
          <w:color w:val="000000"/>
          <w:lang w:val="pl-PL"/>
        </w:rPr>
        <w:t xml:space="preserve">t) </w:t>
      </w:r>
      <w:bookmarkEnd w:id="926"/>
      <w:r w:rsidRPr="00F55861">
        <w:rPr>
          <w:rFonts w:ascii="Times New Roman" w:hAnsi="Times New Roman"/>
          <w:color w:val="000000"/>
          <w:lang w:val="pl-PL"/>
        </w:rPr>
        <w:t xml:space="preserve">suma priznaná a vyplatená zamestnancovi podľa </w:t>
      </w:r>
      <w:hyperlink w:anchor="paragraf-32a">
        <w:r w:rsidRPr="00F55861">
          <w:rPr>
            <w:rFonts w:ascii="Times New Roman" w:hAnsi="Times New Roman"/>
            <w:color w:val="0000FF"/>
            <w:u w:val="single"/>
            <w:lang w:val="pl-PL"/>
          </w:rPr>
          <w:t>§ 32a</w:t>
        </w:r>
      </w:hyperlink>
      <w:bookmarkStart w:id="927" w:name="paragraf-9.odsek-2.pismeno-t.text"/>
      <w:r w:rsidRPr="00F55861">
        <w:rPr>
          <w:rFonts w:ascii="Times New Roman" w:hAnsi="Times New Roman"/>
          <w:color w:val="000000"/>
          <w:lang w:val="pl-PL"/>
        </w:rPr>
        <w:t xml:space="preserve"> (ďalej len „zamestnanecká prémia“), </w:t>
      </w:r>
      <w:bookmarkEnd w:id="927"/>
    </w:p>
    <w:p w:rsidR="00BF4F11" w:rsidRPr="00F55861" w:rsidRDefault="00504A4F">
      <w:pPr>
        <w:spacing w:before="225" w:after="225" w:line="264" w:lineRule="auto"/>
        <w:ind w:left="420"/>
        <w:rPr>
          <w:lang w:val="pl-PL"/>
        </w:rPr>
      </w:pPr>
      <w:bookmarkStart w:id="928" w:name="paragraf-9.odsek-2.pismeno-u"/>
      <w:bookmarkEnd w:id="925"/>
      <w:r w:rsidRPr="00F55861">
        <w:rPr>
          <w:rFonts w:ascii="Times New Roman" w:hAnsi="Times New Roman"/>
          <w:color w:val="000000"/>
          <w:lang w:val="pl-PL"/>
        </w:rPr>
        <w:t xml:space="preserve"> </w:t>
      </w:r>
      <w:bookmarkStart w:id="929" w:name="paragraf-9.odsek-2.pismeno-u.oznacenie"/>
      <w:r w:rsidRPr="00F55861">
        <w:rPr>
          <w:rFonts w:ascii="Times New Roman" w:hAnsi="Times New Roman"/>
          <w:color w:val="000000"/>
          <w:lang w:val="pl-PL"/>
        </w:rPr>
        <w:t xml:space="preserve">u) </w:t>
      </w:r>
      <w:bookmarkEnd w:id="929"/>
      <w:r w:rsidRPr="00F55861">
        <w:rPr>
          <w:rFonts w:ascii="Times New Roman" w:hAnsi="Times New Roman"/>
          <w:color w:val="000000"/>
          <w:lang w:val="pl-PL"/>
        </w:rPr>
        <w:t>hmotné zabezpečenie žiakov stredných odborných škôl a žiakov odborných učilíšť poskytované podľa osobitného predpisu,</w:t>
      </w:r>
      <w:hyperlink w:anchor="poznamky.poznamka-59c">
        <w:r w:rsidRPr="00F55861">
          <w:rPr>
            <w:rFonts w:ascii="Times New Roman" w:hAnsi="Times New Roman"/>
            <w:color w:val="000000"/>
            <w:sz w:val="18"/>
            <w:vertAlign w:val="superscript"/>
            <w:lang w:val="pl-PL"/>
          </w:rPr>
          <w:t>59c</w:t>
        </w:r>
        <w:r w:rsidRPr="00F55861">
          <w:rPr>
            <w:rFonts w:ascii="Times New Roman" w:hAnsi="Times New Roman"/>
            <w:color w:val="0000FF"/>
            <w:u w:val="single"/>
            <w:lang w:val="pl-PL"/>
          </w:rPr>
          <w:t>)</w:t>
        </w:r>
      </w:hyperlink>
      <w:bookmarkStart w:id="930" w:name="paragraf-9.odsek-2.pismeno-u.text"/>
      <w:r w:rsidRPr="00F55861">
        <w:rPr>
          <w:rFonts w:ascii="Times New Roman" w:hAnsi="Times New Roman"/>
          <w:color w:val="000000"/>
          <w:lang w:val="pl-PL"/>
        </w:rPr>
        <w:t xml:space="preserve"> </w:t>
      </w:r>
      <w:bookmarkEnd w:id="930"/>
    </w:p>
    <w:p w:rsidR="00BF4F11" w:rsidRPr="00F55861" w:rsidRDefault="00504A4F">
      <w:pPr>
        <w:spacing w:before="225" w:after="225" w:line="264" w:lineRule="auto"/>
        <w:ind w:left="420"/>
        <w:rPr>
          <w:lang w:val="pl-PL"/>
        </w:rPr>
      </w:pPr>
      <w:bookmarkStart w:id="931" w:name="paragraf-9.odsek-2.pismeno-v"/>
      <w:bookmarkEnd w:id="928"/>
      <w:r w:rsidRPr="00F55861">
        <w:rPr>
          <w:rFonts w:ascii="Times New Roman" w:hAnsi="Times New Roman"/>
          <w:color w:val="000000"/>
          <w:lang w:val="pl-PL"/>
        </w:rPr>
        <w:t xml:space="preserve"> </w:t>
      </w:r>
      <w:bookmarkStart w:id="932" w:name="paragraf-9.odsek-2.pismeno-v.oznacenie"/>
      <w:r w:rsidRPr="00F55861">
        <w:rPr>
          <w:rFonts w:ascii="Times New Roman" w:hAnsi="Times New Roman"/>
          <w:color w:val="000000"/>
          <w:lang w:val="pl-PL"/>
        </w:rPr>
        <w:t xml:space="preserve">v) </w:t>
      </w:r>
      <w:bookmarkEnd w:id="932"/>
      <w:r w:rsidRPr="00F55861">
        <w:rPr>
          <w:rFonts w:ascii="Times New Roman" w:hAnsi="Times New Roman"/>
          <w:color w:val="000000"/>
          <w:lang w:val="pl-PL"/>
        </w:rPr>
        <w:t>peňažné alebo nepeňažné plnenie poskytnuté právnickou osobou podľa osobitného predpisu</w:t>
      </w:r>
      <w:hyperlink w:anchor="poznamky.poznamka-59ca">
        <w:r w:rsidRPr="00F55861">
          <w:rPr>
            <w:rFonts w:ascii="Times New Roman" w:hAnsi="Times New Roman"/>
            <w:color w:val="000000"/>
            <w:sz w:val="18"/>
            <w:vertAlign w:val="superscript"/>
            <w:lang w:val="pl-PL"/>
          </w:rPr>
          <w:t>59ca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fyzickej osobe pri bezodplatnom prevode zaknihovaných cenných papierov podľa osobitného predpisu,</w:t>
      </w:r>
      <w:hyperlink w:anchor="poznamky.poznamka-59d">
        <w:r w:rsidRPr="00F55861">
          <w:rPr>
            <w:rFonts w:ascii="Times New Roman" w:hAnsi="Times New Roman"/>
            <w:color w:val="000000"/>
            <w:sz w:val="18"/>
            <w:vertAlign w:val="superscript"/>
            <w:lang w:val="pl-PL"/>
          </w:rPr>
          <w:t>59d</w:t>
        </w:r>
        <w:r w:rsidRPr="00F55861">
          <w:rPr>
            <w:rFonts w:ascii="Times New Roman" w:hAnsi="Times New Roman"/>
            <w:color w:val="0000FF"/>
            <w:u w:val="single"/>
            <w:lang w:val="pl-PL"/>
          </w:rPr>
          <w:t>)</w:t>
        </w:r>
      </w:hyperlink>
      <w:bookmarkStart w:id="933" w:name="paragraf-9.odsek-2.pismeno-v.text"/>
      <w:r w:rsidRPr="00F55861">
        <w:rPr>
          <w:rFonts w:ascii="Times New Roman" w:hAnsi="Times New Roman"/>
          <w:color w:val="000000"/>
          <w:lang w:val="pl-PL"/>
        </w:rPr>
        <w:t xml:space="preserve"> </w:t>
      </w:r>
      <w:bookmarkEnd w:id="933"/>
    </w:p>
    <w:p w:rsidR="00BF4F11" w:rsidRPr="00F55861" w:rsidRDefault="00504A4F">
      <w:pPr>
        <w:spacing w:before="225" w:after="225" w:line="264" w:lineRule="auto"/>
        <w:ind w:left="420"/>
        <w:rPr>
          <w:lang w:val="pl-PL"/>
        </w:rPr>
      </w:pPr>
      <w:bookmarkStart w:id="934" w:name="paragraf-9.odsek-2.pismeno-w"/>
      <w:bookmarkEnd w:id="931"/>
      <w:r w:rsidRPr="00F55861">
        <w:rPr>
          <w:rFonts w:ascii="Times New Roman" w:hAnsi="Times New Roman"/>
          <w:color w:val="000000"/>
          <w:lang w:val="pl-PL"/>
        </w:rPr>
        <w:t xml:space="preserve"> </w:t>
      </w:r>
      <w:bookmarkStart w:id="935" w:name="paragraf-9.odsek-2.pismeno-w.oznacenie"/>
      <w:r w:rsidRPr="00F55861">
        <w:rPr>
          <w:rFonts w:ascii="Times New Roman" w:hAnsi="Times New Roman"/>
          <w:color w:val="000000"/>
          <w:lang w:val="pl-PL"/>
        </w:rPr>
        <w:t xml:space="preserve">w) </w:t>
      </w:r>
      <w:bookmarkEnd w:id="935"/>
      <w:r w:rsidRPr="00F55861">
        <w:rPr>
          <w:rFonts w:ascii="Times New Roman" w:hAnsi="Times New Roman"/>
          <w:color w:val="000000"/>
          <w:lang w:val="pl-PL"/>
        </w:rPr>
        <w:t>príjmy osôb konajúcich v prospech Policajného zboru, vyplácané týmto osobám z osobitných finančných prostriedkov, ktoré Policajný zbor používa na úhradu výdavkov spojených s vykonávaním operatívno-pátracej činnosti, s vykonávaním kriminálneho spravodajstva, s používaním agenta a s ochranou svedka,</w:t>
      </w:r>
      <w:hyperlink w:anchor="poznamky.poznamka-59e">
        <w:r w:rsidRPr="00F55861">
          <w:rPr>
            <w:rFonts w:ascii="Times New Roman" w:hAnsi="Times New Roman"/>
            <w:color w:val="000000"/>
            <w:sz w:val="18"/>
            <w:vertAlign w:val="superscript"/>
            <w:lang w:val="pl-PL"/>
          </w:rPr>
          <w:t>59e</w:t>
        </w:r>
        <w:r w:rsidRPr="00F55861">
          <w:rPr>
            <w:rFonts w:ascii="Times New Roman" w:hAnsi="Times New Roman"/>
            <w:color w:val="0000FF"/>
            <w:u w:val="single"/>
            <w:lang w:val="pl-PL"/>
          </w:rPr>
          <w:t>)</w:t>
        </w:r>
      </w:hyperlink>
      <w:bookmarkStart w:id="936" w:name="paragraf-9.odsek-2.pismeno-w.text"/>
      <w:r w:rsidRPr="00F55861">
        <w:rPr>
          <w:rFonts w:ascii="Times New Roman" w:hAnsi="Times New Roman"/>
          <w:color w:val="000000"/>
          <w:lang w:val="pl-PL"/>
        </w:rPr>
        <w:t xml:space="preserve"> </w:t>
      </w:r>
      <w:bookmarkEnd w:id="936"/>
    </w:p>
    <w:p w:rsidR="00BF4F11" w:rsidRPr="00F55861" w:rsidRDefault="00504A4F">
      <w:pPr>
        <w:spacing w:before="225" w:after="225" w:line="264" w:lineRule="auto"/>
        <w:ind w:left="420"/>
        <w:rPr>
          <w:lang w:val="pl-PL"/>
        </w:rPr>
      </w:pPr>
      <w:bookmarkStart w:id="937" w:name="paragraf-9.odsek-2.pismeno-x"/>
      <w:bookmarkEnd w:id="934"/>
      <w:r w:rsidRPr="00F55861">
        <w:rPr>
          <w:rFonts w:ascii="Times New Roman" w:hAnsi="Times New Roman"/>
          <w:color w:val="000000"/>
          <w:lang w:val="pl-PL"/>
        </w:rPr>
        <w:t xml:space="preserve"> </w:t>
      </w:r>
      <w:bookmarkStart w:id="938" w:name="paragraf-9.odsek-2.pismeno-x.oznacenie"/>
      <w:r w:rsidRPr="00F55861">
        <w:rPr>
          <w:rFonts w:ascii="Times New Roman" w:hAnsi="Times New Roman"/>
          <w:color w:val="000000"/>
          <w:lang w:val="pl-PL"/>
        </w:rPr>
        <w:t xml:space="preserve">x) </w:t>
      </w:r>
      <w:bookmarkEnd w:id="938"/>
      <w:r w:rsidRPr="00F55861">
        <w:rPr>
          <w:rFonts w:ascii="Times New Roman" w:hAnsi="Times New Roman"/>
          <w:color w:val="000000"/>
          <w:lang w:val="pl-PL"/>
        </w:rPr>
        <w:t>plnenia poskytované dobrovoľníkovi podľa osobitného predpisu,</w:t>
      </w:r>
      <w:hyperlink w:anchor="poznamky.poznamka-59i">
        <w:r w:rsidRPr="00F55861">
          <w:rPr>
            <w:rFonts w:ascii="Times New Roman" w:hAnsi="Times New Roman"/>
            <w:color w:val="000000"/>
            <w:sz w:val="18"/>
            <w:vertAlign w:val="superscript"/>
            <w:lang w:val="pl-PL"/>
          </w:rPr>
          <w:t>59i</w:t>
        </w:r>
        <w:r w:rsidRPr="00F55861">
          <w:rPr>
            <w:rFonts w:ascii="Times New Roman" w:hAnsi="Times New Roman"/>
            <w:color w:val="0000FF"/>
            <w:u w:val="single"/>
            <w:lang w:val="pl-PL"/>
          </w:rPr>
          <w:t>)</w:t>
        </w:r>
      </w:hyperlink>
      <w:bookmarkStart w:id="939" w:name="paragraf-9.odsek-2.pismeno-x.text"/>
      <w:r w:rsidRPr="00F55861">
        <w:rPr>
          <w:rFonts w:ascii="Times New Roman" w:hAnsi="Times New Roman"/>
          <w:color w:val="000000"/>
          <w:lang w:val="pl-PL"/>
        </w:rPr>
        <w:t xml:space="preserve"> </w:t>
      </w:r>
      <w:bookmarkEnd w:id="939"/>
    </w:p>
    <w:p w:rsidR="00BF4F11" w:rsidRPr="00F55861" w:rsidRDefault="00504A4F">
      <w:pPr>
        <w:spacing w:before="225" w:after="225" w:line="264" w:lineRule="auto"/>
        <w:ind w:left="420"/>
        <w:rPr>
          <w:lang w:val="pl-PL"/>
        </w:rPr>
      </w:pPr>
      <w:bookmarkStart w:id="940" w:name="paragraf-9.odsek-2.pismeno-y"/>
      <w:bookmarkEnd w:id="937"/>
      <w:r w:rsidRPr="00F55861">
        <w:rPr>
          <w:rFonts w:ascii="Times New Roman" w:hAnsi="Times New Roman"/>
          <w:color w:val="000000"/>
          <w:lang w:val="pl-PL"/>
        </w:rPr>
        <w:t xml:space="preserve"> </w:t>
      </w:r>
      <w:bookmarkStart w:id="941" w:name="paragraf-9.odsek-2.pismeno-y.oznacenie"/>
      <w:r w:rsidRPr="00F55861">
        <w:rPr>
          <w:rFonts w:ascii="Times New Roman" w:hAnsi="Times New Roman"/>
          <w:color w:val="000000"/>
          <w:lang w:val="pl-PL"/>
        </w:rPr>
        <w:t xml:space="preserve">y) </w:t>
      </w:r>
      <w:bookmarkEnd w:id="941"/>
      <w:r w:rsidRPr="00F55861">
        <w:rPr>
          <w:rFonts w:ascii="Times New Roman" w:hAnsi="Times New Roman"/>
          <w:color w:val="000000"/>
          <w:lang w:val="pl-PL"/>
        </w:rPr>
        <w:t>nepeňažné plnenie poskytnuté držiteľom vo forme hodnoty stravy poskytnutej poskytovateľovi zdravotnej starostlivosti na odbornom podujatí</w:t>
      </w:r>
      <w:hyperlink w:anchor="poznamky.poznamka-37ab">
        <w:r w:rsidRPr="00F55861">
          <w:rPr>
            <w:rFonts w:ascii="Times New Roman" w:hAnsi="Times New Roman"/>
            <w:color w:val="000000"/>
            <w:sz w:val="18"/>
            <w:vertAlign w:val="superscript"/>
            <w:lang w:val="pl-PL"/>
          </w:rPr>
          <w:t>37ab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určenom výhradne na vzdelávací účel a nepeňažné plnenie poskytnuté držiteľom vo forme účasti poskytovateľa zdravotnej starostlivosti na sústavnom vzdelávaní podľa osobitného </w:t>
      </w:r>
      <w:r w:rsidRPr="00F55861">
        <w:rPr>
          <w:rFonts w:ascii="Times New Roman" w:hAnsi="Times New Roman"/>
          <w:color w:val="000000"/>
          <w:lang w:val="pl-PL"/>
        </w:rPr>
        <w:lastRenderedPageBreak/>
        <w:t>predpisu;</w:t>
      </w:r>
      <w:hyperlink w:anchor="poznamky.poznamka-59ia">
        <w:r w:rsidRPr="00F55861">
          <w:rPr>
            <w:rFonts w:ascii="Times New Roman" w:hAnsi="Times New Roman"/>
            <w:color w:val="000000"/>
            <w:sz w:val="18"/>
            <w:vertAlign w:val="superscript"/>
            <w:lang w:val="pl-PL"/>
          </w:rPr>
          <w:t>59ia</w:t>
        </w:r>
        <w:r w:rsidRPr="00F55861">
          <w:rPr>
            <w:rFonts w:ascii="Times New Roman" w:hAnsi="Times New Roman"/>
            <w:color w:val="0000FF"/>
            <w:u w:val="single"/>
            <w:lang w:val="pl-PL"/>
          </w:rPr>
          <w:t>)</w:t>
        </w:r>
      </w:hyperlink>
      <w:bookmarkStart w:id="942" w:name="paragraf-9.odsek-2.pismeno-y.text"/>
      <w:r w:rsidRPr="00F55861">
        <w:rPr>
          <w:rFonts w:ascii="Times New Roman" w:hAnsi="Times New Roman"/>
          <w:color w:val="000000"/>
          <w:lang w:val="pl-PL"/>
        </w:rPr>
        <w:t xml:space="preserve"> za účasť na sústavnom vzdelávaní sa považuje aj hodnota ubytovania a dopravy poskytnutá v súvislosti s týmto vzdelávaním, </w:t>
      </w:r>
      <w:bookmarkEnd w:id="942"/>
    </w:p>
    <w:p w:rsidR="00BF4F11" w:rsidRPr="00F55861" w:rsidRDefault="00504A4F">
      <w:pPr>
        <w:spacing w:before="225" w:after="225" w:line="264" w:lineRule="auto"/>
        <w:ind w:left="420"/>
        <w:rPr>
          <w:lang w:val="pl-PL"/>
        </w:rPr>
      </w:pPr>
      <w:bookmarkStart w:id="943" w:name="paragraf-9.odsek-2.pismeno-z"/>
      <w:bookmarkEnd w:id="940"/>
      <w:r w:rsidRPr="00F55861">
        <w:rPr>
          <w:rFonts w:ascii="Times New Roman" w:hAnsi="Times New Roman"/>
          <w:color w:val="000000"/>
          <w:lang w:val="pl-PL"/>
        </w:rPr>
        <w:t xml:space="preserve"> </w:t>
      </w:r>
      <w:bookmarkStart w:id="944" w:name="paragraf-9.odsek-2.pismeno-z.oznacenie"/>
      <w:r w:rsidRPr="00F55861">
        <w:rPr>
          <w:rFonts w:ascii="Times New Roman" w:hAnsi="Times New Roman"/>
          <w:color w:val="000000"/>
          <w:lang w:val="pl-PL"/>
        </w:rPr>
        <w:t xml:space="preserve">z) </w:t>
      </w:r>
      <w:bookmarkEnd w:id="944"/>
      <w:r w:rsidRPr="00F55861">
        <w:rPr>
          <w:rFonts w:ascii="Times New Roman" w:hAnsi="Times New Roman"/>
          <w:color w:val="000000"/>
          <w:lang w:val="pl-PL"/>
        </w:rPr>
        <w:t>plnenie poskytované baníckym dôchodcom a vdovám po baníkoch alebo vdovám po baníckych dôchodcoch, ktorým nárok na toto plnenie vznikol podľa výnosu Federálneho ministerstva palív a energetiky č. 1/1990 zo dňa 23. januára 1990 o deputátnom uhlí a dreve</w:t>
      </w:r>
      <w:hyperlink w:anchor="poznamky.poznamka-59j">
        <w:r w:rsidRPr="00F55861">
          <w:rPr>
            <w:rFonts w:ascii="Times New Roman" w:hAnsi="Times New Roman"/>
            <w:color w:val="000000"/>
            <w:sz w:val="18"/>
            <w:vertAlign w:val="superscript"/>
            <w:lang w:val="pl-PL"/>
          </w:rPr>
          <w:t>59j</w:t>
        </w:r>
        <w:r w:rsidRPr="00F55861">
          <w:rPr>
            <w:rFonts w:ascii="Times New Roman" w:hAnsi="Times New Roman"/>
            <w:color w:val="0000FF"/>
            <w:u w:val="single"/>
            <w:lang w:val="pl-PL"/>
          </w:rPr>
          <w:t>)</w:t>
        </w:r>
      </w:hyperlink>
      <w:bookmarkStart w:id="945" w:name="paragraf-9.odsek-2.pismeno-z.text"/>
      <w:r w:rsidRPr="00F55861">
        <w:rPr>
          <w:rFonts w:ascii="Times New Roman" w:hAnsi="Times New Roman"/>
          <w:color w:val="000000"/>
          <w:lang w:val="pl-PL"/>
        </w:rPr>
        <w:t xml:space="preserve"> do 16. januára 1992, </w:t>
      </w:r>
      <w:bookmarkEnd w:id="945"/>
    </w:p>
    <w:p w:rsidR="00BF4F11" w:rsidRPr="00F55861" w:rsidRDefault="00504A4F">
      <w:pPr>
        <w:spacing w:before="225" w:after="225" w:line="264" w:lineRule="auto"/>
        <w:ind w:left="420"/>
        <w:rPr>
          <w:lang w:val="pl-PL"/>
        </w:rPr>
      </w:pPr>
      <w:bookmarkStart w:id="946" w:name="paragraf-9.odsek-2.pismeno-aa"/>
      <w:bookmarkEnd w:id="943"/>
      <w:r w:rsidRPr="00F55861">
        <w:rPr>
          <w:rFonts w:ascii="Times New Roman" w:hAnsi="Times New Roman"/>
          <w:color w:val="000000"/>
          <w:lang w:val="pl-PL"/>
        </w:rPr>
        <w:t xml:space="preserve"> </w:t>
      </w:r>
      <w:bookmarkStart w:id="947" w:name="paragraf-9.odsek-2.pismeno-aa.oznacenie"/>
      <w:r w:rsidRPr="00F55861">
        <w:rPr>
          <w:rFonts w:ascii="Times New Roman" w:hAnsi="Times New Roman"/>
          <w:color w:val="000000"/>
          <w:lang w:val="pl-PL"/>
        </w:rPr>
        <w:t xml:space="preserve">aa) </w:t>
      </w:r>
      <w:bookmarkEnd w:id="947"/>
      <w:r w:rsidRPr="00F55861">
        <w:rPr>
          <w:rFonts w:ascii="Times New Roman" w:hAnsi="Times New Roman"/>
          <w:color w:val="000000"/>
          <w:lang w:val="pl-PL"/>
        </w:rPr>
        <w:t>odmena poskytnutá Úradom na ochranu oznamovateľov protispoločenskej činnosti podľa osobitného predpisu,</w:t>
      </w:r>
      <w:hyperlink w:anchor="poznamky.poznamka-59ja">
        <w:r w:rsidRPr="00F55861">
          <w:rPr>
            <w:rFonts w:ascii="Times New Roman" w:hAnsi="Times New Roman"/>
            <w:color w:val="000000"/>
            <w:sz w:val="18"/>
            <w:vertAlign w:val="superscript"/>
            <w:lang w:val="pl-PL"/>
          </w:rPr>
          <w:t>59ja</w:t>
        </w:r>
        <w:r w:rsidRPr="00F55861">
          <w:rPr>
            <w:rFonts w:ascii="Times New Roman" w:hAnsi="Times New Roman"/>
            <w:color w:val="0000FF"/>
            <w:u w:val="single"/>
            <w:lang w:val="pl-PL"/>
          </w:rPr>
          <w:t>)</w:t>
        </w:r>
      </w:hyperlink>
      <w:bookmarkStart w:id="948" w:name="paragraf-9.odsek-2.pismeno-aa.text"/>
      <w:r w:rsidRPr="00F55861">
        <w:rPr>
          <w:rFonts w:ascii="Times New Roman" w:hAnsi="Times New Roman"/>
          <w:color w:val="000000"/>
          <w:lang w:val="pl-PL"/>
        </w:rPr>
        <w:t xml:space="preserve"> </w:t>
      </w:r>
      <w:bookmarkEnd w:id="948"/>
    </w:p>
    <w:p w:rsidR="00BF4F11" w:rsidRPr="00F55861" w:rsidRDefault="00504A4F">
      <w:pPr>
        <w:spacing w:before="225" w:after="225" w:line="264" w:lineRule="auto"/>
        <w:ind w:left="420"/>
        <w:rPr>
          <w:lang w:val="pl-PL"/>
        </w:rPr>
      </w:pPr>
      <w:bookmarkStart w:id="949" w:name="paragraf-9.odsek-2.pismeno-ab"/>
      <w:bookmarkEnd w:id="946"/>
      <w:r w:rsidRPr="00F55861">
        <w:rPr>
          <w:rFonts w:ascii="Times New Roman" w:hAnsi="Times New Roman"/>
          <w:color w:val="000000"/>
          <w:lang w:val="pl-PL"/>
        </w:rPr>
        <w:t xml:space="preserve"> </w:t>
      </w:r>
      <w:bookmarkStart w:id="950" w:name="paragraf-9.odsek-2.pismeno-ab.oznacenie"/>
      <w:r w:rsidRPr="00F55861">
        <w:rPr>
          <w:rFonts w:ascii="Times New Roman" w:hAnsi="Times New Roman"/>
          <w:color w:val="000000"/>
          <w:lang w:val="pl-PL"/>
        </w:rPr>
        <w:t xml:space="preserve">ab) </w:t>
      </w:r>
      <w:bookmarkEnd w:id="950"/>
      <w:r w:rsidRPr="00F55861">
        <w:rPr>
          <w:rFonts w:ascii="Times New Roman" w:hAnsi="Times New Roman"/>
          <w:color w:val="000000"/>
          <w:lang w:val="pl-PL"/>
        </w:rPr>
        <w:t>finančný príspevok,</w:t>
      </w:r>
      <w:hyperlink w:anchor="poznamky.poznamka-59jb">
        <w:r w:rsidRPr="00F55861">
          <w:rPr>
            <w:rFonts w:ascii="Times New Roman" w:hAnsi="Times New Roman"/>
            <w:color w:val="000000"/>
            <w:sz w:val="18"/>
            <w:vertAlign w:val="superscript"/>
            <w:lang w:val="pl-PL"/>
          </w:rPr>
          <w:t>59jb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jednorazové odškodnenie pozostalých</w:t>
      </w:r>
      <w:hyperlink w:anchor="poznamky.poznamka-59jc">
        <w:r w:rsidRPr="00F55861">
          <w:rPr>
            <w:rFonts w:ascii="Times New Roman" w:hAnsi="Times New Roman"/>
            <w:color w:val="000000"/>
            <w:sz w:val="18"/>
            <w:vertAlign w:val="superscript"/>
            <w:lang w:val="pl-PL"/>
          </w:rPr>
          <w:t>59jc</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naturálne náležitosti</w:t>
      </w:r>
      <w:hyperlink w:anchor="poznamky.poznamka-59jd">
        <w:r w:rsidRPr="00F55861">
          <w:rPr>
            <w:rFonts w:ascii="Times New Roman" w:hAnsi="Times New Roman"/>
            <w:color w:val="000000"/>
            <w:sz w:val="18"/>
            <w:vertAlign w:val="superscript"/>
            <w:lang w:val="pl-PL"/>
          </w:rPr>
          <w:t>59jd</w:t>
        </w:r>
        <w:r w:rsidRPr="00F55861">
          <w:rPr>
            <w:rFonts w:ascii="Times New Roman" w:hAnsi="Times New Roman"/>
            <w:color w:val="0000FF"/>
            <w:u w:val="single"/>
            <w:lang w:val="pl-PL"/>
          </w:rPr>
          <w:t>)</w:t>
        </w:r>
      </w:hyperlink>
      <w:bookmarkStart w:id="951" w:name="paragraf-9.odsek-2.pismeno-ab.text"/>
      <w:r w:rsidRPr="00F55861">
        <w:rPr>
          <w:rFonts w:ascii="Times New Roman" w:hAnsi="Times New Roman"/>
          <w:color w:val="000000"/>
          <w:lang w:val="pl-PL"/>
        </w:rPr>
        <w:t xml:space="preserve"> poskytované v súvislosti s výkonom dobrovoľnej vojenskej prípravy podľa osobitného predpisu, </w:t>
      </w:r>
      <w:bookmarkEnd w:id="951"/>
    </w:p>
    <w:p w:rsidR="00BF4F11" w:rsidRPr="00F55861" w:rsidRDefault="00504A4F">
      <w:pPr>
        <w:spacing w:before="225" w:after="225" w:line="264" w:lineRule="auto"/>
        <w:ind w:left="420"/>
        <w:rPr>
          <w:lang w:val="pl-PL"/>
        </w:rPr>
      </w:pPr>
      <w:bookmarkStart w:id="952" w:name="paragraf-9.odsek-2.pismeno-ac"/>
      <w:bookmarkEnd w:id="949"/>
      <w:r w:rsidRPr="00F55861">
        <w:rPr>
          <w:rFonts w:ascii="Times New Roman" w:hAnsi="Times New Roman"/>
          <w:color w:val="000000"/>
          <w:lang w:val="pl-PL"/>
        </w:rPr>
        <w:t xml:space="preserve"> </w:t>
      </w:r>
      <w:bookmarkStart w:id="953" w:name="paragraf-9.odsek-2.pismeno-ac.oznacenie"/>
      <w:r w:rsidRPr="00F55861">
        <w:rPr>
          <w:rFonts w:ascii="Times New Roman" w:hAnsi="Times New Roman"/>
          <w:color w:val="000000"/>
          <w:lang w:val="pl-PL"/>
        </w:rPr>
        <w:t xml:space="preserve">ac) </w:t>
      </w:r>
      <w:bookmarkEnd w:id="953"/>
      <w:r w:rsidRPr="00F55861">
        <w:rPr>
          <w:rFonts w:ascii="Times New Roman" w:hAnsi="Times New Roman"/>
          <w:color w:val="000000"/>
          <w:lang w:val="pl-PL"/>
        </w:rPr>
        <w:t>peňažné plnenie a nepeňažné plnenie poskytnuté z prostriedkov štátneho rozpočtu pri príležitosti udeľovania štátnych cien a štátnych vyznamenaní,</w:t>
      </w:r>
      <w:hyperlink w:anchor="poznamky.poznamka-59je">
        <w:r w:rsidRPr="00F55861">
          <w:rPr>
            <w:rFonts w:ascii="Times New Roman" w:hAnsi="Times New Roman"/>
            <w:color w:val="000000"/>
            <w:sz w:val="18"/>
            <w:vertAlign w:val="superscript"/>
            <w:lang w:val="pl-PL"/>
          </w:rPr>
          <w:t>59je</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čestných štátnych titulov</w:t>
      </w:r>
      <w:hyperlink w:anchor="poznamky.poznamka-59jf">
        <w:r w:rsidRPr="00F55861">
          <w:rPr>
            <w:rFonts w:ascii="Times New Roman" w:hAnsi="Times New Roman"/>
            <w:color w:val="000000"/>
            <w:sz w:val="18"/>
            <w:vertAlign w:val="superscript"/>
            <w:lang w:val="pl-PL"/>
          </w:rPr>
          <w:t>59jf</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odmien športových reprezentantov</w:t>
      </w:r>
      <w:hyperlink w:anchor="poznamky.poznamka-79d">
        <w:r w:rsidRPr="00F55861">
          <w:rPr>
            <w:rFonts w:ascii="Times New Roman" w:hAnsi="Times New Roman"/>
            <w:color w:val="000000"/>
            <w:sz w:val="18"/>
            <w:vertAlign w:val="superscript"/>
            <w:lang w:val="pl-PL"/>
          </w:rPr>
          <w:t>79d</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za dosiahnutý výsledok na významnej súťaži,</w:t>
      </w:r>
      <w:hyperlink w:anchor="poznamky.poznamka-59jg">
        <w:r w:rsidRPr="00F55861">
          <w:rPr>
            <w:rFonts w:ascii="Times New Roman" w:hAnsi="Times New Roman"/>
            <w:color w:val="000000"/>
            <w:sz w:val="18"/>
            <w:vertAlign w:val="superscript"/>
            <w:lang w:val="pl-PL"/>
          </w:rPr>
          <w:t>59jg</w:t>
        </w:r>
        <w:r w:rsidRPr="00F55861">
          <w:rPr>
            <w:rFonts w:ascii="Times New Roman" w:hAnsi="Times New Roman"/>
            <w:color w:val="0000FF"/>
            <w:u w:val="single"/>
            <w:lang w:val="pl-PL"/>
          </w:rPr>
          <w:t>)</w:t>
        </w:r>
      </w:hyperlink>
      <w:bookmarkStart w:id="954" w:name="paragraf-9.odsek-2.pismeno-ac.text"/>
      <w:r w:rsidRPr="00F55861">
        <w:rPr>
          <w:rFonts w:ascii="Times New Roman" w:hAnsi="Times New Roman"/>
          <w:color w:val="000000"/>
          <w:lang w:val="pl-PL"/>
        </w:rPr>
        <w:t xml:space="preserve"> </w:t>
      </w:r>
      <w:bookmarkEnd w:id="954"/>
    </w:p>
    <w:p w:rsidR="00BF4F11" w:rsidRPr="00F55861" w:rsidRDefault="00504A4F">
      <w:pPr>
        <w:spacing w:before="225" w:after="225" w:line="264" w:lineRule="auto"/>
        <w:ind w:left="420"/>
        <w:rPr>
          <w:lang w:val="pl-PL"/>
        </w:rPr>
      </w:pPr>
      <w:bookmarkStart w:id="955" w:name="paragraf-9.odsek-2.pismeno-ad"/>
      <w:bookmarkEnd w:id="952"/>
      <w:r w:rsidRPr="00F55861">
        <w:rPr>
          <w:rFonts w:ascii="Times New Roman" w:hAnsi="Times New Roman"/>
          <w:color w:val="000000"/>
          <w:lang w:val="pl-PL"/>
        </w:rPr>
        <w:t xml:space="preserve"> </w:t>
      </w:r>
      <w:bookmarkStart w:id="956" w:name="paragraf-9.odsek-2.pismeno-ad.oznacenie"/>
      <w:r w:rsidRPr="00F55861">
        <w:rPr>
          <w:rFonts w:ascii="Times New Roman" w:hAnsi="Times New Roman"/>
          <w:color w:val="000000"/>
          <w:lang w:val="pl-PL"/>
        </w:rPr>
        <w:t xml:space="preserve">ad) </w:t>
      </w:r>
      <w:bookmarkEnd w:id="956"/>
      <w:r w:rsidRPr="00F55861">
        <w:rPr>
          <w:rFonts w:ascii="Times New Roman" w:hAnsi="Times New Roman"/>
          <w:color w:val="000000"/>
          <w:lang w:val="pl-PL"/>
        </w:rPr>
        <w:t>príspevok za zásluhy v športovej oblasti poskytovaný podľa osobitného predpisu,</w:t>
      </w:r>
      <w:hyperlink w:anchor="poznamky.poznamka-59jh">
        <w:r w:rsidRPr="00F55861">
          <w:rPr>
            <w:rFonts w:ascii="Times New Roman" w:hAnsi="Times New Roman"/>
            <w:color w:val="000000"/>
            <w:sz w:val="18"/>
            <w:vertAlign w:val="superscript"/>
            <w:lang w:val="pl-PL"/>
          </w:rPr>
          <w:t>59jh</w:t>
        </w:r>
        <w:r w:rsidRPr="00F55861">
          <w:rPr>
            <w:rFonts w:ascii="Times New Roman" w:hAnsi="Times New Roman"/>
            <w:color w:val="0000FF"/>
            <w:u w:val="single"/>
            <w:lang w:val="pl-PL"/>
          </w:rPr>
          <w:t>)</w:t>
        </w:r>
      </w:hyperlink>
      <w:bookmarkStart w:id="957" w:name="paragraf-9.odsek-2.pismeno-ad.text"/>
      <w:r w:rsidRPr="00F55861">
        <w:rPr>
          <w:rFonts w:ascii="Times New Roman" w:hAnsi="Times New Roman"/>
          <w:color w:val="000000"/>
          <w:lang w:val="pl-PL"/>
        </w:rPr>
        <w:t xml:space="preserve"> </w:t>
      </w:r>
      <w:bookmarkEnd w:id="957"/>
    </w:p>
    <w:p w:rsidR="00BF4F11" w:rsidRPr="00F55861" w:rsidRDefault="00504A4F">
      <w:pPr>
        <w:spacing w:before="225" w:after="225" w:line="264" w:lineRule="auto"/>
        <w:ind w:left="420"/>
        <w:rPr>
          <w:lang w:val="pl-PL"/>
        </w:rPr>
      </w:pPr>
      <w:bookmarkStart w:id="958" w:name="paragraf-9.odsek-2.pismeno-ae"/>
      <w:bookmarkEnd w:id="955"/>
      <w:r w:rsidRPr="00F55861">
        <w:rPr>
          <w:rFonts w:ascii="Times New Roman" w:hAnsi="Times New Roman"/>
          <w:color w:val="000000"/>
          <w:lang w:val="pl-PL"/>
        </w:rPr>
        <w:t xml:space="preserve"> </w:t>
      </w:r>
      <w:bookmarkStart w:id="959" w:name="paragraf-9.odsek-2.pismeno-ae.oznacenie"/>
      <w:r w:rsidRPr="00F55861">
        <w:rPr>
          <w:rFonts w:ascii="Times New Roman" w:hAnsi="Times New Roman"/>
          <w:color w:val="000000"/>
          <w:lang w:val="pl-PL"/>
        </w:rPr>
        <w:t xml:space="preserve">ae) </w:t>
      </w:r>
      <w:bookmarkEnd w:id="959"/>
      <w:r w:rsidRPr="00F55861">
        <w:rPr>
          <w:rFonts w:ascii="Times New Roman" w:hAnsi="Times New Roman"/>
          <w:color w:val="000000"/>
          <w:lang w:val="pl-PL"/>
        </w:rPr>
        <w:t>jednorazový príspevok za zásluhy v športovej oblasti poskytovaný podľa osobitného predpisu,</w:t>
      </w:r>
      <w:hyperlink w:anchor="poznamky.poznamka-59ji">
        <w:r w:rsidRPr="00F55861">
          <w:rPr>
            <w:rFonts w:ascii="Times New Roman" w:hAnsi="Times New Roman"/>
            <w:color w:val="000000"/>
            <w:sz w:val="18"/>
            <w:vertAlign w:val="superscript"/>
            <w:lang w:val="pl-PL"/>
          </w:rPr>
          <w:t>59ji</w:t>
        </w:r>
        <w:r w:rsidRPr="00F55861">
          <w:rPr>
            <w:rFonts w:ascii="Times New Roman" w:hAnsi="Times New Roman"/>
            <w:color w:val="0000FF"/>
            <w:u w:val="single"/>
            <w:lang w:val="pl-PL"/>
          </w:rPr>
          <w:t>)</w:t>
        </w:r>
      </w:hyperlink>
      <w:bookmarkStart w:id="960" w:name="paragraf-9.odsek-2.pismeno-ae.text"/>
      <w:r w:rsidRPr="00F55861">
        <w:rPr>
          <w:rFonts w:ascii="Times New Roman" w:hAnsi="Times New Roman"/>
          <w:color w:val="000000"/>
          <w:lang w:val="pl-PL"/>
        </w:rPr>
        <w:t xml:space="preserve"> </w:t>
      </w:r>
      <w:bookmarkEnd w:id="960"/>
    </w:p>
    <w:p w:rsidR="00BF4F11" w:rsidRDefault="00504A4F">
      <w:pPr>
        <w:spacing w:before="225" w:after="225" w:line="264" w:lineRule="auto"/>
        <w:ind w:left="420"/>
      </w:pPr>
      <w:bookmarkStart w:id="961" w:name="paragraf-9.odsek-2.pismeno-af"/>
      <w:bookmarkEnd w:id="958"/>
      <w:r w:rsidRPr="00F55861">
        <w:rPr>
          <w:rFonts w:ascii="Times New Roman" w:hAnsi="Times New Roman"/>
          <w:color w:val="000000"/>
          <w:lang w:val="pl-PL"/>
        </w:rPr>
        <w:t xml:space="preserve"> </w:t>
      </w:r>
      <w:bookmarkStart w:id="962" w:name="paragraf-9.odsek-2.pismeno-af.oznacenie"/>
      <w:r>
        <w:rPr>
          <w:rFonts w:ascii="Times New Roman" w:hAnsi="Times New Roman"/>
          <w:color w:val="000000"/>
        </w:rPr>
        <w:t xml:space="preserve">af) </w:t>
      </w:r>
      <w:bookmarkEnd w:id="962"/>
      <w:r>
        <w:rPr>
          <w:rFonts w:ascii="Times New Roman" w:hAnsi="Times New Roman"/>
          <w:color w:val="000000"/>
        </w:rPr>
        <w:t>podpora v čase skrátenej práce.</w:t>
      </w:r>
      <w:hyperlink w:anchor="poznamky.poznamka-59jj">
        <w:r>
          <w:rPr>
            <w:rFonts w:ascii="Times New Roman" w:hAnsi="Times New Roman"/>
            <w:color w:val="000000"/>
            <w:sz w:val="18"/>
            <w:vertAlign w:val="superscript"/>
          </w:rPr>
          <w:t>59jj</w:t>
        </w:r>
        <w:r>
          <w:rPr>
            <w:rFonts w:ascii="Times New Roman" w:hAnsi="Times New Roman"/>
            <w:color w:val="0000FF"/>
            <w:u w:val="single"/>
          </w:rPr>
          <w:t>)</w:t>
        </w:r>
      </w:hyperlink>
      <w:bookmarkStart w:id="963" w:name="paragraf-9.odsek-2.pismeno-af.text"/>
      <w:r>
        <w:rPr>
          <w:rFonts w:ascii="Times New Roman" w:hAnsi="Times New Roman"/>
          <w:color w:val="000000"/>
        </w:rPr>
        <w:t xml:space="preserve"> </w:t>
      </w:r>
      <w:bookmarkEnd w:id="963"/>
    </w:p>
    <w:p w:rsidR="00BF4F11" w:rsidRDefault="00504A4F">
      <w:pPr>
        <w:spacing w:before="225" w:after="225" w:line="264" w:lineRule="auto"/>
        <w:ind w:left="345"/>
      </w:pPr>
      <w:bookmarkStart w:id="964" w:name="paragraf-9.odsek-3"/>
      <w:bookmarkEnd w:id="847"/>
      <w:bookmarkEnd w:id="961"/>
      <w:r>
        <w:rPr>
          <w:rFonts w:ascii="Times New Roman" w:hAnsi="Times New Roman"/>
          <w:color w:val="000000"/>
        </w:rPr>
        <w:t xml:space="preserve"> </w:t>
      </w:r>
      <w:bookmarkStart w:id="965" w:name="paragraf-9.odsek-3.oznacenie"/>
      <w:r>
        <w:rPr>
          <w:rFonts w:ascii="Times New Roman" w:hAnsi="Times New Roman"/>
          <w:color w:val="000000"/>
        </w:rPr>
        <w:t xml:space="preserve">(3) </w:t>
      </w:r>
      <w:bookmarkEnd w:id="965"/>
      <w:r>
        <w:rPr>
          <w:rFonts w:ascii="Times New Roman" w:hAnsi="Times New Roman"/>
          <w:color w:val="000000"/>
        </w:rPr>
        <w:t>Ak ide o predaj nehnuteľností uvedených v odseku 1 písm. a), alebo písm. b) po zániku a vyporiadaní bezpodielového spoluvlastníctva manželov,</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966" w:name="paragraf-9.odsek-3.text"/>
      <w:r>
        <w:rPr>
          <w:rFonts w:ascii="Times New Roman" w:hAnsi="Times New Roman"/>
          <w:color w:val="000000"/>
        </w:rPr>
        <w:t xml:space="preserve"> do lehoty uvedenej v odseku 1 písm. a), alebo písm. b) sa započítava doba, počas ktorej bola takáto nehnuteľnosť v bezpodielovom spoluvlastníctve manželov. </w:t>
      </w:r>
      <w:bookmarkEnd w:id="966"/>
    </w:p>
    <w:p w:rsidR="00BF4F11" w:rsidRDefault="00504A4F">
      <w:pPr>
        <w:spacing w:before="225" w:after="225" w:line="264" w:lineRule="auto"/>
        <w:ind w:left="345"/>
      </w:pPr>
      <w:bookmarkStart w:id="967" w:name="paragraf-9.odsek-4"/>
      <w:bookmarkEnd w:id="964"/>
      <w:r>
        <w:rPr>
          <w:rFonts w:ascii="Times New Roman" w:hAnsi="Times New Roman"/>
          <w:color w:val="000000"/>
        </w:rPr>
        <w:t xml:space="preserve"> </w:t>
      </w:r>
      <w:bookmarkStart w:id="968" w:name="paragraf-9.odsek-4.oznacenie"/>
      <w:r>
        <w:rPr>
          <w:rFonts w:ascii="Times New Roman" w:hAnsi="Times New Roman"/>
          <w:color w:val="000000"/>
        </w:rPr>
        <w:t xml:space="preserve">(4) </w:t>
      </w:r>
      <w:bookmarkStart w:id="969" w:name="paragraf-9.odsek-4.text"/>
      <w:bookmarkEnd w:id="968"/>
      <w:r>
        <w:rPr>
          <w:rFonts w:ascii="Times New Roman" w:hAnsi="Times New Roman"/>
          <w:color w:val="000000"/>
        </w:rPr>
        <w:t xml:space="preserve">Oslobodenie príjmov z predaja alebo prevodu nehnuteľností podľa odseku 1 písm. a) a b) alebo z prevodu uvedeného v odseku 1 písm. h) u predávajúceho alebo prevodcu sa posudzuje podľa dňa prijatia prvej platby alebo preddavku alebo podľa dňa uzavretia zmluvy o prevode, a to podľa toho, ktorý deň nastal skôr, bez ohľadu na to, v ktorom zdaňovacom období kupujúci alebo nadobúdateľ nadobudol vlastnícke právo k nehnuteľnosti alebo právo spojené s členským podielom. </w:t>
      </w:r>
      <w:bookmarkEnd w:id="969"/>
    </w:p>
    <w:p w:rsidR="00BF4F11" w:rsidRDefault="00504A4F">
      <w:pPr>
        <w:spacing w:before="225" w:after="225" w:line="264" w:lineRule="auto"/>
        <w:ind w:left="345"/>
      </w:pPr>
      <w:bookmarkStart w:id="970" w:name="paragraf-9.odsek-5"/>
      <w:bookmarkEnd w:id="967"/>
      <w:r>
        <w:rPr>
          <w:rFonts w:ascii="Times New Roman" w:hAnsi="Times New Roman"/>
          <w:color w:val="000000"/>
        </w:rPr>
        <w:t xml:space="preserve"> </w:t>
      </w:r>
      <w:bookmarkStart w:id="971" w:name="paragraf-9.odsek-5.oznacenie"/>
      <w:r>
        <w:rPr>
          <w:rFonts w:ascii="Times New Roman" w:hAnsi="Times New Roman"/>
          <w:color w:val="000000"/>
        </w:rPr>
        <w:t xml:space="preserve">(5) </w:t>
      </w:r>
      <w:bookmarkEnd w:id="971"/>
      <w:r>
        <w:rPr>
          <w:rFonts w:ascii="Times New Roman" w:hAnsi="Times New Roman"/>
          <w:color w:val="000000"/>
        </w:rPr>
        <w:t xml:space="preserve">Dňom vyradenia majetku z obchodného majetku daňovníka sa rozumie deň, v ktorom daňovník posledný raz účtoval majetok v účtovníctve alebo uvádzal v evidencii podľa </w:t>
      </w:r>
      <w:hyperlink w:anchor="paragraf-6.odsek-11">
        <w:r>
          <w:rPr>
            <w:rFonts w:ascii="Times New Roman" w:hAnsi="Times New Roman"/>
            <w:color w:val="0000FF"/>
            <w:u w:val="single"/>
          </w:rPr>
          <w:t>§ 6 ods. 11</w:t>
        </w:r>
      </w:hyperlink>
      <w:bookmarkStart w:id="972" w:name="paragraf-9.odsek-5.text"/>
      <w:r>
        <w:rPr>
          <w:rFonts w:ascii="Times New Roman" w:hAnsi="Times New Roman"/>
          <w:color w:val="000000"/>
        </w:rPr>
        <w:t xml:space="preserve">. </w:t>
      </w:r>
      <w:bookmarkEnd w:id="972"/>
    </w:p>
    <w:p w:rsidR="00BF4F11" w:rsidRDefault="00504A4F">
      <w:pPr>
        <w:spacing w:before="225" w:after="225" w:line="264" w:lineRule="auto"/>
        <w:ind w:left="270"/>
        <w:jc w:val="center"/>
      </w:pPr>
      <w:bookmarkStart w:id="973" w:name="paragraf-10.oznacenie"/>
      <w:bookmarkStart w:id="974" w:name="paragraf-10"/>
      <w:bookmarkEnd w:id="776"/>
      <w:bookmarkEnd w:id="970"/>
      <w:r>
        <w:rPr>
          <w:rFonts w:ascii="Times New Roman" w:hAnsi="Times New Roman"/>
          <w:b/>
          <w:color w:val="000000"/>
        </w:rPr>
        <w:t xml:space="preserve"> § 10 </w:t>
      </w:r>
    </w:p>
    <w:p w:rsidR="00BF4F11" w:rsidRDefault="00504A4F">
      <w:pPr>
        <w:spacing w:before="225" w:after="225" w:line="264" w:lineRule="auto"/>
        <w:ind w:left="270"/>
        <w:jc w:val="center"/>
      </w:pPr>
      <w:bookmarkStart w:id="975" w:name="paragraf-10.nadpis"/>
      <w:bookmarkEnd w:id="973"/>
      <w:r>
        <w:rPr>
          <w:rFonts w:ascii="Times New Roman" w:hAnsi="Times New Roman"/>
          <w:b/>
          <w:color w:val="000000"/>
        </w:rPr>
        <w:t xml:space="preserve"> Výpočet príjmov a výdavkov spoluvlastníka a účastníka združenia, ktoré nie je právnickou osobou </w:t>
      </w:r>
    </w:p>
    <w:p w:rsidR="00BF4F11" w:rsidRDefault="00504A4F">
      <w:pPr>
        <w:spacing w:before="225" w:after="225" w:line="264" w:lineRule="auto"/>
        <w:ind w:left="345"/>
      </w:pPr>
      <w:bookmarkStart w:id="976" w:name="paragraf-10.odsek-1"/>
      <w:bookmarkEnd w:id="975"/>
      <w:r>
        <w:rPr>
          <w:rFonts w:ascii="Times New Roman" w:hAnsi="Times New Roman"/>
          <w:color w:val="000000"/>
        </w:rPr>
        <w:t xml:space="preserve"> </w:t>
      </w:r>
      <w:bookmarkStart w:id="977" w:name="paragraf-10.odsek-1.oznacenie"/>
      <w:r>
        <w:rPr>
          <w:rFonts w:ascii="Times New Roman" w:hAnsi="Times New Roman"/>
          <w:color w:val="000000"/>
        </w:rPr>
        <w:t xml:space="preserve">(1) </w:t>
      </w:r>
      <w:bookmarkEnd w:id="977"/>
      <w:r>
        <w:rPr>
          <w:rFonts w:ascii="Times New Roman" w:hAnsi="Times New Roman"/>
          <w:color w:val="000000"/>
        </w:rPr>
        <w:t xml:space="preserve">Príjmy dosiahnuté spoločne dvoma alebo viacerými daňovníkmi z dôvodu spoluvlastníctva k veci alebo zo spoločných práv a spoločné výdavky vynaložené na ich </w:t>
      </w:r>
      <w:r>
        <w:rPr>
          <w:rFonts w:ascii="Times New Roman" w:hAnsi="Times New Roman"/>
          <w:color w:val="000000"/>
        </w:rPr>
        <w:lastRenderedPageBreak/>
        <w:t>dosiahnutie, zabezpečenie a udržanie sa zahŕňajú do základu dane jednotlivých daňovníkov podľa ich spoluvlastníckych podielov, ak nie je právnym predpisom ustanovený alebo účastníkmi dohodnutý iný podiel.</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978" w:name="paragraf-10.odsek-1.text"/>
      <w:r>
        <w:rPr>
          <w:rFonts w:ascii="Times New Roman" w:hAnsi="Times New Roman"/>
          <w:color w:val="000000"/>
        </w:rPr>
        <w:t xml:space="preserve"> </w:t>
      </w:r>
      <w:bookmarkEnd w:id="978"/>
    </w:p>
    <w:p w:rsidR="00BF4F11" w:rsidRDefault="00504A4F">
      <w:pPr>
        <w:spacing w:before="225" w:after="225" w:line="264" w:lineRule="auto"/>
        <w:ind w:left="345"/>
      </w:pPr>
      <w:bookmarkStart w:id="979" w:name="paragraf-10.odsek-2"/>
      <w:bookmarkEnd w:id="976"/>
      <w:r>
        <w:rPr>
          <w:rFonts w:ascii="Times New Roman" w:hAnsi="Times New Roman"/>
          <w:color w:val="000000"/>
        </w:rPr>
        <w:t xml:space="preserve"> </w:t>
      </w:r>
      <w:bookmarkStart w:id="980" w:name="paragraf-10.odsek-2.oznacenie"/>
      <w:r>
        <w:rPr>
          <w:rFonts w:ascii="Times New Roman" w:hAnsi="Times New Roman"/>
          <w:color w:val="000000"/>
        </w:rPr>
        <w:t xml:space="preserve">(2) </w:t>
      </w:r>
      <w:bookmarkEnd w:id="980"/>
      <w:r>
        <w:rPr>
          <w:rFonts w:ascii="Times New Roman" w:hAnsi="Times New Roman"/>
          <w:color w:val="000000"/>
        </w:rPr>
        <w:t>Príjmy dosiahnuté daňovníkmi pri spoločnom podnikaní alebo zo spoločnej inej samostatnej zárobkovej činnosti (</w:t>
      </w:r>
      <w:hyperlink w:anchor="paragraf-6.odsek-1">
        <w:r>
          <w:rPr>
            <w:rFonts w:ascii="Times New Roman" w:hAnsi="Times New Roman"/>
            <w:color w:val="0000FF"/>
            <w:u w:val="single"/>
          </w:rPr>
          <w:t>§ 6 ods. 1 a 2</w:t>
        </w:r>
      </w:hyperlink>
      <w:r>
        <w:rPr>
          <w:rFonts w:ascii="Times New Roman" w:hAnsi="Times New Roman"/>
          <w:color w:val="000000"/>
        </w:rPr>
        <w:t>), na základe písomnej zmluvy o združení</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r>
        <w:rPr>
          <w:rFonts w:ascii="Times New Roman" w:hAnsi="Times New Roman"/>
          <w:color w:val="000000"/>
        </w:rPr>
        <w:t xml:space="preserve"> a daňové výdavky sa zahŕňajú do základu dane jednotlivých daňovníkov rovným dielom, ak nie je v zmluve o združení určené inak. To platí aj pre príjmy a daňové výdavky pri spoločnom podnikaní (</w:t>
      </w:r>
      <w:hyperlink w:anchor="paragraf-6">
        <w:r>
          <w:rPr>
            <w:rFonts w:ascii="Times New Roman" w:hAnsi="Times New Roman"/>
            <w:color w:val="0000FF"/>
            <w:u w:val="single"/>
          </w:rPr>
          <w:t>§ 6</w:t>
        </w:r>
      </w:hyperlink>
      <w:r>
        <w:rPr>
          <w:rFonts w:ascii="Times New Roman" w:hAnsi="Times New Roman"/>
          <w:color w:val="000000"/>
        </w:rPr>
        <w:t>) na základe písomnej zmluvy o združení</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981" w:name="paragraf-10.odsek-2.text"/>
      <w:r>
        <w:rPr>
          <w:rFonts w:ascii="Times New Roman" w:hAnsi="Times New Roman"/>
          <w:color w:val="000000"/>
        </w:rPr>
        <w:t xml:space="preserve"> medzi fyzickými osobami a právnickými osobami. </w:t>
      </w:r>
      <w:bookmarkEnd w:id="981"/>
    </w:p>
    <w:p w:rsidR="00BF4F11" w:rsidRDefault="00504A4F">
      <w:pPr>
        <w:spacing w:before="225" w:after="225" w:line="264" w:lineRule="auto"/>
        <w:ind w:left="270"/>
        <w:jc w:val="center"/>
      </w:pPr>
      <w:bookmarkStart w:id="982" w:name="paragraf-11.oznacenie"/>
      <w:bookmarkStart w:id="983" w:name="paragraf-11"/>
      <w:bookmarkEnd w:id="974"/>
      <w:bookmarkEnd w:id="979"/>
      <w:r>
        <w:rPr>
          <w:rFonts w:ascii="Times New Roman" w:hAnsi="Times New Roman"/>
          <w:b/>
          <w:color w:val="000000"/>
        </w:rPr>
        <w:t xml:space="preserve"> § 11 </w:t>
      </w:r>
    </w:p>
    <w:p w:rsidR="00BF4F11" w:rsidRDefault="00504A4F">
      <w:pPr>
        <w:spacing w:before="225" w:after="225" w:line="264" w:lineRule="auto"/>
        <w:ind w:left="270"/>
        <w:jc w:val="center"/>
      </w:pPr>
      <w:bookmarkStart w:id="984" w:name="paragraf-11.nadpis"/>
      <w:bookmarkEnd w:id="982"/>
      <w:r>
        <w:rPr>
          <w:rFonts w:ascii="Times New Roman" w:hAnsi="Times New Roman"/>
          <w:b/>
          <w:color w:val="000000"/>
        </w:rPr>
        <w:t xml:space="preserve"> Nezdaniteľné časti základu dane </w:t>
      </w:r>
    </w:p>
    <w:p w:rsidR="00BF4F11" w:rsidRDefault="00504A4F">
      <w:pPr>
        <w:spacing w:before="225" w:after="225" w:line="264" w:lineRule="auto"/>
        <w:ind w:left="345"/>
      </w:pPr>
      <w:bookmarkStart w:id="985" w:name="paragraf-11.odsek-1"/>
      <w:bookmarkEnd w:id="984"/>
      <w:r>
        <w:rPr>
          <w:rFonts w:ascii="Times New Roman" w:hAnsi="Times New Roman"/>
          <w:color w:val="000000"/>
        </w:rPr>
        <w:t xml:space="preserve"> </w:t>
      </w:r>
      <w:bookmarkStart w:id="986" w:name="paragraf-11.odsek-1.oznacenie"/>
      <w:r>
        <w:rPr>
          <w:rFonts w:ascii="Times New Roman" w:hAnsi="Times New Roman"/>
          <w:color w:val="000000"/>
        </w:rPr>
        <w:t xml:space="preserve">(1) </w:t>
      </w:r>
      <w:bookmarkEnd w:id="986"/>
      <w:r>
        <w:rPr>
          <w:rFonts w:ascii="Times New Roman" w:hAnsi="Times New Roman"/>
          <w:color w:val="000000"/>
        </w:rPr>
        <w:t xml:space="preserve">Základ dane (čiastkový základ dane) zistený z príjmov podľa </w:t>
      </w:r>
      <w:hyperlink w:anchor="paragraf-5">
        <w:r>
          <w:rPr>
            <w:rFonts w:ascii="Times New Roman" w:hAnsi="Times New Roman"/>
            <w:color w:val="0000FF"/>
            <w:u w:val="single"/>
          </w:rPr>
          <w:t>§ 5</w:t>
        </w:r>
      </w:hyperlink>
      <w:r>
        <w:rPr>
          <w:rFonts w:ascii="Times New Roman" w:hAnsi="Times New Roman"/>
          <w:color w:val="000000"/>
        </w:rPr>
        <w:t xml:space="preserve">alebo </w:t>
      </w:r>
      <w:hyperlink w:anchor="paragraf-6.odsek-1">
        <w:r>
          <w:rPr>
            <w:rFonts w:ascii="Times New Roman" w:hAnsi="Times New Roman"/>
            <w:color w:val="0000FF"/>
            <w:u w:val="single"/>
          </w:rPr>
          <w:t>§ 6 ods. 1 a 2</w:t>
        </w:r>
      </w:hyperlink>
      <w:bookmarkStart w:id="987" w:name="paragraf-11.odsek-1.text"/>
      <w:r>
        <w:rPr>
          <w:rFonts w:ascii="Times New Roman" w:hAnsi="Times New Roman"/>
          <w:color w:val="000000"/>
        </w:rPr>
        <w:t xml:space="preserve">alebo súčet čiastkových základov dane z týchto príjmov sa znižuje o nezdaniteľné časti základu dane uvedené v odsekoch 2, 3 a 8. </w:t>
      </w:r>
      <w:bookmarkEnd w:id="987"/>
    </w:p>
    <w:p w:rsidR="00BF4F11" w:rsidRDefault="00504A4F">
      <w:pPr>
        <w:spacing w:after="0" w:line="264" w:lineRule="auto"/>
        <w:ind w:left="345"/>
      </w:pPr>
      <w:bookmarkStart w:id="988" w:name="paragraf-11.odsek-2"/>
      <w:bookmarkEnd w:id="985"/>
      <w:r>
        <w:rPr>
          <w:rFonts w:ascii="Times New Roman" w:hAnsi="Times New Roman"/>
          <w:color w:val="000000"/>
        </w:rPr>
        <w:t xml:space="preserve"> </w:t>
      </w:r>
      <w:bookmarkStart w:id="989" w:name="paragraf-11.odsek-2.oznacenie"/>
      <w:r>
        <w:rPr>
          <w:rFonts w:ascii="Times New Roman" w:hAnsi="Times New Roman"/>
          <w:color w:val="000000"/>
        </w:rPr>
        <w:t xml:space="preserve">(2) </w:t>
      </w:r>
      <w:bookmarkStart w:id="990" w:name="paragraf-11.odsek-2.text"/>
      <w:bookmarkEnd w:id="989"/>
      <w:r>
        <w:rPr>
          <w:rFonts w:ascii="Times New Roman" w:hAnsi="Times New Roman"/>
          <w:color w:val="000000"/>
        </w:rPr>
        <w:t xml:space="preserve">Ak daňovník v príslušnom zdaňovacom období dosiahne základ dane, ktorý </w:t>
      </w:r>
      <w:bookmarkEnd w:id="990"/>
    </w:p>
    <w:p w:rsidR="00BF4F11" w:rsidRDefault="00504A4F">
      <w:pPr>
        <w:spacing w:before="225" w:after="225" w:line="264" w:lineRule="auto"/>
        <w:ind w:left="420"/>
      </w:pPr>
      <w:bookmarkStart w:id="991" w:name="paragraf-11.odsek-2.pismeno-a"/>
      <w:r>
        <w:rPr>
          <w:rFonts w:ascii="Times New Roman" w:hAnsi="Times New Roman"/>
          <w:color w:val="000000"/>
        </w:rPr>
        <w:t xml:space="preserve"> </w:t>
      </w:r>
      <w:bookmarkStart w:id="992" w:name="paragraf-11.odsek-2.pismeno-a.oznacenie"/>
      <w:r>
        <w:rPr>
          <w:rFonts w:ascii="Times New Roman" w:hAnsi="Times New Roman"/>
          <w:color w:val="000000"/>
        </w:rPr>
        <w:t xml:space="preserve">a) </w:t>
      </w:r>
      <w:bookmarkEnd w:id="992"/>
      <w:r>
        <w:rPr>
          <w:rFonts w:ascii="Times New Roman" w:hAnsi="Times New Roman"/>
          <w:color w:val="000000"/>
        </w:rPr>
        <w:t>sa rovná alebo je nižší ako 92,8-násobok sumy životného minima</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r>
        <w:rPr>
          <w:rFonts w:ascii="Times New Roman" w:hAnsi="Times New Roman"/>
          <w:color w:val="000000"/>
        </w:rPr>
        <w:t xml:space="preserve"> platného k 1. januáru príslušného zdaňovacieho obdobia (ďalej len "platné životné minimum"), nezdaniteľná časť základu dane ročne na daňovníka je suma zodpovedajúca 21,0-násobku sumy životného minima</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bookmarkStart w:id="993" w:name="paragraf-11.odsek-2.pismeno-a.text"/>
      <w:r>
        <w:rPr>
          <w:rFonts w:ascii="Times New Roman" w:hAnsi="Times New Roman"/>
          <w:color w:val="000000"/>
        </w:rPr>
        <w:t xml:space="preserve"> platného k 1. januáru príslušného zdaňovacieho obdobia (ďalej len "platné životné minimum"), </w:t>
      </w:r>
      <w:bookmarkEnd w:id="993"/>
    </w:p>
    <w:p w:rsidR="00BF4F11" w:rsidRDefault="00504A4F">
      <w:pPr>
        <w:spacing w:before="225" w:after="225" w:line="264" w:lineRule="auto"/>
        <w:ind w:left="420"/>
      </w:pPr>
      <w:bookmarkStart w:id="994" w:name="paragraf-11.odsek-2.pismeno-b"/>
      <w:bookmarkEnd w:id="991"/>
      <w:r>
        <w:rPr>
          <w:rFonts w:ascii="Times New Roman" w:hAnsi="Times New Roman"/>
          <w:color w:val="000000"/>
        </w:rPr>
        <w:t xml:space="preserve"> </w:t>
      </w:r>
      <w:bookmarkStart w:id="995" w:name="paragraf-11.odsek-2.pismeno-b.oznacenie"/>
      <w:r>
        <w:rPr>
          <w:rFonts w:ascii="Times New Roman" w:hAnsi="Times New Roman"/>
          <w:color w:val="000000"/>
        </w:rPr>
        <w:t xml:space="preserve">b) </w:t>
      </w:r>
      <w:bookmarkStart w:id="996" w:name="paragraf-11.odsek-2.pismeno-b.text"/>
      <w:bookmarkEnd w:id="995"/>
      <w:r>
        <w:rPr>
          <w:rFonts w:ascii="Times New Roman" w:hAnsi="Times New Roman"/>
          <w:color w:val="000000"/>
        </w:rPr>
        <w:t xml:space="preserve">je vyšší ako 92,8-násobok platného životného minima, nezdaniteľná časť základu dane ročne na daňovníka je suma zodpovedajúca rozdielu 44,2-násobku platného životného minima a jednej štvrtiny základu dane; ak táto suma je nižšia ako nula, nezdaniteľná časť základu dane ročne na daňovníka sa rovná nule. </w:t>
      </w:r>
      <w:bookmarkEnd w:id="996"/>
    </w:p>
    <w:p w:rsidR="00BF4F11" w:rsidRDefault="00504A4F">
      <w:pPr>
        <w:spacing w:after="0" w:line="264" w:lineRule="auto"/>
        <w:ind w:left="345"/>
      </w:pPr>
      <w:bookmarkStart w:id="997" w:name="paragraf-11.odsek-3"/>
      <w:bookmarkEnd w:id="988"/>
      <w:bookmarkEnd w:id="994"/>
      <w:r>
        <w:rPr>
          <w:rFonts w:ascii="Times New Roman" w:hAnsi="Times New Roman"/>
          <w:color w:val="000000"/>
        </w:rPr>
        <w:t xml:space="preserve"> </w:t>
      </w:r>
      <w:bookmarkStart w:id="998" w:name="paragraf-11.odsek-3.oznacenie"/>
      <w:r>
        <w:rPr>
          <w:rFonts w:ascii="Times New Roman" w:hAnsi="Times New Roman"/>
          <w:color w:val="000000"/>
        </w:rPr>
        <w:t xml:space="preserve">(3) </w:t>
      </w:r>
      <w:bookmarkStart w:id="999" w:name="paragraf-11.odsek-3.text"/>
      <w:bookmarkEnd w:id="998"/>
      <w:r>
        <w:rPr>
          <w:rFonts w:ascii="Times New Roman" w:hAnsi="Times New Roman"/>
          <w:color w:val="000000"/>
        </w:rPr>
        <w:t xml:space="preserve">Ak daňovník v príslušnom zdaňovacom období dosiahne základ dane </w:t>
      </w:r>
      <w:bookmarkEnd w:id="999"/>
    </w:p>
    <w:p w:rsidR="00BF4F11" w:rsidRDefault="00504A4F">
      <w:pPr>
        <w:spacing w:after="0" w:line="264" w:lineRule="auto"/>
        <w:ind w:left="420"/>
      </w:pPr>
      <w:bookmarkStart w:id="1000" w:name="paragraf-11.odsek-3.pismeno-a"/>
      <w:r>
        <w:rPr>
          <w:rFonts w:ascii="Times New Roman" w:hAnsi="Times New Roman"/>
          <w:color w:val="000000"/>
        </w:rPr>
        <w:t xml:space="preserve"> </w:t>
      </w:r>
      <w:bookmarkStart w:id="1001" w:name="paragraf-11.odsek-3.pismeno-a.oznacenie"/>
      <w:r>
        <w:rPr>
          <w:rFonts w:ascii="Times New Roman" w:hAnsi="Times New Roman"/>
          <w:color w:val="000000"/>
        </w:rPr>
        <w:t xml:space="preserve">a) </w:t>
      </w:r>
      <w:bookmarkEnd w:id="1001"/>
      <w:r>
        <w:rPr>
          <w:rFonts w:ascii="Times New Roman" w:hAnsi="Times New Roman"/>
          <w:color w:val="000000"/>
        </w:rPr>
        <w:t>rovnajúci sa alebo nižší ako 176,8-násobok platného životného minima a jeho manželka (manžel) žijúca s daňovníkom v domácnosti</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1002" w:name="paragraf-11.odsek-3.pismeno-a.text"/>
      <w:r>
        <w:rPr>
          <w:rFonts w:ascii="Times New Roman" w:hAnsi="Times New Roman"/>
          <w:color w:val="000000"/>
        </w:rPr>
        <w:t xml:space="preserve"> v tomto zdaňovacom období </w:t>
      </w:r>
      <w:bookmarkEnd w:id="1002"/>
    </w:p>
    <w:p w:rsidR="00BF4F11" w:rsidRDefault="00504A4F">
      <w:pPr>
        <w:spacing w:before="225" w:after="225" w:line="264" w:lineRule="auto"/>
        <w:ind w:left="495"/>
      </w:pPr>
      <w:bookmarkStart w:id="1003" w:name="paragraf-11.odsek-3.pismeno-a.bod-1"/>
      <w:r>
        <w:rPr>
          <w:rFonts w:ascii="Times New Roman" w:hAnsi="Times New Roman"/>
          <w:color w:val="000000"/>
        </w:rPr>
        <w:t xml:space="preserve"> </w:t>
      </w:r>
      <w:bookmarkStart w:id="1004" w:name="paragraf-11.odsek-3.pismeno-a.bod-1.ozna"/>
      <w:r>
        <w:rPr>
          <w:rFonts w:ascii="Times New Roman" w:hAnsi="Times New Roman"/>
          <w:color w:val="000000"/>
        </w:rPr>
        <w:t xml:space="preserve">1. </w:t>
      </w:r>
      <w:bookmarkStart w:id="1005" w:name="paragraf-11.odsek-3.pismeno-a.bod-1.text"/>
      <w:bookmarkEnd w:id="1004"/>
      <w:r>
        <w:rPr>
          <w:rFonts w:ascii="Times New Roman" w:hAnsi="Times New Roman"/>
          <w:color w:val="000000"/>
        </w:rPr>
        <w:t xml:space="preserve">nemá vlastný príjem, nezdaniteľná časť základu dane ročne na manželku (manžela) je suma zodpovedajúca 19,2-násobku platného životného minima, </w:t>
      </w:r>
      <w:bookmarkEnd w:id="1005"/>
    </w:p>
    <w:p w:rsidR="00BF4F11" w:rsidRDefault="00504A4F">
      <w:pPr>
        <w:spacing w:before="225" w:after="225" w:line="264" w:lineRule="auto"/>
        <w:ind w:left="495"/>
      </w:pPr>
      <w:bookmarkStart w:id="1006" w:name="paragraf-11.odsek-3.pismeno-a.bod-2"/>
      <w:bookmarkEnd w:id="1003"/>
      <w:r>
        <w:rPr>
          <w:rFonts w:ascii="Times New Roman" w:hAnsi="Times New Roman"/>
          <w:color w:val="000000"/>
        </w:rPr>
        <w:t xml:space="preserve"> </w:t>
      </w:r>
      <w:bookmarkStart w:id="1007" w:name="paragraf-11.odsek-3.pismeno-a.bod-2.ozna"/>
      <w:r>
        <w:rPr>
          <w:rFonts w:ascii="Times New Roman" w:hAnsi="Times New Roman"/>
          <w:color w:val="000000"/>
        </w:rPr>
        <w:t xml:space="preserve">2. </w:t>
      </w:r>
      <w:bookmarkStart w:id="1008" w:name="paragraf-11.odsek-3.pismeno-a.bod-2.text"/>
      <w:bookmarkEnd w:id="1007"/>
      <w:r>
        <w:rPr>
          <w:rFonts w:ascii="Times New Roman" w:hAnsi="Times New Roman"/>
          <w:color w:val="000000"/>
        </w:rPr>
        <w:t xml:space="preserve">má vlastný príjem nepresahujúci sumu zodpovedajúcu 19,2-násobku platného životného minima, nezdaniteľná časť základu dane ročne na manželku (manžela) je rozdiel medzi sumou zodpovedajúcou 19,2-násobku platného životného minima a vlastným príjmom manželky (manžela), </w:t>
      </w:r>
      <w:bookmarkEnd w:id="1008"/>
    </w:p>
    <w:p w:rsidR="00BF4F11" w:rsidRDefault="00504A4F">
      <w:pPr>
        <w:spacing w:before="225" w:after="225" w:line="264" w:lineRule="auto"/>
        <w:ind w:left="495"/>
      </w:pPr>
      <w:bookmarkStart w:id="1009" w:name="paragraf-11.odsek-3.pismeno-a.bod-3"/>
      <w:bookmarkEnd w:id="1006"/>
      <w:r>
        <w:rPr>
          <w:rFonts w:ascii="Times New Roman" w:hAnsi="Times New Roman"/>
          <w:color w:val="000000"/>
        </w:rPr>
        <w:t xml:space="preserve"> </w:t>
      </w:r>
      <w:bookmarkStart w:id="1010" w:name="paragraf-11.odsek-3.pismeno-a.bod-3.ozna"/>
      <w:r>
        <w:rPr>
          <w:rFonts w:ascii="Times New Roman" w:hAnsi="Times New Roman"/>
          <w:color w:val="000000"/>
        </w:rPr>
        <w:t xml:space="preserve">3. </w:t>
      </w:r>
      <w:bookmarkStart w:id="1011" w:name="paragraf-11.odsek-3.pismeno-a.bod-3.text"/>
      <w:bookmarkEnd w:id="1010"/>
      <w:r>
        <w:rPr>
          <w:rFonts w:ascii="Times New Roman" w:hAnsi="Times New Roman"/>
          <w:color w:val="000000"/>
        </w:rPr>
        <w:t xml:space="preserve">má vlastný príjem presahujúci sumu zodpovedajúcu 19,2-násobku platného životného minima, nezdaniteľná časť základu dane na manželku (manžela) sa rovná nule, </w:t>
      </w:r>
      <w:bookmarkEnd w:id="1011"/>
    </w:p>
    <w:p w:rsidR="00BF4F11" w:rsidRDefault="00504A4F">
      <w:pPr>
        <w:spacing w:after="0" w:line="264" w:lineRule="auto"/>
        <w:ind w:left="420"/>
      </w:pPr>
      <w:bookmarkStart w:id="1012" w:name="paragraf-11.odsek-3.pismeno-b"/>
      <w:bookmarkEnd w:id="1000"/>
      <w:bookmarkEnd w:id="1009"/>
      <w:r>
        <w:rPr>
          <w:rFonts w:ascii="Times New Roman" w:hAnsi="Times New Roman"/>
          <w:color w:val="000000"/>
        </w:rPr>
        <w:t xml:space="preserve"> </w:t>
      </w:r>
      <w:bookmarkStart w:id="1013" w:name="paragraf-11.odsek-3.pismeno-b.oznacenie"/>
      <w:r>
        <w:rPr>
          <w:rFonts w:ascii="Times New Roman" w:hAnsi="Times New Roman"/>
          <w:color w:val="000000"/>
        </w:rPr>
        <w:t xml:space="preserve">b) </w:t>
      </w:r>
      <w:bookmarkEnd w:id="1013"/>
      <w:r>
        <w:rPr>
          <w:rFonts w:ascii="Times New Roman" w:hAnsi="Times New Roman"/>
          <w:color w:val="000000"/>
        </w:rPr>
        <w:t>vyšší ako 176,8-násobok platného životného minima a jeho manželka (manžel) žijúca s daňovníkom v domácnosti</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1014" w:name="paragraf-11.odsek-3.pismeno-b.text"/>
      <w:r>
        <w:rPr>
          <w:rFonts w:ascii="Times New Roman" w:hAnsi="Times New Roman"/>
          <w:color w:val="000000"/>
        </w:rPr>
        <w:t xml:space="preserve"> v tomto zdaňovacom období </w:t>
      </w:r>
      <w:bookmarkEnd w:id="1014"/>
    </w:p>
    <w:p w:rsidR="00BF4F11" w:rsidRDefault="00504A4F">
      <w:pPr>
        <w:spacing w:before="225" w:after="225" w:line="264" w:lineRule="auto"/>
        <w:ind w:left="495"/>
      </w:pPr>
      <w:bookmarkStart w:id="1015" w:name="paragraf-11.odsek-3.pismeno-b.bod-1"/>
      <w:r>
        <w:rPr>
          <w:rFonts w:ascii="Times New Roman" w:hAnsi="Times New Roman"/>
          <w:color w:val="000000"/>
        </w:rPr>
        <w:lastRenderedPageBreak/>
        <w:t xml:space="preserve"> </w:t>
      </w:r>
      <w:bookmarkStart w:id="1016" w:name="paragraf-11.odsek-3.pismeno-b.bod-1.ozna"/>
      <w:r>
        <w:rPr>
          <w:rFonts w:ascii="Times New Roman" w:hAnsi="Times New Roman"/>
          <w:color w:val="000000"/>
        </w:rPr>
        <w:t xml:space="preserve">1. </w:t>
      </w:r>
      <w:bookmarkStart w:id="1017" w:name="paragraf-11.odsek-3.pismeno-b.bod-1.text"/>
      <w:bookmarkEnd w:id="1016"/>
      <w:r>
        <w:rPr>
          <w:rFonts w:ascii="Times New Roman" w:hAnsi="Times New Roman"/>
          <w:color w:val="000000"/>
        </w:rPr>
        <w:t xml:space="preserve">nemá vlastný príjem, nezdaniteľná časť základu dane ročne na manželku (manžela) je suma zodpovedajúca rozdielu 63,4-násobku platného životného minima a jednej štvrtiny základu dane tohto daňovníka; ak táto suma je nižšia ako nula, nezdaniteľná časť základu dane na manželku (manžela) sa rovná nule, </w:t>
      </w:r>
      <w:bookmarkEnd w:id="1017"/>
    </w:p>
    <w:p w:rsidR="00BF4F11" w:rsidRDefault="00504A4F">
      <w:pPr>
        <w:spacing w:before="225" w:after="225" w:line="264" w:lineRule="auto"/>
        <w:ind w:left="495"/>
      </w:pPr>
      <w:bookmarkStart w:id="1018" w:name="paragraf-11.odsek-3.pismeno-b.bod-2"/>
      <w:bookmarkEnd w:id="1015"/>
      <w:r>
        <w:rPr>
          <w:rFonts w:ascii="Times New Roman" w:hAnsi="Times New Roman"/>
          <w:color w:val="000000"/>
        </w:rPr>
        <w:t xml:space="preserve"> </w:t>
      </w:r>
      <w:bookmarkStart w:id="1019" w:name="paragraf-11.odsek-3.pismeno-b.bod-2.ozna"/>
      <w:r>
        <w:rPr>
          <w:rFonts w:ascii="Times New Roman" w:hAnsi="Times New Roman"/>
          <w:color w:val="000000"/>
        </w:rPr>
        <w:t xml:space="preserve">2. </w:t>
      </w:r>
      <w:bookmarkStart w:id="1020" w:name="paragraf-11.odsek-3.pismeno-b.bod-2.text"/>
      <w:bookmarkEnd w:id="1019"/>
      <w:r>
        <w:rPr>
          <w:rFonts w:ascii="Times New Roman" w:hAnsi="Times New Roman"/>
          <w:color w:val="000000"/>
        </w:rPr>
        <w:t xml:space="preserve">má vlastný príjem, nezdaniteľná časť základu dane ročne na manželku (manžela) je suma vypočítaná podľa prvého bodu, znížená o vlastný príjem manželky (manžela); ak táto suma je nižšia ako nula, nezdaniteľná časť základu dane na manželku (manžela) sa rovná nule. </w:t>
      </w:r>
      <w:bookmarkEnd w:id="1020"/>
    </w:p>
    <w:p w:rsidR="00BF4F11" w:rsidRDefault="00504A4F">
      <w:pPr>
        <w:spacing w:after="0" w:line="264" w:lineRule="auto"/>
        <w:ind w:left="345"/>
      </w:pPr>
      <w:bookmarkStart w:id="1021" w:name="paragraf-11.odsek-4"/>
      <w:bookmarkEnd w:id="997"/>
      <w:bookmarkEnd w:id="1012"/>
      <w:bookmarkEnd w:id="1018"/>
      <w:r>
        <w:rPr>
          <w:rFonts w:ascii="Times New Roman" w:hAnsi="Times New Roman"/>
          <w:color w:val="000000"/>
        </w:rPr>
        <w:t xml:space="preserve"> </w:t>
      </w:r>
      <w:bookmarkStart w:id="1022" w:name="paragraf-11.odsek-4.oznacenie"/>
      <w:r>
        <w:rPr>
          <w:rFonts w:ascii="Times New Roman" w:hAnsi="Times New Roman"/>
          <w:color w:val="000000"/>
        </w:rPr>
        <w:t xml:space="preserve">(4) </w:t>
      </w:r>
      <w:bookmarkStart w:id="1023" w:name="paragraf-11.odsek-4.text"/>
      <w:bookmarkEnd w:id="1022"/>
      <w:r>
        <w:rPr>
          <w:rFonts w:ascii="Times New Roman" w:hAnsi="Times New Roman"/>
          <w:color w:val="000000"/>
        </w:rPr>
        <w:t xml:space="preserve">Na účely uplatnenia nezdaniteľnej časti základu dane podľa odseku 3 sa považuje za </w:t>
      </w:r>
      <w:bookmarkEnd w:id="1023"/>
    </w:p>
    <w:p w:rsidR="00BF4F11" w:rsidRDefault="00504A4F">
      <w:pPr>
        <w:spacing w:before="225" w:after="225" w:line="264" w:lineRule="auto"/>
        <w:ind w:left="420"/>
      </w:pPr>
      <w:bookmarkStart w:id="1024" w:name="paragraf-11.odsek-4.pismeno-a"/>
      <w:r>
        <w:rPr>
          <w:rFonts w:ascii="Times New Roman" w:hAnsi="Times New Roman"/>
          <w:color w:val="000000"/>
        </w:rPr>
        <w:t xml:space="preserve"> </w:t>
      </w:r>
      <w:bookmarkStart w:id="1025" w:name="paragraf-11.odsek-4.pismeno-a.oznacenie"/>
      <w:r>
        <w:rPr>
          <w:rFonts w:ascii="Times New Roman" w:hAnsi="Times New Roman"/>
          <w:color w:val="000000"/>
        </w:rPr>
        <w:t xml:space="preserve">a) </w:t>
      </w:r>
      <w:bookmarkEnd w:id="1025"/>
      <w:r>
        <w:rPr>
          <w:rFonts w:ascii="Times New Roman" w:hAnsi="Times New Roman"/>
          <w:color w:val="000000"/>
        </w:rPr>
        <w:t>manželku (manžela), na ktorú si môže daňovník uplatniť nezdaniteľnú časť základu dane, manželka (manžel) žijúca s daňovníkom v domácnosti, ktorá sa v príslušnom zdaňovacom období starala o vyživované (</w:t>
      </w:r>
      <w:hyperlink w:anchor="paragraf-33.odsek-2">
        <w:r>
          <w:rPr>
            <w:rFonts w:ascii="Times New Roman" w:hAnsi="Times New Roman"/>
            <w:color w:val="0000FF"/>
            <w:u w:val="single"/>
          </w:rPr>
          <w:t>§ 33 ods. 2</w:t>
        </w:r>
      </w:hyperlink>
      <w:r>
        <w:rPr>
          <w:rFonts w:ascii="Times New Roman" w:hAnsi="Times New Roman"/>
          <w:color w:val="000000"/>
        </w:rPr>
        <w:t>) maloleté dieťa podľa osobitného predpisu</w:t>
      </w:r>
      <w:hyperlink w:anchor="poznamky.poznamka-63a">
        <w:r>
          <w:rPr>
            <w:rFonts w:ascii="Times New Roman" w:hAnsi="Times New Roman"/>
            <w:color w:val="000000"/>
            <w:sz w:val="18"/>
            <w:vertAlign w:val="superscript"/>
          </w:rPr>
          <w:t>63a</w:t>
        </w:r>
        <w:r>
          <w:rPr>
            <w:rFonts w:ascii="Times New Roman" w:hAnsi="Times New Roman"/>
            <w:color w:val="0000FF"/>
            <w:u w:val="single"/>
          </w:rPr>
          <w:t>)</w:t>
        </w:r>
      </w:hyperlink>
      <w:r>
        <w:rPr>
          <w:rFonts w:ascii="Times New Roman" w:hAnsi="Times New Roman"/>
          <w:color w:val="000000"/>
        </w:rPr>
        <w:t xml:space="preserve"> žijúce s daňovníkom v domácnosti, alebo ktorá v príslušnom zdaňovacom období poberala peňažný príspevok na opatrovanie</w:t>
      </w:r>
      <w:hyperlink w:anchor="poznamky.poznamka-63b">
        <w:r>
          <w:rPr>
            <w:rFonts w:ascii="Times New Roman" w:hAnsi="Times New Roman"/>
            <w:color w:val="000000"/>
            <w:sz w:val="18"/>
            <w:vertAlign w:val="superscript"/>
          </w:rPr>
          <w:t>63b</w:t>
        </w:r>
        <w:r>
          <w:rPr>
            <w:rFonts w:ascii="Times New Roman" w:hAnsi="Times New Roman"/>
            <w:color w:val="0000FF"/>
            <w:u w:val="single"/>
          </w:rPr>
          <w:t>)</w:t>
        </w:r>
      </w:hyperlink>
      <w:r>
        <w:rPr>
          <w:rFonts w:ascii="Times New Roman" w:hAnsi="Times New Roman"/>
          <w:color w:val="000000"/>
        </w:rPr>
        <w:t xml:space="preserve"> alebo bola zaradená do evidencie uchádzačov o zamestnanie</w:t>
      </w:r>
      <w:hyperlink w:anchor="poznamky.poznamka-63c">
        <w:r>
          <w:rPr>
            <w:rFonts w:ascii="Times New Roman" w:hAnsi="Times New Roman"/>
            <w:color w:val="000000"/>
            <w:sz w:val="18"/>
            <w:vertAlign w:val="superscript"/>
          </w:rPr>
          <w:t>63c</w:t>
        </w:r>
        <w:r>
          <w:rPr>
            <w:rFonts w:ascii="Times New Roman" w:hAnsi="Times New Roman"/>
            <w:color w:val="0000FF"/>
            <w:u w:val="single"/>
          </w:rPr>
          <w:t>)</w:t>
        </w:r>
      </w:hyperlink>
      <w:r>
        <w:rPr>
          <w:rFonts w:ascii="Times New Roman" w:hAnsi="Times New Roman"/>
          <w:color w:val="000000"/>
        </w:rPr>
        <w:t xml:space="preserve"> alebo sa považuje za občana so zdravotným postihnutím,</w:t>
      </w:r>
      <w:hyperlink w:anchor="poznamky.poznamka-63d">
        <w:r>
          <w:rPr>
            <w:rFonts w:ascii="Times New Roman" w:hAnsi="Times New Roman"/>
            <w:color w:val="000000"/>
            <w:sz w:val="18"/>
            <w:vertAlign w:val="superscript"/>
          </w:rPr>
          <w:t>63d</w:t>
        </w:r>
        <w:r>
          <w:rPr>
            <w:rFonts w:ascii="Times New Roman" w:hAnsi="Times New Roman"/>
            <w:color w:val="0000FF"/>
            <w:u w:val="single"/>
          </w:rPr>
          <w:t>)</w:t>
        </w:r>
      </w:hyperlink>
      <w:r>
        <w:rPr>
          <w:rFonts w:ascii="Times New Roman" w:hAnsi="Times New Roman"/>
          <w:color w:val="000000"/>
        </w:rPr>
        <w:t xml:space="preserve"> alebo sa považuje za občana s ťažkým zdravotným postihnutím</w:t>
      </w:r>
      <w:hyperlink w:anchor="poznamky.poznamka-63e">
        <w:r>
          <w:rPr>
            <w:rFonts w:ascii="Times New Roman" w:hAnsi="Times New Roman"/>
            <w:color w:val="000000"/>
            <w:sz w:val="18"/>
            <w:vertAlign w:val="superscript"/>
          </w:rPr>
          <w:t>63e</w:t>
        </w:r>
        <w:r>
          <w:rPr>
            <w:rFonts w:ascii="Times New Roman" w:hAnsi="Times New Roman"/>
            <w:color w:val="0000FF"/>
            <w:u w:val="single"/>
          </w:rPr>
          <w:t>)</w:t>
        </w:r>
      </w:hyperlink>
      <w:bookmarkStart w:id="1026" w:name="paragraf-11.odsek-4.pismeno-a.text"/>
      <w:r>
        <w:rPr>
          <w:rFonts w:ascii="Times New Roman" w:hAnsi="Times New Roman"/>
          <w:color w:val="000000"/>
        </w:rPr>
        <w:t xml:space="preserve"> a súčasne </w:t>
      </w:r>
      <w:bookmarkEnd w:id="1026"/>
    </w:p>
    <w:p w:rsidR="00BF4F11" w:rsidRDefault="00504A4F">
      <w:pPr>
        <w:spacing w:before="225" w:after="225" w:line="264" w:lineRule="auto"/>
        <w:ind w:left="420"/>
      </w:pPr>
      <w:bookmarkStart w:id="1027" w:name="paragraf-11.odsek-4.pismeno-b"/>
      <w:bookmarkEnd w:id="1024"/>
      <w:r>
        <w:rPr>
          <w:rFonts w:ascii="Times New Roman" w:hAnsi="Times New Roman"/>
          <w:color w:val="000000"/>
        </w:rPr>
        <w:t xml:space="preserve"> </w:t>
      </w:r>
      <w:bookmarkStart w:id="1028" w:name="paragraf-11.odsek-4.pismeno-b.oznacenie"/>
      <w:r>
        <w:rPr>
          <w:rFonts w:ascii="Times New Roman" w:hAnsi="Times New Roman"/>
          <w:color w:val="000000"/>
        </w:rPr>
        <w:t xml:space="preserve">b) </w:t>
      </w:r>
      <w:bookmarkEnd w:id="1028"/>
      <w:r>
        <w:rPr>
          <w:rFonts w:ascii="Times New Roman" w:hAnsi="Times New Roman"/>
          <w:color w:val="000000"/>
        </w:rPr>
        <w:t xml:space="preserve">vlastný príjem manželky (manžela) príjem manželky (manžela) znížený o zaplatené poistné a príspevky, ktoré manželka (manžel) v príslušnom zdaňovacom období bola (bol) povinná z tohto príjmu zaplatiť; do vlastného príjmu manželky (manžela) sa nezahŕňa zamestnanecká prémia podľa </w:t>
      </w:r>
      <w:hyperlink w:anchor="paragraf-32a">
        <w:r>
          <w:rPr>
            <w:rFonts w:ascii="Times New Roman" w:hAnsi="Times New Roman"/>
            <w:color w:val="0000FF"/>
            <w:u w:val="single"/>
          </w:rPr>
          <w:t>§ 32a</w:t>
        </w:r>
      </w:hyperlink>
      <w:r>
        <w:rPr>
          <w:rFonts w:ascii="Times New Roman" w:hAnsi="Times New Roman"/>
          <w:color w:val="000000"/>
        </w:rPr>
        <w:t xml:space="preserve">, daňový bonus podľa </w:t>
      </w:r>
      <w:hyperlink w:anchor="paragraf-33">
        <w:r>
          <w:rPr>
            <w:rFonts w:ascii="Times New Roman" w:hAnsi="Times New Roman"/>
            <w:color w:val="0000FF"/>
            <w:u w:val="single"/>
          </w:rPr>
          <w:t>§ 33</w:t>
        </w:r>
      </w:hyperlink>
      <w:r>
        <w:rPr>
          <w:rFonts w:ascii="Times New Roman" w:hAnsi="Times New Roman"/>
          <w:color w:val="000000"/>
        </w:rPr>
        <w:t>, zvýšenie dôchodku pre bezvládnosť, štátne sociálne dávky</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r>
        <w:rPr>
          <w:rFonts w:ascii="Times New Roman" w:hAnsi="Times New Roman"/>
          <w:color w:val="000000"/>
        </w:rPr>
        <w:t xml:space="preserve"> a štipendium poskytované študentovi, ktorý sa sústavne pripravuje na budúce povolanie.</w:t>
      </w:r>
      <w:hyperlink w:anchor="poznamky.poznamka-125">
        <w:r>
          <w:rPr>
            <w:rFonts w:ascii="Times New Roman" w:hAnsi="Times New Roman"/>
            <w:color w:val="000000"/>
            <w:sz w:val="18"/>
            <w:vertAlign w:val="superscript"/>
          </w:rPr>
          <w:t>125</w:t>
        </w:r>
        <w:r>
          <w:rPr>
            <w:rFonts w:ascii="Times New Roman" w:hAnsi="Times New Roman"/>
            <w:color w:val="0000FF"/>
            <w:u w:val="single"/>
          </w:rPr>
          <w:t>)</w:t>
        </w:r>
      </w:hyperlink>
      <w:bookmarkStart w:id="1029" w:name="paragraf-11.odsek-4.pismeno-b.text"/>
      <w:r>
        <w:rPr>
          <w:rFonts w:ascii="Times New Roman" w:hAnsi="Times New Roman"/>
          <w:color w:val="000000"/>
        </w:rPr>
        <w:t xml:space="preserve"> </w:t>
      </w:r>
      <w:bookmarkEnd w:id="1029"/>
    </w:p>
    <w:p w:rsidR="00BF4F11" w:rsidRDefault="00504A4F">
      <w:pPr>
        <w:spacing w:before="225" w:after="225" w:line="264" w:lineRule="auto"/>
        <w:ind w:left="345"/>
      </w:pPr>
      <w:bookmarkStart w:id="1030" w:name="paragraf-11.odsek-5"/>
      <w:bookmarkEnd w:id="1021"/>
      <w:bookmarkEnd w:id="1027"/>
      <w:r>
        <w:rPr>
          <w:rFonts w:ascii="Times New Roman" w:hAnsi="Times New Roman"/>
          <w:color w:val="000000"/>
        </w:rPr>
        <w:t xml:space="preserve"> </w:t>
      </w:r>
      <w:bookmarkStart w:id="1031" w:name="paragraf-11.odsek-5.oznacenie"/>
      <w:r>
        <w:rPr>
          <w:rFonts w:ascii="Times New Roman" w:hAnsi="Times New Roman"/>
          <w:color w:val="000000"/>
        </w:rPr>
        <w:t xml:space="preserve">(5) </w:t>
      </w:r>
      <w:bookmarkStart w:id="1032" w:name="paragraf-11.odsek-5.text"/>
      <w:bookmarkEnd w:id="1031"/>
      <w:r>
        <w:rPr>
          <w:rFonts w:ascii="Times New Roman" w:hAnsi="Times New Roman"/>
          <w:color w:val="000000"/>
        </w:rPr>
        <w:t xml:space="preserve">Daňovník, ktorý si môže uplatniť nezdaniteľnú časť základu dane podľa odseku 3 len jeden alebo niekoľko kalendárnych mesiacov v zdaňovacom období, môže znížiť základ dane o nezdaniteľnú časť základu dane zodpovedajúcu jednej dvanástine nezdaniteľnej časti základu dane podľa odseku 3 za každý kalendárny mesiac, na začiatku ktorého boli splnené podmienky na uplatnenie tejto nezdaniteľnej časti základu dane. </w:t>
      </w:r>
      <w:bookmarkEnd w:id="1032"/>
    </w:p>
    <w:p w:rsidR="00BF4F11" w:rsidRDefault="00504A4F">
      <w:pPr>
        <w:spacing w:before="225" w:after="225" w:line="264" w:lineRule="auto"/>
        <w:ind w:left="345"/>
      </w:pPr>
      <w:bookmarkStart w:id="1033" w:name="paragraf-11.odsek-6"/>
      <w:bookmarkEnd w:id="1030"/>
      <w:r>
        <w:rPr>
          <w:rFonts w:ascii="Times New Roman" w:hAnsi="Times New Roman"/>
          <w:color w:val="000000"/>
        </w:rPr>
        <w:t xml:space="preserve"> </w:t>
      </w:r>
      <w:bookmarkStart w:id="1034" w:name="paragraf-11.odsek-6.oznacenie"/>
      <w:r>
        <w:rPr>
          <w:rFonts w:ascii="Times New Roman" w:hAnsi="Times New Roman"/>
          <w:color w:val="000000"/>
        </w:rPr>
        <w:t xml:space="preserve">(6) </w:t>
      </w:r>
      <w:bookmarkEnd w:id="1034"/>
      <w:r>
        <w:rPr>
          <w:rFonts w:ascii="Times New Roman" w:hAnsi="Times New Roman"/>
          <w:color w:val="000000"/>
        </w:rPr>
        <w:t>Základ dane daňovníka sa neznižuje o sumu vypočítanú podľa odseku 2, ak daňovník je na začiatku zdaňovacieho obdobia poberateľom starobného dôchodku, vyrovnávacieho príplatku alebo predčasného starobného dôchodku zo sociálneho poistenia, starobného dôchodkového sporenia alebo dôchodku zo zahraničného povinného poistenia rovnakého druhu, alebo výsluhového dôchodku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alebo obdobného dôchodku zo zahraničia (ďalej len „dôchodok”) alebo ak mu dôchodok bol priznaný spätne k začiatku zdaňovacieho obdobia alebo k začiatku predchádzajúcich zdaňovacích období a ak suma tohto dôchodku vrátane 13. dôchodku,</w:t>
      </w:r>
      <w:hyperlink w:anchor="poznamky.poznamka-64aa">
        <w:r>
          <w:rPr>
            <w:rFonts w:ascii="Times New Roman" w:hAnsi="Times New Roman"/>
            <w:color w:val="000000"/>
            <w:sz w:val="18"/>
            <w:vertAlign w:val="superscript"/>
          </w:rPr>
          <w:t>64aa</w:t>
        </w:r>
        <w:r>
          <w:rPr>
            <w:rFonts w:ascii="Times New Roman" w:hAnsi="Times New Roman"/>
            <w:color w:val="0000FF"/>
            <w:u w:val="single"/>
          </w:rPr>
          <w:t>)</w:t>
        </w:r>
      </w:hyperlink>
      <w:bookmarkStart w:id="1035" w:name="paragraf-11.odsek-6.text"/>
      <w:r>
        <w:rPr>
          <w:rFonts w:ascii="Times New Roman" w:hAnsi="Times New Roman"/>
          <w:color w:val="000000"/>
        </w:rPr>
        <w:t xml:space="preserve"> je v úhrne vyššia ako suma, o ktorú sa znižuje základ dane podľa odseku 2. Ak suma dôchodku vrátane 13. dôchodku v úhrne nepresahuje sumu, o ktorú sa znižuje základ dane podľa odseku 2, zníži sa základ dane podľa odseku 2 len vo výške rozdielu medzi sumou, o ktorú sa znižuje základ dane podľa odseku 2 a vyplatenou sumou dôchodku vrátane 13. dôchodku. </w:t>
      </w:r>
      <w:bookmarkEnd w:id="1035"/>
    </w:p>
    <w:p w:rsidR="00BF4F11" w:rsidRDefault="00504A4F">
      <w:pPr>
        <w:spacing w:before="225" w:after="225" w:line="264" w:lineRule="auto"/>
        <w:ind w:left="345"/>
      </w:pPr>
      <w:bookmarkStart w:id="1036" w:name="paragraf-11.odsek-7"/>
      <w:bookmarkEnd w:id="1033"/>
      <w:r>
        <w:rPr>
          <w:rFonts w:ascii="Times New Roman" w:hAnsi="Times New Roman"/>
          <w:color w:val="000000"/>
        </w:rPr>
        <w:lastRenderedPageBreak/>
        <w:t xml:space="preserve"> </w:t>
      </w:r>
      <w:bookmarkStart w:id="1037" w:name="paragraf-11.odsek-7.oznacenie"/>
      <w:r>
        <w:rPr>
          <w:rFonts w:ascii="Times New Roman" w:hAnsi="Times New Roman"/>
          <w:color w:val="000000"/>
        </w:rPr>
        <w:t xml:space="preserve">(7) </w:t>
      </w:r>
      <w:bookmarkEnd w:id="1037"/>
      <w:r>
        <w:rPr>
          <w:rFonts w:ascii="Times New Roman" w:hAnsi="Times New Roman"/>
          <w:color w:val="000000"/>
        </w:rPr>
        <w:t xml:space="preserve">Základ dane sa znižuje o nezdaniteľnú časť základu dane podľa odsekov 3 a 8 aj u daňovníka s obmedzenou daňovou povinnosťou, ak úhrn jeho zdaniteľných príjmov zo zdrojov na území Slovenskej republiky </w:t>
      </w:r>
      <w:hyperlink w:anchor="paragraf-16">
        <w:r>
          <w:rPr>
            <w:rFonts w:ascii="Times New Roman" w:hAnsi="Times New Roman"/>
            <w:color w:val="0000FF"/>
            <w:u w:val="single"/>
          </w:rPr>
          <w:t>(§ 16</w:t>
        </w:r>
      </w:hyperlink>
      <w:bookmarkStart w:id="1038" w:name="paragraf-11.odsek-7.text"/>
      <w:r>
        <w:rPr>
          <w:rFonts w:ascii="Times New Roman" w:hAnsi="Times New Roman"/>
          <w:color w:val="000000"/>
        </w:rPr>
        <w:t xml:space="preserve">) v príslušnom zdaňovacom období tvorí najmenej 90 % zo všetkých príjmov tohto daňovníka, ktoré mu plynú zo zdrojov na území Slovenskej republiky a zo zdrojov v zahraničí. </w:t>
      </w:r>
      <w:bookmarkEnd w:id="1038"/>
    </w:p>
    <w:p w:rsidR="00BF4F11" w:rsidRDefault="00504A4F">
      <w:pPr>
        <w:spacing w:before="225" w:after="225" w:line="264" w:lineRule="auto"/>
        <w:ind w:left="345"/>
      </w:pPr>
      <w:bookmarkStart w:id="1039" w:name="paragraf-11.odsek-8"/>
      <w:bookmarkEnd w:id="1036"/>
      <w:r>
        <w:rPr>
          <w:rFonts w:ascii="Times New Roman" w:hAnsi="Times New Roman"/>
          <w:color w:val="000000"/>
        </w:rPr>
        <w:t xml:space="preserve"> </w:t>
      </w:r>
      <w:bookmarkStart w:id="1040" w:name="paragraf-11.odsek-8.oznacenie"/>
      <w:r>
        <w:rPr>
          <w:rFonts w:ascii="Times New Roman" w:hAnsi="Times New Roman"/>
          <w:color w:val="000000"/>
        </w:rPr>
        <w:t xml:space="preserve">(8) </w:t>
      </w:r>
      <w:bookmarkEnd w:id="1040"/>
      <w:r>
        <w:rPr>
          <w:rFonts w:ascii="Times New Roman" w:hAnsi="Times New Roman"/>
          <w:color w:val="000000"/>
        </w:rPr>
        <w:t>Nezdaniteľnou časťou základu dane sú aj príspevky na celoeurópsky osobný dôchodkový produkt podľa osobitného predpisu,</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r>
        <w:rPr>
          <w:rFonts w:ascii="Times New Roman" w:hAnsi="Times New Roman"/>
          <w:color w:val="000000"/>
        </w:rPr>
        <w:t xml:space="preserve"> príspevky na celoeurópsky osobný dôchodkový produkt v zahraničí rovnakého alebo porovnateľného druhu, príspevky na doplnkové dôchodkové sporenie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1041" w:name="paragraf-11.odsek-8.text"/>
      <w:r>
        <w:rPr>
          <w:rFonts w:ascii="Times New Roman" w:hAnsi="Times New Roman"/>
          <w:color w:val="000000"/>
        </w:rPr>
        <w:t xml:space="preserve"> a príspevky na doplnkové dôchodkové sporenie v zahraničí rovnakého alebo porovnateľného druhu. </w:t>
      </w:r>
      <w:bookmarkEnd w:id="1041"/>
    </w:p>
    <w:p w:rsidR="00BF4F11" w:rsidRDefault="00504A4F">
      <w:pPr>
        <w:spacing w:before="225" w:after="225" w:line="264" w:lineRule="auto"/>
        <w:ind w:left="345"/>
      </w:pPr>
      <w:bookmarkStart w:id="1042" w:name="paragraf-11.odsek-9"/>
      <w:bookmarkEnd w:id="1039"/>
      <w:r>
        <w:rPr>
          <w:rFonts w:ascii="Times New Roman" w:hAnsi="Times New Roman"/>
          <w:color w:val="000000"/>
        </w:rPr>
        <w:t xml:space="preserve"> </w:t>
      </w:r>
      <w:bookmarkStart w:id="1043" w:name="paragraf-11.odsek-9.oznacenie"/>
      <w:r>
        <w:rPr>
          <w:rFonts w:ascii="Times New Roman" w:hAnsi="Times New Roman"/>
          <w:color w:val="000000"/>
        </w:rPr>
        <w:t xml:space="preserve">(9) </w:t>
      </w:r>
      <w:bookmarkEnd w:id="1043"/>
      <w:r>
        <w:rPr>
          <w:rFonts w:ascii="Times New Roman" w:hAnsi="Times New Roman"/>
          <w:color w:val="000000"/>
        </w:rPr>
        <w:t xml:space="preserve">Príspevky daňovníka na celoeurópsky osobný dôchodkový produkt a príspevky daňovníka na doplnkové dôchodkové sporenie podľa odseku 8 je možné odpočítať od základu dane v sume, v akej sú v zdaňovacom období preukázateľne zaplatené, v úhrne najviac do 180 eur za rok; pri výpočte úhrnu príspevkov sporiteľa na celoeurópsky osobný dôchodkový produkt a príspevkov účastníka na doplnkové dôchodkové sporenie sa použije postup podľa </w:t>
      </w:r>
      <w:hyperlink w:anchor="paragraf-4.odsek-3">
        <w:r>
          <w:rPr>
            <w:rFonts w:ascii="Times New Roman" w:hAnsi="Times New Roman"/>
            <w:color w:val="0000FF"/>
            <w:u w:val="single"/>
          </w:rPr>
          <w:t>§ 4 ods. 3.</w:t>
        </w:r>
      </w:hyperlink>
      <w:bookmarkStart w:id="1044" w:name="paragraf-11.odsek-9.text"/>
      <w:r>
        <w:rPr>
          <w:rFonts w:ascii="Times New Roman" w:hAnsi="Times New Roman"/>
          <w:color w:val="000000"/>
        </w:rPr>
        <w:t xml:space="preserve"> </w:t>
      </w:r>
      <w:bookmarkEnd w:id="1044"/>
    </w:p>
    <w:p w:rsidR="00BF4F11" w:rsidRDefault="00504A4F">
      <w:pPr>
        <w:spacing w:after="0" w:line="264" w:lineRule="auto"/>
        <w:ind w:left="345"/>
      </w:pPr>
      <w:bookmarkStart w:id="1045" w:name="paragraf-11.odsek-10"/>
      <w:bookmarkEnd w:id="1042"/>
      <w:r>
        <w:rPr>
          <w:rFonts w:ascii="Times New Roman" w:hAnsi="Times New Roman"/>
          <w:color w:val="000000"/>
        </w:rPr>
        <w:t xml:space="preserve"> </w:t>
      </w:r>
      <w:bookmarkStart w:id="1046" w:name="paragraf-11.odsek-10.oznacenie"/>
      <w:r>
        <w:rPr>
          <w:rFonts w:ascii="Times New Roman" w:hAnsi="Times New Roman"/>
          <w:color w:val="000000"/>
        </w:rPr>
        <w:t xml:space="preserve">(10) </w:t>
      </w:r>
      <w:bookmarkStart w:id="1047" w:name="paragraf-11.odsek-10.text"/>
      <w:bookmarkEnd w:id="1046"/>
      <w:r>
        <w:rPr>
          <w:rFonts w:ascii="Times New Roman" w:hAnsi="Times New Roman"/>
          <w:color w:val="000000"/>
        </w:rPr>
        <w:t xml:space="preserve">Na uplatnenie nezdaniteľnej časti základu dane podľa odseku 8 musia byť súčasne splnené tieto podmienky: </w:t>
      </w:r>
      <w:bookmarkEnd w:id="1047"/>
    </w:p>
    <w:p w:rsidR="00BF4F11" w:rsidRDefault="00504A4F">
      <w:pPr>
        <w:spacing w:before="225" w:after="225" w:line="264" w:lineRule="auto"/>
        <w:ind w:left="420"/>
      </w:pPr>
      <w:bookmarkStart w:id="1048" w:name="paragraf-11.odsek-10.pismeno-a"/>
      <w:r>
        <w:rPr>
          <w:rFonts w:ascii="Times New Roman" w:hAnsi="Times New Roman"/>
          <w:color w:val="000000"/>
        </w:rPr>
        <w:t xml:space="preserve"> </w:t>
      </w:r>
      <w:bookmarkStart w:id="1049" w:name="paragraf-11.odsek-10.pismeno-a.oznacenie"/>
      <w:r>
        <w:rPr>
          <w:rFonts w:ascii="Times New Roman" w:hAnsi="Times New Roman"/>
          <w:color w:val="000000"/>
        </w:rPr>
        <w:t xml:space="preserve">a) </w:t>
      </w:r>
      <w:bookmarkEnd w:id="1049"/>
      <w:r>
        <w:rPr>
          <w:rFonts w:ascii="Times New Roman" w:hAnsi="Times New Roman"/>
          <w:color w:val="000000"/>
        </w:rPr>
        <w:t>príspevky podľa odseku 8 zaplatil daňovník na základe účastníckej zmluvy uzatvorenej po 31. decembri 2013 alebo na základe zmeny účastníckej zmluvy, ktorej súčasťou je zrušenie dávkového plánu, alebo na základe zmluvy o celoeurópskom osobnom dôchodkovom produkte podľa osobitného predpisu,</w:t>
      </w:r>
      <w:hyperlink w:anchor="poznamky.poznamka-64a">
        <w:r>
          <w:rPr>
            <w:rFonts w:ascii="Times New Roman" w:hAnsi="Times New Roman"/>
            <w:color w:val="000000"/>
            <w:sz w:val="18"/>
            <w:vertAlign w:val="superscript"/>
          </w:rPr>
          <w:t>64a</w:t>
        </w:r>
        <w:r>
          <w:rPr>
            <w:rFonts w:ascii="Times New Roman" w:hAnsi="Times New Roman"/>
            <w:color w:val="0000FF"/>
            <w:u w:val="single"/>
          </w:rPr>
          <w:t>)</w:t>
        </w:r>
      </w:hyperlink>
      <w:bookmarkStart w:id="1050" w:name="paragraf-11.odsek-10.pismeno-a.text"/>
      <w:r>
        <w:rPr>
          <w:rFonts w:ascii="Times New Roman" w:hAnsi="Times New Roman"/>
          <w:color w:val="000000"/>
        </w:rPr>
        <w:t xml:space="preserve"> </w:t>
      </w:r>
      <w:bookmarkEnd w:id="1050"/>
    </w:p>
    <w:p w:rsidR="00BF4F11" w:rsidRDefault="00504A4F">
      <w:pPr>
        <w:spacing w:before="225" w:after="225" w:line="264" w:lineRule="auto"/>
        <w:ind w:left="420"/>
      </w:pPr>
      <w:bookmarkStart w:id="1051" w:name="paragraf-11.odsek-10.pismeno-b"/>
      <w:bookmarkEnd w:id="1048"/>
      <w:r>
        <w:rPr>
          <w:rFonts w:ascii="Times New Roman" w:hAnsi="Times New Roman"/>
          <w:color w:val="000000"/>
        </w:rPr>
        <w:t xml:space="preserve"> </w:t>
      </w:r>
      <w:bookmarkStart w:id="1052" w:name="paragraf-11.odsek-10.pismeno-b.oznacenie"/>
      <w:r>
        <w:rPr>
          <w:rFonts w:ascii="Times New Roman" w:hAnsi="Times New Roman"/>
          <w:color w:val="000000"/>
        </w:rPr>
        <w:t xml:space="preserve">b) </w:t>
      </w:r>
      <w:bookmarkEnd w:id="1052"/>
      <w:r>
        <w:rPr>
          <w:rFonts w:ascii="Times New Roman" w:hAnsi="Times New Roman"/>
          <w:color w:val="000000"/>
        </w:rPr>
        <w:t>daňovník nemá uzatvorenú inú účastnícku zmluvu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1053" w:name="paragraf-11.odsek-10.pismeno-b.text"/>
      <w:r>
        <w:rPr>
          <w:rFonts w:ascii="Times New Roman" w:hAnsi="Times New Roman"/>
          <w:color w:val="000000"/>
        </w:rPr>
        <w:t xml:space="preserve"> ktorá nespĺňa podmienky uvedené v písmene a). </w:t>
      </w:r>
      <w:bookmarkEnd w:id="1053"/>
    </w:p>
    <w:p w:rsidR="00BF4F11" w:rsidRDefault="00504A4F">
      <w:pPr>
        <w:spacing w:before="225" w:after="225" w:line="264" w:lineRule="auto"/>
        <w:ind w:left="345"/>
      </w:pPr>
      <w:bookmarkStart w:id="1054" w:name="paragraf-11.odsek-11"/>
      <w:bookmarkEnd w:id="1045"/>
      <w:bookmarkEnd w:id="1051"/>
      <w:r>
        <w:rPr>
          <w:rFonts w:ascii="Times New Roman" w:hAnsi="Times New Roman"/>
          <w:color w:val="000000"/>
        </w:rPr>
        <w:t xml:space="preserve"> </w:t>
      </w:r>
      <w:bookmarkStart w:id="1055" w:name="paragraf-11.odsek-11.oznacenie"/>
      <w:r>
        <w:rPr>
          <w:rFonts w:ascii="Times New Roman" w:hAnsi="Times New Roman"/>
          <w:color w:val="000000"/>
        </w:rPr>
        <w:t xml:space="preserve">(11) </w:t>
      </w:r>
      <w:bookmarkEnd w:id="1055"/>
      <w:r>
        <w:rPr>
          <w:rFonts w:ascii="Times New Roman" w:hAnsi="Times New Roman"/>
          <w:color w:val="000000"/>
        </w:rPr>
        <w:t>Ak bol daňovníkovi vyplatený predčasný výber</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1056" w:name="paragraf-11.odsek-11.text"/>
      <w:r>
        <w:rPr>
          <w:rFonts w:ascii="Times New Roman" w:hAnsi="Times New Roman"/>
          <w:color w:val="000000"/>
        </w:rPr>
        <w:t xml:space="preserve"> a v predchádzajúcich zdaňovacích obdobiach si uplatnil nezdaniteľnú časť základu dane podľa odseku 8, je povinný zvýšiť základ dane do troch zdaňovacích období od skončenia zdaňovacieho obdobia, v ktorom bola táto suma vyplatená o sumu zaplatených príspevkov na doplnkové dôchodkové sporenie, o ktorú si v predchádzajúcich zdaňovacích obdobiach znížil základ dane. </w:t>
      </w:r>
      <w:bookmarkEnd w:id="1056"/>
    </w:p>
    <w:p w:rsidR="00BF4F11" w:rsidRDefault="00504A4F">
      <w:pPr>
        <w:spacing w:before="225" w:after="225" w:line="264" w:lineRule="auto"/>
        <w:ind w:left="345"/>
      </w:pPr>
      <w:bookmarkStart w:id="1057" w:name="paragraf-11.odsek-12"/>
      <w:bookmarkEnd w:id="1054"/>
      <w:r>
        <w:rPr>
          <w:rFonts w:ascii="Times New Roman" w:hAnsi="Times New Roman"/>
          <w:color w:val="000000"/>
        </w:rPr>
        <w:t xml:space="preserve"> </w:t>
      </w:r>
      <w:bookmarkStart w:id="1058" w:name="paragraf-11.odsek-12.oznacenie"/>
      <w:r>
        <w:rPr>
          <w:rFonts w:ascii="Times New Roman" w:hAnsi="Times New Roman"/>
          <w:color w:val="000000"/>
        </w:rPr>
        <w:t xml:space="preserve">(12) </w:t>
      </w:r>
      <w:bookmarkEnd w:id="1058"/>
      <w:r>
        <w:rPr>
          <w:rFonts w:ascii="Times New Roman" w:hAnsi="Times New Roman"/>
          <w:color w:val="000000"/>
        </w:rPr>
        <w:t xml:space="preserve">Ak má daňovník súčet čiastkových základov dane z príjmov podľa </w:t>
      </w:r>
      <w:hyperlink w:anchor="paragraf-5">
        <w:r>
          <w:rPr>
            <w:rFonts w:ascii="Times New Roman" w:hAnsi="Times New Roman"/>
            <w:color w:val="0000FF"/>
            <w:u w:val="single"/>
          </w:rPr>
          <w:t>§ 5</w:t>
        </w:r>
      </w:hyperlink>
      <w:r>
        <w:rPr>
          <w:rFonts w:ascii="Times New Roman" w:hAnsi="Times New Roman"/>
          <w:color w:val="000000"/>
        </w:rPr>
        <w:t xml:space="preserve"> 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zníži si najskôr čiastkový základ dane z príjmov podľa </w:t>
      </w:r>
      <w:hyperlink w:anchor="paragraf-5">
        <w:r>
          <w:rPr>
            <w:rFonts w:ascii="Times New Roman" w:hAnsi="Times New Roman"/>
            <w:color w:val="0000FF"/>
            <w:u w:val="single"/>
          </w:rPr>
          <w:t>§ 5</w:t>
        </w:r>
      </w:hyperlink>
      <w:r>
        <w:rPr>
          <w:rFonts w:ascii="Times New Roman" w:hAnsi="Times New Roman"/>
          <w:color w:val="000000"/>
        </w:rPr>
        <w:t xml:space="preserve"> o nezdaniteľné časti základu dane uvedené v odsekoch 2, 3 a 8. Čiastkový základ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si zníži len o nezdaniteľné časti základu dane uvedené v odsekoch 2, 3, 8 a 12 prevyšujúce čiastkový základ dane z príjmov podľa </w:t>
      </w:r>
      <w:hyperlink w:anchor="paragraf-5">
        <w:r>
          <w:rPr>
            <w:rFonts w:ascii="Times New Roman" w:hAnsi="Times New Roman"/>
            <w:color w:val="0000FF"/>
            <w:u w:val="single"/>
          </w:rPr>
          <w:t>§ 5</w:t>
        </w:r>
      </w:hyperlink>
      <w:bookmarkStart w:id="1059" w:name="paragraf-11.odsek-12.text"/>
      <w:r>
        <w:rPr>
          <w:rFonts w:ascii="Times New Roman" w:hAnsi="Times New Roman"/>
          <w:color w:val="000000"/>
        </w:rPr>
        <w:t xml:space="preserve">. </w:t>
      </w:r>
      <w:bookmarkEnd w:id="1059"/>
    </w:p>
    <w:bookmarkEnd w:id="209"/>
    <w:bookmarkEnd w:id="983"/>
    <w:bookmarkEnd w:id="1057"/>
    <w:p w:rsidR="00BF4F11" w:rsidRDefault="00BF4F11">
      <w:pPr>
        <w:spacing w:after="0"/>
        <w:ind w:left="120"/>
      </w:pPr>
    </w:p>
    <w:p w:rsidR="00BF4F11" w:rsidRDefault="00504A4F">
      <w:pPr>
        <w:spacing w:before="300" w:after="0" w:line="264" w:lineRule="auto"/>
        <w:ind w:left="195"/>
      </w:pPr>
      <w:bookmarkStart w:id="1060" w:name="predpis.cast-tretia.oznacenie"/>
      <w:bookmarkStart w:id="1061" w:name="predpis.cast-tretia"/>
      <w:r>
        <w:rPr>
          <w:rFonts w:ascii="Times New Roman" w:hAnsi="Times New Roman"/>
          <w:color w:val="000000"/>
        </w:rPr>
        <w:t xml:space="preserve"> TRETIA ČASŤ </w:t>
      </w:r>
    </w:p>
    <w:p w:rsidR="00BF4F11" w:rsidRDefault="00504A4F">
      <w:pPr>
        <w:spacing w:after="0" w:line="264" w:lineRule="auto"/>
        <w:ind w:left="195"/>
      </w:pPr>
      <w:bookmarkStart w:id="1062" w:name="predpis.cast-tretia.nadpis"/>
      <w:bookmarkEnd w:id="1060"/>
      <w:r>
        <w:rPr>
          <w:rFonts w:ascii="Times New Roman" w:hAnsi="Times New Roman"/>
          <w:b/>
          <w:color w:val="000000"/>
        </w:rPr>
        <w:t xml:space="preserve"> DAŇ PRÁVNICKEJ OSOBY </w:t>
      </w:r>
    </w:p>
    <w:p w:rsidR="00BF4F11" w:rsidRDefault="00504A4F">
      <w:pPr>
        <w:spacing w:before="225" w:after="225" w:line="264" w:lineRule="auto"/>
        <w:ind w:left="270"/>
        <w:jc w:val="center"/>
      </w:pPr>
      <w:bookmarkStart w:id="1063" w:name="paragraf-12.oznacenie"/>
      <w:bookmarkStart w:id="1064" w:name="paragraf-12"/>
      <w:bookmarkEnd w:id="1062"/>
      <w:r>
        <w:rPr>
          <w:rFonts w:ascii="Times New Roman" w:hAnsi="Times New Roman"/>
          <w:b/>
          <w:color w:val="000000"/>
        </w:rPr>
        <w:t xml:space="preserve"> § 12 </w:t>
      </w:r>
    </w:p>
    <w:p w:rsidR="00BF4F11" w:rsidRPr="00F55861" w:rsidRDefault="00504A4F">
      <w:pPr>
        <w:spacing w:before="225" w:after="225" w:line="264" w:lineRule="auto"/>
        <w:ind w:left="270"/>
        <w:jc w:val="center"/>
        <w:rPr>
          <w:lang w:val="pl-PL"/>
        </w:rPr>
      </w:pPr>
      <w:bookmarkStart w:id="1065" w:name="paragraf-12.nadpis"/>
      <w:bookmarkEnd w:id="1063"/>
      <w:r>
        <w:rPr>
          <w:rFonts w:ascii="Times New Roman" w:hAnsi="Times New Roman"/>
          <w:b/>
          <w:color w:val="000000"/>
        </w:rPr>
        <w:t xml:space="preserve"> </w:t>
      </w:r>
      <w:r w:rsidRPr="00F55861">
        <w:rPr>
          <w:rFonts w:ascii="Times New Roman" w:hAnsi="Times New Roman"/>
          <w:b/>
          <w:color w:val="000000"/>
          <w:lang w:val="pl-PL"/>
        </w:rPr>
        <w:t xml:space="preserve">Predmet dane </w:t>
      </w:r>
    </w:p>
    <w:p w:rsidR="00BF4F11" w:rsidRPr="00F55861" w:rsidRDefault="00504A4F">
      <w:pPr>
        <w:spacing w:after="0" w:line="264" w:lineRule="auto"/>
        <w:ind w:left="345"/>
        <w:rPr>
          <w:lang w:val="pl-PL"/>
        </w:rPr>
      </w:pPr>
      <w:bookmarkStart w:id="1066" w:name="paragraf-12.odsek-1"/>
      <w:bookmarkEnd w:id="1065"/>
      <w:r w:rsidRPr="00F55861">
        <w:rPr>
          <w:rFonts w:ascii="Times New Roman" w:hAnsi="Times New Roman"/>
          <w:color w:val="000000"/>
          <w:lang w:val="pl-PL"/>
        </w:rPr>
        <w:lastRenderedPageBreak/>
        <w:t xml:space="preserve"> </w:t>
      </w:r>
      <w:bookmarkStart w:id="1067" w:name="paragraf-12.odsek-1.oznacenie"/>
      <w:r w:rsidRPr="00F55861">
        <w:rPr>
          <w:rFonts w:ascii="Times New Roman" w:hAnsi="Times New Roman"/>
          <w:color w:val="000000"/>
          <w:lang w:val="pl-PL"/>
        </w:rPr>
        <w:t xml:space="preserve">(1) </w:t>
      </w:r>
      <w:bookmarkStart w:id="1068" w:name="paragraf-12.odsek-1.text"/>
      <w:bookmarkEnd w:id="1067"/>
      <w:r w:rsidRPr="00F55861">
        <w:rPr>
          <w:rFonts w:ascii="Times New Roman" w:hAnsi="Times New Roman"/>
          <w:color w:val="000000"/>
          <w:lang w:val="pl-PL"/>
        </w:rPr>
        <w:t xml:space="preserve">Predmetom dane daňovníka, ktorý je </w:t>
      </w:r>
      <w:bookmarkEnd w:id="1068"/>
    </w:p>
    <w:p w:rsidR="00BF4F11" w:rsidRPr="00F55861" w:rsidRDefault="00504A4F">
      <w:pPr>
        <w:spacing w:before="225" w:after="225" w:line="264" w:lineRule="auto"/>
        <w:ind w:left="420"/>
        <w:rPr>
          <w:lang w:val="pl-PL"/>
        </w:rPr>
      </w:pPr>
      <w:bookmarkStart w:id="1069" w:name="paragraf-12.odsek-1.pismeno-a"/>
      <w:r w:rsidRPr="00F55861">
        <w:rPr>
          <w:rFonts w:ascii="Times New Roman" w:hAnsi="Times New Roman"/>
          <w:color w:val="000000"/>
          <w:lang w:val="pl-PL"/>
        </w:rPr>
        <w:t xml:space="preserve"> </w:t>
      </w:r>
      <w:bookmarkStart w:id="1070" w:name="paragraf-12.odsek-1.pismeno-a.oznacenie"/>
      <w:r w:rsidRPr="00F55861">
        <w:rPr>
          <w:rFonts w:ascii="Times New Roman" w:hAnsi="Times New Roman"/>
          <w:color w:val="000000"/>
          <w:lang w:val="pl-PL"/>
        </w:rPr>
        <w:t xml:space="preserve">a) </w:t>
      </w:r>
      <w:bookmarkEnd w:id="1070"/>
      <w:r w:rsidRPr="00F55861">
        <w:rPr>
          <w:rFonts w:ascii="Times New Roman" w:hAnsi="Times New Roman"/>
          <w:color w:val="000000"/>
          <w:lang w:val="pl-PL"/>
        </w:rPr>
        <w:t>správcovskou spoločnosťou a vytvára podielové fondy,</w:t>
      </w:r>
      <w:hyperlink w:anchor="poznamky.poznamka-66">
        <w:r w:rsidRPr="00F55861">
          <w:rPr>
            <w:rFonts w:ascii="Times New Roman" w:hAnsi="Times New Roman"/>
            <w:color w:val="000000"/>
            <w:sz w:val="18"/>
            <w:vertAlign w:val="superscript"/>
            <w:lang w:val="pl-PL"/>
          </w:rPr>
          <w:t>66</w:t>
        </w:r>
        <w:r w:rsidRPr="00F55861">
          <w:rPr>
            <w:rFonts w:ascii="Times New Roman" w:hAnsi="Times New Roman"/>
            <w:color w:val="0000FF"/>
            <w:u w:val="single"/>
            <w:lang w:val="pl-PL"/>
          </w:rPr>
          <w:t>)</w:t>
        </w:r>
      </w:hyperlink>
      <w:bookmarkStart w:id="1071" w:name="paragraf-12.odsek-1.pismeno-a.text"/>
      <w:r w:rsidRPr="00F55861">
        <w:rPr>
          <w:rFonts w:ascii="Times New Roman" w:hAnsi="Times New Roman"/>
          <w:color w:val="000000"/>
          <w:lang w:val="pl-PL"/>
        </w:rPr>
        <w:t xml:space="preserve"> sú len príjmy správcovskej spoločnosti, </w:t>
      </w:r>
      <w:bookmarkEnd w:id="1071"/>
    </w:p>
    <w:p w:rsidR="00BF4F11" w:rsidRPr="00F55861" w:rsidRDefault="00504A4F">
      <w:pPr>
        <w:spacing w:before="225" w:after="225" w:line="264" w:lineRule="auto"/>
        <w:ind w:left="420"/>
        <w:rPr>
          <w:lang w:val="pl-PL"/>
        </w:rPr>
      </w:pPr>
      <w:bookmarkStart w:id="1072" w:name="paragraf-12.odsek-1.pismeno-b"/>
      <w:bookmarkEnd w:id="1069"/>
      <w:r w:rsidRPr="00F55861">
        <w:rPr>
          <w:rFonts w:ascii="Times New Roman" w:hAnsi="Times New Roman"/>
          <w:color w:val="000000"/>
          <w:lang w:val="pl-PL"/>
        </w:rPr>
        <w:t xml:space="preserve"> </w:t>
      </w:r>
      <w:bookmarkStart w:id="1073" w:name="paragraf-12.odsek-1.pismeno-b.oznacenie"/>
      <w:r w:rsidRPr="00F55861">
        <w:rPr>
          <w:rFonts w:ascii="Times New Roman" w:hAnsi="Times New Roman"/>
          <w:color w:val="000000"/>
          <w:lang w:val="pl-PL"/>
        </w:rPr>
        <w:t xml:space="preserve">b) </w:t>
      </w:r>
      <w:bookmarkEnd w:id="1073"/>
      <w:r w:rsidRPr="00F55861">
        <w:rPr>
          <w:rFonts w:ascii="Times New Roman" w:hAnsi="Times New Roman"/>
          <w:color w:val="000000"/>
          <w:lang w:val="pl-PL"/>
        </w:rPr>
        <w:t>doplnkovou dôchodkovou spoločnosťou a vytvára doplnkové dôchodkové fondy,</w:t>
      </w:r>
      <w:hyperlink w:anchor="poznamky.poznamka-35">
        <w:r w:rsidRPr="00F55861">
          <w:rPr>
            <w:rFonts w:ascii="Times New Roman" w:hAnsi="Times New Roman"/>
            <w:color w:val="000000"/>
            <w:sz w:val="18"/>
            <w:vertAlign w:val="superscript"/>
            <w:lang w:val="pl-PL"/>
          </w:rPr>
          <w:t>35</w:t>
        </w:r>
        <w:r w:rsidRPr="00F55861">
          <w:rPr>
            <w:rFonts w:ascii="Times New Roman" w:hAnsi="Times New Roman"/>
            <w:color w:val="0000FF"/>
            <w:u w:val="single"/>
            <w:lang w:val="pl-PL"/>
          </w:rPr>
          <w:t>)</w:t>
        </w:r>
      </w:hyperlink>
      <w:bookmarkStart w:id="1074" w:name="paragraf-12.odsek-1.pismeno-b.text"/>
      <w:r w:rsidRPr="00F55861">
        <w:rPr>
          <w:rFonts w:ascii="Times New Roman" w:hAnsi="Times New Roman"/>
          <w:color w:val="000000"/>
          <w:lang w:val="pl-PL"/>
        </w:rPr>
        <w:t xml:space="preserve"> sú len príjmy doplnkovej dôchodkovej spoločnosti, </w:t>
      </w:r>
      <w:bookmarkEnd w:id="1074"/>
    </w:p>
    <w:p w:rsidR="00BF4F11" w:rsidRPr="00F55861" w:rsidRDefault="00504A4F">
      <w:pPr>
        <w:spacing w:before="225" w:after="225" w:line="264" w:lineRule="auto"/>
        <w:ind w:left="420"/>
        <w:rPr>
          <w:lang w:val="pl-PL"/>
        </w:rPr>
      </w:pPr>
      <w:bookmarkStart w:id="1075" w:name="paragraf-12.odsek-1.pismeno-c"/>
      <w:bookmarkEnd w:id="1072"/>
      <w:r w:rsidRPr="00F55861">
        <w:rPr>
          <w:rFonts w:ascii="Times New Roman" w:hAnsi="Times New Roman"/>
          <w:color w:val="000000"/>
          <w:lang w:val="pl-PL"/>
        </w:rPr>
        <w:t xml:space="preserve"> </w:t>
      </w:r>
      <w:bookmarkStart w:id="1076" w:name="paragraf-12.odsek-1.pismeno-c.oznacenie"/>
      <w:r w:rsidRPr="00F55861">
        <w:rPr>
          <w:rFonts w:ascii="Times New Roman" w:hAnsi="Times New Roman"/>
          <w:color w:val="000000"/>
          <w:lang w:val="pl-PL"/>
        </w:rPr>
        <w:t xml:space="preserve">c) </w:t>
      </w:r>
      <w:bookmarkEnd w:id="1076"/>
      <w:r w:rsidRPr="00F55861">
        <w:rPr>
          <w:rFonts w:ascii="Times New Roman" w:hAnsi="Times New Roman"/>
          <w:color w:val="000000"/>
          <w:lang w:val="pl-PL"/>
        </w:rPr>
        <w:t>dôchodkovou správcovskou spoločnosťou a vytvára a spravuje dôchodkové fondy,</w:t>
      </w:r>
      <w:hyperlink w:anchor="poznamky.poznamka-40a">
        <w:r w:rsidRPr="00F55861">
          <w:rPr>
            <w:rFonts w:ascii="Times New Roman" w:hAnsi="Times New Roman"/>
            <w:color w:val="000000"/>
            <w:sz w:val="18"/>
            <w:vertAlign w:val="superscript"/>
            <w:lang w:val="pl-PL"/>
          </w:rPr>
          <w:t>40a</w:t>
        </w:r>
        <w:r w:rsidRPr="00F55861">
          <w:rPr>
            <w:rFonts w:ascii="Times New Roman" w:hAnsi="Times New Roman"/>
            <w:color w:val="0000FF"/>
            <w:u w:val="single"/>
            <w:lang w:val="pl-PL"/>
          </w:rPr>
          <w:t>)</w:t>
        </w:r>
      </w:hyperlink>
      <w:bookmarkStart w:id="1077" w:name="paragraf-12.odsek-1.pismeno-c.text"/>
      <w:r w:rsidRPr="00F55861">
        <w:rPr>
          <w:rFonts w:ascii="Times New Roman" w:hAnsi="Times New Roman"/>
          <w:color w:val="000000"/>
          <w:lang w:val="pl-PL"/>
        </w:rPr>
        <w:t xml:space="preserve"> sú len príjmy dôchodkovej správcovskej spoločnosti, </w:t>
      </w:r>
      <w:bookmarkEnd w:id="1077"/>
    </w:p>
    <w:p w:rsidR="00BF4F11" w:rsidRPr="00F55861" w:rsidRDefault="00504A4F">
      <w:pPr>
        <w:spacing w:before="225" w:after="225" w:line="264" w:lineRule="auto"/>
        <w:ind w:left="420"/>
        <w:rPr>
          <w:lang w:val="pl-PL"/>
        </w:rPr>
      </w:pPr>
      <w:bookmarkStart w:id="1078" w:name="paragraf-12.odsek-1.pismeno-d"/>
      <w:bookmarkEnd w:id="1075"/>
      <w:r w:rsidRPr="00F55861">
        <w:rPr>
          <w:rFonts w:ascii="Times New Roman" w:hAnsi="Times New Roman"/>
          <w:color w:val="000000"/>
          <w:lang w:val="pl-PL"/>
        </w:rPr>
        <w:t xml:space="preserve"> </w:t>
      </w:r>
      <w:bookmarkStart w:id="1079" w:name="paragraf-12.odsek-1.pismeno-d.oznacenie"/>
      <w:r w:rsidRPr="00F55861">
        <w:rPr>
          <w:rFonts w:ascii="Times New Roman" w:hAnsi="Times New Roman"/>
          <w:color w:val="000000"/>
          <w:lang w:val="pl-PL"/>
        </w:rPr>
        <w:t xml:space="preserve">d) </w:t>
      </w:r>
      <w:bookmarkEnd w:id="1079"/>
      <w:r w:rsidRPr="00F55861">
        <w:rPr>
          <w:rFonts w:ascii="Times New Roman" w:hAnsi="Times New Roman"/>
          <w:color w:val="000000"/>
          <w:lang w:val="pl-PL"/>
        </w:rPr>
        <w:t>investičným fondom s premenlivým základným imaním,</w:t>
      </w:r>
      <w:hyperlink w:anchor="poznamky.poznamka-66a">
        <w:r w:rsidRPr="00F55861">
          <w:rPr>
            <w:rFonts w:ascii="Times New Roman" w:hAnsi="Times New Roman"/>
            <w:color w:val="000000"/>
            <w:sz w:val="18"/>
            <w:vertAlign w:val="superscript"/>
            <w:lang w:val="pl-PL"/>
          </w:rPr>
          <w:t>66a</w:t>
        </w:r>
        <w:r w:rsidRPr="00F55861">
          <w:rPr>
            <w:rFonts w:ascii="Times New Roman" w:hAnsi="Times New Roman"/>
            <w:color w:val="0000FF"/>
            <w:u w:val="single"/>
            <w:lang w:val="pl-PL"/>
          </w:rPr>
          <w:t>)</w:t>
        </w:r>
      </w:hyperlink>
      <w:bookmarkStart w:id="1080" w:name="paragraf-12.odsek-1.pismeno-d.text"/>
      <w:r w:rsidRPr="00F55861">
        <w:rPr>
          <w:rFonts w:ascii="Times New Roman" w:hAnsi="Times New Roman"/>
          <w:color w:val="000000"/>
          <w:lang w:val="pl-PL"/>
        </w:rPr>
        <w:t xml:space="preserve"> sú príjmy tohto fondu vrátane príjmov podfondov, ktoré vytvára. </w:t>
      </w:r>
      <w:bookmarkEnd w:id="1080"/>
    </w:p>
    <w:p w:rsidR="00BF4F11" w:rsidRDefault="00504A4F">
      <w:pPr>
        <w:spacing w:before="225" w:after="225" w:line="264" w:lineRule="auto"/>
        <w:ind w:left="345"/>
      </w:pPr>
      <w:bookmarkStart w:id="1081" w:name="paragraf-12.odsek-2"/>
      <w:bookmarkEnd w:id="1066"/>
      <w:bookmarkEnd w:id="1078"/>
      <w:r w:rsidRPr="00F55861">
        <w:rPr>
          <w:rFonts w:ascii="Times New Roman" w:hAnsi="Times New Roman"/>
          <w:color w:val="000000"/>
          <w:lang w:val="pl-PL"/>
        </w:rPr>
        <w:t xml:space="preserve"> </w:t>
      </w:r>
      <w:bookmarkStart w:id="1082" w:name="paragraf-12.odsek-2.oznacenie"/>
      <w:r w:rsidRPr="00F55861">
        <w:rPr>
          <w:rFonts w:ascii="Times New Roman" w:hAnsi="Times New Roman"/>
          <w:color w:val="000000"/>
          <w:lang w:val="pl-PL"/>
        </w:rPr>
        <w:t xml:space="preserve">(2) </w:t>
      </w:r>
      <w:bookmarkEnd w:id="1082"/>
      <w:r w:rsidRPr="00F55861">
        <w:rPr>
          <w:rFonts w:ascii="Times New Roman" w:hAnsi="Times New Roman"/>
          <w:color w:val="000000"/>
          <w:lang w:val="pl-PL"/>
        </w:rPr>
        <w:t>Predmetom dane daňovníkov, ktorí nie sú založení alebo zriadení na podnikanie,</w:t>
      </w:r>
      <w:hyperlink w:anchor="poznamky.poznamka-67">
        <w:r w:rsidRPr="00F55861">
          <w:rPr>
            <w:rFonts w:ascii="Times New Roman" w:hAnsi="Times New Roman"/>
            <w:color w:val="000000"/>
            <w:sz w:val="18"/>
            <w:vertAlign w:val="superscript"/>
            <w:lang w:val="pl-PL"/>
          </w:rPr>
          <w:t>67</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sú príjmy z činností, ktorými dosahujú zisk alebo ktorými sa dá zisk dosiahnuť, a to vrátane príjmov z predaja majetku, príjmov z nájomného, príjmov z reklám, príjmov z členských príspevkov, príjmov, z ktorých sa daň vyberá podľa </w:t>
      </w:r>
      <w:hyperlink w:anchor="paragraf-43">
        <w:r w:rsidRPr="00F55861">
          <w:rPr>
            <w:rFonts w:ascii="Times New Roman" w:hAnsi="Times New Roman"/>
            <w:color w:val="0000FF"/>
            <w:u w:val="single"/>
            <w:lang w:val="pl-PL"/>
          </w:rPr>
          <w:t>§ 43</w:t>
        </w:r>
      </w:hyperlink>
      <w:r w:rsidRPr="00F55861">
        <w:rPr>
          <w:rFonts w:ascii="Times New Roman" w:hAnsi="Times New Roman"/>
          <w:color w:val="000000"/>
          <w:lang w:val="pl-PL"/>
        </w:rPr>
        <w:t xml:space="preserve"> a príjmov na základe zmluvy o sponzorstve v športe.</w:t>
      </w:r>
      <w:hyperlink w:anchor="poznamky.poznamka-29ab">
        <w:r>
          <w:rPr>
            <w:rFonts w:ascii="Times New Roman" w:hAnsi="Times New Roman"/>
            <w:color w:val="000000"/>
            <w:sz w:val="18"/>
            <w:vertAlign w:val="superscript"/>
          </w:rPr>
          <w:t>29ab</w:t>
        </w:r>
        <w:r>
          <w:rPr>
            <w:rFonts w:ascii="Times New Roman" w:hAnsi="Times New Roman"/>
            <w:color w:val="0000FF"/>
            <w:u w:val="single"/>
          </w:rPr>
          <w:t>)</w:t>
        </w:r>
      </w:hyperlink>
      <w:bookmarkStart w:id="1083" w:name="paragraf-12.odsek-2.text"/>
      <w:r>
        <w:rPr>
          <w:rFonts w:ascii="Times New Roman" w:hAnsi="Times New Roman"/>
          <w:color w:val="000000"/>
        </w:rPr>
        <w:t xml:space="preserve"> </w:t>
      </w:r>
      <w:bookmarkEnd w:id="1083"/>
    </w:p>
    <w:p w:rsidR="00BF4F11" w:rsidRDefault="00504A4F">
      <w:pPr>
        <w:spacing w:after="0" w:line="264" w:lineRule="auto"/>
        <w:ind w:left="345"/>
      </w:pPr>
      <w:bookmarkStart w:id="1084" w:name="paragraf-12.odsek-3"/>
      <w:bookmarkEnd w:id="1081"/>
      <w:r>
        <w:rPr>
          <w:rFonts w:ascii="Times New Roman" w:hAnsi="Times New Roman"/>
          <w:color w:val="000000"/>
        </w:rPr>
        <w:t xml:space="preserve"> </w:t>
      </w:r>
      <w:bookmarkStart w:id="1085" w:name="paragraf-12.odsek-3.oznacenie"/>
      <w:r>
        <w:rPr>
          <w:rFonts w:ascii="Times New Roman" w:hAnsi="Times New Roman"/>
          <w:color w:val="000000"/>
        </w:rPr>
        <w:t xml:space="preserve">(3) </w:t>
      </w:r>
      <w:bookmarkStart w:id="1086" w:name="paragraf-12.odsek-3.text"/>
      <w:bookmarkEnd w:id="1085"/>
      <w:r>
        <w:rPr>
          <w:rFonts w:ascii="Times New Roman" w:hAnsi="Times New Roman"/>
          <w:color w:val="000000"/>
        </w:rPr>
        <w:t xml:space="preserve">Daňovníkmi podľa odseku 2 sú </w:t>
      </w:r>
      <w:bookmarkEnd w:id="1086"/>
    </w:p>
    <w:p w:rsidR="00BF4F11" w:rsidRDefault="00504A4F">
      <w:pPr>
        <w:spacing w:before="225" w:after="225" w:line="264" w:lineRule="auto"/>
        <w:ind w:left="420"/>
      </w:pPr>
      <w:bookmarkStart w:id="1087" w:name="paragraf-12.odsek-3.pismeno-a"/>
      <w:r>
        <w:rPr>
          <w:rFonts w:ascii="Times New Roman" w:hAnsi="Times New Roman"/>
          <w:color w:val="000000"/>
        </w:rPr>
        <w:t xml:space="preserve"> </w:t>
      </w:r>
      <w:bookmarkStart w:id="1088" w:name="paragraf-12.odsek-3.pismeno-a.oznacenie"/>
      <w:r>
        <w:rPr>
          <w:rFonts w:ascii="Times New Roman" w:hAnsi="Times New Roman"/>
          <w:color w:val="000000"/>
        </w:rPr>
        <w:t xml:space="preserve">a) </w:t>
      </w:r>
      <w:bookmarkEnd w:id="1088"/>
      <w:r>
        <w:rPr>
          <w:rFonts w:ascii="Times New Roman" w:hAnsi="Times New Roman"/>
          <w:color w:val="000000"/>
        </w:rPr>
        <w:t>občianske združenia, nadácie, neinvestičné fondy, neziskové organizácie poskytujúce všeobecne prospešné služby, účelové zariadenia cirkvi a náboženskej spoločnosti,</w:t>
      </w:r>
      <w:hyperlink w:anchor="poznamky.poznamka-141">
        <w:r>
          <w:rPr>
            <w:rFonts w:ascii="Times New Roman" w:hAnsi="Times New Roman"/>
            <w:color w:val="000000"/>
            <w:sz w:val="18"/>
            <w:vertAlign w:val="superscript"/>
          </w:rPr>
          <w:t>141</w:t>
        </w:r>
        <w:r>
          <w:rPr>
            <w:rFonts w:ascii="Times New Roman" w:hAnsi="Times New Roman"/>
            <w:color w:val="0000FF"/>
            <w:u w:val="single"/>
          </w:rPr>
          <w:t>)</w:t>
        </w:r>
      </w:hyperlink>
      <w:r>
        <w:rPr>
          <w:rFonts w:ascii="Times New Roman" w:hAnsi="Times New Roman"/>
          <w:color w:val="000000"/>
        </w:rPr>
        <w:t xml:space="preserve"> organizácie s medzinárodným prvkom,</w:t>
      </w:r>
      <w:hyperlink w:anchor="poznamky.poznamka-142">
        <w:r>
          <w:rPr>
            <w:rFonts w:ascii="Times New Roman" w:hAnsi="Times New Roman"/>
            <w:color w:val="000000"/>
            <w:sz w:val="18"/>
            <w:vertAlign w:val="superscript"/>
          </w:rPr>
          <w:t>142</w:t>
        </w:r>
        <w:r>
          <w:rPr>
            <w:rFonts w:ascii="Times New Roman" w:hAnsi="Times New Roman"/>
            <w:color w:val="0000FF"/>
            <w:u w:val="single"/>
          </w:rPr>
          <w:t>)</w:t>
        </w:r>
      </w:hyperlink>
      <w:r>
        <w:rPr>
          <w:rFonts w:ascii="Times New Roman" w:hAnsi="Times New Roman"/>
          <w:color w:val="000000"/>
        </w:rPr>
        <w:t xml:space="preserve"> Slovenský Červený kríž a subjekty výskumu a vývoja,</w:t>
      </w:r>
      <w:hyperlink w:anchor="poznamky.poznamka-142a">
        <w:r>
          <w:rPr>
            <w:rFonts w:ascii="Times New Roman" w:hAnsi="Times New Roman"/>
            <w:color w:val="000000"/>
            <w:sz w:val="18"/>
            <w:vertAlign w:val="superscript"/>
          </w:rPr>
          <w:t>142a</w:t>
        </w:r>
        <w:r>
          <w:rPr>
            <w:rFonts w:ascii="Times New Roman" w:hAnsi="Times New Roman"/>
            <w:color w:val="0000FF"/>
            <w:u w:val="single"/>
          </w:rPr>
          <w:t>)</w:t>
        </w:r>
      </w:hyperlink>
      <w:bookmarkStart w:id="1089" w:name="paragraf-12.odsek-3.pismeno-a.text"/>
      <w:r>
        <w:rPr>
          <w:rFonts w:ascii="Times New Roman" w:hAnsi="Times New Roman"/>
          <w:color w:val="000000"/>
        </w:rPr>
        <w:t xml:space="preserve"> </w:t>
      </w:r>
      <w:bookmarkEnd w:id="1089"/>
    </w:p>
    <w:p w:rsidR="00BF4F11" w:rsidRDefault="00504A4F">
      <w:pPr>
        <w:spacing w:before="225" w:after="225" w:line="264" w:lineRule="auto"/>
        <w:ind w:left="420"/>
      </w:pPr>
      <w:bookmarkStart w:id="1090" w:name="paragraf-12.odsek-3.pismeno-b"/>
      <w:bookmarkEnd w:id="1087"/>
      <w:r>
        <w:rPr>
          <w:rFonts w:ascii="Times New Roman" w:hAnsi="Times New Roman"/>
          <w:color w:val="000000"/>
        </w:rPr>
        <w:t xml:space="preserve"> </w:t>
      </w:r>
      <w:bookmarkStart w:id="1091" w:name="paragraf-12.odsek-3.pismeno-b.oznacenie"/>
      <w:r>
        <w:rPr>
          <w:rFonts w:ascii="Times New Roman" w:hAnsi="Times New Roman"/>
          <w:color w:val="000000"/>
        </w:rPr>
        <w:t xml:space="preserve">b) </w:t>
      </w:r>
      <w:bookmarkEnd w:id="1091"/>
      <w:r>
        <w:rPr>
          <w:rFonts w:ascii="Times New Roman" w:hAnsi="Times New Roman"/>
          <w:color w:val="000000"/>
        </w:rPr>
        <w:t>záujmové združenia právnických osôb, profesijné komory, politické strany a politické hnutia, štátom uznané cirkvi a náboženské spoločnosti, spoločenstvá vlastníkov bytov a nebytových priestorov, obce, vyššie územné celky,</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r>
        <w:rPr>
          <w:rFonts w:ascii="Times New Roman" w:hAnsi="Times New Roman"/>
          <w:color w:val="000000"/>
        </w:rPr>
        <w:t xml:space="preserve"> rozpočtové organizácie a príspevkové organizácie, štátne fondy,</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r>
        <w:rPr>
          <w:rFonts w:ascii="Times New Roman" w:hAnsi="Times New Roman"/>
          <w:color w:val="000000"/>
        </w:rPr>
        <w:t xml:space="preserve"> vysoké školy,</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r>
        <w:rPr>
          <w:rFonts w:ascii="Times New Roman" w:hAnsi="Times New Roman"/>
          <w:color w:val="000000"/>
        </w:rPr>
        <w:t xml:space="preserve"> Úrad pre dohľad nad zdravotnou starostlivosťou, Sociálna poisťovňa, Kancelária Rady pre rozpočtovú zodpovednosť,</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r>
        <w:rPr>
          <w:rFonts w:ascii="Times New Roman" w:hAnsi="Times New Roman"/>
          <w:color w:val="000000"/>
        </w:rPr>
        <w:t xml:space="preserve"> Fond ochrany vkladov, Slovenská kancelária poisťovateľov, Slovenský pozemkový fond, Rozhlas a televízia Slovenska, Garančný fond investícií,</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1092" w:name="paragraf-12.odsek-3.pismeno-b.text"/>
      <w:r>
        <w:rPr>
          <w:rFonts w:ascii="Times New Roman" w:hAnsi="Times New Roman"/>
          <w:color w:val="000000"/>
        </w:rPr>
        <w:t xml:space="preserve"> organizácie, ktorých nezisková činnosť vyplýva z osobitného predpisu, na základe ktorého vznikli; za daňovníkov, ktorí nie sú založení alebo zriadení na podnikanie, sa na účely tohto zákona nepovažujú obchodné spoločnosti nezaložené na účel podnikania. </w:t>
      </w:r>
      <w:bookmarkEnd w:id="1092"/>
    </w:p>
    <w:p w:rsidR="00BF4F11" w:rsidRDefault="00504A4F">
      <w:pPr>
        <w:spacing w:before="225" w:after="225" w:line="264" w:lineRule="auto"/>
        <w:ind w:left="345"/>
      </w:pPr>
      <w:bookmarkStart w:id="1093" w:name="paragraf-12.odsek-4"/>
      <w:bookmarkEnd w:id="1084"/>
      <w:bookmarkEnd w:id="1090"/>
      <w:r>
        <w:rPr>
          <w:rFonts w:ascii="Times New Roman" w:hAnsi="Times New Roman"/>
          <w:color w:val="000000"/>
        </w:rPr>
        <w:t xml:space="preserve"> </w:t>
      </w:r>
      <w:bookmarkStart w:id="1094" w:name="paragraf-12.odsek-4.oznacenie"/>
      <w:r>
        <w:rPr>
          <w:rFonts w:ascii="Times New Roman" w:hAnsi="Times New Roman"/>
          <w:color w:val="000000"/>
        </w:rPr>
        <w:t xml:space="preserve">(4) </w:t>
      </w:r>
      <w:bookmarkEnd w:id="1094"/>
      <w:r>
        <w:rPr>
          <w:rFonts w:ascii="Times New Roman" w:hAnsi="Times New Roman"/>
          <w:color w:val="000000"/>
        </w:rPr>
        <w:t>Predmetom dane daňovníka, ktorý je verejnou obchodnou spoločnosťou a Národnou bankou Slovenska,</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r>
        <w:rPr>
          <w:rFonts w:ascii="Times New Roman" w:hAnsi="Times New Roman"/>
          <w:color w:val="000000"/>
        </w:rPr>
        <w:t xml:space="preserve"> sú iba príjmy, z ktorých sa daň vyberá podľa </w:t>
      </w:r>
      <w:hyperlink w:anchor="paragraf-43">
        <w:r>
          <w:rPr>
            <w:rFonts w:ascii="Times New Roman" w:hAnsi="Times New Roman"/>
            <w:color w:val="0000FF"/>
            <w:u w:val="single"/>
          </w:rPr>
          <w:t>§ 43</w:t>
        </w:r>
      </w:hyperlink>
      <w:r>
        <w:rPr>
          <w:rFonts w:ascii="Times New Roman" w:hAnsi="Times New Roman"/>
          <w:color w:val="000000"/>
        </w:rPr>
        <w:t xml:space="preserve">, ak </w:t>
      </w:r>
      <w:hyperlink w:anchor="paragraf-17j.odsek-1">
        <w:r>
          <w:rPr>
            <w:rFonts w:ascii="Times New Roman" w:hAnsi="Times New Roman"/>
            <w:color w:val="0000FF"/>
            <w:u w:val="single"/>
          </w:rPr>
          <w:t>§ 17j ods. 1</w:t>
        </w:r>
      </w:hyperlink>
      <w:bookmarkStart w:id="1095" w:name="paragraf-12.odsek-4.text"/>
      <w:r>
        <w:rPr>
          <w:rFonts w:ascii="Times New Roman" w:hAnsi="Times New Roman"/>
          <w:color w:val="000000"/>
        </w:rPr>
        <w:t xml:space="preserve"> neustanovuje inak. </w:t>
      </w:r>
      <w:bookmarkEnd w:id="1095"/>
    </w:p>
    <w:p w:rsidR="00BF4F11" w:rsidRDefault="00504A4F">
      <w:pPr>
        <w:spacing w:before="225" w:after="225" w:line="264" w:lineRule="auto"/>
        <w:ind w:left="345"/>
      </w:pPr>
      <w:bookmarkStart w:id="1096" w:name="paragraf-12.odsek-5"/>
      <w:bookmarkEnd w:id="1093"/>
      <w:r>
        <w:rPr>
          <w:rFonts w:ascii="Times New Roman" w:hAnsi="Times New Roman"/>
          <w:color w:val="000000"/>
        </w:rPr>
        <w:t xml:space="preserve"> </w:t>
      </w:r>
      <w:bookmarkStart w:id="1097" w:name="paragraf-12.odsek-5.oznacenie"/>
      <w:r>
        <w:rPr>
          <w:rFonts w:ascii="Times New Roman" w:hAnsi="Times New Roman"/>
          <w:color w:val="000000"/>
        </w:rPr>
        <w:t xml:space="preserve">(5) </w:t>
      </w:r>
      <w:bookmarkEnd w:id="1097"/>
      <w:r>
        <w:rPr>
          <w:rFonts w:ascii="Times New Roman" w:hAnsi="Times New Roman"/>
          <w:color w:val="000000"/>
        </w:rPr>
        <w:t xml:space="preserve">Predmetom dane daňovníka, ktorý je spoločníkom verejnej obchodnej spoločnosti, je aj príjem podľa </w:t>
      </w:r>
      <w:hyperlink w:anchor="paragraf-14.odsek-4">
        <w:r>
          <w:rPr>
            <w:rFonts w:ascii="Times New Roman" w:hAnsi="Times New Roman"/>
            <w:color w:val="0000FF"/>
            <w:u w:val="single"/>
          </w:rPr>
          <w:t>§ 14 ods. 4</w:t>
        </w:r>
      </w:hyperlink>
      <w:r>
        <w:rPr>
          <w:rFonts w:ascii="Times New Roman" w:hAnsi="Times New Roman"/>
          <w:color w:val="000000"/>
        </w:rPr>
        <w:t xml:space="preserve"> a </w:t>
      </w:r>
      <w:hyperlink w:anchor="paragraf-14.odsek-6">
        <w:r>
          <w:rPr>
            <w:rFonts w:ascii="Times New Roman" w:hAnsi="Times New Roman"/>
            <w:color w:val="0000FF"/>
            <w:u w:val="single"/>
          </w:rPr>
          <w:t>6</w:t>
        </w:r>
      </w:hyperlink>
      <w:r>
        <w:rPr>
          <w:rFonts w:ascii="Times New Roman" w:hAnsi="Times New Roman"/>
          <w:color w:val="000000"/>
        </w:rPr>
        <w:t xml:space="preserve">, ak </w:t>
      </w:r>
      <w:hyperlink w:anchor="paragraf-17j.odsek-1">
        <w:r>
          <w:rPr>
            <w:rFonts w:ascii="Times New Roman" w:hAnsi="Times New Roman"/>
            <w:color w:val="0000FF"/>
            <w:u w:val="single"/>
          </w:rPr>
          <w:t>§ 17j ods. 1</w:t>
        </w:r>
      </w:hyperlink>
      <w:bookmarkStart w:id="1098" w:name="paragraf-12.odsek-5.text"/>
      <w:r>
        <w:rPr>
          <w:rFonts w:ascii="Times New Roman" w:hAnsi="Times New Roman"/>
          <w:color w:val="000000"/>
        </w:rPr>
        <w:t xml:space="preserve"> neustanovuje inak. </w:t>
      </w:r>
      <w:bookmarkEnd w:id="1098"/>
    </w:p>
    <w:p w:rsidR="00BF4F11" w:rsidRDefault="00504A4F">
      <w:pPr>
        <w:spacing w:before="225" w:after="225" w:line="264" w:lineRule="auto"/>
        <w:ind w:left="345"/>
      </w:pPr>
      <w:bookmarkStart w:id="1099" w:name="paragraf-12.odsek-6"/>
      <w:bookmarkEnd w:id="1096"/>
      <w:r>
        <w:rPr>
          <w:rFonts w:ascii="Times New Roman" w:hAnsi="Times New Roman"/>
          <w:color w:val="000000"/>
        </w:rPr>
        <w:t xml:space="preserve"> </w:t>
      </w:r>
      <w:bookmarkStart w:id="1100" w:name="paragraf-12.odsek-6.oznacenie"/>
      <w:r>
        <w:rPr>
          <w:rFonts w:ascii="Times New Roman" w:hAnsi="Times New Roman"/>
          <w:color w:val="000000"/>
        </w:rPr>
        <w:t xml:space="preserve">(6) </w:t>
      </w:r>
      <w:bookmarkEnd w:id="1100"/>
      <w:r>
        <w:rPr>
          <w:rFonts w:ascii="Times New Roman" w:hAnsi="Times New Roman"/>
          <w:color w:val="000000"/>
        </w:rPr>
        <w:t xml:space="preserve">Predmetom dane daňovníka, ktorý je komplementárom komanditnej spoločnosti, je aj príjem podľa </w:t>
      </w:r>
      <w:hyperlink w:anchor="paragraf-14.odsek-5">
        <w:r>
          <w:rPr>
            <w:rFonts w:ascii="Times New Roman" w:hAnsi="Times New Roman"/>
            <w:color w:val="0000FF"/>
            <w:u w:val="single"/>
          </w:rPr>
          <w:t>§ 14 ods. 5</w:t>
        </w:r>
      </w:hyperlink>
      <w:r>
        <w:rPr>
          <w:rFonts w:ascii="Times New Roman" w:hAnsi="Times New Roman"/>
          <w:color w:val="000000"/>
        </w:rPr>
        <w:t xml:space="preserve"> a </w:t>
      </w:r>
      <w:hyperlink w:anchor="paragraf-14.odsek-7">
        <w:r>
          <w:rPr>
            <w:rFonts w:ascii="Times New Roman" w:hAnsi="Times New Roman"/>
            <w:color w:val="0000FF"/>
            <w:u w:val="single"/>
          </w:rPr>
          <w:t>7</w:t>
        </w:r>
      </w:hyperlink>
      <w:r>
        <w:rPr>
          <w:rFonts w:ascii="Times New Roman" w:hAnsi="Times New Roman"/>
          <w:color w:val="000000"/>
        </w:rPr>
        <w:t xml:space="preserve">, ak </w:t>
      </w:r>
      <w:hyperlink w:anchor="paragraf-17j.odsek-1">
        <w:r>
          <w:rPr>
            <w:rFonts w:ascii="Times New Roman" w:hAnsi="Times New Roman"/>
            <w:color w:val="0000FF"/>
            <w:u w:val="single"/>
          </w:rPr>
          <w:t>§ 17j ods. 1</w:t>
        </w:r>
      </w:hyperlink>
      <w:bookmarkStart w:id="1101" w:name="paragraf-12.odsek-6.text"/>
      <w:r>
        <w:rPr>
          <w:rFonts w:ascii="Times New Roman" w:hAnsi="Times New Roman"/>
          <w:color w:val="000000"/>
        </w:rPr>
        <w:t xml:space="preserve"> neustanovuje inak. </w:t>
      </w:r>
      <w:bookmarkEnd w:id="1101"/>
    </w:p>
    <w:p w:rsidR="00BF4F11" w:rsidRPr="00F55861" w:rsidRDefault="00504A4F">
      <w:pPr>
        <w:spacing w:after="0" w:line="264" w:lineRule="auto"/>
        <w:ind w:left="345"/>
        <w:rPr>
          <w:lang w:val="pl-PL"/>
        </w:rPr>
      </w:pPr>
      <w:bookmarkStart w:id="1102" w:name="paragraf-12.odsek-7"/>
      <w:bookmarkEnd w:id="1099"/>
      <w:r>
        <w:rPr>
          <w:rFonts w:ascii="Times New Roman" w:hAnsi="Times New Roman"/>
          <w:color w:val="000000"/>
        </w:rPr>
        <w:t xml:space="preserve"> </w:t>
      </w:r>
      <w:bookmarkStart w:id="1103" w:name="paragraf-12.odsek-7.oznacenie"/>
      <w:r w:rsidRPr="00F55861">
        <w:rPr>
          <w:rFonts w:ascii="Times New Roman" w:hAnsi="Times New Roman"/>
          <w:color w:val="000000"/>
          <w:lang w:val="pl-PL"/>
        </w:rPr>
        <w:t xml:space="preserve">(7) </w:t>
      </w:r>
      <w:bookmarkStart w:id="1104" w:name="paragraf-12.odsek-7.text"/>
      <w:bookmarkEnd w:id="1103"/>
      <w:r w:rsidRPr="00F55861">
        <w:rPr>
          <w:rFonts w:ascii="Times New Roman" w:hAnsi="Times New Roman"/>
          <w:color w:val="000000"/>
          <w:lang w:val="pl-PL"/>
        </w:rPr>
        <w:t xml:space="preserve">Predmetom dane nie je </w:t>
      </w:r>
      <w:bookmarkEnd w:id="1104"/>
    </w:p>
    <w:p w:rsidR="00BF4F11" w:rsidRPr="00F55861" w:rsidRDefault="00504A4F">
      <w:pPr>
        <w:spacing w:before="225" w:after="225" w:line="264" w:lineRule="auto"/>
        <w:ind w:left="420"/>
        <w:rPr>
          <w:lang w:val="pl-PL"/>
        </w:rPr>
      </w:pPr>
      <w:bookmarkStart w:id="1105" w:name="paragraf-12.odsek-7.pismeno-a"/>
      <w:r w:rsidRPr="00F55861">
        <w:rPr>
          <w:rFonts w:ascii="Times New Roman" w:hAnsi="Times New Roman"/>
          <w:color w:val="000000"/>
          <w:lang w:val="pl-PL"/>
        </w:rPr>
        <w:t xml:space="preserve"> </w:t>
      </w:r>
      <w:bookmarkStart w:id="1106" w:name="paragraf-12.odsek-7.pismeno-a.oznacenie"/>
      <w:r w:rsidRPr="00F55861">
        <w:rPr>
          <w:rFonts w:ascii="Times New Roman" w:hAnsi="Times New Roman"/>
          <w:color w:val="000000"/>
          <w:lang w:val="pl-PL"/>
        </w:rPr>
        <w:t xml:space="preserve">a) </w:t>
      </w:r>
      <w:bookmarkEnd w:id="1106"/>
      <w:r w:rsidRPr="00F55861">
        <w:rPr>
          <w:rFonts w:ascii="Times New Roman" w:hAnsi="Times New Roman"/>
          <w:color w:val="000000"/>
          <w:lang w:val="pl-PL"/>
        </w:rPr>
        <w:t xml:space="preserve">príjem podľa </w:t>
      </w:r>
      <w:hyperlink w:anchor="paragraf-50">
        <w:r w:rsidRPr="00F55861">
          <w:rPr>
            <w:rFonts w:ascii="Times New Roman" w:hAnsi="Times New Roman"/>
            <w:color w:val="0000FF"/>
            <w:u w:val="single"/>
            <w:lang w:val="pl-PL"/>
          </w:rPr>
          <w:t>§ 50</w:t>
        </w:r>
      </w:hyperlink>
      <w:bookmarkStart w:id="1107" w:name="paragraf-12.odsek-7.pismeno-a.text"/>
      <w:r w:rsidRPr="00F55861">
        <w:rPr>
          <w:rFonts w:ascii="Times New Roman" w:hAnsi="Times New Roman"/>
          <w:color w:val="000000"/>
          <w:lang w:val="pl-PL"/>
        </w:rPr>
        <w:t xml:space="preserve">, </w:t>
      </w:r>
      <w:bookmarkEnd w:id="1107"/>
    </w:p>
    <w:p w:rsidR="00BF4F11" w:rsidRPr="00F55861" w:rsidRDefault="00504A4F">
      <w:pPr>
        <w:spacing w:before="225" w:after="225" w:line="264" w:lineRule="auto"/>
        <w:ind w:left="420"/>
        <w:rPr>
          <w:lang w:val="pl-PL"/>
        </w:rPr>
      </w:pPr>
      <w:bookmarkStart w:id="1108" w:name="paragraf-12.odsek-7.pismeno-b"/>
      <w:bookmarkEnd w:id="1105"/>
      <w:r w:rsidRPr="00F55861">
        <w:rPr>
          <w:rFonts w:ascii="Times New Roman" w:hAnsi="Times New Roman"/>
          <w:color w:val="000000"/>
          <w:lang w:val="pl-PL"/>
        </w:rPr>
        <w:lastRenderedPageBreak/>
        <w:t xml:space="preserve"> </w:t>
      </w:r>
      <w:bookmarkStart w:id="1109" w:name="paragraf-12.odsek-7.pismeno-b.oznacenie"/>
      <w:r w:rsidRPr="00F55861">
        <w:rPr>
          <w:rFonts w:ascii="Times New Roman" w:hAnsi="Times New Roman"/>
          <w:color w:val="000000"/>
          <w:lang w:val="pl-PL"/>
        </w:rPr>
        <w:t xml:space="preserve">b) </w:t>
      </w:r>
      <w:bookmarkEnd w:id="1109"/>
      <w:r w:rsidRPr="00F55861">
        <w:rPr>
          <w:rFonts w:ascii="Times New Roman" w:hAnsi="Times New Roman"/>
          <w:color w:val="000000"/>
          <w:lang w:val="pl-PL"/>
        </w:rPr>
        <w:t>príjem získaný darovaním</w:t>
      </w:r>
      <w:hyperlink w:anchor="poznamky.poznamka-4">
        <w:r w:rsidRPr="00F55861">
          <w:rPr>
            <w:rFonts w:ascii="Times New Roman" w:hAnsi="Times New Roman"/>
            <w:color w:val="000000"/>
            <w:sz w:val="18"/>
            <w:vertAlign w:val="superscript"/>
            <w:lang w:val="pl-PL"/>
          </w:rPr>
          <w:t>4</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okrem darov, ktoré boli poskytnuté poskytovateľovi zdravotnej starostlivosti od držiteľa alebo dedením,</w:t>
      </w:r>
      <w:hyperlink w:anchor="poznamky.poznamka-5">
        <w:r w:rsidRPr="00F55861">
          <w:rPr>
            <w:rFonts w:ascii="Times New Roman" w:hAnsi="Times New Roman"/>
            <w:color w:val="000000"/>
            <w:sz w:val="18"/>
            <w:vertAlign w:val="superscript"/>
            <w:lang w:val="pl-PL"/>
          </w:rPr>
          <w:t>5</w:t>
        </w:r>
        <w:r w:rsidRPr="00F55861">
          <w:rPr>
            <w:rFonts w:ascii="Times New Roman" w:hAnsi="Times New Roman"/>
            <w:color w:val="0000FF"/>
            <w:u w:val="single"/>
            <w:lang w:val="pl-PL"/>
          </w:rPr>
          <w:t>)</w:t>
        </w:r>
      </w:hyperlink>
      <w:bookmarkStart w:id="1110" w:name="paragraf-12.odsek-7.pismeno-b.text"/>
      <w:r w:rsidRPr="00F55861">
        <w:rPr>
          <w:rFonts w:ascii="Times New Roman" w:hAnsi="Times New Roman"/>
          <w:color w:val="000000"/>
          <w:lang w:val="pl-PL"/>
        </w:rPr>
        <w:t xml:space="preserve"> </w:t>
      </w:r>
      <w:bookmarkEnd w:id="1110"/>
    </w:p>
    <w:p w:rsidR="00BF4F11" w:rsidRPr="00F55861" w:rsidRDefault="00504A4F">
      <w:pPr>
        <w:spacing w:after="0" w:line="264" w:lineRule="auto"/>
        <w:ind w:left="420"/>
        <w:rPr>
          <w:lang w:val="pl-PL"/>
        </w:rPr>
      </w:pPr>
      <w:bookmarkStart w:id="1111" w:name="paragraf-12.odsek-7.pismeno-c"/>
      <w:bookmarkEnd w:id="1108"/>
      <w:r w:rsidRPr="00F55861">
        <w:rPr>
          <w:rFonts w:ascii="Times New Roman" w:hAnsi="Times New Roman"/>
          <w:color w:val="000000"/>
          <w:lang w:val="pl-PL"/>
        </w:rPr>
        <w:t xml:space="preserve"> </w:t>
      </w:r>
      <w:bookmarkStart w:id="1112" w:name="paragraf-12.odsek-7.pismeno-c.oznacenie"/>
      <w:r w:rsidRPr="00F55861">
        <w:rPr>
          <w:rFonts w:ascii="Times New Roman" w:hAnsi="Times New Roman"/>
          <w:color w:val="000000"/>
          <w:lang w:val="pl-PL"/>
        </w:rPr>
        <w:t xml:space="preserve">c) </w:t>
      </w:r>
      <w:bookmarkEnd w:id="1112"/>
      <w:r w:rsidRPr="00F55861">
        <w:rPr>
          <w:rFonts w:ascii="Times New Roman" w:hAnsi="Times New Roman"/>
          <w:color w:val="000000"/>
          <w:lang w:val="pl-PL"/>
        </w:rPr>
        <w:t>podiel na zisku (dividenda) vyplácaný zo zisku obchodnej spoločnosti alebo družstva vrátane reverzného hybridného subjektu [</w:t>
      </w:r>
      <w:hyperlink w:anchor="paragraf-3.odsek-1.pismeno-e">
        <w:r w:rsidRPr="00F55861">
          <w:rPr>
            <w:rFonts w:ascii="Times New Roman" w:hAnsi="Times New Roman"/>
            <w:color w:val="0000FF"/>
            <w:u w:val="single"/>
            <w:lang w:val="pl-PL"/>
          </w:rPr>
          <w:t>§ 3 ods. 1 písm. e)</w:t>
        </w:r>
      </w:hyperlink>
      <w:r w:rsidRPr="00F55861">
        <w:rPr>
          <w:rFonts w:ascii="Times New Roman" w:hAnsi="Times New Roman"/>
          <w:color w:val="000000"/>
          <w:lang w:val="pl-PL"/>
        </w:rPr>
        <w:t>] v rozsahu, v akom nie je daňovým výdavkom u daňovníka vyplácajúceho tento podiel na zisku, vyrovnací podiel, podiel na likvidačnom zostatku, podiel na výsledku podnikania vyplácaný tichému spoločníkovi alebo podiel na zisku a na majetku pozemkového spoločenstva s právnou subjektivitou [</w:t>
      </w:r>
      <w:hyperlink w:anchor="paragraf-3.odsek-1.pismeno-g">
        <w:r w:rsidRPr="00F55861">
          <w:rPr>
            <w:rFonts w:ascii="Times New Roman" w:hAnsi="Times New Roman"/>
            <w:color w:val="0000FF"/>
            <w:u w:val="single"/>
            <w:lang w:val="pl-PL"/>
          </w:rPr>
          <w:t>§ 3 ods. 1 písm. g)</w:t>
        </w:r>
      </w:hyperlink>
      <w:bookmarkStart w:id="1113" w:name="paragraf-12.odsek-7.pismeno-c.text"/>
      <w:r w:rsidRPr="00F55861">
        <w:rPr>
          <w:rFonts w:ascii="Times New Roman" w:hAnsi="Times New Roman"/>
          <w:color w:val="000000"/>
          <w:lang w:val="pl-PL"/>
        </w:rPr>
        <w:t xml:space="preserve">], okrem </w:t>
      </w:r>
      <w:bookmarkEnd w:id="1113"/>
    </w:p>
    <w:p w:rsidR="00BF4F11" w:rsidRPr="00F55861" w:rsidRDefault="00504A4F">
      <w:pPr>
        <w:spacing w:before="225" w:after="225" w:line="264" w:lineRule="auto"/>
        <w:ind w:left="495"/>
        <w:rPr>
          <w:lang w:val="pl-PL"/>
        </w:rPr>
      </w:pPr>
      <w:bookmarkStart w:id="1114" w:name="paragraf-12.odsek-7.pismeno-c.bod-1"/>
      <w:r w:rsidRPr="00F55861">
        <w:rPr>
          <w:rFonts w:ascii="Times New Roman" w:hAnsi="Times New Roman"/>
          <w:color w:val="000000"/>
          <w:lang w:val="pl-PL"/>
        </w:rPr>
        <w:t xml:space="preserve"> </w:t>
      </w:r>
      <w:bookmarkStart w:id="1115" w:name="paragraf-12.odsek-7.pismeno-c.bod-1.ozna"/>
      <w:r w:rsidRPr="00F55861">
        <w:rPr>
          <w:rFonts w:ascii="Times New Roman" w:hAnsi="Times New Roman"/>
          <w:color w:val="000000"/>
          <w:lang w:val="pl-PL"/>
        </w:rPr>
        <w:t xml:space="preserve">1. </w:t>
      </w:r>
      <w:bookmarkEnd w:id="1115"/>
      <w:r w:rsidRPr="00F55861">
        <w:rPr>
          <w:rFonts w:ascii="Times New Roman" w:hAnsi="Times New Roman"/>
          <w:color w:val="000000"/>
          <w:lang w:val="pl-PL"/>
        </w:rPr>
        <w:t xml:space="preserve">príjmu (výnosu) podľa </w:t>
      </w:r>
      <w:hyperlink w:anchor="paragraf-3.odsek-1.pismeno-e">
        <w:r w:rsidRPr="00F55861">
          <w:rPr>
            <w:rFonts w:ascii="Times New Roman" w:hAnsi="Times New Roman"/>
            <w:color w:val="0000FF"/>
            <w:u w:val="single"/>
            <w:lang w:val="pl-PL"/>
          </w:rPr>
          <w:t>§ 3 ods. 1 písm. e)</w:t>
        </w:r>
      </w:hyperlink>
      <w:r w:rsidRPr="00F55861">
        <w:rPr>
          <w:rFonts w:ascii="Times New Roman" w:hAnsi="Times New Roman"/>
          <w:color w:val="000000"/>
          <w:lang w:val="pl-PL"/>
        </w:rPr>
        <w:t xml:space="preserve"> a </w:t>
      </w:r>
      <w:hyperlink w:anchor="paragraf-3.odsek-1.pismeno-g">
        <w:r w:rsidRPr="00F55861">
          <w:rPr>
            <w:rFonts w:ascii="Times New Roman" w:hAnsi="Times New Roman"/>
            <w:color w:val="0000FF"/>
            <w:u w:val="single"/>
            <w:lang w:val="pl-PL"/>
          </w:rPr>
          <w:t>g)</w:t>
        </w:r>
      </w:hyperlink>
      <w:r w:rsidRPr="00F55861">
        <w:rPr>
          <w:rFonts w:ascii="Times New Roman" w:hAnsi="Times New Roman"/>
          <w:color w:val="000000"/>
          <w:lang w:val="pl-PL"/>
        </w:rPr>
        <w:t xml:space="preserve"> vyplácaného právnickej osobe, ak tento príjem plynie daňovníkovi podľa </w:t>
      </w:r>
      <w:hyperlink w:anchor="paragraf-2.pismeno-d.bod-2">
        <w:r w:rsidRPr="00F55861">
          <w:rPr>
            <w:rFonts w:ascii="Times New Roman" w:hAnsi="Times New Roman"/>
            <w:color w:val="0000FF"/>
            <w:u w:val="single"/>
            <w:lang w:val="pl-PL"/>
          </w:rPr>
          <w:t>§ 2 písm. d) druhého bodu</w:t>
        </w:r>
      </w:hyperlink>
      <w:r w:rsidRPr="00F55861">
        <w:rPr>
          <w:rFonts w:ascii="Times New Roman" w:hAnsi="Times New Roman"/>
          <w:color w:val="000000"/>
          <w:lang w:val="pl-PL"/>
        </w:rPr>
        <w:t xml:space="preserve"> od právnickej osoby, ktorá je daňovníkom nespolupracujúceho štátu podľa </w:t>
      </w:r>
      <w:hyperlink w:anchor="paragraf-2.pismeno-x">
        <w:r w:rsidRPr="00F55861">
          <w:rPr>
            <w:rFonts w:ascii="Times New Roman" w:hAnsi="Times New Roman"/>
            <w:color w:val="0000FF"/>
            <w:u w:val="single"/>
            <w:lang w:val="pl-PL"/>
          </w:rPr>
          <w:t>§ 2 písm. x)</w:t>
        </w:r>
      </w:hyperlink>
      <w:r w:rsidRPr="00F55861">
        <w:rPr>
          <w:rFonts w:ascii="Times New Roman" w:hAnsi="Times New Roman"/>
          <w:color w:val="000000"/>
          <w:lang w:val="pl-PL"/>
        </w:rPr>
        <w:t xml:space="preserve">, alebo je vyplácaný daňovníkom podľa </w:t>
      </w:r>
      <w:hyperlink w:anchor="paragraf-2.pismeno-d.bod-2">
        <w:r w:rsidRPr="00F55861">
          <w:rPr>
            <w:rFonts w:ascii="Times New Roman" w:hAnsi="Times New Roman"/>
            <w:color w:val="0000FF"/>
            <w:u w:val="single"/>
            <w:lang w:val="pl-PL"/>
          </w:rPr>
          <w:t>§ 2 písm. d) druhého bodu</w:t>
        </w:r>
      </w:hyperlink>
      <w:r w:rsidRPr="00F55861">
        <w:rPr>
          <w:rFonts w:ascii="Times New Roman" w:hAnsi="Times New Roman"/>
          <w:color w:val="000000"/>
          <w:lang w:val="pl-PL"/>
        </w:rPr>
        <w:t xml:space="preserve"> právnickej osobe, ktorá je daňovníkom nespolupracujúceho štátu podľa </w:t>
      </w:r>
      <w:hyperlink w:anchor="paragraf-2.pismeno-x">
        <w:r w:rsidRPr="00F55861">
          <w:rPr>
            <w:rFonts w:ascii="Times New Roman" w:hAnsi="Times New Roman"/>
            <w:color w:val="0000FF"/>
            <w:u w:val="single"/>
            <w:lang w:val="pl-PL"/>
          </w:rPr>
          <w:t>§ 2 písm. x)</w:t>
        </w:r>
      </w:hyperlink>
      <w:bookmarkStart w:id="1116" w:name="paragraf-12.odsek-7.pismeno-c.bod-1.text"/>
      <w:r w:rsidRPr="00F55861">
        <w:rPr>
          <w:rFonts w:ascii="Times New Roman" w:hAnsi="Times New Roman"/>
          <w:color w:val="000000"/>
          <w:lang w:val="pl-PL"/>
        </w:rPr>
        <w:t xml:space="preserve">, </w:t>
      </w:r>
      <w:bookmarkEnd w:id="1116"/>
    </w:p>
    <w:p w:rsidR="00BF4F11" w:rsidRPr="00F55861" w:rsidRDefault="00504A4F">
      <w:pPr>
        <w:spacing w:before="225" w:after="225" w:line="264" w:lineRule="auto"/>
        <w:ind w:left="495"/>
        <w:rPr>
          <w:lang w:val="pl-PL"/>
        </w:rPr>
      </w:pPr>
      <w:bookmarkStart w:id="1117" w:name="paragraf-12.odsek-7.pismeno-c.bod-2"/>
      <w:bookmarkEnd w:id="1114"/>
      <w:r w:rsidRPr="00F55861">
        <w:rPr>
          <w:rFonts w:ascii="Times New Roman" w:hAnsi="Times New Roman"/>
          <w:color w:val="000000"/>
          <w:lang w:val="pl-PL"/>
        </w:rPr>
        <w:t xml:space="preserve"> </w:t>
      </w:r>
      <w:bookmarkStart w:id="1118" w:name="paragraf-12.odsek-7.pismeno-c.bod-2.ozna"/>
      <w:r w:rsidRPr="00F55861">
        <w:rPr>
          <w:rFonts w:ascii="Times New Roman" w:hAnsi="Times New Roman"/>
          <w:color w:val="000000"/>
          <w:lang w:val="pl-PL"/>
        </w:rPr>
        <w:t xml:space="preserve">2. </w:t>
      </w:r>
      <w:bookmarkEnd w:id="1118"/>
      <w:r w:rsidRPr="00F55861">
        <w:rPr>
          <w:rFonts w:ascii="Times New Roman" w:hAnsi="Times New Roman"/>
          <w:color w:val="000000"/>
          <w:lang w:val="pl-PL"/>
        </w:rPr>
        <w:t xml:space="preserve">príjmu (výnosu) podľa </w:t>
      </w:r>
      <w:hyperlink w:anchor="paragraf-3.odsek-1.pismeno-f">
        <w:r w:rsidRPr="00F55861">
          <w:rPr>
            <w:rFonts w:ascii="Times New Roman" w:hAnsi="Times New Roman"/>
            <w:color w:val="0000FF"/>
            <w:u w:val="single"/>
            <w:lang w:val="pl-PL"/>
          </w:rPr>
          <w:t>§ 3 ods. 1 písm. f)</w:t>
        </w:r>
      </w:hyperlink>
      <w:bookmarkStart w:id="1119" w:name="paragraf-12.odsek-7.pismeno-c.bod-2.text"/>
      <w:r w:rsidRPr="00F55861">
        <w:rPr>
          <w:rFonts w:ascii="Times New Roman" w:hAnsi="Times New Roman"/>
          <w:color w:val="000000"/>
          <w:lang w:val="pl-PL"/>
        </w:rPr>
        <w:t xml:space="preserve"> vyplácaného právnickej osobe, </w:t>
      </w:r>
      <w:bookmarkEnd w:id="1119"/>
    </w:p>
    <w:p w:rsidR="00BF4F11" w:rsidRPr="00F55861" w:rsidRDefault="00504A4F">
      <w:pPr>
        <w:spacing w:before="225" w:after="225" w:line="264" w:lineRule="auto"/>
        <w:ind w:left="420"/>
        <w:rPr>
          <w:lang w:val="pl-PL"/>
        </w:rPr>
      </w:pPr>
      <w:bookmarkStart w:id="1120" w:name="paragraf-12.odsek-7.pismeno-d"/>
      <w:bookmarkEnd w:id="1111"/>
      <w:bookmarkEnd w:id="1117"/>
      <w:r w:rsidRPr="00F55861">
        <w:rPr>
          <w:rFonts w:ascii="Times New Roman" w:hAnsi="Times New Roman"/>
          <w:color w:val="000000"/>
          <w:lang w:val="pl-PL"/>
        </w:rPr>
        <w:t xml:space="preserve"> </w:t>
      </w:r>
      <w:bookmarkStart w:id="1121" w:name="paragraf-12.odsek-7.pismeno-d.oznacenie"/>
      <w:r w:rsidRPr="00F55861">
        <w:rPr>
          <w:rFonts w:ascii="Times New Roman" w:hAnsi="Times New Roman"/>
          <w:color w:val="000000"/>
          <w:lang w:val="pl-PL"/>
        </w:rPr>
        <w:t xml:space="preserve">d) </w:t>
      </w:r>
      <w:bookmarkEnd w:id="1121"/>
      <w:r w:rsidRPr="00F55861">
        <w:rPr>
          <w:rFonts w:ascii="Times New Roman" w:hAnsi="Times New Roman"/>
          <w:color w:val="000000"/>
          <w:lang w:val="pl-PL"/>
        </w:rPr>
        <w:t>príjem plynúci z dôvodu nadobudnutia nových akcií</w:t>
      </w:r>
      <w:hyperlink w:anchor="poznamky.poznamka-7">
        <w:r w:rsidRPr="00F55861">
          <w:rPr>
            <w:rFonts w:ascii="Times New Roman" w:hAnsi="Times New Roman"/>
            <w:color w:val="000000"/>
            <w:sz w:val="18"/>
            <w:vertAlign w:val="superscript"/>
            <w:lang w:val="pl-PL"/>
          </w:rPr>
          <w:t>7</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podielov</w:t>
      </w:r>
      <w:hyperlink w:anchor="poznamky.poznamka-7a">
        <w:r w:rsidRPr="00F55861">
          <w:rPr>
            <w:rFonts w:ascii="Times New Roman" w:hAnsi="Times New Roman"/>
            <w:color w:val="000000"/>
            <w:sz w:val="18"/>
            <w:vertAlign w:val="superscript"/>
            <w:lang w:val="pl-PL"/>
          </w:rPr>
          <w:t>7a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ako aj príjem plynúci z dôvodu ich výmeny pri premene obchodných spoločností alebo družstiev podľa osobitného predpisu,</w:t>
      </w:r>
      <w:hyperlink w:anchor="poznamky.poznamka-7b">
        <w:r w:rsidRPr="00F55861">
          <w:rPr>
            <w:rFonts w:ascii="Times New Roman" w:hAnsi="Times New Roman"/>
            <w:color w:val="000000"/>
            <w:sz w:val="18"/>
            <w:vertAlign w:val="superscript"/>
            <w:lang w:val="pl-PL"/>
          </w:rPr>
          <w:t>7b</w:t>
        </w:r>
        <w:r w:rsidRPr="00F55861">
          <w:rPr>
            <w:rFonts w:ascii="Times New Roman" w:hAnsi="Times New Roman"/>
            <w:color w:val="0000FF"/>
            <w:u w:val="single"/>
            <w:lang w:val="pl-PL"/>
          </w:rPr>
          <w:t>)</w:t>
        </w:r>
      </w:hyperlink>
      <w:bookmarkStart w:id="1122" w:name="paragraf-12.odsek-7.pismeno-d.text"/>
      <w:r w:rsidRPr="00F55861">
        <w:rPr>
          <w:rFonts w:ascii="Times New Roman" w:hAnsi="Times New Roman"/>
          <w:color w:val="000000"/>
          <w:lang w:val="pl-PL"/>
        </w:rPr>
        <w:t xml:space="preserve"> a to aj vtedy, ak súčasťou premeny je aj majetok spoločnosti so sídlom v členských štátoch Európskej únie. </w:t>
      </w:r>
      <w:bookmarkEnd w:id="1122"/>
    </w:p>
    <w:p w:rsidR="00BF4F11" w:rsidRPr="00F55861" w:rsidRDefault="00504A4F">
      <w:pPr>
        <w:spacing w:before="225" w:after="225" w:line="264" w:lineRule="auto"/>
        <w:ind w:left="270"/>
        <w:jc w:val="center"/>
        <w:rPr>
          <w:lang w:val="pl-PL"/>
        </w:rPr>
      </w:pPr>
      <w:bookmarkStart w:id="1123" w:name="paragraf-13.oznacenie"/>
      <w:bookmarkStart w:id="1124" w:name="paragraf-13"/>
      <w:bookmarkEnd w:id="1064"/>
      <w:bookmarkEnd w:id="1102"/>
      <w:bookmarkEnd w:id="1120"/>
      <w:r w:rsidRPr="00F55861">
        <w:rPr>
          <w:rFonts w:ascii="Times New Roman" w:hAnsi="Times New Roman"/>
          <w:b/>
          <w:color w:val="000000"/>
          <w:lang w:val="pl-PL"/>
        </w:rPr>
        <w:t xml:space="preserve"> § 13 </w:t>
      </w:r>
    </w:p>
    <w:p w:rsidR="00BF4F11" w:rsidRPr="00F55861" w:rsidRDefault="00504A4F">
      <w:pPr>
        <w:spacing w:before="225" w:after="225" w:line="264" w:lineRule="auto"/>
        <w:ind w:left="270"/>
        <w:jc w:val="center"/>
        <w:rPr>
          <w:lang w:val="pl-PL"/>
        </w:rPr>
      </w:pPr>
      <w:bookmarkStart w:id="1125" w:name="paragraf-13.nadpis"/>
      <w:bookmarkEnd w:id="1123"/>
      <w:r w:rsidRPr="00F55861">
        <w:rPr>
          <w:rFonts w:ascii="Times New Roman" w:hAnsi="Times New Roman"/>
          <w:b/>
          <w:color w:val="000000"/>
          <w:lang w:val="pl-PL"/>
        </w:rPr>
        <w:t xml:space="preserve"> Oslobodenie od dane </w:t>
      </w:r>
    </w:p>
    <w:p w:rsidR="00BF4F11" w:rsidRPr="00F55861" w:rsidRDefault="00504A4F">
      <w:pPr>
        <w:spacing w:after="0" w:line="264" w:lineRule="auto"/>
        <w:ind w:left="345"/>
        <w:rPr>
          <w:lang w:val="pl-PL"/>
        </w:rPr>
      </w:pPr>
      <w:bookmarkStart w:id="1126" w:name="paragraf-13.odsek-1"/>
      <w:bookmarkEnd w:id="1125"/>
      <w:r w:rsidRPr="00F55861">
        <w:rPr>
          <w:rFonts w:ascii="Times New Roman" w:hAnsi="Times New Roman"/>
          <w:color w:val="000000"/>
          <w:lang w:val="pl-PL"/>
        </w:rPr>
        <w:t xml:space="preserve"> </w:t>
      </w:r>
      <w:bookmarkStart w:id="1127" w:name="paragraf-13.odsek-1.oznacenie"/>
      <w:r w:rsidRPr="00F55861">
        <w:rPr>
          <w:rFonts w:ascii="Times New Roman" w:hAnsi="Times New Roman"/>
          <w:color w:val="000000"/>
          <w:lang w:val="pl-PL"/>
        </w:rPr>
        <w:t xml:space="preserve">(1) </w:t>
      </w:r>
      <w:bookmarkStart w:id="1128" w:name="paragraf-13.odsek-1.text"/>
      <w:bookmarkEnd w:id="1127"/>
      <w:r w:rsidRPr="00F55861">
        <w:rPr>
          <w:rFonts w:ascii="Times New Roman" w:hAnsi="Times New Roman"/>
          <w:color w:val="000000"/>
          <w:lang w:val="pl-PL"/>
        </w:rPr>
        <w:t xml:space="preserve">Od dane sú oslobodené príjmy </w:t>
      </w:r>
      <w:bookmarkEnd w:id="1128"/>
    </w:p>
    <w:p w:rsidR="00BF4F11" w:rsidRPr="00F55861" w:rsidRDefault="00504A4F">
      <w:pPr>
        <w:spacing w:before="225" w:after="225" w:line="264" w:lineRule="auto"/>
        <w:ind w:left="420"/>
        <w:rPr>
          <w:lang w:val="pl-PL"/>
        </w:rPr>
      </w:pPr>
      <w:bookmarkStart w:id="1129" w:name="paragraf-13.odsek-1.pismeno-a"/>
      <w:r w:rsidRPr="00F55861">
        <w:rPr>
          <w:rFonts w:ascii="Times New Roman" w:hAnsi="Times New Roman"/>
          <w:color w:val="000000"/>
          <w:lang w:val="pl-PL"/>
        </w:rPr>
        <w:t xml:space="preserve"> </w:t>
      </w:r>
      <w:bookmarkStart w:id="1130" w:name="paragraf-13.odsek-1.pismeno-a.oznacenie"/>
      <w:r w:rsidRPr="00F55861">
        <w:rPr>
          <w:rFonts w:ascii="Times New Roman" w:hAnsi="Times New Roman"/>
          <w:color w:val="000000"/>
          <w:lang w:val="pl-PL"/>
        </w:rPr>
        <w:t xml:space="preserve">a) </w:t>
      </w:r>
      <w:bookmarkEnd w:id="1130"/>
      <w:r w:rsidRPr="00F55861">
        <w:rPr>
          <w:rFonts w:ascii="Times New Roman" w:hAnsi="Times New Roman"/>
          <w:color w:val="000000"/>
          <w:lang w:val="pl-PL"/>
        </w:rPr>
        <w:t xml:space="preserve">daňovníkov uvedených v </w:t>
      </w:r>
      <w:hyperlink w:anchor="paragraf-12.odsek-3">
        <w:r w:rsidRPr="00F55861">
          <w:rPr>
            <w:rFonts w:ascii="Times New Roman" w:hAnsi="Times New Roman"/>
            <w:color w:val="0000FF"/>
            <w:u w:val="single"/>
            <w:lang w:val="pl-PL"/>
          </w:rPr>
          <w:t>§ 12 ods. 3</w:t>
        </w:r>
      </w:hyperlink>
      <w:r w:rsidRPr="00F55861">
        <w:rPr>
          <w:rFonts w:ascii="Times New Roman" w:hAnsi="Times New Roman"/>
          <w:color w:val="000000"/>
          <w:lang w:val="pl-PL"/>
        </w:rPr>
        <w:t>plynúce z činnosti, na ktorej účel títo daňovníci vznikli alebo ktorá je ich základnou činnosťou vymedzenou osobitným predpisom okrem príjmov z predaja majetku, príjmov z nájomného, príjmov z reklám, príjmov z členských príspevkov, ak nie sú oslobodené podľa písmen b) až g) alebo odseku 2, príjmov na základe zmluvy o sponzorstve v športe,</w:t>
      </w:r>
      <w:hyperlink w:anchor="poznamky.poznamka-29ab">
        <w:r w:rsidRPr="00F55861">
          <w:rPr>
            <w:rFonts w:ascii="Times New Roman" w:hAnsi="Times New Roman"/>
            <w:color w:val="000000"/>
            <w:sz w:val="18"/>
            <w:vertAlign w:val="superscript"/>
            <w:lang w:val="pl-PL"/>
          </w:rPr>
          <w:t>29ab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príjmov z činností, ktoré sú podnikaním a príjmov, z ktorých sa daň vyberá podľa </w:t>
      </w:r>
      <w:hyperlink w:anchor="paragraf-43">
        <w:r w:rsidRPr="00F55861">
          <w:rPr>
            <w:rFonts w:ascii="Times New Roman" w:hAnsi="Times New Roman"/>
            <w:color w:val="0000FF"/>
            <w:u w:val="single"/>
            <w:lang w:val="pl-PL"/>
          </w:rPr>
          <w:t>§ 43</w:t>
        </w:r>
      </w:hyperlink>
      <w:bookmarkStart w:id="1131" w:name="paragraf-13.odsek-1.pismeno-a.text"/>
      <w:r w:rsidRPr="00F55861">
        <w:rPr>
          <w:rFonts w:ascii="Times New Roman" w:hAnsi="Times New Roman"/>
          <w:color w:val="000000"/>
          <w:lang w:val="pl-PL"/>
        </w:rPr>
        <w:t xml:space="preserve">, </w:t>
      </w:r>
      <w:bookmarkEnd w:id="1131"/>
    </w:p>
    <w:p w:rsidR="00BF4F11" w:rsidRPr="00F55861" w:rsidRDefault="00504A4F">
      <w:pPr>
        <w:spacing w:before="225" w:after="225" w:line="264" w:lineRule="auto"/>
        <w:ind w:left="420"/>
        <w:rPr>
          <w:lang w:val="pl-PL"/>
        </w:rPr>
      </w:pPr>
      <w:bookmarkStart w:id="1132" w:name="paragraf-13.odsek-1.pismeno-b"/>
      <w:bookmarkEnd w:id="1129"/>
      <w:r w:rsidRPr="00F55861">
        <w:rPr>
          <w:rFonts w:ascii="Times New Roman" w:hAnsi="Times New Roman"/>
          <w:color w:val="000000"/>
          <w:lang w:val="pl-PL"/>
        </w:rPr>
        <w:t xml:space="preserve"> </w:t>
      </w:r>
      <w:bookmarkStart w:id="1133" w:name="paragraf-13.odsek-1.pismeno-b.oznacenie"/>
      <w:r w:rsidRPr="00F55861">
        <w:rPr>
          <w:rFonts w:ascii="Times New Roman" w:hAnsi="Times New Roman"/>
          <w:color w:val="000000"/>
          <w:lang w:val="pl-PL"/>
        </w:rPr>
        <w:t xml:space="preserve">b) </w:t>
      </w:r>
      <w:bookmarkEnd w:id="1133"/>
      <w:r w:rsidRPr="00F55861">
        <w:rPr>
          <w:rFonts w:ascii="Times New Roman" w:hAnsi="Times New Roman"/>
          <w:color w:val="000000"/>
          <w:lang w:val="pl-PL"/>
        </w:rPr>
        <w:t xml:space="preserve">rozpočtových organizácií z prenájmu a z predaja majetku zahrnuté v rozpočte zriaďovateľa okrem príjmov, z ktorých sa daň vyberá podľa </w:t>
      </w:r>
      <w:hyperlink w:anchor="paragraf-43">
        <w:r w:rsidRPr="00F55861">
          <w:rPr>
            <w:rFonts w:ascii="Times New Roman" w:hAnsi="Times New Roman"/>
            <w:color w:val="0000FF"/>
            <w:u w:val="single"/>
            <w:lang w:val="pl-PL"/>
          </w:rPr>
          <w:t>§ 43</w:t>
        </w:r>
      </w:hyperlink>
      <w:bookmarkStart w:id="1134" w:name="paragraf-13.odsek-1.pismeno-b.text"/>
      <w:r w:rsidRPr="00F55861">
        <w:rPr>
          <w:rFonts w:ascii="Times New Roman" w:hAnsi="Times New Roman"/>
          <w:color w:val="000000"/>
          <w:lang w:val="pl-PL"/>
        </w:rPr>
        <w:t xml:space="preserve">, </w:t>
      </w:r>
      <w:bookmarkEnd w:id="1134"/>
    </w:p>
    <w:p w:rsidR="00BF4F11" w:rsidRPr="00F55861" w:rsidRDefault="00504A4F">
      <w:pPr>
        <w:spacing w:before="225" w:after="225" w:line="264" w:lineRule="auto"/>
        <w:ind w:left="420"/>
        <w:rPr>
          <w:lang w:val="pl-PL"/>
        </w:rPr>
      </w:pPr>
      <w:bookmarkStart w:id="1135" w:name="paragraf-13.odsek-1.pismeno-c"/>
      <w:bookmarkEnd w:id="1132"/>
      <w:r w:rsidRPr="00F55861">
        <w:rPr>
          <w:rFonts w:ascii="Times New Roman" w:hAnsi="Times New Roman"/>
          <w:color w:val="000000"/>
          <w:lang w:val="pl-PL"/>
        </w:rPr>
        <w:t xml:space="preserve"> </w:t>
      </w:r>
      <w:bookmarkStart w:id="1136" w:name="paragraf-13.odsek-1.pismeno-c.oznacenie"/>
      <w:r w:rsidRPr="00F55861">
        <w:rPr>
          <w:rFonts w:ascii="Times New Roman" w:hAnsi="Times New Roman"/>
          <w:color w:val="000000"/>
          <w:lang w:val="pl-PL"/>
        </w:rPr>
        <w:t xml:space="preserve">c) </w:t>
      </w:r>
      <w:bookmarkEnd w:id="1136"/>
      <w:r w:rsidRPr="00F55861">
        <w:rPr>
          <w:rFonts w:ascii="Times New Roman" w:hAnsi="Times New Roman"/>
          <w:color w:val="000000"/>
          <w:lang w:val="pl-PL"/>
        </w:rPr>
        <w:t>štátnych fondov,</w:t>
      </w:r>
      <w:hyperlink w:anchor="poznamky.poznamka-69">
        <w:r w:rsidRPr="00F55861">
          <w:rPr>
            <w:rFonts w:ascii="Times New Roman" w:hAnsi="Times New Roman"/>
            <w:color w:val="000000"/>
            <w:sz w:val="18"/>
            <w:vertAlign w:val="superscript"/>
            <w:lang w:val="pl-PL"/>
          </w:rPr>
          <w:t>69</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príjmy Rady pre riešenie krízových situácií,</w:t>
      </w:r>
      <w:hyperlink w:anchor="poznamky.poznamka-73">
        <w:r w:rsidRPr="00F55861">
          <w:rPr>
            <w:rFonts w:ascii="Times New Roman" w:hAnsi="Times New Roman"/>
            <w:color w:val="000000"/>
            <w:sz w:val="18"/>
            <w:vertAlign w:val="superscript"/>
            <w:lang w:val="pl-PL"/>
          </w:rPr>
          <w:t>73</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príjmy Garančného fondu investícií</w:t>
      </w:r>
      <w:hyperlink w:anchor="poznamky.poznamka-59">
        <w:r w:rsidRPr="00F55861">
          <w:rPr>
            <w:rFonts w:ascii="Times New Roman" w:hAnsi="Times New Roman"/>
            <w:color w:val="000000"/>
            <w:sz w:val="18"/>
            <w:vertAlign w:val="superscript"/>
            <w:lang w:val="pl-PL"/>
          </w:rPr>
          <w:t>59</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príjmy Fondu ochrany vkladov</w:t>
      </w:r>
      <w:hyperlink w:anchor="poznamky.poznamka-58">
        <w:r w:rsidRPr="00F55861">
          <w:rPr>
            <w:rFonts w:ascii="Times New Roman" w:hAnsi="Times New Roman"/>
            <w:color w:val="000000"/>
            <w:sz w:val="18"/>
            <w:vertAlign w:val="superscript"/>
            <w:lang w:val="pl-PL"/>
          </w:rPr>
          <w:t>58</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okrem príjmov, z ktorých sa daň vyberá podľa </w:t>
      </w:r>
      <w:hyperlink w:anchor="paragraf-43">
        <w:r w:rsidRPr="00F55861">
          <w:rPr>
            <w:rFonts w:ascii="Times New Roman" w:hAnsi="Times New Roman"/>
            <w:color w:val="0000FF"/>
            <w:u w:val="single"/>
            <w:lang w:val="pl-PL"/>
          </w:rPr>
          <w:t>§ 43</w:t>
        </w:r>
      </w:hyperlink>
      <w:bookmarkStart w:id="1137" w:name="paragraf-13.odsek-1.pismeno-c.text"/>
      <w:r w:rsidRPr="00F55861">
        <w:rPr>
          <w:rFonts w:ascii="Times New Roman" w:hAnsi="Times New Roman"/>
          <w:color w:val="000000"/>
          <w:lang w:val="pl-PL"/>
        </w:rPr>
        <w:t xml:space="preserve">, </w:t>
      </w:r>
      <w:bookmarkEnd w:id="1137"/>
    </w:p>
    <w:p w:rsidR="00BF4F11" w:rsidRPr="00F55861" w:rsidRDefault="00504A4F">
      <w:pPr>
        <w:spacing w:before="225" w:after="225" w:line="264" w:lineRule="auto"/>
        <w:ind w:left="420"/>
        <w:rPr>
          <w:lang w:val="pl-PL"/>
        </w:rPr>
      </w:pPr>
      <w:bookmarkStart w:id="1138" w:name="paragraf-13.odsek-1.pismeno-d"/>
      <w:bookmarkEnd w:id="1135"/>
      <w:r w:rsidRPr="00F55861">
        <w:rPr>
          <w:rFonts w:ascii="Times New Roman" w:hAnsi="Times New Roman"/>
          <w:color w:val="000000"/>
          <w:lang w:val="pl-PL"/>
        </w:rPr>
        <w:t xml:space="preserve"> </w:t>
      </w:r>
      <w:bookmarkStart w:id="1139" w:name="paragraf-13.odsek-1.pismeno-d.oznacenie"/>
      <w:r w:rsidRPr="00F55861">
        <w:rPr>
          <w:rFonts w:ascii="Times New Roman" w:hAnsi="Times New Roman"/>
          <w:color w:val="000000"/>
          <w:lang w:val="pl-PL"/>
        </w:rPr>
        <w:t xml:space="preserve">d) </w:t>
      </w:r>
      <w:bookmarkEnd w:id="1139"/>
      <w:r w:rsidRPr="00F55861">
        <w:rPr>
          <w:rFonts w:ascii="Times New Roman" w:hAnsi="Times New Roman"/>
          <w:color w:val="000000"/>
          <w:lang w:val="pl-PL"/>
        </w:rPr>
        <w:t>plynúce z predaja majetku zahrnutého do konkurznej podstaty</w:t>
      </w:r>
      <w:hyperlink w:anchor="poznamky.poznamka-38">
        <w:r w:rsidRPr="00F55861">
          <w:rPr>
            <w:rFonts w:ascii="Times New Roman" w:hAnsi="Times New Roman"/>
            <w:color w:val="000000"/>
            <w:sz w:val="18"/>
            <w:vertAlign w:val="superscript"/>
            <w:lang w:val="pl-PL"/>
          </w:rPr>
          <w:t>38</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z odpisu záväzkov pri konkurze alebo reštrukturalizácii,</w:t>
      </w:r>
      <w:hyperlink w:anchor="poznamky.poznamka-38a">
        <w:r w:rsidRPr="00F55861">
          <w:rPr>
            <w:rFonts w:ascii="Times New Roman" w:hAnsi="Times New Roman"/>
            <w:color w:val="000000"/>
            <w:sz w:val="18"/>
            <w:vertAlign w:val="superscript"/>
            <w:lang w:val="pl-PL"/>
          </w:rPr>
          <w:t>38a</w:t>
        </w:r>
        <w:r w:rsidRPr="00F55861">
          <w:rPr>
            <w:rFonts w:ascii="Times New Roman" w:hAnsi="Times New Roman"/>
            <w:color w:val="0000FF"/>
            <w:u w:val="single"/>
            <w:lang w:val="pl-PL"/>
          </w:rPr>
          <w:t>)</w:t>
        </w:r>
      </w:hyperlink>
      <w:bookmarkStart w:id="1140" w:name="paragraf-13.odsek-1.pismeno-d.text"/>
      <w:r w:rsidRPr="00F55861">
        <w:rPr>
          <w:rFonts w:ascii="Times New Roman" w:hAnsi="Times New Roman"/>
          <w:color w:val="000000"/>
          <w:lang w:val="pl-PL"/>
        </w:rPr>
        <w:t xml:space="preserve"> vrátane odpisu záväzkov voči veriteľom, ktorí v konkurze neuplatnili svoje pohľadávky voči daňovníkovi; obdobne sa postupuje aj pri odpise záväzkov u daňovníka, ktorý sa zrušuje zamietnutím návrhu na vyhlásenie konkurzu pre nedostatok majetku, a u daňovníka, ktorý sa zrušuje zrušením konkurzu z dôvodu, že majetok úpadcu nepostačuje na úhradu výdavkov a odmenu správcu konkurznej podstaty, </w:t>
      </w:r>
      <w:bookmarkEnd w:id="1140"/>
    </w:p>
    <w:p w:rsidR="00BF4F11" w:rsidRPr="00F55861" w:rsidRDefault="00504A4F">
      <w:pPr>
        <w:spacing w:before="225" w:after="225" w:line="264" w:lineRule="auto"/>
        <w:ind w:left="420"/>
        <w:rPr>
          <w:lang w:val="pl-PL"/>
        </w:rPr>
      </w:pPr>
      <w:bookmarkStart w:id="1141" w:name="paragraf-13.odsek-1.pismeno-e"/>
      <w:bookmarkEnd w:id="1138"/>
      <w:r w:rsidRPr="00F55861">
        <w:rPr>
          <w:rFonts w:ascii="Times New Roman" w:hAnsi="Times New Roman"/>
          <w:color w:val="000000"/>
          <w:lang w:val="pl-PL"/>
        </w:rPr>
        <w:lastRenderedPageBreak/>
        <w:t xml:space="preserve"> </w:t>
      </w:r>
      <w:bookmarkStart w:id="1142" w:name="paragraf-13.odsek-1.pismeno-e.oznacenie"/>
      <w:r w:rsidRPr="00F55861">
        <w:rPr>
          <w:rFonts w:ascii="Times New Roman" w:hAnsi="Times New Roman"/>
          <w:color w:val="000000"/>
          <w:lang w:val="pl-PL"/>
        </w:rPr>
        <w:t xml:space="preserve">e) </w:t>
      </w:r>
      <w:bookmarkStart w:id="1143" w:name="paragraf-13.odsek-1.pismeno-e.text"/>
      <w:bookmarkEnd w:id="1142"/>
      <w:r w:rsidRPr="00F55861">
        <w:rPr>
          <w:rFonts w:ascii="Times New Roman" w:hAnsi="Times New Roman"/>
          <w:color w:val="000000"/>
          <w:lang w:val="pl-PL"/>
        </w:rPr>
        <w:t xml:space="preserve">obcí a vyšších územných celkov z prenájmu a predaja ich majetku, </w:t>
      </w:r>
      <w:bookmarkEnd w:id="1143"/>
    </w:p>
    <w:p w:rsidR="00BF4F11" w:rsidRPr="00F55861" w:rsidRDefault="00504A4F">
      <w:pPr>
        <w:spacing w:before="225" w:after="225" w:line="264" w:lineRule="auto"/>
        <w:ind w:left="420"/>
        <w:rPr>
          <w:lang w:val="pl-PL"/>
        </w:rPr>
      </w:pPr>
      <w:bookmarkStart w:id="1144" w:name="paragraf-13.odsek-1.pismeno-f"/>
      <w:bookmarkEnd w:id="1141"/>
      <w:r w:rsidRPr="00F55861">
        <w:rPr>
          <w:rFonts w:ascii="Times New Roman" w:hAnsi="Times New Roman"/>
          <w:color w:val="000000"/>
          <w:lang w:val="pl-PL"/>
        </w:rPr>
        <w:t xml:space="preserve"> </w:t>
      </w:r>
      <w:bookmarkStart w:id="1145" w:name="paragraf-13.odsek-1.pismeno-f.oznacenie"/>
      <w:r w:rsidRPr="00F55861">
        <w:rPr>
          <w:rFonts w:ascii="Times New Roman" w:hAnsi="Times New Roman"/>
          <w:color w:val="000000"/>
          <w:lang w:val="pl-PL"/>
        </w:rPr>
        <w:t xml:space="preserve">f) </w:t>
      </w:r>
      <w:bookmarkEnd w:id="1145"/>
      <w:r w:rsidRPr="00F55861">
        <w:rPr>
          <w:rFonts w:ascii="Times New Roman" w:hAnsi="Times New Roman"/>
          <w:color w:val="000000"/>
          <w:lang w:val="pl-PL"/>
        </w:rPr>
        <w:t>z odpisu záväzkov na základe rozhodnutia Rady pre riešenie krízových situácií podľa osobitného predpisu,</w:t>
      </w:r>
      <w:hyperlink w:anchor="poznamky.poznamka-73a">
        <w:r w:rsidRPr="00F55861">
          <w:rPr>
            <w:rFonts w:ascii="Times New Roman" w:hAnsi="Times New Roman"/>
            <w:color w:val="000000"/>
            <w:sz w:val="18"/>
            <w:vertAlign w:val="superscript"/>
            <w:lang w:val="pl-PL"/>
          </w:rPr>
          <w:t>73a</w:t>
        </w:r>
        <w:r w:rsidRPr="00F55861">
          <w:rPr>
            <w:rFonts w:ascii="Times New Roman" w:hAnsi="Times New Roman"/>
            <w:color w:val="0000FF"/>
            <w:u w:val="single"/>
            <w:lang w:val="pl-PL"/>
          </w:rPr>
          <w:t>)</w:t>
        </w:r>
      </w:hyperlink>
      <w:bookmarkStart w:id="1146" w:name="paragraf-13.odsek-1.pismeno-f.text"/>
      <w:r w:rsidRPr="00F55861">
        <w:rPr>
          <w:rFonts w:ascii="Times New Roman" w:hAnsi="Times New Roman"/>
          <w:color w:val="000000"/>
          <w:lang w:val="pl-PL"/>
        </w:rPr>
        <w:t xml:space="preserve"> </w:t>
      </w:r>
      <w:bookmarkEnd w:id="1146"/>
    </w:p>
    <w:p w:rsidR="00BF4F11" w:rsidRPr="00F55861" w:rsidRDefault="00504A4F">
      <w:pPr>
        <w:spacing w:before="225" w:after="225" w:line="264" w:lineRule="auto"/>
        <w:ind w:left="420"/>
        <w:rPr>
          <w:lang w:val="pl-PL"/>
        </w:rPr>
      </w:pPr>
      <w:bookmarkStart w:id="1147" w:name="paragraf-13.odsek-1.pismeno-g"/>
      <w:bookmarkEnd w:id="1144"/>
      <w:r w:rsidRPr="00F55861">
        <w:rPr>
          <w:rFonts w:ascii="Times New Roman" w:hAnsi="Times New Roman"/>
          <w:color w:val="000000"/>
          <w:lang w:val="pl-PL"/>
        </w:rPr>
        <w:t xml:space="preserve"> </w:t>
      </w:r>
      <w:bookmarkStart w:id="1148" w:name="paragraf-13.odsek-1.pismeno-g.oznacenie"/>
      <w:r w:rsidRPr="00F55861">
        <w:rPr>
          <w:rFonts w:ascii="Times New Roman" w:hAnsi="Times New Roman"/>
          <w:color w:val="000000"/>
          <w:lang w:val="pl-PL"/>
        </w:rPr>
        <w:t xml:space="preserve">g) </w:t>
      </w:r>
      <w:bookmarkEnd w:id="1148"/>
      <w:r w:rsidRPr="00F55861">
        <w:rPr>
          <w:rFonts w:ascii="Times New Roman" w:hAnsi="Times New Roman"/>
          <w:color w:val="000000"/>
          <w:lang w:val="pl-PL"/>
        </w:rPr>
        <w:t xml:space="preserve">z reklám, ktoré sú určené na charitatívne účely, daňovníkov uvedených v </w:t>
      </w:r>
      <w:hyperlink w:anchor="paragraf-12.odsek-3.pismeno-a">
        <w:r w:rsidRPr="00F55861">
          <w:rPr>
            <w:rFonts w:ascii="Times New Roman" w:hAnsi="Times New Roman"/>
            <w:color w:val="0000FF"/>
            <w:u w:val="single"/>
            <w:lang w:val="pl-PL"/>
          </w:rPr>
          <w:t>§ 12 ods. 3 písm. a)</w:t>
        </w:r>
      </w:hyperlink>
      <w:r w:rsidRPr="00F55861">
        <w:rPr>
          <w:rFonts w:ascii="Times New Roman" w:hAnsi="Times New Roman"/>
          <w:color w:val="000000"/>
          <w:lang w:val="pl-PL"/>
        </w:rPr>
        <w:t xml:space="preserve"> najviac do výšky 30 000 eur za príslušné zdaňovacie obdobie, pričom tieto príjmy je daňovník povinný použiť len na účel vymedzený v </w:t>
      </w:r>
      <w:hyperlink w:anchor="paragraf-50.odsek-5">
        <w:r w:rsidRPr="00F55861">
          <w:rPr>
            <w:rFonts w:ascii="Times New Roman" w:hAnsi="Times New Roman"/>
            <w:color w:val="0000FF"/>
            <w:u w:val="single"/>
            <w:lang w:val="pl-PL"/>
          </w:rPr>
          <w:t>§ 50 ods. 5</w:t>
        </w:r>
      </w:hyperlink>
      <w:r w:rsidRPr="00F55861">
        <w:rPr>
          <w:rFonts w:ascii="Times New Roman" w:hAnsi="Times New Roman"/>
          <w:color w:val="000000"/>
          <w:lang w:val="pl-PL"/>
        </w:rPr>
        <w:t xml:space="preserve">, a to najneskôr do konca roka nasledujúceho po roku, v ktorom tieto príjmy daňovník prijal; ak daňovník do uplynutia tejto lehoty nepoužije príjmy z reklám oslobodené od dane na účel vymedzený v </w:t>
      </w:r>
      <w:hyperlink w:anchor="paragraf-50.odsek-5">
        <w:r w:rsidRPr="00F55861">
          <w:rPr>
            <w:rFonts w:ascii="Times New Roman" w:hAnsi="Times New Roman"/>
            <w:color w:val="0000FF"/>
            <w:u w:val="single"/>
            <w:lang w:val="pl-PL"/>
          </w:rPr>
          <w:t>§ 50 ods. 5</w:t>
        </w:r>
      </w:hyperlink>
      <w:bookmarkStart w:id="1149" w:name="paragraf-13.odsek-1.pismeno-g.text"/>
      <w:r w:rsidRPr="00F55861">
        <w:rPr>
          <w:rFonts w:ascii="Times New Roman" w:hAnsi="Times New Roman"/>
          <w:color w:val="000000"/>
          <w:lang w:val="pl-PL"/>
        </w:rPr>
        <w:t xml:space="preserve">, je povinný zahrnúť tieto príjmy alebo ich nepoužitú časť do základu dane najneskôr v zdaňovacom období, v ktorom uplynie táto lehota. </w:t>
      </w:r>
      <w:bookmarkEnd w:id="1149"/>
    </w:p>
    <w:p w:rsidR="00BF4F11" w:rsidRPr="00F55861" w:rsidRDefault="00504A4F">
      <w:pPr>
        <w:spacing w:after="0" w:line="264" w:lineRule="auto"/>
        <w:ind w:left="345"/>
        <w:rPr>
          <w:lang w:val="pl-PL"/>
        </w:rPr>
      </w:pPr>
      <w:bookmarkStart w:id="1150" w:name="paragraf-13.odsek-2"/>
      <w:bookmarkEnd w:id="1126"/>
      <w:bookmarkEnd w:id="1147"/>
      <w:r w:rsidRPr="00F55861">
        <w:rPr>
          <w:rFonts w:ascii="Times New Roman" w:hAnsi="Times New Roman"/>
          <w:color w:val="000000"/>
          <w:lang w:val="pl-PL"/>
        </w:rPr>
        <w:t xml:space="preserve"> </w:t>
      </w:r>
      <w:bookmarkStart w:id="1151" w:name="paragraf-13.odsek-2.oznacenie"/>
      <w:r w:rsidRPr="00F55861">
        <w:rPr>
          <w:rFonts w:ascii="Times New Roman" w:hAnsi="Times New Roman"/>
          <w:color w:val="000000"/>
          <w:lang w:val="pl-PL"/>
        </w:rPr>
        <w:t xml:space="preserve">(2) </w:t>
      </w:r>
      <w:bookmarkStart w:id="1152" w:name="paragraf-13.odsek-2.text"/>
      <w:bookmarkEnd w:id="1151"/>
      <w:r w:rsidRPr="00F55861">
        <w:rPr>
          <w:rFonts w:ascii="Times New Roman" w:hAnsi="Times New Roman"/>
          <w:color w:val="000000"/>
          <w:lang w:val="pl-PL"/>
        </w:rPr>
        <w:t xml:space="preserve">Od dane sú oslobodené aj </w:t>
      </w:r>
      <w:bookmarkEnd w:id="1152"/>
    </w:p>
    <w:p w:rsidR="00BF4F11" w:rsidRPr="00F55861" w:rsidRDefault="00504A4F">
      <w:pPr>
        <w:spacing w:before="225" w:after="225" w:line="264" w:lineRule="auto"/>
        <w:ind w:left="420"/>
        <w:rPr>
          <w:lang w:val="pl-PL"/>
        </w:rPr>
      </w:pPr>
      <w:bookmarkStart w:id="1153" w:name="paragraf-13.odsek-2.pismeno-a"/>
      <w:r w:rsidRPr="00F55861">
        <w:rPr>
          <w:rFonts w:ascii="Times New Roman" w:hAnsi="Times New Roman"/>
          <w:color w:val="000000"/>
          <w:lang w:val="pl-PL"/>
        </w:rPr>
        <w:t xml:space="preserve"> </w:t>
      </w:r>
      <w:bookmarkStart w:id="1154" w:name="paragraf-13.odsek-2.pismeno-a.oznacenie"/>
      <w:r w:rsidRPr="00F55861">
        <w:rPr>
          <w:rFonts w:ascii="Times New Roman" w:hAnsi="Times New Roman"/>
          <w:color w:val="000000"/>
          <w:lang w:val="pl-PL"/>
        </w:rPr>
        <w:t xml:space="preserve">a) </w:t>
      </w:r>
      <w:bookmarkStart w:id="1155" w:name="paragraf-13.odsek-2.pismeno-a.text"/>
      <w:bookmarkEnd w:id="1154"/>
      <w:r w:rsidRPr="00F55861">
        <w:rPr>
          <w:rFonts w:ascii="Times New Roman" w:hAnsi="Times New Roman"/>
          <w:color w:val="000000"/>
          <w:lang w:val="pl-PL"/>
        </w:rPr>
        <w:t xml:space="preserve">výnosy z kostolných zbierok, cirkevných úkonov a príspevky plynúce registrovaným cirkvám a náboženským spoločnostiam, </w:t>
      </w:r>
      <w:bookmarkEnd w:id="1155"/>
    </w:p>
    <w:p w:rsidR="00BF4F11" w:rsidRPr="00F55861" w:rsidRDefault="00504A4F">
      <w:pPr>
        <w:spacing w:before="225" w:after="225" w:line="264" w:lineRule="auto"/>
        <w:ind w:left="420"/>
        <w:rPr>
          <w:lang w:val="pl-PL"/>
        </w:rPr>
      </w:pPr>
      <w:bookmarkStart w:id="1156" w:name="paragraf-13.odsek-2.pismeno-b"/>
      <w:bookmarkEnd w:id="1153"/>
      <w:r w:rsidRPr="00F55861">
        <w:rPr>
          <w:rFonts w:ascii="Times New Roman" w:hAnsi="Times New Roman"/>
          <w:color w:val="000000"/>
          <w:lang w:val="pl-PL"/>
        </w:rPr>
        <w:t xml:space="preserve"> </w:t>
      </w:r>
      <w:bookmarkStart w:id="1157" w:name="paragraf-13.odsek-2.pismeno-b.oznacenie"/>
      <w:r w:rsidRPr="00F55861">
        <w:rPr>
          <w:rFonts w:ascii="Times New Roman" w:hAnsi="Times New Roman"/>
          <w:color w:val="000000"/>
          <w:lang w:val="pl-PL"/>
        </w:rPr>
        <w:t xml:space="preserve">b) </w:t>
      </w:r>
      <w:bookmarkStart w:id="1158" w:name="paragraf-13.odsek-2.pismeno-b.text"/>
      <w:bookmarkEnd w:id="1157"/>
      <w:r w:rsidRPr="00F55861">
        <w:rPr>
          <w:rFonts w:ascii="Times New Roman" w:hAnsi="Times New Roman"/>
          <w:color w:val="000000"/>
          <w:lang w:val="pl-PL"/>
        </w:rPr>
        <w:t xml:space="preserve">členské príspevky podľa stanov, štatútu, zriaďovacích listín alebo zakladateľských listín prijaté záujmovými združeniami právnických osôb, profesijnými komorami, občianskymi združeniami vrátane odborových organizácií, politickými stranami a politickými hnutiami, </w:t>
      </w:r>
      <w:bookmarkEnd w:id="1158"/>
    </w:p>
    <w:p w:rsidR="00BF4F11" w:rsidRPr="00F55861" w:rsidRDefault="00504A4F">
      <w:pPr>
        <w:spacing w:before="225" w:after="225" w:line="264" w:lineRule="auto"/>
        <w:ind w:left="420"/>
        <w:rPr>
          <w:lang w:val="pl-PL"/>
        </w:rPr>
      </w:pPr>
      <w:bookmarkStart w:id="1159" w:name="paragraf-13.odsek-2.pismeno-c"/>
      <w:bookmarkEnd w:id="1156"/>
      <w:r w:rsidRPr="00F55861">
        <w:rPr>
          <w:rFonts w:ascii="Times New Roman" w:hAnsi="Times New Roman"/>
          <w:color w:val="000000"/>
          <w:lang w:val="pl-PL"/>
        </w:rPr>
        <w:t xml:space="preserve"> </w:t>
      </w:r>
      <w:bookmarkStart w:id="1160" w:name="paragraf-13.odsek-2.pismeno-c.oznacenie"/>
      <w:r w:rsidRPr="00F55861">
        <w:rPr>
          <w:rFonts w:ascii="Times New Roman" w:hAnsi="Times New Roman"/>
          <w:color w:val="000000"/>
          <w:lang w:val="pl-PL"/>
        </w:rPr>
        <w:t xml:space="preserve">c) </w:t>
      </w:r>
      <w:bookmarkEnd w:id="1160"/>
      <w:r w:rsidRPr="00F55861">
        <w:rPr>
          <w:rFonts w:ascii="Times New Roman" w:hAnsi="Times New Roman"/>
          <w:color w:val="000000"/>
          <w:lang w:val="pl-PL"/>
        </w:rPr>
        <w:t>úroky z preplatku na dani zapríčineného správcom dane,</w:t>
      </w:r>
      <w:hyperlink w:anchor="poznamky.poznamka-55">
        <w:r w:rsidRPr="00F55861">
          <w:rPr>
            <w:rFonts w:ascii="Times New Roman" w:hAnsi="Times New Roman"/>
            <w:color w:val="000000"/>
            <w:sz w:val="18"/>
            <w:vertAlign w:val="superscript"/>
            <w:lang w:val="pl-PL"/>
          </w:rPr>
          <w:t>55</w:t>
        </w:r>
        <w:r w:rsidRPr="00F55861">
          <w:rPr>
            <w:rFonts w:ascii="Times New Roman" w:hAnsi="Times New Roman"/>
            <w:color w:val="0000FF"/>
            <w:u w:val="single"/>
            <w:lang w:val="pl-PL"/>
          </w:rPr>
          <w:t>)</w:t>
        </w:r>
      </w:hyperlink>
      <w:bookmarkStart w:id="1161" w:name="paragraf-13.odsek-2.pismeno-c.text"/>
      <w:r w:rsidRPr="00F55861">
        <w:rPr>
          <w:rFonts w:ascii="Times New Roman" w:hAnsi="Times New Roman"/>
          <w:color w:val="000000"/>
          <w:lang w:val="pl-PL"/>
        </w:rPr>
        <w:t xml:space="preserve"> </w:t>
      </w:r>
      <w:bookmarkEnd w:id="1161"/>
    </w:p>
    <w:p w:rsidR="00BF4F11" w:rsidRPr="00F55861" w:rsidRDefault="00504A4F">
      <w:pPr>
        <w:spacing w:before="225" w:after="225" w:line="264" w:lineRule="auto"/>
        <w:ind w:left="420"/>
        <w:rPr>
          <w:lang w:val="pl-PL"/>
        </w:rPr>
      </w:pPr>
      <w:bookmarkStart w:id="1162" w:name="paragraf-13.odsek-2.pismeno-d"/>
      <w:bookmarkEnd w:id="1159"/>
      <w:r w:rsidRPr="00F55861">
        <w:rPr>
          <w:rFonts w:ascii="Times New Roman" w:hAnsi="Times New Roman"/>
          <w:color w:val="000000"/>
          <w:lang w:val="pl-PL"/>
        </w:rPr>
        <w:t xml:space="preserve"> </w:t>
      </w:r>
      <w:bookmarkStart w:id="1163" w:name="paragraf-13.odsek-2.pismeno-d.oznacenie"/>
      <w:r w:rsidRPr="00F55861">
        <w:rPr>
          <w:rFonts w:ascii="Times New Roman" w:hAnsi="Times New Roman"/>
          <w:color w:val="000000"/>
          <w:lang w:val="pl-PL"/>
        </w:rPr>
        <w:t xml:space="preserve">d) </w:t>
      </w:r>
      <w:bookmarkStart w:id="1164" w:name="paragraf-13.odsek-2.pismeno-d.text"/>
      <w:bookmarkEnd w:id="1163"/>
      <w:r w:rsidRPr="00F55861">
        <w:rPr>
          <w:rFonts w:ascii="Times New Roman" w:hAnsi="Times New Roman"/>
          <w:color w:val="000000"/>
          <w:lang w:val="pl-PL"/>
        </w:rPr>
        <w:t xml:space="preserve">úhrady za výkon správy bytov vo vlastníctve bytových družstiev spravovaných týmito bytovými družstvami a za výkon správy bytov spoločenstvami vlastníkov bytov, </w:t>
      </w:r>
      <w:bookmarkEnd w:id="1164"/>
    </w:p>
    <w:p w:rsidR="00BF4F11" w:rsidRPr="00F55861" w:rsidRDefault="00504A4F">
      <w:pPr>
        <w:spacing w:before="225" w:after="225" w:line="264" w:lineRule="auto"/>
        <w:ind w:left="420"/>
        <w:rPr>
          <w:lang w:val="pl-PL"/>
        </w:rPr>
      </w:pPr>
      <w:bookmarkStart w:id="1165" w:name="paragraf-13.odsek-2.pismeno-e"/>
      <w:bookmarkEnd w:id="1162"/>
      <w:r w:rsidRPr="00F55861">
        <w:rPr>
          <w:rFonts w:ascii="Times New Roman" w:hAnsi="Times New Roman"/>
          <w:color w:val="000000"/>
          <w:lang w:val="pl-PL"/>
        </w:rPr>
        <w:t xml:space="preserve"> </w:t>
      </w:r>
      <w:bookmarkStart w:id="1166" w:name="paragraf-13.odsek-2.pismeno-e.oznacenie"/>
      <w:r w:rsidRPr="00F55861">
        <w:rPr>
          <w:rFonts w:ascii="Times New Roman" w:hAnsi="Times New Roman"/>
          <w:color w:val="000000"/>
          <w:lang w:val="pl-PL"/>
        </w:rPr>
        <w:t xml:space="preserve">e) </w:t>
      </w:r>
      <w:bookmarkEnd w:id="1166"/>
      <w:r w:rsidRPr="00F55861">
        <w:rPr>
          <w:rFonts w:ascii="Times New Roman" w:hAnsi="Times New Roman"/>
          <w:color w:val="000000"/>
          <w:lang w:val="pl-PL"/>
        </w:rPr>
        <w:t>úroky z účtov vyplácané Štátnej pokladnici, príjmy z finančných operácií vykonávané Agentúrou pre riadenie dlhu a likvidity podľa osobitného predpisu,</w:t>
      </w:r>
      <w:hyperlink w:anchor="poznamky.poznamka-74a">
        <w:r w:rsidRPr="00F55861">
          <w:rPr>
            <w:rFonts w:ascii="Times New Roman" w:hAnsi="Times New Roman"/>
            <w:color w:val="000000"/>
            <w:sz w:val="18"/>
            <w:vertAlign w:val="superscript"/>
            <w:lang w:val="pl-PL"/>
          </w:rPr>
          <w:t>74a</w:t>
        </w:r>
        <w:r w:rsidRPr="00F55861">
          <w:rPr>
            <w:rFonts w:ascii="Times New Roman" w:hAnsi="Times New Roman"/>
            <w:color w:val="0000FF"/>
            <w:u w:val="single"/>
            <w:lang w:val="pl-PL"/>
          </w:rPr>
          <w:t>)</w:t>
        </w:r>
      </w:hyperlink>
      <w:bookmarkStart w:id="1167" w:name="paragraf-13.odsek-2.pismeno-e.text"/>
      <w:r w:rsidRPr="00F55861">
        <w:rPr>
          <w:rFonts w:ascii="Times New Roman" w:hAnsi="Times New Roman"/>
          <w:color w:val="000000"/>
          <w:lang w:val="pl-PL"/>
        </w:rPr>
        <w:t xml:space="preserve"> </w:t>
      </w:r>
      <w:bookmarkEnd w:id="1167"/>
    </w:p>
    <w:p w:rsidR="00BF4F11" w:rsidRPr="00F55861" w:rsidRDefault="00504A4F">
      <w:pPr>
        <w:spacing w:after="0" w:line="264" w:lineRule="auto"/>
        <w:ind w:left="420"/>
        <w:rPr>
          <w:lang w:val="pl-PL"/>
        </w:rPr>
      </w:pPr>
      <w:bookmarkStart w:id="1168" w:name="paragraf-13.odsek-2.pismeno-f"/>
      <w:bookmarkEnd w:id="1165"/>
      <w:r w:rsidRPr="00F55861">
        <w:rPr>
          <w:rFonts w:ascii="Times New Roman" w:hAnsi="Times New Roman"/>
          <w:color w:val="000000"/>
          <w:lang w:val="pl-PL"/>
        </w:rPr>
        <w:t xml:space="preserve"> </w:t>
      </w:r>
      <w:bookmarkStart w:id="1169" w:name="paragraf-13.odsek-2.pismeno-f.oznacenie"/>
      <w:r w:rsidRPr="00F55861">
        <w:rPr>
          <w:rFonts w:ascii="Times New Roman" w:hAnsi="Times New Roman"/>
          <w:color w:val="000000"/>
          <w:lang w:val="pl-PL"/>
        </w:rPr>
        <w:t xml:space="preserve">f) </w:t>
      </w:r>
      <w:bookmarkEnd w:id="1169"/>
      <w:r w:rsidRPr="00F55861">
        <w:rPr>
          <w:rFonts w:ascii="Times New Roman" w:hAnsi="Times New Roman"/>
          <w:color w:val="000000"/>
          <w:lang w:val="pl-PL"/>
        </w:rPr>
        <w:t>úroky a iné výnosy z poskytnutých úverov a pôžičiek, výnosy z majetku v podielovom fonde,</w:t>
      </w:r>
      <w:hyperlink w:anchor="poznamky.poznamka-74b">
        <w:r w:rsidRPr="00F55861">
          <w:rPr>
            <w:rFonts w:ascii="Times New Roman" w:hAnsi="Times New Roman"/>
            <w:color w:val="000000"/>
            <w:sz w:val="18"/>
            <w:vertAlign w:val="superscript"/>
            <w:lang w:val="pl-PL"/>
          </w:rPr>
          <w:t>74b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príjmy z podielových listov dosiahnutých z ich vyplatenia (vrátenia), dlhopisov, vkladových certifikátov, depozitných certifikátov, pokladničných poukážok vkladových listov a iných cenných papierov a vkladov postavených im na roveň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podľa </w:t>
      </w:r>
      <w:hyperlink w:anchor="paragraf-2.pismeno-d.bod-2">
        <w:r w:rsidRPr="00F55861">
          <w:rPr>
            <w:rFonts w:ascii="Times New Roman" w:hAnsi="Times New Roman"/>
            <w:color w:val="0000FF"/>
            <w:u w:val="single"/>
            <w:lang w:val="pl-PL"/>
          </w:rPr>
          <w:t>§ 2 písm. d) druhého bodu</w:t>
        </w:r>
      </w:hyperlink>
      <w:bookmarkStart w:id="1170" w:name="paragraf-13.odsek-2.pismeno-f.text"/>
      <w:r w:rsidRPr="00F55861">
        <w:rPr>
          <w:rFonts w:ascii="Times New Roman" w:hAnsi="Times New Roman"/>
          <w:color w:val="000000"/>
          <w:lang w:val="pl-PL"/>
        </w:rPr>
        <w:t xml:space="preserve"> alebo od stálej prevádzkarne právnickej osoby, ktorá je daňovníkom členského štátu Európskej únie, ale len ak do dňa výplaty príjmu, počas obdobia najmenej dvadsiatich štyroch mesiacov bezprostredne nasledujúcich po sebe </w:t>
      </w:r>
      <w:bookmarkEnd w:id="1170"/>
    </w:p>
    <w:p w:rsidR="00BF4F11" w:rsidRPr="00F55861" w:rsidRDefault="00504A4F">
      <w:pPr>
        <w:spacing w:before="225" w:after="225" w:line="264" w:lineRule="auto"/>
        <w:ind w:left="495"/>
        <w:rPr>
          <w:lang w:val="pl-PL"/>
        </w:rPr>
      </w:pPr>
      <w:bookmarkStart w:id="1171" w:name="paragraf-13.odsek-2.pismeno-f.bod-1"/>
      <w:r w:rsidRPr="00F55861">
        <w:rPr>
          <w:rFonts w:ascii="Times New Roman" w:hAnsi="Times New Roman"/>
          <w:color w:val="000000"/>
          <w:lang w:val="pl-PL"/>
        </w:rPr>
        <w:t xml:space="preserve"> </w:t>
      </w:r>
      <w:bookmarkStart w:id="1172" w:name="paragraf-13.odsek-2.pismeno-f.bod-1.ozna"/>
      <w:r w:rsidRPr="00F55861">
        <w:rPr>
          <w:rFonts w:ascii="Times New Roman" w:hAnsi="Times New Roman"/>
          <w:color w:val="000000"/>
          <w:lang w:val="pl-PL"/>
        </w:rPr>
        <w:t xml:space="preserve">1. </w:t>
      </w:r>
      <w:bookmarkStart w:id="1173" w:name="paragraf-13.odsek-2.pismeno-f.bod-1.text"/>
      <w:bookmarkEnd w:id="1172"/>
      <w:r w:rsidRPr="00F55861">
        <w:rPr>
          <w:rFonts w:ascii="Times New Roman" w:hAnsi="Times New Roman"/>
          <w:color w:val="000000"/>
          <w:lang w:val="pl-PL"/>
        </w:rPr>
        <w:t xml:space="preserve">daňovník, ktorý tento príjem vypláca, má najmenej 25 % priamy podiel na základnom imaní konečného príjemcu tohto príjmu alebo </w:t>
      </w:r>
      <w:bookmarkEnd w:id="1173"/>
    </w:p>
    <w:p w:rsidR="00BF4F11" w:rsidRPr="00F55861" w:rsidRDefault="00504A4F">
      <w:pPr>
        <w:spacing w:before="225" w:after="225" w:line="264" w:lineRule="auto"/>
        <w:ind w:left="495"/>
        <w:rPr>
          <w:lang w:val="pl-PL"/>
        </w:rPr>
      </w:pPr>
      <w:bookmarkStart w:id="1174" w:name="paragraf-13.odsek-2.pismeno-f.bod-2"/>
      <w:bookmarkEnd w:id="1171"/>
      <w:r w:rsidRPr="00F55861">
        <w:rPr>
          <w:rFonts w:ascii="Times New Roman" w:hAnsi="Times New Roman"/>
          <w:color w:val="000000"/>
          <w:lang w:val="pl-PL"/>
        </w:rPr>
        <w:t xml:space="preserve"> </w:t>
      </w:r>
      <w:bookmarkStart w:id="1175" w:name="paragraf-13.odsek-2.pismeno-f.bod-2.ozna"/>
      <w:r w:rsidRPr="00F55861">
        <w:rPr>
          <w:rFonts w:ascii="Times New Roman" w:hAnsi="Times New Roman"/>
          <w:color w:val="000000"/>
          <w:lang w:val="pl-PL"/>
        </w:rPr>
        <w:t xml:space="preserve">2. </w:t>
      </w:r>
      <w:bookmarkStart w:id="1176" w:name="paragraf-13.odsek-2.pismeno-f.bod-2.text"/>
      <w:bookmarkEnd w:id="1175"/>
      <w:r w:rsidRPr="00F55861">
        <w:rPr>
          <w:rFonts w:ascii="Times New Roman" w:hAnsi="Times New Roman"/>
          <w:color w:val="000000"/>
          <w:lang w:val="pl-PL"/>
        </w:rPr>
        <w:t xml:space="preserve">konečný príjemca tohto príjmu má najmenej 25 % priamy podiel na základnom imaní daňovníka, ktorý tento príjem vypláca, alebo </w:t>
      </w:r>
      <w:bookmarkEnd w:id="1176"/>
    </w:p>
    <w:p w:rsidR="00BF4F11" w:rsidRPr="00F55861" w:rsidRDefault="00504A4F">
      <w:pPr>
        <w:spacing w:before="225" w:after="225" w:line="264" w:lineRule="auto"/>
        <w:ind w:left="495"/>
        <w:rPr>
          <w:lang w:val="pl-PL"/>
        </w:rPr>
      </w:pPr>
      <w:bookmarkStart w:id="1177" w:name="paragraf-13.odsek-2.pismeno-f.bod-3"/>
      <w:bookmarkEnd w:id="1174"/>
      <w:r w:rsidRPr="00F55861">
        <w:rPr>
          <w:rFonts w:ascii="Times New Roman" w:hAnsi="Times New Roman"/>
          <w:color w:val="000000"/>
          <w:lang w:val="pl-PL"/>
        </w:rPr>
        <w:lastRenderedPageBreak/>
        <w:t xml:space="preserve"> </w:t>
      </w:r>
      <w:bookmarkStart w:id="1178" w:name="paragraf-13.odsek-2.pismeno-f.bod-3.ozna"/>
      <w:r w:rsidRPr="00F55861">
        <w:rPr>
          <w:rFonts w:ascii="Times New Roman" w:hAnsi="Times New Roman"/>
          <w:color w:val="000000"/>
          <w:lang w:val="pl-PL"/>
        </w:rPr>
        <w:t xml:space="preserve">3. </w:t>
      </w:r>
      <w:bookmarkStart w:id="1179" w:name="paragraf-13.odsek-2.pismeno-f.bod-3.text"/>
      <w:bookmarkEnd w:id="1178"/>
      <w:r w:rsidRPr="00F55861">
        <w:rPr>
          <w:rFonts w:ascii="Times New Roman" w:hAnsi="Times New Roman"/>
          <w:color w:val="000000"/>
          <w:lang w:val="pl-PL"/>
        </w:rPr>
        <w:t xml:space="preserve">iná právnická osoba so sídlom v členskom štáte Európskej únie má najmenej 25 % priamy podiel na základnom imaní daňovníka, ktorý tento príjem vypláca, a zároveň má aj najmenej 25 % priamy podiel na základnom imaní konečného príjemcu tohto príjmu, </w:t>
      </w:r>
      <w:bookmarkEnd w:id="1179"/>
    </w:p>
    <w:p w:rsidR="00BF4F11" w:rsidRPr="00F55861" w:rsidRDefault="00504A4F">
      <w:pPr>
        <w:spacing w:before="225" w:after="225" w:line="264" w:lineRule="auto"/>
        <w:ind w:left="420"/>
        <w:rPr>
          <w:lang w:val="pl-PL"/>
        </w:rPr>
      </w:pPr>
      <w:bookmarkStart w:id="1180" w:name="paragraf-13.odsek-2.pismeno-g"/>
      <w:bookmarkEnd w:id="1168"/>
      <w:bookmarkEnd w:id="1177"/>
      <w:r w:rsidRPr="00F55861">
        <w:rPr>
          <w:rFonts w:ascii="Times New Roman" w:hAnsi="Times New Roman"/>
          <w:color w:val="000000"/>
          <w:lang w:val="pl-PL"/>
        </w:rPr>
        <w:t xml:space="preserve"> </w:t>
      </w:r>
      <w:bookmarkStart w:id="1181" w:name="paragraf-13.odsek-2.pismeno-g.oznacenie"/>
      <w:r w:rsidRPr="00F55861">
        <w:rPr>
          <w:rFonts w:ascii="Times New Roman" w:hAnsi="Times New Roman"/>
          <w:color w:val="000000"/>
          <w:lang w:val="pl-PL"/>
        </w:rPr>
        <w:t xml:space="preserve">g) </w:t>
      </w:r>
      <w:bookmarkStart w:id="1182" w:name="paragraf-13.odsek-2.pismeno-g.text"/>
      <w:bookmarkEnd w:id="1181"/>
      <w:r w:rsidRPr="00F55861">
        <w:rPr>
          <w:rFonts w:ascii="Times New Roman" w:hAnsi="Times New Roman"/>
          <w:color w:val="000000"/>
          <w:lang w:val="pl-PL"/>
        </w:rPr>
        <w:t xml:space="preserve">finančné prostriedky plynúce z grantov poskytovaných na základe medzinárodných zmlúv, ktorými je Slovenská republika viazaná, </w:t>
      </w:r>
      <w:bookmarkEnd w:id="1182"/>
    </w:p>
    <w:p w:rsidR="00BF4F11" w:rsidRPr="00F55861" w:rsidRDefault="00504A4F">
      <w:pPr>
        <w:spacing w:after="0" w:line="264" w:lineRule="auto"/>
        <w:ind w:left="420"/>
        <w:rPr>
          <w:lang w:val="pl-PL"/>
        </w:rPr>
      </w:pPr>
      <w:bookmarkStart w:id="1183" w:name="paragraf-13.odsek-2.pismeno-h"/>
      <w:bookmarkEnd w:id="1180"/>
      <w:r w:rsidRPr="00F55861">
        <w:rPr>
          <w:rFonts w:ascii="Times New Roman" w:hAnsi="Times New Roman"/>
          <w:color w:val="000000"/>
          <w:lang w:val="pl-PL"/>
        </w:rPr>
        <w:t xml:space="preserve"> </w:t>
      </w:r>
      <w:bookmarkStart w:id="1184" w:name="paragraf-13.odsek-2.pismeno-h.oznacenie"/>
      <w:r w:rsidRPr="00F55861">
        <w:rPr>
          <w:rFonts w:ascii="Times New Roman" w:hAnsi="Times New Roman"/>
          <w:color w:val="000000"/>
          <w:lang w:val="pl-PL"/>
        </w:rPr>
        <w:t xml:space="preserve">h) </w:t>
      </w:r>
      <w:bookmarkEnd w:id="1184"/>
      <w:r w:rsidRPr="00F55861">
        <w:rPr>
          <w:rFonts w:ascii="Times New Roman" w:hAnsi="Times New Roman"/>
          <w:color w:val="000000"/>
          <w:lang w:val="pl-PL"/>
        </w:rPr>
        <w:t xml:space="preserve">príjmy podľa </w:t>
      </w:r>
      <w:hyperlink w:anchor="paragraf-16.odsek-1.pismeno-e">
        <w:r w:rsidRPr="00F55861">
          <w:rPr>
            <w:rFonts w:ascii="Times New Roman" w:hAnsi="Times New Roman"/>
            <w:color w:val="0000FF"/>
            <w:u w:val="single"/>
            <w:lang w:val="pl-PL"/>
          </w:rPr>
          <w:t>§ 16 ods. 1 písm. e) prvého bodu a druhého bodu</w:t>
        </w:r>
      </w:hyperlink>
      <w:r w:rsidRPr="00F55861">
        <w:rPr>
          <w:rFonts w:ascii="Times New Roman" w:hAnsi="Times New Roman"/>
          <w:color w:val="000000"/>
          <w:lang w:val="pl-PL"/>
        </w:rPr>
        <w:t xml:space="preserve"> a náhrady za použitie alebo za poskytnutie práva na použitie priemyselného, obchodného alebo vedeckého zariadenia plynúce zo zdroja na území Slovenskej republiky právnickej osobe, ktorá je daňovníkom členského štátu Európskej únie a ktorá je aj konečným príjemcom týchto príjmov alebo stálej prevádzkarni tejto právnickej osoby umiestnenej na území iného členského štátu Európskej únie, ak je konečným príjemcom týchto príjmov, od daňovníka podľa </w:t>
      </w:r>
      <w:hyperlink w:anchor="paragraf-2.pismeno-d.bod-2">
        <w:r w:rsidRPr="00F55861">
          <w:rPr>
            <w:rFonts w:ascii="Times New Roman" w:hAnsi="Times New Roman"/>
            <w:color w:val="0000FF"/>
            <w:u w:val="single"/>
            <w:lang w:val="pl-PL"/>
          </w:rPr>
          <w:t>§ 2 písm. d) druhého bodu</w:t>
        </w:r>
      </w:hyperlink>
      <w:bookmarkStart w:id="1185" w:name="paragraf-13.odsek-2.pismeno-h.text"/>
      <w:r w:rsidRPr="00F55861">
        <w:rPr>
          <w:rFonts w:ascii="Times New Roman" w:hAnsi="Times New Roman"/>
          <w:color w:val="000000"/>
          <w:lang w:val="pl-PL"/>
        </w:rPr>
        <w:t xml:space="preserve"> alebo od stálej prevádzkarne právnickej osoby, ktorá je daňovníkom členského štátu Európskej únie, ale len ak do dňa výplaty príjmu, počas obdobia najmenej dvadsiatich štyroch mesiacov bezprostredne nasledujúcich po sebe </w:t>
      </w:r>
      <w:bookmarkEnd w:id="1185"/>
    </w:p>
    <w:p w:rsidR="00BF4F11" w:rsidRPr="00F55861" w:rsidRDefault="00504A4F">
      <w:pPr>
        <w:spacing w:before="225" w:after="225" w:line="264" w:lineRule="auto"/>
        <w:ind w:left="495"/>
        <w:rPr>
          <w:lang w:val="pl-PL"/>
        </w:rPr>
      </w:pPr>
      <w:bookmarkStart w:id="1186" w:name="paragraf-13.odsek-2.pismeno-h.bod-1"/>
      <w:r w:rsidRPr="00F55861">
        <w:rPr>
          <w:rFonts w:ascii="Times New Roman" w:hAnsi="Times New Roman"/>
          <w:color w:val="000000"/>
          <w:lang w:val="pl-PL"/>
        </w:rPr>
        <w:t xml:space="preserve"> </w:t>
      </w:r>
      <w:bookmarkStart w:id="1187" w:name="paragraf-13.odsek-2.pismeno-h.bod-1.ozna"/>
      <w:r w:rsidRPr="00F55861">
        <w:rPr>
          <w:rFonts w:ascii="Times New Roman" w:hAnsi="Times New Roman"/>
          <w:color w:val="000000"/>
          <w:lang w:val="pl-PL"/>
        </w:rPr>
        <w:t xml:space="preserve">1. </w:t>
      </w:r>
      <w:bookmarkStart w:id="1188" w:name="paragraf-13.odsek-2.pismeno-h.bod-1.text"/>
      <w:bookmarkEnd w:id="1187"/>
      <w:r w:rsidRPr="00F55861">
        <w:rPr>
          <w:rFonts w:ascii="Times New Roman" w:hAnsi="Times New Roman"/>
          <w:color w:val="000000"/>
          <w:lang w:val="pl-PL"/>
        </w:rPr>
        <w:t xml:space="preserve">daňovník, ktorý tento príjem vypláca, má najmenej 25 % priamy podiel na základnom imaní konečného príjemcu tohto príjmu alebo </w:t>
      </w:r>
      <w:bookmarkEnd w:id="1188"/>
    </w:p>
    <w:p w:rsidR="00BF4F11" w:rsidRPr="00F55861" w:rsidRDefault="00504A4F">
      <w:pPr>
        <w:spacing w:before="225" w:after="225" w:line="264" w:lineRule="auto"/>
        <w:ind w:left="495"/>
        <w:rPr>
          <w:lang w:val="pl-PL"/>
        </w:rPr>
      </w:pPr>
      <w:bookmarkStart w:id="1189" w:name="paragraf-13.odsek-2.pismeno-h.bod-2"/>
      <w:bookmarkEnd w:id="1186"/>
      <w:r w:rsidRPr="00F55861">
        <w:rPr>
          <w:rFonts w:ascii="Times New Roman" w:hAnsi="Times New Roman"/>
          <w:color w:val="000000"/>
          <w:lang w:val="pl-PL"/>
        </w:rPr>
        <w:t xml:space="preserve"> </w:t>
      </w:r>
      <w:bookmarkStart w:id="1190" w:name="paragraf-13.odsek-2.pismeno-h.bod-2.ozna"/>
      <w:r w:rsidRPr="00F55861">
        <w:rPr>
          <w:rFonts w:ascii="Times New Roman" w:hAnsi="Times New Roman"/>
          <w:color w:val="000000"/>
          <w:lang w:val="pl-PL"/>
        </w:rPr>
        <w:t xml:space="preserve">2. </w:t>
      </w:r>
      <w:bookmarkStart w:id="1191" w:name="paragraf-13.odsek-2.pismeno-h.bod-2.text"/>
      <w:bookmarkEnd w:id="1190"/>
      <w:r w:rsidRPr="00F55861">
        <w:rPr>
          <w:rFonts w:ascii="Times New Roman" w:hAnsi="Times New Roman"/>
          <w:color w:val="000000"/>
          <w:lang w:val="pl-PL"/>
        </w:rPr>
        <w:t xml:space="preserve">konečný príjemca tohto príjmu má najmenej 25 % priamy podiel na základnom imaní daňovníka, ktorý tento príjem vypláca, alebo </w:t>
      </w:r>
      <w:bookmarkEnd w:id="1191"/>
    </w:p>
    <w:p w:rsidR="00BF4F11" w:rsidRPr="00F55861" w:rsidRDefault="00504A4F">
      <w:pPr>
        <w:spacing w:before="225" w:after="225" w:line="264" w:lineRule="auto"/>
        <w:ind w:left="495"/>
        <w:rPr>
          <w:lang w:val="pl-PL"/>
        </w:rPr>
      </w:pPr>
      <w:bookmarkStart w:id="1192" w:name="paragraf-13.odsek-2.pismeno-h.bod-3"/>
      <w:bookmarkEnd w:id="1189"/>
      <w:r w:rsidRPr="00F55861">
        <w:rPr>
          <w:rFonts w:ascii="Times New Roman" w:hAnsi="Times New Roman"/>
          <w:color w:val="000000"/>
          <w:lang w:val="pl-PL"/>
        </w:rPr>
        <w:t xml:space="preserve"> </w:t>
      </w:r>
      <w:bookmarkStart w:id="1193" w:name="paragraf-13.odsek-2.pismeno-h.bod-3.ozna"/>
      <w:r w:rsidRPr="00F55861">
        <w:rPr>
          <w:rFonts w:ascii="Times New Roman" w:hAnsi="Times New Roman"/>
          <w:color w:val="000000"/>
          <w:lang w:val="pl-PL"/>
        </w:rPr>
        <w:t xml:space="preserve">3. </w:t>
      </w:r>
      <w:bookmarkStart w:id="1194" w:name="paragraf-13.odsek-2.pismeno-h.bod-3.text"/>
      <w:bookmarkEnd w:id="1193"/>
      <w:r w:rsidRPr="00F55861">
        <w:rPr>
          <w:rFonts w:ascii="Times New Roman" w:hAnsi="Times New Roman"/>
          <w:color w:val="000000"/>
          <w:lang w:val="pl-PL"/>
        </w:rPr>
        <w:t xml:space="preserve">iná právnická osoba so sídlom v členskom štáte Európskej únie má najmenej 25 % priamy podiel na základnom imaní daňovníka, ktorý tento príjem vypláca, a zároveň má aj najmenej 25 % priamy podiel na základnom imaní konečného príjemcu tohto príjmu, </w:t>
      </w:r>
      <w:bookmarkEnd w:id="1194"/>
    </w:p>
    <w:p w:rsidR="00BF4F11" w:rsidRPr="00F55861" w:rsidRDefault="00504A4F">
      <w:pPr>
        <w:spacing w:after="0" w:line="264" w:lineRule="auto"/>
        <w:ind w:left="420"/>
        <w:rPr>
          <w:lang w:val="pl-PL"/>
        </w:rPr>
      </w:pPr>
      <w:bookmarkStart w:id="1195" w:name="paragraf-13.odsek-2.pismeno-i"/>
      <w:bookmarkEnd w:id="1183"/>
      <w:bookmarkEnd w:id="1192"/>
      <w:r w:rsidRPr="00F55861">
        <w:rPr>
          <w:rFonts w:ascii="Times New Roman" w:hAnsi="Times New Roman"/>
          <w:color w:val="000000"/>
          <w:lang w:val="pl-PL"/>
        </w:rPr>
        <w:t xml:space="preserve"> </w:t>
      </w:r>
      <w:bookmarkStart w:id="1196" w:name="paragraf-13.odsek-2.pismeno-i.oznacenie"/>
      <w:r w:rsidRPr="00F55861">
        <w:rPr>
          <w:rFonts w:ascii="Times New Roman" w:hAnsi="Times New Roman"/>
          <w:color w:val="000000"/>
          <w:lang w:val="pl-PL"/>
        </w:rPr>
        <w:t xml:space="preserve">i) </w:t>
      </w:r>
      <w:bookmarkStart w:id="1197" w:name="paragraf-13.odsek-2.pismeno-i.text"/>
      <w:bookmarkEnd w:id="1196"/>
      <w:r w:rsidRPr="00F55861">
        <w:rPr>
          <w:rFonts w:ascii="Times New Roman" w:hAnsi="Times New Roman"/>
          <w:color w:val="000000"/>
          <w:lang w:val="pl-PL"/>
        </w:rPr>
        <w:t xml:space="preserve">výnosy z verejného zdravotného poistenia, ak sú súčasne splnené tieto podmienky: </w:t>
      </w:r>
      <w:bookmarkEnd w:id="1197"/>
    </w:p>
    <w:p w:rsidR="00BF4F11" w:rsidRPr="00F55861" w:rsidRDefault="00504A4F">
      <w:pPr>
        <w:spacing w:before="225" w:after="225" w:line="264" w:lineRule="auto"/>
        <w:ind w:left="495"/>
        <w:rPr>
          <w:lang w:val="pl-PL"/>
        </w:rPr>
      </w:pPr>
      <w:bookmarkStart w:id="1198" w:name="paragraf-13.odsek-2.pismeno-i.bod-1"/>
      <w:r w:rsidRPr="00F55861">
        <w:rPr>
          <w:rFonts w:ascii="Times New Roman" w:hAnsi="Times New Roman"/>
          <w:color w:val="000000"/>
          <w:lang w:val="pl-PL"/>
        </w:rPr>
        <w:t xml:space="preserve"> </w:t>
      </w:r>
      <w:bookmarkStart w:id="1199" w:name="paragraf-13.odsek-2.pismeno-i.bod-1.ozna"/>
      <w:r w:rsidRPr="00F55861">
        <w:rPr>
          <w:rFonts w:ascii="Times New Roman" w:hAnsi="Times New Roman"/>
          <w:color w:val="000000"/>
          <w:lang w:val="pl-PL"/>
        </w:rPr>
        <w:t xml:space="preserve">1. </w:t>
      </w:r>
      <w:bookmarkEnd w:id="1199"/>
      <w:r w:rsidRPr="00F55861">
        <w:rPr>
          <w:rFonts w:ascii="Times New Roman" w:hAnsi="Times New Roman"/>
          <w:color w:val="000000"/>
          <w:lang w:val="pl-PL"/>
        </w:rPr>
        <w:t>výnosy z verejného zdravotného poistenia sú súčasťou kladného výsledku hospodárenia z verejného zdravotného poistenia,</w:t>
      </w:r>
      <w:hyperlink w:anchor="poznamky.poznamka-74aa">
        <w:r w:rsidRPr="00F55861">
          <w:rPr>
            <w:rFonts w:ascii="Times New Roman" w:hAnsi="Times New Roman"/>
            <w:color w:val="000000"/>
            <w:sz w:val="18"/>
            <w:vertAlign w:val="superscript"/>
            <w:lang w:val="pl-PL"/>
          </w:rPr>
          <w:t>74aa</w:t>
        </w:r>
        <w:r w:rsidRPr="00F55861">
          <w:rPr>
            <w:rFonts w:ascii="Times New Roman" w:hAnsi="Times New Roman"/>
            <w:color w:val="0000FF"/>
            <w:u w:val="single"/>
            <w:lang w:val="pl-PL"/>
          </w:rPr>
          <w:t>)</w:t>
        </w:r>
      </w:hyperlink>
      <w:bookmarkStart w:id="1200" w:name="paragraf-13.odsek-2.pismeno-i.bod-1.text"/>
      <w:r w:rsidRPr="00F55861">
        <w:rPr>
          <w:rFonts w:ascii="Times New Roman" w:hAnsi="Times New Roman"/>
          <w:color w:val="000000"/>
          <w:lang w:val="pl-PL"/>
        </w:rPr>
        <w:t xml:space="preserve"> </w:t>
      </w:r>
      <w:bookmarkEnd w:id="1200"/>
    </w:p>
    <w:p w:rsidR="00BF4F11" w:rsidRPr="00F55861" w:rsidRDefault="00504A4F">
      <w:pPr>
        <w:spacing w:before="225" w:after="225" w:line="264" w:lineRule="auto"/>
        <w:ind w:left="495"/>
        <w:rPr>
          <w:lang w:val="pl-PL"/>
        </w:rPr>
      </w:pPr>
      <w:bookmarkStart w:id="1201" w:name="paragraf-13.odsek-2.pismeno-i.bod-2"/>
      <w:bookmarkEnd w:id="1198"/>
      <w:r w:rsidRPr="00F55861">
        <w:rPr>
          <w:rFonts w:ascii="Times New Roman" w:hAnsi="Times New Roman"/>
          <w:color w:val="000000"/>
          <w:lang w:val="pl-PL"/>
        </w:rPr>
        <w:t xml:space="preserve"> </w:t>
      </w:r>
      <w:bookmarkStart w:id="1202" w:name="paragraf-13.odsek-2.pismeno-i.bod-2.ozna"/>
      <w:r w:rsidRPr="00F55861">
        <w:rPr>
          <w:rFonts w:ascii="Times New Roman" w:hAnsi="Times New Roman"/>
          <w:color w:val="000000"/>
          <w:lang w:val="pl-PL"/>
        </w:rPr>
        <w:t xml:space="preserve">2. </w:t>
      </w:r>
      <w:bookmarkEnd w:id="1202"/>
      <w:r w:rsidRPr="00F55861">
        <w:rPr>
          <w:rFonts w:ascii="Times New Roman" w:hAnsi="Times New Roman"/>
          <w:color w:val="000000"/>
          <w:lang w:val="pl-PL"/>
        </w:rPr>
        <w:t>kladný výsledok hospodárenia podľa prvého bodu sa použije len na úhrady v rozsahu ustanovenom osobitným predpisom,</w:t>
      </w:r>
      <w:hyperlink w:anchor="poznamky.poznamka-74ab">
        <w:r w:rsidRPr="00F55861">
          <w:rPr>
            <w:rFonts w:ascii="Times New Roman" w:hAnsi="Times New Roman"/>
            <w:color w:val="000000"/>
            <w:sz w:val="18"/>
            <w:vertAlign w:val="superscript"/>
            <w:lang w:val="pl-PL"/>
          </w:rPr>
          <w:t>74ab</w:t>
        </w:r>
        <w:r w:rsidRPr="00F55861">
          <w:rPr>
            <w:rFonts w:ascii="Times New Roman" w:hAnsi="Times New Roman"/>
            <w:color w:val="0000FF"/>
            <w:u w:val="single"/>
            <w:lang w:val="pl-PL"/>
          </w:rPr>
          <w:t>)</w:t>
        </w:r>
      </w:hyperlink>
      <w:bookmarkStart w:id="1203" w:name="paragraf-13.odsek-2.pismeno-i.bod-2.text"/>
      <w:r w:rsidRPr="00F55861">
        <w:rPr>
          <w:rFonts w:ascii="Times New Roman" w:hAnsi="Times New Roman"/>
          <w:color w:val="000000"/>
          <w:lang w:val="pl-PL"/>
        </w:rPr>
        <w:t xml:space="preserve"> a to najneskôr do konca kalendárneho roka nasledujúceho po kalendárnom roku, za ktorý sa vytvoril, </w:t>
      </w:r>
      <w:bookmarkEnd w:id="1203"/>
    </w:p>
    <w:p w:rsidR="00BF4F11" w:rsidRPr="00F55861" w:rsidRDefault="00504A4F">
      <w:pPr>
        <w:spacing w:before="225" w:after="225" w:line="264" w:lineRule="auto"/>
        <w:ind w:left="420"/>
        <w:rPr>
          <w:lang w:val="pl-PL"/>
        </w:rPr>
      </w:pPr>
      <w:bookmarkStart w:id="1204" w:name="paragraf-13.odsek-2.pismeno-j"/>
      <w:bookmarkEnd w:id="1195"/>
      <w:bookmarkEnd w:id="1201"/>
      <w:r w:rsidRPr="00F55861">
        <w:rPr>
          <w:rFonts w:ascii="Times New Roman" w:hAnsi="Times New Roman"/>
          <w:color w:val="000000"/>
          <w:lang w:val="pl-PL"/>
        </w:rPr>
        <w:t xml:space="preserve"> </w:t>
      </w:r>
      <w:bookmarkStart w:id="1205" w:name="paragraf-13.odsek-2.pismeno-j.oznacenie"/>
      <w:r w:rsidRPr="00F55861">
        <w:rPr>
          <w:rFonts w:ascii="Times New Roman" w:hAnsi="Times New Roman"/>
          <w:color w:val="000000"/>
          <w:lang w:val="pl-PL"/>
        </w:rPr>
        <w:t xml:space="preserve">j) </w:t>
      </w:r>
      <w:bookmarkStart w:id="1206" w:name="paragraf-13.odsek-2.pismeno-j.text"/>
      <w:bookmarkEnd w:id="1205"/>
      <w:r w:rsidRPr="00F55861">
        <w:rPr>
          <w:rFonts w:ascii="Times New Roman" w:hAnsi="Times New Roman"/>
          <w:color w:val="000000"/>
          <w:lang w:val="pl-PL"/>
        </w:rPr>
        <w:t xml:space="preserve">prijaté náhrady škôd a náhrady nemajetkovej ujmy na základe rozhodnutia Európskeho súdu pre ľudské práva, </w:t>
      </w:r>
      <w:bookmarkEnd w:id="1206"/>
    </w:p>
    <w:p w:rsidR="00BF4F11" w:rsidRPr="00F55861" w:rsidRDefault="00504A4F">
      <w:pPr>
        <w:spacing w:before="225" w:after="225" w:line="264" w:lineRule="auto"/>
        <w:ind w:left="420"/>
        <w:rPr>
          <w:lang w:val="pl-PL"/>
        </w:rPr>
      </w:pPr>
      <w:bookmarkStart w:id="1207" w:name="paragraf-13.odsek-2.pismeno-k"/>
      <w:bookmarkEnd w:id="1204"/>
      <w:r w:rsidRPr="00F55861">
        <w:rPr>
          <w:rFonts w:ascii="Times New Roman" w:hAnsi="Times New Roman"/>
          <w:color w:val="000000"/>
          <w:lang w:val="pl-PL"/>
        </w:rPr>
        <w:t xml:space="preserve"> </w:t>
      </w:r>
      <w:bookmarkStart w:id="1208" w:name="paragraf-13.odsek-2.pismeno-k.oznacenie"/>
      <w:r w:rsidRPr="00F55861">
        <w:rPr>
          <w:rFonts w:ascii="Times New Roman" w:hAnsi="Times New Roman"/>
          <w:color w:val="000000"/>
          <w:lang w:val="pl-PL"/>
        </w:rPr>
        <w:t xml:space="preserve">k) </w:t>
      </w:r>
      <w:bookmarkEnd w:id="1208"/>
      <w:r w:rsidRPr="00F55861">
        <w:rPr>
          <w:rFonts w:ascii="Times New Roman" w:hAnsi="Times New Roman"/>
          <w:color w:val="000000"/>
          <w:lang w:val="pl-PL"/>
        </w:rPr>
        <w:t>plnenia poskytované v rámci aktívnej politiky trhu práce</w:t>
      </w:r>
      <w:hyperlink w:anchor="poznamky.poznamka-46a">
        <w:r w:rsidRPr="00F55861">
          <w:rPr>
            <w:rFonts w:ascii="Times New Roman" w:hAnsi="Times New Roman"/>
            <w:color w:val="000000"/>
            <w:sz w:val="18"/>
            <w:vertAlign w:val="superscript"/>
            <w:lang w:val="pl-PL"/>
          </w:rPr>
          <w:t>46a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plnenia poskytnuté podľa osobitného predpisu,</w:t>
      </w:r>
      <w:hyperlink w:anchor="poznamky.poznamka-54a">
        <w:r w:rsidRPr="00F55861">
          <w:rPr>
            <w:rFonts w:ascii="Times New Roman" w:hAnsi="Times New Roman"/>
            <w:color w:val="000000"/>
            <w:sz w:val="18"/>
            <w:vertAlign w:val="superscript"/>
            <w:lang w:val="pl-PL"/>
          </w:rPr>
          <w:t>54a</w:t>
        </w:r>
        <w:r w:rsidRPr="00F55861">
          <w:rPr>
            <w:rFonts w:ascii="Times New Roman" w:hAnsi="Times New Roman"/>
            <w:color w:val="0000FF"/>
            <w:u w:val="single"/>
            <w:lang w:val="pl-PL"/>
          </w:rPr>
          <w:t>)</w:t>
        </w:r>
      </w:hyperlink>
      <w:bookmarkStart w:id="1209" w:name="paragraf-13.odsek-2.pismeno-k.text"/>
      <w:r w:rsidRPr="00F55861">
        <w:rPr>
          <w:rFonts w:ascii="Times New Roman" w:hAnsi="Times New Roman"/>
          <w:color w:val="000000"/>
          <w:lang w:val="pl-PL"/>
        </w:rPr>
        <w:t xml:space="preserve"> </w:t>
      </w:r>
      <w:bookmarkEnd w:id="1209"/>
    </w:p>
    <w:p w:rsidR="00BF4F11" w:rsidRDefault="00504A4F">
      <w:pPr>
        <w:spacing w:before="225" w:after="225" w:line="264" w:lineRule="auto"/>
        <w:ind w:left="420"/>
      </w:pPr>
      <w:bookmarkStart w:id="1210" w:name="paragraf-13.odsek-2.pismeno-l"/>
      <w:bookmarkEnd w:id="1207"/>
      <w:r w:rsidRPr="00F55861">
        <w:rPr>
          <w:rFonts w:ascii="Times New Roman" w:hAnsi="Times New Roman"/>
          <w:color w:val="000000"/>
          <w:lang w:val="pl-PL"/>
        </w:rPr>
        <w:t xml:space="preserve"> </w:t>
      </w:r>
      <w:bookmarkStart w:id="1211" w:name="paragraf-13.odsek-2.pismeno-l.oznacenie"/>
      <w:r w:rsidRPr="00F55861">
        <w:rPr>
          <w:rFonts w:ascii="Times New Roman" w:hAnsi="Times New Roman"/>
          <w:color w:val="000000"/>
          <w:lang w:val="pl-PL"/>
        </w:rPr>
        <w:t xml:space="preserve">l) </w:t>
      </w:r>
      <w:bookmarkEnd w:id="1211"/>
      <w:r w:rsidRPr="00F55861">
        <w:rPr>
          <w:rFonts w:ascii="Times New Roman" w:hAnsi="Times New Roman"/>
          <w:color w:val="000000"/>
          <w:lang w:val="pl-PL"/>
        </w:rPr>
        <w:t>podpora v čase skrátenej práce.</w:t>
      </w:r>
      <w:hyperlink w:anchor="poznamky.poznamka-59jj">
        <w:r>
          <w:rPr>
            <w:rFonts w:ascii="Times New Roman" w:hAnsi="Times New Roman"/>
            <w:color w:val="000000"/>
            <w:sz w:val="18"/>
            <w:vertAlign w:val="superscript"/>
          </w:rPr>
          <w:t>59jj</w:t>
        </w:r>
        <w:r>
          <w:rPr>
            <w:rFonts w:ascii="Times New Roman" w:hAnsi="Times New Roman"/>
            <w:color w:val="0000FF"/>
            <w:u w:val="single"/>
          </w:rPr>
          <w:t>)</w:t>
        </w:r>
      </w:hyperlink>
      <w:bookmarkStart w:id="1212" w:name="paragraf-13.odsek-2.pismeno-l.text"/>
      <w:r>
        <w:rPr>
          <w:rFonts w:ascii="Times New Roman" w:hAnsi="Times New Roman"/>
          <w:color w:val="000000"/>
        </w:rPr>
        <w:t xml:space="preserve"> </w:t>
      </w:r>
      <w:bookmarkEnd w:id="1212"/>
    </w:p>
    <w:p w:rsidR="00BF4F11" w:rsidRDefault="00504A4F">
      <w:pPr>
        <w:spacing w:before="225" w:after="225" w:line="264" w:lineRule="auto"/>
        <w:ind w:left="345"/>
      </w:pPr>
      <w:bookmarkStart w:id="1213" w:name="paragraf-13.odsek-3"/>
      <w:bookmarkEnd w:id="1150"/>
      <w:bookmarkEnd w:id="1210"/>
      <w:r>
        <w:rPr>
          <w:rFonts w:ascii="Times New Roman" w:hAnsi="Times New Roman"/>
          <w:color w:val="000000"/>
        </w:rPr>
        <w:t xml:space="preserve"> </w:t>
      </w:r>
      <w:bookmarkStart w:id="1214" w:name="paragraf-13.odsek-3.oznacenie"/>
      <w:r>
        <w:rPr>
          <w:rFonts w:ascii="Times New Roman" w:hAnsi="Times New Roman"/>
          <w:color w:val="000000"/>
        </w:rPr>
        <w:t xml:space="preserve">(3) </w:t>
      </w:r>
      <w:bookmarkEnd w:id="1214"/>
      <w:r>
        <w:rPr>
          <w:rFonts w:ascii="Times New Roman" w:hAnsi="Times New Roman"/>
          <w:color w:val="000000"/>
        </w:rPr>
        <w:t xml:space="preserve">Oslobodenie podľa odseku 2 písm. f) a h) sa môže uplatniť, aj ak podmienka priameho podielu na základnom imaní počas najmenej 24 bezprostredne po sebe nasledujúcich mesiacov je splnená po dni, v ktorom platiteľ dane vyplatil príjem daňovníkovi, pričom pri uplatnení tohto oslobodenia sa postupuje podľa </w:t>
      </w:r>
      <w:hyperlink w:anchor="paragraf-43.odsek-21">
        <w:r>
          <w:rPr>
            <w:rFonts w:ascii="Times New Roman" w:hAnsi="Times New Roman"/>
            <w:color w:val="0000FF"/>
            <w:u w:val="single"/>
          </w:rPr>
          <w:t>§ 43 ods. 21</w:t>
        </w:r>
      </w:hyperlink>
      <w:bookmarkStart w:id="1215" w:name="paragraf-13.odsek-3.text"/>
      <w:r>
        <w:rPr>
          <w:rFonts w:ascii="Times New Roman" w:hAnsi="Times New Roman"/>
          <w:color w:val="000000"/>
        </w:rPr>
        <w:t xml:space="preserve">. </w:t>
      </w:r>
      <w:bookmarkEnd w:id="1215"/>
    </w:p>
    <w:p w:rsidR="00BF4F11" w:rsidRDefault="00504A4F">
      <w:pPr>
        <w:spacing w:before="225" w:after="225" w:line="264" w:lineRule="auto"/>
        <w:ind w:left="270"/>
        <w:jc w:val="center"/>
      </w:pPr>
      <w:bookmarkStart w:id="1216" w:name="paragraf-13a.oznacenie"/>
      <w:bookmarkStart w:id="1217" w:name="paragraf-13a"/>
      <w:bookmarkEnd w:id="1124"/>
      <w:bookmarkEnd w:id="1213"/>
      <w:r>
        <w:rPr>
          <w:rFonts w:ascii="Times New Roman" w:hAnsi="Times New Roman"/>
          <w:b/>
          <w:color w:val="000000"/>
        </w:rPr>
        <w:lastRenderedPageBreak/>
        <w:t xml:space="preserve"> § 13a </w:t>
      </w:r>
    </w:p>
    <w:p w:rsidR="00BF4F11" w:rsidRDefault="00504A4F">
      <w:pPr>
        <w:spacing w:after="0" w:line="264" w:lineRule="auto"/>
        <w:ind w:left="345"/>
      </w:pPr>
      <w:bookmarkStart w:id="1218" w:name="paragraf-13a.odsek-1"/>
      <w:bookmarkEnd w:id="1216"/>
      <w:r>
        <w:rPr>
          <w:rFonts w:ascii="Times New Roman" w:hAnsi="Times New Roman"/>
          <w:color w:val="000000"/>
        </w:rPr>
        <w:t xml:space="preserve"> </w:t>
      </w:r>
      <w:bookmarkStart w:id="1219" w:name="paragraf-13a.odsek-1.oznacenie"/>
      <w:r>
        <w:rPr>
          <w:rFonts w:ascii="Times New Roman" w:hAnsi="Times New Roman"/>
          <w:color w:val="000000"/>
        </w:rPr>
        <w:t xml:space="preserve">(1) </w:t>
      </w:r>
      <w:bookmarkEnd w:id="1219"/>
      <w:r>
        <w:rPr>
          <w:rFonts w:ascii="Times New Roman" w:hAnsi="Times New Roman"/>
          <w:color w:val="000000"/>
        </w:rPr>
        <w:t xml:space="preserve">Od dane sú oslobodené príjmy (výnosy) daňovníka uvedeného v </w:t>
      </w:r>
      <w:hyperlink w:anchor="paragraf-2.pismeno-d.bod-2">
        <w:r>
          <w:rPr>
            <w:rFonts w:ascii="Times New Roman" w:hAnsi="Times New Roman"/>
            <w:color w:val="0000FF"/>
            <w:u w:val="single"/>
          </w:rPr>
          <w:t>§ 2 písm. d) druhom bode</w:t>
        </w:r>
      </w:hyperlink>
      <w:bookmarkStart w:id="1220" w:name="paragraf-13a.odsek-1.text"/>
      <w:r>
        <w:rPr>
          <w:rFonts w:ascii="Times New Roman" w:hAnsi="Times New Roman"/>
          <w:color w:val="000000"/>
        </w:rPr>
        <w:t xml:space="preserve"> z odplát za poskytnutie práva na použitie alebo za použitie </w:t>
      </w:r>
      <w:bookmarkEnd w:id="1220"/>
    </w:p>
    <w:p w:rsidR="00BF4F11" w:rsidRDefault="00504A4F">
      <w:pPr>
        <w:spacing w:before="225" w:after="225" w:line="264" w:lineRule="auto"/>
        <w:ind w:left="420"/>
      </w:pPr>
      <w:bookmarkStart w:id="1221" w:name="paragraf-13a.odsek-1.pismeno-a"/>
      <w:r>
        <w:rPr>
          <w:rFonts w:ascii="Times New Roman" w:hAnsi="Times New Roman"/>
          <w:color w:val="000000"/>
        </w:rPr>
        <w:t xml:space="preserve"> </w:t>
      </w:r>
      <w:bookmarkStart w:id="1222" w:name="paragraf-13a.odsek-1.pismeno-a.oznacenie"/>
      <w:r>
        <w:rPr>
          <w:rFonts w:ascii="Times New Roman" w:hAnsi="Times New Roman"/>
          <w:color w:val="000000"/>
        </w:rPr>
        <w:t xml:space="preserve">a) </w:t>
      </w:r>
      <w:bookmarkEnd w:id="1222"/>
      <w:r>
        <w:rPr>
          <w:rFonts w:ascii="Times New Roman" w:hAnsi="Times New Roman"/>
          <w:color w:val="000000"/>
        </w:rPr>
        <w:t>vynálezu chráneného patentom</w:t>
      </w:r>
      <w:hyperlink w:anchor="poznamky.poznamka-74ba">
        <w:r>
          <w:rPr>
            <w:rFonts w:ascii="Times New Roman" w:hAnsi="Times New Roman"/>
            <w:color w:val="000000"/>
            <w:sz w:val="18"/>
            <w:vertAlign w:val="superscript"/>
          </w:rPr>
          <w:t>74ba</w:t>
        </w:r>
        <w:r>
          <w:rPr>
            <w:rFonts w:ascii="Times New Roman" w:hAnsi="Times New Roman"/>
            <w:color w:val="0000FF"/>
            <w:u w:val="single"/>
          </w:rPr>
          <w:t>)</w:t>
        </w:r>
      </w:hyperlink>
      <w:r>
        <w:rPr>
          <w:rFonts w:ascii="Times New Roman" w:hAnsi="Times New Roman"/>
          <w:color w:val="000000"/>
        </w:rPr>
        <w:t xml:space="preserve"> alebo technického riešenia chráneného úžitkovým vzorom,</w:t>
      </w:r>
      <w:hyperlink w:anchor="poznamky.poznamka-74bb">
        <w:r>
          <w:rPr>
            <w:rFonts w:ascii="Times New Roman" w:hAnsi="Times New Roman"/>
            <w:color w:val="000000"/>
            <w:sz w:val="18"/>
            <w:vertAlign w:val="superscript"/>
          </w:rPr>
          <w:t>74bb</w:t>
        </w:r>
        <w:r>
          <w:rPr>
            <w:rFonts w:ascii="Times New Roman" w:hAnsi="Times New Roman"/>
            <w:color w:val="0000FF"/>
            <w:u w:val="single"/>
          </w:rPr>
          <w:t>)</w:t>
        </w:r>
      </w:hyperlink>
      <w:r>
        <w:rPr>
          <w:rFonts w:ascii="Times New Roman" w:hAnsi="Times New Roman"/>
          <w:color w:val="000000"/>
        </w:rPr>
        <w:t xml:space="preserve"> ktoré sú výsledkom výskumu a vývoja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223" w:name="paragraf-13a.odsek-1.pismeno-a.text"/>
      <w:r>
        <w:rPr>
          <w:rFonts w:ascii="Times New Roman" w:hAnsi="Times New Roman"/>
          <w:color w:val="000000"/>
        </w:rPr>
        <w:t xml:space="preserve"> vykonávaného daňovníkom, a to aj vynálezu, ktorý je predmetom patentovej prihlášky, a technického riešenia, ktoré je predmetom prihlášky úžitkového vzoru, a to vo výške 50 % z týchto odplát (príjmov), </w:t>
      </w:r>
      <w:bookmarkEnd w:id="1223"/>
    </w:p>
    <w:p w:rsidR="00BF4F11" w:rsidRDefault="00504A4F">
      <w:pPr>
        <w:spacing w:before="225" w:after="225" w:line="264" w:lineRule="auto"/>
        <w:ind w:left="420"/>
      </w:pPr>
      <w:bookmarkStart w:id="1224" w:name="paragraf-13a.odsek-1.pismeno-b"/>
      <w:bookmarkEnd w:id="1221"/>
      <w:r>
        <w:rPr>
          <w:rFonts w:ascii="Times New Roman" w:hAnsi="Times New Roman"/>
          <w:color w:val="000000"/>
        </w:rPr>
        <w:t xml:space="preserve"> </w:t>
      </w:r>
      <w:bookmarkStart w:id="1225" w:name="paragraf-13a.odsek-1.pismeno-b.oznacenie"/>
      <w:r>
        <w:rPr>
          <w:rFonts w:ascii="Times New Roman" w:hAnsi="Times New Roman"/>
          <w:color w:val="000000"/>
        </w:rPr>
        <w:t xml:space="preserve">b) </w:t>
      </w:r>
      <w:bookmarkEnd w:id="1225"/>
      <w:r>
        <w:rPr>
          <w:rFonts w:ascii="Times New Roman" w:hAnsi="Times New Roman"/>
          <w:color w:val="000000"/>
        </w:rPr>
        <w:t>počítačového programu (softvér), ktorý je výsledkom vývoja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vykonávaného daňovníkom a podlieha autorskému právu podľa osobitného predpisu,</w:t>
      </w:r>
      <w:hyperlink w:anchor="poznamky.poznamka-74bc">
        <w:r>
          <w:rPr>
            <w:rFonts w:ascii="Times New Roman" w:hAnsi="Times New Roman"/>
            <w:color w:val="000000"/>
            <w:sz w:val="18"/>
            <w:vertAlign w:val="superscript"/>
          </w:rPr>
          <w:t>74bc</w:t>
        </w:r>
        <w:r>
          <w:rPr>
            <w:rFonts w:ascii="Times New Roman" w:hAnsi="Times New Roman"/>
            <w:color w:val="0000FF"/>
            <w:u w:val="single"/>
          </w:rPr>
          <w:t>)</w:t>
        </w:r>
      </w:hyperlink>
      <w:bookmarkStart w:id="1226" w:name="paragraf-13a.odsek-1.pismeno-b.text"/>
      <w:r>
        <w:rPr>
          <w:rFonts w:ascii="Times New Roman" w:hAnsi="Times New Roman"/>
          <w:color w:val="000000"/>
        </w:rPr>
        <w:t xml:space="preserve"> a to vo výške 50 % z týchto odplát (príjmov). </w:t>
      </w:r>
      <w:bookmarkEnd w:id="1226"/>
    </w:p>
    <w:p w:rsidR="00BF4F11" w:rsidRDefault="00504A4F">
      <w:pPr>
        <w:spacing w:before="225" w:after="225" w:line="264" w:lineRule="auto"/>
        <w:ind w:left="345"/>
      </w:pPr>
      <w:bookmarkStart w:id="1227" w:name="paragraf-13a.odsek-2"/>
      <w:bookmarkEnd w:id="1218"/>
      <w:bookmarkEnd w:id="1224"/>
      <w:r>
        <w:rPr>
          <w:rFonts w:ascii="Times New Roman" w:hAnsi="Times New Roman"/>
          <w:color w:val="000000"/>
        </w:rPr>
        <w:t xml:space="preserve"> </w:t>
      </w:r>
      <w:bookmarkStart w:id="1228" w:name="paragraf-13a.odsek-2.oznacenie"/>
      <w:r>
        <w:rPr>
          <w:rFonts w:ascii="Times New Roman" w:hAnsi="Times New Roman"/>
          <w:color w:val="000000"/>
        </w:rPr>
        <w:t xml:space="preserve">(2) </w:t>
      </w:r>
      <w:bookmarkEnd w:id="1228"/>
      <w:r>
        <w:rPr>
          <w:rFonts w:ascii="Times New Roman" w:hAnsi="Times New Roman"/>
          <w:color w:val="000000"/>
        </w:rPr>
        <w:t xml:space="preserve">Oslobodenie podľa odseku 1 možno uplatniť aj u daňovníka uvedeného v </w:t>
      </w:r>
      <w:hyperlink w:anchor="paragraf-2.pismeno-e.bod-3">
        <w:r>
          <w:rPr>
            <w:rFonts w:ascii="Times New Roman" w:hAnsi="Times New Roman"/>
            <w:color w:val="0000FF"/>
            <w:u w:val="single"/>
          </w:rPr>
          <w:t>§ 2 písm. e) treťom bode</w:t>
        </w:r>
      </w:hyperlink>
      <w:bookmarkStart w:id="1229" w:name="paragraf-13a.odsek-2.text"/>
      <w:r>
        <w:rPr>
          <w:rFonts w:ascii="Times New Roman" w:hAnsi="Times New Roman"/>
          <w:color w:val="000000"/>
        </w:rPr>
        <w:t xml:space="preserve">, ktorý vykonáva činnosť na území Slovenskej republiky prostredníctvom stálej prevádzkarne, ak je vynález chránený patentom alebo technické riešenie chránené úžitkovým vzorom alebo počítačový program (softvér) funkčne spojený s touto stálou prevádzkarňou. </w:t>
      </w:r>
      <w:bookmarkEnd w:id="1229"/>
    </w:p>
    <w:p w:rsidR="00BF4F11" w:rsidRDefault="00504A4F">
      <w:pPr>
        <w:spacing w:before="225" w:after="225" w:line="264" w:lineRule="auto"/>
        <w:ind w:left="345"/>
      </w:pPr>
      <w:bookmarkStart w:id="1230" w:name="paragraf-13a.odsek-3"/>
      <w:bookmarkEnd w:id="1227"/>
      <w:r>
        <w:rPr>
          <w:rFonts w:ascii="Times New Roman" w:hAnsi="Times New Roman"/>
          <w:color w:val="000000"/>
        </w:rPr>
        <w:t xml:space="preserve"> </w:t>
      </w:r>
      <w:bookmarkStart w:id="1231" w:name="paragraf-13a.odsek-3.oznacenie"/>
      <w:r>
        <w:rPr>
          <w:rFonts w:ascii="Times New Roman" w:hAnsi="Times New Roman"/>
          <w:color w:val="000000"/>
        </w:rPr>
        <w:t xml:space="preserve">(3) </w:t>
      </w:r>
      <w:bookmarkEnd w:id="1231"/>
      <w:r>
        <w:rPr>
          <w:rFonts w:ascii="Times New Roman" w:hAnsi="Times New Roman"/>
          <w:color w:val="000000"/>
        </w:rPr>
        <w:t>Oslobodenie podľa odseku 1 sa uplatní počas zdaňovacích období zahrnovania odpisov z aktivovaných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232" w:name="paragraf-13a.odsek-3.text"/>
      <w:r>
        <w:rPr>
          <w:rFonts w:ascii="Times New Roman" w:hAnsi="Times New Roman"/>
          <w:color w:val="000000"/>
        </w:rPr>
        <w:t xml:space="preserve"> vynálezu chráneného patentom, technického riešenia chráneného úžitkovým vzorom alebo počítačového programu (softvér) do daňových výdavkov. </w:t>
      </w:r>
      <w:bookmarkEnd w:id="1232"/>
    </w:p>
    <w:p w:rsidR="00BF4F11" w:rsidRDefault="00504A4F">
      <w:pPr>
        <w:spacing w:after="0" w:line="264" w:lineRule="auto"/>
        <w:ind w:left="345"/>
      </w:pPr>
      <w:bookmarkStart w:id="1233" w:name="paragraf-13a.odsek-4"/>
      <w:bookmarkEnd w:id="1230"/>
      <w:r>
        <w:rPr>
          <w:rFonts w:ascii="Times New Roman" w:hAnsi="Times New Roman"/>
          <w:color w:val="000000"/>
        </w:rPr>
        <w:t xml:space="preserve"> </w:t>
      </w:r>
      <w:bookmarkStart w:id="1234" w:name="paragraf-13a.odsek-4.oznacenie"/>
      <w:r>
        <w:rPr>
          <w:rFonts w:ascii="Times New Roman" w:hAnsi="Times New Roman"/>
          <w:color w:val="000000"/>
        </w:rPr>
        <w:t xml:space="preserve">(4) </w:t>
      </w:r>
      <w:bookmarkEnd w:id="1234"/>
      <w:r>
        <w:rPr>
          <w:rFonts w:ascii="Times New Roman" w:hAnsi="Times New Roman"/>
          <w:color w:val="000000"/>
        </w:rPr>
        <w:t>Ak súčasťou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vynálezu chráneného patentom, technického riešenia chráneného úžitkovým vzorom alebo počítačového programu (softvér) alebo súčasťou aktivovaných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235" w:name="paragraf-13a.odsek-4.text"/>
      <w:r>
        <w:rPr>
          <w:rFonts w:ascii="Times New Roman" w:hAnsi="Times New Roman"/>
          <w:color w:val="000000"/>
        </w:rPr>
        <w:t xml:space="preserve"> vynálezu chráneného patentom, technického riešenia chráneného úžitkovým vzorom alebo počítačového programu (softvér) sú nehmotné výsledky výskumu a vývoja obstarané od inej osoby, oslobodenie vo výške podľa odseku 1 možno počas obdobia podľa odseku 3 uplatniť len na časť príjmu, ktorá sa vypočíta tak, že príjmy (výnosy) sa vynásobia koeficientom, ktorý sa vypočíta ako podiel </w:t>
      </w:r>
      <w:bookmarkEnd w:id="1235"/>
    </w:p>
    <w:p w:rsidR="00BF4F11" w:rsidRDefault="00504A4F">
      <w:pPr>
        <w:spacing w:before="225" w:after="225" w:line="264" w:lineRule="auto"/>
        <w:ind w:left="420"/>
      </w:pPr>
      <w:bookmarkStart w:id="1236" w:name="paragraf-13a.odsek-4.pismeno-a"/>
      <w:r>
        <w:rPr>
          <w:rFonts w:ascii="Times New Roman" w:hAnsi="Times New Roman"/>
          <w:color w:val="000000"/>
        </w:rPr>
        <w:t xml:space="preserve"> </w:t>
      </w:r>
      <w:bookmarkStart w:id="1237" w:name="paragraf-13a.odsek-4.pismeno-a.oznacenie"/>
      <w:r>
        <w:rPr>
          <w:rFonts w:ascii="Times New Roman" w:hAnsi="Times New Roman"/>
          <w:color w:val="000000"/>
        </w:rPr>
        <w:t xml:space="preserve">a) </w:t>
      </w:r>
      <w:bookmarkEnd w:id="1237"/>
      <w:r>
        <w:rPr>
          <w:rFonts w:ascii="Times New Roman" w:hAnsi="Times New Roman"/>
          <w:color w:val="000000"/>
        </w:rPr>
        <w:t>súčtu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vynálezu chráneného patentom, technického riešenia chráneného úžitkovým vzorom alebo počítačového programu (softvér) a aktivovaných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238" w:name="paragraf-13a.odsek-4.pismeno-a.text"/>
      <w:r>
        <w:rPr>
          <w:rFonts w:ascii="Times New Roman" w:hAnsi="Times New Roman"/>
          <w:color w:val="000000"/>
        </w:rPr>
        <w:t xml:space="preserve"> vynálezu chráneného patentom, technického riešenia chráneného úžitkovým vzorom alebo počítačového programu (softvér), ktorý neobsahuje náklady na nehmotné výsledky výskumu a vývoja obstarané od inej osoby, a </w:t>
      </w:r>
      <w:bookmarkEnd w:id="1238"/>
    </w:p>
    <w:p w:rsidR="00BF4F11" w:rsidRDefault="00504A4F">
      <w:pPr>
        <w:spacing w:before="225" w:after="225" w:line="264" w:lineRule="auto"/>
        <w:ind w:left="420"/>
      </w:pPr>
      <w:bookmarkStart w:id="1239" w:name="paragraf-13a.odsek-4.pismeno-b"/>
      <w:bookmarkEnd w:id="1236"/>
      <w:r>
        <w:rPr>
          <w:rFonts w:ascii="Times New Roman" w:hAnsi="Times New Roman"/>
          <w:color w:val="000000"/>
        </w:rPr>
        <w:t xml:space="preserve"> </w:t>
      </w:r>
      <w:bookmarkStart w:id="1240" w:name="paragraf-13a.odsek-4.pismeno-b.oznacenie"/>
      <w:r>
        <w:rPr>
          <w:rFonts w:ascii="Times New Roman" w:hAnsi="Times New Roman"/>
          <w:color w:val="000000"/>
        </w:rPr>
        <w:t xml:space="preserve">b) </w:t>
      </w:r>
      <w:bookmarkEnd w:id="1240"/>
      <w:r>
        <w:rPr>
          <w:rFonts w:ascii="Times New Roman" w:hAnsi="Times New Roman"/>
          <w:color w:val="000000"/>
        </w:rPr>
        <w:t>súčtu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vynálezu chráneného patentom, technického riešenia chráneného úžitkovým vzorom alebo počítačového programu (softvér) a aktivovaných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241" w:name="paragraf-13a.odsek-4.pismeno-b.text"/>
      <w:r>
        <w:rPr>
          <w:rFonts w:ascii="Times New Roman" w:hAnsi="Times New Roman"/>
          <w:color w:val="000000"/>
        </w:rPr>
        <w:t xml:space="preserve"> vynálezu chráneného patentom, technického riešenia chráneného úžitkovým vzorom alebo počítačového programu (softvér). </w:t>
      </w:r>
      <w:bookmarkEnd w:id="1241"/>
    </w:p>
    <w:p w:rsidR="00BF4F11" w:rsidRDefault="00504A4F">
      <w:pPr>
        <w:spacing w:before="225" w:after="225" w:line="264" w:lineRule="auto"/>
        <w:ind w:left="345"/>
      </w:pPr>
      <w:bookmarkStart w:id="1242" w:name="paragraf-13a.odsek-5"/>
      <w:bookmarkEnd w:id="1233"/>
      <w:bookmarkEnd w:id="1239"/>
      <w:r>
        <w:rPr>
          <w:rFonts w:ascii="Times New Roman" w:hAnsi="Times New Roman"/>
          <w:color w:val="000000"/>
        </w:rPr>
        <w:t xml:space="preserve"> </w:t>
      </w:r>
      <w:bookmarkStart w:id="1243" w:name="paragraf-13a.odsek-5.oznacenie"/>
      <w:r>
        <w:rPr>
          <w:rFonts w:ascii="Times New Roman" w:hAnsi="Times New Roman"/>
          <w:color w:val="000000"/>
        </w:rPr>
        <w:t xml:space="preserve">(5) </w:t>
      </w:r>
      <w:bookmarkStart w:id="1244" w:name="paragraf-13a.odsek-5.text"/>
      <w:bookmarkEnd w:id="1243"/>
      <w:r>
        <w:rPr>
          <w:rFonts w:ascii="Times New Roman" w:hAnsi="Times New Roman"/>
          <w:color w:val="000000"/>
        </w:rPr>
        <w:t xml:space="preserve">Ak daňovník, ktorý začal uplatňovať oslobodenie podľa odseku 1, zanikol v dôsledku premeny alebo cezhraničnej premeny, jeho právny nástupca nemôže pokračovať v uplatňovaní oslobodenia. Ak vkladateľ nepeňažného vkladu uplatňoval oslobodenie podľa odseku 1 a predmetom nepeňažného vkladu je vynález chránený patentom, technické riešenie chránené úžitkovým vzorom alebo počítačový program </w:t>
      </w:r>
      <w:r>
        <w:rPr>
          <w:rFonts w:ascii="Times New Roman" w:hAnsi="Times New Roman"/>
          <w:color w:val="000000"/>
        </w:rPr>
        <w:lastRenderedPageBreak/>
        <w:t xml:space="preserve">(softvér), prijímateľ nepeňažného vkladu nemôže pokračovať v uplatňovaní oslobodenia. </w:t>
      </w:r>
      <w:bookmarkEnd w:id="1244"/>
    </w:p>
    <w:p w:rsidR="00BF4F11" w:rsidRDefault="00504A4F">
      <w:pPr>
        <w:spacing w:after="0" w:line="264" w:lineRule="auto"/>
        <w:ind w:left="345"/>
      </w:pPr>
      <w:bookmarkStart w:id="1245" w:name="paragraf-13a.odsek-6"/>
      <w:bookmarkEnd w:id="1242"/>
      <w:r>
        <w:rPr>
          <w:rFonts w:ascii="Times New Roman" w:hAnsi="Times New Roman"/>
          <w:color w:val="000000"/>
        </w:rPr>
        <w:t xml:space="preserve"> </w:t>
      </w:r>
      <w:bookmarkStart w:id="1246" w:name="paragraf-13a.odsek-6.oznacenie"/>
      <w:r>
        <w:rPr>
          <w:rFonts w:ascii="Times New Roman" w:hAnsi="Times New Roman"/>
          <w:color w:val="000000"/>
        </w:rPr>
        <w:t xml:space="preserve">(6) </w:t>
      </w:r>
      <w:bookmarkEnd w:id="1246"/>
      <w:r>
        <w:rPr>
          <w:rFonts w:ascii="Times New Roman" w:hAnsi="Times New Roman"/>
          <w:color w:val="000000"/>
        </w:rPr>
        <w:t>Finančné riaditeľstvo Slovenskej republiky (ďalej len „finančné riaditeľstvo“) do troch kalendárnych mesiacov nasledujúcich po uplynutí lehoty na podanie daňového priznania zverejní v zozname daňových subjektov podľa osobitného predpisu</w:t>
      </w:r>
      <w:hyperlink w:anchor="poznamky.poznamka-120l">
        <w:r>
          <w:rPr>
            <w:rFonts w:ascii="Times New Roman" w:hAnsi="Times New Roman"/>
            <w:color w:val="000000"/>
            <w:sz w:val="18"/>
            <w:vertAlign w:val="superscript"/>
          </w:rPr>
          <w:t>120l</w:t>
        </w:r>
        <w:r>
          <w:rPr>
            <w:rFonts w:ascii="Times New Roman" w:hAnsi="Times New Roman"/>
            <w:color w:val="0000FF"/>
            <w:u w:val="single"/>
          </w:rPr>
          <w:t>)</w:t>
        </w:r>
      </w:hyperlink>
      <w:bookmarkStart w:id="1247" w:name="paragraf-13a.odsek-6.text"/>
      <w:r>
        <w:rPr>
          <w:rFonts w:ascii="Times New Roman" w:hAnsi="Times New Roman"/>
          <w:color w:val="000000"/>
        </w:rPr>
        <w:t xml:space="preserve"> o daňovníkovi, ktorý si uplatnil oslobodenie podľa odseku 1, tieto údaje: </w:t>
      </w:r>
      <w:bookmarkEnd w:id="1247"/>
    </w:p>
    <w:p w:rsidR="00BF4F11" w:rsidRDefault="00504A4F">
      <w:pPr>
        <w:spacing w:before="225" w:after="225" w:line="264" w:lineRule="auto"/>
        <w:ind w:left="420"/>
      </w:pPr>
      <w:bookmarkStart w:id="1248" w:name="paragraf-13a.odsek-6.pismeno-a"/>
      <w:r>
        <w:rPr>
          <w:rFonts w:ascii="Times New Roman" w:hAnsi="Times New Roman"/>
          <w:color w:val="000000"/>
        </w:rPr>
        <w:t xml:space="preserve"> </w:t>
      </w:r>
      <w:bookmarkStart w:id="1249" w:name="paragraf-13a.odsek-6.pismeno-a.oznacenie"/>
      <w:r>
        <w:rPr>
          <w:rFonts w:ascii="Times New Roman" w:hAnsi="Times New Roman"/>
          <w:color w:val="000000"/>
        </w:rPr>
        <w:t xml:space="preserve">a) </w:t>
      </w:r>
      <w:bookmarkStart w:id="1250" w:name="paragraf-13a.odsek-6.pismeno-a.text"/>
      <w:bookmarkEnd w:id="1249"/>
      <w:r>
        <w:rPr>
          <w:rFonts w:ascii="Times New Roman" w:hAnsi="Times New Roman"/>
          <w:color w:val="000000"/>
        </w:rPr>
        <w:t xml:space="preserve">obchodné meno a sídlo, </w:t>
      </w:r>
      <w:bookmarkEnd w:id="1250"/>
    </w:p>
    <w:p w:rsidR="00BF4F11" w:rsidRDefault="00504A4F">
      <w:pPr>
        <w:spacing w:before="225" w:after="225" w:line="264" w:lineRule="auto"/>
        <w:ind w:left="420"/>
      </w:pPr>
      <w:bookmarkStart w:id="1251" w:name="paragraf-13a.odsek-6.pismeno-b"/>
      <w:bookmarkEnd w:id="1248"/>
      <w:r>
        <w:rPr>
          <w:rFonts w:ascii="Times New Roman" w:hAnsi="Times New Roman"/>
          <w:color w:val="000000"/>
        </w:rPr>
        <w:t xml:space="preserve"> </w:t>
      </w:r>
      <w:bookmarkStart w:id="1252" w:name="paragraf-13a.odsek-6.pismeno-b.oznacenie"/>
      <w:r>
        <w:rPr>
          <w:rFonts w:ascii="Times New Roman" w:hAnsi="Times New Roman"/>
          <w:color w:val="000000"/>
        </w:rPr>
        <w:t xml:space="preserve">b) </w:t>
      </w:r>
      <w:bookmarkStart w:id="1253" w:name="paragraf-13a.odsek-6.pismeno-b.text"/>
      <w:bookmarkEnd w:id="1252"/>
      <w:r>
        <w:rPr>
          <w:rFonts w:ascii="Times New Roman" w:hAnsi="Times New Roman"/>
          <w:color w:val="000000"/>
        </w:rPr>
        <w:t xml:space="preserve">daňové identifikačné číslo, </w:t>
      </w:r>
      <w:bookmarkEnd w:id="1253"/>
    </w:p>
    <w:p w:rsidR="00BF4F11" w:rsidRDefault="00504A4F">
      <w:pPr>
        <w:spacing w:before="225" w:after="225" w:line="264" w:lineRule="auto"/>
        <w:ind w:left="420"/>
      </w:pPr>
      <w:bookmarkStart w:id="1254" w:name="paragraf-13a.odsek-6.pismeno-c"/>
      <w:bookmarkEnd w:id="1251"/>
      <w:r>
        <w:rPr>
          <w:rFonts w:ascii="Times New Roman" w:hAnsi="Times New Roman"/>
          <w:color w:val="000000"/>
        </w:rPr>
        <w:t xml:space="preserve"> </w:t>
      </w:r>
      <w:bookmarkStart w:id="1255" w:name="paragraf-13a.odsek-6.pismeno-c.oznacenie"/>
      <w:r>
        <w:rPr>
          <w:rFonts w:ascii="Times New Roman" w:hAnsi="Times New Roman"/>
          <w:color w:val="000000"/>
        </w:rPr>
        <w:t xml:space="preserve">c) </w:t>
      </w:r>
      <w:bookmarkStart w:id="1256" w:name="paragraf-13a.odsek-6.pismeno-c.text"/>
      <w:bookmarkEnd w:id="1255"/>
      <w:r>
        <w:rPr>
          <w:rFonts w:ascii="Times New Roman" w:hAnsi="Times New Roman"/>
          <w:color w:val="000000"/>
        </w:rPr>
        <w:t xml:space="preserve">výšku uplatneného oslobodenia a zdaňovacie obdobie jeho uplatnenia, </w:t>
      </w:r>
      <w:bookmarkEnd w:id="1256"/>
    </w:p>
    <w:p w:rsidR="00BF4F11" w:rsidRDefault="00504A4F">
      <w:pPr>
        <w:spacing w:before="225" w:after="225" w:line="264" w:lineRule="auto"/>
        <w:ind w:left="420"/>
      </w:pPr>
      <w:bookmarkStart w:id="1257" w:name="paragraf-13a.odsek-6.pismeno-d"/>
      <w:bookmarkEnd w:id="1254"/>
      <w:r>
        <w:rPr>
          <w:rFonts w:ascii="Times New Roman" w:hAnsi="Times New Roman"/>
          <w:color w:val="000000"/>
        </w:rPr>
        <w:t xml:space="preserve"> </w:t>
      </w:r>
      <w:bookmarkStart w:id="1258" w:name="paragraf-13a.odsek-6.pismeno-d.oznacenie"/>
      <w:r>
        <w:rPr>
          <w:rFonts w:ascii="Times New Roman" w:hAnsi="Times New Roman"/>
          <w:color w:val="000000"/>
        </w:rPr>
        <w:t xml:space="preserve">d) </w:t>
      </w:r>
      <w:bookmarkStart w:id="1259" w:name="paragraf-13a.odsek-6.pismeno-d.text"/>
      <w:bookmarkEnd w:id="1258"/>
      <w:r>
        <w:rPr>
          <w:rFonts w:ascii="Times New Roman" w:hAnsi="Times New Roman"/>
          <w:color w:val="000000"/>
        </w:rPr>
        <w:t xml:space="preserve">číslo patentu, úžitkového vzoru alebo patentovej prihlášky alebo prihlášky úžitkového vzoru s uvedením registra, kde je patent alebo úžitkový vzor zapísaný alebo prihlásený, alebo názov počítačového programu (softvér). </w:t>
      </w:r>
      <w:bookmarkEnd w:id="1259"/>
    </w:p>
    <w:p w:rsidR="00BF4F11" w:rsidRDefault="00504A4F">
      <w:pPr>
        <w:spacing w:after="0" w:line="264" w:lineRule="auto"/>
        <w:ind w:left="345"/>
      </w:pPr>
      <w:bookmarkStart w:id="1260" w:name="paragraf-13a.odsek-7"/>
      <w:bookmarkEnd w:id="1245"/>
      <w:bookmarkEnd w:id="1257"/>
      <w:r>
        <w:rPr>
          <w:rFonts w:ascii="Times New Roman" w:hAnsi="Times New Roman"/>
          <w:color w:val="000000"/>
        </w:rPr>
        <w:t xml:space="preserve"> </w:t>
      </w:r>
      <w:bookmarkStart w:id="1261" w:name="paragraf-13a.odsek-7.oznacenie"/>
      <w:r>
        <w:rPr>
          <w:rFonts w:ascii="Times New Roman" w:hAnsi="Times New Roman"/>
          <w:color w:val="000000"/>
        </w:rPr>
        <w:t xml:space="preserve">(7) </w:t>
      </w:r>
      <w:bookmarkStart w:id="1262" w:name="paragraf-13a.odsek-7.text"/>
      <w:bookmarkEnd w:id="1261"/>
      <w:r>
        <w:rPr>
          <w:rFonts w:ascii="Times New Roman" w:hAnsi="Times New Roman"/>
          <w:color w:val="000000"/>
        </w:rPr>
        <w:t xml:space="preserve">Na účely oslobodenia podľa odseku 1 je daňovník povinný viesť evidenciu o </w:t>
      </w:r>
      <w:bookmarkEnd w:id="1262"/>
    </w:p>
    <w:p w:rsidR="00BF4F11" w:rsidRDefault="00504A4F">
      <w:pPr>
        <w:spacing w:before="225" w:after="225" w:line="264" w:lineRule="auto"/>
        <w:ind w:left="420"/>
      </w:pPr>
      <w:bookmarkStart w:id="1263" w:name="paragraf-13a.odsek-7.pismeno-a"/>
      <w:r>
        <w:rPr>
          <w:rFonts w:ascii="Times New Roman" w:hAnsi="Times New Roman"/>
          <w:color w:val="000000"/>
        </w:rPr>
        <w:t xml:space="preserve"> </w:t>
      </w:r>
      <w:bookmarkStart w:id="1264" w:name="paragraf-13a.odsek-7.pismeno-a.oznacenie"/>
      <w:r>
        <w:rPr>
          <w:rFonts w:ascii="Times New Roman" w:hAnsi="Times New Roman"/>
          <w:color w:val="000000"/>
        </w:rPr>
        <w:t xml:space="preserve">a) </w:t>
      </w:r>
      <w:bookmarkEnd w:id="1264"/>
      <w:r>
        <w:rPr>
          <w:rFonts w:ascii="Times New Roman" w:hAnsi="Times New Roman"/>
          <w:color w:val="000000"/>
        </w:rPr>
        <w:t>nákladoch v druhovom členení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265" w:name="paragraf-13a.odsek-7.pismeno-a.text"/>
      <w:r>
        <w:rPr>
          <w:rFonts w:ascii="Times New Roman" w:hAnsi="Times New Roman"/>
          <w:color w:val="000000"/>
        </w:rPr>
        <w:t xml:space="preserve"> vynálezu chráneného patentom, technického riešenia chráneného úžitkovým vzorom alebo počítačového programu (softvér), </w:t>
      </w:r>
      <w:bookmarkEnd w:id="1265"/>
    </w:p>
    <w:p w:rsidR="00BF4F11" w:rsidRDefault="00504A4F">
      <w:pPr>
        <w:spacing w:before="225" w:after="225" w:line="264" w:lineRule="auto"/>
        <w:ind w:left="420"/>
      </w:pPr>
      <w:bookmarkStart w:id="1266" w:name="paragraf-13a.odsek-7.pismeno-b"/>
      <w:bookmarkEnd w:id="1263"/>
      <w:r>
        <w:rPr>
          <w:rFonts w:ascii="Times New Roman" w:hAnsi="Times New Roman"/>
          <w:color w:val="000000"/>
        </w:rPr>
        <w:t xml:space="preserve"> </w:t>
      </w:r>
      <w:bookmarkStart w:id="1267" w:name="paragraf-13a.odsek-7.pismeno-b.oznacenie"/>
      <w:r>
        <w:rPr>
          <w:rFonts w:ascii="Times New Roman" w:hAnsi="Times New Roman"/>
          <w:color w:val="000000"/>
        </w:rPr>
        <w:t xml:space="preserve">b) </w:t>
      </w:r>
      <w:bookmarkEnd w:id="1267"/>
      <w:r>
        <w:rPr>
          <w:rFonts w:ascii="Times New Roman" w:hAnsi="Times New Roman"/>
          <w:color w:val="000000"/>
        </w:rPr>
        <w:t>aktivovaných nákladoch v druhovom členení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268" w:name="paragraf-13a.odsek-7.pismeno-b.text"/>
      <w:r>
        <w:rPr>
          <w:rFonts w:ascii="Times New Roman" w:hAnsi="Times New Roman"/>
          <w:color w:val="000000"/>
        </w:rPr>
        <w:t xml:space="preserve"> vynálezu chráneného patentom, technického riešenia chráneného úžitkovým vzorom alebo počítačového programu (softvér), </w:t>
      </w:r>
      <w:bookmarkEnd w:id="1268"/>
    </w:p>
    <w:p w:rsidR="00BF4F11" w:rsidRDefault="00504A4F">
      <w:pPr>
        <w:spacing w:before="225" w:after="225" w:line="264" w:lineRule="auto"/>
        <w:ind w:left="420"/>
      </w:pPr>
      <w:bookmarkStart w:id="1269" w:name="paragraf-13a.odsek-7.pismeno-c"/>
      <w:bookmarkEnd w:id="1266"/>
      <w:r>
        <w:rPr>
          <w:rFonts w:ascii="Times New Roman" w:hAnsi="Times New Roman"/>
          <w:color w:val="000000"/>
        </w:rPr>
        <w:t xml:space="preserve"> </w:t>
      </w:r>
      <w:bookmarkStart w:id="1270" w:name="paragraf-13a.odsek-7.pismeno-c.oznacenie"/>
      <w:r>
        <w:rPr>
          <w:rFonts w:ascii="Times New Roman" w:hAnsi="Times New Roman"/>
          <w:color w:val="000000"/>
        </w:rPr>
        <w:t xml:space="preserve">c) </w:t>
      </w:r>
      <w:bookmarkStart w:id="1271" w:name="paragraf-13a.odsek-7.pismeno-c.text"/>
      <w:bookmarkEnd w:id="1270"/>
      <w:r>
        <w:rPr>
          <w:rFonts w:ascii="Times New Roman" w:hAnsi="Times New Roman"/>
          <w:color w:val="000000"/>
        </w:rPr>
        <w:t xml:space="preserve">nákladoch v druhovom členení na nehmotné výsledky výskumu a vývoja obstarané od inej osoby, ktoré boli vynaložené v súvislosti s vývojom vynálezu chráneného patentom, technického riešenia chráneného úžitkovým vzorom alebo počítačového programu (softvér). </w:t>
      </w:r>
      <w:bookmarkEnd w:id="1271"/>
    </w:p>
    <w:p w:rsidR="00BF4F11" w:rsidRDefault="00504A4F">
      <w:pPr>
        <w:spacing w:before="225" w:after="225" w:line="264" w:lineRule="auto"/>
        <w:ind w:left="345"/>
      </w:pPr>
      <w:bookmarkStart w:id="1272" w:name="paragraf-13a.odsek-8"/>
      <w:bookmarkEnd w:id="1260"/>
      <w:bookmarkEnd w:id="1269"/>
      <w:r>
        <w:rPr>
          <w:rFonts w:ascii="Times New Roman" w:hAnsi="Times New Roman"/>
          <w:color w:val="000000"/>
        </w:rPr>
        <w:t xml:space="preserve"> </w:t>
      </w:r>
      <w:bookmarkStart w:id="1273" w:name="paragraf-13a.odsek-8.oznacenie"/>
      <w:r>
        <w:rPr>
          <w:rFonts w:ascii="Times New Roman" w:hAnsi="Times New Roman"/>
          <w:color w:val="000000"/>
        </w:rPr>
        <w:t xml:space="preserve">(8) </w:t>
      </w:r>
      <w:bookmarkStart w:id="1274" w:name="paragraf-13a.odsek-8.text"/>
      <w:bookmarkEnd w:id="1273"/>
      <w:r>
        <w:rPr>
          <w:rFonts w:ascii="Times New Roman" w:hAnsi="Times New Roman"/>
          <w:color w:val="000000"/>
        </w:rPr>
        <w:t xml:space="preserve">Daňovník je povinný správcovi dane alebo finančnému riaditeľstvu evidenciu podľa odseku 7 predložiť najneskôr do ôsmich dní odo dňa doručenia výzvy. </w:t>
      </w:r>
      <w:bookmarkEnd w:id="1274"/>
    </w:p>
    <w:p w:rsidR="00BF4F11" w:rsidRDefault="00504A4F">
      <w:pPr>
        <w:spacing w:after="0" w:line="264" w:lineRule="auto"/>
        <w:ind w:left="345"/>
      </w:pPr>
      <w:bookmarkStart w:id="1275" w:name="paragraf-13a.odsek-9"/>
      <w:bookmarkEnd w:id="1272"/>
      <w:r>
        <w:rPr>
          <w:rFonts w:ascii="Times New Roman" w:hAnsi="Times New Roman"/>
          <w:color w:val="000000"/>
        </w:rPr>
        <w:t xml:space="preserve"> </w:t>
      </w:r>
      <w:bookmarkStart w:id="1276" w:name="paragraf-13a.odsek-9.oznacenie"/>
      <w:r>
        <w:rPr>
          <w:rFonts w:ascii="Times New Roman" w:hAnsi="Times New Roman"/>
          <w:color w:val="000000"/>
        </w:rPr>
        <w:t xml:space="preserve">(9) </w:t>
      </w:r>
      <w:bookmarkStart w:id="1277" w:name="paragraf-13a.odsek-9.text"/>
      <w:bookmarkEnd w:id="1276"/>
      <w:r>
        <w:rPr>
          <w:rFonts w:ascii="Times New Roman" w:hAnsi="Times New Roman"/>
          <w:color w:val="000000"/>
        </w:rPr>
        <w:t xml:space="preserve">Daňovník stráca nárok na uplatnenie oslobodenia podľa odseku 1 v príslušnom zdaňovacom období a je povinný podať dodatočné daňové priznanie za každé zdaňovacie obdobie, v ktorom uplatňoval oslobodenie podľa odseku 1, ak mu bol </w:t>
      </w:r>
      <w:bookmarkEnd w:id="1277"/>
    </w:p>
    <w:p w:rsidR="00BF4F11" w:rsidRDefault="00504A4F">
      <w:pPr>
        <w:spacing w:before="225" w:after="225" w:line="264" w:lineRule="auto"/>
        <w:ind w:left="420"/>
      </w:pPr>
      <w:bookmarkStart w:id="1278" w:name="paragraf-13a.odsek-9.pismeno-a"/>
      <w:r>
        <w:rPr>
          <w:rFonts w:ascii="Times New Roman" w:hAnsi="Times New Roman"/>
          <w:color w:val="000000"/>
        </w:rPr>
        <w:t xml:space="preserve"> </w:t>
      </w:r>
      <w:bookmarkStart w:id="1279" w:name="paragraf-13a.odsek-9.pismeno-a.oznacenie"/>
      <w:r>
        <w:rPr>
          <w:rFonts w:ascii="Times New Roman" w:hAnsi="Times New Roman"/>
          <w:color w:val="000000"/>
        </w:rPr>
        <w:t xml:space="preserve">a) </w:t>
      </w:r>
      <w:bookmarkEnd w:id="1279"/>
      <w:r>
        <w:rPr>
          <w:rFonts w:ascii="Times New Roman" w:hAnsi="Times New Roman"/>
          <w:color w:val="000000"/>
        </w:rPr>
        <w:t>patent zrušený, odňatý alebo prepísaný</w:t>
      </w:r>
      <w:hyperlink w:anchor="poznamky.poznamka-74bd">
        <w:r>
          <w:rPr>
            <w:rFonts w:ascii="Times New Roman" w:hAnsi="Times New Roman"/>
            <w:color w:val="000000"/>
            <w:sz w:val="18"/>
            <w:vertAlign w:val="superscript"/>
          </w:rPr>
          <w:t>74bd</w:t>
        </w:r>
        <w:r>
          <w:rPr>
            <w:rFonts w:ascii="Times New Roman" w:hAnsi="Times New Roman"/>
            <w:color w:val="0000FF"/>
            <w:u w:val="single"/>
          </w:rPr>
          <w:t>)</w:t>
        </w:r>
      </w:hyperlink>
      <w:bookmarkStart w:id="1280" w:name="paragraf-13a.odsek-9.pismeno-a.text"/>
      <w:r>
        <w:rPr>
          <w:rFonts w:ascii="Times New Roman" w:hAnsi="Times New Roman"/>
          <w:color w:val="000000"/>
        </w:rPr>
        <w:t xml:space="preserve"> na iného majiteľa alebo mu bola patentová prihláška zamietnutá, </w:t>
      </w:r>
      <w:bookmarkEnd w:id="1280"/>
    </w:p>
    <w:p w:rsidR="00BF4F11" w:rsidRDefault="00504A4F">
      <w:pPr>
        <w:spacing w:before="225" w:after="225" w:line="264" w:lineRule="auto"/>
        <w:ind w:left="420"/>
      </w:pPr>
      <w:bookmarkStart w:id="1281" w:name="paragraf-13a.odsek-9.pismeno-b"/>
      <w:bookmarkEnd w:id="1278"/>
      <w:r>
        <w:rPr>
          <w:rFonts w:ascii="Times New Roman" w:hAnsi="Times New Roman"/>
          <w:color w:val="000000"/>
        </w:rPr>
        <w:t xml:space="preserve"> </w:t>
      </w:r>
      <w:bookmarkStart w:id="1282" w:name="paragraf-13a.odsek-9.pismeno-b.oznacenie"/>
      <w:r>
        <w:rPr>
          <w:rFonts w:ascii="Times New Roman" w:hAnsi="Times New Roman"/>
          <w:color w:val="000000"/>
        </w:rPr>
        <w:t xml:space="preserve">b) </w:t>
      </w:r>
      <w:bookmarkEnd w:id="1282"/>
      <w:r>
        <w:rPr>
          <w:rFonts w:ascii="Times New Roman" w:hAnsi="Times New Roman"/>
          <w:color w:val="000000"/>
        </w:rPr>
        <w:t>úžitkový vzor vymazaný alebo prepísaný</w:t>
      </w:r>
      <w:hyperlink w:anchor="poznamky.poznamka-74be">
        <w:r>
          <w:rPr>
            <w:rFonts w:ascii="Times New Roman" w:hAnsi="Times New Roman"/>
            <w:color w:val="000000"/>
            <w:sz w:val="18"/>
            <w:vertAlign w:val="superscript"/>
          </w:rPr>
          <w:t>74be</w:t>
        </w:r>
        <w:r>
          <w:rPr>
            <w:rFonts w:ascii="Times New Roman" w:hAnsi="Times New Roman"/>
            <w:color w:val="0000FF"/>
            <w:u w:val="single"/>
          </w:rPr>
          <w:t>)</w:t>
        </w:r>
      </w:hyperlink>
      <w:bookmarkStart w:id="1283" w:name="paragraf-13a.odsek-9.pismeno-b.text"/>
      <w:r>
        <w:rPr>
          <w:rFonts w:ascii="Times New Roman" w:hAnsi="Times New Roman"/>
          <w:color w:val="000000"/>
        </w:rPr>
        <w:t xml:space="preserve"> na iného majiteľa alebo mu bola prihláška úžitkového vzoru zamietnutá. </w:t>
      </w:r>
      <w:bookmarkEnd w:id="1283"/>
    </w:p>
    <w:p w:rsidR="00BF4F11" w:rsidRDefault="00504A4F">
      <w:pPr>
        <w:spacing w:before="225" w:after="225" w:line="264" w:lineRule="auto"/>
        <w:ind w:left="345"/>
      </w:pPr>
      <w:bookmarkStart w:id="1284" w:name="paragraf-13a.odsek-10"/>
      <w:bookmarkEnd w:id="1275"/>
      <w:bookmarkEnd w:id="1281"/>
      <w:r>
        <w:rPr>
          <w:rFonts w:ascii="Times New Roman" w:hAnsi="Times New Roman"/>
          <w:color w:val="000000"/>
        </w:rPr>
        <w:t xml:space="preserve"> </w:t>
      </w:r>
      <w:bookmarkStart w:id="1285" w:name="paragraf-13a.odsek-10.oznacenie"/>
      <w:r>
        <w:rPr>
          <w:rFonts w:ascii="Times New Roman" w:hAnsi="Times New Roman"/>
          <w:color w:val="000000"/>
        </w:rPr>
        <w:t xml:space="preserve">(10) </w:t>
      </w:r>
      <w:bookmarkEnd w:id="1285"/>
      <w:r>
        <w:rPr>
          <w:rFonts w:ascii="Times New Roman" w:hAnsi="Times New Roman"/>
          <w:color w:val="000000"/>
        </w:rPr>
        <w:t>Daňovník je povinný podať dodatočné daňové priznanie podľa odseku 9 v lehote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1286" w:name="paragraf-13a.odsek-10.text"/>
      <w:r>
        <w:rPr>
          <w:rFonts w:ascii="Times New Roman" w:hAnsi="Times New Roman"/>
          <w:color w:val="000000"/>
        </w:rPr>
        <w:t xml:space="preserve"> v rovnakej lehote je aj splatná dodatočne priznaná daň. </w:t>
      </w:r>
      <w:bookmarkEnd w:id="1286"/>
    </w:p>
    <w:p w:rsidR="00BF4F11" w:rsidRDefault="00504A4F">
      <w:pPr>
        <w:spacing w:after="0" w:line="264" w:lineRule="auto"/>
        <w:ind w:left="345"/>
      </w:pPr>
      <w:bookmarkStart w:id="1287" w:name="paragraf-13a.odsek-11"/>
      <w:bookmarkEnd w:id="1284"/>
      <w:r>
        <w:rPr>
          <w:rFonts w:ascii="Times New Roman" w:hAnsi="Times New Roman"/>
          <w:color w:val="000000"/>
        </w:rPr>
        <w:t xml:space="preserve"> </w:t>
      </w:r>
      <w:bookmarkStart w:id="1288" w:name="paragraf-13a.odsek-11.oznacenie"/>
      <w:r>
        <w:rPr>
          <w:rFonts w:ascii="Times New Roman" w:hAnsi="Times New Roman"/>
          <w:color w:val="000000"/>
        </w:rPr>
        <w:t xml:space="preserve">(11) </w:t>
      </w:r>
      <w:bookmarkEnd w:id="1288"/>
      <w:r>
        <w:rPr>
          <w:rFonts w:ascii="Times New Roman" w:hAnsi="Times New Roman"/>
          <w:color w:val="000000"/>
        </w:rPr>
        <w:t>Ak sa daňovník, ktorému plynú príjmy (výnosy) podľa odseku 1, rozhodne aktivovať náklady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289" w:name="paragraf-13a.odsek-11.text"/>
      <w:r>
        <w:rPr>
          <w:rFonts w:ascii="Times New Roman" w:hAnsi="Times New Roman"/>
          <w:color w:val="000000"/>
        </w:rPr>
        <w:t xml:space="preserve"> vynálezu chráneného patentom, technického riešenia chránen</w:t>
      </w:r>
      <w:r>
        <w:rPr>
          <w:rFonts w:ascii="Times New Roman" w:hAnsi="Times New Roman"/>
          <w:color w:val="000000"/>
        </w:rPr>
        <w:lastRenderedPageBreak/>
        <w:t xml:space="preserve">ého úžitkovým vzorom alebo počítačového programu (softvér) až po zdaňovacom období, v ktorom mu tieto príjmy (výnosy) začali plynúť, oslobodenie podľa odseku 1, pred uplatnením postupu podľa odseku 4, uplatní na časť príjmov (výnosov), ktorá sa vypočíta tak, že príjmy (výnosy) sa vynásobia koeficientom, ktorý sa vypočíta ako podiel </w:t>
      </w:r>
      <w:bookmarkEnd w:id="1289"/>
    </w:p>
    <w:p w:rsidR="00BF4F11" w:rsidRDefault="00504A4F">
      <w:pPr>
        <w:spacing w:before="225" w:after="225" w:line="264" w:lineRule="auto"/>
        <w:ind w:left="420"/>
      </w:pPr>
      <w:bookmarkStart w:id="1290" w:name="paragraf-13a.odsek-11.pismeno-a"/>
      <w:r>
        <w:rPr>
          <w:rFonts w:ascii="Times New Roman" w:hAnsi="Times New Roman"/>
          <w:color w:val="000000"/>
        </w:rPr>
        <w:t xml:space="preserve"> </w:t>
      </w:r>
      <w:bookmarkStart w:id="1291" w:name="paragraf-13a.odsek-11.pismeno-a.oznaceni"/>
      <w:r>
        <w:rPr>
          <w:rFonts w:ascii="Times New Roman" w:hAnsi="Times New Roman"/>
          <w:color w:val="000000"/>
        </w:rPr>
        <w:t xml:space="preserve">a) </w:t>
      </w:r>
      <w:bookmarkEnd w:id="1291"/>
      <w:r>
        <w:rPr>
          <w:rFonts w:ascii="Times New Roman" w:hAnsi="Times New Roman"/>
          <w:color w:val="000000"/>
        </w:rPr>
        <w:t>aktivovaných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292" w:name="paragraf-13a.odsek-11.pismeno-a.text"/>
      <w:r>
        <w:rPr>
          <w:rFonts w:ascii="Times New Roman" w:hAnsi="Times New Roman"/>
          <w:color w:val="000000"/>
        </w:rPr>
        <w:t xml:space="preserve"> vynálezu chráneného patentom, technického riešenia chráneného úžitkovým vzorom alebo počítačového programu (softvér) a </w:t>
      </w:r>
      <w:bookmarkEnd w:id="1292"/>
    </w:p>
    <w:p w:rsidR="00BF4F11" w:rsidRDefault="00504A4F">
      <w:pPr>
        <w:spacing w:before="225" w:after="225" w:line="264" w:lineRule="auto"/>
        <w:ind w:left="420"/>
      </w:pPr>
      <w:bookmarkStart w:id="1293" w:name="paragraf-13a.odsek-11.pismeno-b"/>
      <w:bookmarkEnd w:id="1290"/>
      <w:r>
        <w:rPr>
          <w:rFonts w:ascii="Times New Roman" w:hAnsi="Times New Roman"/>
          <w:color w:val="000000"/>
        </w:rPr>
        <w:t xml:space="preserve"> </w:t>
      </w:r>
      <w:bookmarkStart w:id="1294" w:name="paragraf-13a.odsek-11.pismeno-b.oznaceni"/>
      <w:r>
        <w:rPr>
          <w:rFonts w:ascii="Times New Roman" w:hAnsi="Times New Roman"/>
          <w:color w:val="000000"/>
        </w:rPr>
        <w:t xml:space="preserve">b) </w:t>
      </w:r>
      <w:bookmarkEnd w:id="1294"/>
      <w:r>
        <w:rPr>
          <w:rFonts w:ascii="Times New Roman" w:hAnsi="Times New Roman"/>
          <w:color w:val="000000"/>
        </w:rPr>
        <w:t>súčtu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vynálezu chráneného patentom, technického riešenia chráneného úžitkovým vzorom alebo počítačového programu (softvér), ktoré daňovník vynaložil najviac za päť zdaňovacích období bezprostredne predchádzajúcich zdaňovaciemu obdobiu aktivácie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aktivovaných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295" w:name="paragraf-13a.odsek-11.pismeno-b.text"/>
      <w:r>
        <w:rPr>
          <w:rFonts w:ascii="Times New Roman" w:hAnsi="Times New Roman"/>
          <w:color w:val="000000"/>
        </w:rPr>
        <w:t xml:space="preserve"> vynálezu chráneného patentom, technického riešenia chráneného úžitkovým vzorom alebo počítačového programu (softvér). </w:t>
      </w:r>
      <w:bookmarkEnd w:id="1295"/>
    </w:p>
    <w:p w:rsidR="00BF4F11" w:rsidRDefault="00504A4F">
      <w:pPr>
        <w:spacing w:before="225" w:after="225" w:line="264" w:lineRule="auto"/>
        <w:ind w:left="345"/>
      </w:pPr>
      <w:bookmarkStart w:id="1296" w:name="paragraf-13a.odsek-12"/>
      <w:bookmarkEnd w:id="1287"/>
      <w:bookmarkEnd w:id="1293"/>
      <w:r>
        <w:rPr>
          <w:rFonts w:ascii="Times New Roman" w:hAnsi="Times New Roman"/>
          <w:color w:val="000000"/>
        </w:rPr>
        <w:t xml:space="preserve"> </w:t>
      </w:r>
      <w:bookmarkStart w:id="1297" w:name="paragraf-13a.odsek-12.oznacenie"/>
      <w:r>
        <w:rPr>
          <w:rFonts w:ascii="Times New Roman" w:hAnsi="Times New Roman"/>
          <w:color w:val="000000"/>
        </w:rPr>
        <w:t xml:space="preserve">(12) </w:t>
      </w:r>
      <w:bookmarkEnd w:id="1297"/>
      <w:r>
        <w:rPr>
          <w:rFonts w:ascii="Times New Roman" w:hAnsi="Times New Roman"/>
          <w:color w:val="000000"/>
        </w:rPr>
        <w:t>Ak príjmy (výnosy) podľa odseku 1 plynú viacerým daňovníkom, ktorí spĺňajú podmienky podľa odseku 1, oslobodenie podľa odseku 1 možno uplatniť na každého takéhoto daňovníka v rozsahu, ktorý zodpovedá pomeru, akým sa podieľal na výskume a vývoji</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298" w:name="paragraf-13a.odsek-12.text"/>
      <w:r>
        <w:rPr>
          <w:rFonts w:ascii="Times New Roman" w:hAnsi="Times New Roman"/>
          <w:color w:val="000000"/>
        </w:rPr>
        <w:t xml:space="preserve"> vynálezu chráneného patentom, technického riešenia chráneného úžitkovým vzorom alebo počítačového programu (softvér). </w:t>
      </w:r>
      <w:bookmarkEnd w:id="1298"/>
    </w:p>
    <w:p w:rsidR="00BF4F11" w:rsidRDefault="00504A4F">
      <w:pPr>
        <w:spacing w:before="225" w:after="225" w:line="264" w:lineRule="auto"/>
        <w:ind w:left="345"/>
      </w:pPr>
      <w:bookmarkStart w:id="1299" w:name="paragraf-13a.odsek-13"/>
      <w:bookmarkEnd w:id="1296"/>
      <w:r>
        <w:rPr>
          <w:rFonts w:ascii="Times New Roman" w:hAnsi="Times New Roman"/>
          <w:color w:val="000000"/>
        </w:rPr>
        <w:t xml:space="preserve"> </w:t>
      </w:r>
      <w:bookmarkStart w:id="1300" w:name="paragraf-13a.odsek-13.oznacenie"/>
      <w:r>
        <w:rPr>
          <w:rFonts w:ascii="Times New Roman" w:hAnsi="Times New Roman"/>
          <w:color w:val="000000"/>
        </w:rPr>
        <w:t xml:space="preserve">(13) </w:t>
      </w:r>
      <w:bookmarkEnd w:id="1300"/>
      <w:r>
        <w:rPr>
          <w:rFonts w:ascii="Times New Roman" w:hAnsi="Times New Roman"/>
          <w:color w:val="000000"/>
        </w:rPr>
        <w:t>Daňovník, ktorý prvýkrát uplatní oslobodenie podľa odseku 1 v zdaňovacom období zahrnovania odpisov z aktivovaných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vynálezu chráneného patentom, technického riešenia chráneného úžitkovým vzorom alebo počítačového programu (softvér) do daňových výdavkov, je povinný toto oslobodenie uplatňovať počas nasledujúcich zdaňovacích období, v ktorých pokračuje v zahrnovaní odpisov z aktivovaných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301" w:name="paragraf-13a.odsek-13.text"/>
      <w:r>
        <w:rPr>
          <w:rFonts w:ascii="Times New Roman" w:hAnsi="Times New Roman"/>
          <w:color w:val="000000"/>
        </w:rPr>
        <w:t xml:space="preserve"> do daňových výdavkov. </w:t>
      </w:r>
      <w:bookmarkEnd w:id="1301"/>
    </w:p>
    <w:p w:rsidR="00BF4F11" w:rsidRDefault="00504A4F">
      <w:pPr>
        <w:spacing w:before="225" w:after="225" w:line="264" w:lineRule="auto"/>
        <w:ind w:left="270"/>
        <w:jc w:val="center"/>
      </w:pPr>
      <w:bookmarkStart w:id="1302" w:name="paragraf-13b.oznacenie"/>
      <w:bookmarkStart w:id="1303" w:name="paragraf-13b"/>
      <w:bookmarkEnd w:id="1217"/>
      <w:bookmarkEnd w:id="1299"/>
      <w:r>
        <w:rPr>
          <w:rFonts w:ascii="Times New Roman" w:hAnsi="Times New Roman"/>
          <w:b/>
          <w:color w:val="000000"/>
        </w:rPr>
        <w:t xml:space="preserve"> § 13b </w:t>
      </w:r>
    </w:p>
    <w:p w:rsidR="00BF4F11" w:rsidRDefault="00504A4F">
      <w:pPr>
        <w:spacing w:after="0" w:line="264" w:lineRule="auto"/>
        <w:ind w:left="345"/>
      </w:pPr>
      <w:bookmarkStart w:id="1304" w:name="paragraf-13b.odsek-1"/>
      <w:bookmarkEnd w:id="1302"/>
      <w:r>
        <w:rPr>
          <w:rFonts w:ascii="Times New Roman" w:hAnsi="Times New Roman"/>
          <w:color w:val="000000"/>
        </w:rPr>
        <w:t xml:space="preserve"> </w:t>
      </w:r>
      <w:bookmarkStart w:id="1305" w:name="paragraf-13b.odsek-1.oznacenie"/>
      <w:r>
        <w:rPr>
          <w:rFonts w:ascii="Times New Roman" w:hAnsi="Times New Roman"/>
          <w:color w:val="000000"/>
        </w:rPr>
        <w:t xml:space="preserve">(1) </w:t>
      </w:r>
      <w:bookmarkEnd w:id="1305"/>
      <w:r>
        <w:rPr>
          <w:rFonts w:ascii="Times New Roman" w:hAnsi="Times New Roman"/>
          <w:color w:val="000000"/>
        </w:rPr>
        <w:t xml:space="preserve">Od dane vo výške podľa odseku 4 sú oslobodené príjmy (výnosy) daňovníka uvedeného v </w:t>
      </w:r>
      <w:hyperlink w:anchor="paragraf-2.pismeno-d.bod-2">
        <w:r>
          <w:rPr>
            <w:rFonts w:ascii="Times New Roman" w:hAnsi="Times New Roman"/>
            <w:color w:val="0000FF"/>
            <w:u w:val="single"/>
          </w:rPr>
          <w:t>§ 2 písm. d) druhom bode</w:t>
        </w:r>
      </w:hyperlink>
      <w:r>
        <w:rPr>
          <w:rFonts w:ascii="Times New Roman" w:hAnsi="Times New Roman"/>
          <w:color w:val="000000"/>
        </w:rPr>
        <w:t xml:space="preserve"> z predaja výrobkov, pri ktorých výrobe sa úplne alebo čiastočne využil vynález chránený patentom alebo technické riešenie chránené úžitkovým vzorom, ktoré sú výsledkom výskumu a vývoja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306" w:name="paragraf-13b.odsek-1.text"/>
      <w:r>
        <w:rPr>
          <w:rFonts w:ascii="Times New Roman" w:hAnsi="Times New Roman"/>
          <w:color w:val="000000"/>
        </w:rPr>
        <w:t xml:space="preserve"> vykonávaného daňovníkom, pričom tieto výrobky sú </w:t>
      </w:r>
      <w:bookmarkEnd w:id="1306"/>
    </w:p>
    <w:p w:rsidR="00BF4F11" w:rsidRDefault="00504A4F">
      <w:pPr>
        <w:spacing w:before="225" w:after="225" w:line="264" w:lineRule="auto"/>
        <w:ind w:left="420"/>
      </w:pPr>
      <w:bookmarkStart w:id="1307" w:name="paragraf-13b.odsek-1.pismeno-a"/>
      <w:r>
        <w:rPr>
          <w:rFonts w:ascii="Times New Roman" w:hAnsi="Times New Roman"/>
          <w:color w:val="000000"/>
        </w:rPr>
        <w:t xml:space="preserve"> </w:t>
      </w:r>
      <w:bookmarkStart w:id="1308" w:name="paragraf-13b.odsek-1.pismeno-a.oznacenie"/>
      <w:r>
        <w:rPr>
          <w:rFonts w:ascii="Times New Roman" w:hAnsi="Times New Roman"/>
          <w:color w:val="000000"/>
        </w:rPr>
        <w:t xml:space="preserve">a) </w:t>
      </w:r>
      <w:bookmarkStart w:id="1309" w:name="paragraf-13b.odsek-1.pismeno-a.text"/>
      <w:bookmarkEnd w:id="1308"/>
      <w:r>
        <w:rPr>
          <w:rFonts w:ascii="Times New Roman" w:hAnsi="Times New Roman"/>
          <w:color w:val="000000"/>
        </w:rPr>
        <w:t xml:space="preserve">obstarané od osôb, ktorým daňovník ako vlastník umožnil pri ich výrobe využívať vynález chránený patentom alebo technické riešenie chránené úžitkovým vzorom alebo </w:t>
      </w:r>
      <w:bookmarkEnd w:id="1309"/>
    </w:p>
    <w:p w:rsidR="00BF4F11" w:rsidRDefault="00504A4F">
      <w:pPr>
        <w:spacing w:before="225" w:after="225" w:line="264" w:lineRule="auto"/>
        <w:ind w:left="420"/>
      </w:pPr>
      <w:bookmarkStart w:id="1310" w:name="paragraf-13b.odsek-1.pismeno-b"/>
      <w:bookmarkEnd w:id="1307"/>
      <w:r>
        <w:rPr>
          <w:rFonts w:ascii="Times New Roman" w:hAnsi="Times New Roman"/>
          <w:color w:val="000000"/>
        </w:rPr>
        <w:t xml:space="preserve"> </w:t>
      </w:r>
      <w:bookmarkStart w:id="1311" w:name="paragraf-13b.odsek-1.pismeno-b.oznacenie"/>
      <w:r>
        <w:rPr>
          <w:rFonts w:ascii="Times New Roman" w:hAnsi="Times New Roman"/>
          <w:color w:val="000000"/>
        </w:rPr>
        <w:t xml:space="preserve">b) </w:t>
      </w:r>
      <w:bookmarkEnd w:id="1311"/>
      <w:r>
        <w:rPr>
          <w:rFonts w:ascii="Times New Roman" w:hAnsi="Times New Roman"/>
          <w:color w:val="000000"/>
        </w:rPr>
        <w:t>vytvorené vlastnou činnosťou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312" w:name="paragraf-13b.odsek-1.pismeno-b.text"/>
      <w:r>
        <w:rPr>
          <w:rFonts w:ascii="Times New Roman" w:hAnsi="Times New Roman"/>
          <w:color w:val="000000"/>
        </w:rPr>
        <w:t xml:space="preserve"> daňovníka. </w:t>
      </w:r>
      <w:bookmarkEnd w:id="1312"/>
    </w:p>
    <w:p w:rsidR="00BF4F11" w:rsidRDefault="00504A4F">
      <w:pPr>
        <w:spacing w:before="225" w:after="225" w:line="264" w:lineRule="auto"/>
        <w:ind w:left="345"/>
      </w:pPr>
      <w:bookmarkStart w:id="1313" w:name="paragraf-13b.odsek-2"/>
      <w:bookmarkEnd w:id="1304"/>
      <w:bookmarkEnd w:id="1310"/>
      <w:r>
        <w:rPr>
          <w:rFonts w:ascii="Times New Roman" w:hAnsi="Times New Roman"/>
          <w:color w:val="000000"/>
        </w:rPr>
        <w:t xml:space="preserve"> </w:t>
      </w:r>
      <w:bookmarkStart w:id="1314" w:name="paragraf-13b.odsek-2.oznacenie"/>
      <w:r>
        <w:rPr>
          <w:rFonts w:ascii="Times New Roman" w:hAnsi="Times New Roman"/>
          <w:color w:val="000000"/>
        </w:rPr>
        <w:t xml:space="preserve">(2) </w:t>
      </w:r>
      <w:bookmarkEnd w:id="1314"/>
      <w:r>
        <w:rPr>
          <w:rFonts w:ascii="Times New Roman" w:hAnsi="Times New Roman"/>
          <w:color w:val="000000"/>
        </w:rPr>
        <w:t xml:space="preserve">Oslobodenie podľa odseku 1 možno uplatniť aj u daňovníka uvedeného v </w:t>
      </w:r>
      <w:hyperlink w:anchor="paragraf-2.pismeno-e.bod-3">
        <w:r>
          <w:rPr>
            <w:rFonts w:ascii="Times New Roman" w:hAnsi="Times New Roman"/>
            <w:color w:val="0000FF"/>
            <w:u w:val="single"/>
          </w:rPr>
          <w:t>§ 2 písm. e) treťom bode</w:t>
        </w:r>
      </w:hyperlink>
      <w:bookmarkStart w:id="1315" w:name="paragraf-13b.odsek-2.text"/>
      <w:r>
        <w:rPr>
          <w:rFonts w:ascii="Times New Roman" w:hAnsi="Times New Roman"/>
          <w:color w:val="000000"/>
        </w:rPr>
        <w:t xml:space="preserve">, ktorý vykonáva činnosť na území Slovenskej republiky prostredníctvom stálej prevádzkarne, ak je vynález chránený patentom alebo technické riešenie chránené úžitkovým vzorom funkčne spojený s touto stálou prevádzkarňou. </w:t>
      </w:r>
      <w:bookmarkEnd w:id="1315"/>
    </w:p>
    <w:p w:rsidR="00BF4F11" w:rsidRDefault="00504A4F">
      <w:pPr>
        <w:spacing w:before="225" w:after="225" w:line="264" w:lineRule="auto"/>
        <w:ind w:left="345"/>
      </w:pPr>
      <w:bookmarkStart w:id="1316" w:name="paragraf-13b.odsek-3"/>
      <w:bookmarkEnd w:id="1313"/>
      <w:r>
        <w:rPr>
          <w:rFonts w:ascii="Times New Roman" w:hAnsi="Times New Roman"/>
          <w:color w:val="000000"/>
        </w:rPr>
        <w:t xml:space="preserve"> </w:t>
      </w:r>
      <w:bookmarkStart w:id="1317" w:name="paragraf-13b.odsek-3.oznacenie"/>
      <w:r>
        <w:rPr>
          <w:rFonts w:ascii="Times New Roman" w:hAnsi="Times New Roman"/>
          <w:color w:val="000000"/>
        </w:rPr>
        <w:t xml:space="preserve">(3) </w:t>
      </w:r>
      <w:bookmarkEnd w:id="1317"/>
      <w:r>
        <w:rPr>
          <w:rFonts w:ascii="Times New Roman" w:hAnsi="Times New Roman"/>
          <w:color w:val="000000"/>
        </w:rPr>
        <w:t>Oslobodenie podľa odseku 1 sa uplatní počas zdaňovacích období zahrnovania odpisov z aktivovaných nákladov</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318" w:name="paragraf-13b.odsek-3.text"/>
      <w:r>
        <w:rPr>
          <w:rFonts w:ascii="Times New Roman" w:hAnsi="Times New Roman"/>
          <w:color w:val="000000"/>
        </w:rPr>
        <w:t xml:space="preserve"> na vývoj vynálezu chráneného patentom alebo technického riešenia chráneného úžitkovým vzorom do daňových výdavkov. </w:t>
      </w:r>
      <w:bookmarkEnd w:id="1318"/>
    </w:p>
    <w:p w:rsidR="00BF4F11" w:rsidRDefault="00504A4F">
      <w:pPr>
        <w:spacing w:before="225" w:after="225" w:line="264" w:lineRule="auto"/>
        <w:ind w:left="345"/>
      </w:pPr>
      <w:bookmarkStart w:id="1319" w:name="paragraf-13b.odsek-4"/>
      <w:bookmarkEnd w:id="1316"/>
      <w:r>
        <w:rPr>
          <w:rFonts w:ascii="Times New Roman" w:hAnsi="Times New Roman"/>
          <w:color w:val="000000"/>
        </w:rPr>
        <w:lastRenderedPageBreak/>
        <w:t xml:space="preserve"> </w:t>
      </w:r>
      <w:bookmarkStart w:id="1320" w:name="paragraf-13b.odsek-4.oznacenie"/>
      <w:r>
        <w:rPr>
          <w:rFonts w:ascii="Times New Roman" w:hAnsi="Times New Roman"/>
          <w:color w:val="000000"/>
        </w:rPr>
        <w:t xml:space="preserve">(4) </w:t>
      </w:r>
      <w:bookmarkStart w:id="1321" w:name="paragraf-13b.odsek-4.text"/>
      <w:bookmarkEnd w:id="1320"/>
      <w:r>
        <w:rPr>
          <w:rFonts w:ascii="Times New Roman" w:hAnsi="Times New Roman"/>
          <w:color w:val="000000"/>
        </w:rPr>
        <w:t xml:space="preserve">Oslobodenie podľa odseku 1 sa uplatní vo výške 50 % z tej časti príjmov (výnosov) z predaja výrobkov, ktorá pripadá na predajnú cenu výrobku po znížení o skutočné priame náklady a skutočné nepriame náklady spojené s funkciami výroby, správy a odbytu vrátane k nim prislúchajúcich režijných nákladov a ziskových marží, ktoré by dodávateľ uplatnil vo vzťahu k nezávislým osobám z hľadiska vykonávaných funkcií a trhových podmienok. Na účely tohto ustanovenia sa funkciami odbytu okrem činností predaja rozumejú aj činnosti spojené s propagáciou, sprostredkovaním predaja a marketingom predávaných výrobkov a súčasťou ziskovej marže spojenej s funkciou odbytu je aj zisková marža spojená s obchodným menom daňovníka, ochrannou známkou alebo inými nehmotnými aktívami spojenými s týmito funkciami odbytu. </w:t>
      </w:r>
      <w:bookmarkEnd w:id="1321"/>
    </w:p>
    <w:p w:rsidR="00BF4F11" w:rsidRDefault="00504A4F">
      <w:pPr>
        <w:spacing w:after="0" w:line="264" w:lineRule="auto"/>
        <w:ind w:left="345"/>
      </w:pPr>
      <w:bookmarkStart w:id="1322" w:name="paragraf-13b.odsek-5"/>
      <w:bookmarkEnd w:id="1319"/>
      <w:r>
        <w:rPr>
          <w:rFonts w:ascii="Times New Roman" w:hAnsi="Times New Roman"/>
          <w:color w:val="000000"/>
        </w:rPr>
        <w:t xml:space="preserve"> </w:t>
      </w:r>
      <w:bookmarkStart w:id="1323" w:name="paragraf-13b.odsek-5.oznacenie"/>
      <w:r>
        <w:rPr>
          <w:rFonts w:ascii="Times New Roman" w:hAnsi="Times New Roman"/>
          <w:color w:val="000000"/>
        </w:rPr>
        <w:t xml:space="preserve">(5) </w:t>
      </w:r>
      <w:bookmarkEnd w:id="1323"/>
      <w:r>
        <w:rPr>
          <w:rFonts w:ascii="Times New Roman" w:hAnsi="Times New Roman"/>
          <w:color w:val="000000"/>
        </w:rPr>
        <w:t>Ak súčasťou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vynálezu chráneného patentom alebo technického riešenia chráneného úžitkovým vzorom alebo súčasťou aktivovaných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324" w:name="paragraf-13b.odsek-5.text"/>
      <w:r>
        <w:rPr>
          <w:rFonts w:ascii="Times New Roman" w:hAnsi="Times New Roman"/>
          <w:color w:val="000000"/>
        </w:rPr>
        <w:t xml:space="preserve"> vynálezu chráneného patentom alebo technického riešenia chráneného úžitkovým vzorom sú nehmotné výsledky výskumu a vývoja obstarané od inej osoby, oslobodenie vo výške podľa odseku 4 počas obdobia podľa odseku 3 možno uplatniť len na časť príjmov (výnosov), ktorá sa vypočíta tak, že súčin počtu predaných výrobkov a predajnej ceny výrobku po znížení o skutočné priame náklady a skutočné nepriame náklady spojené s funkciami výroby, správy a odbytu vrátane k nim prislúchajúcich režijných nákladov a ziskových marží, ktoré by dodávateľ uplatnil vo vzťahu k nezávislým osobám z hľadiska vykonávaných funkcií a trhových podmienok sa vynásobí koeficientom, ktorý sa vypočíta ako podiel </w:t>
      </w:r>
      <w:bookmarkEnd w:id="1324"/>
    </w:p>
    <w:p w:rsidR="00BF4F11" w:rsidRDefault="00504A4F">
      <w:pPr>
        <w:spacing w:before="225" w:after="225" w:line="264" w:lineRule="auto"/>
        <w:ind w:left="420"/>
      </w:pPr>
      <w:bookmarkStart w:id="1325" w:name="paragraf-13b.odsek-5.pismeno-a"/>
      <w:r>
        <w:rPr>
          <w:rFonts w:ascii="Times New Roman" w:hAnsi="Times New Roman"/>
          <w:color w:val="000000"/>
        </w:rPr>
        <w:t xml:space="preserve"> </w:t>
      </w:r>
      <w:bookmarkStart w:id="1326" w:name="paragraf-13b.odsek-5.pismeno-a.oznacenie"/>
      <w:r>
        <w:rPr>
          <w:rFonts w:ascii="Times New Roman" w:hAnsi="Times New Roman"/>
          <w:color w:val="000000"/>
        </w:rPr>
        <w:t xml:space="preserve">a) </w:t>
      </w:r>
      <w:bookmarkEnd w:id="1326"/>
      <w:r>
        <w:rPr>
          <w:rFonts w:ascii="Times New Roman" w:hAnsi="Times New Roman"/>
          <w:color w:val="000000"/>
        </w:rPr>
        <w:t>súčtu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vynálezu chráneného patentom alebo technického riešenia chráneného úžitkovým vzorom a aktivovaných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327" w:name="paragraf-13b.odsek-5.pismeno-a.text"/>
      <w:r>
        <w:rPr>
          <w:rFonts w:ascii="Times New Roman" w:hAnsi="Times New Roman"/>
          <w:color w:val="000000"/>
        </w:rPr>
        <w:t xml:space="preserve"> vynálezu chráneného patentom alebo technického riešenia chráneného úžitkovým vzorom, ktorý neobsahuje náklady na nehmotné výsledky výskumu a vývoja obstarané od inej osoby a </w:t>
      </w:r>
      <w:bookmarkEnd w:id="1327"/>
    </w:p>
    <w:p w:rsidR="00BF4F11" w:rsidRDefault="00504A4F">
      <w:pPr>
        <w:spacing w:before="225" w:after="225" w:line="264" w:lineRule="auto"/>
        <w:ind w:left="420"/>
      </w:pPr>
      <w:bookmarkStart w:id="1328" w:name="paragraf-13b.odsek-5.pismeno-b"/>
      <w:bookmarkEnd w:id="1325"/>
      <w:r>
        <w:rPr>
          <w:rFonts w:ascii="Times New Roman" w:hAnsi="Times New Roman"/>
          <w:color w:val="000000"/>
        </w:rPr>
        <w:t xml:space="preserve"> </w:t>
      </w:r>
      <w:bookmarkStart w:id="1329" w:name="paragraf-13b.odsek-5.pismeno-b.oznacenie"/>
      <w:r>
        <w:rPr>
          <w:rFonts w:ascii="Times New Roman" w:hAnsi="Times New Roman"/>
          <w:color w:val="000000"/>
        </w:rPr>
        <w:t xml:space="preserve">b) </w:t>
      </w:r>
      <w:bookmarkEnd w:id="1329"/>
      <w:r>
        <w:rPr>
          <w:rFonts w:ascii="Times New Roman" w:hAnsi="Times New Roman"/>
          <w:color w:val="000000"/>
        </w:rPr>
        <w:t>súčtu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vynálezu chráneného patentom alebo technického riešenia chráneného úžitkovým vzorom a aktivovaných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330" w:name="paragraf-13b.odsek-5.pismeno-b.text"/>
      <w:r>
        <w:rPr>
          <w:rFonts w:ascii="Times New Roman" w:hAnsi="Times New Roman"/>
          <w:color w:val="000000"/>
        </w:rPr>
        <w:t xml:space="preserve"> vynálezu chráneného patentom alebo technického riešenia chráneného úžitkovým vzorom. </w:t>
      </w:r>
      <w:bookmarkEnd w:id="1330"/>
    </w:p>
    <w:p w:rsidR="00BF4F11" w:rsidRDefault="00504A4F">
      <w:pPr>
        <w:spacing w:before="225" w:after="225" w:line="264" w:lineRule="auto"/>
        <w:ind w:left="345"/>
      </w:pPr>
      <w:bookmarkStart w:id="1331" w:name="paragraf-13b.odsek-6"/>
      <w:bookmarkEnd w:id="1322"/>
      <w:bookmarkEnd w:id="1328"/>
      <w:r>
        <w:rPr>
          <w:rFonts w:ascii="Times New Roman" w:hAnsi="Times New Roman"/>
          <w:color w:val="000000"/>
        </w:rPr>
        <w:t xml:space="preserve"> </w:t>
      </w:r>
      <w:bookmarkStart w:id="1332" w:name="paragraf-13b.odsek-6.oznacenie"/>
      <w:r>
        <w:rPr>
          <w:rFonts w:ascii="Times New Roman" w:hAnsi="Times New Roman"/>
          <w:color w:val="000000"/>
        </w:rPr>
        <w:t xml:space="preserve">(6) </w:t>
      </w:r>
      <w:bookmarkStart w:id="1333" w:name="paragraf-13b.odsek-6.text"/>
      <w:bookmarkEnd w:id="1332"/>
      <w:r>
        <w:rPr>
          <w:rFonts w:ascii="Times New Roman" w:hAnsi="Times New Roman"/>
          <w:color w:val="000000"/>
        </w:rPr>
        <w:t xml:space="preserve">Ak daňovník, ktorý začal uplatňovať oslobodenie podľa odseku 1, zanikol v dôsledku premeny alebo cezhraničnej premeny, jeho právny nástupca nemôže pokračovať v uplatňovaní oslobodenia. Ak vkladateľ nepeňažného vkladu uplatňoval oslobodenie podľa odseku 1 a predmetom nepeňažného vkladu je vynález chránený patentom alebo technické riešenie chránené úžitkovým vzorom, prijímateľ nepeňažného vkladu nemôže pokračovať v uplatňovaní oslobodenia. </w:t>
      </w:r>
      <w:bookmarkEnd w:id="1333"/>
    </w:p>
    <w:p w:rsidR="00BF4F11" w:rsidRDefault="00504A4F">
      <w:pPr>
        <w:spacing w:after="0" w:line="264" w:lineRule="auto"/>
        <w:ind w:left="345"/>
      </w:pPr>
      <w:bookmarkStart w:id="1334" w:name="paragraf-13b.odsek-7"/>
      <w:bookmarkEnd w:id="1331"/>
      <w:r>
        <w:rPr>
          <w:rFonts w:ascii="Times New Roman" w:hAnsi="Times New Roman"/>
          <w:color w:val="000000"/>
        </w:rPr>
        <w:t xml:space="preserve"> </w:t>
      </w:r>
      <w:bookmarkStart w:id="1335" w:name="paragraf-13b.odsek-7.oznacenie"/>
      <w:r>
        <w:rPr>
          <w:rFonts w:ascii="Times New Roman" w:hAnsi="Times New Roman"/>
          <w:color w:val="000000"/>
        </w:rPr>
        <w:t xml:space="preserve">(7) </w:t>
      </w:r>
      <w:bookmarkEnd w:id="1335"/>
      <w:r>
        <w:rPr>
          <w:rFonts w:ascii="Times New Roman" w:hAnsi="Times New Roman"/>
          <w:color w:val="000000"/>
        </w:rPr>
        <w:t>Finančné riaditeľstvo do troch kalendárnych mesiacov nasledujúcich po uplynutí lehoty na podanie daňového priznania zverejní v zozname daňových subjektov podľa osobitného predpisu</w:t>
      </w:r>
      <w:hyperlink w:anchor="poznamky.poznamka-120l">
        <w:r>
          <w:rPr>
            <w:rFonts w:ascii="Times New Roman" w:hAnsi="Times New Roman"/>
            <w:color w:val="000000"/>
            <w:sz w:val="18"/>
            <w:vertAlign w:val="superscript"/>
          </w:rPr>
          <w:t>120l</w:t>
        </w:r>
        <w:r>
          <w:rPr>
            <w:rFonts w:ascii="Times New Roman" w:hAnsi="Times New Roman"/>
            <w:color w:val="0000FF"/>
            <w:u w:val="single"/>
          </w:rPr>
          <w:t>)</w:t>
        </w:r>
      </w:hyperlink>
      <w:bookmarkStart w:id="1336" w:name="paragraf-13b.odsek-7.text"/>
      <w:r>
        <w:rPr>
          <w:rFonts w:ascii="Times New Roman" w:hAnsi="Times New Roman"/>
          <w:color w:val="000000"/>
        </w:rPr>
        <w:t xml:space="preserve"> o daňovníkovi, ktorý si uplatnil oslobodenie podľa odseku 1, tieto údaje: </w:t>
      </w:r>
      <w:bookmarkEnd w:id="1336"/>
    </w:p>
    <w:p w:rsidR="00BF4F11" w:rsidRDefault="00504A4F">
      <w:pPr>
        <w:spacing w:before="225" w:after="225" w:line="264" w:lineRule="auto"/>
        <w:ind w:left="420"/>
      </w:pPr>
      <w:bookmarkStart w:id="1337" w:name="paragraf-13b.odsek-7.pismeno-a"/>
      <w:r>
        <w:rPr>
          <w:rFonts w:ascii="Times New Roman" w:hAnsi="Times New Roman"/>
          <w:color w:val="000000"/>
        </w:rPr>
        <w:t xml:space="preserve"> </w:t>
      </w:r>
      <w:bookmarkStart w:id="1338" w:name="paragraf-13b.odsek-7.pismeno-a.oznacenie"/>
      <w:r>
        <w:rPr>
          <w:rFonts w:ascii="Times New Roman" w:hAnsi="Times New Roman"/>
          <w:color w:val="000000"/>
        </w:rPr>
        <w:t xml:space="preserve">a) </w:t>
      </w:r>
      <w:bookmarkStart w:id="1339" w:name="paragraf-13b.odsek-7.pismeno-a.text"/>
      <w:bookmarkEnd w:id="1338"/>
      <w:r>
        <w:rPr>
          <w:rFonts w:ascii="Times New Roman" w:hAnsi="Times New Roman"/>
          <w:color w:val="000000"/>
        </w:rPr>
        <w:t xml:space="preserve">obchodné meno a sídlo, </w:t>
      </w:r>
      <w:bookmarkEnd w:id="1339"/>
    </w:p>
    <w:p w:rsidR="00BF4F11" w:rsidRDefault="00504A4F">
      <w:pPr>
        <w:spacing w:before="225" w:after="225" w:line="264" w:lineRule="auto"/>
        <w:ind w:left="420"/>
      </w:pPr>
      <w:bookmarkStart w:id="1340" w:name="paragraf-13b.odsek-7.pismeno-b"/>
      <w:bookmarkEnd w:id="1337"/>
      <w:r>
        <w:rPr>
          <w:rFonts w:ascii="Times New Roman" w:hAnsi="Times New Roman"/>
          <w:color w:val="000000"/>
        </w:rPr>
        <w:t xml:space="preserve"> </w:t>
      </w:r>
      <w:bookmarkStart w:id="1341" w:name="paragraf-13b.odsek-7.pismeno-b.oznacenie"/>
      <w:r>
        <w:rPr>
          <w:rFonts w:ascii="Times New Roman" w:hAnsi="Times New Roman"/>
          <w:color w:val="000000"/>
        </w:rPr>
        <w:t xml:space="preserve">b) </w:t>
      </w:r>
      <w:bookmarkStart w:id="1342" w:name="paragraf-13b.odsek-7.pismeno-b.text"/>
      <w:bookmarkEnd w:id="1341"/>
      <w:r>
        <w:rPr>
          <w:rFonts w:ascii="Times New Roman" w:hAnsi="Times New Roman"/>
          <w:color w:val="000000"/>
        </w:rPr>
        <w:t xml:space="preserve">daňové identifikačné číslo, </w:t>
      </w:r>
      <w:bookmarkEnd w:id="1342"/>
    </w:p>
    <w:p w:rsidR="00BF4F11" w:rsidRDefault="00504A4F">
      <w:pPr>
        <w:spacing w:before="225" w:after="225" w:line="264" w:lineRule="auto"/>
        <w:ind w:left="420"/>
      </w:pPr>
      <w:bookmarkStart w:id="1343" w:name="paragraf-13b.odsek-7.pismeno-c"/>
      <w:bookmarkEnd w:id="1340"/>
      <w:r>
        <w:rPr>
          <w:rFonts w:ascii="Times New Roman" w:hAnsi="Times New Roman"/>
          <w:color w:val="000000"/>
        </w:rPr>
        <w:t xml:space="preserve"> </w:t>
      </w:r>
      <w:bookmarkStart w:id="1344" w:name="paragraf-13b.odsek-7.pismeno-c.oznacenie"/>
      <w:r>
        <w:rPr>
          <w:rFonts w:ascii="Times New Roman" w:hAnsi="Times New Roman"/>
          <w:color w:val="000000"/>
        </w:rPr>
        <w:t xml:space="preserve">c) </w:t>
      </w:r>
      <w:bookmarkStart w:id="1345" w:name="paragraf-13b.odsek-7.pismeno-c.text"/>
      <w:bookmarkEnd w:id="1344"/>
      <w:r>
        <w:rPr>
          <w:rFonts w:ascii="Times New Roman" w:hAnsi="Times New Roman"/>
          <w:color w:val="000000"/>
        </w:rPr>
        <w:t xml:space="preserve">výšku uplatneného oslobodenia a zdaňovacie obdobie jeho uplatnenia, </w:t>
      </w:r>
      <w:bookmarkEnd w:id="1345"/>
    </w:p>
    <w:p w:rsidR="00BF4F11" w:rsidRDefault="00504A4F">
      <w:pPr>
        <w:spacing w:before="225" w:after="225" w:line="264" w:lineRule="auto"/>
        <w:ind w:left="420"/>
      </w:pPr>
      <w:bookmarkStart w:id="1346" w:name="paragraf-13b.odsek-7.pismeno-d"/>
      <w:bookmarkEnd w:id="1343"/>
      <w:r>
        <w:rPr>
          <w:rFonts w:ascii="Times New Roman" w:hAnsi="Times New Roman"/>
          <w:color w:val="000000"/>
        </w:rPr>
        <w:lastRenderedPageBreak/>
        <w:t xml:space="preserve"> </w:t>
      </w:r>
      <w:bookmarkStart w:id="1347" w:name="paragraf-13b.odsek-7.pismeno-d.oznacenie"/>
      <w:r>
        <w:rPr>
          <w:rFonts w:ascii="Times New Roman" w:hAnsi="Times New Roman"/>
          <w:color w:val="000000"/>
        </w:rPr>
        <w:t xml:space="preserve">d) </w:t>
      </w:r>
      <w:bookmarkStart w:id="1348" w:name="paragraf-13b.odsek-7.pismeno-d.text"/>
      <w:bookmarkEnd w:id="1347"/>
      <w:r>
        <w:rPr>
          <w:rFonts w:ascii="Times New Roman" w:hAnsi="Times New Roman"/>
          <w:color w:val="000000"/>
        </w:rPr>
        <w:t xml:space="preserve">číslo patentu, úžitkového vzoru alebo patentovej prihlášky alebo prihlášky úžitkového vzoru s uvedením registra, kde je patent alebo úžitkový vzor zapísaný alebo prihlásený. </w:t>
      </w:r>
      <w:bookmarkEnd w:id="1348"/>
    </w:p>
    <w:p w:rsidR="00BF4F11" w:rsidRDefault="00504A4F">
      <w:pPr>
        <w:spacing w:after="0" w:line="264" w:lineRule="auto"/>
        <w:ind w:left="345"/>
      </w:pPr>
      <w:bookmarkStart w:id="1349" w:name="paragraf-13b.odsek-8"/>
      <w:bookmarkEnd w:id="1334"/>
      <w:bookmarkEnd w:id="1346"/>
      <w:r>
        <w:rPr>
          <w:rFonts w:ascii="Times New Roman" w:hAnsi="Times New Roman"/>
          <w:color w:val="000000"/>
        </w:rPr>
        <w:t xml:space="preserve"> </w:t>
      </w:r>
      <w:bookmarkStart w:id="1350" w:name="paragraf-13b.odsek-8.oznacenie"/>
      <w:r>
        <w:rPr>
          <w:rFonts w:ascii="Times New Roman" w:hAnsi="Times New Roman"/>
          <w:color w:val="000000"/>
        </w:rPr>
        <w:t xml:space="preserve">(8) </w:t>
      </w:r>
      <w:bookmarkStart w:id="1351" w:name="paragraf-13b.odsek-8.text"/>
      <w:bookmarkEnd w:id="1350"/>
      <w:r>
        <w:rPr>
          <w:rFonts w:ascii="Times New Roman" w:hAnsi="Times New Roman"/>
          <w:color w:val="000000"/>
        </w:rPr>
        <w:t xml:space="preserve">Na účely oslobodenia podľa odseku 1 je daňovník povinný viesť evidenciu o </w:t>
      </w:r>
      <w:bookmarkEnd w:id="1351"/>
    </w:p>
    <w:p w:rsidR="00BF4F11" w:rsidRDefault="00504A4F">
      <w:pPr>
        <w:spacing w:before="225" w:after="225" w:line="264" w:lineRule="auto"/>
        <w:ind w:left="420"/>
      </w:pPr>
      <w:bookmarkStart w:id="1352" w:name="paragraf-13b.odsek-8.pismeno-a"/>
      <w:r>
        <w:rPr>
          <w:rFonts w:ascii="Times New Roman" w:hAnsi="Times New Roman"/>
          <w:color w:val="000000"/>
        </w:rPr>
        <w:t xml:space="preserve"> </w:t>
      </w:r>
      <w:bookmarkStart w:id="1353" w:name="paragraf-13b.odsek-8.pismeno-a.oznacenie"/>
      <w:r>
        <w:rPr>
          <w:rFonts w:ascii="Times New Roman" w:hAnsi="Times New Roman"/>
          <w:color w:val="000000"/>
        </w:rPr>
        <w:t xml:space="preserve">a) </w:t>
      </w:r>
      <w:bookmarkStart w:id="1354" w:name="paragraf-13b.odsek-8.pismeno-a.text"/>
      <w:bookmarkEnd w:id="1353"/>
      <w:r>
        <w:rPr>
          <w:rFonts w:ascii="Times New Roman" w:hAnsi="Times New Roman"/>
          <w:color w:val="000000"/>
        </w:rPr>
        <w:t xml:space="preserve">kalkulácii ceny výrobku, </w:t>
      </w:r>
      <w:bookmarkEnd w:id="1354"/>
    </w:p>
    <w:p w:rsidR="00BF4F11" w:rsidRDefault="00504A4F">
      <w:pPr>
        <w:spacing w:before="225" w:after="225" w:line="264" w:lineRule="auto"/>
        <w:ind w:left="420"/>
      </w:pPr>
      <w:bookmarkStart w:id="1355" w:name="paragraf-13b.odsek-8.pismeno-b"/>
      <w:bookmarkEnd w:id="1352"/>
      <w:r>
        <w:rPr>
          <w:rFonts w:ascii="Times New Roman" w:hAnsi="Times New Roman"/>
          <w:color w:val="000000"/>
        </w:rPr>
        <w:t xml:space="preserve"> </w:t>
      </w:r>
      <w:bookmarkStart w:id="1356" w:name="paragraf-13b.odsek-8.pismeno-b.oznacenie"/>
      <w:r>
        <w:rPr>
          <w:rFonts w:ascii="Times New Roman" w:hAnsi="Times New Roman"/>
          <w:color w:val="000000"/>
        </w:rPr>
        <w:t xml:space="preserve">b) </w:t>
      </w:r>
      <w:bookmarkEnd w:id="1356"/>
      <w:r>
        <w:rPr>
          <w:rFonts w:ascii="Times New Roman" w:hAnsi="Times New Roman"/>
          <w:color w:val="000000"/>
        </w:rPr>
        <w:t>nákladoch v druhovom členení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357" w:name="paragraf-13b.odsek-8.pismeno-b.text"/>
      <w:r>
        <w:rPr>
          <w:rFonts w:ascii="Times New Roman" w:hAnsi="Times New Roman"/>
          <w:color w:val="000000"/>
        </w:rPr>
        <w:t xml:space="preserve"> vynálezu chráneného patentom alebo technického riešenia chráneného úžitkovým vzorom, </w:t>
      </w:r>
      <w:bookmarkEnd w:id="1357"/>
    </w:p>
    <w:p w:rsidR="00BF4F11" w:rsidRDefault="00504A4F">
      <w:pPr>
        <w:spacing w:before="225" w:after="225" w:line="264" w:lineRule="auto"/>
        <w:ind w:left="420"/>
      </w:pPr>
      <w:bookmarkStart w:id="1358" w:name="paragraf-13b.odsek-8.pismeno-c"/>
      <w:bookmarkEnd w:id="1355"/>
      <w:r>
        <w:rPr>
          <w:rFonts w:ascii="Times New Roman" w:hAnsi="Times New Roman"/>
          <w:color w:val="000000"/>
        </w:rPr>
        <w:t xml:space="preserve"> </w:t>
      </w:r>
      <w:bookmarkStart w:id="1359" w:name="paragraf-13b.odsek-8.pismeno-c.oznacenie"/>
      <w:r>
        <w:rPr>
          <w:rFonts w:ascii="Times New Roman" w:hAnsi="Times New Roman"/>
          <w:color w:val="000000"/>
        </w:rPr>
        <w:t xml:space="preserve">c) </w:t>
      </w:r>
      <w:bookmarkEnd w:id="1359"/>
      <w:r>
        <w:rPr>
          <w:rFonts w:ascii="Times New Roman" w:hAnsi="Times New Roman"/>
          <w:color w:val="000000"/>
        </w:rPr>
        <w:t>aktivovaných nákladoch v druhovom členení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360" w:name="paragraf-13b.odsek-8.pismeno-c.text"/>
      <w:r>
        <w:rPr>
          <w:rFonts w:ascii="Times New Roman" w:hAnsi="Times New Roman"/>
          <w:color w:val="000000"/>
        </w:rPr>
        <w:t xml:space="preserve"> vynálezu chráneného patentom alebo technického riešenia chráneného úžitkovým vzorom a ich odpisový plán, </w:t>
      </w:r>
      <w:bookmarkEnd w:id="1360"/>
    </w:p>
    <w:p w:rsidR="00BF4F11" w:rsidRDefault="00504A4F">
      <w:pPr>
        <w:spacing w:before="225" w:after="225" w:line="264" w:lineRule="auto"/>
        <w:ind w:left="420"/>
      </w:pPr>
      <w:bookmarkStart w:id="1361" w:name="paragraf-13b.odsek-8.pismeno-d"/>
      <w:bookmarkEnd w:id="1358"/>
      <w:r>
        <w:rPr>
          <w:rFonts w:ascii="Times New Roman" w:hAnsi="Times New Roman"/>
          <w:color w:val="000000"/>
        </w:rPr>
        <w:t xml:space="preserve"> </w:t>
      </w:r>
      <w:bookmarkStart w:id="1362" w:name="paragraf-13b.odsek-8.pismeno-d.oznacenie"/>
      <w:r>
        <w:rPr>
          <w:rFonts w:ascii="Times New Roman" w:hAnsi="Times New Roman"/>
          <w:color w:val="000000"/>
        </w:rPr>
        <w:t xml:space="preserve">d) </w:t>
      </w:r>
      <w:bookmarkStart w:id="1363" w:name="paragraf-13b.odsek-8.pismeno-d.text"/>
      <w:bookmarkEnd w:id="1362"/>
      <w:r>
        <w:rPr>
          <w:rFonts w:ascii="Times New Roman" w:hAnsi="Times New Roman"/>
          <w:color w:val="000000"/>
        </w:rPr>
        <w:t xml:space="preserve">nákladoch v druhovom členení na nehmotné výsledky výskumu a vývoja obstarané od inej osoby, ktoré boli vynaložené v súvislosti s vývojom vynálezu chráneného patentom alebo technického riešenia chráneného úžitkovým vzorom, </w:t>
      </w:r>
      <w:bookmarkEnd w:id="1363"/>
    </w:p>
    <w:p w:rsidR="00BF4F11" w:rsidRDefault="00504A4F">
      <w:pPr>
        <w:spacing w:before="225" w:after="225" w:line="264" w:lineRule="auto"/>
        <w:ind w:left="420"/>
      </w:pPr>
      <w:bookmarkStart w:id="1364" w:name="paragraf-13b.odsek-8.pismeno-e"/>
      <w:bookmarkEnd w:id="1361"/>
      <w:r>
        <w:rPr>
          <w:rFonts w:ascii="Times New Roman" w:hAnsi="Times New Roman"/>
          <w:color w:val="000000"/>
        </w:rPr>
        <w:t xml:space="preserve"> </w:t>
      </w:r>
      <w:bookmarkStart w:id="1365" w:name="paragraf-13b.odsek-8.pismeno-e.oznacenie"/>
      <w:r>
        <w:rPr>
          <w:rFonts w:ascii="Times New Roman" w:hAnsi="Times New Roman"/>
          <w:color w:val="000000"/>
        </w:rPr>
        <w:t xml:space="preserve">e) </w:t>
      </w:r>
      <w:bookmarkStart w:id="1366" w:name="paragraf-13b.odsek-8.pismeno-e.text"/>
      <w:bookmarkEnd w:id="1365"/>
      <w:r>
        <w:rPr>
          <w:rFonts w:ascii="Times New Roman" w:hAnsi="Times New Roman"/>
          <w:color w:val="000000"/>
        </w:rPr>
        <w:t xml:space="preserve">počte výrobkov, na ktorých príjmy (výnosy) z predaja je oslobodenie uplatňované, </w:t>
      </w:r>
      <w:bookmarkEnd w:id="1366"/>
    </w:p>
    <w:p w:rsidR="00BF4F11" w:rsidRDefault="00504A4F">
      <w:pPr>
        <w:spacing w:before="225" w:after="225" w:line="264" w:lineRule="auto"/>
        <w:ind w:left="420"/>
      </w:pPr>
      <w:bookmarkStart w:id="1367" w:name="paragraf-13b.odsek-8.pismeno-f"/>
      <w:bookmarkEnd w:id="1364"/>
      <w:r>
        <w:rPr>
          <w:rFonts w:ascii="Times New Roman" w:hAnsi="Times New Roman"/>
          <w:color w:val="000000"/>
        </w:rPr>
        <w:t xml:space="preserve"> </w:t>
      </w:r>
      <w:bookmarkStart w:id="1368" w:name="paragraf-13b.odsek-8.pismeno-f.oznacenie"/>
      <w:r>
        <w:rPr>
          <w:rFonts w:ascii="Times New Roman" w:hAnsi="Times New Roman"/>
          <w:color w:val="000000"/>
        </w:rPr>
        <w:t xml:space="preserve">f) </w:t>
      </w:r>
      <w:bookmarkStart w:id="1369" w:name="paragraf-13b.odsek-8.pismeno-f.text"/>
      <w:bookmarkEnd w:id="1368"/>
      <w:r>
        <w:rPr>
          <w:rFonts w:ascii="Times New Roman" w:hAnsi="Times New Roman"/>
          <w:color w:val="000000"/>
        </w:rPr>
        <w:t xml:space="preserve">technickom riešení s popisom využitia vynálezu chráneného patentom alebo technického riešenia chráneného úžitkovým vzorom pri výrobe výrobkov. </w:t>
      </w:r>
      <w:bookmarkEnd w:id="1369"/>
    </w:p>
    <w:p w:rsidR="00BF4F11" w:rsidRDefault="00504A4F">
      <w:pPr>
        <w:spacing w:before="225" w:after="225" w:line="264" w:lineRule="auto"/>
        <w:ind w:left="345"/>
      </w:pPr>
      <w:bookmarkStart w:id="1370" w:name="paragraf-13b.odsek-9"/>
      <w:bookmarkEnd w:id="1349"/>
      <w:bookmarkEnd w:id="1367"/>
      <w:r>
        <w:rPr>
          <w:rFonts w:ascii="Times New Roman" w:hAnsi="Times New Roman"/>
          <w:color w:val="000000"/>
        </w:rPr>
        <w:t xml:space="preserve"> </w:t>
      </w:r>
      <w:bookmarkStart w:id="1371" w:name="paragraf-13b.odsek-9.oznacenie"/>
      <w:r>
        <w:rPr>
          <w:rFonts w:ascii="Times New Roman" w:hAnsi="Times New Roman"/>
          <w:color w:val="000000"/>
        </w:rPr>
        <w:t xml:space="preserve">(9) </w:t>
      </w:r>
      <w:bookmarkStart w:id="1372" w:name="paragraf-13b.odsek-9.text"/>
      <w:bookmarkEnd w:id="1371"/>
      <w:r>
        <w:rPr>
          <w:rFonts w:ascii="Times New Roman" w:hAnsi="Times New Roman"/>
          <w:color w:val="000000"/>
        </w:rPr>
        <w:t xml:space="preserve">Daňovník je povinný správcovi dane alebo finančnému riaditeľstvu evidenciu podľa odseku 8 predložiť najneskôr do ôsmich dní odo dňa doručenia výzvy. </w:t>
      </w:r>
      <w:bookmarkEnd w:id="1372"/>
    </w:p>
    <w:p w:rsidR="00BF4F11" w:rsidRDefault="00504A4F">
      <w:pPr>
        <w:spacing w:after="0" w:line="264" w:lineRule="auto"/>
        <w:ind w:left="345"/>
      </w:pPr>
      <w:bookmarkStart w:id="1373" w:name="paragraf-13b.odsek-10"/>
      <w:bookmarkEnd w:id="1370"/>
      <w:r>
        <w:rPr>
          <w:rFonts w:ascii="Times New Roman" w:hAnsi="Times New Roman"/>
          <w:color w:val="000000"/>
        </w:rPr>
        <w:t xml:space="preserve"> </w:t>
      </w:r>
      <w:bookmarkStart w:id="1374" w:name="paragraf-13b.odsek-10.oznacenie"/>
      <w:r>
        <w:rPr>
          <w:rFonts w:ascii="Times New Roman" w:hAnsi="Times New Roman"/>
          <w:color w:val="000000"/>
        </w:rPr>
        <w:t xml:space="preserve">(10) </w:t>
      </w:r>
      <w:bookmarkStart w:id="1375" w:name="paragraf-13b.odsek-10.text"/>
      <w:bookmarkEnd w:id="1374"/>
      <w:r>
        <w:rPr>
          <w:rFonts w:ascii="Times New Roman" w:hAnsi="Times New Roman"/>
          <w:color w:val="000000"/>
        </w:rPr>
        <w:t xml:space="preserve">Daňovník stráca nárok na uplatnenie oslobodenia podľa odseku 1 v príslušnom zdaňovacom období a je povinný podať dodatočné daňové priznanie za každé zdaňovacie obdobie, v ktorom uplatňoval oslobodenie podľa odseku 1, ak mu bol </w:t>
      </w:r>
      <w:bookmarkEnd w:id="1375"/>
    </w:p>
    <w:p w:rsidR="00BF4F11" w:rsidRDefault="00504A4F">
      <w:pPr>
        <w:spacing w:before="225" w:after="225" w:line="264" w:lineRule="auto"/>
        <w:ind w:left="420"/>
      </w:pPr>
      <w:bookmarkStart w:id="1376" w:name="paragraf-13b.odsek-10.pismeno-a"/>
      <w:r>
        <w:rPr>
          <w:rFonts w:ascii="Times New Roman" w:hAnsi="Times New Roman"/>
          <w:color w:val="000000"/>
        </w:rPr>
        <w:t xml:space="preserve"> </w:t>
      </w:r>
      <w:bookmarkStart w:id="1377" w:name="paragraf-13b.odsek-10.pismeno-a.oznaceni"/>
      <w:r>
        <w:rPr>
          <w:rFonts w:ascii="Times New Roman" w:hAnsi="Times New Roman"/>
          <w:color w:val="000000"/>
        </w:rPr>
        <w:t xml:space="preserve">a) </w:t>
      </w:r>
      <w:bookmarkEnd w:id="1377"/>
      <w:r>
        <w:rPr>
          <w:rFonts w:ascii="Times New Roman" w:hAnsi="Times New Roman"/>
          <w:color w:val="000000"/>
        </w:rPr>
        <w:t>patent zrušený, odňatý alebo prepísaný</w:t>
      </w:r>
      <w:hyperlink w:anchor="poznamky.poznamka-74bd">
        <w:r>
          <w:rPr>
            <w:rFonts w:ascii="Times New Roman" w:hAnsi="Times New Roman"/>
            <w:color w:val="000000"/>
            <w:sz w:val="18"/>
            <w:vertAlign w:val="superscript"/>
          </w:rPr>
          <w:t>74bd</w:t>
        </w:r>
        <w:r>
          <w:rPr>
            <w:rFonts w:ascii="Times New Roman" w:hAnsi="Times New Roman"/>
            <w:color w:val="0000FF"/>
            <w:u w:val="single"/>
          </w:rPr>
          <w:t>)</w:t>
        </w:r>
      </w:hyperlink>
      <w:bookmarkStart w:id="1378" w:name="paragraf-13b.odsek-10.pismeno-a.text"/>
      <w:r>
        <w:rPr>
          <w:rFonts w:ascii="Times New Roman" w:hAnsi="Times New Roman"/>
          <w:color w:val="000000"/>
        </w:rPr>
        <w:t xml:space="preserve"> na iného majiteľa alebo mu bola patentová prihláška zamietnutá, </w:t>
      </w:r>
      <w:bookmarkEnd w:id="1378"/>
    </w:p>
    <w:p w:rsidR="00BF4F11" w:rsidRDefault="00504A4F">
      <w:pPr>
        <w:spacing w:before="225" w:after="225" w:line="264" w:lineRule="auto"/>
        <w:ind w:left="420"/>
      </w:pPr>
      <w:bookmarkStart w:id="1379" w:name="paragraf-13b.odsek-10.pismeno-b"/>
      <w:bookmarkEnd w:id="1376"/>
      <w:r>
        <w:rPr>
          <w:rFonts w:ascii="Times New Roman" w:hAnsi="Times New Roman"/>
          <w:color w:val="000000"/>
        </w:rPr>
        <w:t xml:space="preserve"> </w:t>
      </w:r>
      <w:bookmarkStart w:id="1380" w:name="paragraf-13b.odsek-10.pismeno-b.oznaceni"/>
      <w:r>
        <w:rPr>
          <w:rFonts w:ascii="Times New Roman" w:hAnsi="Times New Roman"/>
          <w:color w:val="000000"/>
        </w:rPr>
        <w:t xml:space="preserve">b) </w:t>
      </w:r>
      <w:bookmarkEnd w:id="1380"/>
      <w:r>
        <w:rPr>
          <w:rFonts w:ascii="Times New Roman" w:hAnsi="Times New Roman"/>
          <w:color w:val="000000"/>
        </w:rPr>
        <w:t>úžitkový vzor vymazaný alebo prepísaný</w:t>
      </w:r>
      <w:hyperlink w:anchor="poznamky.poznamka-74be">
        <w:r>
          <w:rPr>
            <w:rFonts w:ascii="Times New Roman" w:hAnsi="Times New Roman"/>
            <w:color w:val="000000"/>
            <w:sz w:val="18"/>
            <w:vertAlign w:val="superscript"/>
          </w:rPr>
          <w:t>74be</w:t>
        </w:r>
        <w:r>
          <w:rPr>
            <w:rFonts w:ascii="Times New Roman" w:hAnsi="Times New Roman"/>
            <w:color w:val="0000FF"/>
            <w:u w:val="single"/>
          </w:rPr>
          <w:t>)</w:t>
        </w:r>
      </w:hyperlink>
      <w:bookmarkStart w:id="1381" w:name="paragraf-13b.odsek-10.pismeno-b.text"/>
      <w:r>
        <w:rPr>
          <w:rFonts w:ascii="Times New Roman" w:hAnsi="Times New Roman"/>
          <w:color w:val="000000"/>
        </w:rPr>
        <w:t xml:space="preserve"> na iného majiteľa alebo mu bola prihláška úžitkového vzoru zamietnutá. </w:t>
      </w:r>
      <w:bookmarkEnd w:id="1381"/>
    </w:p>
    <w:p w:rsidR="00BF4F11" w:rsidRDefault="00504A4F">
      <w:pPr>
        <w:spacing w:before="225" w:after="225" w:line="264" w:lineRule="auto"/>
        <w:ind w:left="345"/>
      </w:pPr>
      <w:bookmarkStart w:id="1382" w:name="paragraf-13b.odsek-11"/>
      <w:bookmarkEnd w:id="1373"/>
      <w:bookmarkEnd w:id="1379"/>
      <w:r>
        <w:rPr>
          <w:rFonts w:ascii="Times New Roman" w:hAnsi="Times New Roman"/>
          <w:color w:val="000000"/>
        </w:rPr>
        <w:t xml:space="preserve"> </w:t>
      </w:r>
      <w:bookmarkStart w:id="1383" w:name="paragraf-13b.odsek-11.oznacenie"/>
      <w:r>
        <w:rPr>
          <w:rFonts w:ascii="Times New Roman" w:hAnsi="Times New Roman"/>
          <w:color w:val="000000"/>
        </w:rPr>
        <w:t xml:space="preserve">(11) </w:t>
      </w:r>
      <w:bookmarkEnd w:id="1383"/>
      <w:r>
        <w:rPr>
          <w:rFonts w:ascii="Times New Roman" w:hAnsi="Times New Roman"/>
          <w:color w:val="000000"/>
        </w:rPr>
        <w:t>Daňovník je povinný podať dodatočné daňové priznanie podľa odseku 10 v lehote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1384" w:name="paragraf-13b.odsek-11.text"/>
      <w:r>
        <w:rPr>
          <w:rFonts w:ascii="Times New Roman" w:hAnsi="Times New Roman"/>
          <w:color w:val="000000"/>
        </w:rPr>
        <w:t xml:space="preserve"> v rovnakej lehote je aj splatná dodatočne priznaná daň. </w:t>
      </w:r>
      <w:bookmarkEnd w:id="1384"/>
    </w:p>
    <w:p w:rsidR="00BF4F11" w:rsidRDefault="00504A4F">
      <w:pPr>
        <w:spacing w:after="0" w:line="264" w:lineRule="auto"/>
        <w:ind w:left="345"/>
      </w:pPr>
      <w:bookmarkStart w:id="1385" w:name="paragraf-13b.odsek-12"/>
      <w:bookmarkEnd w:id="1382"/>
      <w:r>
        <w:rPr>
          <w:rFonts w:ascii="Times New Roman" w:hAnsi="Times New Roman"/>
          <w:color w:val="000000"/>
        </w:rPr>
        <w:t xml:space="preserve"> </w:t>
      </w:r>
      <w:bookmarkStart w:id="1386" w:name="paragraf-13b.odsek-12.oznacenie"/>
      <w:r>
        <w:rPr>
          <w:rFonts w:ascii="Times New Roman" w:hAnsi="Times New Roman"/>
          <w:color w:val="000000"/>
        </w:rPr>
        <w:t xml:space="preserve">(12) </w:t>
      </w:r>
      <w:bookmarkEnd w:id="1386"/>
      <w:r>
        <w:rPr>
          <w:rFonts w:ascii="Times New Roman" w:hAnsi="Times New Roman"/>
          <w:color w:val="000000"/>
        </w:rPr>
        <w:t>Ak sa daňovník, ktorému plynú príjmy (výnosy) podľa odseku 1, rozhodne aktivovať náklady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387" w:name="paragraf-13b.odsek-12.text"/>
      <w:r>
        <w:rPr>
          <w:rFonts w:ascii="Times New Roman" w:hAnsi="Times New Roman"/>
          <w:color w:val="000000"/>
        </w:rPr>
        <w:t xml:space="preserve"> vynálezu chráneného patentom alebo technického riešenia chráneného úžitkovým vzorom až po zdaňovacom období, v ktorom mu tieto príjmy (výnosy) začali plynúť, oslobodenie podľa odseku 1, pred uplatnením postupu podľa odseku 5, uplatní na časť príjmov (výnosov), ktorá sa vypočíta tak, že príjmy (výnosy) sa vynásobia koeficientom, ktorý sa vypočíta ako podiel </w:t>
      </w:r>
      <w:bookmarkEnd w:id="1387"/>
    </w:p>
    <w:p w:rsidR="00BF4F11" w:rsidRDefault="00504A4F">
      <w:pPr>
        <w:spacing w:before="225" w:after="225" w:line="264" w:lineRule="auto"/>
        <w:ind w:left="420"/>
      </w:pPr>
      <w:bookmarkStart w:id="1388" w:name="paragraf-13b.odsek-12.pismeno-a"/>
      <w:r>
        <w:rPr>
          <w:rFonts w:ascii="Times New Roman" w:hAnsi="Times New Roman"/>
          <w:color w:val="000000"/>
        </w:rPr>
        <w:t xml:space="preserve"> </w:t>
      </w:r>
      <w:bookmarkStart w:id="1389" w:name="paragraf-13b.odsek-12.pismeno-a.oznaceni"/>
      <w:r>
        <w:rPr>
          <w:rFonts w:ascii="Times New Roman" w:hAnsi="Times New Roman"/>
          <w:color w:val="000000"/>
        </w:rPr>
        <w:t xml:space="preserve">a) </w:t>
      </w:r>
      <w:bookmarkEnd w:id="1389"/>
      <w:r>
        <w:rPr>
          <w:rFonts w:ascii="Times New Roman" w:hAnsi="Times New Roman"/>
          <w:color w:val="000000"/>
        </w:rPr>
        <w:t>aktivovaných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390" w:name="paragraf-13b.odsek-12.pismeno-a.text"/>
      <w:r>
        <w:rPr>
          <w:rFonts w:ascii="Times New Roman" w:hAnsi="Times New Roman"/>
          <w:color w:val="000000"/>
        </w:rPr>
        <w:t xml:space="preserve"> vynálezu chráneného patentom alebo technického riešenia chráneného úžitkovým vzorom a </w:t>
      </w:r>
      <w:bookmarkEnd w:id="1390"/>
    </w:p>
    <w:p w:rsidR="00BF4F11" w:rsidRDefault="00504A4F">
      <w:pPr>
        <w:spacing w:before="225" w:after="225" w:line="264" w:lineRule="auto"/>
        <w:ind w:left="420"/>
      </w:pPr>
      <w:bookmarkStart w:id="1391" w:name="paragraf-13b.odsek-12.pismeno-b"/>
      <w:bookmarkEnd w:id="1388"/>
      <w:r>
        <w:rPr>
          <w:rFonts w:ascii="Times New Roman" w:hAnsi="Times New Roman"/>
          <w:color w:val="000000"/>
        </w:rPr>
        <w:t xml:space="preserve"> </w:t>
      </w:r>
      <w:bookmarkStart w:id="1392" w:name="paragraf-13b.odsek-12.pismeno-b.oznaceni"/>
      <w:r>
        <w:rPr>
          <w:rFonts w:ascii="Times New Roman" w:hAnsi="Times New Roman"/>
          <w:color w:val="000000"/>
        </w:rPr>
        <w:t xml:space="preserve">b) </w:t>
      </w:r>
      <w:bookmarkEnd w:id="1392"/>
      <w:r>
        <w:rPr>
          <w:rFonts w:ascii="Times New Roman" w:hAnsi="Times New Roman"/>
          <w:color w:val="000000"/>
        </w:rPr>
        <w:t>súčtu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vynálezu chráneného patentom alebo technického riešenia chráneného úžitkovým vzorom, ktoré daňovník vynaložil najviac za päť zdaňovacích období bezprostredne predchádzajúcich zdaňovaciemu obdobiu aktivácie </w:t>
      </w:r>
      <w:r>
        <w:rPr>
          <w:rFonts w:ascii="Times New Roman" w:hAnsi="Times New Roman"/>
          <w:color w:val="000000"/>
        </w:rPr>
        <w:lastRenderedPageBreak/>
        <w:t>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aktivovaných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393" w:name="paragraf-13b.odsek-12.pismeno-b.text"/>
      <w:r>
        <w:rPr>
          <w:rFonts w:ascii="Times New Roman" w:hAnsi="Times New Roman"/>
          <w:color w:val="000000"/>
        </w:rPr>
        <w:t xml:space="preserve"> vynálezu chráneného patentom alebo technického riešenia chráneného úžitkovým vzorom. </w:t>
      </w:r>
      <w:bookmarkEnd w:id="1393"/>
    </w:p>
    <w:p w:rsidR="00BF4F11" w:rsidRDefault="00504A4F">
      <w:pPr>
        <w:spacing w:before="225" w:after="225" w:line="264" w:lineRule="auto"/>
        <w:ind w:left="345"/>
      </w:pPr>
      <w:bookmarkStart w:id="1394" w:name="paragraf-13b.odsek-13"/>
      <w:bookmarkEnd w:id="1385"/>
      <w:bookmarkEnd w:id="1391"/>
      <w:r>
        <w:rPr>
          <w:rFonts w:ascii="Times New Roman" w:hAnsi="Times New Roman"/>
          <w:color w:val="000000"/>
        </w:rPr>
        <w:t xml:space="preserve"> </w:t>
      </w:r>
      <w:bookmarkStart w:id="1395" w:name="paragraf-13b.odsek-13.oznacenie"/>
      <w:r>
        <w:rPr>
          <w:rFonts w:ascii="Times New Roman" w:hAnsi="Times New Roman"/>
          <w:color w:val="000000"/>
        </w:rPr>
        <w:t xml:space="preserve">(13) </w:t>
      </w:r>
      <w:bookmarkEnd w:id="1395"/>
      <w:r>
        <w:rPr>
          <w:rFonts w:ascii="Times New Roman" w:hAnsi="Times New Roman"/>
          <w:color w:val="000000"/>
        </w:rPr>
        <w:t>Ak príjmy (výnosy) podľa odseku 1 plynú viacerým daňovníkom, ktorí spĺňajú podmienky podľa odseku 1, oslobodenie podľa odseku 1 možno uplatniť na každého takéhoto daňovníka v rozsahu, ktorý zodpovedá pomeru, akým sa podieľal na výskume a vývoji</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396" w:name="paragraf-13b.odsek-13.text"/>
      <w:r>
        <w:rPr>
          <w:rFonts w:ascii="Times New Roman" w:hAnsi="Times New Roman"/>
          <w:color w:val="000000"/>
        </w:rPr>
        <w:t xml:space="preserve"> vynálezu chráneného patentom alebo technického riešenia chráneného úžitkovým vzorom. </w:t>
      </w:r>
      <w:bookmarkEnd w:id="1396"/>
    </w:p>
    <w:p w:rsidR="00BF4F11" w:rsidRDefault="00504A4F">
      <w:pPr>
        <w:spacing w:before="225" w:after="225" w:line="264" w:lineRule="auto"/>
        <w:ind w:left="345"/>
      </w:pPr>
      <w:bookmarkStart w:id="1397" w:name="paragraf-13b.odsek-14"/>
      <w:bookmarkEnd w:id="1394"/>
      <w:r>
        <w:rPr>
          <w:rFonts w:ascii="Times New Roman" w:hAnsi="Times New Roman"/>
          <w:color w:val="000000"/>
        </w:rPr>
        <w:t xml:space="preserve"> </w:t>
      </w:r>
      <w:bookmarkStart w:id="1398" w:name="paragraf-13b.odsek-14.oznacenie"/>
      <w:r>
        <w:rPr>
          <w:rFonts w:ascii="Times New Roman" w:hAnsi="Times New Roman"/>
          <w:color w:val="000000"/>
        </w:rPr>
        <w:t xml:space="preserve">(14) </w:t>
      </w:r>
      <w:bookmarkEnd w:id="1398"/>
      <w:r>
        <w:rPr>
          <w:rFonts w:ascii="Times New Roman" w:hAnsi="Times New Roman"/>
          <w:color w:val="000000"/>
        </w:rPr>
        <w:t>Daňovník, ktorý prvýkrát uplatní oslobodenie podľa odseku 1 v zdaňovacom období zahrnovania odpisov z aktivovaných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vynálezu chráneného patentom alebo technického riešenia chráneného úžitkovým vzorom do daňových výdavkov, je povinný toto oslobodenie uplatňovať počas nasledujúcich zdaňovacích období, v ktorých pokračuje v zahrnovaní odpisov z aktivovaných nákladov na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399" w:name="paragraf-13b.odsek-14.text"/>
      <w:r>
        <w:rPr>
          <w:rFonts w:ascii="Times New Roman" w:hAnsi="Times New Roman"/>
          <w:color w:val="000000"/>
        </w:rPr>
        <w:t xml:space="preserve"> do daňových výdavkov. </w:t>
      </w:r>
      <w:bookmarkEnd w:id="1399"/>
    </w:p>
    <w:p w:rsidR="00BF4F11" w:rsidRDefault="00504A4F">
      <w:pPr>
        <w:spacing w:before="225" w:after="225" w:line="264" w:lineRule="auto"/>
        <w:ind w:left="270"/>
        <w:jc w:val="center"/>
      </w:pPr>
      <w:bookmarkStart w:id="1400" w:name="paragraf-13c.oznacenie"/>
      <w:bookmarkStart w:id="1401" w:name="paragraf-13c"/>
      <w:bookmarkEnd w:id="1303"/>
      <w:bookmarkEnd w:id="1397"/>
      <w:r>
        <w:rPr>
          <w:rFonts w:ascii="Times New Roman" w:hAnsi="Times New Roman"/>
          <w:b/>
          <w:color w:val="000000"/>
        </w:rPr>
        <w:t xml:space="preserve"> § 13c </w:t>
      </w:r>
    </w:p>
    <w:p w:rsidR="00BF4F11" w:rsidRDefault="00504A4F">
      <w:pPr>
        <w:spacing w:before="225" w:after="225" w:line="264" w:lineRule="auto"/>
        <w:ind w:left="345"/>
      </w:pPr>
      <w:bookmarkStart w:id="1402" w:name="paragraf-13c.odsek-1"/>
      <w:bookmarkEnd w:id="1400"/>
      <w:r>
        <w:rPr>
          <w:rFonts w:ascii="Times New Roman" w:hAnsi="Times New Roman"/>
          <w:color w:val="000000"/>
        </w:rPr>
        <w:t xml:space="preserve"> </w:t>
      </w:r>
      <w:bookmarkStart w:id="1403" w:name="paragraf-13c.odsek-1.oznacenie"/>
      <w:r>
        <w:rPr>
          <w:rFonts w:ascii="Times New Roman" w:hAnsi="Times New Roman"/>
          <w:color w:val="000000"/>
        </w:rPr>
        <w:t xml:space="preserve">(1) </w:t>
      </w:r>
      <w:bookmarkEnd w:id="1403"/>
      <w:r>
        <w:rPr>
          <w:rFonts w:ascii="Times New Roman" w:hAnsi="Times New Roman"/>
          <w:color w:val="000000"/>
        </w:rPr>
        <w:t xml:space="preserve">Od dane je oslobodený príjem (výnos) z predaja akcií u akcionára akciovej spoločnosti alebo predaja kmeňových akcií alebo akcií s osobitnými právami u akcionára jednoduchej spoločnosti na akcie predaja obchodného podielu u spoločníka spoločnosti s ručením obmedzeným alebo u komanditistu komanditnej spoločnosti alebo obdobnej spoločnosti v zahraničí po splnení podmienok podľa odseku 2, u daňovníka 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a </w:t>
      </w:r>
      <w:hyperlink w:anchor="paragraf-2.pismeno-e.bod-3">
        <w:r>
          <w:rPr>
            <w:rFonts w:ascii="Times New Roman" w:hAnsi="Times New Roman"/>
            <w:color w:val="0000FF"/>
            <w:u w:val="single"/>
          </w:rPr>
          <w:t>§ 2 písm. e) tretieho bodu</w:t>
        </w:r>
      </w:hyperlink>
      <w:r>
        <w:rPr>
          <w:rFonts w:ascii="Times New Roman" w:hAnsi="Times New Roman"/>
          <w:color w:val="000000"/>
        </w:rPr>
        <w:t xml:space="preserve"> so stálou prevádzkarňou (</w:t>
      </w:r>
      <w:hyperlink w:anchor="paragraf-16.odsek-2">
        <w:r>
          <w:rPr>
            <w:rFonts w:ascii="Times New Roman" w:hAnsi="Times New Roman"/>
            <w:color w:val="0000FF"/>
            <w:u w:val="single"/>
          </w:rPr>
          <w:t>§ 16 ods. 2</w:t>
        </w:r>
      </w:hyperlink>
      <w:r>
        <w:rPr>
          <w:rFonts w:ascii="Times New Roman" w:hAnsi="Times New Roman"/>
          <w:color w:val="000000"/>
        </w:rPr>
        <w:t>) okrem daňovníka, ktorý vykonáva obchodovanie s cennými papiermi podľa osobitného predpisu.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1404" w:name="paragraf-13c.odsek-1.text"/>
      <w:r>
        <w:rPr>
          <w:rFonts w:ascii="Times New Roman" w:hAnsi="Times New Roman"/>
          <w:color w:val="000000"/>
        </w:rPr>
        <w:t xml:space="preserve"> </w:t>
      </w:r>
      <w:bookmarkEnd w:id="1404"/>
    </w:p>
    <w:p w:rsidR="00BF4F11" w:rsidRDefault="00504A4F">
      <w:pPr>
        <w:spacing w:after="0" w:line="264" w:lineRule="auto"/>
        <w:ind w:left="345"/>
      </w:pPr>
      <w:bookmarkStart w:id="1405" w:name="paragraf-13c.odsek-2"/>
      <w:bookmarkEnd w:id="1402"/>
      <w:r>
        <w:rPr>
          <w:rFonts w:ascii="Times New Roman" w:hAnsi="Times New Roman"/>
          <w:color w:val="000000"/>
        </w:rPr>
        <w:t xml:space="preserve"> </w:t>
      </w:r>
      <w:bookmarkStart w:id="1406" w:name="paragraf-13c.odsek-2.oznacenie"/>
      <w:r>
        <w:rPr>
          <w:rFonts w:ascii="Times New Roman" w:hAnsi="Times New Roman"/>
          <w:color w:val="000000"/>
        </w:rPr>
        <w:t xml:space="preserve">(2) </w:t>
      </w:r>
      <w:bookmarkStart w:id="1407" w:name="paragraf-13c.odsek-2.text"/>
      <w:bookmarkEnd w:id="1406"/>
      <w:r>
        <w:rPr>
          <w:rFonts w:ascii="Times New Roman" w:hAnsi="Times New Roman"/>
          <w:color w:val="000000"/>
        </w:rPr>
        <w:t xml:space="preserve">Oslobodenie podľa odseku 1 sa uplatní, ak </w:t>
      </w:r>
      <w:bookmarkEnd w:id="1407"/>
    </w:p>
    <w:p w:rsidR="00BF4F11" w:rsidRDefault="00504A4F">
      <w:pPr>
        <w:spacing w:before="225" w:after="225" w:line="264" w:lineRule="auto"/>
        <w:ind w:left="420"/>
      </w:pPr>
      <w:bookmarkStart w:id="1408" w:name="paragraf-13c.odsek-2.pismeno-a"/>
      <w:r>
        <w:rPr>
          <w:rFonts w:ascii="Times New Roman" w:hAnsi="Times New Roman"/>
          <w:color w:val="000000"/>
        </w:rPr>
        <w:t xml:space="preserve"> </w:t>
      </w:r>
      <w:bookmarkStart w:id="1409" w:name="paragraf-13c.odsek-2.pismeno-a.oznacenie"/>
      <w:r>
        <w:rPr>
          <w:rFonts w:ascii="Times New Roman" w:hAnsi="Times New Roman"/>
          <w:color w:val="000000"/>
        </w:rPr>
        <w:t xml:space="preserve">a) </w:t>
      </w:r>
      <w:bookmarkStart w:id="1410" w:name="paragraf-13c.odsek-2.pismeno-a.text"/>
      <w:bookmarkEnd w:id="1409"/>
      <w:r>
        <w:rPr>
          <w:rFonts w:ascii="Times New Roman" w:hAnsi="Times New Roman"/>
          <w:color w:val="000000"/>
        </w:rPr>
        <w:t xml:space="preserve">príjem z predaja akcií akcionárom akciovej spoločnosti, kmeňových akcií alebo akcií s osobitnými právami akcionárom jednoduchej spoločnosti na akcie a predaja obchodného podielu plynie najskôr po uplynutí 24 bezprostredne po sebe nasledujúcich kalendárnych mesiacov odo dňa nadobudnutia priameho podielu najmenej 10 % na základnom imaní obchodnej spoločnosti podľa odseku 1 a </w:t>
      </w:r>
      <w:bookmarkEnd w:id="1410"/>
    </w:p>
    <w:p w:rsidR="00BF4F11" w:rsidRDefault="00504A4F">
      <w:pPr>
        <w:spacing w:before="225" w:after="225" w:line="264" w:lineRule="auto"/>
        <w:ind w:left="420"/>
      </w:pPr>
      <w:bookmarkStart w:id="1411" w:name="paragraf-13c.odsek-2.pismeno-b"/>
      <w:bookmarkEnd w:id="1408"/>
      <w:r>
        <w:rPr>
          <w:rFonts w:ascii="Times New Roman" w:hAnsi="Times New Roman"/>
          <w:color w:val="000000"/>
        </w:rPr>
        <w:t xml:space="preserve"> </w:t>
      </w:r>
      <w:bookmarkStart w:id="1412" w:name="paragraf-13c.odsek-2.pismeno-b.oznacenie"/>
      <w:r>
        <w:rPr>
          <w:rFonts w:ascii="Times New Roman" w:hAnsi="Times New Roman"/>
          <w:color w:val="000000"/>
        </w:rPr>
        <w:t xml:space="preserve">b) </w:t>
      </w:r>
      <w:bookmarkEnd w:id="1412"/>
      <w:r>
        <w:rPr>
          <w:rFonts w:ascii="Times New Roman" w:hAnsi="Times New Roman"/>
          <w:color w:val="000000"/>
        </w:rPr>
        <w:t xml:space="preserve">daňovník na území Slovenskej republiky vykonáva podstatné funkcie, riadi a znáša riziká spojené s vlastníctvom akcií akciovej spoločnosti, kmeňových akcií alebo akcií s osobitnými právami jednoduchej spoločnosti na akcie, alebo obchodného podielu, pričom disponuje potrebným personálnym a materiálnym vybavením potrebným na výkon týchto funkcií a pri vyčíslení základu dane postupuje podľa </w:t>
      </w:r>
      <w:hyperlink w:anchor="paragraf-17.odsek-1.pismeno-b">
        <w:r>
          <w:rPr>
            <w:rFonts w:ascii="Times New Roman" w:hAnsi="Times New Roman"/>
            <w:color w:val="0000FF"/>
            <w:u w:val="single"/>
          </w:rPr>
          <w:t>§ 17 ods. 1 písm. b)</w:t>
        </w:r>
      </w:hyperlink>
      <w:r>
        <w:rPr>
          <w:rFonts w:ascii="Times New Roman" w:hAnsi="Times New Roman"/>
          <w:color w:val="000000"/>
        </w:rPr>
        <w:t xml:space="preserve"> alebo </w:t>
      </w:r>
      <w:hyperlink w:anchor="paragraf-17.odsek-1.pismeno-c">
        <w:r>
          <w:rPr>
            <w:rFonts w:ascii="Times New Roman" w:hAnsi="Times New Roman"/>
            <w:color w:val="0000FF"/>
            <w:u w:val="single"/>
          </w:rPr>
          <w:t>písm. c)</w:t>
        </w:r>
      </w:hyperlink>
      <w:bookmarkStart w:id="1413" w:name="paragraf-13c.odsek-2.pismeno-b.text"/>
      <w:r>
        <w:rPr>
          <w:rFonts w:ascii="Times New Roman" w:hAnsi="Times New Roman"/>
          <w:color w:val="000000"/>
        </w:rPr>
        <w:t xml:space="preserve">. </w:t>
      </w:r>
      <w:bookmarkEnd w:id="1413"/>
    </w:p>
    <w:p w:rsidR="00BF4F11" w:rsidRDefault="00504A4F">
      <w:pPr>
        <w:spacing w:after="0" w:line="264" w:lineRule="auto"/>
        <w:ind w:left="345"/>
      </w:pPr>
      <w:bookmarkStart w:id="1414" w:name="paragraf-13c.odsek-3"/>
      <w:bookmarkEnd w:id="1405"/>
      <w:bookmarkEnd w:id="1411"/>
      <w:r>
        <w:rPr>
          <w:rFonts w:ascii="Times New Roman" w:hAnsi="Times New Roman"/>
          <w:color w:val="000000"/>
        </w:rPr>
        <w:t xml:space="preserve"> </w:t>
      </w:r>
      <w:bookmarkStart w:id="1415" w:name="paragraf-13c.odsek-3.oznacenie"/>
      <w:r>
        <w:rPr>
          <w:rFonts w:ascii="Times New Roman" w:hAnsi="Times New Roman"/>
          <w:color w:val="000000"/>
        </w:rPr>
        <w:t xml:space="preserve">(3) </w:t>
      </w:r>
      <w:bookmarkStart w:id="1416" w:name="paragraf-13c.odsek-3.text"/>
      <w:bookmarkEnd w:id="1415"/>
      <w:r>
        <w:rPr>
          <w:rFonts w:ascii="Times New Roman" w:hAnsi="Times New Roman"/>
          <w:color w:val="000000"/>
        </w:rPr>
        <w:t xml:space="preserve">Od dane nie je oslobodený </w:t>
      </w:r>
      <w:bookmarkEnd w:id="1416"/>
    </w:p>
    <w:p w:rsidR="00BF4F11" w:rsidRDefault="00504A4F">
      <w:pPr>
        <w:spacing w:before="225" w:after="225" w:line="264" w:lineRule="auto"/>
        <w:ind w:left="420"/>
      </w:pPr>
      <w:bookmarkStart w:id="1417" w:name="paragraf-13c.odsek-3.pismeno-a"/>
      <w:r>
        <w:rPr>
          <w:rFonts w:ascii="Times New Roman" w:hAnsi="Times New Roman"/>
          <w:color w:val="000000"/>
        </w:rPr>
        <w:t xml:space="preserve"> </w:t>
      </w:r>
      <w:bookmarkStart w:id="1418" w:name="paragraf-13c.odsek-3.pismeno-a.oznacenie"/>
      <w:r>
        <w:rPr>
          <w:rFonts w:ascii="Times New Roman" w:hAnsi="Times New Roman"/>
          <w:color w:val="000000"/>
        </w:rPr>
        <w:t xml:space="preserve">a) </w:t>
      </w:r>
      <w:bookmarkStart w:id="1419" w:name="paragraf-13c.odsek-3.pismeno-a.text"/>
      <w:bookmarkEnd w:id="1418"/>
      <w:r>
        <w:rPr>
          <w:rFonts w:ascii="Times New Roman" w:hAnsi="Times New Roman"/>
          <w:color w:val="000000"/>
        </w:rPr>
        <w:t xml:space="preserve">príjem (výnos) z predaja akcií akcionára akciovej spoločnosti, kmeňových akcií alebo akcií s osobitnými právami akcionára jednoduchej spoločnosti na akcie a predaja obchodného podielu na spoločnosti podľa odseku 1, ktorá je v likvidácii, konkurze alebo reštrukturalizácii, </w:t>
      </w:r>
      <w:bookmarkEnd w:id="1419"/>
    </w:p>
    <w:p w:rsidR="00BF4F11" w:rsidRDefault="00504A4F">
      <w:pPr>
        <w:spacing w:before="225" w:after="225" w:line="264" w:lineRule="auto"/>
        <w:ind w:left="420"/>
      </w:pPr>
      <w:bookmarkStart w:id="1420" w:name="paragraf-13c.odsek-3.pismeno-b"/>
      <w:bookmarkEnd w:id="1417"/>
      <w:r>
        <w:rPr>
          <w:rFonts w:ascii="Times New Roman" w:hAnsi="Times New Roman"/>
          <w:color w:val="000000"/>
        </w:rPr>
        <w:lastRenderedPageBreak/>
        <w:t xml:space="preserve"> </w:t>
      </w:r>
      <w:bookmarkStart w:id="1421" w:name="paragraf-13c.odsek-3.pismeno-b.oznacenie"/>
      <w:r>
        <w:rPr>
          <w:rFonts w:ascii="Times New Roman" w:hAnsi="Times New Roman"/>
          <w:color w:val="000000"/>
        </w:rPr>
        <w:t xml:space="preserve">b) </w:t>
      </w:r>
      <w:bookmarkStart w:id="1422" w:name="paragraf-13c.odsek-3.pismeno-b.text"/>
      <w:bookmarkEnd w:id="1421"/>
      <w:r>
        <w:rPr>
          <w:rFonts w:ascii="Times New Roman" w:hAnsi="Times New Roman"/>
          <w:color w:val="000000"/>
        </w:rPr>
        <w:t xml:space="preserve">príjem (výnos) z predaja akcií akcionára akciovej spoločnosti, kmeňových akcií alebo akcií s osobitnými právami u akcionára jednoduchej spoločnosti na akcie a predaja obchodného podielu, ak je daňovník podľa odseku 1 v likvidácii, </w:t>
      </w:r>
      <w:bookmarkEnd w:id="1422"/>
    </w:p>
    <w:p w:rsidR="00BF4F11" w:rsidRDefault="00504A4F">
      <w:pPr>
        <w:spacing w:before="225" w:after="225" w:line="264" w:lineRule="auto"/>
        <w:ind w:left="420"/>
      </w:pPr>
      <w:bookmarkStart w:id="1423" w:name="paragraf-13c.odsek-3.pismeno-c"/>
      <w:bookmarkEnd w:id="1420"/>
      <w:r>
        <w:rPr>
          <w:rFonts w:ascii="Times New Roman" w:hAnsi="Times New Roman"/>
          <w:color w:val="000000"/>
        </w:rPr>
        <w:t xml:space="preserve"> </w:t>
      </w:r>
      <w:bookmarkStart w:id="1424" w:name="paragraf-13c.odsek-3.pismeno-c.oznacenie"/>
      <w:r>
        <w:rPr>
          <w:rFonts w:ascii="Times New Roman" w:hAnsi="Times New Roman"/>
          <w:color w:val="000000"/>
        </w:rPr>
        <w:t xml:space="preserve">c) </w:t>
      </w:r>
      <w:bookmarkEnd w:id="1424"/>
      <w:r>
        <w:rPr>
          <w:rFonts w:ascii="Times New Roman" w:hAnsi="Times New Roman"/>
          <w:color w:val="000000"/>
        </w:rPr>
        <w:t>príjem (výnos) z predaja vlastných akcií.</w:t>
      </w:r>
      <w:hyperlink w:anchor="poznamky.poznamka-74bea">
        <w:r>
          <w:rPr>
            <w:rFonts w:ascii="Times New Roman" w:hAnsi="Times New Roman"/>
            <w:color w:val="000000"/>
            <w:sz w:val="18"/>
            <w:vertAlign w:val="superscript"/>
          </w:rPr>
          <w:t>74bea</w:t>
        </w:r>
        <w:r>
          <w:rPr>
            <w:rFonts w:ascii="Times New Roman" w:hAnsi="Times New Roman"/>
            <w:color w:val="0000FF"/>
            <w:u w:val="single"/>
          </w:rPr>
          <w:t>)</w:t>
        </w:r>
      </w:hyperlink>
      <w:bookmarkStart w:id="1425" w:name="paragraf-13c.odsek-3.pismeno-c.text"/>
      <w:r>
        <w:rPr>
          <w:rFonts w:ascii="Times New Roman" w:hAnsi="Times New Roman"/>
          <w:color w:val="000000"/>
        </w:rPr>
        <w:t xml:space="preserve"> </w:t>
      </w:r>
      <w:bookmarkEnd w:id="1425"/>
    </w:p>
    <w:p w:rsidR="00BF4F11" w:rsidRDefault="00504A4F">
      <w:pPr>
        <w:spacing w:after="0" w:line="264" w:lineRule="auto"/>
        <w:ind w:left="345"/>
      </w:pPr>
      <w:bookmarkStart w:id="1426" w:name="paragraf-13c.odsek-4"/>
      <w:bookmarkEnd w:id="1414"/>
      <w:bookmarkEnd w:id="1423"/>
      <w:r>
        <w:rPr>
          <w:rFonts w:ascii="Times New Roman" w:hAnsi="Times New Roman"/>
          <w:color w:val="000000"/>
        </w:rPr>
        <w:t xml:space="preserve"> </w:t>
      </w:r>
      <w:bookmarkStart w:id="1427" w:name="paragraf-13c.odsek-4.oznacenie"/>
      <w:r>
        <w:rPr>
          <w:rFonts w:ascii="Times New Roman" w:hAnsi="Times New Roman"/>
          <w:color w:val="000000"/>
        </w:rPr>
        <w:t xml:space="preserve">(4) </w:t>
      </w:r>
      <w:bookmarkStart w:id="1428" w:name="paragraf-13c.odsek-4.text"/>
      <w:bookmarkEnd w:id="1427"/>
      <w:r>
        <w:rPr>
          <w:rFonts w:ascii="Times New Roman" w:hAnsi="Times New Roman"/>
          <w:color w:val="000000"/>
        </w:rPr>
        <w:t xml:space="preserve">Podľa odseku 2 písm. a) sa za deň nadobudnutia priameho podielu na základnom imaní obchodnej spoločnosti podľa odseku 1 považuje deň </w:t>
      </w:r>
      <w:bookmarkEnd w:id="1428"/>
    </w:p>
    <w:p w:rsidR="00BF4F11" w:rsidRDefault="00504A4F">
      <w:pPr>
        <w:spacing w:before="225" w:after="225" w:line="264" w:lineRule="auto"/>
        <w:ind w:left="420"/>
      </w:pPr>
      <w:bookmarkStart w:id="1429" w:name="paragraf-13c.odsek-4.pismeno-a"/>
      <w:r>
        <w:rPr>
          <w:rFonts w:ascii="Times New Roman" w:hAnsi="Times New Roman"/>
          <w:color w:val="000000"/>
        </w:rPr>
        <w:t xml:space="preserve"> </w:t>
      </w:r>
      <w:bookmarkStart w:id="1430" w:name="paragraf-13c.odsek-4.pismeno-a.oznacenie"/>
      <w:r>
        <w:rPr>
          <w:rFonts w:ascii="Times New Roman" w:hAnsi="Times New Roman"/>
          <w:color w:val="000000"/>
        </w:rPr>
        <w:t xml:space="preserve">a) </w:t>
      </w:r>
      <w:bookmarkEnd w:id="1430"/>
      <w:r>
        <w:rPr>
          <w:rFonts w:ascii="Times New Roman" w:hAnsi="Times New Roman"/>
          <w:color w:val="000000"/>
        </w:rPr>
        <w:t>úplného splatenia peňažného vkladu, ktorý nesmie byť skorší ako deň zápisu do obchodného registra,</w:t>
      </w:r>
      <w:hyperlink w:anchor="poznamky.poznamka-74beb">
        <w:r>
          <w:rPr>
            <w:rFonts w:ascii="Times New Roman" w:hAnsi="Times New Roman"/>
            <w:color w:val="000000"/>
            <w:sz w:val="18"/>
            <w:vertAlign w:val="superscript"/>
          </w:rPr>
          <w:t>74beb</w:t>
        </w:r>
        <w:r>
          <w:rPr>
            <w:rFonts w:ascii="Times New Roman" w:hAnsi="Times New Roman"/>
            <w:color w:val="0000FF"/>
            <w:u w:val="single"/>
          </w:rPr>
          <w:t>)</w:t>
        </w:r>
      </w:hyperlink>
      <w:bookmarkStart w:id="1431" w:name="paragraf-13c.odsek-4.pismeno-a.text"/>
      <w:r>
        <w:rPr>
          <w:rFonts w:ascii="Times New Roman" w:hAnsi="Times New Roman"/>
          <w:color w:val="000000"/>
        </w:rPr>
        <w:t xml:space="preserve"> </w:t>
      </w:r>
      <w:bookmarkEnd w:id="1431"/>
    </w:p>
    <w:p w:rsidR="00BF4F11" w:rsidRDefault="00504A4F">
      <w:pPr>
        <w:spacing w:before="225" w:after="225" w:line="264" w:lineRule="auto"/>
        <w:ind w:left="420"/>
      </w:pPr>
      <w:bookmarkStart w:id="1432" w:name="paragraf-13c.odsek-4.pismeno-b"/>
      <w:bookmarkEnd w:id="1429"/>
      <w:r>
        <w:rPr>
          <w:rFonts w:ascii="Times New Roman" w:hAnsi="Times New Roman"/>
          <w:color w:val="000000"/>
        </w:rPr>
        <w:t xml:space="preserve"> </w:t>
      </w:r>
      <w:bookmarkStart w:id="1433" w:name="paragraf-13c.odsek-4.pismeno-b.oznacenie"/>
      <w:r>
        <w:rPr>
          <w:rFonts w:ascii="Times New Roman" w:hAnsi="Times New Roman"/>
          <w:color w:val="000000"/>
        </w:rPr>
        <w:t xml:space="preserve">b) </w:t>
      </w:r>
      <w:bookmarkEnd w:id="1433"/>
      <w:r>
        <w:rPr>
          <w:rFonts w:ascii="Times New Roman" w:hAnsi="Times New Roman"/>
          <w:color w:val="000000"/>
        </w:rPr>
        <w:t>splatenia nepeňažného vkladu, ktorý nesmie byť skorší ako deň zápisu do Obchodného registra; rovnako sa postupuje u prijímateľa nepeňažného vkladu, ak predáva akcie alebo obchodný podiel, ktoré nadobudol ako individuálne vložený finančný majetok</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434" w:name="paragraf-13c.odsek-4.pismeno-b.text"/>
      <w:r>
        <w:rPr>
          <w:rFonts w:ascii="Times New Roman" w:hAnsi="Times New Roman"/>
          <w:color w:val="000000"/>
        </w:rPr>
        <w:t xml:space="preserve"> alebo ako súčasť vkladu podniku alebo jeho časti, </w:t>
      </w:r>
      <w:bookmarkEnd w:id="1434"/>
    </w:p>
    <w:p w:rsidR="00BF4F11" w:rsidRDefault="00504A4F">
      <w:pPr>
        <w:spacing w:after="0" w:line="264" w:lineRule="auto"/>
        <w:ind w:left="420"/>
      </w:pPr>
      <w:bookmarkStart w:id="1435" w:name="paragraf-13c.odsek-4.pismeno-c"/>
      <w:bookmarkEnd w:id="1432"/>
      <w:r>
        <w:rPr>
          <w:rFonts w:ascii="Times New Roman" w:hAnsi="Times New Roman"/>
          <w:color w:val="000000"/>
        </w:rPr>
        <w:t xml:space="preserve"> </w:t>
      </w:r>
      <w:bookmarkStart w:id="1436" w:name="paragraf-13c.odsek-4.pismeno-c.oznacenie"/>
      <w:r>
        <w:rPr>
          <w:rFonts w:ascii="Times New Roman" w:hAnsi="Times New Roman"/>
          <w:color w:val="000000"/>
        </w:rPr>
        <w:t xml:space="preserve">c) </w:t>
      </w:r>
      <w:bookmarkStart w:id="1437" w:name="paragraf-13c.odsek-4.pismeno-c.text"/>
      <w:bookmarkEnd w:id="1436"/>
      <w:r>
        <w:rPr>
          <w:rFonts w:ascii="Times New Roman" w:hAnsi="Times New Roman"/>
          <w:color w:val="000000"/>
        </w:rPr>
        <w:t xml:space="preserve">ukončenia obstarávania, ktorým je </w:t>
      </w:r>
      <w:bookmarkEnd w:id="1437"/>
    </w:p>
    <w:p w:rsidR="00BF4F11" w:rsidRDefault="00504A4F">
      <w:pPr>
        <w:spacing w:before="225" w:after="225" w:line="264" w:lineRule="auto"/>
        <w:ind w:left="495"/>
      </w:pPr>
      <w:bookmarkStart w:id="1438" w:name="paragraf-13c.odsek-4.pismeno-c.bod-1"/>
      <w:r>
        <w:rPr>
          <w:rFonts w:ascii="Times New Roman" w:hAnsi="Times New Roman"/>
          <w:color w:val="000000"/>
        </w:rPr>
        <w:t xml:space="preserve"> </w:t>
      </w:r>
      <w:bookmarkStart w:id="1439" w:name="paragraf-13c.odsek-4.pismeno-c.bod-1.ozn"/>
      <w:r>
        <w:rPr>
          <w:rFonts w:ascii="Times New Roman" w:hAnsi="Times New Roman"/>
          <w:color w:val="000000"/>
        </w:rPr>
        <w:t xml:space="preserve">1. </w:t>
      </w:r>
      <w:bookmarkEnd w:id="1439"/>
      <w:r>
        <w:rPr>
          <w:rFonts w:ascii="Times New Roman" w:hAnsi="Times New Roman"/>
          <w:color w:val="000000"/>
        </w:rPr>
        <w:t>deň zaregistrovania akcií v evidencii centrálneho depozitára alebo člena centrálneho depozitára,</w:t>
      </w:r>
      <w:hyperlink w:anchor="poznamky.poznamka-74bf">
        <w:r>
          <w:rPr>
            <w:rFonts w:ascii="Times New Roman" w:hAnsi="Times New Roman"/>
            <w:color w:val="000000"/>
            <w:sz w:val="18"/>
            <w:vertAlign w:val="superscript"/>
          </w:rPr>
          <w:t>74bf</w:t>
        </w:r>
        <w:r>
          <w:rPr>
            <w:rFonts w:ascii="Times New Roman" w:hAnsi="Times New Roman"/>
            <w:color w:val="0000FF"/>
            <w:u w:val="single"/>
          </w:rPr>
          <w:t>)</w:t>
        </w:r>
      </w:hyperlink>
      <w:bookmarkStart w:id="1440" w:name="paragraf-13c.odsek-4.pismeno-c.bod-1.tex"/>
      <w:r>
        <w:rPr>
          <w:rFonts w:ascii="Times New Roman" w:hAnsi="Times New Roman"/>
          <w:color w:val="000000"/>
        </w:rPr>
        <w:t xml:space="preserve"> </w:t>
      </w:r>
      <w:bookmarkEnd w:id="1440"/>
    </w:p>
    <w:p w:rsidR="00BF4F11" w:rsidRDefault="00504A4F">
      <w:pPr>
        <w:spacing w:before="225" w:after="225" w:line="264" w:lineRule="auto"/>
        <w:ind w:left="495"/>
      </w:pPr>
      <w:bookmarkStart w:id="1441" w:name="paragraf-13c.odsek-4.pismeno-c.bod-2"/>
      <w:bookmarkEnd w:id="1438"/>
      <w:r>
        <w:rPr>
          <w:rFonts w:ascii="Times New Roman" w:hAnsi="Times New Roman"/>
          <w:color w:val="000000"/>
        </w:rPr>
        <w:t xml:space="preserve"> </w:t>
      </w:r>
      <w:bookmarkStart w:id="1442" w:name="paragraf-13c.odsek-4.pismeno-c.bod-2.ozn"/>
      <w:r>
        <w:rPr>
          <w:rFonts w:ascii="Times New Roman" w:hAnsi="Times New Roman"/>
          <w:color w:val="000000"/>
        </w:rPr>
        <w:t xml:space="preserve">2. </w:t>
      </w:r>
      <w:bookmarkEnd w:id="1442"/>
      <w:r>
        <w:rPr>
          <w:rFonts w:ascii="Times New Roman" w:hAnsi="Times New Roman"/>
          <w:color w:val="000000"/>
        </w:rPr>
        <w:t>deň prevodu rubopisom a odovzdania listinnej akcie,</w:t>
      </w:r>
      <w:hyperlink w:anchor="poznamky.poznamka-74bg">
        <w:r>
          <w:rPr>
            <w:rFonts w:ascii="Times New Roman" w:hAnsi="Times New Roman"/>
            <w:color w:val="000000"/>
            <w:sz w:val="18"/>
            <w:vertAlign w:val="superscript"/>
          </w:rPr>
          <w:t>74bg</w:t>
        </w:r>
        <w:r>
          <w:rPr>
            <w:rFonts w:ascii="Times New Roman" w:hAnsi="Times New Roman"/>
            <w:color w:val="0000FF"/>
            <w:u w:val="single"/>
          </w:rPr>
          <w:t>)</w:t>
        </w:r>
      </w:hyperlink>
      <w:bookmarkStart w:id="1443" w:name="paragraf-13c.odsek-4.pismeno-c.bod-2.tex"/>
      <w:r>
        <w:rPr>
          <w:rFonts w:ascii="Times New Roman" w:hAnsi="Times New Roman"/>
          <w:color w:val="000000"/>
        </w:rPr>
        <w:t xml:space="preserve"> </w:t>
      </w:r>
      <w:bookmarkEnd w:id="1443"/>
    </w:p>
    <w:p w:rsidR="00BF4F11" w:rsidRDefault="00504A4F">
      <w:pPr>
        <w:spacing w:before="225" w:after="225" w:line="264" w:lineRule="auto"/>
        <w:ind w:left="495"/>
      </w:pPr>
      <w:bookmarkStart w:id="1444" w:name="paragraf-13c.odsek-4.pismeno-c.bod-3"/>
      <w:bookmarkEnd w:id="1441"/>
      <w:r>
        <w:rPr>
          <w:rFonts w:ascii="Times New Roman" w:hAnsi="Times New Roman"/>
          <w:color w:val="000000"/>
        </w:rPr>
        <w:t xml:space="preserve"> </w:t>
      </w:r>
      <w:bookmarkStart w:id="1445" w:name="paragraf-13c.odsek-4.pismeno-c.bod-3.ozn"/>
      <w:r>
        <w:rPr>
          <w:rFonts w:ascii="Times New Roman" w:hAnsi="Times New Roman"/>
          <w:color w:val="000000"/>
        </w:rPr>
        <w:t xml:space="preserve">3. </w:t>
      </w:r>
      <w:bookmarkEnd w:id="1445"/>
      <w:r>
        <w:rPr>
          <w:rFonts w:ascii="Times New Roman" w:hAnsi="Times New Roman"/>
          <w:color w:val="000000"/>
        </w:rPr>
        <w:t>deň účinnosti písomnej zmluvy o prevode podielu na spoločnosti s ručením obmedzeným a komanditnej spoločnosti,</w:t>
      </w:r>
      <w:hyperlink w:anchor="poznamky.poznamka-74bh">
        <w:r>
          <w:rPr>
            <w:rFonts w:ascii="Times New Roman" w:hAnsi="Times New Roman"/>
            <w:color w:val="000000"/>
            <w:sz w:val="18"/>
            <w:vertAlign w:val="superscript"/>
          </w:rPr>
          <w:t>74bh</w:t>
        </w:r>
        <w:r>
          <w:rPr>
            <w:rFonts w:ascii="Times New Roman" w:hAnsi="Times New Roman"/>
            <w:color w:val="0000FF"/>
            <w:u w:val="single"/>
          </w:rPr>
          <w:t>)</w:t>
        </w:r>
      </w:hyperlink>
      <w:bookmarkStart w:id="1446" w:name="paragraf-13c.odsek-4.pismeno-c.bod-3.tex"/>
      <w:r>
        <w:rPr>
          <w:rFonts w:ascii="Times New Roman" w:hAnsi="Times New Roman"/>
          <w:color w:val="000000"/>
        </w:rPr>
        <w:t xml:space="preserve"> </w:t>
      </w:r>
      <w:bookmarkEnd w:id="1446"/>
    </w:p>
    <w:p w:rsidR="00BF4F11" w:rsidRDefault="00504A4F">
      <w:pPr>
        <w:spacing w:before="225" w:after="225" w:line="264" w:lineRule="auto"/>
        <w:ind w:left="420"/>
      </w:pPr>
      <w:bookmarkStart w:id="1447" w:name="paragraf-13c.odsek-4.pismeno-d"/>
      <w:bookmarkEnd w:id="1435"/>
      <w:bookmarkEnd w:id="1444"/>
      <w:r>
        <w:rPr>
          <w:rFonts w:ascii="Times New Roman" w:hAnsi="Times New Roman"/>
          <w:color w:val="000000"/>
        </w:rPr>
        <w:t xml:space="preserve"> </w:t>
      </w:r>
      <w:bookmarkStart w:id="1448" w:name="paragraf-13c.odsek-4.pismeno-d.oznacenie"/>
      <w:r>
        <w:rPr>
          <w:rFonts w:ascii="Times New Roman" w:hAnsi="Times New Roman"/>
          <w:color w:val="000000"/>
        </w:rPr>
        <w:t xml:space="preserve">d) </w:t>
      </w:r>
      <w:bookmarkEnd w:id="1448"/>
      <w:r>
        <w:rPr>
          <w:rFonts w:ascii="Times New Roman" w:hAnsi="Times New Roman"/>
          <w:color w:val="000000"/>
        </w:rPr>
        <w:t>zápisu do obchodného registra, ktorým nastávajú účinky zlúčenia, splynutia alebo rozštiepenia obchodných spoločností podľa osobitného predpisu</w:t>
      </w:r>
      <w:hyperlink w:anchor="poznamky.poznamka-74bi">
        <w:r>
          <w:rPr>
            <w:rFonts w:ascii="Times New Roman" w:hAnsi="Times New Roman"/>
            <w:color w:val="000000"/>
            <w:sz w:val="18"/>
            <w:vertAlign w:val="superscript"/>
          </w:rPr>
          <w:t>74bi</w:t>
        </w:r>
        <w:r>
          <w:rPr>
            <w:rFonts w:ascii="Times New Roman" w:hAnsi="Times New Roman"/>
            <w:color w:val="0000FF"/>
            <w:u w:val="single"/>
          </w:rPr>
          <w:t>)</w:t>
        </w:r>
      </w:hyperlink>
      <w:bookmarkStart w:id="1449" w:name="paragraf-13c.odsek-4.pismeno-d.text"/>
      <w:r>
        <w:rPr>
          <w:rFonts w:ascii="Times New Roman" w:hAnsi="Times New Roman"/>
          <w:color w:val="000000"/>
        </w:rPr>
        <w:t xml:space="preserve"> u právneho nástupcu (ďalej len „právny nástupca daňovníka zrušeného bez likvidácie“), ak predáva akcie alebo obchodný podiel, ktoré nadobudol daňovník, ktorý zaniká v dôsledku premeny alebo cezhraničnej premeny (ďalej len „daňovník zrušený bez likvidácie“); rovnako sa postupuje u daňovníka, ktorý zrušením daňovníka bez likvidácie nadobúda akcie alebo obchodný podiel u právneho nástupcu, </w:t>
      </w:r>
      <w:bookmarkEnd w:id="1449"/>
    </w:p>
    <w:p w:rsidR="00BF4F11" w:rsidRDefault="00504A4F">
      <w:pPr>
        <w:spacing w:before="225" w:after="225" w:line="264" w:lineRule="auto"/>
        <w:ind w:left="420"/>
      </w:pPr>
      <w:bookmarkStart w:id="1450" w:name="paragraf-13c.odsek-4.pismeno-e"/>
      <w:bookmarkEnd w:id="1447"/>
      <w:r>
        <w:rPr>
          <w:rFonts w:ascii="Times New Roman" w:hAnsi="Times New Roman"/>
          <w:color w:val="000000"/>
        </w:rPr>
        <w:t xml:space="preserve"> </w:t>
      </w:r>
      <w:bookmarkStart w:id="1451" w:name="paragraf-13c.odsek-4.pismeno-e.oznacenie"/>
      <w:r>
        <w:rPr>
          <w:rFonts w:ascii="Times New Roman" w:hAnsi="Times New Roman"/>
          <w:color w:val="000000"/>
        </w:rPr>
        <w:t xml:space="preserve">e) </w:t>
      </w:r>
      <w:bookmarkEnd w:id="1451"/>
      <w:r>
        <w:rPr>
          <w:rFonts w:ascii="Times New Roman" w:hAnsi="Times New Roman"/>
          <w:color w:val="000000"/>
        </w:rPr>
        <w:t>zápisu do Obchodného registra pri premiestnení sídla spoločnosti na územie Slovenskej republiky,</w:t>
      </w:r>
      <w:hyperlink w:anchor="poznamky.poznamka-74bj">
        <w:r>
          <w:rPr>
            <w:rFonts w:ascii="Times New Roman" w:hAnsi="Times New Roman"/>
            <w:color w:val="000000"/>
            <w:sz w:val="18"/>
            <w:vertAlign w:val="superscript"/>
          </w:rPr>
          <w:t>74bj</w:t>
        </w:r>
        <w:r>
          <w:rPr>
            <w:rFonts w:ascii="Times New Roman" w:hAnsi="Times New Roman"/>
            <w:color w:val="0000FF"/>
            <w:u w:val="single"/>
          </w:rPr>
          <w:t>)</w:t>
        </w:r>
      </w:hyperlink>
      <w:bookmarkStart w:id="1452" w:name="paragraf-13c.odsek-4.pismeno-e.text"/>
      <w:r>
        <w:rPr>
          <w:rFonts w:ascii="Times New Roman" w:hAnsi="Times New Roman"/>
          <w:color w:val="000000"/>
        </w:rPr>
        <w:t xml:space="preserve"> </w:t>
      </w:r>
      <w:bookmarkEnd w:id="1452"/>
    </w:p>
    <w:p w:rsidR="00BF4F11" w:rsidRDefault="00504A4F">
      <w:pPr>
        <w:spacing w:before="225" w:after="225" w:line="264" w:lineRule="auto"/>
        <w:ind w:left="420"/>
      </w:pPr>
      <w:bookmarkStart w:id="1453" w:name="paragraf-13c.odsek-4.pismeno-f"/>
      <w:bookmarkEnd w:id="1450"/>
      <w:r>
        <w:rPr>
          <w:rFonts w:ascii="Times New Roman" w:hAnsi="Times New Roman"/>
          <w:color w:val="000000"/>
        </w:rPr>
        <w:t xml:space="preserve"> </w:t>
      </w:r>
      <w:bookmarkStart w:id="1454" w:name="paragraf-13c.odsek-4.pismeno-f.oznacenie"/>
      <w:r>
        <w:rPr>
          <w:rFonts w:ascii="Times New Roman" w:hAnsi="Times New Roman"/>
          <w:color w:val="000000"/>
        </w:rPr>
        <w:t xml:space="preserve">f) </w:t>
      </w:r>
      <w:bookmarkEnd w:id="1454"/>
      <w:r>
        <w:rPr>
          <w:rFonts w:ascii="Times New Roman" w:hAnsi="Times New Roman"/>
          <w:color w:val="000000"/>
        </w:rPr>
        <w:t>zápisu do obchodného registra, ktorým nastávajú účinky rozdelenia odštiepením obchodných spoločností alebo družstiev podľa osobitného predpisu</w:t>
      </w:r>
      <w:hyperlink w:anchor="poznamky.poznamka-74bi">
        <w:r>
          <w:rPr>
            <w:rFonts w:ascii="Times New Roman" w:hAnsi="Times New Roman"/>
            <w:color w:val="000000"/>
            <w:sz w:val="18"/>
            <w:vertAlign w:val="superscript"/>
          </w:rPr>
          <w:t>74bi</w:t>
        </w:r>
        <w:r>
          <w:rPr>
            <w:rFonts w:ascii="Times New Roman" w:hAnsi="Times New Roman"/>
            <w:color w:val="0000FF"/>
            <w:u w:val="single"/>
          </w:rPr>
          <w:t>)</w:t>
        </w:r>
      </w:hyperlink>
      <w:bookmarkStart w:id="1455" w:name="paragraf-13c.odsek-4.pismeno-f.text"/>
      <w:r>
        <w:rPr>
          <w:rFonts w:ascii="Times New Roman" w:hAnsi="Times New Roman"/>
          <w:color w:val="000000"/>
        </w:rPr>
        <w:t xml:space="preserve"> u nástupníka daňovníka, ktorý sa rozdeľuje odštiepením, ak predáva akcie alebo obchodný podiel, ktoré nadobudol daňovník, ktorý sa rozdeľuje odštiepením; rovnako sa postupuje u daňovníka, ktorý odštiepením nadobúda akcie alebo obchodný podiel u nástupníka. </w:t>
      </w:r>
      <w:bookmarkEnd w:id="1455"/>
    </w:p>
    <w:p w:rsidR="00BF4F11" w:rsidRDefault="00504A4F">
      <w:pPr>
        <w:spacing w:after="0" w:line="264" w:lineRule="auto"/>
        <w:ind w:left="345"/>
      </w:pPr>
      <w:bookmarkStart w:id="1456" w:name="paragraf-13c.odsek-5"/>
      <w:bookmarkEnd w:id="1426"/>
      <w:bookmarkEnd w:id="1453"/>
      <w:r>
        <w:rPr>
          <w:rFonts w:ascii="Times New Roman" w:hAnsi="Times New Roman"/>
          <w:color w:val="000000"/>
        </w:rPr>
        <w:t xml:space="preserve"> </w:t>
      </w:r>
      <w:bookmarkStart w:id="1457" w:name="paragraf-13c.odsek-5.oznacenie"/>
      <w:r>
        <w:rPr>
          <w:rFonts w:ascii="Times New Roman" w:hAnsi="Times New Roman"/>
          <w:color w:val="000000"/>
        </w:rPr>
        <w:t xml:space="preserve">(5) </w:t>
      </w:r>
      <w:bookmarkStart w:id="1458" w:name="paragraf-13c.odsek-5.text"/>
      <w:bookmarkEnd w:id="1457"/>
      <w:r>
        <w:rPr>
          <w:rFonts w:ascii="Times New Roman" w:hAnsi="Times New Roman"/>
          <w:color w:val="000000"/>
        </w:rPr>
        <w:t xml:space="preserve">Podľa odseku 2 písm. a) sa za deň nadobudnutia priameho podielu na základnom imaní obchodnej spoločnosti podľa odseku 1 nepovažuje </w:t>
      </w:r>
      <w:bookmarkEnd w:id="1458"/>
    </w:p>
    <w:p w:rsidR="00BF4F11" w:rsidRDefault="00504A4F">
      <w:pPr>
        <w:spacing w:before="225" w:after="225" w:line="264" w:lineRule="auto"/>
        <w:ind w:left="420"/>
      </w:pPr>
      <w:bookmarkStart w:id="1459" w:name="paragraf-13c.odsek-5.pismeno-a"/>
      <w:r>
        <w:rPr>
          <w:rFonts w:ascii="Times New Roman" w:hAnsi="Times New Roman"/>
          <w:color w:val="000000"/>
        </w:rPr>
        <w:t xml:space="preserve"> </w:t>
      </w:r>
      <w:bookmarkStart w:id="1460" w:name="paragraf-13c.odsek-5.pismeno-a.oznacenie"/>
      <w:r>
        <w:rPr>
          <w:rFonts w:ascii="Times New Roman" w:hAnsi="Times New Roman"/>
          <w:color w:val="000000"/>
        </w:rPr>
        <w:t xml:space="preserve">a) </w:t>
      </w:r>
      <w:bookmarkStart w:id="1461" w:name="paragraf-13c.odsek-5.pismeno-a.text"/>
      <w:bookmarkEnd w:id="1460"/>
      <w:r>
        <w:rPr>
          <w:rFonts w:ascii="Times New Roman" w:hAnsi="Times New Roman"/>
          <w:color w:val="000000"/>
        </w:rPr>
        <w:t xml:space="preserve">uzatvorenie zmluvy, na základe ktorej dochádza k prevodu akcií alebo obchodného podielu v budúcnosti alebo po splnení dohodnutých iných odkladacích podmienok, alebo uzatvorenie inej obdobnej dohody alebo zmluvy, </w:t>
      </w:r>
      <w:bookmarkEnd w:id="1461"/>
    </w:p>
    <w:p w:rsidR="00BF4F11" w:rsidRDefault="00504A4F">
      <w:pPr>
        <w:spacing w:before="225" w:after="225" w:line="264" w:lineRule="auto"/>
        <w:ind w:left="420"/>
      </w:pPr>
      <w:bookmarkStart w:id="1462" w:name="paragraf-13c.odsek-5.pismeno-b"/>
      <w:bookmarkEnd w:id="1459"/>
      <w:r>
        <w:rPr>
          <w:rFonts w:ascii="Times New Roman" w:hAnsi="Times New Roman"/>
          <w:color w:val="000000"/>
        </w:rPr>
        <w:t xml:space="preserve"> </w:t>
      </w:r>
      <w:bookmarkStart w:id="1463" w:name="paragraf-13c.odsek-5.pismeno-b.oznacenie"/>
      <w:r>
        <w:rPr>
          <w:rFonts w:ascii="Times New Roman" w:hAnsi="Times New Roman"/>
          <w:color w:val="000000"/>
        </w:rPr>
        <w:t xml:space="preserve">b) </w:t>
      </w:r>
      <w:bookmarkStart w:id="1464" w:name="paragraf-13c.odsek-5.pismeno-b.text"/>
      <w:bookmarkEnd w:id="1463"/>
      <w:r>
        <w:rPr>
          <w:rFonts w:ascii="Times New Roman" w:hAnsi="Times New Roman"/>
          <w:color w:val="000000"/>
        </w:rPr>
        <w:t xml:space="preserve">kúpa opcie, alebo </w:t>
      </w:r>
      <w:bookmarkEnd w:id="1464"/>
    </w:p>
    <w:p w:rsidR="00BF4F11" w:rsidRDefault="00504A4F">
      <w:pPr>
        <w:spacing w:before="225" w:after="225" w:line="264" w:lineRule="auto"/>
        <w:ind w:left="420"/>
      </w:pPr>
      <w:bookmarkStart w:id="1465" w:name="paragraf-13c.odsek-5.pismeno-c"/>
      <w:bookmarkEnd w:id="1462"/>
      <w:r>
        <w:rPr>
          <w:rFonts w:ascii="Times New Roman" w:hAnsi="Times New Roman"/>
          <w:color w:val="000000"/>
        </w:rPr>
        <w:lastRenderedPageBreak/>
        <w:t xml:space="preserve"> </w:t>
      </w:r>
      <w:bookmarkStart w:id="1466" w:name="paragraf-13c.odsek-5.pismeno-c.oznacenie"/>
      <w:r>
        <w:rPr>
          <w:rFonts w:ascii="Times New Roman" w:hAnsi="Times New Roman"/>
          <w:color w:val="000000"/>
        </w:rPr>
        <w:t xml:space="preserve">c) </w:t>
      </w:r>
      <w:bookmarkStart w:id="1467" w:name="paragraf-13c.odsek-5.pismeno-c.text"/>
      <w:bookmarkEnd w:id="1466"/>
      <w:r>
        <w:rPr>
          <w:rFonts w:ascii="Times New Roman" w:hAnsi="Times New Roman"/>
          <w:color w:val="000000"/>
        </w:rPr>
        <w:t xml:space="preserve">získanie predkupného práva na podiel. </w:t>
      </w:r>
      <w:bookmarkEnd w:id="1467"/>
    </w:p>
    <w:p w:rsidR="00BF4F11" w:rsidRDefault="00504A4F">
      <w:pPr>
        <w:spacing w:before="225" w:after="225" w:line="264" w:lineRule="auto"/>
        <w:ind w:left="270"/>
        <w:jc w:val="center"/>
      </w:pPr>
      <w:bookmarkStart w:id="1468" w:name="paragraf-14.oznacenie"/>
      <w:bookmarkStart w:id="1469" w:name="paragraf-14"/>
      <w:bookmarkEnd w:id="1401"/>
      <w:bookmarkEnd w:id="1456"/>
      <w:bookmarkEnd w:id="1465"/>
      <w:r>
        <w:rPr>
          <w:rFonts w:ascii="Times New Roman" w:hAnsi="Times New Roman"/>
          <w:b/>
          <w:color w:val="000000"/>
        </w:rPr>
        <w:t xml:space="preserve"> § 14 </w:t>
      </w:r>
    </w:p>
    <w:p w:rsidR="00BF4F11" w:rsidRDefault="00504A4F">
      <w:pPr>
        <w:spacing w:before="225" w:after="225" w:line="264" w:lineRule="auto"/>
        <w:ind w:left="270"/>
        <w:jc w:val="center"/>
      </w:pPr>
      <w:bookmarkStart w:id="1470" w:name="paragraf-14.nadpis"/>
      <w:bookmarkEnd w:id="1468"/>
      <w:r>
        <w:rPr>
          <w:rFonts w:ascii="Times New Roman" w:hAnsi="Times New Roman"/>
          <w:b/>
          <w:color w:val="000000"/>
        </w:rPr>
        <w:t xml:space="preserve"> Základ dane </w:t>
      </w:r>
    </w:p>
    <w:p w:rsidR="00BF4F11" w:rsidRDefault="00504A4F">
      <w:pPr>
        <w:spacing w:before="225" w:after="225" w:line="264" w:lineRule="auto"/>
        <w:ind w:left="345"/>
      </w:pPr>
      <w:bookmarkStart w:id="1471" w:name="paragraf-14.odsek-1"/>
      <w:bookmarkEnd w:id="1470"/>
      <w:r>
        <w:rPr>
          <w:rFonts w:ascii="Times New Roman" w:hAnsi="Times New Roman"/>
          <w:color w:val="000000"/>
        </w:rPr>
        <w:t xml:space="preserve"> </w:t>
      </w:r>
      <w:bookmarkStart w:id="1472" w:name="paragraf-14.odsek-1.oznacenie"/>
      <w:r>
        <w:rPr>
          <w:rFonts w:ascii="Times New Roman" w:hAnsi="Times New Roman"/>
          <w:color w:val="000000"/>
        </w:rPr>
        <w:t xml:space="preserve">(1) </w:t>
      </w:r>
      <w:bookmarkEnd w:id="1472"/>
      <w:r>
        <w:rPr>
          <w:rFonts w:ascii="Times New Roman" w:hAnsi="Times New Roman"/>
          <w:color w:val="000000"/>
        </w:rPr>
        <w:t xml:space="preserve">Základ dane sa zistí podľa </w:t>
      </w:r>
      <w:hyperlink w:anchor="paragraf-17">
        <w:r>
          <w:rPr>
            <w:rFonts w:ascii="Times New Roman" w:hAnsi="Times New Roman"/>
            <w:color w:val="0000FF"/>
            <w:u w:val="single"/>
          </w:rPr>
          <w:t>§ 17 až 29</w:t>
        </w:r>
      </w:hyperlink>
      <w:bookmarkStart w:id="1473" w:name="paragraf-14.odsek-1.text"/>
      <w:r>
        <w:rPr>
          <w:rFonts w:ascii="Times New Roman" w:hAnsi="Times New Roman"/>
          <w:color w:val="000000"/>
        </w:rPr>
        <w:t xml:space="preserve">. </w:t>
      </w:r>
      <w:bookmarkEnd w:id="1473"/>
    </w:p>
    <w:p w:rsidR="00BF4F11" w:rsidRDefault="00504A4F">
      <w:pPr>
        <w:spacing w:before="225" w:after="225" w:line="264" w:lineRule="auto"/>
        <w:ind w:left="345"/>
      </w:pPr>
      <w:bookmarkStart w:id="1474" w:name="paragraf-14.odsek-2"/>
      <w:bookmarkEnd w:id="1471"/>
      <w:r>
        <w:rPr>
          <w:rFonts w:ascii="Times New Roman" w:hAnsi="Times New Roman"/>
          <w:color w:val="000000"/>
        </w:rPr>
        <w:t xml:space="preserve"> </w:t>
      </w:r>
      <w:bookmarkStart w:id="1475" w:name="paragraf-14.odsek-2.oznacenie"/>
      <w:r>
        <w:rPr>
          <w:rFonts w:ascii="Times New Roman" w:hAnsi="Times New Roman"/>
          <w:color w:val="000000"/>
        </w:rPr>
        <w:t xml:space="preserve">(2) </w:t>
      </w:r>
      <w:bookmarkEnd w:id="1475"/>
      <w:r>
        <w:rPr>
          <w:rFonts w:ascii="Times New Roman" w:hAnsi="Times New Roman"/>
          <w:color w:val="000000"/>
        </w:rPr>
        <w:t>Základom dane daňovníkov, ktorí sa zrušujú s likvidáciou alebo na ktorých bol vyhlásený konkurz, alebo ktorí sa zrušujú zamietnutím návrhu na vyhlásenie konkurzu pre nedostatok majetku, alebo sa zrušujú zastavením konkurzného konania pre nedostatok majetku, alebo ktorí sa zrušujú rozhodnutím súdu o výmaze spoločnosti, alebo ktorým bola nariadená dodatočná likvidácia</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r>
        <w:rPr>
          <w:rFonts w:ascii="Times New Roman" w:hAnsi="Times New Roman"/>
          <w:color w:val="000000"/>
        </w:rPr>
        <w:t xml:space="preserve"> v zdaňovacom období podľa </w:t>
      </w:r>
      <w:hyperlink w:anchor="paragraf-41">
        <w:r>
          <w:rPr>
            <w:rFonts w:ascii="Times New Roman" w:hAnsi="Times New Roman"/>
            <w:color w:val="0000FF"/>
            <w:u w:val="single"/>
          </w:rPr>
          <w:t>§ 41</w:t>
        </w:r>
      </w:hyperlink>
      <w:r>
        <w:rPr>
          <w:rFonts w:ascii="Times New Roman" w:hAnsi="Times New Roman"/>
          <w:color w:val="000000"/>
        </w:rPr>
        <w:t>, je výsledok hospodárenia zistený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upravený podľa </w:t>
      </w:r>
      <w:hyperlink w:anchor="paragraf-17">
        <w:r>
          <w:rPr>
            <w:rFonts w:ascii="Times New Roman" w:hAnsi="Times New Roman"/>
            <w:color w:val="0000FF"/>
            <w:u w:val="single"/>
          </w:rPr>
          <w:t>§ 17</w:t>
        </w:r>
      </w:hyperlink>
      <w:r>
        <w:rPr>
          <w:rFonts w:ascii="Times New Roman" w:hAnsi="Times New Roman"/>
          <w:color w:val="000000"/>
        </w:rPr>
        <w:t xml:space="preserve">. Na zníženie základu dane počas týchto zdaňovacích období sa nepoužije </w:t>
      </w:r>
      <w:hyperlink w:anchor="paragraf-30">
        <w:r>
          <w:rPr>
            <w:rFonts w:ascii="Times New Roman" w:hAnsi="Times New Roman"/>
            <w:color w:val="0000FF"/>
            <w:u w:val="single"/>
          </w:rPr>
          <w:t>§ 30</w:t>
        </w:r>
      </w:hyperlink>
      <w:bookmarkStart w:id="1476" w:name="paragraf-14.odsek-2.text"/>
      <w:r>
        <w:rPr>
          <w:rFonts w:ascii="Times New Roman" w:hAnsi="Times New Roman"/>
          <w:color w:val="000000"/>
        </w:rPr>
        <w:t xml:space="preserve">. Ak zdaňovacie obdobie je dlhšie ako kalendárny rok alebo presahuje koniec kalendárneho roka, celkový základ dane sa rovná súčtu jednotlivých základov dane vypočítaných za jednotlivé kalendárne roky alebo obdobie kratšie ako kalendárny rok. Tento základ dane sa určí z výsledku hospodárenia vykázaného v priebežnej účtovnej závierke zostavenej ku koncu každého kalendárneho roka, ktorý je súčasťou zdaňovacieho obdobia počas trvania likvidácie alebo konkurzu. Ak daňovníkovi bola povolená reštrukturalizácia, nedochádza z tohto dôvodu k zmene zdaňovacieho obdobia ku dňu povolenia reštrukturalizácie alebo počas reštrukturalizácie. </w:t>
      </w:r>
      <w:bookmarkEnd w:id="1476"/>
    </w:p>
    <w:p w:rsidR="00BF4F11" w:rsidRDefault="00504A4F">
      <w:pPr>
        <w:spacing w:before="225" w:after="225" w:line="264" w:lineRule="auto"/>
        <w:ind w:left="345"/>
      </w:pPr>
      <w:bookmarkStart w:id="1477" w:name="paragraf-14.odsek-3"/>
      <w:bookmarkEnd w:id="1474"/>
      <w:r>
        <w:rPr>
          <w:rFonts w:ascii="Times New Roman" w:hAnsi="Times New Roman"/>
          <w:color w:val="000000"/>
        </w:rPr>
        <w:t xml:space="preserve"> </w:t>
      </w:r>
      <w:bookmarkStart w:id="1478" w:name="paragraf-14.odsek-3.oznacenie"/>
      <w:r>
        <w:rPr>
          <w:rFonts w:ascii="Times New Roman" w:hAnsi="Times New Roman"/>
          <w:color w:val="000000"/>
        </w:rPr>
        <w:t xml:space="preserve">(3) </w:t>
      </w:r>
      <w:bookmarkEnd w:id="1478"/>
      <w:r>
        <w:rPr>
          <w:rFonts w:ascii="Times New Roman" w:hAnsi="Times New Roman"/>
          <w:color w:val="000000"/>
        </w:rPr>
        <w:t>Základ dane daňovníka, ktorý je správcovskou spoločnosťou vytvárajúcou podielové fondy</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bookmarkStart w:id="1479" w:name="paragraf-14.odsek-3.text"/>
      <w:r>
        <w:rPr>
          <w:rFonts w:ascii="Times New Roman" w:hAnsi="Times New Roman"/>
          <w:color w:val="000000"/>
        </w:rPr>
        <w:t xml:space="preserve"> sa zisťuje len za správcovskú spoločnosť. Základ dane daňovníka, ktorý je doplnkovou dôchodkovou spoločnosťou vytvárajúcou doplnkové dôchodkové fondy, sa zisťuje len za doplnkovú dôchodkovú spoločnosť. Základ dane daňovníka, ktorý je dôchodkovou správcovskou spoločnosťou vytvárajúcou a spravujúcou dôchodkové fondy, sa zisťuje len za dôchodkovú správcovskú spoločnosť. </w:t>
      </w:r>
      <w:bookmarkEnd w:id="1479"/>
    </w:p>
    <w:p w:rsidR="00BF4F11" w:rsidRDefault="00504A4F">
      <w:pPr>
        <w:spacing w:before="225" w:after="225" w:line="264" w:lineRule="auto"/>
        <w:ind w:left="345"/>
      </w:pPr>
      <w:bookmarkStart w:id="1480" w:name="paragraf-14.odsek-4"/>
      <w:bookmarkEnd w:id="1477"/>
      <w:r>
        <w:rPr>
          <w:rFonts w:ascii="Times New Roman" w:hAnsi="Times New Roman"/>
          <w:color w:val="000000"/>
        </w:rPr>
        <w:t xml:space="preserve"> </w:t>
      </w:r>
      <w:bookmarkStart w:id="1481" w:name="paragraf-14.odsek-4.oznacenie"/>
      <w:r>
        <w:rPr>
          <w:rFonts w:ascii="Times New Roman" w:hAnsi="Times New Roman"/>
          <w:color w:val="000000"/>
        </w:rPr>
        <w:t xml:space="preserve">(4) </w:t>
      </w:r>
      <w:bookmarkEnd w:id="1481"/>
      <w:r>
        <w:rPr>
          <w:rFonts w:ascii="Times New Roman" w:hAnsi="Times New Roman"/>
          <w:color w:val="000000"/>
        </w:rPr>
        <w:t xml:space="preserve">Základ dane daňovníka, ktorý je verejnou obchodnou spoločnosťou, sa zisťuje za spoločnosť ako celok podľa </w:t>
      </w:r>
      <w:hyperlink w:anchor="paragraf-17">
        <w:r>
          <w:rPr>
            <w:rFonts w:ascii="Times New Roman" w:hAnsi="Times New Roman"/>
            <w:color w:val="0000FF"/>
            <w:u w:val="single"/>
          </w:rPr>
          <w:t>§ 17 až 29</w:t>
        </w:r>
      </w:hyperlink>
      <w:r>
        <w:rPr>
          <w:rFonts w:ascii="Times New Roman" w:hAnsi="Times New Roman"/>
          <w:color w:val="000000"/>
        </w:rPr>
        <w:t>, ak § 17j ods. 1 neustanovuje inak. Tento základ dane sa medzi jednotlivých spoločníkov delí v takom pomere, v akom sa medzi nich rozdeľuje zisk</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r>
        <w:rPr>
          <w:rFonts w:ascii="Times New Roman" w:hAnsi="Times New Roman"/>
          <w:color w:val="000000"/>
        </w:rPr>
        <w:t xml:space="preserve"> podľa spoločenskej zmluvy. Ak v spoločenskej zmluve nie je rozdelenie zisku určené, základ dane sa delí medzi jednotlivých spoločníkov rovným dielom. Daňová strata sa delí rovnako ako základ dane vypočítaný podľa </w:t>
      </w:r>
      <w:hyperlink w:anchor="paragraf-17">
        <w:r>
          <w:rPr>
            <w:rFonts w:ascii="Times New Roman" w:hAnsi="Times New Roman"/>
            <w:color w:val="0000FF"/>
            <w:u w:val="single"/>
          </w:rPr>
          <w:t>§ 17 až 29</w:t>
        </w:r>
      </w:hyperlink>
      <w:bookmarkStart w:id="1482" w:name="paragraf-14.odsek-4.text"/>
      <w:r>
        <w:rPr>
          <w:rFonts w:ascii="Times New Roman" w:hAnsi="Times New Roman"/>
          <w:color w:val="000000"/>
        </w:rPr>
        <w:t xml:space="preserve">. </w:t>
      </w:r>
      <w:bookmarkEnd w:id="1482"/>
    </w:p>
    <w:p w:rsidR="00BF4F11" w:rsidRDefault="00504A4F">
      <w:pPr>
        <w:spacing w:before="225" w:after="225" w:line="264" w:lineRule="auto"/>
        <w:ind w:left="345"/>
      </w:pPr>
      <w:bookmarkStart w:id="1483" w:name="paragraf-14.odsek-5"/>
      <w:bookmarkEnd w:id="1480"/>
      <w:r>
        <w:rPr>
          <w:rFonts w:ascii="Times New Roman" w:hAnsi="Times New Roman"/>
          <w:color w:val="000000"/>
        </w:rPr>
        <w:t xml:space="preserve"> </w:t>
      </w:r>
      <w:bookmarkStart w:id="1484" w:name="paragraf-14.odsek-5.oznacenie"/>
      <w:r>
        <w:rPr>
          <w:rFonts w:ascii="Times New Roman" w:hAnsi="Times New Roman"/>
          <w:color w:val="000000"/>
        </w:rPr>
        <w:t xml:space="preserve">(5) </w:t>
      </w:r>
      <w:bookmarkEnd w:id="1484"/>
      <w:r>
        <w:rPr>
          <w:rFonts w:ascii="Times New Roman" w:hAnsi="Times New Roman"/>
          <w:color w:val="000000"/>
        </w:rPr>
        <w:t xml:space="preserve">Základ dane daňovníka, ktorý je komanditnou spoločnosťou, sa zisťuje za spoločnosť ako celok podľa </w:t>
      </w:r>
      <w:hyperlink w:anchor="paragraf-17">
        <w:r>
          <w:rPr>
            <w:rFonts w:ascii="Times New Roman" w:hAnsi="Times New Roman"/>
            <w:color w:val="0000FF"/>
            <w:u w:val="single"/>
          </w:rPr>
          <w:t>§ 17 až 29</w:t>
        </w:r>
      </w:hyperlink>
      <w:r>
        <w:rPr>
          <w:rFonts w:ascii="Times New Roman" w:hAnsi="Times New Roman"/>
          <w:color w:val="000000"/>
        </w:rPr>
        <w:t>. Od takto zisteného základu dane sa odpočíta podiel pripadajúci na komplementárov, ktorý sa určí v rovnakom pomere, v akom sa delí zisk pred zdanením medzi komanditistov a komplementárov.</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r>
        <w:rPr>
          <w:rFonts w:ascii="Times New Roman" w:hAnsi="Times New Roman"/>
          <w:color w:val="000000"/>
        </w:rPr>
        <w:t xml:space="preserve"> Zostávajúci základ dane je základom dane komanditnej spoločnosti. Daňová strata sa delí rovnako ako základ dane vypočítaný podľa </w:t>
      </w:r>
      <w:hyperlink w:anchor="paragraf-17">
        <w:r>
          <w:rPr>
            <w:rFonts w:ascii="Times New Roman" w:hAnsi="Times New Roman"/>
            <w:color w:val="0000FF"/>
            <w:u w:val="single"/>
          </w:rPr>
          <w:t>§ 17 až 29</w:t>
        </w:r>
      </w:hyperlink>
      <w:bookmarkStart w:id="1485" w:name="paragraf-14.odsek-5.text"/>
      <w:r>
        <w:rPr>
          <w:rFonts w:ascii="Times New Roman" w:hAnsi="Times New Roman"/>
          <w:color w:val="000000"/>
        </w:rPr>
        <w:t xml:space="preserve">. Základ dane alebo daňová strata v časti pripadajúcej na komplementára, ktorý považuje komanditnú spoločnosť za reverzný hybridný subjekt, je základom dane alebo daňovou stratou komanditnej spoločnosti. </w:t>
      </w:r>
      <w:bookmarkEnd w:id="1485"/>
    </w:p>
    <w:p w:rsidR="00BF4F11" w:rsidRDefault="00504A4F">
      <w:pPr>
        <w:spacing w:before="225" w:after="225" w:line="264" w:lineRule="auto"/>
        <w:ind w:left="345"/>
      </w:pPr>
      <w:bookmarkStart w:id="1486" w:name="paragraf-14.odsek-6"/>
      <w:bookmarkEnd w:id="1483"/>
      <w:r>
        <w:rPr>
          <w:rFonts w:ascii="Times New Roman" w:hAnsi="Times New Roman"/>
          <w:color w:val="000000"/>
        </w:rPr>
        <w:t xml:space="preserve"> </w:t>
      </w:r>
      <w:bookmarkStart w:id="1487" w:name="paragraf-14.odsek-6.oznacenie"/>
      <w:r>
        <w:rPr>
          <w:rFonts w:ascii="Times New Roman" w:hAnsi="Times New Roman"/>
          <w:color w:val="000000"/>
        </w:rPr>
        <w:t xml:space="preserve">(6) </w:t>
      </w:r>
      <w:bookmarkStart w:id="1488" w:name="paragraf-14.odsek-6.text"/>
      <w:bookmarkEnd w:id="1487"/>
      <w:r>
        <w:rPr>
          <w:rFonts w:ascii="Times New Roman" w:hAnsi="Times New Roman"/>
          <w:color w:val="000000"/>
        </w:rPr>
        <w:t xml:space="preserve">Súčasťou základu dane daňovníka, ktorý je spoločníkom verejnej obchodnej spoločnosti, je aj časť základu dane alebo časť daňovej straty verejnej obchodnej spoločnosti pripadajúca na spoločníka podľa odseku 4. Táto časť základu dane alebo </w:t>
      </w:r>
      <w:r>
        <w:rPr>
          <w:rFonts w:ascii="Times New Roman" w:hAnsi="Times New Roman"/>
          <w:color w:val="000000"/>
        </w:rPr>
        <w:lastRenderedPageBreak/>
        <w:t xml:space="preserve">časť daňovej straty sa zahrnuje do základu dane v tom zdaňovacom období, za ktoré verejná obchodná spoločnosť podala daňové priznanie. </w:t>
      </w:r>
      <w:bookmarkEnd w:id="1488"/>
    </w:p>
    <w:p w:rsidR="00BF4F11" w:rsidRDefault="00504A4F">
      <w:pPr>
        <w:spacing w:before="225" w:after="225" w:line="264" w:lineRule="auto"/>
        <w:ind w:left="345"/>
      </w:pPr>
      <w:bookmarkStart w:id="1489" w:name="paragraf-14.odsek-7"/>
      <w:bookmarkEnd w:id="1486"/>
      <w:r>
        <w:rPr>
          <w:rFonts w:ascii="Times New Roman" w:hAnsi="Times New Roman"/>
          <w:color w:val="000000"/>
        </w:rPr>
        <w:t xml:space="preserve"> </w:t>
      </w:r>
      <w:bookmarkStart w:id="1490" w:name="paragraf-14.odsek-7.oznacenie"/>
      <w:r>
        <w:rPr>
          <w:rFonts w:ascii="Times New Roman" w:hAnsi="Times New Roman"/>
          <w:color w:val="000000"/>
        </w:rPr>
        <w:t xml:space="preserve">(7) </w:t>
      </w:r>
      <w:bookmarkEnd w:id="1490"/>
      <w:r>
        <w:rPr>
          <w:rFonts w:ascii="Times New Roman" w:hAnsi="Times New Roman"/>
          <w:color w:val="000000"/>
        </w:rPr>
        <w:t>Súčasťou základu dane daňovníka, ktorý je komplementárom komanditnej spoločnosti, je aj časť základu dane alebo daňovej straty komanditnej spoločnosti pripadajúca na jednotlivého komplementára; pritom táto časť základu dane alebo časť daňovej straty sa určí v rovnakom pomere, v akom sa rozdeľuje časť zisku pred zdanením pripadajúca na komplementárov medzi jednotlivých komplementárov.</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1491" w:name="paragraf-14.odsek-7.text"/>
      <w:r>
        <w:rPr>
          <w:rFonts w:ascii="Times New Roman" w:hAnsi="Times New Roman"/>
          <w:color w:val="000000"/>
        </w:rPr>
        <w:t xml:space="preserve"> </w:t>
      </w:r>
      <w:bookmarkEnd w:id="1491"/>
    </w:p>
    <w:bookmarkEnd w:id="1061"/>
    <w:bookmarkEnd w:id="1469"/>
    <w:bookmarkEnd w:id="1489"/>
    <w:p w:rsidR="00BF4F11" w:rsidRDefault="00BF4F11">
      <w:pPr>
        <w:spacing w:after="0"/>
        <w:ind w:left="120"/>
      </w:pPr>
    </w:p>
    <w:p w:rsidR="00BF4F11" w:rsidRDefault="00504A4F">
      <w:pPr>
        <w:spacing w:before="300" w:after="0" w:line="264" w:lineRule="auto"/>
        <w:ind w:left="195"/>
      </w:pPr>
      <w:bookmarkStart w:id="1492" w:name="predpis.cast-stvrta.oznacenie"/>
      <w:bookmarkStart w:id="1493" w:name="predpis.cast-stvrta"/>
      <w:r>
        <w:rPr>
          <w:rFonts w:ascii="Times New Roman" w:hAnsi="Times New Roman"/>
          <w:color w:val="000000"/>
        </w:rPr>
        <w:t xml:space="preserve"> ŠTVRTÁ ČASŤ </w:t>
      </w:r>
    </w:p>
    <w:p w:rsidR="00BF4F11" w:rsidRDefault="00504A4F">
      <w:pPr>
        <w:spacing w:after="0" w:line="264" w:lineRule="auto"/>
        <w:ind w:left="195"/>
      </w:pPr>
      <w:bookmarkStart w:id="1494" w:name="predpis.cast-stvrta.nadpis"/>
      <w:bookmarkEnd w:id="1492"/>
      <w:r>
        <w:rPr>
          <w:rFonts w:ascii="Times New Roman" w:hAnsi="Times New Roman"/>
          <w:b/>
          <w:color w:val="000000"/>
        </w:rPr>
        <w:t xml:space="preserve"> SPOLOČNÉ USTANOVENIA </w:t>
      </w:r>
    </w:p>
    <w:p w:rsidR="00BF4F11" w:rsidRDefault="00504A4F">
      <w:pPr>
        <w:spacing w:before="225" w:after="225" w:line="264" w:lineRule="auto"/>
        <w:ind w:left="270"/>
        <w:jc w:val="center"/>
      </w:pPr>
      <w:bookmarkStart w:id="1495" w:name="paragraf-15.oznacenie"/>
      <w:bookmarkStart w:id="1496" w:name="paragraf-15"/>
      <w:bookmarkEnd w:id="1494"/>
      <w:r>
        <w:rPr>
          <w:rFonts w:ascii="Times New Roman" w:hAnsi="Times New Roman"/>
          <w:b/>
          <w:color w:val="000000"/>
        </w:rPr>
        <w:t xml:space="preserve"> § 15 </w:t>
      </w:r>
    </w:p>
    <w:p w:rsidR="00BF4F11" w:rsidRDefault="00504A4F">
      <w:pPr>
        <w:spacing w:before="225" w:after="225" w:line="264" w:lineRule="auto"/>
        <w:ind w:left="270"/>
        <w:jc w:val="center"/>
      </w:pPr>
      <w:bookmarkStart w:id="1497" w:name="paragraf-15.nadpis"/>
      <w:bookmarkEnd w:id="1495"/>
      <w:r>
        <w:rPr>
          <w:rFonts w:ascii="Times New Roman" w:hAnsi="Times New Roman"/>
          <w:b/>
          <w:color w:val="000000"/>
        </w:rPr>
        <w:t xml:space="preserve"> Sadzba dane </w:t>
      </w:r>
    </w:p>
    <w:p w:rsidR="00BF4F11" w:rsidRPr="00F55861" w:rsidRDefault="00504A4F">
      <w:pPr>
        <w:spacing w:before="225" w:after="225" w:line="264" w:lineRule="auto"/>
        <w:ind w:left="345"/>
        <w:rPr>
          <w:lang w:val="pl-PL"/>
        </w:rPr>
      </w:pPr>
      <w:bookmarkStart w:id="1498" w:name="paragraf-15.odsek-1"/>
      <w:bookmarkEnd w:id="1497"/>
      <w:r>
        <w:rPr>
          <w:rFonts w:ascii="Times New Roman" w:hAnsi="Times New Roman"/>
          <w:color w:val="000000"/>
        </w:rPr>
        <w:t xml:space="preserve"> </w:t>
      </w:r>
      <w:bookmarkStart w:id="1499" w:name="paragraf-15.odsek-1.oznacenie"/>
      <w:bookmarkEnd w:id="1499"/>
      <w:r w:rsidRPr="00F55861">
        <w:rPr>
          <w:rFonts w:ascii="Times New Roman" w:hAnsi="Times New Roman"/>
          <w:color w:val="000000"/>
          <w:lang w:val="pl-PL"/>
        </w:rPr>
        <w:t xml:space="preserve">Sadzba dane je, okrem </w:t>
      </w:r>
      <w:hyperlink w:anchor="paragraf-15a">
        <w:r w:rsidRPr="00F55861">
          <w:rPr>
            <w:rFonts w:ascii="Times New Roman" w:hAnsi="Times New Roman"/>
            <w:color w:val="0000FF"/>
            <w:u w:val="single"/>
            <w:lang w:val="pl-PL"/>
          </w:rPr>
          <w:t>§ 15a</w:t>
        </w:r>
      </w:hyperlink>
      <w:r w:rsidRPr="00F55861">
        <w:rPr>
          <w:rFonts w:ascii="Times New Roman" w:hAnsi="Times New Roman"/>
          <w:color w:val="000000"/>
          <w:lang w:val="pl-PL"/>
        </w:rPr>
        <w:t xml:space="preserve">, </w:t>
      </w:r>
      <w:hyperlink w:anchor="paragraf-43">
        <w:r w:rsidRPr="00F55861">
          <w:rPr>
            <w:rFonts w:ascii="Times New Roman" w:hAnsi="Times New Roman"/>
            <w:color w:val="0000FF"/>
            <w:u w:val="single"/>
            <w:lang w:val="pl-PL"/>
          </w:rPr>
          <w:t>§ 43</w:t>
        </w:r>
      </w:hyperlink>
      <w:r w:rsidRPr="00F55861">
        <w:rPr>
          <w:rFonts w:ascii="Times New Roman" w:hAnsi="Times New Roman"/>
          <w:color w:val="000000"/>
          <w:lang w:val="pl-PL"/>
        </w:rPr>
        <w:t xml:space="preserve"> a </w:t>
      </w:r>
      <w:hyperlink w:anchor="paragraf-44">
        <w:r w:rsidRPr="00F55861">
          <w:rPr>
            <w:rFonts w:ascii="Times New Roman" w:hAnsi="Times New Roman"/>
            <w:color w:val="0000FF"/>
            <w:u w:val="single"/>
            <w:lang w:val="pl-PL"/>
          </w:rPr>
          <w:t>44</w:t>
        </w:r>
      </w:hyperlink>
      <w:bookmarkStart w:id="1500" w:name="paragraf-15.odsek-1.text"/>
      <w:r w:rsidRPr="00F55861">
        <w:rPr>
          <w:rFonts w:ascii="Times New Roman" w:hAnsi="Times New Roman"/>
          <w:color w:val="000000"/>
          <w:lang w:val="pl-PL"/>
        </w:rPr>
        <w:t xml:space="preserve">, pre </w:t>
      </w:r>
      <w:bookmarkEnd w:id="1500"/>
    </w:p>
    <w:p w:rsidR="00BF4F11" w:rsidRPr="00F55861" w:rsidRDefault="00504A4F">
      <w:pPr>
        <w:spacing w:after="0" w:line="264" w:lineRule="auto"/>
        <w:ind w:left="345"/>
        <w:rPr>
          <w:lang w:val="pl-PL"/>
        </w:rPr>
      </w:pPr>
      <w:bookmarkStart w:id="1501" w:name="paragraf-15.pismeno-a"/>
      <w:bookmarkEnd w:id="1498"/>
      <w:r w:rsidRPr="00F55861">
        <w:rPr>
          <w:rFonts w:ascii="Times New Roman" w:hAnsi="Times New Roman"/>
          <w:color w:val="000000"/>
          <w:lang w:val="pl-PL"/>
        </w:rPr>
        <w:t xml:space="preserve"> </w:t>
      </w:r>
      <w:bookmarkStart w:id="1502" w:name="paragraf-15.pismeno-a.oznacenie"/>
      <w:r w:rsidRPr="00F55861">
        <w:rPr>
          <w:rFonts w:ascii="Times New Roman" w:hAnsi="Times New Roman"/>
          <w:color w:val="000000"/>
          <w:lang w:val="pl-PL"/>
        </w:rPr>
        <w:t xml:space="preserve">a) </w:t>
      </w:r>
      <w:bookmarkStart w:id="1503" w:name="paragraf-15.pismeno-a.text"/>
      <w:bookmarkEnd w:id="1502"/>
      <w:r w:rsidRPr="00F55861">
        <w:rPr>
          <w:rFonts w:ascii="Times New Roman" w:hAnsi="Times New Roman"/>
          <w:color w:val="000000"/>
          <w:lang w:val="pl-PL"/>
        </w:rPr>
        <w:t xml:space="preserve">fyzickú osobu </w:t>
      </w:r>
      <w:bookmarkEnd w:id="1503"/>
    </w:p>
    <w:p w:rsidR="00BF4F11" w:rsidRPr="00F55861" w:rsidRDefault="00504A4F">
      <w:pPr>
        <w:spacing w:after="0" w:line="264" w:lineRule="auto"/>
        <w:ind w:left="420"/>
        <w:rPr>
          <w:lang w:val="pl-PL"/>
        </w:rPr>
      </w:pPr>
      <w:bookmarkStart w:id="1504" w:name="paragraf-15.pismeno-a.bod-1"/>
      <w:r w:rsidRPr="00F55861">
        <w:rPr>
          <w:rFonts w:ascii="Times New Roman" w:hAnsi="Times New Roman"/>
          <w:color w:val="000000"/>
          <w:lang w:val="pl-PL"/>
        </w:rPr>
        <w:t xml:space="preserve"> </w:t>
      </w:r>
      <w:bookmarkStart w:id="1505" w:name="paragraf-15.pismeno-a.bod-1.oznacenie"/>
      <w:r w:rsidRPr="00F55861">
        <w:rPr>
          <w:rFonts w:ascii="Times New Roman" w:hAnsi="Times New Roman"/>
          <w:color w:val="000000"/>
          <w:lang w:val="pl-PL"/>
        </w:rPr>
        <w:t xml:space="preserve">1. </w:t>
      </w:r>
      <w:bookmarkEnd w:id="1505"/>
      <w:r w:rsidRPr="00F55861">
        <w:rPr>
          <w:rFonts w:ascii="Times New Roman" w:hAnsi="Times New Roman"/>
          <w:color w:val="000000"/>
          <w:lang w:val="pl-PL"/>
        </w:rPr>
        <w:t xml:space="preserve">zo základu dane zisteného podľa </w:t>
      </w:r>
      <w:hyperlink w:anchor="paragraf-4.odsek-1.pismeno-a">
        <w:r w:rsidRPr="00F55861">
          <w:rPr>
            <w:rFonts w:ascii="Times New Roman" w:hAnsi="Times New Roman"/>
            <w:color w:val="0000FF"/>
            <w:u w:val="single"/>
            <w:lang w:val="pl-PL"/>
          </w:rPr>
          <w:t>§ 4 ods. 1 písm. a)</w:t>
        </w:r>
      </w:hyperlink>
      <w:bookmarkStart w:id="1506" w:name="paragraf-15.pismeno-a.bod-1.text"/>
      <w:r w:rsidRPr="00F55861">
        <w:rPr>
          <w:rFonts w:ascii="Times New Roman" w:hAnsi="Times New Roman"/>
          <w:color w:val="000000"/>
          <w:lang w:val="pl-PL"/>
        </w:rPr>
        <w:t xml:space="preserve"> </w:t>
      </w:r>
      <w:bookmarkEnd w:id="1506"/>
    </w:p>
    <w:p w:rsidR="00BF4F11" w:rsidRPr="00F55861" w:rsidRDefault="00504A4F">
      <w:pPr>
        <w:spacing w:before="225" w:after="225" w:line="264" w:lineRule="auto"/>
        <w:ind w:left="495"/>
        <w:rPr>
          <w:lang w:val="pl-PL"/>
        </w:rPr>
      </w:pPr>
      <w:bookmarkStart w:id="1507" w:name="paragraf-15.pismeno-a.bod-1.bod-1a"/>
      <w:r w:rsidRPr="00F55861">
        <w:rPr>
          <w:rFonts w:ascii="Times New Roman" w:hAnsi="Times New Roman"/>
          <w:color w:val="000000"/>
          <w:lang w:val="pl-PL"/>
        </w:rPr>
        <w:t xml:space="preserve"> </w:t>
      </w:r>
      <w:bookmarkStart w:id="1508" w:name="paragraf-15.pismeno-a.bod-1.bod-1a.oznac"/>
      <w:r w:rsidRPr="00F55861">
        <w:rPr>
          <w:rFonts w:ascii="Times New Roman" w:hAnsi="Times New Roman"/>
          <w:color w:val="000000"/>
          <w:lang w:val="pl-PL"/>
        </w:rPr>
        <w:t xml:space="preserve">1a. </w:t>
      </w:r>
      <w:bookmarkStart w:id="1509" w:name="paragraf-15.pismeno-a.bod-1.bod-1a.text"/>
      <w:bookmarkEnd w:id="1508"/>
      <w:r w:rsidRPr="00F55861">
        <w:rPr>
          <w:rFonts w:ascii="Times New Roman" w:hAnsi="Times New Roman"/>
          <w:color w:val="000000"/>
          <w:lang w:val="pl-PL"/>
        </w:rPr>
        <w:t xml:space="preserve">19 % z tej časti základu dane, ktorá nepresiahne 176,8-násobok sumy platného životného minima vrátane, </w:t>
      </w:r>
      <w:bookmarkEnd w:id="1509"/>
    </w:p>
    <w:p w:rsidR="00BF4F11" w:rsidRPr="00F55861" w:rsidRDefault="00504A4F">
      <w:pPr>
        <w:spacing w:after="0" w:line="264" w:lineRule="auto"/>
        <w:ind w:left="495"/>
        <w:rPr>
          <w:lang w:val="pl-PL"/>
        </w:rPr>
      </w:pPr>
      <w:bookmarkStart w:id="1510" w:name="paragraf-15.pismeno-a.bod-1.bod-1b"/>
      <w:bookmarkEnd w:id="1507"/>
      <w:r w:rsidRPr="00F55861">
        <w:rPr>
          <w:rFonts w:ascii="Times New Roman" w:hAnsi="Times New Roman"/>
          <w:color w:val="000000"/>
          <w:lang w:val="pl-PL"/>
        </w:rPr>
        <w:t xml:space="preserve"> </w:t>
      </w:r>
      <w:bookmarkStart w:id="1511" w:name="paragraf-15.pismeno-a.bod-1.bod-1b.oznac"/>
      <w:r w:rsidRPr="00F55861">
        <w:rPr>
          <w:rFonts w:ascii="Times New Roman" w:hAnsi="Times New Roman"/>
          <w:color w:val="000000"/>
          <w:lang w:val="pl-PL"/>
        </w:rPr>
        <w:t xml:space="preserve">1b. </w:t>
      </w:r>
      <w:bookmarkEnd w:id="1511"/>
      <w:r w:rsidRPr="00F55861">
        <w:rPr>
          <w:rFonts w:ascii="Times New Roman" w:hAnsi="Times New Roman"/>
          <w:color w:val="000000"/>
          <w:lang w:val="pl-PL"/>
        </w:rPr>
        <w:t xml:space="preserve">25 % z tej časti základu dane, ktorá presiahne 176,8-násobok platného životného minima, </w:t>
      </w:r>
    </w:p>
    <w:p w:rsidR="00BF4F11" w:rsidRPr="00F55861" w:rsidRDefault="00BF4F11">
      <w:pPr>
        <w:spacing w:after="0" w:line="264" w:lineRule="auto"/>
        <w:ind w:left="495"/>
        <w:rPr>
          <w:lang w:val="pl-PL"/>
        </w:rPr>
      </w:pPr>
    </w:p>
    <w:p w:rsidR="00BF4F11" w:rsidRPr="00F55861" w:rsidRDefault="00BF4F11">
      <w:pPr>
        <w:spacing w:after="0" w:line="264" w:lineRule="auto"/>
        <w:ind w:left="495"/>
        <w:rPr>
          <w:lang w:val="pl-PL"/>
        </w:rPr>
      </w:pPr>
      <w:bookmarkStart w:id="1512" w:name="paragraf-15.pismeno-a.bod-1.bod-1b.text"/>
      <w:bookmarkEnd w:id="1512"/>
    </w:p>
    <w:p w:rsidR="00BF4F11" w:rsidRPr="00F55861" w:rsidRDefault="00504A4F">
      <w:pPr>
        <w:spacing w:before="225" w:after="225" w:line="264" w:lineRule="auto"/>
        <w:ind w:left="420"/>
        <w:rPr>
          <w:lang w:val="pl-PL"/>
        </w:rPr>
      </w:pPr>
      <w:bookmarkStart w:id="1513" w:name="paragraf-15.pismeno-a.bod-2"/>
      <w:bookmarkEnd w:id="1504"/>
      <w:bookmarkEnd w:id="1510"/>
      <w:r w:rsidRPr="00F55861">
        <w:rPr>
          <w:rFonts w:ascii="Times New Roman" w:hAnsi="Times New Roman"/>
          <w:color w:val="000000"/>
          <w:lang w:val="pl-PL"/>
        </w:rPr>
        <w:t xml:space="preserve"> </w:t>
      </w:r>
      <w:bookmarkStart w:id="1514" w:name="paragraf-15.pismeno-a.bod-2.oznacenie"/>
      <w:r w:rsidRPr="00F55861">
        <w:rPr>
          <w:rFonts w:ascii="Times New Roman" w:hAnsi="Times New Roman"/>
          <w:color w:val="000000"/>
          <w:lang w:val="pl-PL"/>
        </w:rPr>
        <w:t xml:space="preserve">2. </w:t>
      </w:r>
      <w:bookmarkEnd w:id="1514"/>
      <w:r w:rsidRPr="00F55861">
        <w:rPr>
          <w:rFonts w:ascii="Times New Roman" w:hAnsi="Times New Roman"/>
          <w:color w:val="000000"/>
          <w:lang w:val="pl-PL"/>
        </w:rPr>
        <w:t xml:space="preserve">15 % zo základu dane zisteného podľa </w:t>
      </w:r>
      <w:hyperlink w:anchor="paragraf-4.odsek-1.pismeno-b">
        <w:r w:rsidRPr="00F55861">
          <w:rPr>
            <w:rFonts w:ascii="Times New Roman" w:hAnsi="Times New Roman"/>
            <w:color w:val="0000FF"/>
            <w:u w:val="single"/>
            <w:lang w:val="pl-PL"/>
          </w:rPr>
          <w:t>§ 4 ods. 1 písm. b)</w:t>
        </w:r>
      </w:hyperlink>
      <w:r w:rsidRPr="00F55861">
        <w:rPr>
          <w:rFonts w:ascii="Times New Roman" w:hAnsi="Times New Roman"/>
          <w:color w:val="000000"/>
          <w:lang w:val="pl-PL"/>
        </w:rPr>
        <w:t xml:space="preserve"> zníženého o daňovú stratu pre daňovníka, ktorý dosiahol za zdaňovacie obdobie zdaniteľné príjmy (výnosy) podľa </w:t>
      </w:r>
      <w:hyperlink w:anchor="paragraf-6.odsek-1">
        <w:r w:rsidRPr="00F55861">
          <w:rPr>
            <w:rFonts w:ascii="Times New Roman" w:hAnsi="Times New Roman"/>
            <w:color w:val="0000FF"/>
            <w:u w:val="single"/>
            <w:lang w:val="pl-PL"/>
          </w:rPr>
          <w:t>§ 6 ods. 1</w:t>
        </w:r>
      </w:hyperlink>
      <w:r w:rsidRPr="00F55861">
        <w:rPr>
          <w:rFonts w:ascii="Times New Roman" w:hAnsi="Times New Roman"/>
          <w:color w:val="000000"/>
          <w:lang w:val="pl-PL"/>
        </w:rPr>
        <w:t xml:space="preserve"> a </w:t>
      </w:r>
      <w:hyperlink w:anchor="paragraf-6.odsek-2">
        <w:r w:rsidRPr="00F55861">
          <w:rPr>
            <w:rFonts w:ascii="Times New Roman" w:hAnsi="Times New Roman"/>
            <w:color w:val="0000FF"/>
            <w:u w:val="single"/>
            <w:lang w:val="pl-PL"/>
          </w:rPr>
          <w:t>2</w:t>
        </w:r>
      </w:hyperlink>
      <w:bookmarkStart w:id="1515" w:name="paragraf-15.pismeno-a.bod-2.text"/>
      <w:r w:rsidRPr="00F55861">
        <w:rPr>
          <w:rFonts w:ascii="Times New Roman" w:hAnsi="Times New Roman"/>
          <w:color w:val="000000"/>
          <w:lang w:val="pl-PL"/>
        </w:rPr>
        <w:t xml:space="preserve"> neprevyšujúce sumu 60 000 eur, </w:t>
      </w:r>
      <w:bookmarkEnd w:id="1515"/>
    </w:p>
    <w:p w:rsidR="00BF4F11" w:rsidRPr="00F55861" w:rsidRDefault="00504A4F">
      <w:pPr>
        <w:spacing w:after="0" w:line="264" w:lineRule="auto"/>
        <w:ind w:left="420"/>
        <w:rPr>
          <w:lang w:val="pl-PL"/>
        </w:rPr>
      </w:pPr>
      <w:bookmarkStart w:id="1516" w:name="paragraf-15.pismeno-a.bod-3"/>
      <w:bookmarkEnd w:id="1513"/>
      <w:r w:rsidRPr="00F55861">
        <w:rPr>
          <w:rFonts w:ascii="Times New Roman" w:hAnsi="Times New Roman"/>
          <w:color w:val="000000"/>
          <w:lang w:val="pl-PL"/>
        </w:rPr>
        <w:t xml:space="preserve"> </w:t>
      </w:r>
      <w:bookmarkStart w:id="1517" w:name="paragraf-15.pismeno-a.bod-3.oznacenie"/>
      <w:r w:rsidRPr="00F55861">
        <w:rPr>
          <w:rFonts w:ascii="Times New Roman" w:hAnsi="Times New Roman"/>
          <w:color w:val="000000"/>
          <w:lang w:val="pl-PL"/>
        </w:rPr>
        <w:t xml:space="preserve">3. </w:t>
      </w:r>
      <w:bookmarkEnd w:id="1517"/>
      <w:r w:rsidRPr="00F55861">
        <w:rPr>
          <w:rFonts w:ascii="Times New Roman" w:hAnsi="Times New Roman"/>
          <w:color w:val="000000"/>
          <w:lang w:val="pl-PL"/>
        </w:rPr>
        <w:t xml:space="preserve">zo základu dane zisteného podľa </w:t>
      </w:r>
      <w:hyperlink w:anchor="paragraf-4.odsek-1.pismeno-b">
        <w:r w:rsidRPr="00F55861">
          <w:rPr>
            <w:rFonts w:ascii="Times New Roman" w:hAnsi="Times New Roman"/>
            <w:color w:val="0000FF"/>
            <w:u w:val="single"/>
            <w:lang w:val="pl-PL"/>
          </w:rPr>
          <w:t>§ 4 ods. 1 písm. b)</w:t>
        </w:r>
      </w:hyperlink>
      <w:r w:rsidRPr="00F55861">
        <w:rPr>
          <w:rFonts w:ascii="Times New Roman" w:hAnsi="Times New Roman"/>
          <w:color w:val="000000"/>
          <w:lang w:val="pl-PL"/>
        </w:rPr>
        <w:t xml:space="preserve"> zníženého o daňovú stratu pre daňovníka, ktorý dosiahol za zdaňovacie obdobie zdaniteľné príjmy (výnosy) podľa </w:t>
      </w:r>
      <w:hyperlink w:anchor="paragraf-6.odsek-1">
        <w:r w:rsidRPr="00F55861">
          <w:rPr>
            <w:rFonts w:ascii="Times New Roman" w:hAnsi="Times New Roman"/>
            <w:color w:val="0000FF"/>
            <w:u w:val="single"/>
            <w:lang w:val="pl-PL"/>
          </w:rPr>
          <w:t>§ 6 ods. 1</w:t>
        </w:r>
      </w:hyperlink>
      <w:r w:rsidRPr="00F55861">
        <w:rPr>
          <w:rFonts w:ascii="Times New Roman" w:hAnsi="Times New Roman"/>
          <w:color w:val="000000"/>
          <w:lang w:val="pl-PL"/>
        </w:rPr>
        <w:t xml:space="preserve"> a </w:t>
      </w:r>
      <w:hyperlink w:anchor="paragraf-6.odsek-2">
        <w:r w:rsidRPr="00F55861">
          <w:rPr>
            <w:rFonts w:ascii="Times New Roman" w:hAnsi="Times New Roman"/>
            <w:color w:val="0000FF"/>
            <w:u w:val="single"/>
            <w:lang w:val="pl-PL"/>
          </w:rPr>
          <w:t>2</w:t>
        </w:r>
      </w:hyperlink>
      <w:bookmarkStart w:id="1518" w:name="paragraf-15.pismeno-a.bod-3.text"/>
      <w:r w:rsidRPr="00F55861">
        <w:rPr>
          <w:rFonts w:ascii="Times New Roman" w:hAnsi="Times New Roman"/>
          <w:color w:val="000000"/>
          <w:lang w:val="pl-PL"/>
        </w:rPr>
        <w:t xml:space="preserve"> prevyšujúce sumu 60 000 eur </w:t>
      </w:r>
      <w:bookmarkEnd w:id="1518"/>
    </w:p>
    <w:p w:rsidR="00BF4F11" w:rsidRPr="00F55861" w:rsidRDefault="00504A4F">
      <w:pPr>
        <w:spacing w:before="225" w:after="225" w:line="264" w:lineRule="auto"/>
        <w:ind w:left="495"/>
        <w:rPr>
          <w:lang w:val="pl-PL"/>
        </w:rPr>
      </w:pPr>
      <w:bookmarkStart w:id="1519" w:name="paragraf-15.pismeno-a.bod-3.bod-3a"/>
      <w:r w:rsidRPr="00F55861">
        <w:rPr>
          <w:rFonts w:ascii="Times New Roman" w:hAnsi="Times New Roman"/>
          <w:color w:val="000000"/>
          <w:lang w:val="pl-PL"/>
        </w:rPr>
        <w:t xml:space="preserve"> </w:t>
      </w:r>
      <w:bookmarkStart w:id="1520" w:name="paragraf-15.pismeno-a.bod-3.bod-3a.oznac"/>
      <w:r w:rsidRPr="00F55861">
        <w:rPr>
          <w:rFonts w:ascii="Times New Roman" w:hAnsi="Times New Roman"/>
          <w:color w:val="000000"/>
          <w:lang w:val="pl-PL"/>
        </w:rPr>
        <w:t xml:space="preserve">3a. </w:t>
      </w:r>
      <w:bookmarkStart w:id="1521" w:name="paragraf-15.pismeno-a.bod-3.bod-3a.text"/>
      <w:bookmarkEnd w:id="1520"/>
      <w:r w:rsidRPr="00F55861">
        <w:rPr>
          <w:rFonts w:ascii="Times New Roman" w:hAnsi="Times New Roman"/>
          <w:color w:val="000000"/>
          <w:lang w:val="pl-PL"/>
        </w:rPr>
        <w:t xml:space="preserve">19 % z tej časti základu dane, ktorá nepresiahne 176,8-násobok sumy platného životného minima vrátane, </w:t>
      </w:r>
      <w:bookmarkEnd w:id="1521"/>
    </w:p>
    <w:p w:rsidR="00BF4F11" w:rsidRPr="00F55861" w:rsidRDefault="00504A4F">
      <w:pPr>
        <w:spacing w:before="225" w:after="225" w:line="264" w:lineRule="auto"/>
        <w:ind w:left="495"/>
        <w:rPr>
          <w:lang w:val="pl-PL"/>
        </w:rPr>
      </w:pPr>
      <w:bookmarkStart w:id="1522" w:name="paragraf-15.pismeno-a.bod-3.bod-3b"/>
      <w:bookmarkEnd w:id="1519"/>
      <w:r w:rsidRPr="00F55861">
        <w:rPr>
          <w:rFonts w:ascii="Times New Roman" w:hAnsi="Times New Roman"/>
          <w:color w:val="000000"/>
          <w:lang w:val="pl-PL"/>
        </w:rPr>
        <w:t xml:space="preserve"> </w:t>
      </w:r>
      <w:bookmarkStart w:id="1523" w:name="paragraf-15.pismeno-a.bod-3.bod-3b.oznac"/>
      <w:r w:rsidRPr="00F55861">
        <w:rPr>
          <w:rFonts w:ascii="Times New Roman" w:hAnsi="Times New Roman"/>
          <w:color w:val="000000"/>
          <w:lang w:val="pl-PL"/>
        </w:rPr>
        <w:t xml:space="preserve">3b. </w:t>
      </w:r>
      <w:bookmarkStart w:id="1524" w:name="paragraf-15.pismeno-a.bod-3.bod-3b.text"/>
      <w:bookmarkEnd w:id="1523"/>
      <w:r w:rsidRPr="00F55861">
        <w:rPr>
          <w:rFonts w:ascii="Times New Roman" w:hAnsi="Times New Roman"/>
          <w:color w:val="000000"/>
          <w:lang w:val="pl-PL"/>
        </w:rPr>
        <w:t xml:space="preserve">25 % z tej časti základu dane, ktorá presiahne 176,8-násobok platného životného minima, </w:t>
      </w:r>
      <w:bookmarkEnd w:id="1524"/>
    </w:p>
    <w:p w:rsidR="00BF4F11" w:rsidRPr="00F55861" w:rsidRDefault="00504A4F">
      <w:pPr>
        <w:spacing w:before="225" w:after="225" w:line="264" w:lineRule="auto"/>
        <w:ind w:left="420"/>
        <w:rPr>
          <w:lang w:val="pl-PL"/>
        </w:rPr>
      </w:pPr>
      <w:bookmarkStart w:id="1525" w:name="paragraf-15.pismeno-a.bod-4"/>
      <w:bookmarkEnd w:id="1516"/>
      <w:bookmarkEnd w:id="1522"/>
      <w:r w:rsidRPr="00F55861">
        <w:rPr>
          <w:rFonts w:ascii="Times New Roman" w:hAnsi="Times New Roman"/>
          <w:color w:val="000000"/>
          <w:lang w:val="pl-PL"/>
        </w:rPr>
        <w:t xml:space="preserve"> </w:t>
      </w:r>
      <w:bookmarkStart w:id="1526" w:name="paragraf-15.pismeno-a.bod-4.oznacenie"/>
      <w:r w:rsidRPr="00F55861">
        <w:rPr>
          <w:rFonts w:ascii="Times New Roman" w:hAnsi="Times New Roman"/>
          <w:color w:val="000000"/>
          <w:lang w:val="pl-PL"/>
        </w:rPr>
        <w:t xml:space="preserve">4. </w:t>
      </w:r>
      <w:bookmarkEnd w:id="1526"/>
      <w:r w:rsidRPr="00F55861">
        <w:rPr>
          <w:rFonts w:ascii="Times New Roman" w:hAnsi="Times New Roman"/>
          <w:color w:val="000000"/>
          <w:lang w:val="pl-PL"/>
        </w:rPr>
        <w:t xml:space="preserve">19 % z osobitného základu dane zisteného podľa </w:t>
      </w:r>
      <w:hyperlink w:anchor="paragraf-7">
        <w:r w:rsidRPr="00F55861">
          <w:rPr>
            <w:rFonts w:ascii="Times New Roman" w:hAnsi="Times New Roman"/>
            <w:color w:val="0000FF"/>
            <w:u w:val="single"/>
            <w:lang w:val="pl-PL"/>
          </w:rPr>
          <w:t>§ 7</w:t>
        </w:r>
      </w:hyperlink>
      <w:bookmarkStart w:id="1527" w:name="paragraf-15.pismeno-a.bod-4.text"/>
      <w:r w:rsidRPr="00F55861">
        <w:rPr>
          <w:rFonts w:ascii="Times New Roman" w:hAnsi="Times New Roman"/>
          <w:color w:val="000000"/>
          <w:lang w:val="pl-PL"/>
        </w:rPr>
        <w:t xml:space="preserve">, </w:t>
      </w:r>
      <w:bookmarkEnd w:id="1527"/>
    </w:p>
    <w:p w:rsidR="00BF4F11" w:rsidRPr="00F55861" w:rsidRDefault="00504A4F">
      <w:pPr>
        <w:spacing w:before="225" w:after="225" w:line="264" w:lineRule="auto"/>
        <w:ind w:left="420"/>
        <w:rPr>
          <w:lang w:val="pl-PL"/>
        </w:rPr>
      </w:pPr>
      <w:bookmarkStart w:id="1528" w:name="paragraf-15.pismeno-a.bod-5"/>
      <w:bookmarkEnd w:id="1525"/>
      <w:r w:rsidRPr="00F55861">
        <w:rPr>
          <w:rFonts w:ascii="Times New Roman" w:hAnsi="Times New Roman"/>
          <w:color w:val="000000"/>
          <w:lang w:val="pl-PL"/>
        </w:rPr>
        <w:t xml:space="preserve"> </w:t>
      </w:r>
      <w:bookmarkStart w:id="1529" w:name="paragraf-15.pismeno-a.bod-5.oznacenie"/>
      <w:r w:rsidRPr="00F55861">
        <w:rPr>
          <w:rFonts w:ascii="Times New Roman" w:hAnsi="Times New Roman"/>
          <w:color w:val="000000"/>
          <w:lang w:val="pl-PL"/>
        </w:rPr>
        <w:t xml:space="preserve">5. </w:t>
      </w:r>
      <w:bookmarkEnd w:id="1529"/>
      <w:r w:rsidRPr="00F55861">
        <w:rPr>
          <w:rFonts w:ascii="Times New Roman" w:hAnsi="Times New Roman"/>
          <w:color w:val="000000"/>
          <w:lang w:val="pl-PL"/>
        </w:rPr>
        <w:t xml:space="preserve">10 % z osobitného základu dane zisteného podľa </w:t>
      </w:r>
      <w:hyperlink w:anchor="paragraf-51e.odsek-3.pismeno-a">
        <w:r w:rsidRPr="00F55861">
          <w:rPr>
            <w:rFonts w:ascii="Times New Roman" w:hAnsi="Times New Roman"/>
            <w:color w:val="0000FF"/>
            <w:u w:val="single"/>
            <w:lang w:val="pl-PL"/>
          </w:rPr>
          <w:t>§ 51e ods. 3 písm. a)</w:t>
        </w:r>
      </w:hyperlink>
      <w:bookmarkStart w:id="1530" w:name="paragraf-15.pismeno-a.bod-5.text"/>
      <w:r w:rsidRPr="00F55861">
        <w:rPr>
          <w:rFonts w:ascii="Times New Roman" w:hAnsi="Times New Roman"/>
          <w:color w:val="000000"/>
          <w:lang w:val="pl-PL"/>
        </w:rPr>
        <w:t xml:space="preserve">, </w:t>
      </w:r>
      <w:bookmarkEnd w:id="1530"/>
    </w:p>
    <w:p w:rsidR="00BF4F11" w:rsidRPr="00F55861" w:rsidRDefault="00504A4F">
      <w:pPr>
        <w:spacing w:before="225" w:after="225" w:line="264" w:lineRule="auto"/>
        <w:ind w:left="420"/>
        <w:rPr>
          <w:lang w:val="pl-PL"/>
        </w:rPr>
      </w:pPr>
      <w:bookmarkStart w:id="1531" w:name="paragraf-15.pismeno-a.bod-6"/>
      <w:bookmarkEnd w:id="1528"/>
      <w:r w:rsidRPr="00F55861">
        <w:rPr>
          <w:rFonts w:ascii="Times New Roman" w:hAnsi="Times New Roman"/>
          <w:color w:val="000000"/>
          <w:lang w:val="pl-PL"/>
        </w:rPr>
        <w:t xml:space="preserve"> </w:t>
      </w:r>
      <w:bookmarkStart w:id="1532" w:name="paragraf-15.pismeno-a.bod-6.oznacenie"/>
      <w:r w:rsidRPr="00F55861">
        <w:rPr>
          <w:rFonts w:ascii="Times New Roman" w:hAnsi="Times New Roman"/>
          <w:color w:val="000000"/>
          <w:lang w:val="pl-PL"/>
        </w:rPr>
        <w:t xml:space="preserve">6. </w:t>
      </w:r>
      <w:bookmarkEnd w:id="1532"/>
      <w:r w:rsidRPr="00F55861">
        <w:rPr>
          <w:rFonts w:ascii="Times New Roman" w:hAnsi="Times New Roman"/>
          <w:color w:val="000000"/>
          <w:lang w:val="pl-PL"/>
        </w:rPr>
        <w:t xml:space="preserve">35 % z osobitného základu dane zisteného podľa </w:t>
      </w:r>
      <w:hyperlink w:anchor="paragraf-51e.odsek-3.pismeno-b">
        <w:r w:rsidRPr="00F55861">
          <w:rPr>
            <w:rFonts w:ascii="Times New Roman" w:hAnsi="Times New Roman"/>
            <w:color w:val="0000FF"/>
            <w:u w:val="single"/>
            <w:lang w:val="pl-PL"/>
          </w:rPr>
          <w:t>§ 51e ods. 3 písm. b)</w:t>
        </w:r>
      </w:hyperlink>
      <w:bookmarkStart w:id="1533" w:name="paragraf-15.pismeno-a.bod-6.text"/>
      <w:r w:rsidRPr="00F55861">
        <w:rPr>
          <w:rFonts w:ascii="Times New Roman" w:hAnsi="Times New Roman"/>
          <w:color w:val="000000"/>
          <w:lang w:val="pl-PL"/>
        </w:rPr>
        <w:t xml:space="preserve">, </w:t>
      </w:r>
      <w:bookmarkEnd w:id="1533"/>
    </w:p>
    <w:p w:rsidR="00BF4F11" w:rsidRPr="00F55861" w:rsidRDefault="00504A4F">
      <w:pPr>
        <w:spacing w:after="0" w:line="264" w:lineRule="auto"/>
        <w:ind w:left="345"/>
        <w:rPr>
          <w:lang w:val="pl-PL"/>
        </w:rPr>
      </w:pPr>
      <w:bookmarkStart w:id="1534" w:name="paragraf-15.pismeno-b"/>
      <w:bookmarkEnd w:id="1501"/>
      <w:bookmarkEnd w:id="1531"/>
      <w:r w:rsidRPr="00F55861">
        <w:rPr>
          <w:rFonts w:ascii="Times New Roman" w:hAnsi="Times New Roman"/>
          <w:color w:val="000000"/>
          <w:lang w:val="pl-PL"/>
        </w:rPr>
        <w:t xml:space="preserve"> </w:t>
      </w:r>
      <w:bookmarkStart w:id="1535" w:name="paragraf-15.pismeno-b.oznacenie"/>
      <w:r w:rsidRPr="00F55861">
        <w:rPr>
          <w:rFonts w:ascii="Times New Roman" w:hAnsi="Times New Roman"/>
          <w:color w:val="000000"/>
          <w:lang w:val="pl-PL"/>
        </w:rPr>
        <w:t xml:space="preserve">b) </w:t>
      </w:r>
      <w:bookmarkStart w:id="1536" w:name="paragraf-15.pismeno-b.text"/>
      <w:bookmarkEnd w:id="1535"/>
      <w:r w:rsidRPr="00F55861">
        <w:rPr>
          <w:rFonts w:ascii="Times New Roman" w:hAnsi="Times New Roman"/>
          <w:color w:val="000000"/>
          <w:lang w:val="pl-PL"/>
        </w:rPr>
        <w:t xml:space="preserve">právnickú osobu </w:t>
      </w:r>
      <w:bookmarkEnd w:id="1536"/>
    </w:p>
    <w:p w:rsidR="00BF4F11" w:rsidRPr="00F55861" w:rsidRDefault="00504A4F">
      <w:pPr>
        <w:spacing w:after="0" w:line="264" w:lineRule="auto"/>
        <w:ind w:left="420"/>
        <w:rPr>
          <w:lang w:val="pl-PL"/>
        </w:rPr>
      </w:pPr>
      <w:bookmarkStart w:id="1537" w:name="paragraf-15.pismeno-b.bod-1"/>
      <w:r w:rsidRPr="00F55861">
        <w:rPr>
          <w:rFonts w:ascii="Times New Roman" w:hAnsi="Times New Roman"/>
          <w:color w:val="000000"/>
          <w:lang w:val="pl-PL"/>
        </w:rPr>
        <w:lastRenderedPageBreak/>
        <w:t xml:space="preserve"> </w:t>
      </w:r>
      <w:bookmarkStart w:id="1538" w:name="paragraf-15.pismeno-b.bod-1.oznacenie"/>
      <w:r w:rsidRPr="00F55861">
        <w:rPr>
          <w:rFonts w:ascii="Times New Roman" w:hAnsi="Times New Roman"/>
          <w:color w:val="000000"/>
          <w:lang w:val="pl-PL"/>
        </w:rPr>
        <w:t xml:space="preserve">1. </w:t>
      </w:r>
      <w:bookmarkStart w:id="1539" w:name="paragraf-15.pismeno-b.bod-1.text"/>
      <w:bookmarkEnd w:id="1538"/>
      <w:r w:rsidRPr="00F55861">
        <w:rPr>
          <w:rFonts w:ascii="Times New Roman" w:hAnsi="Times New Roman"/>
          <w:color w:val="000000"/>
          <w:lang w:val="pl-PL"/>
        </w:rPr>
        <w:t xml:space="preserve">zo základu dane zníženého o daňovú stratu </w:t>
      </w:r>
      <w:bookmarkEnd w:id="1539"/>
    </w:p>
    <w:p w:rsidR="00BF4F11" w:rsidRPr="00F55861" w:rsidRDefault="00504A4F">
      <w:pPr>
        <w:spacing w:before="225" w:after="225" w:line="264" w:lineRule="auto"/>
        <w:ind w:left="495"/>
        <w:rPr>
          <w:lang w:val="pl-PL"/>
        </w:rPr>
      </w:pPr>
      <w:bookmarkStart w:id="1540" w:name="paragraf-15.pismeno-b.bod-1.bod-1a"/>
      <w:r w:rsidRPr="00F55861">
        <w:rPr>
          <w:rFonts w:ascii="Times New Roman" w:hAnsi="Times New Roman"/>
          <w:color w:val="000000"/>
          <w:lang w:val="pl-PL"/>
        </w:rPr>
        <w:t xml:space="preserve"> </w:t>
      </w:r>
      <w:bookmarkStart w:id="1541" w:name="paragraf-15.pismeno-b.bod-1.bod-1a.oznac"/>
      <w:r w:rsidRPr="00F55861">
        <w:rPr>
          <w:rFonts w:ascii="Times New Roman" w:hAnsi="Times New Roman"/>
          <w:color w:val="000000"/>
          <w:lang w:val="pl-PL"/>
        </w:rPr>
        <w:t xml:space="preserve">1a. </w:t>
      </w:r>
      <w:bookmarkStart w:id="1542" w:name="paragraf-15.pismeno-b.bod-1.bod-1a.text"/>
      <w:bookmarkEnd w:id="1541"/>
      <w:r w:rsidRPr="00F55861">
        <w:rPr>
          <w:rFonts w:ascii="Times New Roman" w:hAnsi="Times New Roman"/>
          <w:color w:val="000000"/>
          <w:lang w:val="pl-PL"/>
        </w:rPr>
        <w:t xml:space="preserve">15 % pre daňovníka, ktorý dosiahol za zdaňovacie obdobie zdaniteľné príjmy (výnosy) neprevyšujúce sumu 60 000 eur, </w:t>
      </w:r>
      <w:bookmarkEnd w:id="1542"/>
    </w:p>
    <w:p w:rsidR="00BF4F11" w:rsidRPr="00F55861" w:rsidRDefault="00504A4F">
      <w:pPr>
        <w:spacing w:before="225" w:after="225" w:line="264" w:lineRule="auto"/>
        <w:ind w:left="495"/>
        <w:rPr>
          <w:lang w:val="pl-PL"/>
        </w:rPr>
      </w:pPr>
      <w:bookmarkStart w:id="1543" w:name="paragraf-15.pismeno-b.bod-1.bod-1b"/>
      <w:bookmarkEnd w:id="1540"/>
      <w:r w:rsidRPr="00F55861">
        <w:rPr>
          <w:rFonts w:ascii="Times New Roman" w:hAnsi="Times New Roman"/>
          <w:color w:val="000000"/>
          <w:lang w:val="pl-PL"/>
        </w:rPr>
        <w:t xml:space="preserve"> </w:t>
      </w:r>
      <w:bookmarkStart w:id="1544" w:name="paragraf-15.pismeno-b.bod-1.bod-1b.oznac"/>
      <w:r w:rsidRPr="00F55861">
        <w:rPr>
          <w:rFonts w:ascii="Times New Roman" w:hAnsi="Times New Roman"/>
          <w:color w:val="000000"/>
          <w:lang w:val="pl-PL"/>
        </w:rPr>
        <w:t xml:space="preserve">1b. </w:t>
      </w:r>
      <w:bookmarkStart w:id="1545" w:name="paragraf-15.pismeno-b.bod-1.bod-1b.text"/>
      <w:bookmarkEnd w:id="1544"/>
      <w:r w:rsidRPr="00F55861">
        <w:rPr>
          <w:rFonts w:ascii="Times New Roman" w:hAnsi="Times New Roman"/>
          <w:color w:val="000000"/>
          <w:lang w:val="pl-PL"/>
        </w:rPr>
        <w:t xml:space="preserve">21 % pre daňovníka neuvedeného v bode 1a., </w:t>
      </w:r>
      <w:bookmarkEnd w:id="1545"/>
    </w:p>
    <w:p w:rsidR="00BF4F11" w:rsidRPr="00F55861" w:rsidRDefault="00504A4F">
      <w:pPr>
        <w:spacing w:before="225" w:after="225" w:line="264" w:lineRule="auto"/>
        <w:ind w:left="420"/>
        <w:rPr>
          <w:lang w:val="pl-PL"/>
        </w:rPr>
      </w:pPr>
      <w:bookmarkStart w:id="1546" w:name="paragraf-15.pismeno-b.bod-2"/>
      <w:bookmarkEnd w:id="1537"/>
      <w:bookmarkEnd w:id="1543"/>
      <w:r w:rsidRPr="00F55861">
        <w:rPr>
          <w:rFonts w:ascii="Times New Roman" w:hAnsi="Times New Roman"/>
          <w:color w:val="000000"/>
          <w:lang w:val="pl-PL"/>
        </w:rPr>
        <w:t xml:space="preserve"> </w:t>
      </w:r>
      <w:bookmarkStart w:id="1547" w:name="paragraf-15.pismeno-b.bod-2.oznacenie"/>
      <w:r w:rsidRPr="00F55861">
        <w:rPr>
          <w:rFonts w:ascii="Times New Roman" w:hAnsi="Times New Roman"/>
          <w:color w:val="000000"/>
          <w:lang w:val="pl-PL"/>
        </w:rPr>
        <w:t xml:space="preserve">2. </w:t>
      </w:r>
      <w:bookmarkEnd w:id="1547"/>
      <w:r w:rsidRPr="00F55861">
        <w:rPr>
          <w:rFonts w:ascii="Times New Roman" w:hAnsi="Times New Roman"/>
          <w:color w:val="000000"/>
          <w:lang w:val="pl-PL"/>
        </w:rPr>
        <w:t xml:space="preserve">35 % z osobitného základu dane zisteného podľa </w:t>
      </w:r>
      <w:hyperlink w:anchor="paragraf-51e.odsek-4">
        <w:r w:rsidRPr="00F55861">
          <w:rPr>
            <w:rFonts w:ascii="Times New Roman" w:hAnsi="Times New Roman"/>
            <w:color w:val="0000FF"/>
            <w:u w:val="single"/>
            <w:lang w:val="pl-PL"/>
          </w:rPr>
          <w:t>§ 51e ods. 4</w:t>
        </w:r>
      </w:hyperlink>
      <w:bookmarkStart w:id="1548" w:name="paragraf-15.pismeno-b.bod-2.text"/>
      <w:r w:rsidRPr="00F55861">
        <w:rPr>
          <w:rFonts w:ascii="Times New Roman" w:hAnsi="Times New Roman"/>
          <w:color w:val="000000"/>
          <w:lang w:val="pl-PL"/>
        </w:rPr>
        <w:t xml:space="preserve">, </w:t>
      </w:r>
      <w:bookmarkEnd w:id="1548"/>
    </w:p>
    <w:p w:rsidR="00BF4F11" w:rsidRPr="00F55861" w:rsidRDefault="00504A4F">
      <w:pPr>
        <w:spacing w:before="225" w:after="225" w:line="264" w:lineRule="auto"/>
        <w:ind w:left="420"/>
        <w:rPr>
          <w:lang w:val="pl-PL"/>
        </w:rPr>
      </w:pPr>
      <w:bookmarkStart w:id="1549" w:name="paragraf-15.pismeno-b.bod-3"/>
      <w:bookmarkEnd w:id="1546"/>
      <w:r w:rsidRPr="00F55861">
        <w:rPr>
          <w:rFonts w:ascii="Times New Roman" w:hAnsi="Times New Roman"/>
          <w:color w:val="000000"/>
          <w:lang w:val="pl-PL"/>
        </w:rPr>
        <w:t xml:space="preserve"> </w:t>
      </w:r>
      <w:bookmarkStart w:id="1550" w:name="paragraf-15.pismeno-b.bod-3.oznacenie"/>
      <w:r w:rsidRPr="00F55861">
        <w:rPr>
          <w:rFonts w:ascii="Times New Roman" w:hAnsi="Times New Roman"/>
          <w:color w:val="000000"/>
          <w:lang w:val="pl-PL"/>
        </w:rPr>
        <w:t xml:space="preserve">3. </w:t>
      </w:r>
      <w:bookmarkEnd w:id="1550"/>
      <w:r w:rsidRPr="00F55861">
        <w:rPr>
          <w:rFonts w:ascii="Times New Roman" w:hAnsi="Times New Roman"/>
          <w:color w:val="000000"/>
          <w:lang w:val="pl-PL"/>
        </w:rPr>
        <w:t xml:space="preserve">21 % z osobitného základu dane zisteného podľa </w:t>
      </w:r>
      <w:hyperlink w:anchor="paragraf-17f.odsek-1">
        <w:r w:rsidRPr="00F55861">
          <w:rPr>
            <w:rFonts w:ascii="Times New Roman" w:hAnsi="Times New Roman"/>
            <w:color w:val="0000FF"/>
            <w:u w:val="single"/>
            <w:lang w:val="pl-PL"/>
          </w:rPr>
          <w:t>§ 17f ods. 1</w:t>
        </w:r>
      </w:hyperlink>
      <w:r w:rsidRPr="00F55861">
        <w:rPr>
          <w:rFonts w:ascii="Times New Roman" w:hAnsi="Times New Roman"/>
          <w:color w:val="000000"/>
          <w:lang w:val="pl-PL"/>
        </w:rPr>
        <w:t xml:space="preserve"> a </w:t>
      </w:r>
      <w:hyperlink w:anchor="paragraf-17f.odsek-2">
        <w:r w:rsidRPr="00F55861">
          <w:rPr>
            <w:rFonts w:ascii="Times New Roman" w:hAnsi="Times New Roman"/>
            <w:color w:val="0000FF"/>
            <w:u w:val="single"/>
            <w:lang w:val="pl-PL"/>
          </w:rPr>
          <w:t>2</w:t>
        </w:r>
      </w:hyperlink>
      <w:bookmarkStart w:id="1551" w:name="paragraf-15.pismeno-b.bod-3.text"/>
      <w:r w:rsidRPr="00F55861">
        <w:rPr>
          <w:rFonts w:ascii="Times New Roman" w:hAnsi="Times New Roman"/>
          <w:color w:val="000000"/>
          <w:lang w:val="pl-PL"/>
        </w:rPr>
        <w:t xml:space="preserve">. </w:t>
      </w:r>
      <w:bookmarkEnd w:id="1551"/>
    </w:p>
    <w:p w:rsidR="00BF4F11" w:rsidRPr="00F55861" w:rsidRDefault="00504A4F">
      <w:pPr>
        <w:spacing w:before="225" w:after="225" w:line="264" w:lineRule="auto"/>
        <w:ind w:left="270"/>
        <w:jc w:val="center"/>
        <w:rPr>
          <w:lang w:val="pl-PL"/>
        </w:rPr>
      </w:pPr>
      <w:bookmarkStart w:id="1552" w:name="paragraf-15a.oznacenie"/>
      <w:bookmarkStart w:id="1553" w:name="paragraf-15a"/>
      <w:bookmarkEnd w:id="1496"/>
      <w:bookmarkEnd w:id="1534"/>
      <w:bookmarkEnd w:id="1549"/>
      <w:r w:rsidRPr="00F55861">
        <w:rPr>
          <w:rFonts w:ascii="Times New Roman" w:hAnsi="Times New Roman"/>
          <w:b/>
          <w:color w:val="000000"/>
          <w:lang w:val="pl-PL"/>
        </w:rPr>
        <w:t xml:space="preserve"> § 15a </w:t>
      </w:r>
    </w:p>
    <w:p w:rsidR="00BF4F11" w:rsidRPr="00F55861" w:rsidRDefault="00504A4F">
      <w:pPr>
        <w:spacing w:before="225" w:after="225" w:line="264" w:lineRule="auto"/>
        <w:ind w:left="270"/>
        <w:jc w:val="center"/>
        <w:rPr>
          <w:lang w:val="pl-PL"/>
        </w:rPr>
      </w:pPr>
      <w:bookmarkStart w:id="1554" w:name="paragraf-15a.nadpis"/>
      <w:bookmarkEnd w:id="1552"/>
      <w:r w:rsidRPr="00F55861">
        <w:rPr>
          <w:rFonts w:ascii="Times New Roman" w:hAnsi="Times New Roman"/>
          <w:b/>
          <w:color w:val="000000"/>
          <w:lang w:val="pl-PL"/>
        </w:rPr>
        <w:t xml:space="preserve"> Osobitná sadzba dane </w:t>
      </w:r>
    </w:p>
    <w:p w:rsidR="00BF4F11" w:rsidRPr="00F55861" w:rsidRDefault="00504A4F">
      <w:pPr>
        <w:spacing w:before="225" w:after="225" w:line="264" w:lineRule="auto"/>
        <w:ind w:left="345"/>
        <w:rPr>
          <w:lang w:val="pl-PL"/>
        </w:rPr>
      </w:pPr>
      <w:bookmarkStart w:id="1555" w:name="paragraf-15a.odsek-1"/>
      <w:bookmarkEnd w:id="1554"/>
      <w:r w:rsidRPr="00F55861">
        <w:rPr>
          <w:rFonts w:ascii="Times New Roman" w:hAnsi="Times New Roman"/>
          <w:color w:val="000000"/>
          <w:lang w:val="pl-PL"/>
        </w:rPr>
        <w:t xml:space="preserve"> </w:t>
      </w:r>
      <w:bookmarkStart w:id="1556" w:name="paragraf-15a.odsek-1.oznacenie"/>
      <w:r w:rsidRPr="00F55861">
        <w:rPr>
          <w:rFonts w:ascii="Times New Roman" w:hAnsi="Times New Roman"/>
          <w:color w:val="000000"/>
          <w:lang w:val="pl-PL"/>
        </w:rPr>
        <w:t xml:space="preserve">(1) </w:t>
      </w:r>
      <w:bookmarkEnd w:id="1556"/>
      <w:r w:rsidRPr="00F55861">
        <w:rPr>
          <w:rFonts w:ascii="Times New Roman" w:hAnsi="Times New Roman"/>
          <w:color w:val="000000"/>
          <w:lang w:val="pl-PL"/>
        </w:rPr>
        <w:t>Zdaniteľný príjem zo závislej činnosti plynúci prezidentovi Slovenskej republiky, poslancovi Národnej rady Slovenskej republiky, členovi vlády Slovenskej republiky, predsedovi a podpredsedovi Najvyššieho kontrolného úradu Slovenskej republiky (ďalej len „vybraný ústavný činiteľ“) podľa osobitného predpisu</w:t>
      </w:r>
      <w:hyperlink w:anchor="poznamky.poznamka-75a">
        <w:r w:rsidRPr="00F55861">
          <w:rPr>
            <w:rFonts w:ascii="Times New Roman" w:hAnsi="Times New Roman"/>
            <w:color w:val="000000"/>
            <w:sz w:val="18"/>
            <w:vertAlign w:val="superscript"/>
            <w:lang w:val="pl-PL"/>
          </w:rPr>
          <w:t>75a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vrátane príjmu uvedeného v </w:t>
      </w:r>
      <w:hyperlink w:anchor="paragraf-5.odsek-1.pismeno-f">
        <w:r w:rsidRPr="00F55861">
          <w:rPr>
            <w:rFonts w:ascii="Times New Roman" w:hAnsi="Times New Roman"/>
            <w:color w:val="0000FF"/>
            <w:u w:val="single"/>
            <w:lang w:val="pl-PL"/>
          </w:rPr>
          <w:t>§ 5 ods. 1 písm. f)</w:t>
        </w:r>
      </w:hyperlink>
      <w:r w:rsidRPr="00F55861">
        <w:rPr>
          <w:rFonts w:ascii="Times New Roman" w:hAnsi="Times New Roman"/>
          <w:color w:val="000000"/>
          <w:lang w:val="pl-PL"/>
        </w:rPr>
        <w:t xml:space="preserve"> a </w:t>
      </w:r>
      <w:hyperlink w:anchor="paragraf-5.odsek-3.pismeno-c">
        <w:r w:rsidRPr="00F55861">
          <w:rPr>
            <w:rFonts w:ascii="Times New Roman" w:hAnsi="Times New Roman"/>
            <w:color w:val="0000FF"/>
            <w:u w:val="single"/>
            <w:lang w:val="pl-PL"/>
          </w:rPr>
          <w:t>ods. 3 písm. c)</w:t>
        </w:r>
      </w:hyperlink>
      <w:r w:rsidRPr="00F55861">
        <w:rPr>
          <w:rFonts w:ascii="Times New Roman" w:hAnsi="Times New Roman"/>
          <w:color w:val="000000"/>
          <w:lang w:val="pl-PL"/>
        </w:rPr>
        <w:t xml:space="preserve"> od zamestnávateľa, ktorý je platiteľom dane a vypláca vybranému ústavnému činiteľovi príjmy podľa osobitného predpisu</w:t>
      </w:r>
      <w:hyperlink w:anchor="poznamky.poznamka-75a">
        <w:r w:rsidRPr="00F55861">
          <w:rPr>
            <w:rFonts w:ascii="Times New Roman" w:hAnsi="Times New Roman"/>
            <w:color w:val="000000"/>
            <w:sz w:val="18"/>
            <w:vertAlign w:val="superscript"/>
            <w:lang w:val="pl-PL"/>
          </w:rPr>
          <w:t>75a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okrem sadzby dane podľa </w:t>
      </w:r>
      <w:hyperlink w:anchor="paragraf-15.pismeno-a">
        <w:r w:rsidRPr="00F55861">
          <w:rPr>
            <w:rFonts w:ascii="Times New Roman" w:hAnsi="Times New Roman"/>
            <w:color w:val="0000FF"/>
            <w:u w:val="single"/>
            <w:lang w:val="pl-PL"/>
          </w:rPr>
          <w:t>§ 15 písm. a)</w:t>
        </w:r>
      </w:hyperlink>
      <w:bookmarkStart w:id="1557" w:name="paragraf-15a.odsek-1.text"/>
      <w:r w:rsidRPr="00F55861">
        <w:rPr>
          <w:rFonts w:ascii="Times New Roman" w:hAnsi="Times New Roman"/>
          <w:color w:val="000000"/>
          <w:lang w:val="pl-PL"/>
        </w:rPr>
        <w:t xml:space="preserve">, podlieha zdaneniu aj osobitnou sadzbou dane vo výške 5 % (ďalej len „osobitná daň“). </w:t>
      </w:r>
      <w:bookmarkEnd w:id="1557"/>
    </w:p>
    <w:p w:rsidR="00BF4F11" w:rsidRPr="00F55861" w:rsidRDefault="00504A4F">
      <w:pPr>
        <w:spacing w:before="225" w:after="225" w:line="264" w:lineRule="auto"/>
        <w:ind w:left="345"/>
        <w:rPr>
          <w:lang w:val="pl-PL"/>
        </w:rPr>
      </w:pPr>
      <w:bookmarkStart w:id="1558" w:name="paragraf-15a.odsek-2"/>
      <w:bookmarkEnd w:id="1555"/>
      <w:r w:rsidRPr="00F55861">
        <w:rPr>
          <w:rFonts w:ascii="Times New Roman" w:hAnsi="Times New Roman"/>
          <w:color w:val="000000"/>
          <w:lang w:val="pl-PL"/>
        </w:rPr>
        <w:t xml:space="preserve"> </w:t>
      </w:r>
      <w:bookmarkStart w:id="1559" w:name="paragraf-15a.odsek-2.oznacenie"/>
      <w:r w:rsidRPr="00F55861">
        <w:rPr>
          <w:rFonts w:ascii="Times New Roman" w:hAnsi="Times New Roman"/>
          <w:color w:val="000000"/>
          <w:lang w:val="pl-PL"/>
        </w:rPr>
        <w:t xml:space="preserve">(2) </w:t>
      </w:r>
      <w:bookmarkEnd w:id="1559"/>
      <w:r w:rsidRPr="00F55861">
        <w:rPr>
          <w:rFonts w:ascii="Times New Roman" w:hAnsi="Times New Roman"/>
          <w:color w:val="000000"/>
          <w:lang w:val="pl-PL"/>
        </w:rPr>
        <w:t xml:space="preserve">Suma osobitnej dane vybraného ústavného činiteľa, vypočítaná zo zdaniteľného príjmu zo závislej činnosti uvedeného v odseku 1 sadzbou podľa odseku 1, zaokrúhlená podľa </w:t>
      </w:r>
      <w:hyperlink w:anchor="paragraf-47">
        <w:r w:rsidRPr="00F55861">
          <w:rPr>
            <w:rFonts w:ascii="Times New Roman" w:hAnsi="Times New Roman"/>
            <w:color w:val="0000FF"/>
            <w:u w:val="single"/>
            <w:lang w:val="pl-PL"/>
          </w:rPr>
          <w:t>§ 47</w:t>
        </w:r>
      </w:hyperlink>
      <w:bookmarkStart w:id="1560" w:name="paragraf-15a.odsek-2.text"/>
      <w:r w:rsidRPr="00F55861">
        <w:rPr>
          <w:rFonts w:ascii="Times New Roman" w:hAnsi="Times New Roman"/>
          <w:color w:val="000000"/>
          <w:lang w:val="pl-PL"/>
        </w:rPr>
        <w:t xml:space="preserve">, pri výpočte základu dane neznižuje úhrn zdaniteľných príjmov zo závislej činnosti vybraného ústavného činiteľa. </w:t>
      </w:r>
      <w:bookmarkEnd w:id="1560"/>
    </w:p>
    <w:p w:rsidR="00BF4F11" w:rsidRPr="00F55861" w:rsidRDefault="00504A4F">
      <w:pPr>
        <w:spacing w:before="225" w:after="225" w:line="264" w:lineRule="auto"/>
        <w:ind w:left="345"/>
        <w:rPr>
          <w:lang w:val="pl-PL"/>
        </w:rPr>
      </w:pPr>
      <w:bookmarkStart w:id="1561" w:name="paragraf-15a.odsek-3"/>
      <w:bookmarkEnd w:id="1558"/>
      <w:r w:rsidRPr="00F55861">
        <w:rPr>
          <w:rFonts w:ascii="Times New Roman" w:hAnsi="Times New Roman"/>
          <w:color w:val="000000"/>
          <w:lang w:val="pl-PL"/>
        </w:rPr>
        <w:t xml:space="preserve"> </w:t>
      </w:r>
      <w:bookmarkStart w:id="1562" w:name="paragraf-15a.odsek-3.oznacenie"/>
      <w:r w:rsidRPr="00F55861">
        <w:rPr>
          <w:rFonts w:ascii="Times New Roman" w:hAnsi="Times New Roman"/>
          <w:color w:val="000000"/>
          <w:lang w:val="pl-PL"/>
        </w:rPr>
        <w:t xml:space="preserve">(3) </w:t>
      </w:r>
      <w:bookmarkEnd w:id="1562"/>
      <w:r w:rsidRPr="00F55861">
        <w:rPr>
          <w:rFonts w:ascii="Times New Roman" w:hAnsi="Times New Roman"/>
          <w:color w:val="000000"/>
          <w:lang w:val="pl-PL"/>
        </w:rPr>
        <w:t xml:space="preserve">Zamestnávateľ, ktorý je platiteľom dane, zodpovedá za správnosť výpočtu, zrazenia a odvedenia osobitnej dane. Osobitnú daň vybraného ústavného činiteľa odvedie zamestnávateľ, ktorý je platiteľom dane, správcovi dane v lehote podľa </w:t>
      </w:r>
      <w:hyperlink w:anchor="paragraf-35.odsek-6">
        <w:r w:rsidRPr="00F55861">
          <w:rPr>
            <w:rFonts w:ascii="Times New Roman" w:hAnsi="Times New Roman"/>
            <w:color w:val="0000FF"/>
            <w:u w:val="single"/>
            <w:lang w:val="pl-PL"/>
          </w:rPr>
          <w:t>§ 35 ods. 6</w:t>
        </w:r>
      </w:hyperlink>
      <w:r w:rsidRPr="00F55861">
        <w:rPr>
          <w:rFonts w:ascii="Times New Roman" w:hAnsi="Times New Roman"/>
          <w:color w:val="000000"/>
          <w:lang w:val="pl-PL"/>
        </w:rPr>
        <w:t xml:space="preserve"> a jej odvedením je osobitná daň vysporiadaná, pričom ak platiteľ dane nevykoná zrážku, nezrazí daň v správnej výške alebo zrazenú daň neodvedie, použije sa postup uvedený v </w:t>
      </w:r>
      <w:hyperlink w:anchor="paragraf-43.odsek-12">
        <w:r w:rsidRPr="00F55861">
          <w:rPr>
            <w:rFonts w:ascii="Times New Roman" w:hAnsi="Times New Roman"/>
            <w:color w:val="0000FF"/>
            <w:u w:val="single"/>
            <w:lang w:val="pl-PL"/>
          </w:rPr>
          <w:t>§ 43 ods. 12</w:t>
        </w:r>
      </w:hyperlink>
      <w:bookmarkStart w:id="1563" w:name="paragraf-15a.odsek-3.text"/>
      <w:r w:rsidRPr="00F55861">
        <w:rPr>
          <w:rFonts w:ascii="Times New Roman" w:hAnsi="Times New Roman"/>
          <w:color w:val="000000"/>
          <w:lang w:val="pl-PL"/>
        </w:rPr>
        <w:t xml:space="preserve">. </w:t>
      </w:r>
      <w:bookmarkEnd w:id="1563"/>
    </w:p>
    <w:p w:rsidR="00BF4F11" w:rsidRPr="00F55861" w:rsidRDefault="00504A4F">
      <w:pPr>
        <w:spacing w:before="225" w:after="225" w:line="264" w:lineRule="auto"/>
        <w:ind w:left="345"/>
        <w:rPr>
          <w:lang w:val="pl-PL"/>
        </w:rPr>
      </w:pPr>
      <w:bookmarkStart w:id="1564" w:name="paragraf-15a.odsek-4"/>
      <w:bookmarkEnd w:id="1561"/>
      <w:r w:rsidRPr="00F55861">
        <w:rPr>
          <w:rFonts w:ascii="Times New Roman" w:hAnsi="Times New Roman"/>
          <w:color w:val="000000"/>
          <w:lang w:val="pl-PL"/>
        </w:rPr>
        <w:t xml:space="preserve"> </w:t>
      </w:r>
      <w:bookmarkStart w:id="1565" w:name="paragraf-15a.odsek-4.oznacenie"/>
      <w:r w:rsidRPr="00F55861">
        <w:rPr>
          <w:rFonts w:ascii="Times New Roman" w:hAnsi="Times New Roman"/>
          <w:color w:val="000000"/>
          <w:lang w:val="pl-PL"/>
        </w:rPr>
        <w:t xml:space="preserve">(4) </w:t>
      </w:r>
      <w:bookmarkEnd w:id="1565"/>
      <w:r w:rsidRPr="00F55861">
        <w:rPr>
          <w:rFonts w:ascii="Times New Roman" w:hAnsi="Times New Roman"/>
          <w:color w:val="000000"/>
          <w:lang w:val="pl-PL"/>
        </w:rPr>
        <w:t xml:space="preserve">Mzdový list podľa </w:t>
      </w:r>
      <w:hyperlink w:anchor="paragraf-39.odsek-2">
        <w:r w:rsidRPr="00F55861">
          <w:rPr>
            <w:rFonts w:ascii="Times New Roman" w:hAnsi="Times New Roman"/>
            <w:color w:val="0000FF"/>
            <w:u w:val="single"/>
            <w:lang w:val="pl-PL"/>
          </w:rPr>
          <w:t>§ 39 ods. 2</w:t>
        </w:r>
      </w:hyperlink>
      <w:bookmarkStart w:id="1566" w:name="paragraf-15a.odsek-4.text"/>
      <w:r w:rsidRPr="00F55861">
        <w:rPr>
          <w:rFonts w:ascii="Times New Roman" w:hAnsi="Times New Roman"/>
          <w:color w:val="000000"/>
          <w:lang w:val="pl-PL"/>
        </w:rPr>
        <w:t xml:space="preserve"> vybraného ústavného činiteľa obsahuje aj údaj o sume osobitnej dane z príjmu uvedeného v odseku 1. </w:t>
      </w:r>
      <w:bookmarkEnd w:id="1566"/>
    </w:p>
    <w:p w:rsidR="00BF4F11" w:rsidRPr="00F55861" w:rsidRDefault="00504A4F">
      <w:pPr>
        <w:spacing w:before="225" w:after="225" w:line="264" w:lineRule="auto"/>
        <w:ind w:left="345"/>
        <w:rPr>
          <w:lang w:val="pl-PL"/>
        </w:rPr>
      </w:pPr>
      <w:bookmarkStart w:id="1567" w:name="paragraf-15a.odsek-5"/>
      <w:bookmarkEnd w:id="1564"/>
      <w:r w:rsidRPr="00F55861">
        <w:rPr>
          <w:rFonts w:ascii="Times New Roman" w:hAnsi="Times New Roman"/>
          <w:color w:val="000000"/>
          <w:lang w:val="pl-PL"/>
        </w:rPr>
        <w:t xml:space="preserve"> </w:t>
      </w:r>
      <w:bookmarkStart w:id="1568" w:name="paragraf-15a.odsek-5.oznacenie"/>
      <w:r w:rsidRPr="00F55861">
        <w:rPr>
          <w:rFonts w:ascii="Times New Roman" w:hAnsi="Times New Roman"/>
          <w:color w:val="000000"/>
          <w:lang w:val="pl-PL"/>
        </w:rPr>
        <w:t xml:space="preserve">(5) </w:t>
      </w:r>
      <w:bookmarkEnd w:id="1568"/>
      <w:r w:rsidRPr="00F55861">
        <w:rPr>
          <w:rFonts w:ascii="Times New Roman" w:hAnsi="Times New Roman"/>
          <w:color w:val="000000"/>
          <w:lang w:val="pl-PL"/>
        </w:rPr>
        <w:t xml:space="preserve">Zamestnávateľ, ktorý je platiteľom dane, je povinný oznámiť správcovi dane výšku sumy osobitnej dane vybraného ústavného činiteľa z príjmu zo závislej činnosti uvedeného v odseku 1 v lehote podľa </w:t>
      </w:r>
      <w:hyperlink w:anchor="paragraf-49.odsek-2">
        <w:r w:rsidRPr="00F55861">
          <w:rPr>
            <w:rFonts w:ascii="Times New Roman" w:hAnsi="Times New Roman"/>
            <w:color w:val="0000FF"/>
            <w:u w:val="single"/>
            <w:lang w:val="pl-PL"/>
          </w:rPr>
          <w:t>§ 49 ods. 2</w:t>
        </w:r>
      </w:hyperlink>
      <w:bookmarkStart w:id="1569" w:name="paragraf-15a.odsek-5.text"/>
      <w:r w:rsidRPr="00F55861">
        <w:rPr>
          <w:rFonts w:ascii="Times New Roman" w:hAnsi="Times New Roman"/>
          <w:color w:val="000000"/>
          <w:lang w:val="pl-PL"/>
        </w:rPr>
        <w:t xml:space="preserve"> ustanovenej pre podávanie prehľadu na tlačive, ktorého vzor určí finančné riaditeľstvo. </w:t>
      </w:r>
      <w:bookmarkEnd w:id="1569"/>
    </w:p>
    <w:p w:rsidR="00BF4F11" w:rsidRPr="00F55861" w:rsidRDefault="00504A4F">
      <w:pPr>
        <w:spacing w:before="225" w:after="225" w:line="264" w:lineRule="auto"/>
        <w:ind w:left="345"/>
        <w:rPr>
          <w:lang w:val="pl-PL"/>
        </w:rPr>
      </w:pPr>
      <w:bookmarkStart w:id="1570" w:name="paragraf-15a.odsek-6"/>
      <w:bookmarkEnd w:id="1567"/>
      <w:r w:rsidRPr="00F55861">
        <w:rPr>
          <w:rFonts w:ascii="Times New Roman" w:hAnsi="Times New Roman"/>
          <w:color w:val="000000"/>
          <w:lang w:val="pl-PL"/>
        </w:rPr>
        <w:t xml:space="preserve"> </w:t>
      </w:r>
      <w:bookmarkStart w:id="1571" w:name="paragraf-15a.odsek-6.oznacenie"/>
      <w:r w:rsidRPr="00F55861">
        <w:rPr>
          <w:rFonts w:ascii="Times New Roman" w:hAnsi="Times New Roman"/>
          <w:color w:val="000000"/>
          <w:lang w:val="pl-PL"/>
        </w:rPr>
        <w:t xml:space="preserve">(6) </w:t>
      </w:r>
      <w:bookmarkStart w:id="1572" w:name="paragraf-15a.odsek-6.text"/>
      <w:bookmarkEnd w:id="1571"/>
      <w:r w:rsidRPr="00F55861">
        <w:rPr>
          <w:rFonts w:ascii="Times New Roman" w:hAnsi="Times New Roman"/>
          <w:color w:val="000000"/>
          <w:lang w:val="pl-PL"/>
        </w:rPr>
        <w:t xml:space="preserve">Uplatnením osobitnej dane z príjmu zo závislej činnosti uvedeného v odseku 1 plynúceho vybranému ústavnému činiteľovi nie sú dotknuté ostatné ustanovenia tohto zákona o príjmoch zo závislej činnosti. </w:t>
      </w:r>
      <w:bookmarkEnd w:id="1572"/>
    </w:p>
    <w:p w:rsidR="00BF4F11" w:rsidRPr="00F55861" w:rsidRDefault="00504A4F">
      <w:pPr>
        <w:spacing w:before="225" w:after="225" w:line="264" w:lineRule="auto"/>
        <w:ind w:left="270"/>
        <w:jc w:val="center"/>
        <w:rPr>
          <w:lang w:val="pl-PL"/>
        </w:rPr>
      </w:pPr>
      <w:bookmarkStart w:id="1573" w:name="paragraf-16.oznacenie"/>
      <w:bookmarkStart w:id="1574" w:name="paragraf-16"/>
      <w:bookmarkEnd w:id="1553"/>
      <w:bookmarkEnd w:id="1570"/>
      <w:r w:rsidRPr="00F55861">
        <w:rPr>
          <w:rFonts w:ascii="Times New Roman" w:hAnsi="Times New Roman"/>
          <w:b/>
          <w:color w:val="000000"/>
          <w:lang w:val="pl-PL"/>
        </w:rPr>
        <w:t xml:space="preserve"> § 16 </w:t>
      </w:r>
    </w:p>
    <w:p w:rsidR="00BF4F11" w:rsidRPr="00F55861" w:rsidRDefault="00504A4F">
      <w:pPr>
        <w:spacing w:before="225" w:after="225" w:line="264" w:lineRule="auto"/>
        <w:ind w:left="270"/>
        <w:jc w:val="center"/>
        <w:rPr>
          <w:lang w:val="pl-PL"/>
        </w:rPr>
      </w:pPr>
      <w:bookmarkStart w:id="1575" w:name="paragraf-16.nadpis"/>
      <w:bookmarkEnd w:id="1573"/>
      <w:r w:rsidRPr="00F55861">
        <w:rPr>
          <w:rFonts w:ascii="Times New Roman" w:hAnsi="Times New Roman"/>
          <w:b/>
          <w:color w:val="000000"/>
          <w:lang w:val="pl-PL"/>
        </w:rPr>
        <w:t xml:space="preserve"> Zdroj príjmov daňovníka s obmedzenou daňovou povinnosťou </w:t>
      </w:r>
    </w:p>
    <w:p w:rsidR="00BF4F11" w:rsidRPr="00F55861" w:rsidRDefault="00504A4F">
      <w:pPr>
        <w:spacing w:after="0" w:line="264" w:lineRule="auto"/>
        <w:ind w:left="345"/>
        <w:rPr>
          <w:lang w:val="pl-PL"/>
        </w:rPr>
      </w:pPr>
      <w:bookmarkStart w:id="1576" w:name="paragraf-16.odsek-1"/>
      <w:bookmarkEnd w:id="1575"/>
      <w:r w:rsidRPr="00F55861">
        <w:rPr>
          <w:rFonts w:ascii="Times New Roman" w:hAnsi="Times New Roman"/>
          <w:color w:val="000000"/>
          <w:lang w:val="pl-PL"/>
        </w:rPr>
        <w:lastRenderedPageBreak/>
        <w:t xml:space="preserve"> </w:t>
      </w:r>
      <w:bookmarkStart w:id="1577" w:name="paragraf-16.odsek-1.oznacenie"/>
      <w:r w:rsidRPr="00F55861">
        <w:rPr>
          <w:rFonts w:ascii="Times New Roman" w:hAnsi="Times New Roman"/>
          <w:color w:val="000000"/>
          <w:lang w:val="pl-PL"/>
        </w:rPr>
        <w:t xml:space="preserve">(1) </w:t>
      </w:r>
      <w:bookmarkStart w:id="1578" w:name="paragraf-16.odsek-1.text"/>
      <w:bookmarkEnd w:id="1577"/>
      <w:r w:rsidRPr="00F55861">
        <w:rPr>
          <w:rFonts w:ascii="Times New Roman" w:hAnsi="Times New Roman"/>
          <w:color w:val="000000"/>
          <w:lang w:val="pl-PL"/>
        </w:rPr>
        <w:t xml:space="preserve">Príjmom zo zdrojov na území Slovenskej republiky daňovníka s obmedzenou daňovou povinnosťou je príjem </w:t>
      </w:r>
      <w:bookmarkEnd w:id="1578"/>
    </w:p>
    <w:p w:rsidR="00BF4F11" w:rsidRPr="00F55861" w:rsidRDefault="00504A4F">
      <w:pPr>
        <w:spacing w:before="225" w:after="225" w:line="264" w:lineRule="auto"/>
        <w:ind w:left="420"/>
        <w:rPr>
          <w:lang w:val="pl-PL"/>
        </w:rPr>
      </w:pPr>
      <w:bookmarkStart w:id="1579" w:name="paragraf-16.odsek-1.pismeno-a"/>
      <w:r w:rsidRPr="00F55861">
        <w:rPr>
          <w:rFonts w:ascii="Times New Roman" w:hAnsi="Times New Roman"/>
          <w:color w:val="000000"/>
          <w:lang w:val="pl-PL"/>
        </w:rPr>
        <w:t xml:space="preserve"> </w:t>
      </w:r>
      <w:bookmarkStart w:id="1580" w:name="paragraf-16.odsek-1.pismeno-a.oznacenie"/>
      <w:r w:rsidRPr="00F55861">
        <w:rPr>
          <w:rFonts w:ascii="Times New Roman" w:hAnsi="Times New Roman"/>
          <w:color w:val="000000"/>
          <w:lang w:val="pl-PL"/>
        </w:rPr>
        <w:t xml:space="preserve">a) </w:t>
      </w:r>
      <w:bookmarkEnd w:id="1580"/>
      <w:r w:rsidRPr="00F55861">
        <w:rPr>
          <w:rFonts w:ascii="Times New Roman" w:hAnsi="Times New Roman"/>
          <w:color w:val="000000"/>
          <w:lang w:val="pl-PL"/>
        </w:rPr>
        <w:t xml:space="preserve">z činností vykonávaných prostredníctvom jeho stálej prevádzkarne umiestnenej na území Slovenskej republiky a z akéhokoľvek nakladania s majetkom tejto stálej prevádzkarne, pričom za príjem (výnos) z nakladania s majetkom stálej prevádzkarne sa považuje aj príjem zahrňovaný do osobitného základu dane podľa </w:t>
      </w:r>
      <w:hyperlink w:anchor="paragraf-17f.odsek-1.pismeno-b">
        <w:r w:rsidRPr="00F55861">
          <w:rPr>
            <w:rFonts w:ascii="Times New Roman" w:hAnsi="Times New Roman"/>
            <w:color w:val="0000FF"/>
            <w:u w:val="single"/>
            <w:lang w:val="pl-PL"/>
          </w:rPr>
          <w:t>§ 17f ods. 1 písm. b)</w:t>
        </w:r>
      </w:hyperlink>
      <w:r w:rsidRPr="00F55861">
        <w:rPr>
          <w:rFonts w:ascii="Times New Roman" w:hAnsi="Times New Roman"/>
          <w:color w:val="000000"/>
          <w:lang w:val="pl-PL"/>
        </w:rPr>
        <w:t xml:space="preserve"> a </w:t>
      </w:r>
      <w:hyperlink w:anchor="paragraf-17f.odsek-2.pismeno-b">
        <w:r w:rsidRPr="00F55861">
          <w:rPr>
            <w:rFonts w:ascii="Times New Roman" w:hAnsi="Times New Roman"/>
            <w:color w:val="0000FF"/>
            <w:u w:val="single"/>
            <w:lang w:val="pl-PL"/>
          </w:rPr>
          <w:t>ods. 2 písm. b)</w:t>
        </w:r>
      </w:hyperlink>
      <w:bookmarkStart w:id="1581" w:name="paragraf-16.odsek-1.pismeno-a.text"/>
      <w:r w:rsidRPr="00F55861">
        <w:rPr>
          <w:rFonts w:ascii="Times New Roman" w:hAnsi="Times New Roman"/>
          <w:color w:val="000000"/>
          <w:lang w:val="pl-PL"/>
        </w:rPr>
        <w:t xml:space="preserve">, </w:t>
      </w:r>
      <w:bookmarkEnd w:id="1581"/>
    </w:p>
    <w:p w:rsidR="00BF4F11" w:rsidRPr="00F55861" w:rsidRDefault="00504A4F">
      <w:pPr>
        <w:spacing w:before="225" w:after="225" w:line="264" w:lineRule="auto"/>
        <w:ind w:left="420"/>
        <w:rPr>
          <w:lang w:val="pl-PL"/>
        </w:rPr>
      </w:pPr>
      <w:bookmarkStart w:id="1582" w:name="paragraf-16.odsek-1.pismeno-b"/>
      <w:bookmarkEnd w:id="1579"/>
      <w:r w:rsidRPr="00F55861">
        <w:rPr>
          <w:rFonts w:ascii="Times New Roman" w:hAnsi="Times New Roman"/>
          <w:color w:val="000000"/>
          <w:lang w:val="pl-PL"/>
        </w:rPr>
        <w:t xml:space="preserve"> </w:t>
      </w:r>
      <w:bookmarkStart w:id="1583" w:name="paragraf-16.odsek-1.pismeno-b.oznacenie"/>
      <w:r w:rsidRPr="00F55861">
        <w:rPr>
          <w:rFonts w:ascii="Times New Roman" w:hAnsi="Times New Roman"/>
          <w:color w:val="000000"/>
          <w:lang w:val="pl-PL"/>
        </w:rPr>
        <w:t xml:space="preserve">b) </w:t>
      </w:r>
      <w:bookmarkStart w:id="1584" w:name="paragraf-16.odsek-1.pismeno-b.text"/>
      <w:bookmarkEnd w:id="1583"/>
      <w:r w:rsidRPr="00F55861">
        <w:rPr>
          <w:rFonts w:ascii="Times New Roman" w:hAnsi="Times New Roman"/>
          <w:color w:val="000000"/>
          <w:lang w:val="pl-PL"/>
        </w:rPr>
        <w:t xml:space="preserve">zo závislej činnosti vykonávanej na území Slovenskej republiky alebo na palubách lietadiel alebo lodí, ktoré sú prevádzkované daňovníkom s neobmedzenou daňovou povinnosťou, </w:t>
      </w:r>
      <w:bookmarkEnd w:id="1584"/>
    </w:p>
    <w:p w:rsidR="00BF4F11" w:rsidRPr="00F55861" w:rsidRDefault="00504A4F">
      <w:pPr>
        <w:spacing w:before="225" w:after="225" w:line="264" w:lineRule="auto"/>
        <w:ind w:left="420"/>
        <w:rPr>
          <w:lang w:val="pl-PL"/>
        </w:rPr>
      </w:pPr>
      <w:bookmarkStart w:id="1585" w:name="paragraf-16.odsek-1.pismeno-c"/>
      <w:bookmarkEnd w:id="1582"/>
      <w:r w:rsidRPr="00F55861">
        <w:rPr>
          <w:rFonts w:ascii="Times New Roman" w:hAnsi="Times New Roman"/>
          <w:color w:val="000000"/>
          <w:lang w:val="pl-PL"/>
        </w:rPr>
        <w:t xml:space="preserve"> </w:t>
      </w:r>
      <w:bookmarkStart w:id="1586" w:name="paragraf-16.odsek-1.pismeno-c.oznacenie"/>
      <w:r w:rsidRPr="00F55861">
        <w:rPr>
          <w:rFonts w:ascii="Times New Roman" w:hAnsi="Times New Roman"/>
          <w:color w:val="000000"/>
          <w:lang w:val="pl-PL"/>
        </w:rPr>
        <w:t xml:space="preserve">c) </w:t>
      </w:r>
      <w:bookmarkStart w:id="1587" w:name="paragraf-16.odsek-1.pismeno-c.text"/>
      <w:bookmarkEnd w:id="1586"/>
      <w:r w:rsidRPr="00F55861">
        <w:rPr>
          <w:rFonts w:ascii="Times New Roman" w:hAnsi="Times New Roman"/>
          <w:color w:val="000000"/>
          <w:lang w:val="pl-PL"/>
        </w:rPr>
        <w:t xml:space="preserve">zo služieb vrátane obchodného, technického alebo iného poradenstva, z riadiacej a sprostredkovateľskej činnosti, zo stavebných a montážnych činností a projektov a podobných činností poskytovaných na území Slovenskej republiky, aj keď nie sú vykonávané prostredníctvom stálej prevádzkarne, </w:t>
      </w:r>
      <w:bookmarkEnd w:id="1587"/>
    </w:p>
    <w:p w:rsidR="00BF4F11" w:rsidRPr="00F55861" w:rsidRDefault="00504A4F">
      <w:pPr>
        <w:spacing w:before="225" w:after="225" w:line="264" w:lineRule="auto"/>
        <w:ind w:left="420"/>
        <w:rPr>
          <w:lang w:val="pl-PL"/>
        </w:rPr>
      </w:pPr>
      <w:bookmarkStart w:id="1588" w:name="paragraf-16.odsek-1.pismeno-d"/>
      <w:bookmarkEnd w:id="1585"/>
      <w:r w:rsidRPr="00F55861">
        <w:rPr>
          <w:rFonts w:ascii="Times New Roman" w:hAnsi="Times New Roman"/>
          <w:color w:val="000000"/>
          <w:lang w:val="pl-PL"/>
        </w:rPr>
        <w:t xml:space="preserve"> </w:t>
      </w:r>
      <w:bookmarkStart w:id="1589" w:name="paragraf-16.odsek-1.pismeno-d.oznacenie"/>
      <w:r w:rsidRPr="00F55861">
        <w:rPr>
          <w:rFonts w:ascii="Times New Roman" w:hAnsi="Times New Roman"/>
          <w:color w:val="000000"/>
          <w:lang w:val="pl-PL"/>
        </w:rPr>
        <w:t xml:space="preserve">d) </w:t>
      </w:r>
      <w:bookmarkStart w:id="1590" w:name="paragraf-16.odsek-1.pismeno-d.text"/>
      <w:bookmarkEnd w:id="1589"/>
      <w:r w:rsidRPr="00F55861">
        <w:rPr>
          <w:rFonts w:ascii="Times New Roman" w:hAnsi="Times New Roman"/>
          <w:color w:val="000000"/>
          <w:lang w:val="pl-PL"/>
        </w:rPr>
        <w:t xml:space="preserve">z činnosti umelca, športovca, artistu alebo spoluúčinkujúcich osôb a z ďalšej podobnej činnosti osobne vykonávanej alebo zhodnocovanej na území Slovenskej republiky bez ohľadu na to, či príjmy plynú týmto osobám priamo alebo cez sprostredkujúcu osobu; ak v úhrade sprostredkujúcej osobe nie je preukázaná skutočná výška príjmu umelca, športovca, artistu alebo spoluúčinkujúcich osôb, považuje sa za príjem týchto osôb celá úhrada, </w:t>
      </w:r>
      <w:bookmarkEnd w:id="1590"/>
    </w:p>
    <w:p w:rsidR="00BF4F11" w:rsidRPr="00F55861" w:rsidRDefault="00504A4F">
      <w:pPr>
        <w:spacing w:after="0" w:line="264" w:lineRule="auto"/>
        <w:ind w:left="420"/>
        <w:rPr>
          <w:lang w:val="pl-PL"/>
        </w:rPr>
      </w:pPr>
      <w:bookmarkStart w:id="1591" w:name="paragraf-16.odsek-1.pismeno-e"/>
      <w:bookmarkEnd w:id="1588"/>
      <w:r w:rsidRPr="00F55861">
        <w:rPr>
          <w:rFonts w:ascii="Times New Roman" w:hAnsi="Times New Roman"/>
          <w:color w:val="000000"/>
          <w:lang w:val="pl-PL"/>
        </w:rPr>
        <w:t xml:space="preserve"> </w:t>
      </w:r>
      <w:bookmarkStart w:id="1592" w:name="paragraf-16.odsek-1.pismeno-e.oznacenie"/>
      <w:r w:rsidRPr="00F55861">
        <w:rPr>
          <w:rFonts w:ascii="Times New Roman" w:hAnsi="Times New Roman"/>
          <w:color w:val="000000"/>
          <w:lang w:val="pl-PL"/>
        </w:rPr>
        <w:t xml:space="preserve">e) </w:t>
      </w:r>
      <w:bookmarkStart w:id="1593" w:name="paragraf-16.odsek-1.pismeno-e.text"/>
      <w:bookmarkEnd w:id="1592"/>
      <w:r w:rsidRPr="00F55861">
        <w:rPr>
          <w:rFonts w:ascii="Times New Roman" w:hAnsi="Times New Roman"/>
          <w:color w:val="000000"/>
          <w:lang w:val="pl-PL"/>
        </w:rPr>
        <w:t xml:space="preserve">z úhrad od daňovníkov s neobmedzenou daňovou povinnosťou a od stálych prevádzkarní daňovníkov s obmedzenou daňovou povinnosťou, ktorými sú </w:t>
      </w:r>
      <w:bookmarkEnd w:id="1593"/>
    </w:p>
    <w:p w:rsidR="00BF4F11" w:rsidRPr="00F55861" w:rsidRDefault="00504A4F">
      <w:pPr>
        <w:spacing w:before="225" w:after="225" w:line="264" w:lineRule="auto"/>
        <w:ind w:left="495"/>
        <w:rPr>
          <w:lang w:val="pl-PL"/>
        </w:rPr>
      </w:pPr>
      <w:bookmarkStart w:id="1594" w:name="paragraf-16.odsek-1.pismeno-e.bod-1"/>
      <w:r w:rsidRPr="00F55861">
        <w:rPr>
          <w:rFonts w:ascii="Times New Roman" w:hAnsi="Times New Roman"/>
          <w:color w:val="000000"/>
          <w:lang w:val="pl-PL"/>
        </w:rPr>
        <w:t xml:space="preserve"> </w:t>
      </w:r>
      <w:bookmarkStart w:id="1595" w:name="paragraf-16.odsek-1.pismeno-e.bod-1.ozna"/>
      <w:r w:rsidRPr="00F55861">
        <w:rPr>
          <w:rFonts w:ascii="Times New Roman" w:hAnsi="Times New Roman"/>
          <w:color w:val="000000"/>
          <w:lang w:val="pl-PL"/>
        </w:rPr>
        <w:t xml:space="preserve">1. </w:t>
      </w:r>
      <w:bookmarkStart w:id="1596" w:name="paragraf-16.odsek-1.pismeno-e.bod-1.text"/>
      <w:bookmarkEnd w:id="1595"/>
      <w:r w:rsidRPr="00F55861">
        <w:rPr>
          <w:rFonts w:ascii="Times New Roman" w:hAnsi="Times New Roman"/>
          <w:color w:val="000000"/>
          <w:lang w:val="pl-PL"/>
        </w:rPr>
        <w:t xml:space="preserve">odplaty za poskytnutie práva na použitie alebo za použitie predmetu priemyselného vlastníctva, počítačových programov (softvér), návrhov alebo modelov, plánov, výrobno-technických a iných hospodársky využiteľných poznatkov (know-how), </w:t>
      </w:r>
      <w:bookmarkEnd w:id="1596"/>
    </w:p>
    <w:p w:rsidR="00BF4F11" w:rsidRPr="00F55861" w:rsidRDefault="00504A4F">
      <w:pPr>
        <w:spacing w:before="225" w:after="225" w:line="264" w:lineRule="auto"/>
        <w:ind w:left="495"/>
        <w:rPr>
          <w:lang w:val="pl-PL"/>
        </w:rPr>
      </w:pPr>
      <w:bookmarkStart w:id="1597" w:name="paragraf-16.odsek-1.pismeno-e.bod-2"/>
      <w:bookmarkEnd w:id="1594"/>
      <w:r w:rsidRPr="00F55861">
        <w:rPr>
          <w:rFonts w:ascii="Times New Roman" w:hAnsi="Times New Roman"/>
          <w:color w:val="000000"/>
          <w:lang w:val="pl-PL"/>
        </w:rPr>
        <w:t xml:space="preserve"> </w:t>
      </w:r>
      <w:bookmarkStart w:id="1598" w:name="paragraf-16.odsek-1.pismeno-e.bod-2.ozna"/>
      <w:r w:rsidRPr="00F55861">
        <w:rPr>
          <w:rFonts w:ascii="Times New Roman" w:hAnsi="Times New Roman"/>
          <w:color w:val="000000"/>
          <w:lang w:val="pl-PL"/>
        </w:rPr>
        <w:t xml:space="preserve">2. </w:t>
      </w:r>
      <w:bookmarkStart w:id="1599" w:name="paragraf-16.odsek-1.pismeno-e.bod-2.text"/>
      <w:bookmarkEnd w:id="1598"/>
      <w:r w:rsidRPr="00F55861">
        <w:rPr>
          <w:rFonts w:ascii="Times New Roman" w:hAnsi="Times New Roman"/>
          <w:color w:val="000000"/>
          <w:lang w:val="pl-PL"/>
        </w:rPr>
        <w:t xml:space="preserve">odplaty za poskytnutie práva na použitie alebo za použitie autorského práva alebo práva príbuzného autorskému právu, </w:t>
      </w:r>
      <w:bookmarkEnd w:id="1599"/>
    </w:p>
    <w:p w:rsidR="00BF4F11" w:rsidRPr="00F55861" w:rsidRDefault="00504A4F">
      <w:pPr>
        <w:spacing w:before="225" w:after="225" w:line="264" w:lineRule="auto"/>
        <w:ind w:left="495"/>
        <w:rPr>
          <w:lang w:val="pl-PL"/>
        </w:rPr>
      </w:pPr>
      <w:bookmarkStart w:id="1600" w:name="paragraf-16.odsek-1.pismeno-e.bod-3"/>
      <w:bookmarkEnd w:id="1597"/>
      <w:r w:rsidRPr="00F55861">
        <w:rPr>
          <w:rFonts w:ascii="Times New Roman" w:hAnsi="Times New Roman"/>
          <w:color w:val="000000"/>
          <w:lang w:val="pl-PL"/>
        </w:rPr>
        <w:t xml:space="preserve"> </w:t>
      </w:r>
      <w:bookmarkStart w:id="1601" w:name="paragraf-16.odsek-1.pismeno-e.bod-3.ozna"/>
      <w:r w:rsidRPr="00F55861">
        <w:rPr>
          <w:rFonts w:ascii="Times New Roman" w:hAnsi="Times New Roman"/>
          <w:color w:val="000000"/>
          <w:lang w:val="pl-PL"/>
        </w:rPr>
        <w:t xml:space="preserve">3. </w:t>
      </w:r>
      <w:bookmarkEnd w:id="1601"/>
      <w:r w:rsidRPr="00F55861">
        <w:rPr>
          <w:rFonts w:ascii="Times New Roman" w:hAnsi="Times New Roman"/>
          <w:color w:val="000000"/>
          <w:lang w:val="pl-PL"/>
        </w:rPr>
        <w:t>úroky a iné výnosy z poskytnutých úverov a pôžičiek a z vkladov na vkladných knižkách, z vkladov peňažných prostriedkov na bežných účtoch a vkladových účtoch, z výnosov z majetku v podielovom fonde,</w:t>
      </w:r>
      <w:hyperlink w:anchor="poznamky.poznamka-74b">
        <w:r w:rsidRPr="00F55861">
          <w:rPr>
            <w:rFonts w:ascii="Times New Roman" w:hAnsi="Times New Roman"/>
            <w:color w:val="000000"/>
            <w:sz w:val="18"/>
            <w:vertAlign w:val="superscript"/>
            <w:lang w:val="pl-PL"/>
          </w:rPr>
          <w:t>74b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z príjmov z podielových listov dosiahnutých z ich vyplatenia (vrátenia), z výnosov z vkladových certifikátov, depozitných certifikátov, vkladových listov a z iných cenných papierov im na roveň postavených a z derivátov podľa osobitného predpisu,</w:t>
      </w:r>
      <w:hyperlink w:anchor="poznamky.poznamka-76">
        <w:r w:rsidRPr="00F55861">
          <w:rPr>
            <w:rFonts w:ascii="Times New Roman" w:hAnsi="Times New Roman"/>
            <w:color w:val="000000"/>
            <w:sz w:val="18"/>
            <w:vertAlign w:val="superscript"/>
            <w:lang w:val="pl-PL"/>
          </w:rPr>
          <w:t>76</w:t>
        </w:r>
        <w:r w:rsidRPr="00F55861">
          <w:rPr>
            <w:rFonts w:ascii="Times New Roman" w:hAnsi="Times New Roman"/>
            <w:color w:val="0000FF"/>
            <w:u w:val="single"/>
            <w:lang w:val="pl-PL"/>
          </w:rPr>
          <w:t>)</w:t>
        </w:r>
      </w:hyperlink>
      <w:bookmarkStart w:id="1602" w:name="paragraf-16.odsek-1.pismeno-e.bod-3.text"/>
      <w:r w:rsidRPr="00F55861">
        <w:rPr>
          <w:rFonts w:ascii="Times New Roman" w:hAnsi="Times New Roman"/>
          <w:color w:val="000000"/>
          <w:lang w:val="pl-PL"/>
        </w:rPr>
        <w:t xml:space="preserve"> okrem výnosov z dlhopisov a pokladničných poukážok, </w:t>
      </w:r>
      <w:bookmarkEnd w:id="1602"/>
    </w:p>
    <w:p w:rsidR="00BF4F11" w:rsidRPr="00F55861" w:rsidRDefault="00504A4F">
      <w:pPr>
        <w:spacing w:before="225" w:after="225" w:line="264" w:lineRule="auto"/>
        <w:ind w:left="495"/>
        <w:rPr>
          <w:lang w:val="pl-PL"/>
        </w:rPr>
      </w:pPr>
      <w:bookmarkStart w:id="1603" w:name="paragraf-16.odsek-1.pismeno-e.bod-4"/>
      <w:bookmarkEnd w:id="1600"/>
      <w:r w:rsidRPr="00F55861">
        <w:rPr>
          <w:rFonts w:ascii="Times New Roman" w:hAnsi="Times New Roman"/>
          <w:color w:val="000000"/>
          <w:lang w:val="pl-PL"/>
        </w:rPr>
        <w:t xml:space="preserve"> </w:t>
      </w:r>
      <w:bookmarkStart w:id="1604" w:name="paragraf-16.odsek-1.pismeno-e.bod-4.ozna"/>
      <w:r w:rsidRPr="00F55861">
        <w:rPr>
          <w:rFonts w:ascii="Times New Roman" w:hAnsi="Times New Roman"/>
          <w:color w:val="000000"/>
          <w:lang w:val="pl-PL"/>
        </w:rPr>
        <w:t xml:space="preserve">4. </w:t>
      </w:r>
      <w:bookmarkEnd w:id="1604"/>
      <w:r w:rsidRPr="00F55861">
        <w:rPr>
          <w:rFonts w:ascii="Times New Roman" w:hAnsi="Times New Roman"/>
          <w:color w:val="000000"/>
          <w:lang w:val="pl-PL"/>
        </w:rPr>
        <w:t xml:space="preserve">nájomné alebo príjmy plynúce z iného využitia hnuteľných vecí umiestnených na území Slovenskej republiky; hnuteľnou vecou umiestnenou na území Slovenskej republiky sú aj motorové vozidlá a ostatné dopravné zariadenia uvedené v </w:t>
      </w:r>
      <w:hyperlink w:anchor="prilohy.priloha-priloha_c_1_k_zakonu_c_595_2003_z_z.oznacenie">
        <w:r w:rsidRPr="00F55861">
          <w:rPr>
            <w:rFonts w:ascii="Times New Roman" w:hAnsi="Times New Roman"/>
            <w:color w:val="0000FF"/>
            <w:u w:val="single"/>
            <w:lang w:val="pl-PL"/>
          </w:rPr>
          <w:t>prílohe č. 1</w:t>
        </w:r>
      </w:hyperlink>
      <w:r w:rsidRPr="00F55861">
        <w:rPr>
          <w:rFonts w:ascii="Times New Roman" w:hAnsi="Times New Roman"/>
          <w:color w:val="000000"/>
          <w:lang w:val="pl-PL"/>
        </w:rPr>
        <w:t xml:space="preserve">využívané daňovníkom podľa </w:t>
      </w:r>
      <w:hyperlink w:anchor="paragraf-2.pismeno-d">
        <w:r w:rsidRPr="00F55861">
          <w:rPr>
            <w:rFonts w:ascii="Times New Roman" w:hAnsi="Times New Roman"/>
            <w:color w:val="0000FF"/>
            <w:u w:val="single"/>
            <w:lang w:val="pl-PL"/>
          </w:rPr>
          <w:t>§ 2 písm. d)</w:t>
        </w:r>
      </w:hyperlink>
      <w:r w:rsidRPr="00F55861">
        <w:rPr>
          <w:rFonts w:ascii="Times New Roman" w:hAnsi="Times New Roman"/>
          <w:color w:val="000000"/>
          <w:lang w:val="pl-PL"/>
        </w:rPr>
        <w:t xml:space="preserve"> alebo stálou prevádzkarňou daňovníka podľa </w:t>
      </w:r>
      <w:hyperlink w:anchor="paragraf-2.pismeno-e">
        <w:r w:rsidRPr="00F55861">
          <w:rPr>
            <w:rFonts w:ascii="Times New Roman" w:hAnsi="Times New Roman"/>
            <w:color w:val="0000FF"/>
            <w:u w:val="single"/>
            <w:lang w:val="pl-PL"/>
          </w:rPr>
          <w:t>§ 2 písm. e)</w:t>
        </w:r>
      </w:hyperlink>
      <w:bookmarkStart w:id="1605" w:name="paragraf-16.odsek-1.pismeno-e.bod-4.text"/>
      <w:r w:rsidRPr="00F55861">
        <w:rPr>
          <w:rFonts w:ascii="Times New Roman" w:hAnsi="Times New Roman"/>
          <w:color w:val="000000"/>
          <w:lang w:val="pl-PL"/>
        </w:rPr>
        <w:t xml:space="preserve"> v medzinárodnej doprave, </w:t>
      </w:r>
      <w:bookmarkEnd w:id="1605"/>
    </w:p>
    <w:p w:rsidR="00BF4F11" w:rsidRPr="00F55861" w:rsidRDefault="00504A4F">
      <w:pPr>
        <w:spacing w:before="225" w:after="225" w:line="264" w:lineRule="auto"/>
        <w:ind w:left="495"/>
        <w:rPr>
          <w:lang w:val="pl-PL"/>
        </w:rPr>
      </w:pPr>
      <w:bookmarkStart w:id="1606" w:name="paragraf-16.odsek-1.pismeno-e.bod-5"/>
      <w:bookmarkEnd w:id="1603"/>
      <w:r w:rsidRPr="00F55861">
        <w:rPr>
          <w:rFonts w:ascii="Times New Roman" w:hAnsi="Times New Roman"/>
          <w:color w:val="000000"/>
          <w:lang w:val="pl-PL"/>
        </w:rPr>
        <w:lastRenderedPageBreak/>
        <w:t xml:space="preserve"> </w:t>
      </w:r>
      <w:bookmarkStart w:id="1607" w:name="paragraf-16.odsek-1.pismeno-e.bod-5.ozna"/>
      <w:r w:rsidRPr="00F55861">
        <w:rPr>
          <w:rFonts w:ascii="Times New Roman" w:hAnsi="Times New Roman"/>
          <w:color w:val="000000"/>
          <w:lang w:val="pl-PL"/>
        </w:rPr>
        <w:t xml:space="preserve">5. </w:t>
      </w:r>
      <w:bookmarkStart w:id="1608" w:name="paragraf-16.odsek-1.pismeno-e.bod-5.text"/>
      <w:bookmarkEnd w:id="1607"/>
      <w:r w:rsidRPr="00F55861">
        <w:rPr>
          <w:rFonts w:ascii="Times New Roman" w:hAnsi="Times New Roman"/>
          <w:color w:val="000000"/>
          <w:lang w:val="pl-PL"/>
        </w:rPr>
        <w:t xml:space="preserve">príjmy z prevodu hnuteľných vecí umiestnených na území Slovenskej republiky, z prevodu majetkových práv registrovaných na území Slovenskej republiky a z prevodu cenných papierov emitovaných daňovníkmi so sídlom na území Slovenskej republiky okrem príjmov z prevodu štátnych dlhopisov a štátnych pokladničných poukážok, </w:t>
      </w:r>
      <w:bookmarkEnd w:id="1608"/>
    </w:p>
    <w:p w:rsidR="00BF4F11" w:rsidRPr="00F55861" w:rsidRDefault="00504A4F">
      <w:pPr>
        <w:spacing w:before="225" w:after="225" w:line="264" w:lineRule="auto"/>
        <w:ind w:left="495"/>
        <w:rPr>
          <w:lang w:val="pl-PL"/>
        </w:rPr>
      </w:pPr>
      <w:bookmarkStart w:id="1609" w:name="paragraf-16.odsek-1.pismeno-e.bod-6"/>
      <w:bookmarkEnd w:id="1606"/>
      <w:r w:rsidRPr="00F55861">
        <w:rPr>
          <w:rFonts w:ascii="Times New Roman" w:hAnsi="Times New Roman"/>
          <w:color w:val="000000"/>
          <w:lang w:val="pl-PL"/>
        </w:rPr>
        <w:t xml:space="preserve"> </w:t>
      </w:r>
      <w:bookmarkStart w:id="1610" w:name="paragraf-16.odsek-1.pismeno-e.bod-6.ozna"/>
      <w:r w:rsidRPr="00F55861">
        <w:rPr>
          <w:rFonts w:ascii="Times New Roman" w:hAnsi="Times New Roman"/>
          <w:color w:val="000000"/>
          <w:lang w:val="pl-PL"/>
        </w:rPr>
        <w:t xml:space="preserve">6. </w:t>
      </w:r>
      <w:bookmarkStart w:id="1611" w:name="paragraf-16.odsek-1.pismeno-e.bod-6.text"/>
      <w:bookmarkEnd w:id="1610"/>
      <w:r w:rsidRPr="00F55861">
        <w:rPr>
          <w:rFonts w:ascii="Times New Roman" w:hAnsi="Times New Roman"/>
          <w:color w:val="000000"/>
          <w:lang w:val="pl-PL"/>
        </w:rPr>
        <w:t xml:space="preserve">odmeny členov štatutárnych orgánov a ďalších orgánov právnických osôb za výkon funkcie, </w:t>
      </w:r>
      <w:bookmarkEnd w:id="1611"/>
    </w:p>
    <w:p w:rsidR="00BF4F11" w:rsidRPr="00F55861" w:rsidRDefault="00504A4F">
      <w:pPr>
        <w:spacing w:before="225" w:after="225" w:line="264" w:lineRule="auto"/>
        <w:ind w:left="495"/>
        <w:rPr>
          <w:lang w:val="pl-PL"/>
        </w:rPr>
      </w:pPr>
      <w:bookmarkStart w:id="1612" w:name="paragraf-16.odsek-1.pismeno-e.bod-7"/>
      <w:bookmarkEnd w:id="1609"/>
      <w:r w:rsidRPr="00F55861">
        <w:rPr>
          <w:rFonts w:ascii="Times New Roman" w:hAnsi="Times New Roman"/>
          <w:color w:val="000000"/>
          <w:lang w:val="pl-PL"/>
        </w:rPr>
        <w:t xml:space="preserve"> </w:t>
      </w:r>
      <w:bookmarkStart w:id="1613" w:name="paragraf-16.odsek-1.pismeno-e.bod-7.ozna"/>
      <w:r w:rsidRPr="00F55861">
        <w:rPr>
          <w:rFonts w:ascii="Times New Roman" w:hAnsi="Times New Roman"/>
          <w:color w:val="000000"/>
          <w:lang w:val="pl-PL"/>
        </w:rPr>
        <w:t xml:space="preserve">7. </w:t>
      </w:r>
      <w:bookmarkStart w:id="1614" w:name="paragraf-16.odsek-1.pismeno-e.bod-7.text"/>
      <w:bookmarkEnd w:id="1613"/>
      <w:r w:rsidRPr="00F55861">
        <w:rPr>
          <w:rFonts w:ascii="Times New Roman" w:hAnsi="Times New Roman"/>
          <w:color w:val="000000"/>
          <w:lang w:val="pl-PL"/>
        </w:rPr>
        <w:t xml:space="preserve">výhry v lotériách a iných podobných hrách, výhry z reklamných súťaží a zo žrebovania, ceny z verejných súťaží a zo športových súťaží, </w:t>
      </w:r>
      <w:bookmarkEnd w:id="1614"/>
    </w:p>
    <w:p w:rsidR="00BF4F11" w:rsidRPr="00F55861" w:rsidRDefault="00504A4F">
      <w:pPr>
        <w:spacing w:before="225" w:after="225" w:line="264" w:lineRule="auto"/>
        <w:ind w:left="495"/>
        <w:rPr>
          <w:lang w:val="pl-PL"/>
        </w:rPr>
      </w:pPr>
      <w:bookmarkStart w:id="1615" w:name="paragraf-16.odsek-1.pismeno-e.bod-8"/>
      <w:bookmarkEnd w:id="1612"/>
      <w:r w:rsidRPr="00F55861">
        <w:rPr>
          <w:rFonts w:ascii="Times New Roman" w:hAnsi="Times New Roman"/>
          <w:color w:val="000000"/>
          <w:lang w:val="pl-PL"/>
        </w:rPr>
        <w:t xml:space="preserve"> </w:t>
      </w:r>
      <w:bookmarkStart w:id="1616" w:name="paragraf-16.odsek-1.pismeno-e.bod-8.ozna"/>
      <w:r w:rsidRPr="00F55861">
        <w:rPr>
          <w:rFonts w:ascii="Times New Roman" w:hAnsi="Times New Roman"/>
          <w:color w:val="000000"/>
          <w:lang w:val="pl-PL"/>
        </w:rPr>
        <w:t xml:space="preserve">8. </w:t>
      </w:r>
      <w:bookmarkStart w:id="1617" w:name="paragraf-16.odsek-1.pismeno-e.bod-8.text"/>
      <w:bookmarkEnd w:id="1616"/>
      <w:r w:rsidRPr="00F55861">
        <w:rPr>
          <w:rFonts w:ascii="Times New Roman" w:hAnsi="Times New Roman"/>
          <w:color w:val="000000"/>
          <w:lang w:val="pl-PL"/>
        </w:rPr>
        <w:t xml:space="preserve">výživné, dôchodky, renty a podobné plnenia, </w:t>
      </w:r>
      <w:bookmarkEnd w:id="1617"/>
    </w:p>
    <w:p w:rsidR="00BF4F11" w:rsidRPr="00F55861" w:rsidRDefault="00504A4F">
      <w:pPr>
        <w:spacing w:before="225" w:after="225" w:line="264" w:lineRule="auto"/>
        <w:ind w:left="495"/>
        <w:rPr>
          <w:lang w:val="pl-PL"/>
        </w:rPr>
      </w:pPr>
      <w:bookmarkStart w:id="1618" w:name="paragraf-16.odsek-1.pismeno-e.bod-9"/>
      <w:bookmarkEnd w:id="1615"/>
      <w:r w:rsidRPr="00F55861">
        <w:rPr>
          <w:rFonts w:ascii="Times New Roman" w:hAnsi="Times New Roman"/>
          <w:color w:val="000000"/>
          <w:lang w:val="pl-PL"/>
        </w:rPr>
        <w:t xml:space="preserve"> </w:t>
      </w:r>
      <w:bookmarkStart w:id="1619" w:name="paragraf-16.odsek-1.pismeno-e.bod-9.ozna"/>
      <w:r w:rsidRPr="00F55861">
        <w:rPr>
          <w:rFonts w:ascii="Times New Roman" w:hAnsi="Times New Roman"/>
          <w:color w:val="000000"/>
          <w:lang w:val="pl-PL"/>
        </w:rPr>
        <w:t xml:space="preserve">9. </w:t>
      </w:r>
      <w:bookmarkStart w:id="1620" w:name="paragraf-16.odsek-1.pismeno-e.bod-9.text"/>
      <w:bookmarkEnd w:id="1619"/>
      <w:r w:rsidRPr="00F55861">
        <w:rPr>
          <w:rFonts w:ascii="Times New Roman" w:hAnsi="Times New Roman"/>
          <w:color w:val="000000"/>
          <w:lang w:val="pl-PL"/>
        </w:rPr>
        <w:t xml:space="preserve">podiel na zisku (dividenda), vyplácaný zo zisku obchodnej spoločnosti alebo družstva vrátane reverzného hybridného subjektu určeného na rozdelenie osobám, ktoré sa podieľajú na ich základnom imaní, alebo členom štatutárneho orgánu a dozorného orgánu tejto obchodnej spoločnosti alebo družstva vrátane reverzného hybridného subjektu, pričom za podiel na zisku (dividendu) sa považuje aj príjem plynúci zo zníženia základného imania obchodnej spoločnosti alebo družstva vrátane reverzného hybridného subjektu, alebo rezervného fondu obchodnej spoločnosti v časti, v akej boli predtým zvýšené zo zisku po zdanení, ako aj použitie nerozdeleného zisku po zdanení na splatenie príspevkov do kapitálového fondu z príspevkov, vyrovnací podiel, podiel na likvidačnom zostatku obchodnej spoločnosti, družstva, reverzného hybridného subjektu alebo pozemkového spoločenstva s právnou subjektivitou, podiel na výsledku podnikania vyplácaný tichému spoločníkovi a podiel člena pozemkového spoločenstva s právnou subjektivitou na zisku a na majetku určenom na rozdelenie členom pozemkového spoločenstva s právnou subjektivitou, </w:t>
      </w:r>
      <w:bookmarkEnd w:id="1620"/>
    </w:p>
    <w:p w:rsidR="00BF4F11" w:rsidRPr="00F55861" w:rsidRDefault="00504A4F">
      <w:pPr>
        <w:spacing w:before="225" w:after="225" w:line="264" w:lineRule="auto"/>
        <w:ind w:left="495"/>
        <w:rPr>
          <w:lang w:val="pl-PL"/>
        </w:rPr>
      </w:pPr>
      <w:bookmarkStart w:id="1621" w:name="paragraf-16.odsek-1.pismeno-e.bod-10"/>
      <w:bookmarkEnd w:id="1618"/>
      <w:r w:rsidRPr="00F55861">
        <w:rPr>
          <w:rFonts w:ascii="Times New Roman" w:hAnsi="Times New Roman"/>
          <w:color w:val="000000"/>
          <w:lang w:val="pl-PL"/>
        </w:rPr>
        <w:t xml:space="preserve"> </w:t>
      </w:r>
      <w:bookmarkStart w:id="1622" w:name="paragraf-16.odsek-1.pismeno-e.bod-10.ozn"/>
      <w:r w:rsidRPr="00F55861">
        <w:rPr>
          <w:rFonts w:ascii="Times New Roman" w:hAnsi="Times New Roman"/>
          <w:color w:val="000000"/>
          <w:lang w:val="pl-PL"/>
        </w:rPr>
        <w:t xml:space="preserve">10. </w:t>
      </w:r>
      <w:bookmarkEnd w:id="1622"/>
      <w:r w:rsidRPr="00F55861">
        <w:rPr>
          <w:rFonts w:ascii="Times New Roman" w:hAnsi="Times New Roman"/>
          <w:color w:val="000000"/>
          <w:lang w:val="pl-PL"/>
        </w:rPr>
        <w:t xml:space="preserve">odplaty za poskytnutie služieb obchodného, technického alebo iného poradenstva, za spracovanie dát, z riadiacej činnosti, sprostredkovateľskej činnosti a za marketingové služby okrem marketingových služieb a služieb sprostredkovateľskej činnosti, ktoré sú preukázateľne spojené s dodaním tovaru príjemcom marketingových služieb a služieb sprostredkovateľskej činnosti do štátu, v ktorom sú tieto služby poskytnuté, vo výške, v akej je táto odplata súčasne uplatnená ako daňový výdavok podľa </w:t>
      </w:r>
      <w:hyperlink w:anchor="paragraf-19">
        <w:r w:rsidRPr="00F55861">
          <w:rPr>
            <w:rFonts w:ascii="Times New Roman" w:hAnsi="Times New Roman"/>
            <w:color w:val="0000FF"/>
            <w:u w:val="single"/>
            <w:lang w:val="pl-PL"/>
          </w:rPr>
          <w:t>§ 19</w:t>
        </w:r>
      </w:hyperlink>
      <w:bookmarkStart w:id="1623" w:name="paragraf-16.odsek-1.pismeno-e.bod-10.tex"/>
      <w:r w:rsidRPr="00F55861">
        <w:rPr>
          <w:rFonts w:ascii="Times New Roman" w:hAnsi="Times New Roman"/>
          <w:color w:val="000000"/>
          <w:lang w:val="pl-PL"/>
        </w:rPr>
        <w:t xml:space="preserve">, </w:t>
      </w:r>
      <w:bookmarkEnd w:id="1623"/>
    </w:p>
    <w:p w:rsidR="00BF4F11" w:rsidRPr="00F55861" w:rsidRDefault="00504A4F">
      <w:pPr>
        <w:spacing w:before="225" w:after="225" w:line="264" w:lineRule="auto"/>
        <w:ind w:left="495"/>
        <w:rPr>
          <w:lang w:val="pl-PL"/>
        </w:rPr>
      </w:pPr>
      <w:bookmarkStart w:id="1624" w:name="paragraf-16.odsek-1.pismeno-e.bod-11"/>
      <w:bookmarkEnd w:id="1621"/>
      <w:r w:rsidRPr="00F55861">
        <w:rPr>
          <w:rFonts w:ascii="Times New Roman" w:hAnsi="Times New Roman"/>
          <w:color w:val="000000"/>
          <w:lang w:val="pl-PL"/>
        </w:rPr>
        <w:t xml:space="preserve"> </w:t>
      </w:r>
      <w:bookmarkStart w:id="1625" w:name="paragraf-16.odsek-1.pismeno-e.bod-11.ozn"/>
      <w:r w:rsidRPr="00F55861">
        <w:rPr>
          <w:rFonts w:ascii="Times New Roman" w:hAnsi="Times New Roman"/>
          <w:color w:val="000000"/>
          <w:lang w:val="pl-PL"/>
        </w:rPr>
        <w:t xml:space="preserve">11. </w:t>
      </w:r>
      <w:bookmarkEnd w:id="1625"/>
      <w:r w:rsidRPr="00F55861">
        <w:rPr>
          <w:rFonts w:ascii="Times New Roman" w:hAnsi="Times New Roman"/>
          <w:color w:val="000000"/>
          <w:lang w:val="pl-PL"/>
        </w:rPr>
        <w:t xml:space="preserve">príjmy podľa </w:t>
      </w:r>
      <w:hyperlink w:anchor="paragraf-12.odsek-7.pismeno-c.bod-2">
        <w:r w:rsidRPr="00F55861">
          <w:rPr>
            <w:rFonts w:ascii="Times New Roman" w:hAnsi="Times New Roman"/>
            <w:color w:val="0000FF"/>
            <w:u w:val="single"/>
            <w:lang w:val="pl-PL"/>
          </w:rPr>
          <w:t>§ 12 ods. 7 písm. c) druhého bodu</w:t>
        </w:r>
      </w:hyperlink>
      <w:r w:rsidRPr="00F55861">
        <w:rPr>
          <w:rFonts w:ascii="Times New Roman" w:hAnsi="Times New Roman"/>
          <w:color w:val="000000"/>
          <w:lang w:val="pl-PL"/>
        </w:rPr>
        <w:t xml:space="preserve">, ak sú vyplácané daňovníkovi z nespolupracujúceho štátu podľa </w:t>
      </w:r>
      <w:hyperlink w:anchor="paragraf-2.pismeno-x">
        <w:r w:rsidRPr="00F55861">
          <w:rPr>
            <w:rFonts w:ascii="Times New Roman" w:hAnsi="Times New Roman"/>
            <w:color w:val="0000FF"/>
            <w:u w:val="single"/>
            <w:lang w:val="pl-PL"/>
          </w:rPr>
          <w:t>§ 2 písm. x)</w:t>
        </w:r>
      </w:hyperlink>
      <w:r w:rsidRPr="00F55861">
        <w:rPr>
          <w:rFonts w:ascii="Times New Roman" w:hAnsi="Times New Roman"/>
          <w:color w:val="000000"/>
          <w:lang w:val="pl-PL"/>
        </w:rPr>
        <w:t xml:space="preserve">, a príjmy podľa </w:t>
      </w:r>
      <w:hyperlink w:anchor="paragraf-3.odsek-1.pismeno-f">
        <w:r w:rsidRPr="00F55861">
          <w:rPr>
            <w:rFonts w:ascii="Times New Roman" w:hAnsi="Times New Roman"/>
            <w:color w:val="0000FF"/>
            <w:u w:val="single"/>
            <w:lang w:val="pl-PL"/>
          </w:rPr>
          <w:t>§ 3 ods. 1 písm. f)</w:t>
        </w:r>
      </w:hyperlink>
      <w:bookmarkStart w:id="1626" w:name="paragraf-16.odsek-1.pismeno-e.bod-11.tex"/>
      <w:r w:rsidRPr="00F55861">
        <w:rPr>
          <w:rFonts w:ascii="Times New Roman" w:hAnsi="Times New Roman"/>
          <w:color w:val="000000"/>
          <w:lang w:val="pl-PL"/>
        </w:rPr>
        <w:t xml:space="preserve"> vyplácané verejnou obchodnou spoločnosťou alebo komanditnou spoločnosťou, ktorej uvedený príjem plynul z dôvodu, že sa podieľa na základnom imaní obchodnej spoločnosti alebo družstva, </w:t>
      </w:r>
      <w:bookmarkEnd w:id="1626"/>
    </w:p>
    <w:p w:rsidR="00BF4F11" w:rsidRPr="00F55861" w:rsidRDefault="00504A4F">
      <w:pPr>
        <w:spacing w:before="225" w:after="225" w:line="264" w:lineRule="auto"/>
        <w:ind w:left="495"/>
        <w:rPr>
          <w:lang w:val="pl-PL"/>
        </w:rPr>
      </w:pPr>
      <w:bookmarkStart w:id="1627" w:name="paragraf-16.odsek-1.pismeno-e.bod-12"/>
      <w:bookmarkEnd w:id="1624"/>
      <w:r w:rsidRPr="00F55861">
        <w:rPr>
          <w:rFonts w:ascii="Times New Roman" w:hAnsi="Times New Roman"/>
          <w:color w:val="000000"/>
          <w:lang w:val="pl-PL"/>
        </w:rPr>
        <w:t xml:space="preserve"> </w:t>
      </w:r>
      <w:bookmarkStart w:id="1628" w:name="paragraf-16.odsek-1.pismeno-e.bod-12.ozn"/>
      <w:r w:rsidRPr="00F55861">
        <w:rPr>
          <w:rFonts w:ascii="Times New Roman" w:hAnsi="Times New Roman"/>
          <w:color w:val="000000"/>
          <w:lang w:val="pl-PL"/>
        </w:rPr>
        <w:t xml:space="preserve">12. </w:t>
      </w:r>
      <w:bookmarkStart w:id="1629" w:name="paragraf-16.odsek-1.pismeno-e.bod-12.tex"/>
      <w:bookmarkEnd w:id="1628"/>
      <w:r w:rsidRPr="00F55861">
        <w:rPr>
          <w:rFonts w:ascii="Times New Roman" w:hAnsi="Times New Roman"/>
          <w:color w:val="000000"/>
          <w:lang w:val="pl-PL"/>
        </w:rPr>
        <w:t xml:space="preserve">príjmy z prerozdelenia kapitálového fondu z príspevkov; za príjem z prerozdelenia kapitálového fondu z príspevkov sa považuje aj príjem plynúci zo zníženia základného imania obchodnej spoločnosti v časti, v akej bolo predtým zvýšené zo splatených príspevkov do kapitálového fondu z príspevkov, </w:t>
      </w:r>
      <w:bookmarkEnd w:id="1629"/>
    </w:p>
    <w:p w:rsidR="00BF4F11" w:rsidRPr="00F55861" w:rsidRDefault="00504A4F">
      <w:pPr>
        <w:spacing w:before="225" w:after="225" w:line="264" w:lineRule="auto"/>
        <w:ind w:left="495"/>
        <w:rPr>
          <w:lang w:val="pl-PL"/>
        </w:rPr>
      </w:pPr>
      <w:bookmarkStart w:id="1630" w:name="paragraf-16.odsek-1.pismeno-e.bod-13"/>
      <w:bookmarkEnd w:id="1627"/>
      <w:r w:rsidRPr="00F55861">
        <w:rPr>
          <w:rFonts w:ascii="Times New Roman" w:hAnsi="Times New Roman"/>
          <w:color w:val="000000"/>
          <w:lang w:val="pl-PL"/>
        </w:rPr>
        <w:t xml:space="preserve"> </w:t>
      </w:r>
      <w:bookmarkStart w:id="1631" w:name="paragraf-16.odsek-1.pismeno-e.bod-13.ozn"/>
      <w:r w:rsidRPr="00F55861">
        <w:rPr>
          <w:rFonts w:ascii="Times New Roman" w:hAnsi="Times New Roman"/>
          <w:color w:val="000000"/>
          <w:lang w:val="pl-PL"/>
        </w:rPr>
        <w:t xml:space="preserve">13. </w:t>
      </w:r>
      <w:bookmarkStart w:id="1632" w:name="paragraf-16.odsek-1.pismeno-e.bod-13.tex"/>
      <w:bookmarkEnd w:id="1631"/>
      <w:r w:rsidRPr="00F55861">
        <w:rPr>
          <w:rFonts w:ascii="Times New Roman" w:hAnsi="Times New Roman"/>
          <w:color w:val="000000"/>
          <w:lang w:val="pl-PL"/>
        </w:rPr>
        <w:t xml:space="preserve">príjmy z predaja virtuálnej meny, </w:t>
      </w:r>
      <w:bookmarkEnd w:id="1632"/>
    </w:p>
    <w:p w:rsidR="00BF4F11" w:rsidRPr="00F55861" w:rsidRDefault="00504A4F">
      <w:pPr>
        <w:spacing w:before="225" w:after="225" w:line="264" w:lineRule="auto"/>
        <w:ind w:left="420"/>
        <w:rPr>
          <w:lang w:val="pl-PL"/>
        </w:rPr>
      </w:pPr>
      <w:bookmarkStart w:id="1633" w:name="paragraf-16.odsek-1.pismeno-f"/>
      <w:bookmarkEnd w:id="1591"/>
      <w:bookmarkEnd w:id="1630"/>
      <w:r w:rsidRPr="00F55861">
        <w:rPr>
          <w:rFonts w:ascii="Times New Roman" w:hAnsi="Times New Roman"/>
          <w:color w:val="000000"/>
          <w:lang w:val="pl-PL"/>
        </w:rPr>
        <w:t xml:space="preserve"> </w:t>
      </w:r>
      <w:bookmarkStart w:id="1634" w:name="paragraf-16.odsek-1.pismeno-f.oznacenie"/>
      <w:r w:rsidRPr="00F55861">
        <w:rPr>
          <w:rFonts w:ascii="Times New Roman" w:hAnsi="Times New Roman"/>
          <w:color w:val="000000"/>
          <w:lang w:val="pl-PL"/>
        </w:rPr>
        <w:t xml:space="preserve">f) </w:t>
      </w:r>
      <w:bookmarkStart w:id="1635" w:name="paragraf-16.odsek-1.pismeno-f.text"/>
      <w:bookmarkEnd w:id="1634"/>
      <w:r w:rsidRPr="00F55861">
        <w:rPr>
          <w:rFonts w:ascii="Times New Roman" w:hAnsi="Times New Roman"/>
          <w:color w:val="000000"/>
          <w:lang w:val="pl-PL"/>
        </w:rPr>
        <w:t xml:space="preserve">z prevodu, nájomného a z iného využitia nehnuteľnosti umiestnenej na území Slovenskej republiky, </w:t>
      </w:r>
      <w:bookmarkEnd w:id="1635"/>
    </w:p>
    <w:p w:rsidR="00BF4F11" w:rsidRPr="00F55861" w:rsidRDefault="00504A4F">
      <w:pPr>
        <w:spacing w:before="225" w:after="225" w:line="264" w:lineRule="auto"/>
        <w:ind w:left="420"/>
        <w:rPr>
          <w:lang w:val="pl-PL"/>
        </w:rPr>
      </w:pPr>
      <w:bookmarkStart w:id="1636" w:name="paragraf-16.odsek-1.pismeno-g"/>
      <w:bookmarkEnd w:id="1633"/>
      <w:r w:rsidRPr="00F55861">
        <w:rPr>
          <w:rFonts w:ascii="Times New Roman" w:hAnsi="Times New Roman"/>
          <w:color w:val="000000"/>
          <w:lang w:val="pl-PL"/>
        </w:rPr>
        <w:lastRenderedPageBreak/>
        <w:t xml:space="preserve"> </w:t>
      </w:r>
      <w:bookmarkStart w:id="1637" w:name="paragraf-16.odsek-1.pismeno-g.oznacenie"/>
      <w:r w:rsidRPr="00F55861">
        <w:rPr>
          <w:rFonts w:ascii="Times New Roman" w:hAnsi="Times New Roman"/>
          <w:color w:val="000000"/>
          <w:lang w:val="pl-PL"/>
        </w:rPr>
        <w:t xml:space="preserve">g) </w:t>
      </w:r>
      <w:bookmarkStart w:id="1638" w:name="paragraf-16.odsek-1.pismeno-g.text"/>
      <w:bookmarkEnd w:id="1637"/>
      <w:r w:rsidRPr="00F55861">
        <w:rPr>
          <w:rFonts w:ascii="Times New Roman" w:hAnsi="Times New Roman"/>
          <w:color w:val="000000"/>
          <w:lang w:val="pl-PL"/>
        </w:rPr>
        <w:t xml:space="preserve">z prevodu akcií, účasti alebo podielu na obchodnej spoločnosti alebo z prevodu členského práva v družstve so sídlom na území Slovenskej republiky, </w:t>
      </w:r>
      <w:bookmarkEnd w:id="1638"/>
    </w:p>
    <w:p w:rsidR="00BF4F11" w:rsidRPr="00F55861" w:rsidRDefault="00504A4F">
      <w:pPr>
        <w:spacing w:before="225" w:after="225" w:line="264" w:lineRule="auto"/>
        <w:ind w:left="420"/>
        <w:rPr>
          <w:lang w:val="pl-PL"/>
        </w:rPr>
      </w:pPr>
      <w:bookmarkStart w:id="1639" w:name="paragraf-16.odsek-1.pismeno-h"/>
      <w:bookmarkEnd w:id="1636"/>
      <w:r w:rsidRPr="00F55861">
        <w:rPr>
          <w:rFonts w:ascii="Times New Roman" w:hAnsi="Times New Roman"/>
          <w:color w:val="000000"/>
          <w:lang w:val="pl-PL"/>
        </w:rPr>
        <w:t xml:space="preserve"> </w:t>
      </w:r>
      <w:bookmarkStart w:id="1640" w:name="paragraf-16.odsek-1.pismeno-h.oznacenie"/>
      <w:r w:rsidRPr="00F55861">
        <w:rPr>
          <w:rFonts w:ascii="Times New Roman" w:hAnsi="Times New Roman"/>
          <w:color w:val="000000"/>
          <w:lang w:val="pl-PL"/>
        </w:rPr>
        <w:t xml:space="preserve">h) </w:t>
      </w:r>
      <w:bookmarkStart w:id="1641" w:name="paragraf-16.odsek-1.pismeno-h.text"/>
      <w:bookmarkEnd w:id="1640"/>
      <w:r w:rsidRPr="00F55861">
        <w:rPr>
          <w:rFonts w:ascii="Times New Roman" w:hAnsi="Times New Roman"/>
          <w:color w:val="000000"/>
          <w:lang w:val="pl-PL"/>
        </w:rPr>
        <w:t xml:space="preserve">z prevodu akcií, účastí alebo podielov na spoločnosti alebo z prevodu členského práva v družstve, ak táto spoločnosť alebo toto družstvo vlastní nehnuteľný majetok nachádzajúci sa na území Slovenskej republiky, ktorého účtovná hodnota vyplývajúca z účtovnej závierky zostavenej za účtovné obdobie predchádzajúce prevodu je viac ako 50 % hodnoty vlastného imania tejto spoločnosti alebo tohto družstva, </w:t>
      </w:r>
      <w:bookmarkEnd w:id="1641"/>
    </w:p>
    <w:p w:rsidR="00BF4F11" w:rsidRPr="00F55861" w:rsidRDefault="00504A4F">
      <w:pPr>
        <w:spacing w:before="225" w:after="225" w:line="264" w:lineRule="auto"/>
        <w:ind w:left="420"/>
        <w:rPr>
          <w:lang w:val="pl-PL"/>
        </w:rPr>
      </w:pPr>
      <w:bookmarkStart w:id="1642" w:name="paragraf-16.odsek-1.pismeno-i"/>
      <w:bookmarkEnd w:id="1639"/>
      <w:r w:rsidRPr="00F55861">
        <w:rPr>
          <w:rFonts w:ascii="Times New Roman" w:hAnsi="Times New Roman"/>
          <w:color w:val="000000"/>
          <w:lang w:val="pl-PL"/>
        </w:rPr>
        <w:t xml:space="preserve"> </w:t>
      </w:r>
      <w:bookmarkStart w:id="1643" w:name="paragraf-16.odsek-1.pismeno-i.oznacenie"/>
      <w:r w:rsidRPr="00F55861">
        <w:rPr>
          <w:rFonts w:ascii="Times New Roman" w:hAnsi="Times New Roman"/>
          <w:color w:val="000000"/>
          <w:lang w:val="pl-PL"/>
        </w:rPr>
        <w:t xml:space="preserve">i) </w:t>
      </w:r>
      <w:bookmarkEnd w:id="1643"/>
      <w:r w:rsidRPr="00F55861">
        <w:rPr>
          <w:rFonts w:ascii="Times New Roman" w:hAnsi="Times New Roman"/>
          <w:color w:val="000000"/>
          <w:lang w:val="pl-PL"/>
        </w:rPr>
        <w:t>z rozdielu medzi vyššou hodnotou nepeňažného vkladu do obchodnej spoločnosti alebo družstva so sídlom na území Slovenskej republiky započítanou na vklad spoločníka a hodnotou vkladaného majetku (</w:t>
      </w:r>
      <w:hyperlink w:anchor="paragraf-8.odsek-2">
        <w:r w:rsidRPr="00F55861">
          <w:rPr>
            <w:rFonts w:ascii="Times New Roman" w:hAnsi="Times New Roman"/>
            <w:color w:val="0000FF"/>
            <w:u w:val="single"/>
            <w:lang w:val="pl-PL"/>
          </w:rPr>
          <w:t>§ 8 ods. 2</w:t>
        </w:r>
      </w:hyperlink>
      <w:r w:rsidRPr="00F55861">
        <w:rPr>
          <w:rFonts w:ascii="Times New Roman" w:hAnsi="Times New Roman"/>
          <w:color w:val="000000"/>
          <w:lang w:val="pl-PL"/>
        </w:rPr>
        <w:t>) alebo hodnotou nepeňažného vkladu zistenou v účtovníctve [</w:t>
      </w:r>
      <w:hyperlink w:anchor="paragraf-17b.odsek-1.pismeno-b">
        <w:r w:rsidRPr="00F55861">
          <w:rPr>
            <w:rFonts w:ascii="Times New Roman" w:hAnsi="Times New Roman"/>
            <w:color w:val="0000FF"/>
            <w:u w:val="single"/>
            <w:lang w:val="pl-PL"/>
          </w:rPr>
          <w:t>§ 17b ods. 1 písm. b)</w:t>
        </w:r>
      </w:hyperlink>
      <w:bookmarkStart w:id="1644" w:name="paragraf-16.odsek-1.pismeno-i.text"/>
      <w:r w:rsidRPr="00F55861">
        <w:rPr>
          <w:rFonts w:ascii="Times New Roman" w:hAnsi="Times New Roman"/>
          <w:color w:val="000000"/>
          <w:lang w:val="pl-PL"/>
        </w:rPr>
        <w:t xml:space="preserve">], </w:t>
      </w:r>
      <w:bookmarkEnd w:id="1644"/>
    </w:p>
    <w:p w:rsidR="00BF4F11" w:rsidRPr="00F55861" w:rsidRDefault="00504A4F">
      <w:pPr>
        <w:spacing w:before="225" w:after="225" w:line="264" w:lineRule="auto"/>
        <w:ind w:left="420"/>
        <w:rPr>
          <w:lang w:val="pl-PL"/>
        </w:rPr>
      </w:pPr>
      <w:bookmarkStart w:id="1645" w:name="paragraf-16.odsek-1.pismeno-j"/>
      <w:bookmarkEnd w:id="1642"/>
      <w:r w:rsidRPr="00F55861">
        <w:rPr>
          <w:rFonts w:ascii="Times New Roman" w:hAnsi="Times New Roman"/>
          <w:color w:val="000000"/>
          <w:lang w:val="pl-PL"/>
        </w:rPr>
        <w:t xml:space="preserve"> </w:t>
      </w:r>
      <w:bookmarkStart w:id="1646" w:name="paragraf-16.odsek-1.pismeno-j.oznacenie"/>
      <w:r w:rsidRPr="00F55861">
        <w:rPr>
          <w:rFonts w:ascii="Times New Roman" w:hAnsi="Times New Roman"/>
          <w:color w:val="000000"/>
          <w:lang w:val="pl-PL"/>
        </w:rPr>
        <w:t xml:space="preserve">j) </w:t>
      </w:r>
      <w:bookmarkStart w:id="1647" w:name="paragraf-16.odsek-1.pismeno-j.text"/>
      <w:bookmarkEnd w:id="1646"/>
      <w:r w:rsidRPr="00F55861">
        <w:rPr>
          <w:rFonts w:ascii="Times New Roman" w:hAnsi="Times New Roman"/>
          <w:color w:val="000000"/>
          <w:lang w:val="pl-PL"/>
        </w:rPr>
        <w:t xml:space="preserve">z peňažných plnení a nepeňažných plnení, ktoré boli poskytnuté poskytovateľovi zdravotnej starostlivosti od držiteľa, ktorý je daňovníkom s neobmedzenou daňovou povinnosťou alebo daňovníkom s obmedzenou daňovou povinnosťou, ktorý má na území Slovenskej republiky organizačnú zložku alebo stálu prevádzkareň, ak sú tieto plnenia poskytnuté v súvislosti s aktivitami na území Slovenskej republiky, </w:t>
      </w:r>
      <w:bookmarkEnd w:id="1647"/>
    </w:p>
    <w:p w:rsidR="00BF4F11" w:rsidRPr="00F55861" w:rsidRDefault="00504A4F">
      <w:pPr>
        <w:spacing w:before="225" w:after="225" w:line="264" w:lineRule="auto"/>
        <w:ind w:left="420"/>
        <w:rPr>
          <w:lang w:val="pl-PL"/>
        </w:rPr>
      </w:pPr>
      <w:bookmarkStart w:id="1648" w:name="paragraf-16.odsek-1.pismeno-k"/>
      <w:bookmarkEnd w:id="1645"/>
      <w:r w:rsidRPr="00F55861">
        <w:rPr>
          <w:rFonts w:ascii="Times New Roman" w:hAnsi="Times New Roman"/>
          <w:color w:val="000000"/>
          <w:lang w:val="pl-PL"/>
        </w:rPr>
        <w:t xml:space="preserve"> </w:t>
      </w:r>
      <w:bookmarkStart w:id="1649" w:name="paragraf-16.odsek-1.pismeno-k.oznacenie"/>
      <w:r w:rsidRPr="00F55861">
        <w:rPr>
          <w:rFonts w:ascii="Times New Roman" w:hAnsi="Times New Roman"/>
          <w:color w:val="000000"/>
          <w:lang w:val="pl-PL"/>
        </w:rPr>
        <w:t xml:space="preserve">k) </w:t>
      </w:r>
      <w:bookmarkEnd w:id="1649"/>
      <w:r w:rsidRPr="00F55861">
        <w:rPr>
          <w:rFonts w:ascii="Times New Roman" w:hAnsi="Times New Roman"/>
          <w:color w:val="000000"/>
          <w:lang w:val="pl-PL"/>
        </w:rPr>
        <w:t xml:space="preserve">z vyplatenia oceňovacích rozdielov z precenenia pri premene obchodných spoločností alebo družstiev v sume prevyšujúcej podiel podľa </w:t>
      </w:r>
      <w:hyperlink w:anchor="paragraf-17e.odsek-14">
        <w:r w:rsidRPr="00F55861">
          <w:rPr>
            <w:rFonts w:ascii="Times New Roman" w:hAnsi="Times New Roman"/>
            <w:color w:val="0000FF"/>
            <w:u w:val="single"/>
            <w:lang w:val="pl-PL"/>
          </w:rPr>
          <w:t>§ 17e ods. 14</w:t>
        </w:r>
      </w:hyperlink>
      <w:r w:rsidRPr="00F55861">
        <w:rPr>
          <w:rFonts w:ascii="Times New Roman" w:hAnsi="Times New Roman"/>
          <w:color w:val="000000"/>
          <w:lang w:val="pl-PL"/>
        </w:rPr>
        <w:t xml:space="preserve"> a </w:t>
      </w:r>
      <w:hyperlink w:anchor="paragraf-17ea.odsek-13">
        <w:r w:rsidRPr="00F55861">
          <w:rPr>
            <w:rFonts w:ascii="Times New Roman" w:hAnsi="Times New Roman"/>
            <w:color w:val="0000FF"/>
            <w:u w:val="single"/>
            <w:lang w:val="pl-PL"/>
          </w:rPr>
          <w:t>§ 17ea ods. 13.</w:t>
        </w:r>
      </w:hyperlink>
      <w:bookmarkStart w:id="1650" w:name="paragraf-16.odsek-1.pismeno-k.text"/>
      <w:r w:rsidRPr="00F55861">
        <w:rPr>
          <w:rFonts w:ascii="Times New Roman" w:hAnsi="Times New Roman"/>
          <w:color w:val="000000"/>
          <w:lang w:val="pl-PL"/>
        </w:rPr>
        <w:t xml:space="preserve"> </w:t>
      </w:r>
      <w:bookmarkEnd w:id="1650"/>
    </w:p>
    <w:p w:rsidR="00BF4F11" w:rsidRPr="00F55861" w:rsidRDefault="00504A4F">
      <w:pPr>
        <w:spacing w:before="225" w:after="225" w:line="264" w:lineRule="auto"/>
        <w:ind w:left="345"/>
        <w:rPr>
          <w:lang w:val="pl-PL"/>
        </w:rPr>
      </w:pPr>
      <w:bookmarkStart w:id="1651" w:name="paragraf-16.odsek-2"/>
      <w:bookmarkEnd w:id="1576"/>
      <w:bookmarkEnd w:id="1648"/>
      <w:r w:rsidRPr="00F55861">
        <w:rPr>
          <w:rFonts w:ascii="Times New Roman" w:hAnsi="Times New Roman"/>
          <w:color w:val="000000"/>
          <w:lang w:val="pl-PL"/>
        </w:rPr>
        <w:t xml:space="preserve"> </w:t>
      </w:r>
      <w:bookmarkStart w:id="1652" w:name="paragraf-16.odsek-2.oznacenie"/>
      <w:r w:rsidRPr="00F55861">
        <w:rPr>
          <w:rFonts w:ascii="Times New Roman" w:hAnsi="Times New Roman"/>
          <w:color w:val="000000"/>
          <w:lang w:val="pl-PL"/>
        </w:rPr>
        <w:t xml:space="preserve">(2) </w:t>
      </w:r>
      <w:bookmarkStart w:id="1653" w:name="paragraf-16.odsek-2.text"/>
      <w:bookmarkEnd w:id="1652"/>
      <w:r w:rsidRPr="00F55861">
        <w:rPr>
          <w:rFonts w:ascii="Times New Roman" w:hAnsi="Times New Roman"/>
          <w:color w:val="000000"/>
          <w:lang w:val="pl-PL"/>
        </w:rPr>
        <w:t xml:space="preserve">Stálou prevádzkarňou sa na účely tohto zákona rozumie trvalé miesto alebo zariadenie na výkon činnosti, prostredníctvom ktorého daňovník s obmedzenou daňovou povinnosťou vykonáva úplne alebo sčasti svoju činnosť na území Slovenskej republiky, a to najmä miesto, z ktorého je činnosť daňovníka organizovaná, pobočka, kancelária, dielňa, pracovisko, miesto predaja, technické zariadenie alebo miesto prieskumu a ťažby prírodných zdrojov. Miesto alebo zariadenie na výkon činnosti sa považuje za trvalé, ak sa na výkon činnosti využíva sústavne alebo opakovane. Za výkon činnosti s trvalým miestom na území Slovenskej republiky sa považuje aj opakované sprostredkovanie služieb prepravy a ubytovania, a to aj prostredníctvom digitálnej platformy. Ak ide o jednorazovo vykonávanú činnosť, miesto alebo zariadenie, v ktorom sa činnosť vykonáva, sa považuje za trvalé, ak doba výkonu činnosti presiahne šesť mesiacov, a to súvisle alebo v niekoľkých obdobiach v akomkoľvek období dvanástich po sebe nasledujúcich mesiacov. Stavenisko, miesto vykonávania stavebných projektov a montážnych projektov sa považuje za stálu prevádzkareň, len ak výkon činnosti daňovníka s obmedzenou daňovou povinnosťou, alebo jeho závislých osôb na nich presiahne šesť mesiacov. Za činnosť vykonávanú prostredníctvom stálej prevádzkarne sa považuje aj činnosť vykonávaná na území Slovenskej republiky pri poskytovaní služieb daňovníkom alebo osobami pre neho pracujúcimi, ak doba výkonu tejto činnosti presiahne 183 dní, a to súvisle alebo v niekoľkých obdobiach v akomkoľvek období dvanástich po sebe nasledujúcich mesiacov. Stálou prevádzkarňou je aj osoba, ktorá koná v zastúpení daňovníka s obmedzenou daňovou povinnosťou a sústavne alebo opakovane prerokováva, uzatvára, sprostredkováva uzavretie zmlúv alebo zohráva hlavnú úlohu smerujúcu k uzatváraniu zmlúv, ktoré sú následne uzatvorené daňovníkom bez zmeny ich podstatných náležitostí a tieto zmluvy sú uzatvorené v mene daňovníka alebo ich predmetom je prevod vlastníckeho práva alebo udelenie práva na užívanie majetku vo vlastníctve daňovníka alebo majetku, ktorý má daňovník právo užívať alebo </w:t>
      </w:r>
      <w:r w:rsidRPr="00F55861">
        <w:rPr>
          <w:rFonts w:ascii="Times New Roman" w:hAnsi="Times New Roman"/>
          <w:color w:val="000000"/>
          <w:lang w:val="pl-PL"/>
        </w:rPr>
        <w:lastRenderedPageBreak/>
        <w:t xml:space="preserve">poskytnutie služieb daňovníkom. Osoba koná v zastúpení daňovníka, ak koná na základe jeho pokynov, pričom daňovník výsledky jej činnosti kontroluje a nesie za ne podnikateľské riziko. </w:t>
      </w:r>
      <w:bookmarkEnd w:id="1653"/>
    </w:p>
    <w:p w:rsidR="00BF4F11" w:rsidRPr="00F55861" w:rsidRDefault="00504A4F">
      <w:pPr>
        <w:spacing w:before="225" w:after="225" w:line="264" w:lineRule="auto"/>
        <w:ind w:left="345"/>
        <w:rPr>
          <w:lang w:val="pl-PL"/>
        </w:rPr>
      </w:pPr>
      <w:bookmarkStart w:id="1654" w:name="paragraf-16.odsek-3"/>
      <w:bookmarkEnd w:id="1651"/>
      <w:r w:rsidRPr="00F55861">
        <w:rPr>
          <w:rFonts w:ascii="Times New Roman" w:hAnsi="Times New Roman"/>
          <w:color w:val="000000"/>
          <w:lang w:val="pl-PL"/>
        </w:rPr>
        <w:t xml:space="preserve"> </w:t>
      </w:r>
      <w:bookmarkStart w:id="1655" w:name="paragraf-16.odsek-3.oznacenie"/>
      <w:r w:rsidRPr="00F55861">
        <w:rPr>
          <w:rFonts w:ascii="Times New Roman" w:hAnsi="Times New Roman"/>
          <w:color w:val="000000"/>
          <w:lang w:val="pl-PL"/>
        </w:rPr>
        <w:t xml:space="preserve">(3) </w:t>
      </w:r>
      <w:bookmarkEnd w:id="1655"/>
      <w:r w:rsidRPr="00F55861">
        <w:rPr>
          <w:rFonts w:ascii="Times New Roman" w:hAnsi="Times New Roman"/>
          <w:color w:val="000000"/>
          <w:lang w:val="pl-PL"/>
        </w:rPr>
        <w:t xml:space="preserve">Príjem dosahovaný v stálej prevádzkarni je aj príjem spoločníkov verejnej obchodnej spoločnosti a komplementárov komanditnej spoločnosti, ktorí sú daňovníkmi s obmedzenou daňovou povinnosťou a ktorý im plynie z účasti v týchto spoločnostiach a z úverov a pôžičiek poskytnutých týmto spoločnostiam. Na zabezpečenie dane z uvedených príjmov sa použije </w:t>
      </w:r>
      <w:hyperlink w:anchor="paragraf-44.odsek-2">
        <w:r w:rsidRPr="00F55861">
          <w:rPr>
            <w:rFonts w:ascii="Times New Roman" w:hAnsi="Times New Roman"/>
            <w:color w:val="0000FF"/>
            <w:u w:val="single"/>
            <w:lang w:val="pl-PL"/>
          </w:rPr>
          <w:t>§ 44 ods. 2</w:t>
        </w:r>
      </w:hyperlink>
      <w:bookmarkStart w:id="1656" w:name="paragraf-16.odsek-3.text"/>
      <w:r w:rsidRPr="00F55861">
        <w:rPr>
          <w:rFonts w:ascii="Times New Roman" w:hAnsi="Times New Roman"/>
          <w:color w:val="000000"/>
          <w:lang w:val="pl-PL"/>
        </w:rPr>
        <w:t xml:space="preserve">. </w:t>
      </w:r>
      <w:bookmarkEnd w:id="1656"/>
    </w:p>
    <w:p w:rsidR="00BF4F11" w:rsidRPr="00F55861" w:rsidRDefault="00504A4F">
      <w:pPr>
        <w:spacing w:before="225" w:after="225" w:line="264" w:lineRule="auto"/>
        <w:ind w:left="345"/>
        <w:rPr>
          <w:lang w:val="pl-PL"/>
        </w:rPr>
      </w:pPr>
      <w:bookmarkStart w:id="1657" w:name="paragraf-16.odsek-4"/>
      <w:bookmarkEnd w:id="1654"/>
      <w:r w:rsidRPr="00F55861">
        <w:rPr>
          <w:rFonts w:ascii="Times New Roman" w:hAnsi="Times New Roman"/>
          <w:color w:val="000000"/>
          <w:lang w:val="pl-PL"/>
        </w:rPr>
        <w:t xml:space="preserve"> </w:t>
      </w:r>
      <w:bookmarkStart w:id="1658" w:name="paragraf-16.odsek-4.oznacenie"/>
      <w:r w:rsidRPr="00F55861">
        <w:rPr>
          <w:rFonts w:ascii="Times New Roman" w:hAnsi="Times New Roman"/>
          <w:color w:val="000000"/>
          <w:lang w:val="pl-PL"/>
        </w:rPr>
        <w:t xml:space="preserve">(4) </w:t>
      </w:r>
      <w:bookmarkEnd w:id="1658"/>
      <w:r w:rsidRPr="00F55861">
        <w:rPr>
          <w:rFonts w:ascii="Times New Roman" w:hAnsi="Times New Roman"/>
          <w:color w:val="000000"/>
          <w:lang w:val="pl-PL"/>
        </w:rPr>
        <w:t xml:space="preserve">Príjem dosahovaný v stálej prevádzkarni je aj príjem členov európskeho zoskupenia hospodárskych záujmov so sídlom na území Slovenskej republiky, ktorí sú daňovníkmi s obmedzenou daňovou povinnosťou, a ktorý im plynie z členstva v tomto zoskupení, ako aj z úverov a pôžičiek poskytnutých tomuto zoskupeniu. Na zabezpečenie dane z uvedených príjmov sa použije ustanovenie </w:t>
      </w:r>
      <w:hyperlink w:anchor="paragraf-44.odsek-2">
        <w:r w:rsidRPr="00F55861">
          <w:rPr>
            <w:rFonts w:ascii="Times New Roman" w:hAnsi="Times New Roman"/>
            <w:color w:val="0000FF"/>
            <w:u w:val="single"/>
            <w:lang w:val="pl-PL"/>
          </w:rPr>
          <w:t>§ 44 ods. 2</w:t>
        </w:r>
      </w:hyperlink>
      <w:bookmarkStart w:id="1659" w:name="paragraf-16.odsek-4.text"/>
      <w:r w:rsidRPr="00F55861">
        <w:rPr>
          <w:rFonts w:ascii="Times New Roman" w:hAnsi="Times New Roman"/>
          <w:color w:val="000000"/>
          <w:lang w:val="pl-PL"/>
        </w:rPr>
        <w:t xml:space="preserve">. </w:t>
      </w:r>
      <w:bookmarkEnd w:id="1659"/>
    </w:p>
    <w:p w:rsidR="00BF4F11" w:rsidRPr="00F55861" w:rsidRDefault="00504A4F">
      <w:pPr>
        <w:spacing w:before="225" w:after="225" w:line="264" w:lineRule="auto"/>
        <w:ind w:left="270"/>
        <w:jc w:val="center"/>
        <w:rPr>
          <w:lang w:val="pl-PL"/>
        </w:rPr>
      </w:pPr>
      <w:bookmarkStart w:id="1660" w:name="paragraf-17.oznacenie"/>
      <w:bookmarkStart w:id="1661" w:name="paragraf-17"/>
      <w:bookmarkEnd w:id="1574"/>
      <w:bookmarkEnd w:id="1657"/>
      <w:r w:rsidRPr="00F55861">
        <w:rPr>
          <w:rFonts w:ascii="Times New Roman" w:hAnsi="Times New Roman"/>
          <w:b/>
          <w:color w:val="000000"/>
          <w:lang w:val="pl-PL"/>
        </w:rPr>
        <w:t xml:space="preserve"> § 17 </w:t>
      </w:r>
    </w:p>
    <w:p w:rsidR="00BF4F11" w:rsidRPr="00F55861" w:rsidRDefault="00504A4F">
      <w:pPr>
        <w:spacing w:before="225" w:after="225" w:line="264" w:lineRule="auto"/>
        <w:ind w:left="270"/>
        <w:jc w:val="center"/>
        <w:rPr>
          <w:lang w:val="pl-PL"/>
        </w:rPr>
      </w:pPr>
      <w:bookmarkStart w:id="1662" w:name="paragraf-17.nadpis"/>
      <w:bookmarkEnd w:id="1660"/>
      <w:r w:rsidRPr="00F55861">
        <w:rPr>
          <w:rFonts w:ascii="Times New Roman" w:hAnsi="Times New Roman"/>
          <w:b/>
          <w:color w:val="000000"/>
          <w:lang w:val="pl-PL"/>
        </w:rPr>
        <w:t xml:space="preserve"> Všeobecné ustanovenia o zisťovaní základu dane </w:t>
      </w:r>
    </w:p>
    <w:p w:rsidR="00BF4F11" w:rsidRPr="00F55861" w:rsidRDefault="00504A4F">
      <w:pPr>
        <w:spacing w:after="0" w:line="264" w:lineRule="auto"/>
        <w:ind w:left="345"/>
        <w:rPr>
          <w:lang w:val="pl-PL"/>
        </w:rPr>
      </w:pPr>
      <w:bookmarkStart w:id="1663" w:name="paragraf-17.odsek-1"/>
      <w:bookmarkEnd w:id="1662"/>
      <w:r w:rsidRPr="00F55861">
        <w:rPr>
          <w:rFonts w:ascii="Times New Roman" w:hAnsi="Times New Roman"/>
          <w:color w:val="000000"/>
          <w:lang w:val="pl-PL"/>
        </w:rPr>
        <w:t xml:space="preserve"> </w:t>
      </w:r>
      <w:bookmarkStart w:id="1664" w:name="paragraf-17.odsek-1.oznacenie"/>
      <w:r w:rsidRPr="00F55861">
        <w:rPr>
          <w:rFonts w:ascii="Times New Roman" w:hAnsi="Times New Roman"/>
          <w:color w:val="000000"/>
          <w:lang w:val="pl-PL"/>
        </w:rPr>
        <w:t xml:space="preserve">(1) </w:t>
      </w:r>
      <w:bookmarkStart w:id="1665" w:name="paragraf-17.odsek-1.text"/>
      <w:bookmarkEnd w:id="1664"/>
      <w:r w:rsidRPr="00F55861">
        <w:rPr>
          <w:rFonts w:ascii="Times New Roman" w:hAnsi="Times New Roman"/>
          <w:color w:val="000000"/>
          <w:lang w:val="pl-PL"/>
        </w:rPr>
        <w:t xml:space="preserve">Pri zisťovaní základu dane alebo daňovej straty sa vychádza </w:t>
      </w:r>
      <w:bookmarkEnd w:id="1665"/>
    </w:p>
    <w:p w:rsidR="00BF4F11" w:rsidRPr="00F55861" w:rsidRDefault="00504A4F">
      <w:pPr>
        <w:spacing w:before="225" w:after="225" w:line="264" w:lineRule="auto"/>
        <w:ind w:left="420"/>
        <w:rPr>
          <w:lang w:val="pl-PL"/>
        </w:rPr>
      </w:pPr>
      <w:bookmarkStart w:id="1666" w:name="paragraf-17.odsek-1.pismeno-a"/>
      <w:r w:rsidRPr="00F55861">
        <w:rPr>
          <w:rFonts w:ascii="Times New Roman" w:hAnsi="Times New Roman"/>
          <w:color w:val="000000"/>
          <w:lang w:val="pl-PL"/>
        </w:rPr>
        <w:t xml:space="preserve"> </w:t>
      </w:r>
      <w:bookmarkStart w:id="1667" w:name="paragraf-17.odsek-1.pismeno-a.oznacenie"/>
      <w:r w:rsidRPr="00F55861">
        <w:rPr>
          <w:rFonts w:ascii="Times New Roman" w:hAnsi="Times New Roman"/>
          <w:color w:val="000000"/>
          <w:lang w:val="pl-PL"/>
        </w:rPr>
        <w:t xml:space="preserve">a) </w:t>
      </w:r>
      <w:bookmarkEnd w:id="1667"/>
      <w:r w:rsidRPr="00F55861">
        <w:rPr>
          <w:rFonts w:ascii="Times New Roman" w:hAnsi="Times New Roman"/>
          <w:color w:val="000000"/>
          <w:lang w:val="pl-PL"/>
        </w:rPr>
        <w:t>u daňovníka účtujúceho v sústave jednoduchého účtovníctva</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alebo u daňovníka, ktorý vedie evidenciu podľa </w:t>
      </w:r>
      <w:hyperlink w:anchor="paragraf-6.odsek-10">
        <w:r w:rsidRPr="00F55861">
          <w:rPr>
            <w:rFonts w:ascii="Times New Roman" w:hAnsi="Times New Roman"/>
            <w:color w:val="0000FF"/>
            <w:u w:val="single"/>
            <w:lang w:val="pl-PL"/>
          </w:rPr>
          <w:t>§ 6 ods. 10 alebo ods. 11</w:t>
        </w:r>
      </w:hyperlink>
      <w:bookmarkStart w:id="1668" w:name="paragraf-17.odsek-1.pismeno-a.text"/>
      <w:r w:rsidRPr="00F55861">
        <w:rPr>
          <w:rFonts w:ascii="Times New Roman" w:hAnsi="Times New Roman"/>
          <w:color w:val="000000"/>
          <w:lang w:val="pl-PL"/>
        </w:rPr>
        <w:t xml:space="preserve">, z rozdielu medzi príjmami a výdavkami, </w:t>
      </w:r>
      <w:bookmarkEnd w:id="1668"/>
    </w:p>
    <w:p w:rsidR="00BF4F11" w:rsidRPr="00F55861" w:rsidRDefault="00504A4F">
      <w:pPr>
        <w:spacing w:before="225" w:after="225" w:line="264" w:lineRule="auto"/>
        <w:ind w:left="420"/>
        <w:rPr>
          <w:lang w:val="pl-PL"/>
        </w:rPr>
      </w:pPr>
      <w:bookmarkStart w:id="1669" w:name="paragraf-17.odsek-1.pismeno-b"/>
      <w:bookmarkEnd w:id="1666"/>
      <w:r w:rsidRPr="00F55861">
        <w:rPr>
          <w:rFonts w:ascii="Times New Roman" w:hAnsi="Times New Roman"/>
          <w:color w:val="000000"/>
          <w:lang w:val="pl-PL"/>
        </w:rPr>
        <w:t xml:space="preserve"> </w:t>
      </w:r>
      <w:bookmarkStart w:id="1670" w:name="paragraf-17.odsek-1.pismeno-b.oznacenie"/>
      <w:r w:rsidRPr="00F55861">
        <w:rPr>
          <w:rFonts w:ascii="Times New Roman" w:hAnsi="Times New Roman"/>
          <w:color w:val="000000"/>
          <w:lang w:val="pl-PL"/>
        </w:rPr>
        <w:t xml:space="preserve">b) </w:t>
      </w:r>
      <w:bookmarkEnd w:id="1670"/>
      <w:r w:rsidRPr="00F55861">
        <w:rPr>
          <w:rFonts w:ascii="Times New Roman" w:hAnsi="Times New Roman"/>
          <w:color w:val="000000"/>
          <w:lang w:val="pl-PL"/>
        </w:rPr>
        <w:t>u daňovníka účtujúceho v sústave podvojného účtovníctva</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bookmarkStart w:id="1671" w:name="paragraf-17.odsek-1.pismeno-b.text"/>
      <w:r w:rsidRPr="00F55861">
        <w:rPr>
          <w:rFonts w:ascii="Times New Roman" w:hAnsi="Times New Roman"/>
          <w:color w:val="000000"/>
          <w:lang w:val="pl-PL"/>
        </w:rPr>
        <w:t xml:space="preserve"> z výsledku hospodárenia, </w:t>
      </w:r>
      <w:bookmarkEnd w:id="1671"/>
    </w:p>
    <w:p w:rsidR="00BF4F11" w:rsidRPr="00F55861" w:rsidRDefault="00504A4F">
      <w:pPr>
        <w:spacing w:before="225" w:after="225" w:line="264" w:lineRule="auto"/>
        <w:ind w:left="420"/>
        <w:rPr>
          <w:lang w:val="pl-PL"/>
        </w:rPr>
      </w:pPr>
      <w:bookmarkStart w:id="1672" w:name="paragraf-17.odsek-1.pismeno-c"/>
      <w:bookmarkEnd w:id="1669"/>
      <w:r w:rsidRPr="00F55861">
        <w:rPr>
          <w:rFonts w:ascii="Times New Roman" w:hAnsi="Times New Roman"/>
          <w:color w:val="000000"/>
          <w:lang w:val="pl-PL"/>
        </w:rPr>
        <w:t xml:space="preserve"> </w:t>
      </w:r>
      <w:bookmarkStart w:id="1673" w:name="paragraf-17.odsek-1.pismeno-c.oznacenie"/>
      <w:r w:rsidRPr="00F55861">
        <w:rPr>
          <w:rFonts w:ascii="Times New Roman" w:hAnsi="Times New Roman"/>
          <w:color w:val="000000"/>
          <w:lang w:val="pl-PL"/>
        </w:rPr>
        <w:t xml:space="preserve">c) </w:t>
      </w:r>
      <w:bookmarkEnd w:id="1673"/>
      <w:r w:rsidRPr="00F55861">
        <w:rPr>
          <w:rFonts w:ascii="Times New Roman" w:hAnsi="Times New Roman"/>
          <w:color w:val="000000"/>
          <w:lang w:val="pl-PL"/>
        </w:rPr>
        <w:t>u daňovníka, ktorý na základe povinnosti podľa osobitného predpisu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vykazuje výsledok hospodárenia v individuálnej účtovnej závierke</w:t>
      </w:r>
      <w:hyperlink w:anchor="poznamky.poznamka-77a">
        <w:r w:rsidRPr="00F55861">
          <w:rPr>
            <w:rFonts w:ascii="Times New Roman" w:hAnsi="Times New Roman"/>
            <w:color w:val="000000"/>
            <w:sz w:val="18"/>
            <w:vertAlign w:val="superscript"/>
            <w:lang w:val="pl-PL"/>
          </w:rPr>
          <w:t>77a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podľa medzinárodných štandardov pre finančné výkazníctvo, z tohto výsledku hospodárenia, upraveného spôsobom ustanoveným vo všeobecne záväznom právnom predpise vydanom ministerstvom, alebo z výsledku hospodárenia, ktorý by vyčíslil, ak by účtoval v sústave podvojného účtovníctva,</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pričom na účely zistenia tohto výsledku hospodárenia je povinný viesť evidenciu v rozsahu a spôsobom ustanoveným pre sústavu podvojného účtovníctva</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uchovávať ju podľa osobitného predpisu;</w:t>
      </w:r>
      <w:hyperlink w:anchor="poznamky.poznamka-77b">
        <w:r w:rsidRPr="00F55861">
          <w:rPr>
            <w:rFonts w:ascii="Times New Roman" w:hAnsi="Times New Roman"/>
            <w:color w:val="000000"/>
            <w:sz w:val="18"/>
            <w:vertAlign w:val="superscript"/>
            <w:lang w:val="pl-PL"/>
          </w:rPr>
          <w:t>77b</w:t>
        </w:r>
        <w:r w:rsidRPr="00F55861">
          <w:rPr>
            <w:rFonts w:ascii="Times New Roman" w:hAnsi="Times New Roman"/>
            <w:color w:val="0000FF"/>
            <w:u w:val="single"/>
            <w:lang w:val="pl-PL"/>
          </w:rPr>
          <w:t>)</w:t>
        </w:r>
      </w:hyperlink>
      <w:bookmarkStart w:id="1674" w:name="paragraf-17.odsek-1.pismeno-c.text"/>
      <w:r w:rsidRPr="00F55861">
        <w:rPr>
          <w:rFonts w:ascii="Times New Roman" w:hAnsi="Times New Roman"/>
          <w:color w:val="000000"/>
          <w:lang w:val="pl-PL"/>
        </w:rPr>
        <w:t xml:space="preserve"> ak pri zisťovaní základu dane daňovník uplatnil postup, pri ktorom sa vychádza z výsledku hospodárenia vykázanom v individuálnej účtovnej závierke podľa medzinárodných štandardov pre finančné výkazníctvo upravenom spôsobom ustanoveným vo všeobecne záväznom právnom predpise vydanom ministerstvom, takto uplatnený postup je daňovník povinný uplatňovať aj v nasledujúcich zdaňovacích obdobiach, </w:t>
      </w:r>
      <w:bookmarkEnd w:id="1674"/>
    </w:p>
    <w:p w:rsidR="00BF4F11" w:rsidRPr="00F55861" w:rsidRDefault="00504A4F">
      <w:pPr>
        <w:spacing w:before="225" w:after="225" w:line="264" w:lineRule="auto"/>
        <w:ind w:left="420"/>
        <w:rPr>
          <w:lang w:val="pl-PL"/>
        </w:rPr>
      </w:pPr>
      <w:bookmarkStart w:id="1675" w:name="paragraf-17.odsek-1.pismeno-d"/>
      <w:bookmarkEnd w:id="1672"/>
      <w:r w:rsidRPr="00F55861">
        <w:rPr>
          <w:rFonts w:ascii="Times New Roman" w:hAnsi="Times New Roman"/>
          <w:color w:val="000000"/>
          <w:lang w:val="pl-PL"/>
        </w:rPr>
        <w:t xml:space="preserve"> </w:t>
      </w:r>
      <w:bookmarkStart w:id="1676" w:name="paragraf-17.odsek-1.pismeno-d.oznacenie"/>
      <w:r w:rsidRPr="00F55861">
        <w:rPr>
          <w:rFonts w:ascii="Times New Roman" w:hAnsi="Times New Roman"/>
          <w:color w:val="000000"/>
          <w:lang w:val="pl-PL"/>
        </w:rPr>
        <w:t xml:space="preserve">d) </w:t>
      </w:r>
      <w:bookmarkEnd w:id="1676"/>
      <w:r w:rsidRPr="00F55861">
        <w:rPr>
          <w:rFonts w:ascii="Times New Roman" w:hAnsi="Times New Roman"/>
          <w:color w:val="000000"/>
          <w:lang w:val="pl-PL"/>
        </w:rPr>
        <w:t>u daňovníka s obmedzenou daňovou povinnosťou [</w:t>
      </w:r>
      <w:hyperlink w:anchor="paragraf-2.pismeno-e">
        <w:r w:rsidRPr="00F55861">
          <w:rPr>
            <w:rFonts w:ascii="Times New Roman" w:hAnsi="Times New Roman"/>
            <w:color w:val="0000FF"/>
            <w:u w:val="single"/>
            <w:lang w:val="pl-PL"/>
          </w:rPr>
          <w:t>§ 2 písm. e)</w:t>
        </w:r>
      </w:hyperlink>
      <w:r w:rsidRPr="00F55861">
        <w:rPr>
          <w:rFonts w:ascii="Times New Roman" w:hAnsi="Times New Roman"/>
          <w:color w:val="000000"/>
          <w:lang w:val="pl-PL"/>
        </w:rPr>
        <w:t>], ktorý na území Slovenskej republiky vykonáva činnosť prostredníctvom stálej prevádzkarne, ktorý nemá povinnosť viesť účtovníctvo podľa osobitného predpisu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bookmarkStart w:id="1677" w:name="paragraf-17.odsek-1.pismeno-d.text"/>
      <w:r w:rsidRPr="00F55861">
        <w:rPr>
          <w:rFonts w:ascii="Times New Roman" w:hAnsi="Times New Roman"/>
          <w:color w:val="000000"/>
          <w:lang w:val="pl-PL"/>
        </w:rPr>
        <w:t xml:space="preserve"> a nerozhodne sa postupovať podľa písmena a) alebo písmena b), z rozdielu medzi príjmami (výnosmi) a výdavkami (nákladmi) vykázanými v evidencii tohto daňovníka priraditeľnými tejto stálej prevádzkarni, </w:t>
      </w:r>
      <w:bookmarkEnd w:id="1677"/>
    </w:p>
    <w:p w:rsidR="00BF4F11" w:rsidRPr="00F55861" w:rsidRDefault="00504A4F">
      <w:pPr>
        <w:spacing w:before="225" w:after="225" w:line="264" w:lineRule="auto"/>
        <w:ind w:left="420"/>
        <w:rPr>
          <w:lang w:val="pl-PL"/>
        </w:rPr>
      </w:pPr>
      <w:bookmarkStart w:id="1678" w:name="paragraf-17.odsek-1.pismeno-e"/>
      <w:bookmarkEnd w:id="1675"/>
      <w:r w:rsidRPr="00F55861">
        <w:rPr>
          <w:rFonts w:ascii="Times New Roman" w:hAnsi="Times New Roman"/>
          <w:color w:val="000000"/>
          <w:lang w:val="pl-PL"/>
        </w:rPr>
        <w:lastRenderedPageBreak/>
        <w:t xml:space="preserve"> </w:t>
      </w:r>
      <w:bookmarkStart w:id="1679" w:name="paragraf-17.odsek-1.pismeno-e.oznacenie"/>
      <w:r w:rsidRPr="00F55861">
        <w:rPr>
          <w:rFonts w:ascii="Times New Roman" w:hAnsi="Times New Roman"/>
          <w:color w:val="000000"/>
          <w:lang w:val="pl-PL"/>
        </w:rPr>
        <w:t xml:space="preserve">e) </w:t>
      </w:r>
      <w:bookmarkEnd w:id="1679"/>
      <w:r w:rsidRPr="00F55861">
        <w:rPr>
          <w:rFonts w:ascii="Times New Roman" w:hAnsi="Times New Roman"/>
          <w:color w:val="000000"/>
          <w:lang w:val="pl-PL"/>
        </w:rPr>
        <w:t>u daňovníka s obmedzenou daňovou povinnosťou [</w:t>
      </w:r>
      <w:hyperlink w:anchor="paragraf-2.pismeno-e">
        <w:r w:rsidRPr="00F55861">
          <w:rPr>
            <w:rFonts w:ascii="Times New Roman" w:hAnsi="Times New Roman"/>
            <w:color w:val="0000FF"/>
            <w:u w:val="single"/>
            <w:lang w:val="pl-PL"/>
          </w:rPr>
          <w:t>§ 2 písm. e)</w:t>
        </w:r>
      </w:hyperlink>
      <w:r w:rsidRPr="00F55861">
        <w:rPr>
          <w:rFonts w:ascii="Times New Roman" w:hAnsi="Times New Roman"/>
          <w:color w:val="000000"/>
          <w:lang w:val="pl-PL"/>
        </w:rPr>
        <w:t>], ktorý na území Slovenskej republiky nevykonáva činnosť prostredníctvom stálej prevádzkarne, ktorý nemá povinnosť viesť účtovníctvo podľa osobitného predpisu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bookmarkStart w:id="1680" w:name="paragraf-17.odsek-1.pismeno-e.text"/>
      <w:r w:rsidRPr="00F55861">
        <w:rPr>
          <w:rFonts w:ascii="Times New Roman" w:hAnsi="Times New Roman"/>
          <w:color w:val="000000"/>
          <w:lang w:val="pl-PL"/>
        </w:rPr>
        <w:t xml:space="preserve"> a nerozhodne sa postupovať podľa písmena a) alebo písmena b), z rozdielu medzi príjmami (výnosmi) a výdavkami (nákladmi) vykázanými v evidencii tohto daňovníka. </w:t>
      </w:r>
      <w:bookmarkEnd w:id="1680"/>
    </w:p>
    <w:p w:rsidR="00BF4F11" w:rsidRPr="00F55861" w:rsidRDefault="00504A4F">
      <w:pPr>
        <w:spacing w:after="0" w:line="264" w:lineRule="auto"/>
        <w:ind w:left="345"/>
        <w:rPr>
          <w:lang w:val="pl-PL"/>
        </w:rPr>
      </w:pPr>
      <w:bookmarkStart w:id="1681" w:name="paragraf-17.odsek-2"/>
      <w:bookmarkEnd w:id="1663"/>
      <w:bookmarkEnd w:id="1678"/>
      <w:r w:rsidRPr="00F55861">
        <w:rPr>
          <w:rFonts w:ascii="Times New Roman" w:hAnsi="Times New Roman"/>
          <w:color w:val="000000"/>
          <w:lang w:val="pl-PL"/>
        </w:rPr>
        <w:t xml:space="preserve"> </w:t>
      </w:r>
      <w:bookmarkStart w:id="1682" w:name="paragraf-17.odsek-2.oznacenie"/>
      <w:r w:rsidRPr="00F55861">
        <w:rPr>
          <w:rFonts w:ascii="Times New Roman" w:hAnsi="Times New Roman"/>
          <w:color w:val="000000"/>
          <w:lang w:val="pl-PL"/>
        </w:rPr>
        <w:t xml:space="preserve">(2) </w:t>
      </w:r>
      <w:bookmarkStart w:id="1683" w:name="paragraf-17.odsek-2.text"/>
      <w:bookmarkEnd w:id="1682"/>
      <w:r w:rsidRPr="00F55861">
        <w:rPr>
          <w:rFonts w:ascii="Times New Roman" w:hAnsi="Times New Roman"/>
          <w:color w:val="000000"/>
          <w:lang w:val="pl-PL"/>
        </w:rPr>
        <w:t xml:space="preserve">Výsledok hospodárenia alebo rozdiel medzi príjmami a výdavkami podľa odseku 1 pri zisťovaní základu dane sa </w:t>
      </w:r>
      <w:bookmarkEnd w:id="1683"/>
    </w:p>
    <w:p w:rsidR="00BF4F11" w:rsidRPr="00F55861" w:rsidRDefault="00504A4F">
      <w:pPr>
        <w:spacing w:before="225" w:after="225" w:line="264" w:lineRule="auto"/>
        <w:ind w:left="420"/>
        <w:rPr>
          <w:lang w:val="pl-PL"/>
        </w:rPr>
      </w:pPr>
      <w:bookmarkStart w:id="1684" w:name="paragraf-17.odsek-2.pismeno-a"/>
      <w:r w:rsidRPr="00F55861">
        <w:rPr>
          <w:rFonts w:ascii="Times New Roman" w:hAnsi="Times New Roman"/>
          <w:color w:val="000000"/>
          <w:lang w:val="pl-PL"/>
        </w:rPr>
        <w:t xml:space="preserve"> </w:t>
      </w:r>
      <w:bookmarkStart w:id="1685" w:name="paragraf-17.odsek-2.pismeno-a.oznacenie"/>
      <w:r w:rsidRPr="00F55861">
        <w:rPr>
          <w:rFonts w:ascii="Times New Roman" w:hAnsi="Times New Roman"/>
          <w:color w:val="000000"/>
          <w:lang w:val="pl-PL"/>
        </w:rPr>
        <w:t xml:space="preserve">a) </w:t>
      </w:r>
      <w:bookmarkStart w:id="1686" w:name="paragraf-17.odsek-2.pismeno-a.text"/>
      <w:bookmarkEnd w:id="1685"/>
      <w:r w:rsidRPr="00F55861">
        <w:rPr>
          <w:rFonts w:ascii="Times New Roman" w:hAnsi="Times New Roman"/>
          <w:color w:val="000000"/>
          <w:lang w:val="pl-PL"/>
        </w:rPr>
        <w:t xml:space="preserve">zvýši o sumy, ktoré nemožno podľa tohto zákona zahrnúť do daňových výdavkov alebo ktoré boli do daňových výdavkov zahrnuté v nesprávnej výške, </w:t>
      </w:r>
      <w:bookmarkEnd w:id="1686"/>
    </w:p>
    <w:p w:rsidR="00BF4F11" w:rsidRPr="00F55861" w:rsidRDefault="00504A4F">
      <w:pPr>
        <w:spacing w:before="225" w:after="225" w:line="264" w:lineRule="auto"/>
        <w:ind w:left="420"/>
        <w:rPr>
          <w:lang w:val="pl-PL"/>
        </w:rPr>
      </w:pPr>
      <w:bookmarkStart w:id="1687" w:name="paragraf-17.odsek-2.pismeno-b"/>
      <w:bookmarkEnd w:id="1684"/>
      <w:r w:rsidRPr="00F55861">
        <w:rPr>
          <w:rFonts w:ascii="Times New Roman" w:hAnsi="Times New Roman"/>
          <w:color w:val="000000"/>
          <w:lang w:val="pl-PL"/>
        </w:rPr>
        <w:t xml:space="preserve"> </w:t>
      </w:r>
      <w:bookmarkStart w:id="1688" w:name="paragraf-17.odsek-2.pismeno-b.oznacenie"/>
      <w:r w:rsidRPr="00F55861">
        <w:rPr>
          <w:rFonts w:ascii="Times New Roman" w:hAnsi="Times New Roman"/>
          <w:color w:val="000000"/>
          <w:lang w:val="pl-PL"/>
        </w:rPr>
        <w:t xml:space="preserve">b) </w:t>
      </w:r>
      <w:bookmarkStart w:id="1689" w:name="paragraf-17.odsek-2.pismeno-b.text"/>
      <w:bookmarkEnd w:id="1688"/>
      <w:r w:rsidRPr="00F55861">
        <w:rPr>
          <w:rFonts w:ascii="Times New Roman" w:hAnsi="Times New Roman"/>
          <w:color w:val="000000"/>
          <w:lang w:val="pl-PL"/>
        </w:rPr>
        <w:t xml:space="preserve">upraví o sumy, ktoré nie sú súčasťou výsledku hospodárenia, ale podľa tohto zákona sú zahrnované do základu dane, </w:t>
      </w:r>
      <w:bookmarkEnd w:id="1689"/>
    </w:p>
    <w:p w:rsidR="00BF4F11" w:rsidRPr="00F55861" w:rsidRDefault="00504A4F">
      <w:pPr>
        <w:spacing w:before="225" w:after="225" w:line="264" w:lineRule="auto"/>
        <w:ind w:left="420"/>
        <w:rPr>
          <w:lang w:val="pl-PL"/>
        </w:rPr>
      </w:pPr>
      <w:bookmarkStart w:id="1690" w:name="paragraf-17.odsek-2.pismeno-c"/>
      <w:bookmarkEnd w:id="1687"/>
      <w:r w:rsidRPr="00F55861">
        <w:rPr>
          <w:rFonts w:ascii="Times New Roman" w:hAnsi="Times New Roman"/>
          <w:color w:val="000000"/>
          <w:lang w:val="pl-PL"/>
        </w:rPr>
        <w:t xml:space="preserve"> </w:t>
      </w:r>
      <w:bookmarkStart w:id="1691" w:name="paragraf-17.odsek-2.pismeno-c.oznacenie"/>
      <w:r w:rsidRPr="00F55861">
        <w:rPr>
          <w:rFonts w:ascii="Times New Roman" w:hAnsi="Times New Roman"/>
          <w:color w:val="000000"/>
          <w:lang w:val="pl-PL"/>
        </w:rPr>
        <w:t xml:space="preserve">c) </w:t>
      </w:r>
      <w:bookmarkStart w:id="1692" w:name="paragraf-17.odsek-2.pismeno-c.text"/>
      <w:bookmarkEnd w:id="1691"/>
      <w:r w:rsidRPr="00F55861">
        <w:rPr>
          <w:rFonts w:ascii="Times New Roman" w:hAnsi="Times New Roman"/>
          <w:color w:val="000000"/>
          <w:lang w:val="pl-PL"/>
        </w:rPr>
        <w:t xml:space="preserve">upraví o sumy, ktoré sú súčasťou výsledku hospodárenia, ale podľa tohto zákona sa nezahrnú do základu dane, </w:t>
      </w:r>
      <w:bookmarkEnd w:id="1692"/>
    </w:p>
    <w:p w:rsidR="00BF4F11" w:rsidRPr="00F55861" w:rsidRDefault="00504A4F">
      <w:pPr>
        <w:spacing w:after="0" w:line="264" w:lineRule="auto"/>
        <w:ind w:left="420"/>
        <w:rPr>
          <w:lang w:val="pl-PL"/>
        </w:rPr>
      </w:pPr>
      <w:bookmarkStart w:id="1693" w:name="paragraf-17.odsek-2.pismeno-d"/>
      <w:bookmarkEnd w:id="1690"/>
      <w:r w:rsidRPr="00F55861">
        <w:rPr>
          <w:rFonts w:ascii="Times New Roman" w:hAnsi="Times New Roman"/>
          <w:color w:val="000000"/>
          <w:lang w:val="pl-PL"/>
        </w:rPr>
        <w:t xml:space="preserve"> </w:t>
      </w:r>
      <w:bookmarkStart w:id="1694" w:name="paragraf-17.odsek-2.pismeno-d.oznacenie"/>
      <w:r w:rsidRPr="00F55861">
        <w:rPr>
          <w:rFonts w:ascii="Times New Roman" w:hAnsi="Times New Roman"/>
          <w:color w:val="000000"/>
          <w:lang w:val="pl-PL"/>
        </w:rPr>
        <w:t xml:space="preserve">d) </w:t>
      </w:r>
      <w:bookmarkStart w:id="1695" w:name="paragraf-17.odsek-2.pismeno-d.text"/>
      <w:bookmarkEnd w:id="1694"/>
      <w:r w:rsidRPr="00F55861">
        <w:rPr>
          <w:rFonts w:ascii="Times New Roman" w:hAnsi="Times New Roman"/>
          <w:color w:val="000000"/>
          <w:lang w:val="pl-PL"/>
        </w:rPr>
        <w:t xml:space="preserve">v dôsledku zmeny účtovnej metódy pri použití medzinárodných štandardov pre finančné výkazníctvo okrem úpravy základu dane podľa odseku 44, v zdaňovacom období, v ktorom sa o zmene účtovnej metódy účtovalo, </w:t>
      </w:r>
      <w:bookmarkEnd w:id="1695"/>
    </w:p>
    <w:p w:rsidR="00BF4F11" w:rsidRPr="00F55861" w:rsidRDefault="00504A4F">
      <w:pPr>
        <w:spacing w:before="225" w:after="225" w:line="264" w:lineRule="auto"/>
        <w:ind w:left="495"/>
        <w:rPr>
          <w:lang w:val="pl-PL"/>
        </w:rPr>
      </w:pPr>
      <w:bookmarkStart w:id="1696" w:name="paragraf-17.odsek-2.pismeno-d.bod-1"/>
      <w:r w:rsidRPr="00F55861">
        <w:rPr>
          <w:rFonts w:ascii="Times New Roman" w:hAnsi="Times New Roman"/>
          <w:color w:val="000000"/>
          <w:lang w:val="pl-PL"/>
        </w:rPr>
        <w:t xml:space="preserve"> </w:t>
      </w:r>
      <w:bookmarkStart w:id="1697" w:name="paragraf-17.odsek-2.pismeno-d.bod-1.ozna"/>
      <w:r w:rsidRPr="00F55861">
        <w:rPr>
          <w:rFonts w:ascii="Times New Roman" w:hAnsi="Times New Roman"/>
          <w:color w:val="000000"/>
          <w:lang w:val="pl-PL"/>
        </w:rPr>
        <w:t xml:space="preserve">1. </w:t>
      </w:r>
      <w:bookmarkStart w:id="1698" w:name="paragraf-17.odsek-2.pismeno-d.bod-1.text"/>
      <w:bookmarkEnd w:id="1697"/>
      <w:r w:rsidRPr="00F55861">
        <w:rPr>
          <w:rFonts w:ascii="Times New Roman" w:hAnsi="Times New Roman"/>
          <w:color w:val="000000"/>
          <w:lang w:val="pl-PL"/>
        </w:rPr>
        <w:t xml:space="preserve">zvýši o sumu, ktorá v dôsledku tejto zmeny zvýšila vlastné zdroje, ak by táto zmena účtovnej metódy ovplyvnila zdaniteľné príjmy a daňové výdavky v tomto zdaňovacom období, </w:t>
      </w:r>
      <w:bookmarkEnd w:id="1698"/>
    </w:p>
    <w:p w:rsidR="00BF4F11" w:rsidRPr="00F55861" w:rsidRDefault="00504A4F">
      <w:pPr>
        <w:spacing w:before="225" w:after="225" w:line="264" w:lineRule="auto"/>
        <w:ind w:left="495"/>
        <w:rPr>
          <w:lang w:val="pl-PL"/>
        </w:rPr>
      </w:pPr>
      <w:bookmarkStart w:id="1699" w:name="paragraf-17.odsek-2.pismeno-d.bod-2"/>
      <w:bookmarkEnd w:id="1696"/>
      <w:r w:rsidRPr="00F55861">
        <w:rPr>
          <w:rFonts w:ascii="Times New Roman" w:hAnsi="Times New Roman"/>
          <w:color w:val="000000"/>
          <w:lang w:val="pl-PL"/>
        </w:rPr>
        <w:t xml:space="preserve"> </w:t>
      </w:r>
      <w:bookmarkStart w:id="1700" w:name="paragraf-17.odsek-2.pismeno-d.bod-2.ozna"/>
      <w:r w:rsidRPr="00F55861">
        <w:rPr>
          <w:rFonts w:ascii="Times New Roman" w:hAnsi="Times New Roman"/>
          <w:color w:val="000000"/>
          <w:lang w:val="pl-PL"/>
        </w:rPr>
        <w:t xml:space="preserve">2. </w:t>
      </w:r>
      <w:bookmarkStart w:id="1701" w:name="paragraf-17.odsek-2.pismeno-d.bod-2.text"/>
      <w:bookmarkEnd w:id="1700"/>
      <w:r w:rsidRPr="00F55861">
        <w:rPr>
          <w:rFonts w:ascii="Times New Roman" w:hAnsi="Times New Roman"/>
          <w:color w:val="000000"/>
          <w:lang w:val="pl-PL"/>
        </w:rPr>
        <w:t xml:space="preserve">zníži o sumu, ktorá v dôsledku tejto zmeny znížila vlastné zdroje, ak by táto zmena účtovnej metódy ovplyvnila zdaniteľné príjmy a daňové výdavky v tomto zdaňovacom období. </w:t>
      </w:r>
      <w:bookmarkEnd w:id="1701"/>
    </w:p>
    <w:p w:rsidR="00BF4F11" w:rsidRPr="00F55861" w:rsidRDefault="00504A4F">
      <w:pPr>
        <w:spacing w:after="0" w:line="264" w:lineRule="auto"/>
        <w:ind w:left="345"/>
        <w:rPr>
          <w:lang w:val="pl-PL"/>
        </w:rPr>
      </w:pPr>
      <w:bookmarkStart w:id="1702" w:name="paragraf-17.odsek-3"/>
      <w:bookmarkEnd w:id="1681"/>
      <w:bookmarkEnd w:id="1693"/>
      <w:bookmarkEnd w:id="1699"/>
      <w:r w:rsidRPr="00F55861">
        <w:rPr>
          <w:rFonts w:ascii="Times New Roman" w:hAnsi="Times New Roman"/>
          <w:color w:val="000000"/>
          <w:lang w:val="pl-PL"/>
        </w:rPr>
        <w:t xml:space="preserve"> </w:t>
      </w:r>
      <w:bookmarkStart w:id="1703" w:name="paragraf-17.odsek-3.oznacenie"/>
      <w:r w:rsidRPr="00F55861">
        <w:rPr>
          <w:rFonts w:ascii="Times New Roman" w:hAnsi="Times New Roman"/>
          <w:color w:val="000000"/>
          <w:lang w:val="pl-PL"/>
        </w:rPr>
        <w:t xml:space="preserve">(3) </w:t>
      </w:r>
      <w:bookmarkStart w:id="1704" w:name="paragraf-17.odsek-3.text"/>
      <w:bookmarkEnd w:id="1703"/>
      <w:r w:rsidRPr="00F55861">
        <w:rPr>
          <w:rFonts w:ascii="Times New Roman" w:hAnsi="Times New Roman"/>
          <w:color w:val="000000"/>
          <w:lang w:val="pl-PL"/>
        </w:rPr>
        <w:t xml:space="preserve">Do základu dane podľa odseku 1 sa nezahŕňa </w:t>
      </w:r>
      <w:bookmarkEnd w:id="1704"/>
    </w:p>
    <w:p w:rsidR="00BF4F11" w:rsidRPr="00F55861" w:rsidRDefault="00504A4F">
      <w:pPr>
        <w:spacing w:before="225" w:after="225" w:line="264" w:lineRule="auto"/>
        <w:ind w:left="420"/>
        <w:rPr>
          <w:lang w:val="pl-PL"/>
        </w:rPr>
      </w:pPr>
      <w:bookmarkStart w:id="1705" w:name="paragraf-17.odsek-3.pismeno-a"/>
      <w:r w:rsidRPr="00F55861">
        <w:rPr>
          <w:rFonts w:ascii="Times New Roman" w:hAnsi="Times New Roman"/>
          <w:color w:val="000000"/>
          <w:lang w:val="pl-PL"/>
        </w:rPr>
        <w:t xml:space="preserve"> </w:t>
      </w:r>
      <w:bookmarkStart w:id="1706" w:name="paragraf-17.odsek-3.pismeno-a.oznacenie"/>
      <w:r w:rsidRPr="00F55861">
        <w:rPr>
          <w:rFonts w:ascii="Times New Roman" w:hAnsi="Times New Roman"/>
          <w:color w:val="000000"/>
          <w:lang w:val="pl-PL"/>
        </w:rPr>
        <w:t xml:space="preserve">a) </w:t>
      </w:r>
      <w:bookmarkEnd w:id="1706"/>
      <w:r w:rsidRPr="00F55861">
        <w:rPr>
          <w:rFonts w:ascii="Times New Roman" w:hAnsi="Times New Roman"/>
          <w:color w:val="000000"/>
          <w:lang w:val="pl-PL"/>
        </w:rPr>
        <w:t xml:space="preserve">príjem, pri ktorom vybraním dane zrážkou podľa </w:t>
      </w:r>
      <w:hyperlink w:anchor="paragraf-43.odsek-6">
        <w:r w:rsidRPr="00F55861">
          <w:rPr>
            <w:rFonts w:ascii="Times New Roman" w:hAnsi="Times New Roman"/>
            <w:color w:val="0000FF"/>
            <w:u w:val="single"/>
            <w:lang w:val="pl-PL"/>
          </w:rPr>
          <w:t>§ 43 ods. 6</w:t>
        </w:r>
      </w:hyperlink>
      <w:r w:rsidRPr="00F55861">
        <w:rPr>
          <w:rFonts w:ascii="Times New Roman" w:hAnsi="Times New Roman"/>
          <w:color w:val="000000"/>
          <w:lang w:val="pl-PL"/>
        </w:rPr>
        <w:t xml:space="preserve">je splnená daňová povinnosť alebo pri ktorom daňovník nevyužil možnosť odpočítať daň vybranú zrážkou ako preddavok na daň podľa </w:t>
      </w:r>
      <w:hyperlink w:anchor="paragraf-43.odsek-7">
        <w:r w:rsidRPr="00F55861">
          <w:rPr>
            <w:rFonts w:ascii="Times New Roman" w:hAnsi="Times New Roman"/>
            <w:color w:val="0000FF"/>
            <w:u w:val="single"/>
            <w:lang w:val="pl-PL"/>
          </w:rPr>
          <w:t>§ 43 ods. 7</w:t>
        </w:r>
      </w:hyperlink>
      <w:bookmarkStart w:id="1707" w:name="paragraf-17.odsek-3.pismeno-a.text"/>
      <w:r w:rsidRPr="00F55861">
        <w:rPr>
          <w:rFonts w:ascii="Times New Roman" w:hAnsi="Times New Roman"/>
          <w:color w:val="000000"/>
          <w:lang w:val="pl-PL"/>
        </w:rPr>
        <w:t xml:space="preserve">, </w:t>
      </w:r>
      <w:bookmarkEnd w:id="1707"/>
    </w:p>
    <w:p w:rsidR="00BF4F11" w:rsidRPr="00F55861" w:rsidRDefault="00504A4F">
      <w:pPr>
        <w:spacing w:before="225" w:after="225" w:line="264" w:lineRule="auto"/>
        <w:ind w:left="420"/>
        <w:rPr>
          <w:lang w:val="pl-PL"/>
        </w:rPr>
      </w:pPr>
      <w:bookmarkStart w:id="1708" w:name="paragraf-17.odsek-3.pismeno-b"/>
      <w:bookmarkEnd w:id="1705"/>
      <w:r w:rsidRPr="00F55861">
        <w:rPr>
          <w:rFonts w:ascii="Times New Roman" w:hAnsi="Times New Roman"/>
          <w:color w:val="000000"/>
          <w:lang w:val="pl-PL"/>
        </w:rPr>
        <w:t xml:space="preserve"> </w:t>
      </w:r>
      <w:bookmarkStart w:id="1709" w:name="paragraf-17.odsek-3.pismeno-b.oznacenie"/>
      <w:r w:rsidRPr="00F55861">
        <w:rPr>
          <w:rFonts w:ascii="Times New Roman" w:hAnsi="Times New Roman"/>
          <w:color w:val="000000"/>
          <w:lang w:val="pl-PL"/>
        </w:rPr>
        <w:t xml:space="preserve">b) </w:t>
      </w:r>
      <w:bookmarkStart w:id="1710" w:name="paragraf-17.odsek-3.pismeno-b.text"/>
      <w:bookmarkEnd w:id="1709"/>
      <w:r w:rsidRPr="00F55861">
        <w:rPr>
          <w:rFonts w:ascii="Times New Roman" w:hAnsi="Times New Roman"/>
          <w:color w:val="000000"/>
          <w:lang w:val="pl-PL"/>
        </w:rPr>
        <w:t xml:space="preserve">príjem z nákupu vlastných akcií za hodnotu nižšiu, ako je ich menovitá hodnota, pri následnom znížení základného imania; za príjem z nákupu sa považuje rozdiel medzi menovitou hodnotou akcií a nižšou hodnotou, za ktorú sa nakúpili, </w:t>
      </w:r>
      <w:bookmarkEnd w:id="1710"/>
    </w:p>
    <w:p w:rsidR="00BF4F11" w:rsidRPr="00F55861" w:rsidRDefault="00504A4F">
      <w:pPr>
        <w:spacing w:before="225" w:after="225" w:line="264" w:lineRule="auto"/>
        <w:ind w:left="420"/>
        <w:rPr>
          <w:lang w:val="pl-PL"/>
        </w:rPr>
      </w:pPr>
      <w:bookmarkStart w:id="1711" w:name="paragraf-17.odsek-3.pismeno-c"/>
      <w:bookmarkEnd w:id="1708"/>
      <w:r w:rsidRPr="00F55861">
        <w:rPr>
          <w:rFonts w:ascii="Times New Roman" w:hAnsi="Times New Roman"/>
          <w:color w:val="000000"/>
          <w:lang w:val="pl-PL"/>
        </w:rPr>
        <w:t xml:space="preserve"> </w:t>
      </w:r>
      <w:bookmarkStart w:id="1712" w:name="paragraf-17.odsek-3.pismeno-c.oznacenie"/>
      <w:r w:rsidRPr="00F55861">
        <w:rPr>
          <w:rFonts w:ascii="Times New Roman" w:hAnsi="Times New Roman"/>
          <w:color w:val="000000"/>
          <w:lang w:val="pl-PL"/>
        </w:rPr>
        <w:t xml:space="preserve">c) </w:t>
      </w:r>
      <w:bookmarkStart w:id="1713" w:name="paragraf-17.odsek-3.pismeno-c.text"/>
      <w:bookmarkEnd w:id="1712"/>
      <w:r w:rsidRPr="00F55861">
        <w:rPr>
          <w:rFonts w:ascii="Times New Roman" w:hAnsi="Times New Roman"/>
          <w:color w:val="000000"/>
          <w:lang w:val="pl-PL"/>
        </w:rPr>
        <w:t xml:space="preserve">suma, ktorá už bola u toho istého daňovníka zdanená podľa tohto zákona alebo podľa doterajších predpisov, </w:t>
      </w:r>
      <w:bookmarkEnd w:id="1713"/>
    </w:p>
    <w:p w:rsidR="00BF4F11" w:rsidRPr="00F55861" w:rsidRDefault="00504A4F">
      <w:pPr>
        <w:spacing w:after="0" w:line="264" w:lineRule="auto"/>
        <w:ind w:left="420"/>
        <w:rPr>
          <w:lang w:val="pl-PL"/>
        </w:rPr>
      </w:pPr>
      <w:bookmarkStart w:id="1714" w:name="paragraf-17.odsek-3.pismeno-d"/>
      <w:bookmarkEnd w:id="1711"/>
      <w:r w:rsidRPr="00F55861">
        <w:rPr>
          <w:rFonts w:ascii="Times New Roman" w:hAnsi="Times New Roman"/>
          <w:color w:val="000000"/>
          <w:lang w:val="pl-PL"/>
        </w:rPr>
        <w:t xml:space="preserve"> </w:t>
      </w:r>
      <w:bookmarkStart w:id="1715" w:name="paragraf-17.odsek-3.pismeno-d.oznacenie"/>
      <w:r w:rsidRPr="00F55861">
        <w:rPr>
          <w:rFonts w:ascii="Times New Roman" w:hAnsi="Times New Roman"/>
          <w:color w:val="000000"/>
          <w:lang w:val="pl-PL"/>
        </w:rPr>
        <w:t xml:space="preserve">d) </w:t>
      </w:r>
      <w:bookmarkStart w:id="1716" w:name="paragraf-17.odsek-3.pismeno-d.text"/>
      <w:bookmarkEnd w:id="1715"/>
      <w:r w:rsidRPr="00F55861">
        <w:rPr>
          <w:rFonts w:ascii="Times New Roman" w:hAnsi="Times New Roman"/>
          <w:color w:val="000000"/>
          <w:lang w:val="pl-PL"/>
        </w:rPr>
        <w:t xml:space="preserve">daň z pridanej hodnoty vzťahujúca sa na hmotný majetok a nehmotný majetok, </w:t>
      </w:r>
      <w:bookmarkEnd w:id="1716"/>
    </w:p>
    <w:p w:rsidR="00BF4F11" w:rsidRPr="00F55861" w:rsidRDefault="00504A4F">
      <w:pPr>
        <w:spacing w:before="225" w:after="225" w:line="264" w:lineRule="auto"/>
        <w:ind w:left="495"/>
        <w:rPr>
          <w:lang w:val="pl-PL"/>
        </w:rPr>
      </w:pPr>
      <w:bookmarkStart w:id="1717" w:name="paragraf-17.odsek-3.pismeno-d.bod-1"/>
      <w:r w:rsidRPr="00F55861">
        <w:rPr>
          <w:rFonts w:ascii="Times New Roman" w:hAnsi="Times New Roman"/>
          <w:color w:val="000000"/>
          <w:lang w:val="pl-PL"/>
        </w:rPr>
        <w:t xml:space="preserve"> </w:t>
      </w:r>
      <w:bookmarkStart w:id="1718" w:name="paragraf-17.odsek-3.pismeno-d.bod-1.ozna"/>
      <w:r w:rsidRPr="00F55861">
        <w:rPr>
          <w:rFonts w:ascii="Times New Roman" w:hAnsi="Times New Roman"/>
          <w:color w:val="000000"/>
          <w:lang w:val="pl-PL"/>
        </w:rPr>
        <w:t xml:space="preserve">1. </w:t>
      </w:r>
      <w:bookmarkEnd w:id="1718"/>
      <w:r w:rsidRPr="00F55861">
        <w:rPr>
          <w:rFonts w:ascii="Times New Roman" w:hAnsi="Times New Roman"/>
          <w:color w:val="000000"/>
          <w:lang w:val="pl-PL"/>
        </w:rPr>
        <w:t>na ktorú si platiteľ dane z pridanej hodnoty</w:t>
      </w:r>
      <w:hyperlink w:anchor="poznamky.poznamka-6">
        <w:r w:rsidRPr="00F55861">
          <w:rPr>
            <w:rFonts w:ascii="Times New Roman" w:hAnsi="Times New Roman"/>
            <w:color w:val="000000"/>
            <w:sz w:val="18"/>
            <w:vertAlign w:val="superscript"/>
            <w:lang w:val="pl-PL"/>
          </w:rPr>
          <w:t>6</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uplatnil nárok na odpočet pri registrácii podľa osobitného predpisu, pričom o daň z pridanej hodnoty</w:t>
      </w:r>
      <w:hyperlink w:anchor="poznamky.poznamka-6">
        <w:r w:rsidRPr="00F55861">
          <w:rPr>
            <w:rFonts w:ascii="Times New Roman" w:hAnsi="Times New Roman"/>
            <w:color w:val="000000"/>
            <w:sz w:val="18"/>
            <w:vertAlign w:val="superscript"/>
            <w:lang w:val="pl-PL"/>
          </w:rPr>
          <w:t>6</w:t>
        </w:r>
        <w:r w:rsidRPr="00F55861">
          <w:rPr>
            <w:rFonts w:ascii="Times New Roman" w:hAnsi="Times New Roman"/>
            <w:color w:val="0000FF"/>
            <w:u w:val="single"/>
            <w:lang w:val="pl-PL"/>
          </w:rPr>
          <w:t>)</w:t>
        </w:r>
      </w:hyperlink>
      <w:bookmarkStart w:id="1719" w:name="paragraf-17.odsek-3.pismeno-d.bod-1.text"/>
      <w:r w:rsidRPr="00F55861">
        <w:rPr>
          <w:rFonts w:ascii="Times New Roman" w:hAnsi="Times New Roman"/>
          <w:color w:val="000000"/>
          <w:lang w:val="pl-PL"/>
        </w:rPr>
        <w:t xml:space="preserve"> je daňovník povinný znížiť vstupnú cenu hmotného majetku a nehmotného majetku, </w:t>
      </w:r>
      <w:bookmarkEnd w:id="1719"/>
    </w:p>
    <w:p w:rsidR="00BF4F11" w:rsidRPr="00F55861" w:rsidRDefault="00504A4F">
      <w:pPr>
        <w:spacing w:before="225" w:after="225" w:line="264" w:lineRule="auto"/>
        <w:ind w:left="495"/>
        <w:rPr>
          <w:lang w:val="pl-PL"/>
        </w:rPr>
      </w:pPr>
      <w:bookmarkStart w:id="1720" w:name="paragraf-17.odsek-3.pismeno-d.bod-2"/>
      <w:bookmarkEnd w:id="1717"/>
      <w:r w:rsidRPr="00F55861">
        <w:rPr>
          <w:rFonts w:ascii="Times New Roman" w:hAnsi="Times New Roman"/>
          <w:color w:val="000000"/>
          <w:lang w:val="pl-PL"/>
        </w:rPr>
        <w:t xml:space="preserve"> </w:t>
      </w:r>
      <w:bookmarkStart w:id="1721" w:name="paragraf-17.odsek-3.pismeno-d.bod-2.ozna"/>
      <w:r w:rsidRPr="00F55861">
        <w:rPr>
          <w:rFonts w:ascii="Times New Roman" w:hAnsi="Times New Roman"/>
          <w:color w:val="000000"/>
          <w:lang w:val="pl-PL"/>
        </w:rPr>
        <w:t xml:space="preserve">2. </w:t>
      </w:r>
      <w:bookmarkEnd w:id="1721"/>
      <w:r w:rsidRPr="00F55861">
        <w:rPr>
          <w:rFonts w:ascii="Times New Roman" w:hAnsi="Times New Roman"/>
          <w:color w:val="000000"/>
          <w:lang w:val="pl-PL"/>
        </w:rPr>
        <w:t>ktorú je platiteľ dane z pridanej hodnoty povinný odviesť pri zrušení registrácie podľa osobitného predpisu,</w:t>
      </w:r>
      <w:hyperlink w:anchor="poznamky.poznamka-6">
        <w:r w:rsidRPr="00F55861">
          <w:rPr>
            <w:rFonts w:ascii="Times New Roman" w:hAnsi="Times New Roman"/>
            <w:color w:val="000000"/>
            <w:sz w:val="18"/>
            <w:vertAlign w:val="superscript"/>
            <w:lang w:val="pl-PL"/>
          </w:rPr>
          <w:t>6</w:t>
        </w:r>
        <w:r w:rsidRPr="00F55861">
          <w:rPr>
            <w:rFonts w:ascii="Times New Roman" w:hAnsi="Times New Roman"/>
            <w:color w:val="0000FF"/>
            <w:u w:val="single"/>
            <w:lang w:val="pl-PL"/>
          </w:rPr>
          <w:t>)</w:t>
        </w:r>
      </w:hyperlink>
      <w:bookmarkStart w:id="1722" w:name="paragraf-17.odsek-3.pismeno-d.bod-2.text"/>
      <w:r w:rsidRPr="00F55861">
        <w:rPr>
          <w:rFonts w:ascii="Times New Roman" w:hAnsi="Times New Roman"/>
          <w:color w:val="000000"/>
          <w:lang w:val="pl-PL"/>
        </w:rPr>
        <w:t xml:space="preserve"> o ktorú upraví vstupnú cenu hmotného majetku a nehmotného majetku, </w:t>
      </w:r>
      <w:bookmarkEnd w:id="1722"/>
    </w:p>
    <w:p w:rsidR="00BF4F11" w:rsidRPr="00F55861" w:rsidRDefault="00504A4F">
      <w:pPr>
        <w:spacing w:before="225" w:after="225" w:line="264" w:lineRule="auto"/>
        <w:ind w:left="420"/>
        <w:rPr>
          <w:lang w:val="pl-PL"/>
        </w:rPr>
      </w:pPr>
      <w:bookmarkStart w:id="1723" w:name="paragraf-17.odsek-3.pismeno-e"/>
      <w:bookmarkEnd w:id="1714"/>
      <w:bookmarkEnd w:id="1720"/>
      <w:r w:rsidRPr="00F55861">
        <w:rPr>
          <w:rFonts w:ascii="Times New Roman" w:hAnsi="Times New Roman"/>
          <w:color w:val="000000"/>
          <w:lang w:val="pl-PL"/>
        </w:rPr>
        <w:lastRenderedPageBreak/>
        <w:t xml:space="preserve"> </w:t>
      </w:r>
      <w:bookmarkStart w:id="1724" w:name="paragraf-17.odsek-3.pismeno-e.oznacenie"/>
      <w:r w:rsidRPr="00F55861">
        <w:rPr>
          <w:rFonts w:ascii="Times New Roman" w:hAnsi="Times New Roman"/>
          <w:color w:val="000000"/>
          <w:lang w:val="pl-PL"/>
        </w:rPr>
        <w:t xml:space="preserve">e) </w:t>
      </w:r>
      <w:bookmarkStart w:id="1725" w:name="paragraf-17.odsek-3.pismeno-e.text"/>
      <w:bookmarkEnd w:id="1724"/>
      <w:r w:rsidRPr="00F55861">
        <w:rPr>
          <w:rFonts w:ascii="Times New Roman" w:hAnsi="Times New Roman"/>
          <w:color w:val="000000"/>
          <w:lang w:val="pl-PL"/>
        </w:rPr>
        <w:t xml:space="preserve">suma rovnajúca sa hodnote 45 % z rozdielu, o ktorý úhrn výdavkov (nákladov) z prevádzky vlastného stravovacieho zariadenia prevyšuje úhrn príjmov z jeho prevádzky, </w:t>
      </w:r>
      <w:bookmarkEnd w:id="1725"/>
    </w:p>
    <w:p w:rsidR="00BF4F11" w:rsidRPr="00F55861" w:rsidRDefault="00504A4F">
      <w:pPr>
        <w:spacing w:before="225" w:after="225" w:line="264" w:lineRule="auto"/>
        <w:ind w:left="420"/>
        <w:rPr>
          <w:lang w:val="pl-PL"/>
        </w:rPr>
      </w:pPr>
      <w:bookmarkStart w:id="1726" w:name="paragraf-17.odsek-3.pismeno-f"/>
      <w:bookmarkEnd w:id="1723"/>
      <w:r w:rsidRPr="00F55861">
        <w:rPr>
          <w:rFonts w:ascii="Times New Roman" w:hAnsi="Times New Roman"/>
          <w:color w:val="000000"/>
          <w:lang w:val="pl-PL"/>
        </w:rPr>
        <w:t xml:space="preserve"> </w:t>
      </w:r>
      <w:bookmarkStart w:id="1727" w:name="paragraf-17.odsek-3.pismeno-f.oznacenie"/>
      <w:r w:rsidRPr="00F55861">
        <w:rPr>
          <w:rFonts w:ascii="Times New Roman" w:hAnsi="Times New Roman"/>
          <w:color w:val="000000"/>
          <w:lang w:val="pl-PL"/>
        </w:rPr>
        <w:t xml:space="preserve">f) </w:t>
      </w:r>
      <w:bookmarkEnd w:id="1727"/>
      <w:r w:rsidRPr="00F55861">
        <w:rPr>
          <w:rFonts w:ascii="Times New Roman" w:hAnsi="Times New Roman"/>
          <w:color w:val="000000"/>
          <w:lang w:val="pl-PL"/>
        </w:rPr>
        <w:t>dotácia poskytnutá na obstaranie odpisovaného hmotného majetku v zdaňovacom období, v ktorom bolo o nej účtované vo výnosoch podľa osobitného predpisu;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táto dotácia sa zahrnie do základu dane počas doby odpisovania tohto majetku podľa </w:t>
      </w:r>
      <w:hyperlink w:anchor="paragraf-26">
        <w:r w:rsidRPr="00F55861">
          <w:rPr>
            <w:rFonts w:ascii="Times New Roman" w:hAnsi="Times New Roman"/>
            <w:color w:val="0000FF"/>
            <w:u w:val="single"/>
            <w:lang w:val="pl-PL"/>
          </w:rPr>
          <w:t>§ 26</w:t>
        </w:r>
      </w:hyperlink>
      <w:r w:rsidRPr="00F55861">
        <w:rPr>
          <w:rFonts w:ascii="Times New Roman" w:hAnsi="Times New Roman"/>
          <w:color w:val="000000"/>
          <w:lang w:val="pl-PL"/>
        </w:rPr>
        <w:t xml:space="preserve"> a vo výške odpisu podľa </w:t>
      </w:r>
      <w:hyperlink w:anchor="paragraf-27">
        <w:r w:rsidRPr="00F55861">
          <w:rPr>
            <w:rFonts w:ascii="Times New Roman" w:hAnsi="Times New Roman"/>
            <w:color w:val="0000FF"/>
            <w:u w:val="single"/>
            <w:lang w:val="pl-PL"/>
          </w:rPr>
          <w:t>§ 27 alebo § 28</w:t>
        </w:r>
      </w:hyperlink>
      <w:bookmarkStart w:id="1728" w:name="paragraf-17.odsek-3.pismeno-f.text"/>
      <w:r w:rsidRPr="00F55861">
        <w:rPr>
          <w:rFonts w:ascii="Times New Roman" w:hAnsi="Times New Roman"/>
          <w:color w:val="000000"/>
          <w:lang w:val="pl-PL"/>
        </w:rPr>
        <w:t xml:space="preserve"> alebo v pomernej časti zodpovedajúcej výške použitej dotácie na obstaranie tohto majetku, </w:t>
      </w:r>
      <w:bookmarkEnd w:id="1728"/>
    </w:p>
    <w:p w:rsidR="00BF4F11" w:rsidRPr="00F55861" w:rsidRDefault="00504A4F">
      <w:pPr>
        <w:spacing w:before="225" w:after="225" w:line="264" w:lineRule="auto"/>
        <w:ind w:left="420"/>
        <w:rPr>
          <w:lang w:val="pl-PL"/>
        </w:rPr>
      </w:pPr>
      <w:bookmarkStart w:id="1729" w:name="paragraf-17.odsek-3.pismeno-g"/>
      <w:bookmarkEnd w:id="1726"/>
      <w:r w:rsidRPr="00F55861">
        <w:rPr>
          <w:rFonts w:ascii="Times New Roman" w:hAnsi="Times New Roman"/>
          <w:color w:val="000000"/>
          <w:lang w:val="pl-PL"/>
        </w:rPr>
        <w:t xml:space="preserve"> </w:t>
      </w:r>
      <w:bookmarkStart w:id="1730" w:name="paragraf-17.odsek-3.pismeno-g.oznacenie"/>
      <w:r w:rsidRPr="00F55861">
        <w:rPr>
          <w:rFonts w:ascii="Times New Roman" w:hAnsi="Times New Roman"/>
          <w:color w:val="000000"/>
          <w:lang w:val="pl-PL"/>
        </w:rPr>
        <w:t xml:space="preserve">g) </w:t>
      </w:r>
      <w:bookmarkEnd w:id="1730"/>
      <w:r w:rsidRPr="00F55861">
        <w:rPr>
          <w:rFonts w:ascii="Times New Roman" w:hAnsi="Times New Roman"/>
          <w:color w:val="000000"/>
          <w:lang w:val="pl-PL"/>
        </w:rPr>
        <w:t>suma súvisiaca s obstaraním dlhodobého nehmotného majetku alebo dlhodobého hmotného majetku alebo dlhodobého finančného majetku účtovaná na účtoch obstarania dlhodobého nehmotného majetku alebo obstarania dlhodobého hmotného majetku alebo obstarania dlhodobého finančného majetku alebo v knihe dlhodobého majetku podľa osobitného predpisu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alebo evidovaná v evidencii podľa </w:t>
      </w:r>
      <w:hyperlink w:anchor="paragraf-6.odsek-11">
        <w:r w:rsidRPr="00F55861">
          <w:rPr>
            <w:rFonts w:ascii="Times New Roman" w:hAnsi="Times New Roman"/>
            <w:color w:val="0000FF"/>
            <w:u w:val="single"/>
            <w:lang w:val="pl-PL"/>
          </w:rPr>
          <w:t>§ 6 ods. 11</w:t>
        </w:r>
      </w:hyperlink>
      <w:r w:rsidRPr="00F55861">
        <w:rPr>
          <w:rFonts w:ascii="Times New Roman" w:hAnsi="Times New Roman"/>
          <w:color w:val="000000"/>
          <w:lang w:val="pl-PL"/>
        </w:rPr>
        <w:t xml:space="preserve"> pri zrušení prác a trvalom zastavení prác alebo pri ukončení obstarávania dlhodobého finančného majetku, ak nejde o škodu; táto suma sa zahrnie do základu dane rovnomerne počas 36 mesiacov počnúc mesiacom, v ktorom daňovník o týchto skutočnostiach účtoval alebo ich evidoval v evidencii podľa </w:t>
      </w:r>
      <w:hyperlink w:anchor="paragraf-6.odsek-11">
        <w:r w:rsidRPr="00F55861">
          <w:rPr>
            <w:rFonts w:ascii="Times New Roman" w:hAnsi="Times New Roman"/>
            <w:color w:val="0000FF"/>
            <w:u w:val="single"/>
            <w:lang w:val="pl-PL"/>
          </w:rPr>
          <w:t>§ 6 ods. 11</w:t>
        </w:r>
      </w:hyperlink>
      <w:bookmarkStart w:id="1731" w:name="paragraf-17.odsek-3.pismeno-g.text"/>
      <w:r w:rsidRPr="00F55861">
        <w:rPr>
          <w:rFonts w:ascii="Times New Roman" w:hAnsi="Times New Roman"/>
          <w:color w:val="000000"/>
          <w:lang w:val="pl-PL"/>
        </w:rPr>
        <w:t xml:space="preserve">, </w:t>
      </w:r>
      <w:bookmarkEnd w:id="1731"/>
    </w:p>
    <w:p w:rsidR="00BF4F11" w:rsidRPr="00F55861" w:rsidRDefault="00504A4F">
      <w:pPr>
        <w:spacing w:after="0" w:line="264" w:lineRule="auto"/>
        <w:ind w:left="420"/>
        <w:rPr>
          <w:lang w:val="pl-PL"/>
        </w:rPr>
      </w:pPr>
      <w:bookmarkStart w:id="1732" w:name="paragraf-17.odsek-3.pismeno-h"/>
      <w:bookmarkEnd w:id="1729"/>
      <w:r w:rsidRPr="00F55861">
        <w:rPr>
          <w:rFonts w:ascii="Times New Roman" w:hAnsi="Times New Roman"/>
          <w:color w:val="000000"/>
          <w:lang w:val="pl-PL"/>
        </w:rPr>
        <w:t xml:space="preserve"> </w:t>
      </w:r>
      <w:bookmarkStart w:id="1733" w:name="paragraf-17.odsek-3.pismeno-h.oznacenie"/>
      <w:r w:rsidRPr="00F55861">
        <w:rPr>
          <w:rFonts w:ascii="Times New Roman" w:hAnsi="Times New Roman"/>
          <w:color w:val="000000"/>
          <w:lang w:val="pl-PL"/>
        </w:rPr>
        <w:t xml:space="preserve">h) </w:t>
      </w:r>
      <w:bookmarkEnd w:id="1733"/>
      <w:r w:rsidRPr="00F55861">
        <w:rPr>
          <w:rFonts w:ascii="Times New Roman" w:hAnsi="Times New Roman"/>
          <w:color w:val="000000"/>
          <w:lang w:val="pl-PL"/>
        </w:rPr>
        <w:t xml:space="preserve">dotácia, podpora a príspevok u daňovníka, ktorý účtuje v sústave jednoduchého účtovníctva alebo, ktorý vedie daňovú evidenciu podľa </w:t>
      </w:r>
      <w:hyperlink w:anchor="paragraf-6.odsek-11">
        <w:r w:rsidRPr="00F55861">
          <w:rPr>
            <w:rFonts w:ascii="Times New Roman" w:hAnsi="Times New Roman"/>
            <w:color w:val="0000FF"/>
            <w:u w:val="single"/>
            <w:lang w:val="pl-PL"/>
          </w:rPr>
          <w:t>§ 6 ods. 11</w:t>
        </w:r>
      </w:hyperlink>
      <w:bookmarkStart w:id="1734" w:name="paragraf-17.odsek-3.pismeno-h.text"/>
      <w:r w:rsidRPr="00F55861">
        <w:rPr>
          <w:rFonts w:ascii="Times New Roman" w:hAnsi="Times New Roman"/>
          <w:color w:val="000000"/>
          <w:lang w:val="pl-PL"/>
        </w:rPr>
        <w:t xml:space="preserve"> v zdaňovacom období, v ktorom ich prijal, ak neboli použité na úhradu daňových výdavkov; tieto príjmy nepoužité na úhradu daňových výdavkov sú zahrnované do základu dane </w:t>
      </w:r>
      <w:bookmarkEnd w:id="1734"/>
    </w:p>
    <w:p w:rsidR="00BF4F11" w:rsidRPr="00F55861" w:rsidRDefault="00504A4F">
      <w:pPr>
        <w:spacing w:before="225" w:after="225" w:line="264" w:lineRule="auto"/>
        <w:ind w:left="495"/>
        <w:rPr>
          <w:lang w:val="pl-PL"/>
        </w:rPr>
      </w:pPr>
      <w:bookmarkStart w:id="1735" w:name="paragraf-17.odsek-3.pismeno-h.bod-1"/>
      <w:r w:rsidRPr="00F55861">
        <w:rPr>
          <w:rFonts w:ascii="Times New Roman" w:hAnsi="Times New Roman"/>
          <w:color w:val="000000"/>
          <w:lang w:val="pl-PL"/>
        </w:rPr>
        <w:t xml:space="preserve"> </w:t>
      </w:r>
      <w:bookmarkStart w:id="1736" w:name="paragraf-17.odsek-3.pismeno-h.bod-1.ozna"/>
      <w:r w:rsidRPr="00F55861">
        <w:rPr>
          <w:rFonts w:ascii="Times New Roman" w:hAnsi="Times New Roman"/>
          <w:color w:val="000000"/>
          <w:lang w:val="pl-PL"/>
        </w:rPr>
        <w:t xml:space="preserve">1. </w:t>
      </w:r>
      <w:bookmarkStart w:id="1737" w:name="paragraf-17.odsek-3.pismeno-h.bod-1.text"/>
      <w:bookmarkEnd w:id="1736"/>
      <w:r w:rsidRPr="00F55861">
        <w:rPr>
          <w:rFonts w:ascii="Times New Roman" w:hAnsi="Times New Roman"/>
          <w:color w:val="000000"/>
          <w:lang w:val="pl-PL"/>
        </w:rPr>
        <w:t xml:space="preserve">postupne vo výške odpisov majetku nadobudnutého z týchto príjmov alebo v pomernej časti zodpovedajúcej výške použitej dotácie, podpory a príspevku na obstaranie odpisovaného majetku, </w:t>
      </w:r>
      <w:bookmarkEnd w:id="1737"/>
    </w:p>
    <w:p w:rsidR="00BF4F11" w:rsidRPr="00F55861" w:rsidRDefault="00504A4F">
      <w:pPr>
        <w:spacing w:before="225" w:after="225" w:line="264" w:lineRule="auto"/>
        <w:ind w:left="495"/>
        <w:rPr>
          <w:lang w:val="pl-PL"/>
        </w:rPr>
      </w:pPr>
      <w:bookmarkStart w:id="1738" w:name="paragraf-17.odsek-3.pismeno-h.bod-2"/>
      <w:bookmarkEnd w:id="1735"/>
      <w:r w:rsidRPr="00F55861">
        <w:rPr>
          <w:rFonts w:ascii="Times New Roman" w:hAnsi="Times New Roman"/>
          <w:color w:val="000000"/>
          <w:lang w:val="pl-PL"/>
        </w:rPr>
        <w:t xml:space="preserve"> </w:t>
      </w:r>
      <w:bookmarkStart w:id="1739" w:name="paragraf-17.odsek-3.pismeno-h.bod-2.ozna"/>
      <w:r w:rsidRPr="00F55861">
        <w:rPr>
          <w:rFonts w:ascii="Times New Roman" w:hAnsi="Times New Roman"/>
          <w:color w:val="000000"/>
          <w:lang w:val="pl-PL"/>
        </w:rPr>
        <w:t xml:space="preserve">2. </w:t>
      </w:r>
      <w:bookmarkStart w:id="1740" w:name="paragraf-17.odsek-3.pismeno-h.bod-2.text"/>
      <w:bookmarkEnd w:id="1739"/>
      <w:r w:rsidRPr="00F55861">
        <w:rPr>
          <w:rFonts w:ascii="Times New Roman" w:hAnsi="Times New Roman"/>
          <w:color w:val="000000"/>
          <w:lang w:val="pl-PL"/>
        </w:rPr>
        <w:t xml:space="preserve">v období čerpania dotácie, podpory a príspevku, ak tieto príjmy nesúvisia s výdavkom účtovaným v zdaňovacom období, v ktorom boli prijaté, </w:t>
      </w:r>
      <w:bookmarkEnd w:id="1740"/>
    </w:p>
    <w:p w:rsidR="00BF4F11" w:rsidRPr="00F55861" w:rsidRDefault="00504A4F">
      <w:pPr>
        <w:spacing w:before="225" w:after="225" w:line="264" w:lineRule="auto"/>
        <w:ind w:left="420"/>
        <w:rPr>
          <w:lang w:val="pl-PL"/>
        </w:rPr>
      </w:pPr>
      <w:bookmarkStart w:id="1741" w:name="paragraf-17.odsek-3.pismeno-i"/>
      <w:bookmarkEnd w:id="1732"/>
      <w:bookmarkEnd w:id="1738"/>
      <w:r w:rsidRPr="00F55861">
        <w:rPr>
          <w:rFonts w:ascii="Times New Roman" w:hAnsi="Times New Roman"/>
          <w:color w:val="000000"/>
          <w:lang w:val="pl-PL"/>
        </w:rPr>
        <w:t xml:space="preserve"> </w:t>
      </w:r>
      <w:bookmarkStart w:id="1742" w:name="paragraf-17.odsek-3.pismeno-i.oznacenie"/>
      <w:r w:rsidRPr="00F55861">
        <w:rPr>
          <w:rFonts w:ascii="Times New Roman" w:hAnsi="Times New Roman"/>
          <w:color w:val="000000"/>
          <w:lang w:val="pl-PL"/>
        </w:rPr>
        <w:t xml:space="preserve">i) </w:t>
      </w:r>
      <w:bookmarkStart w:id="1743" w:name="paragraf-17.odsek-3.pismeno-i.text"/>
      <w:bookmarkEnd w:id="1742"/>
      <w:r w:rsidRPr="00F55861">
        <w:rPr>
          <w:rFonts w:ascii="Times New Roman" w:hAnsi="Times New Roman"/>
          <w:color w:val="000000"/>
          <w:lang w:val="pl-PL"/>
        </w:rPr>
        <w:t xml:space="preserve">príjem a obstarávacia cena cenného papiera účtovaná do výdavkov (nákladov) pri zabezpečovacom prevode cenného papiera u dlžníka a pri spätnom prevode cenného papiera u veriteľa, </w:t>
      </w:r>
      <w:bookmarkEnd w:id="1743"/>
    </w:p>
    <w:p w:rsidR="00BF4F11" w:rsidRPr="00F55861" w:rsidRDefault="00504A4F">
      <w:pPr>
        <w:spacing w:before="225" w:after="225" w:line="264" w:lineRule="auto"/>
        <w:ind w:left="420"/>
        <w:rPr>
          <w:lang w:val="pl-PL"/>
        </w:rPr>
      </w:pPr>
      <w:bookmarkStart w:id="1744" w:name="paragraf-17.odsek-3.pismeno-j"/>
      <w:bookmarkEnd w:id="1741"/>
      <w:r w:rsidRPr="00F55861">
        <w:rPr>
          <w:rFonts w:ascii="Times New Roman" w:hAnsi="Times New Roman"/>
          <w:color w:val="000000"/>
          <w:lang w:val="pl-PL"/>
        </w:rPr>
        <w:t xml:space="preserve"> </w:t>
      </w:r>
      <w:bookmarkStart w:id="1745" w:name="paragraf-17.odsek-3.pismeno-j.oznacenie"/>
      <w:r w:rsidRPr="00F55861">
        <w:rPr>
          <w:rFonts w:ascii="Times New Roman" w:hAnsi="Times New Roman"/>
          <w:color w:val="000000"/>
          <w:lang w:val="pl-PL"/>
        </w:rPr>
        <w:t xml:space="preserve">j) </w:t>
      </w:r>
      <w:bookmarkEnd w:id="1745"/>
      <w:r w:rsidRPr="00F55861">
        <w:rPr>
          <w:rFonts w:ascii="Times New Roman" w:hAnsi="Times New Roman"/>
          <w:color w:val="000000"/>
          <w:lang w:val="pl-PL"/>
        </w:rPr>
        <w:t>inventarizačný prebytok odpisovaného hmotného majetku a nehmotného majetku zistený pri inventarizácii</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v zdaňovacom období, v ktorom bolo o ňom účtované vo výnosoch podľa osobitného predpisu;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tento prebytok sa zahrnie do základu dane počas doby odpisovania tohto majetku podľa </w:t>
      </w:r>
      <w:hyperlink w:anchor="paragraf-26">
        <w:r w:rsidRPr="00F55861">
          <w:rPr>
            <w:rFonts w:ascii="Times New Roman" w:hAnsi="Times New Roman"/>
            <w:color w:val="0000FF"/>
            <w:u w:val="single"/>
            <w:lang w:val="pl-PL"/>
          </w:rPr>
          <w:t>§ 26</w:t>
        </w:r>
      </w:hyperlink>
      <w:r w:rsidRPr="00F55861">
        <w:rPr>
          <w:rFonts w:ascii="Times New Roman" w:hAnsi="Times New Roman"/>
          <w:color w:val="000000"/>
          <w:lang w:val="pl-PL"/>
        </w:rPr>
        <w:t xml:space="preserve"> a vo výške odpisu podľa </w:t>
      </w:r>
      <w:hyperlink w:anchor="paragraf-27">
        <w:r w:rsidRPr="00F55861">
          <w:rPr>
            <w:rFonts w:ascii="Times New Roman" w:hAnsi="Times New Roman"/>
            <w:color w:val="0000FF"/>
            <w:u w:val="single"/>
            <w:lang w:val="pl-PL"/>
          </w:rPr>
          <w:t>§ 27</w:t>
        </w:r>
      </w:hyperlink>
      <w:bookmarkStart w:id="1746" w:name="paragraf-17.odsek-3.pismeno-j.text"/>
      <w:r w:rsidRPr="00F55861">
        <w:rPr>
          <w:rFonts w:ascii="Times New Roman" w:hAnsi="Times New Roman"/>
          <w:color w:val="000000"/>
          <w:lang w:val="pl-PL"/>
        </w:rPr>
        <w:t xml:space="preserve">, </w:t>
      </w:r>
      <w:bookmarkEnd w:id="1746"/>
    </w:p>
    <w:p w:rsidR="00BF4F11" w:rsidRPr="00F55861" w:rsidRDefault="00504A4F">
      <w:pPr>
        <w:spacing w:after="0" w:line="264" w:lineRule="auto"/>
        <w:ind w:left="420"/>
        <w:rPr>
          <w:lang w:val="pl-PL"/>
        </w:rPr>
      </w:pPr>
      <w:bookmarkStart w:id="1747" w:name="paragraf-17.odsek-3.pismeno-k"/>
      <w:bookmarkEnd w:id="1744"/>
      <w:r w:rsidRPr="00F55861">
        <w:rPr>
          <w:rFonts w:ascii="Times New Roman" w:hAnsi="Times New Roman"/>
          <w:color w:val="000000"/>
          <w:lang w:val="pl-PL"/>
        </w:rPr>
        <w:t xml:space="preserve"> </w:t>
      </w:r>
      <w:bookmarkStart w:id="1748" w:name="paragraf-17.odsek-3.pismeno-k.oznacenie"/>
      <w:r w:rsidRPr="00F55861">
        <w:rPr>
          <w:rFonts w:ascii="Times New Roman" w:hAnsi="Times New Roman"/>
          <w:color w:val="000000"/>
          <w:lang w:val="pl-PL"/>
        </w:rPr>
        <w:t xml:space="preserve">k) </w:t>
      </w:r>
      <w:bookmarkEnd w:id="1748"/>
      <w:r w:rsidRPr="00F55861">
        <w:rPr>
          <w:rFonts w:ascii="Times New Roman" w:hAnsi="Times New Roman"/>
          <w:color w:val="000000"/>
          <w:lang w:val="pl-PL"/>
        </w:rPr>
        <w:t>príjem na základe zmluvy o sponzorstve v športe</w:t>
      </w:r>
      <w:hyperlink w:anchor="poznamky.poznamka-29ab">
        <w:r w:rsidRPr="00F55861">
          <w:rPr>
            <w:rFonts w:ascii="Times New Roman" w:hAnsi="Times New Roman"/>
            <w:color w:val="000000"/>
            <w:sz w:val="18"/>
            <w:vertAlign w:val="superscript"/>
            <w:lang w:val="pl-PL"/>
          </w:rPr>
          <w:t>29ab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u daňovníka, ktorý účtuje v sústave jednoduchého účtovníctva alebo, ktorý vedie daňovú evidenciu podľa </w:t>
      </w:r>
      <w:hyperlink w:anchor="paragraf-6.odsek-11">
        <w:r w:rsidRPr="00F55861">
          <w:rPr>
            <w:rFonts w:ascii="Times New Roman" w:hAnsi="Times New Roman"/>
            <w:color w:val="0000FF"/>
            <w:u w:val="single"/>
            <w:lang w:val="pl-PL"/>
          </w:rPr>
          <w:t>§ 6 ods. 11</w:t>
        </w:r>
      </w:hyperlink>
      <w:bookmarkStart w:id="1749" w:name="paragraf-17.odsek-3.pismeno-k.text"/>
      <w:r w:rsidRPr="00F55861">
        <w:rPr>
          <w:rFonts w:ascii="Times New Roman" w:hAnsi="Times New Roman"/>
          <w:color w:val="000000"/>
          <w:lang w:val="pl-PL"/>
        </w:rPr>
        <w:t xml:space="preserve"> v zdaňovacom období, v ktorom ho prijal, ak nebol použitý na úhradu daňových výdavkov; tieto príjmy nepoužité na úhradu daňových výdavkov sú zahrnované do základu dane </w:t>
      </w:r>
      <w:bookmarkEnd w:id="1749"/>
    </w:p>
    <w:p w:rsidR="00BF4F11" w:rsidRPr="00F55861" w:rsidRDefault="00504A4F">
      <w:pPr>
        <w:spacing w:before="225" w:after="225" w:line="264" w:lineRule="auto"/>
        <w:ind w:left="495"/>
        <w:rPr>
          <w:lang w:val="pl-PL"/>
        </w:rPr>
      </w:pPr>
      <w:bookmarkStart w:id="1750" w:name="paragraf-17.odsek-3.pismeno-k.bod-1"/>
      <w:r w:rsidRPr="00F55861">
        <w:rPr>
          <w:rFonts w:ascii="Times New Roman" w:hAnsi="Times New Roman"/>
          <w:color w:val="000000"/>
          <w:lang w:val="pl-PL"/>
        </w:rPr>
        <w:t xml:space="preserve"> </w:t>
      </w:r>
      <w:bookmarkStart w:id="1751" w:name="paragraf-17.odsek-3.pismeno-k.bod-1.ozna"/>
      <w:r w:rsidRPr="00F55861">
        <w:rPr>
          <w:rFonts w:ascii="Times New Roman" w:hAnsi="Times New Roman"/>
          <w:color w:val="000000"/>
          <w:lang w:val="pl-PL"/>
        </w:rPr>
        <w:t xml:space="preserve">1. </w:t>
      </w:r>
      <w:bookmarkStart w:id="1752" w:name="paragraf-17.odsek-3.pismeno-k.bod-1.text"/>
      <w:bookmarkEnd w:id="1751"/>
      <w:r w:rsidRPr="00F55861">
        <w:rPr>
          <w:rFonts w:ascii="Times New Roman" w:hAnsi="Times New Roman"/>
          <w:color w:val="000000"/>
          <w:lang w:val="pl-PL"/>
        </w:rPr>
        <w:t xml:space="preserve">postupne vo výške odpisov majetku nadobudnutého z týchto príjmov alebo v pomernej časti zodpovedajúcej výške použitého príjmu na obstaranie odpisovaného majetku, </w:t>
      </w:r>
      <w:bookmarkEnd w:id="1752"/>
    </w:p>
    <w:p w:rsidR="00BF4F11" w:rsidRPr="00F55861" w:rsidRDefault="00504A4F">
      <w:pPr>
        <w:spacing w:before="225" w:after="225" w:line="264" w:lineRule="auto"/>
        <w:ind w:left="495"/>
        <w:rPr>
          <w:lang w:val="pl-PL"/>
        </w:rPr>
      </w:pPr>
      <w:bookmarkStart w:id="1753" w:name="paragraf-17.odsek-3.pismeno-k.bod-2"/>
      <w:bookmarkEnd w:id="1750"/>
      <w:r w:rsidRPr="00F55861">
        <w:rPr>
          <w:rFonts w:ascii="Times New Roman" w:hAnsi="Times New Roman"/>
          <w:color w:val="000000"/>
          <w:lang w:val="pl-PL"/>
        </w:rPr>
        <w:lastRenderedPageBreak/>
        <w:t xml:space="preserve"> </w:t>
      </w:r>
      <w:bookmarkStart w:id="1754" w:name="paragraf-17.odsek-3.pismeno-k.bod-2.ozna"/>
      <w:r w:rsidRPr="00F55861">
        <w:rPr>
          <w:rFonts w:ascii="Times New Roman" w:hAnsi="Times New Roman"/>
          <w:color w:val="000000"/>
          <w:lang w:val="pl-PL"/>
        </w:rPr>
        <w:t xml:space="preserve">2. </w:t>
      </w:r>
      <w:bookmarkStart w:id="1755" w:name="paragraf-17.odsek-3.pismeno-k.bod-2.text"/>
      <w:bookmarkEnd w:id="1754"/>
      <w:r w:rsidRPr="00F55861">
        <w:rPr>
          <w:rFonts w:ascii="Times New Roman" w:hAnsi="Times New Roman"/>
          <w:color w:val="000000"/>
          <w:lang w:val="pl-PL"/>
        </w:rPr>
        <w:t xml:space="preserve">v období čerpania sponzorského, ak tieto príjmy nesúvisia s výdavkom účtovaným v zdaňovacom období, v ktorom boli prijaté, </w:t>
      </w:r>
      <w:bookmarkEnd w:id="1755"/>
    </w:p>
    <w:p w:rsidR="00BF4F11" w:rsidRPr="00F55861" w:rsidRDefault="00504A4F">
      <w:pPr>
        <w:spacing w:before="225" w:after="225" w:line="264" w:lineRule="auto"/>
        <w:ind w:left="420"/>
        <w:rPr>
          <w:lang w:val="pl-PL"/>
        </w:rPr>
      </w:pPr>
      <w:bookmarkStart w:id="1756" w:name="paragraf-17.odsek-3.pismeno-l"/>
      <w:bookmarkEnd w:id="1747"/>
      <w:bookmarkEnd w:id="1753"/>
      <w:r w:rsidRPr="00F55861">
        <w:rPr>
          <w:rFonts w:ascii="Times New Roman" w:hAnsi="Times New Roman"/>
          <w:color w:val="000000"/>
          <w:lang w:val="pl-PL"/>
        </w:rPr>
        <w:t xml:space="preserve"> </w:t>
      </w:r>
      <w:bookmarkStart w:id="1757" w:name="paragraf-17.odsek-3.pismeno-l.oznacenie"/>
      <w:r w:rsidRPr="00F55861">
        <w:rPr>
          <w:rFonts w:ascii="Times New Roman" w:hAnsi="Times New Roman"/>
          <w:color w:val="000000"/>
          <w:lang w:val="pl-PL"/>
        </w:rPr>
        <w:t xml:space="preserve">l) </w:t>
      </w:r>
      <w:bookmarkEnd w:id="1757"/>
      <w:r w:rsidRPr="00F55861">
        <w:rPr>
          <w:rFonts w:ascii="Times New Roman" w:hAnsi="Times New Roman"/>
          <w:color w:val="000000"/>
          <w:lang w:val="pl-PL"/>
        </w:rPr>
        <w:t>príjem (výnos) na základe zmluvy o sponzorstve v športe</w:t>
      </w:r>
      <w:hyperlink w:anchor="poznamky.poznamka-29ab">
        <w:r w:rsidRPr="00F55861">
          <w:rPr>
            <w:rFonts w:ascii="Times New Roman" w:hAnsi="Times New Roman"/>
            <w:color w:val="000000"/>
            <w:sz w:val="18"/>
            <w:vertAlign w:val="superscript"/>
            <w:lang w:val="pl-PL"/>
          </w:rPr>
          <w:t>29ab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použitý na obstaranie odpisovaného hmotného majetku v zdaňovacom období, v ktorom bolo o ňom účtované vo výnosoch podľa osobitného predpisu;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toto sponzorské sa zahrnie do základu dane počas doby odpisovania tohto majetku podľa </w:t>
      </w:r>
      <w:hyperlink w:anchor="paragraf-26">
        <w:r w:rsidRPr="00F55861">
          <w:rPr>
            <w:rFonts w:ascii="Times New Roman" w:hAnsi="Times New Roman"/>
            <w:color w:val="0000FF"/>
            <w:u w:val="single"/>
            <w:lang w:val="pl-PL"/>
          </w:rPr>
          <w:t>§ 26</w:t>
        </w:r>
      </w:hyperlink>
      <w:r w:rsidRPr="00F55861">
        <w:rPr>
          <w:rFonts w:ascii="Times New Roman" w:hAnsi="Times New Roman"/>
          <w:color w:val="000000"/>
          <w:lang w:val="pl-PL"/>
        </w:rPr>
        <w:t xml:space="preserve"> a vo výške odpisu podľa </w:t>
      </w:r>
      <w:hyperlink w:anchor="paragraf-27">
        <w:r w:rsidRPr="00F55861">
          <w:rPr>
            <w:rFonts w:ascii="Times New Roman" w:hAnsi="Times New Roman"/>
            <w:color w:val="0000FF"/>
            <w:u w:val="single"/>
            <w:lang w:val="pl-PL"/>
          </w:rPr>
          <w:t>§ 27</w:t>
        </w:r>
      </w:hyperlink>
      <w:r w:rsidRPr="00F55861">
        <w:rPr>
          <w:rFonts w:ascii="Times New Roman" w:hAnsi="Times New Roman"/>
          <w:color w:val="000000"/>
          <w:lang w:val="pl-PL"/>
        </w:rPr>
        <w:t xml:space="preserve"> alebo </w:t>
      </w:r>
      <w:hyperlink w:anchor="paragraf-28">
        <w:r w:rsidRPr="00F55861">
          <w:rPr>
            <w:rFonts w:ascii="Times New Roman" w:hAnsi="Times New Roman"/>
            <w:color w:val="0000FF"/>
            <w:u w:val="single"/>
            <w:lang w:val="pl-PL"/>
          </w:rPr>
          <w:t>§ 28</w:t>
        </w:r>
      </w:hyperlink>
      <w:bookmarkStart w:id="1758" w:name="paragraf-17.odsek-3.pismeno-l.text"/>
      <w:r w:rsidRPr="00F55861">
        <w:rPr>
          <w:rFonts w:ascii="Times New Roman" w:hAnsi="Times New Roman"/>
          <w:color w:val="000000"/>
          <w:lang w:val="pl-PL"/>
        </w:rPr>
        <w:t xml:space="preserve"> alebo v pomernej časti zodpovedajúcej výške použitého príjmu na obstaranie tohto majetku, </w:t>
      </w:r>
      <w:bookmarkEnd w:id="1758"/>
    </w:p>
    <w:p w:rsidR="00BF4F11" w:rsidRPr="00F55861" w:rsidRDefault="00504A4F">
      <w:pPr>
        <w:spacing w:before="225" w:after="225" w:line="264" w:lineRule="auto"/>
        <w:ind w:left="420"/>
        <w:rPr>
          <w:lang w:val="pl-PL"/>
        </w:rPr>
      </w:pPr>
      <w:bookmarkStart w:id="1759" w:name="paragraf-17.odsek-3.pismeno-m"/>
      <w:bookmarkEnd w:id="1756"/>
      <w:r w:rsidRPr="00F55861">
        <w:rPr>
          <w:rFonts w:ascii="Times New Roman" w:hAnsi="Times New Roman"/>
          <w:color w:val="000000"/>
          <w:lang w:val="pl-PL"/>
        </w:rPr>
        <w:t xml:space="preserve"> </w:t>
      </w:r>
      <w:bookmarkStart w:id="1760" w:name="paragraf-17.odsek-3.pismeno-m.oznacenie"/>
      <w:r w:rsidRPr="00F55861">
        <w:rPr>
          <w:rFonts w:ascii="Times New Roman" w:hAnsi="Times New Roman"/>
          <w:color w:val="000000"/>
          <w:lang w:val="pl-PL"/>
        </w:rPr>
        <w:t xml:space="preserve">m) </w:t>
      </w:r>
      <w:bookmarkEnd w:id="1760"/>
      <w:r w:rsidRPr="00F55861">
        <w:rPr>
          <w:rFonts w:ascii="Times New Roman" w:hAnsi="Times New Roman"/>
          <w:color w:val="000000"/>
          <w:lang w:val="pl-PL"/>
        </w:rPr>
        <w:t xml:space="preserve">príjem (výnos) z reklám plynúci daňovníkovi podľa </w:t>
      </w:r>
      <w:hyperlink w:anchor="paragraf-12.odsek-3.pismeno-a">
        <w:r w:rsidRPr="00F55861">
          <w:rPr>
            <w:rFonts w:ascii="Times New Roman" w:hAnsi="Times New Roman"/>
            <w:color w:val="0000FF"/>
            <w:u w:val="single"/>
            <w:lang w:val="pl-PL"/>
          </w:rPr>
          <w:t>§ 12 ods. 3 písm. a)</w:t>
        </w:r>
      </w:hyperlink>
      <w:r w:rsidRPr="00F55861">
        <w:rPr>
          <w:rFonts w:ascii="Times New Roman" w:hAnsi="Times New Roman"/>
          <w:color w:val="000000"/>
          <w:lang w:val="pl-PL"/>
        </w:rPr>
        <w:t>, ktorý účtuje v sústave podvojného účtovníctva v zdaňovacom období, v ktorom bolo o ňom účtované vo výnosoch podľa osobitného predpisu;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bookmarkStart w:id="1761" w:name="paragraf-17.odsek-3.pismeno-m.text"/>
      <w:r w:rsidRPr="00F55861">
        <w:rPr>
          <w:rFonts w:ascii="Times New Roman" w:hAnsi="Times New Roman"/>
          <w:color w:val="000000"/>
          <w:lang w:val="pl-PL"/>
        </w:rPr>
        <w:t xml:space="preserve"> tento príjem (výnos) z reklám sa zahrnie do základu dane daňovníka v zdaňovacom období, v ktorom ich prijal, </w:t>
      </w:r>
      <w:bookmarkEnd w:id="1761"/>
    </w:p>
    <w:p w:rsidR="00BF4F11" w:rsidRPr="00F55861" w:rsidRDefault="00504A4F">
      <w:pPr>
        <w:spacing w:before="225" w:after="225" w:line="264" w:lineRule="auto"/>
        <w:ind w:left="420"/>
        <w:rPr>
          <w:lang w:val="pl-PL"/>
        </w:rPr>
      </w:pPr>
      <w:bookmarkStart w:id="1762" w:name="paragraf-17.odsek-3.pismeno-n"/>
      <w:bookmarkEnd w:id="1759"/>
      <w:r w:rsidRPr="00F55861">
        <w:rPr>
          <w:rFonts w:ascii="Times New Roman" w:hAnsi="Times New Roman"/>
          <w:color w:val="000000"/>
          <w:lang w:val="pl-PL"/>
        </w:rPr>
        <w:t xml:space="preserve"> </w:t>
      </w:r>
      <w:bookmarkStart w:id="1763" w:name="paragraf-17.odsek-3.pismeno-n.oznacenie"/>
      <w:r w:rsidRPr="00F55861">
        <w:rPr>
          <w:rFonts w:ascii="Times New Roman" w:hAnsi="Times New Roman"/>
          <w:color w:val="000000"/>
          <w:lang w:val="pl-PL"/>
        </w:rPr>
        <w:t xml:space="preserve">n) </w:t>
      </w:r>
      <w:bookmarkStart w:id="1764" w:name="paragraf-17.odsek-3.pismeno-n.text"/>
      <w:bookmarkEnd w:id="1763"/>
      <w:r w:rsidRPr="00F55861">
        <w:rPr>
          <w:rFonts w:ascii="Times New Roman" w:hAnsi="Times New Roman"/>
          <w:color w:val="000000"/>
          <w:lang w:val="pl-PL"/>
        </w:rPr>
        <w:t xml:space="preserve">príjem (výnos) z virtuálnej meny nadobudnutej ťažbou v zdaňovacom období jej vyťaženia; tento príjem (výnos) sa zahrnie do základu dane v zdaňovacom období realizácie predaja virtuálnej meny, </w:t>
      </w:r>
      <w:bookmarkEnd w:id="1764"/>
    </w:p>
    <w:p w:rsidR="00BF4F11" w:rsidRPr="00F55861" w:rsidRDefault="00504A4F">
      <w:pPr>
        <w:spacing w:before="225" w:after="225" w:line="264" w:lineRule="auto"/>
        <w:ind w:left="420"/>
        <w:rPr>
          <w:lang w:val="pl-PL"/>
        </w:rPr>
      </w:pPr>
      <w:bookmarkStart w:id="1765" w:name="paragraf-17.odsek-3.pismeno-o"/>
      <w:bookmarkEnd w:id="1762"/>
      <w:r w:rsidRPr="00F55861">
        <w:rPr>
          <w:rFonts w:ascii="Times New Roman" w:hAnsi="Times New Roman"/>
          <w:color w:val="000000"/>
          <w:lang w:val="pl-PL"/>
        </w:rPr>
        <w:t xml:space="preserve"> </w:t>
      </w:r>
      <w:bookmarkStart w:id="1766" w:name="paragraf-17.odsek-3.pismeno-o.oznacenie"/>
      <w:r w:rsidRPr="00F55861">
        <w:rPr>
          <w:rFonts w:ascii="Times New Roman" w:hAnsi="Times New Roman"/>
          <w:color w:val="000000"/>
          <w:lang w:val="pl-PL"/>
        </w:rPr>
        <w:t xml:space="preserve">o) </w:t>
      </w:r>
      <w:bookmarkEnd w:id="1766"/>
      <w:r w:rsidRPr="00F55861">
        <w:rPr>
          <w:rFonts w:ascii="Times New Roman" w:hAnsi="Times New Roman"/>
          <w:color w:val="000000"/>
          <w:lang w:val="pl-PL"/>
        </w:rPr>
        <w:t>suma rovnajúca sa rozdielu medzi reálnou hodnotou</w:t>
      </w:r>
      <w:hyperlink w:anchor="poznamky.poznamka-77ba">
        <w:r w:rsidRPr="00F55861">
          <w:rPr>
            <w:rFonts w:ascii="Times New Roman" w:hAnsi="Times New Roman"/>
            <w:color w:val="000000"/>
            <w:sz w:val="18"/>
            <w:vertAlign w:val="superscript"/>
            <w:lang w:val="pl-PL"/>
          </w:rPr>
          <w:t>77ba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vstupnou cenou podľa </w:t>
      </w:r>
      <w:hyperlink w:anchor="paragraf-25b.odsek-1.pismeno-a">
        <w:r w:rsidRPr="00F55861">
          <w:rPr>
            <w:rFonts w:ascii="Times New Roman" w:hAnsi="Times New Roman"/>
            <w:color w:val="0000FF"/>
            <w:u w:val="single"/>
            <w:lang w:val="pl-PL"/>
          </w:rPr>
          <w:t>§ 25b ods. 1 písm. a)</w:t>
        </w:r>
      </w:hyperlink>
      <w:bookmarkStart w:id="1767" w:name="paragraf-17.odsek-3.pismeno-o.text"/>
      <w:r w:rsidRPr="00F55861">
        <w:rPr>
          <w:rFonts w:ascii="Times New Roman" w:hAnsi="Times New Roman"/>
          <w:color w:val="000000"/>
          <w:lang w:val="pl-PL"/>
        </w:rPr>
        <w:t xml:space="preserve"> pri virtuálnej mene nadobudnutej kúpou. </w:t>
      </w:r>
      <w:bookmarkEnd w:id="1767"/>
    </w:p>
    <w:p w:rsidR="00BF4F11" w:rsidRPr="00F55861" w:rsidRDefault="00504A4F">
      <w:pPr>
        <w:spacing w:before="225" w:after="225" w:line="264" w:lineRule="auto"/>
        <w:ind w:left="345"/>
        <w:rPr>
          <w:lang w:val="pl-PL"/>
        </w:rPr>
      </w:pPr>
      <w:bookmarkStart w:id="1768" w:name="paragraf-17.odsek-4"/>
      <w:bookmarkEnd w:id="1702"/>
      <w:bookmarkEnd w:id="1765"/>
      <w:r w:rsidRPr="00F55861">
        <w:rPr>
          <w:rFonts w:ascii="Times New Roman" w:hAnsi="Times New Roman"/>
          <w:color w:val="000000"/>
          <w:lang w:val="pl-PL"/>
        </w:rPr>
        <w:t xml:space="preserve"> </w:t>
      </w:r>
      <w:bookmarkStart w:id="1769" w:name="paragraf-17.odsek-4.oznacenie"/>
      <w:r w:rsidRPr="00F55861">
        <w:rPr>
          <w:rFonts w:ascii="Times New Roman" w:hAnsi="Times New Roman"/>
          <w:color w:val="000000"/>
          <w:lang w:val="pl-PL"/>
        </w:rPr>
        <w:t xml:space="preserve">(4) </w:t>
      </w:r>
      <w:bookmarkEnd w:id="1769"/>
      <w:r w:rsidRPr="00F55861">
        <w:rPr>
          <w:rFonts w:ascii="Times New Roman" w:hAnsi="Times New Roman"/>
          <w:color w:val="000000"/>
          <w:lang w:val="pl-PL"/>
        </w:rPr>
        <w:t xml:space="preserve">Súčasťou základu dane je aj príjem, z ktorého daň vyberanú zrážkou podľa </w:t>
      </w:r>
      <w:hyperlink w:anchor="paragraf-43.odsek-6.pismeno-a">
        <w:r w:rsidRPr="00F55861">
          <w:rPr>
            <w:rFonts w:ascii="Times New Roman" w:hAnsi="Times New Roman"/>
            <w:color w:val="0000FF"/>
            <w:u w:val="single"/>
            <w:lang w:val="pl-PL"/>
          </w:rPr>
          <w:t>§ 43 ods. 6 písm. a) až c)</w:t>
        </w:r>
      </w:hyperlink>
      <w:r w:rsidRPr="00F55861">
        <w:rPr>
          <w:rFonts w:ascii="Times New Roman" w:hAnsi="Times New Roman"/>
          <w:color w:val="000000"/>
          <w:lang w:val="pl-PL"/>
        </w:rPr>
        <w:t xml:space="preserve">je možné považovať za preddavok na daň, pri ktorom daňovník využil možnosť daň vyberanú zrážkou odpočítať ako preddavok na daň podľa </w:t>
      </w:r>
      <w:hyperlink w:anchor="paragraf-43.odsek-7">
        <w:r w:rsidRPr="00F55861">
          <w:rPr>
            <w:rFonts w:ascii="Times New Roman" w:hAnsi="Times New Roman"/>
            <w:color w:val="0000FF"/>
            <w:u w:val="single"/>
            <w:lang w:val="pl-PL"/>
          </w:rPr>
          <w:t>§ 43 ods. 7</w:t>
        </w:r>
      </w:hyperlink>
      <w:r w:rsidRPr="00F55861">
        <w:rPr>
          <w:rFonts w:ascii="Times New Roman" w:hAnsi="Times New Roman"/>
          <w:color w:val="000000"/>
          <w:lang w:val="pl-PL"/>
        </w:rPr>
        <w:t xml:space="preserve">. Súčasťou základu dane daňovníka s obmedzenou daňovou povinnosťou podľa </w:t>
      </w:r>
      <w:hyperlink w:anchor="paragraf-2.pismeno-e.bod-3">
        <w:r w:rsidRPr="00F55861">
          <w:rPr>
            <w:rFonts w:ascii="Times New Roman" w:hAnsi="Times New Roman"/>
            <w:color w:val="0000FF"/>
            <w:u w:val="single"/>
            <w:lang w:val="pl-PL"/>
          </w:rPr>
          <w:t>§ 2 písm. e) tretieho bodu</w:t>
        </w:r>
      </w:hyperlink>
      <w:r w:rsidRPr="00F55861">
        <w:rPr>
          <w:rFonts w:ascii="Times New Roman" w:hAnsi="Times New Roman"/>
          <w:color w:val="000000"/>
          <w:lang w:val="pl-PL"/>
        </w:rPr>
        <w:t xml:space="preserve">, ktorý na území Slovenskej republiky podniká prostredníctvom stálej prevádzkarne a daňovníka s neobmedzenou daňovou povinnosťou podľa </w:t>
      </w:r>
      <w:hyperlink w:anchor="paragraf-2.pismeno-d.bod-2">
        <w:r w:rsidRPr="00F55861">
          <w:rPr>
            <w:rFonts w:ascii="Times New Roman" w:hAnsi="Times New Roman"/>
            <w:color w:val="0000FF"/>
            <w:u w:val="single"/>
            <w:lang w:val="pl-PL"/>
          </w:rPr>
          <w:t>§ 2 písm. d) druhého bodu</w:t>
        </w:r>
      </w:hyperlink>
      <w:r w:rsidRPr="00F55861">
        <w:rPr>
          <w:rFonts w:ascii="Times New Roman" w:hAnsi="Times New Roman"/>
          <w:color w:val="000000"/>
          <w:lang w:val="pl-PL"/>
        </w:rPr>
        <w:t xml:space="preserve">s výnimkou subjektu nezaloženého alebo nezriadeného na podnikanie </w:t>
      </w:r>
      <w:hyperlink w:anchor="paragraf-12.odsek-2">
        <w:r w:rsidRPr="00F55861">
          <w:rPr>
            <w:rFonts w:ascii="Times New Roman" w:hAnsi="Times New Roman"/>
            <w:color w:val="0000FF"/>
            <w:u w:val="single"/>
            <w:lang w:val="pl-PL"/>
          </w:rPr>
          <w:t>(§ 12 ods. 2</w:t>
        </w:r>
      </w:hyperlink>
      <w:bookmarkStart w:id="1770" w:name="paragraf-17.odsek-4.text"/>
      <w:r w:rsidRPr="00F55861">
        <w:rPr>
          <w:rFonts w:ascii="Times New Roman" w:hAnsi="Times New Roman"/>
          <w:color w:val="000000"/>
          <w:lang w:val="pl-PL"/>
        </w:rPr>
        <w:t xml:space="preserve">), a Národnej banky Slovenska je aj výnos z dlhopisov a pokladničných poukážok. </w:t>
      </w:r>
      <w:bookmarkEnd w:id="1770"/>
    </w:p>
    <w:p w:rsidR="00BF4F11" w:rsidRPr="00F55861" w:rsidRDefault="00504A4F">
      <w:pPr>
        <w:spacing w:after="0" w:line="264" w:lineRule="auto"/>
        <w:ind w:left="345"/>
        <w:rPr>
          <w:lang w:val="pl-PL"/>
        </w:rPr>
      </w:pPr>
      <w:bookmarkStart w:id="1771" w:name="paragraf-17.odsek-5"/>
      <w:bookmarkEnd w:id="1768"/>
      <w:r w:rsidRPr="00F55861">
        <w:rPr>
          <w:rFonts w:ascii="Times New Roman" w:hAnsi="Times New Roman"/>
          <w:color w:val="000000"/>
          <w:lang w:val="pl-PL"/>
        </w:rPr>
        <w:t xml:space="preserve"> </w:t>
      </w:r>
      <w:bookmarkStart w:id="1772" w:name="paragraf-17.odsek-5.oznacenie"/>
      <w:r w:rsidRPr="00F55861">
        <w:rPr>
          <w:rFonts w:ascii="Times New Roman" w:hAnsi="Times New Roman"/>
          <w:color w:val="000000"/>
          <w:lang w:val="pl-PL"/>
        </w:rPr>
        <w:t xml:space="preserve">(5) </w:t>
      </w:r>
      <w:bookmarkEnd w:id="1772"/>
      <w:r w:rsidRPr="00F55861">
        <w:rPr>
          <w:rFonts w:ascii="Times New Roman" w:hAnsi="Times New Roman"/>
          <w:color w:val="000000"/>
          <w:lang w:val="pl-PL"/>
        </w:rPr>
        <w:t xml:space="preserve">Pri určení základu dane závislej osoby podľa </w:t>
      </w:r>
      <w:hyperlink w:anchor="paragraf-2.pismeno-n">
        <w:r w:rsidRPr="00F55861">
          <w:rPr>
            <w:rFonts w:ascii="Times New Roman" w:hAnsi="Times New Roman"/>
            <w:color w:val="0000FF"/>
            <w:u w:val="single"/>
            <w:lang w:val="pl-PL"/>
          </w:rPr>
          <w:t>§ 2 písm. n)</w:t>
        </w:r>
      </w:hyperlink>
      <w:bookmarkStart w:id="1773" w:name="paragraf-17.odsek-5.text"/>
      <w:r w:rsidRPr="00F55861">
        <w:rPr>
          <w:rFonts w:ascii="Times New Roman" w:hAnsi="Times New Roman"/>
          <w:color w:val="000000"/>
          <w:lang w:val="pl-PL"/>
        </w:rPr>
        <w:t xml:space="preserve"> </w:t>
      </w:r>
      <w:bookmarkEnd w:id="1773"/>
    </w:p>
    <w:p w:rsidR="00BF4F11" w:rsidRPr="00F55861" w:rsidRDefault="00504A4F">
      <w:pPr>
        <w:spacing w:before="225" w:after="225" w:line="264" w:lineRule="auto"/>
        <w:ind w:left="420"/>
        <w:rPr>
          <w:lang w:val="pl-PL"/>
        </w:rPr>
      </w:pPr>
      <w:bookmarkStart w:id="1774" w:name="paragraf-17.odsek-5.pismeno-a"/>
      <w:r w:rsidRPr="00F55861">
        <w:rPr>
          <w:rFonts w:ascii="Times New Roman" w:hAnsi="Times New Roman"/>
          <w:color w:val="000000"/>
          <w:lang w:val="pl-PL"/>
        </w:rPr>
        <w:t xml:space="preserve"> </w:t>
      </w:r>
      <w:bookmarkStart w:id="1775" w:name="paragraf-17.odsek-5.pismeno-a.oznacenie"/>
      <w:r w:rsidRPr="00F55861">
        <w:rPr>
          <w:rFonts w:ascii="Times New Roman" w:hAnsi="Times New Roman"/>
          <w:color w:val="000000"/>
          <w:lang w:val="pl-PL"/>
        </w:rPr>
        <w:t xml:space="preserve">a) </w:t>
      </w:r>
      <w:bookmarkEnd w:id="1775"/>
      <w:r w:rsidRPr="00F55861">
        <w:rPr>
          <w:rFonts w:ascii="Times New Roman" w:hAnsi="Times New Roman"/>
          <w:color w:val="000000"/>
          <w:lang w:val="pl-PL"/>
        </w:rPr>
        <w:t xml:space="preserve">je jeho súčasťou aj rozdiel, o ktorý sa ceny alebo podmienky vo významných kontrolovaných transakciách líšia od cien alebo podmienok, ktoré by sa použili medzi nezávislými osobami v porovnateľných transakciách, pričom tento rozdiel znižuje základ dane alebo zvyšuje daňovú stratu a pri určení tohto rozdielu sa použije postup podľa </w:t>
      </w:r>
      <w:hyperlink w:anchor="paragraf-18">
        <w:r w:rsidRPr="00F55861">
          <w:rPr>
            <w:rFonts w:ascii="Times New Roman" w:hAnsi="Times New Roman"/>
            <w:color w:val="0000FF"/>
            <w:u w:val="single"/>
            <w:lang w:val="pl-PL"/>
          </w:rPr>
          <w:t>§ 18</w:t>
        </w:r>
      </w:hyperlink>
      <w:bookmarkStart w:id="1776" w:name="paragraf-17.odsek-5.pismeno-a.text"/>
      <w:r w:rsidRPr="00F55861">
        <w:rPr>
          <w:rFonts w:ascii="Times New Roman" w:hAnsi="Times New Roman"/>
          <w:color w:val="000000"/>
          <w:lang w:val="pl-PL"/>
        </w:rPr>
        <w:t xml:space="preserve">; za významnú kontrolovanú transakciu alebo skupinu kontrolovaných transakcií sa na účely určenia základu dane závislej osoby považuje právny vzťah alebo iný obdobný vzťah, na ktorého základe v príslušnom zdaňovacom období jedna alebo viac závislých osôb dosiahne zdaniteľný príjem (výnos) alebo daňový výdavok (náklad) v hodnote prevyšujúcej 10 000 eur, pričom za významnú kontrolovanú transakciu sa považuje aj úver alebo pôžička s istinou nad 50 000 eur, </w:t>
      </w:r>
      <w:bookmarkEnd w:id="1776"/>
    </w:p>
    <w:p w:rsidR="00BF4F11" w:rsidRPr="00F55861" w:rsidRDefault="00504A4F">
      <w:pPr>
        <w:spacing w:after="0" w:line="264" w:lineRule="auto"/>
        <w:ind w:left="420"/>
        <w:rPr>
          <w:lang w:val="pl-PL"/>
        </w:rPr>
      </w:pPr>
      <w:bookmarkStart w:id="1777" w:name="paragraf-17.odsek-5.pismeno-b"/>
      <w:bookmarkEnd w:id="1774"/>
      <w:r w:rsidRPr="00F55861">
        <w:rPr>
          <w:rFonts w:ascii="Times New Roman" w:hAnsi="Times New Roman"/>
          <w:color w:val="000000"/>
          <w:lang w:val="pl-PL"/>
        </w:rPr>
        <w:t xml:space="preserve"> </w:t>
      </w:r>
      <w:bookmarkStart w:id="1778" w:name="paragraf-17.odsek-5.pismeno-b.oznacenie"/>
      <w:r w:rsidRPr="00F55861">
        <w:rPr>
          <w:rFonts w:ascii="Times New Roman" w:hAnsi="Times New Roman"/>
          <w:color w:val="000000"/>
          <w:lang w:val="pl-PL"/>
        </w:rPr>
        <w:t xml:space="preserve">b) </w:t>
      </w:r>
      <w:bookmarkStart w:id="1779" w:name="paragraf-17.odsek-5.pismeno-b.text"/>
      <w:bookmarkEnd w:id="1778"/>
      <w:r w:rsidRPr="00F55861">
        <w:rPr>
          <w:rFonts w:ascii="Times New Roman" w:hAnsi="Times New Roman"/>
          <w:color w:val="000000"/>
          <w:lang w:val="pl-PL"/>
        </w:rPr>
        <w:t xml:space="preserve">môže táto osoba zahrnúť do daňových výdavkov pomernú časť výdavkov (nákladov) vynaložených inou osobou alebo subjektom, voči ktorej je závislou osobou, ak </w:t>
      </w:r>
      <w:bookmarkEnd w:id="1779"/>
    </w:p>
    <w:p w:rsidR="00BF4F11" w:rsidRPr="00F55861" w:rsidRDefault="00504A4F">
      <w:pPr>
        <w:spacing w:before="225" w:after="225" w:line="264" w:lineRule="auto"/>
        <w:ind w:left="495"/>
        <w:rPr>
          <w:lang w:val="pl-PL"/>
        </w:rPr>
      </w:pPr>
      <w:bookmarkStart w:id="1780" w:name="paragraf-17.odsek-5.pismeno-b.bod-1"/>
      <w:r w:rsidRPr="00F55861">
        <w:rPr>
          <w:rFonts w:ascii="Times New Roman" w:hAnsi="Times New Roman"/>
          <w:color w:val="000000"/>
          <w:lang w:val="pl-PL"/>
        </w:rPr>
        <w:t xml:space="preserve"> </w:t>
      </w:r>
      <w:bookmarkStart w:id="1781" w:name="paragraf-17.odsek-5.pismeno-b.bod-1.ozna"/>
      <w:r w:rsidRPr="00F55861">
        <w:rPr>
          <w:rFonts w:ascii="Times New Roman" w:hAnsi="Times New Roman"/>
          <w:color w:val="000000"/>
          <w:lang w:val="pl-PL"/>
        </w:rPr>
        <w:t xml:space="preserve">1. </w:t>
      </w:r>
      <w:bookmarkStart w:id="1782" w:name="paragraf-17.odsek-5.pismeno-b.bod-1.text"/>
      <w:bookmarkEnd w:id="1781"/>
      <w:r w:rsidRPr="00F55861">
        <w:rPr>
          <w:rFonts w:ascii="Times New Roman" w:hAnsi="Times New Roman"/>
          <w:color w:val="000000"/>
          <w:lang w:val="pl-PL"/>
        </w:rPr>
        <w:t xml:space="preserve">tieto výdavky (náklady) preukázateľne súvisia s predmetom činnosti tejto osoby, </w:t>
      </w:r>
      <w:bookmarkEnd w:id="1782"/>
    </w:p>
    <w:p w:rsidR="00BF4F11" w:rsidRPr="00F55861" w:rsidRDefault="00504A4F">
      <w:pPr>
        <w:spacing w:before="225" w:after="225" w:line="264" w:lineRule="auto"/>
        <w:ind w:left="495"/>
        <w:rPr>
          <w:lang w:val="pl-PL"/>
        </w:rPr>
      </w:pPr>
      <w:bookmarkStart w:id="1783" w:name="paragraf-17.odsek-5.pismeno-b.bod-2"/>
      <w:bookmarkEnd w:id="1780"/>
      <w:r w:rsidRPr="00F55861">
        <w:rPr>
          <w:rFonts w:ascii="Times New Roman" w:hAnsi="Times New Roman"/>
          <w:color w:val="000000"/>
          <w:lang w:val="pl-PL"/>
        </w:rPr>
        <w:lastRenderedPageBreak/>
        <w:t xml:space="preserve"> </w:t>
      </w:r>
      <w:bookmarkStart w:id="1784" w:name="paragraf-17.odsek-5.pismeno-b.bod-2.ozna"/>
      <w:r w:rsidRPr="00F55861">
        <w:rPr>
          <w:rFonts w:ascii="Times New Roman" w:hAnsi="Times New Roman"/>
          <w:color w:val="000000"/>
          <w:lang w:val="pl-PL"/>
        </w:rPr>
        <w:t xml:space="preserve">2. </w:t>
      </w:r>
      <w:bookmarkStart w:id="1785" w:name="paragraf-17.odsek-5.pismeno-b.bod-2.text"/>
      <w:bookmarkEnd w:id="1784"/>
      <w:r w:rsidRPr="00F55861">
        <w:rPr>
          <w:rFonts w:ascii="Times New Roman" w:hAnsi="Times New Roman"/>
          <w:color w:val="000000"/>
          <w:lang w:val="pl-PL"/>
        </w:rPr>
        <w:t xml:space="preserve">by bola za porovnateľných okolností a podmienok transakcie ochotná za takéto plnenie zaplatiť, ak by bolo poskytnuté nezávislou osobou, alebo by si takúto činnosť uskutočnila sama pre seba, </w:t>
      </w:r>
      <w:bookmarkEnd w:id="1785"/>
    </w:p>
    <w:p w:rsidR="00BF4F11" w:rsidRPr="00F55861" w:rsidRDefault="00504A4F">
      <w:pPr>
        <w:spacing w:before="225" w:after="225" w:line="264" w:lineRule="auto"/>
        <w:ind w:left="495"/>
        <w:rPr>
          <w:lang w:val="pl-PL"/>
        </w:rPr>
      </w:pPr>
      <w:bookmarkStart w:id="1786" w:name="paragraf-17.odsek-5.pismeno-b.bod-3"/>
      <w:bookmarkEnd w:id="1783"/>
      <w:r w:rsidRPr="00F55861">
        <w:rPr>
          <w:rFonts w:ascii="Times New Roman" w:hAnsi="Times New Roman"/>
          <w:color w:val="000000"/>
          <w:lang w:val="pl-PL"/>
        </w:rPr>
        <w:t xml:space="preserve"> </w:t>
      </w:r>
      <w:bookmarkStart w:id="1787" w:name="paragraf-17.odsek-5.pismeno-b.bod-3.ozna"/>
      <w:r w:rsidRPr="00F55861">
        <w:rPr>
          <w:rFonts w:ascii="Times New Roman" w:hAnsi="Times New Roman"/>
          <w:color w:val="000000"/>
          <w:lang w:val="pl-PL"/>
        </w:rPr>
        <w:t xml:space="preserve">3. </w:t>
      </w:r>
      <w:bookmarkStart w:id="1788" w:name="paragraf-17.odsek-5.pismeno-b.bod-3.text"/>
      <w:bookmarkEnd w:id="1787"/>
      <w:r w:rsidRPr="00F55861">
        <w:rPr>
          <w:rFonts w:ascii="Times New Roman" w:hAnsi="Times New Roman"/>
          <w:color w:val="000000"/>
          <w:lang w:val="pl-PL"/>
        </w:rPr>
        <w:t xml:space="preserve">preukáže úhrnnú výšku výdavkov (nákladov) súvisiacich alebo vynaložených na toto plnenie a spôsob ich delenia medzi osoby dosahujúce úžitok z tohto predmetu transakcie a </w:t>
      </w:r>
      <w:bookmarkEnd w:id="1788"/>
    </w:p>
    <w:p w:rsidR="00BF4F11" w:rsidRPr="00F55861" w:rsidRDefault="00504A4F">
      <w:pPr>
        <w:spacing w:before="225" w:after="225" w:line="264" w:lineRule="auto"/>
        <w:ind w:left="495"/>
        <w:rPr>
          <w:lang w:val="pl-PL"/>
        </w:rPr>
      </w:pPr>
      <w:bookmarkStart w:id="1789" w:name="paragraf-17.odsek-5.pismeno-b.bod-4"/>
      <w:bookmarkEnd w:id="1786"/>
      <w:r w:rsidRPr="00F55861">
        <w:rPr>
          <w:rFonts w:ascii="Times New Roman" w:hAnsi="Times New Roman"/>
          <w:color w:val="000000"/>
          <w:lang w:val="pl-PL"/>
        </w:rPr>
        <w:t xml:space="preserve"> </w:t>
      </w:r>
      <w:bookmarkStart w:id="1790" w:name="paragraf-17.odsek-5.pismeno-b.bod-4.ozna"/>
      <w:r w:rsidRPr="00F55861">
        <w:rPr>
          <w:rFonts w:ascii="Times New Roman" w:hAnsi="Times New Roman"/>
          <w:color w:val="000000"/>
          <w:lang w:val="pl-PL"/>
        </w:rPr>
        <w:t xml:space="preserve">4. </w:t>
      </w:r>
      <w:bookmarkEnd w:id="1790"/>
      <w:r w:rsidRPr="00F55861">
        <w:rPr>
          <w:rFonts w:ascii="Times New Roman" w:hAnsi="Times New Roman"/>
          <w:color w:val="000000"/>
          <w:lang w:val="pl-PL"/>
        </w:rPr>
        <w:t>je táto pomerná časť výdavkov zaúčtovaná v účtovníctve daňovníka podľa osobitného predpisu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alebo je zaevidovaná v evidencii daňovníka podľa </w:t>
      </w:r>
      <w:hyperlink w:anchor="paragraf-6.odsek-11">
        <w:r w:rsidRPr="00F55861">
          <w:rPr>
            <w:rFonts w:ascii="Times New Roman" w:hAnsi="Times New Roman"/>
            <w:color w:val="0000FF"/>
            <w:u w:val="single"/>
            <w:lang w:val="pl-PL"/>
          </w:rPr>
          <w:t>§ 6 ods. 11.</w:t>
        </w:r>
      </w:hyperlink>
      <w:bookmarkStart w:id="1791" w:name="paragraf-17.odsek-5.pismeno-b.bod-4.text"/>
      <w:r w:rsidRPr="00F55861">
        <w:rPr>
          <w:rFonts w:ascii="Times New Roman" w:hAnsi="Times New Roman"/>
          <w:color w:val="000000"/>
          <w:lang w:val="pl-PL"/>
        </w:rPr>
        <w:t xml:space="preserve"> </w:t>
      </w:r>
      <w:bookmarkEnd w:id="1791"/>
    </w:p>
    <w:p w:rsidR="00BF4F11" w:rsidRPr="00F55861" w:rsidRDefault="00504A4F">
      <w:pPr>
        <w:spacing w:after="0" w:line="264" w:lineRule="auto"/>
        <w:ind w:left="345"/>
        <w:rPr>
          <w:lang w:val="pl-PL"/>
        </w:rPr>
      </w:pPr>
      <w:bookmarkStart w:id="1792" w:name="paragraf-17.odsek-6"/>
      <w:bookmarkEnd w:id="1771"/>
      <w:bookmarkEnd w:id="1777"/>
      <w:bookmarkEnd w:id="1789"/>
      <w:r w:rsidRPr="00F55861">
        <w:rPr>
          <w:rFonts w:ascii="Times New Roman" w:hAnsi="Times New Roman"/>
          <w:color w:val="000000"/>
          <w:lang w:val="pl-PL"/>
        </w:rPr>
        <w:t xml:space="preserve"> </w:t>
      </w:r>
      <w:bookmarkStart w:id="1793" w:name="paragraf-17.odsek-6.oznacenie"/>
      <w:r w:rsidRPr="00F55861">
        <w:rPr>
          <w:rFonts w:ascii="Times New Roman" w:hAnsi="Times New Roman"/>
          <w:color w:val="000000"/>
          <w:lang w:val="pl-PL"/>
        </w:rPr>
        <w:t xml:space="preserve">(6) </w:t>
      </w:r>
      <w:bookmarkEnd w:id="1793"/>
      <w:r w:rsidRPr="00F55861">
        <w:rPr>
          <w:rFonts w:ascii="Times New Roman" w:hAnsi="Times New Roman"/>
          <w:color w:val="000000"/>
          <w:lang w:val="pl-PL"/>
        </w:rPr>
        <w:t xml:space="preserve">Úpravu základu dane závislej osoby na území Slovenskej republiky povolí správca dane, ktorého zverejní na svojom webovom sídle finančné riaditeľstvo, ak daňová správa štátu, s ktorým má Slovenská republika uzavretú zmluvu o zamedzení dvojitého zdanenia, vykonala úpravu základu dane závislej osoby v zahraničí, ktorá je v súlade s princípom nezávislého vzťahu podľa </w:t>
      </w:r>
      <w:hyperlink w:anchor="paragraf-18.odsek-1">
        <w:r w:rsidRPr="00F55861">
          <w:rPr>
            <w:rFonts w:ascii="Times New Roman" w:hAnsi="Times New Roman"/>
            <w:color w:val="0000FF"/>
            <w:u w:val="single"/>
            <w:lang w:val="pl-PL"/>
          </w:rPr>
          <w:t>§ 18 ods. 1</w:t>
        </w:r>
      </w:hyperlink>
      <w:r w:rsidRPr="00F55861">
        <w:rPr>
          <w:rFonts w:ascii="Times New Roman" w:hAnsi="Times New Roman"/>
          <w:color w:val="000000"/>
          <w:lang w:val="pl-PL"/>
        </w:rPr>
        <w:t xml:space="preserve">. Povolenie takejto úpravy správca dane, ktorého zverejní na svojom webovom sídle finančné riaditeľstvo písomne oznámi daňovníkovi. Ak daňovník s neobmedzenou daňovou povinnosťou vykonal úpravu základu dane podľa odseku 5 alebo ak bola správcom dane vykonaná úprava základu dane inej závislej osoby na území Slovenskej republiky podľa odseku 5, ktorá je v súlade s princípom nezávislého vzťahu podľa </w:t>
      </w:r>
      <w:hyperlink w:anchor="paragraf-18.odsek-1">
        <w:r w:rsidRPr="00F55861">
          <w:rPr>
            <w:rFonts w:ascii="Times New Roman" w:hAnsi="Times New Roman"/>
            <w:color w:val="0000FF"/>
            <w:u w:val="single"/>
            <w:lang w:val="pl-PL"/>
          </w:rPr>
          <w:t>§ 18 ods. 1</w:t>
        </w:r>
      </w:hyperlink>
      <w:r w:rsidRPr="00F55861">
        <w:rPr>
          <w:rFonts w:ascii="Times New Roman" w:hAnsi="Times New Roman"/>
          <w:color w:val="000000"/>
          <w:lang w:val="pl-PL"/>
        </w:rPr>
        <w:t xml:space="preserve">, môže iná závislá osoba, ktorá je daňovníkom s neobmedzenou daňovou povinnosťou alebo daňovníkom podľa </w:t>
      </w:r>
      <w:hyperlink w:anchor="paragraf-2.pismeno-e">
        <w:r w:rsidRPr="00F55861">
          <w:rPr>
            <w:rFonts w:ascii="Times New Roman" w:hAnsi="Times New Roman"/>
            <w:color w:val="0000FF"/>
            <w:u w:val="single"/>
            <w:lang w:val="pl-PL"/>
          </w:rPr>
          <w:t>§ 2 písm. e)</w:t>
        </w:r>
      </w:hyperlink>
      <w:r w:rsidRPr="00F55861">
        <w:rPr>
          <w:rFonts w:ascii="Times New Roman" w:hAnsi="Times New Roman"/>
          <w:color w:val="000000"/>
          <w:lang w:val="pl-PL"/>
        </w:rPr>
        <w:t xml:space="preserve"> so stálou prevádzkarňou, vykonať úpravu základu dane pre kontrolované transakcie, ktoré podliehali úprave podľa odseku 5. Ak bola vykonaná úprava základu dane inej závislej osoby na území Slovenskej republiky podľa odseku 5 a daňovník s neobmedzenou daňovou povinnosťou si uplatňuje úľavu na dani podľa </w:t>
      </w:r>
      <w:hyperlink w:anchor="paragraf-30a">
        <w:r w:rsidRPr="00F55861">
          <w:rPr>
            <w:rFonts w:ascii="Times New Roman" w:hAnsi="Times New Roman"/>
            <w:color w:val="0000FF"/>
            <w:u w:val="single"/>
            <w:lang w:val="pl-PL"/>
          </w:rPr>
          <w:t>§ 30a</w:t>
        </w:r>
      </w:hyperlink>
      <w:r w:rsidRPr="00F55861">
        <w:rPr>
          <w:rFonts w:ascii="Times New Roman" w:hAnsi="Times New Roman"/>
          <w:color w:val="000000"/>
          <w:lang w:val="pl-PL"/>
        </w:rPr>
        <w:t xml:space="preserve"> alebo </w:t>
      </w:r>
      <w:hyperlink w:anchor="paragraf-30b">
        <w:r w:rsidRPr="00F55861">
          <w:rPr>
            <w:rFonts w:ascii="Times New Roman" w:hAnsi="Times New Roman"/>
            <w:color w:val="0000FF"/>
            <w:u w:val="single"/>
            <w:lang w:val="pl-PL"/>
          </w:rPr>
          <w:t>§ 30b</w:t>
        </w:r>
      </w:hyperlink>
      <w:r w:rsidRPr="00F55861">
        <w:rPr>
          <w:rFonts w:ascii="Times New Roman" w:hAnsi="Times New Roman"/>
          <w:color w:val="000000"/>
          <w:lang w:val="pl-PL"/>
        </w:rPr>
        <w:t xml:space="preserve">, je tento daňovník povinný vykonať úpravu základu dane pre kontrolované transakcie. Ak daňovník uplatňujúci si úľavu na dani podľa </w:t>
      </w:r>
      <w:hyperlink w:anchor="paragraf-30a">
        <w:r w:rsidRPr="00F55861">
          <w:rPr>
            <w:rFonts w:ascii="Times New Roman" w:hAnsi="Times New Roman"/>
            <w:color w:val="0000FF"/>
            <w:u w:val="single"/>
            <w:lang w:val="pl-PL"/>
          </w:rPr>
          <w:t>§ 30a</w:t>
        </w:r>
      </w:hyperlink>
      <w:r w:rsidRPr="00F55861">
        <w:rPr>
          <w:rFonts w:ascii="Times New Roman" w:hAnsi="Times New Roman"/>
          <w:color w:val="000000"/>
          <w:lang w:val="pl-PL"/>
        </w:rPr>
        <w:t xml:space="preserve"> alebo </w:t>
      </w:r>
      <w:hyperlink w:anchor="paragraf-30b">
        <w:r w:rsidRPr="00F55861">
          <w:rPr>
            <w:rFonts w:ascii="Times New Roman" w:hAnsi="Times New Roman"/>
            <w:color w:val="0000FF"/>
            <w:u w:val="single"/>
            <w:lang w:val="pl-PL"/>
          </w:rPr>
          <w:t>§ 30b</w:t>
        </w:r>
      </w:hyperlink>
      <w:r w:rsidRPr="00F55861">
        <w:rPr>
          <w:rFonts w:ascii="Times New Roman" w:hAnsi="Times New Roman"/>
          <w:color w:val="000000"/>
          <w:lang w:val="pl-PL"/>
        </w:rPr>
        <w:t xml:space="preserve"> znížil základ dane a súčasne uplatnil postup podľa </w:t>
      </w:r>
      <w:hyperlink w:anchor="paragraf-30a.odsek-8">
        <w:r w:rsidRPr="00F55861">
          <w:rPr>
            <w:rFonts w:ascii="Times New Roman" w:hAnsi="Times New Roman"/>
            <w:color w:val="0000FF"/>
            <w:u w:val="single"/>
            <w:lang w:val="pl-PL"/>
          </w:rPr>
          <w:t>§ 30a ods. 8</w:t>
        </w:r>
      </w:hyperlink>
      <w:r w:rsidRPr="00F55861">
        <w:rPr>
          <w:rFonts w:ascii="Times New Roman" w:hAnsi="Times New Roman"/>
          <w:color w:val="000000"/>
          <w:lang w:val="pl-PL"/>
        </w:rPr>
        <w:t xml:space="preserve"> alebo </w:t>
      </w:r>
      <w:hyperlink w:anchor="paragraf-30b.odsek-8">
        <w:r w:rsidRPr="00F55861">
          <w:rPr>
            <w:rFonts w:ascii="Times New Roman" w:hAnsi="Times New Roman"/>
            <w:color w:val="0000FF"/>
            <w:u w:val="single"/>
            <w:lang w:val="pl-PL"/>
          </w:rPr>
          <w:t>§ 30b ods. 8</w:t>
        </w:r>
      </w:hyperlink>
      <w:bookmarkStart w:id="1794" w:name="paragraf-17.odsek-6.text"/>
      <w:r w:rsidRPr="00F55861">
        <w:rPr>
          <w:rFonts w:ascii="Times New Roman" w:hAnsi="Times New Roman"/>
          <w:color w:val="000000"/>
          <w:lang w:val="pl-PL"/>
        </w:rPr>
        <w:t xml:space="preserve">, je iná závislá osoba na území Slovenskej republiky povinná vykonať úpravu základu dane pre kontrolované transakcie podľa odseku 5. Súčasne je daňovník povinný v lehote na podanie daňového priznania alebo dodatočného daňového priznania predložiť správcovi dane oznámenie o takto vykonanej úprave základu dane, ktorého vzor určí finančné riaditeľstvo a uverejní ho na svojom webovom sídle. Toto oznámenie obsahuje </w:t>
      </w:r>
      <w:bookmarkEnd w:id="1794"/>
    </w:p>
    <w:p w:rsidR="00BF4F11" w:rsidRPr="00F55861" w:rsidRDefault="00504A4F">
      <w:pPr>
        <w:spacing w:after="0" w:line="264" w:lineRule="auto"/>
        <w:ind w:left="420"/>
        <w:rPr>
          <w:lang w:val="pl-PL"/>
        </w:rPr>
      </w:pPr>
      <w:bookmarkStart w:id="1795" w:name="paragraf-17.odsek-6.pismeno-a"/>
      <w:r w:rsidRPr="00F55861">
        <w:rPr>
          <w:rFonts w:ascii="Times New Roman" w:hAnsi="Times New Roman"/>
          <w:color w:val="000000"/>
          <w:lang w:val="pl-PL"/>
        </w:rPr>
        <w:t xml:space="preserve"> </w:t>
      </w:r>
      <w:bookmarkStart w:id="1796" w:name="paragraf-17.odsek-6.pismeno-a.oznacenie"/>
      <w:r w:rsidRPr="00F55861">
        <w:rPr>
          <w:rFonts w:ascii="Times New Roman" w:hAnsi="Times New Roman"/>
          <w:color w:val="000000"/>
          <w:lang w:val="pl-PL"/>
        </w:rPr>
        <w:t xml:space="preserve">a) </w:t>
      </w:r>
      <w:bookmarkStart w:id="1797" w:name="paragraf-17.odsek-6.pismeno-a.text"/>
      <w:bookmarkEnd w:id="1796"/>
      <w:r w:rsidRPr="00F55861">
        <w:rPr>
          <w:rFonts w:ascii="Times New Roman" w:hAnsi="Times New Roman"/>
          <w:color w:val="000000"/>
          <w:lang w:val="pl-PL"/>
        </w:rPr>
        <w:t xml:space="preserve">označenie daňovníka, ktorý vykonal úpravu základu dane podľa prvej až šiestej vety, v rozsahu </w:t>
      </w:r>
      <w:bookmarkEnd w:id="1797"/>
    </w:p>
    <w:p w:rsidR="00BF4F11" w:rsidRPr="00F55861" w:rsidRDefault="00504A4F">
      <w:pPr>
        <w:spacing w:before="225" w:after="225" w:line="264" w:lineRule="auto"/>
        <w:ind w:left="495"/>
        <w:rPr>
          <w:lang w:val="pl-PL"/>
        </w:rPr>
      </w:pPr>
      <w:bookmarkStart w:id="1798" w:name="paragraf-17.odsek-6.pismeno-a.bod-1"/>
      <w:r w:rsidRPr="00F55861">
        <w:rPr>
          <w:rFonts w:ascii="Times New Roman" w:hAnsi="Times New Roman"/>
          <w:color w:val="000000"/>
          <w:lang w:val="pl-PL"/>
        </w:rPr>
        <w:t xml:space="preserve"> </w:t>
      </w:r>
      <w:bookmarkStart w:id="1799" w:name="paragraf-17.odsek-6.pismeno-a.bod-1.ozna"/>
      <w:r w:rsidRPr="00F55861">
        <w:rPr>
          <w:rFonts w:ascii="Times New Roman" w:hAnsi="Times New Roman"/>
          <w:color w:val="000000"/>
          <w:lang w:val="pl-PL"/>
        </w:rPr>
        <w:t xml:space="preserve">1. </w:t>
      </w:r>
      <w:bookmarkStart w:id="1800" w:name="paragraf-17.odsek-6.pismeno-a.bod-1.text"/>
      <w:bookmarkEnd w:id="1799"/>
      <w:r w:rsidRPr="00F55861">
        <w:rPr>
          <w:rFonts w:ascii="Times New Roman" w:hAnsi="Times New Roman"/>
          <w:color w:val="000000"/>
          <w:lang w:val="pl-PL"/>
        </w:rPr>
        <w:t xml:space="preserve">daňové identifikačné číslo, </w:t>
      </w:r>
      <w:bookmarkEnd w:id="1800"/>
    </w:p>
    <w:p w:rsidR="00BF4F11" w:rsidRPr="00F55861" w:rsidRDefault="00504A4F">
      <w:pPr>
        <w:spacing w:before="225" w:after="225" w:line="264" w:lineRule="auto"/>
        <w:ind w:left="495"/>
        <w:rPr>
          <w:lang w:val="pl-PL"/>
        </w:rPr>
      </w:pPr>
      <w:bookmarkStart w:id="1801" w:name="paragraf-17.odsek-6.pismeno-a.bod-2"/>
      <w:bookmarkEnd w:id="1798"/>
      <w:r w:rsidRPr="00F55861">
        <w:rPr>
          <w:rFonts w:ascii="Times New Roman" w:hAnsi="Times New Roman"/>
          <w:color w:val="000000"/>
          <w:lang w:val="pl-PL"/>
        </w:rPr>
        <w:t xml:space="preserve"> </w:t>
      </w:r>
      <w:bookmarkStart w:id="1802" w:name="paragraf-17.odsek-6.pismeno-a.bod-2.ozna"/>
      <w:r w:rsidRPr="00F55861">
        <w:rPr>
          <w:rFonts w:ascii="Times New Roman" w:hAnsi="Times New Roman"/>
          <w:color w:val="000000"/>
          <w:lang w:val="pl-PL"/>
        </w:rPr>
        <w:t xml:space="preserve">2. </w:t>
      </w:r>
      <w:bookmarkStart w:id="1803" w:name="paragraf-17.odsek-6.pismeno-a.bod-2.text"/>
      <w:bookmarkEnd w:id="1802"/>
      <w:r w:rsidRPr="00F55861">
        <w:rPr>
          <w:rFonts w:ascii="Times New Roman" w:hAnsi="Times New Roman"/>
          <w:color w:val="000000"/>
          <w:lang w:val="pl-PL"/>
        </w:rPr>
        <w:t xml:space="preserve">meno, priezvisko, adresa trvalého pobytu, </w:t>
      </w:r>
      <w:bookmarkEnd w:id="1803"/>
    </w:p>
    <w:p w:rsidR="00BF4F11" w:rsidRPr="00F55861" w:rsidRDefault="00504A4F">
      <w:pPr>
        <w:spacing w:before="225" w:after="225" w:line="264" w:lineRule="auto"/>
        <w:ind w:left="495"/>
        <w:rPr>
          <w:lang w:val="pl-PL"/>
        </w:rPr>
      </w:pPr>
      <w:bookmarkStart w:id="1804" w:name="paragraf-17.odsek-6.pismeno-a.bod-3"/>
      <w:bookmarkEnd w:id="1801"/>
      <w:r w:rsidRPr="00F55861">
        <w:rPr>
          <w:rFonts w:ascii="Times New Roman" w:hAnsi="Times New Roman"/>
          <w:color w:val="000000"/>
          <w:lang w:val="pl-PL"/>
        </w:rPr>
        <w:t xml:space="preserve"> </w:t>
      </w:r>
      <w:bookmarkStart w:id="1805" w:name="paragraf-17.odsek-6.pismeno-a.bod-3.ozna"/>
      <w:r w:rsidRPr="00F55861">
        <w:rPr>
          <w:rFonts w:ascii="Times New Roman" w:hAnsi="Times New Roman"/>
          <w:color w:val="000000"/>
          <w:lang w:val="pl-PL"/>
        </w:rPr>
        <w:t xml:space="preserve">3. </w:t>
      </w:r>
      <w:bookmarkStart w:id="1806" w:name="paragraf-17.odsek-6.pismeno-a.bod-3.text"/>
      <w:bookmarkEnd w:id="1805"/>
      <w:r w:rsidRPr="00F55861">
        <w:rPr>
          <w:rFonts w:ascii="Times New Roman" w:hAnsi="Times New Roman"/>
          <w:color w:val="000000"/>
          <w:lang w:val="pl-PL"/>
        </w:rPr>
        <w:t xml:space="preserve">obchodné meno alebo názov, adresa sídla, </w:t>
      </w:r>
      <w:bookmarkEnd w:id="1806"/>
    </w:p>
    <w:p w:rsidR="00BF4F11" w:rsidRPr="00F55861" w:rsidRDefault="00504A4F">
      <w:pPr>
        <w:spacing w:before="225" w:after="225" w:line="264" w:lineRule="auto"/>
        <w:ind w:left="495"/>
        <w:rPr>
          <w:lang w:val="pl-PL"/>
        </w:rPr>
      </w:pPr>
      <w:bookmarkStart w:id="1807" w:name="paragraf-17.odsek-6.pismeno-a.bod-4"/>
      <w:bookmarkEnd w:id="1804"/>
      <w:r w:rsidRPr="00F55861">
        <w:rPr>
          <w:rFonts w:ascii="Times New Roman" w:hAnsi="Times New Roman"/>
          <w:color w:val="000000"/>
          <w:lang w:val="pl-PL"/>
        </w:rPr>
        <w:t xml:space="preserve"> </w:t>
      </w:r>
      <w:bookmarkStart w:id="1808" w:name="paragraf-17.odsek-6.pismeno-a.bod-4.ozna"/>
      <w:r w:rsidRPr="00F55861">
        <w:rPr>
          <w:rFonts w:ascii="Times New Roman" w:hAnsi="Times New Roman"/>
          <w:color w:val="000000"/>
          <w:lang w:val="pl-PL"/>
        </w:rPr>
        <w:t xml:space="preserve">4. </w:t>
      </w:r>
      <w:bookmarkEnd w:id="1808"/>
      <w:r w:rsidRPr="00F55861">
        <w:rPr>
          <w:rFonts w:ascii="Times New Roman" w:hAnsi="Times New Roman"/>
          <w:color w:val="000000"/>
          <w:lang w:val="pl-PL"/>
        </w:rPr>
        <w:t xml:space="preserve">informácia o uplatnení úľavy na dani pre príjemcov investičnej pomoci podľa </w:t>
      </w:r>
      <w:hyperlink w:anchor="paragraf-30a">
        <w:r w:rsidRPr="00F55861">
          <w:rPr>
            <w:rFonts w:ascii="Times New Roman" w:hAnsi="Times New Roman"/>
            <w:color w:val="0000FF"/>
            <w:u w:val="single"/>
            <w:lang w:val="pl-PL"/>
          </w:rPr>
          <w:t>§ 30a</w:t>
        </w:r>
      </w:hyperlink>
      <w:bookmarkStart w:id="1809" w:name="paragraf-17.odsek-6.pismeno-a.bod-4.text"/>
      <w:r w:rsidRPr="00F55861">
        <w:rPr>
          <w:rFonts w:ascii="Times New Roman" w:hAnsi="Times New Roman"/>
          <w:color w:val="000000"/>
          <w:lang w:val="pl-PL"/>
        </w:rPr>
        <w:t xml:space="preserve">, </w:t>
      </w:r>
      <w:bookmarkEnd w:id="1809"/>
    </w:p>
    <w:p w:rsidR="00BF4F11" w:rsidRPr="00F55861" w:rsidRDefault="00504A4F">
      <w:pPr>
        <w:spacing w:before="225" w:after="225" w:line="264" w:lineRule="auto"/>
        <w:ind w:left="495"/>
        <w:rPr>
          <w:lang w:val="pl-PL"/>
        </w:rPr>
      </w:pPr>
      <w:bookmarkStart w:id="1810" w:name="paragraf-17.odsek-6.pismeno-a.bod-5"/>
      <w:bookmarkEnd w:id="1807"/>
      <w:r w:rsidRPr="00F55861">
        <w:rPr>
          <w:rFonts w:ascii="Times New Roman" w:hAnsi="Times New Roman"/>
          <w:color w:val="000000"/>
          <w:lang w:val="pl-PL"/>
        </w:rPr>
        <w:t xml:space="preserve"> </w:t>
      </w:r>
      <w:bookmarkStart w:id="1811" w:name="paragraf-17.odsek-6.pismeno-a.bod-5.ozna"/>
      <w:r w:rsidRPr="00F55861">
        <w:rPr>
          <w:rFonts w:ascii="Times New Roman" w:hAnsi="Times New Roman"/>
          <w:color w:val="000000"/>
          <w:lang w:val="pl-PL"/>
        </w:rPr>
        <w:t xml:space="preserve">5. </w:t>
      </w:r>
      <w:bookmarkEnd w:id="1811"/>
      <w:r w:rsidRPr="00F55861">
        <w:rPr>
          <w:rFonts w:ascii="Times New Roman" w:hAnsi="Times New Roman"/>
          <w:color w:val="000000"/>
          <w:lang w:val="pl-PL"/>
        </w:rPr>
        <w:t xml:space="preserve">informácia o uplatnení úľavy na dani pre prijímateľa stimulov podľa </w:t>
      </w:r>
      <w:hyperlink w:anchor="paragraf-30b">
        <w:r w:rsidRPr="00F55861">
          <w:rPr>
            <w:rFonts w:ascii="Times New Roman" w:hAnsi="Times New Roman"/>
            <w:color w:val="0000FF"/>
            <w:u w:val="single"/>
            <w:lang w:val="pl-PL"/>
          </w:rPr>
          <w:t>§ 30b</w:t>
        </w:r>
      </w:hyperlink>
      <w:bookmarkStart w:id="1812" w:name="paragraf-17.odsek-6.pismeno-a.bod-5.text"/>
      <w:r w:rsidRPr="00F55861">
        <w:rPr>
          <w:rFonts w:ascii="Times New Roman" w:hAnsi="Times New Roman"/>
          <w:color w:val="000000"/>
          <w:lang w:val="pl-PL"/>
        </w:rPr>
        <w:t xml:space="preserve">, </w:t>
      </w:r>
      <w:bookmarkEnd w:id="1812"/>
    </w:p>
    <w:p w:rsidR="00BF4F11" w:rsidRPr="00F55861" w:rsidRDefault="00504A4F">
      <w:pPr>
        <w:spacing w:before="225" w:after="225" w:line="264" w:lineRule="auto"/>
        <w:ind w:left="495"/>
        <w:rPr>
          <w:lang w:val="pl-PL"/>
        </w:rPr>
      </w:pPr>
      <w:bookmarkStart w:id="1813" w:name="paragraf-17.odsek-6.pismeno-a.bod-6"/>
      <w:bookmarkEnd w:id="1810"/>
      <w:r w:rsidRPr="00F55861">
        <w:rPr>
          <w:rFonts w:ascii="Times New Roman" w:hAnsi="Times New Roman"/>
          <w:color w:val="000000"/>
          <w:lang w:val="pl-PL"/>
        </w:rPr>
        <w:t xml:space="preserve"> </w:t>
      </w:r>
      <w:bookmarkStart w:id="1814" w:name="paragraf-17.odsek-6.pismeno-a.bod-6.ozna"/>
      <w:r w:rsidRPr="00F55861">
        <w:rPr>
          <w:rFonts w:ascii="Times New Roman" w:hAnsi="Times New Roman"/>
          <w:color w:val="000000"/>
          <w:lang w:val="pl-PL"/>
        </w:rPr>
        <w:t xml:space="preserve">6. </w:t>
      </w:r>
      <w:bookmarkStart w:id="1815" w:name="paragraf-17.odsek-6.pismeno-a.bod-6.text"/>
      <w:bookmarkEnd w:id="1814"/>
      <w:r w:rsidRPr="00F55861">
        <w:rPr>
          <w:rFonts w:ascii="Times New Roman" w:hAnsi="Times New Roman"/>
          <w:color w:val="000000"/>
          <w:lang w:val="pl-PL"/>
        </w:rPr>
        <w:t xml:space="preserve">ďalšie údaje identifikujúce daňovníka, ktorý vykonal úpravu základu dane, </w:t>
      </w:r>
      <w:bookmarkEnd w:id="1815"/>
    </w:p>
    <w:p w:rsidR="00BF4F11" w:rsidRPr="00F55861" w:rsidRDefault="00504A4F">
      <w:pPr>
        <w:spacing w:after="0" w:line="264" w:lineRule="auto"/>
        <w:ind w:left="420"/>
        <w:rPr>
          <w:lang w:val="pl-PL"/>
        </w:rPr>
      </w:pPr>
      <w:bookmarkStart w:id="1816" w:name="paragraf-17.odsek-6.pismeno-b"/>
      <w:bookmarkEnd w:id="1795"/>
      <w:bookmarkEnd w:id="1813"/>
      <w:r w:rsidRPr="00F55861">
        <w:rPr>
          <w:rFonts w:ascii="Times New Roman" w:hAnsi="Times New Roman"/>
          <w:color w:val="000000"/>
          <w:lang w:val="pl-PL"/>
        </w:rPr>
        <w:lastRenderedPageBreak/>
        <w:t xml:space="preserve"> </w:t>
      </w:r>
      <w:bookmarkStart w:id="1817" w:name="paragraf-17.odsek-6.pismeno-b.oznacenie"/>
      <w:r w:rsidRPr="00F55861">
        <w:rPr>
          <w:rFonts w:ascii="Times New Roman" w:hAnsi="Times New Roman"/>
          <w:color w:val="000000"/>
          <w:lang w:val="pl-PL"/>
        </w:rPr>
        <w:t xml:space="preserve">b) </w:t>
      </w:r>
      <w:bookmarkStart w:id="1818" w:name="paragraf-17.odsek-6.pismeno-b.text"/>
      <w:bookmarkEnd w:id="1817"/>
      <w:r w:rsidRPr="00F55861">
        <w:rPr>
          <w:rFonts w:ascii="Times New Roman" w:hAnsi="Times New Roman"/>
          <w:color w:val="000000"/>
          <w:lang w:val="pl-PL"/>
        </w:rPr>
        <w:t xml:space="preserve">údaje o inej závislej osobe na území Slovenskej republiky, ktorá vykonala úpravu základu dane podľa odseku 5, v rozsahu </w:t>
      </w:r>
      <w:bookmarkEnd w:id="1818"/>
    </w:p>
    <w:p w:rsidR="00BF4F11" w:rsidRPr="00F55861" w:rsidRDefault="00504A4F">
      <w:pPr>
        <w:spacing w:before="225" w:after="225" w:line="264" w:lineRule="auto"/>
        <w:ind w:left="495"/>
        <w:rPr>
          <w:lang w:val="pl-PL"/>
        </w:rPr>
      </w:pPr>
      <w:bookmarkStart w:id="1819" w:name="paragraf-17.odsek-6.pismeno-b.bod-1"/>
      <w:r w:rsidRPr="00F55861">
        <w:rPr>
          <w:rFonts w:ascii="Times New Roman" w:hAnsi="Times New Roman"/>
          <w:color w:val="000000"/>
          <w:lang w:val="pl-PL"/>
        </w:rPr>
        <w:t xml:space="preserve"> </w:t>
      </w:r>
      <w:bookmarkStart w:id="1820" w:name="paragraf-17.odsek-6.pismeno-b.bod-1.ozna"/>
      <w:r w:rsidRPr="00F55861">
        <w:rPr>
          <w:rFonts w:ascii="Times New Roman" w:hAnsi="Times New Roman"/>
          <w:color w:val="000000"/>
          <w:lang w:val="pl-PL"/>
        </w:rPr>
        <w:t xml:space="preserve">1. </w:t>
      </w:r>
      <w:bookmarkStart w:id="1821" w:name="paragraf-17.odsek-6.pismeno-b.bod-1.text"/>
      <w:bookmarkEnd w:id="1820"/>
      <w:r w:rsidRPr="00F55861">
        <w:rPr>
          <w:rFonts w:ascii="Times New Roman" w:hAnsi="Times New Roman"/>
          <w:color w:val="000000"/>
          <w:lang w:val="pl-PL"/>
        </w:rPr>
        <w:t xml:space="preserve">daňové identifikačné číslo, </w:t>
      </w:r>
      <w:bookmarkEnd w:id="1821"/>
    </w:p>
    <w:p w:rsidR="00BF4F11" w:rsidRPr="00F55861" w:rsidRDefault="00504A4F">
      <w:pPr>
        <w:spacing w:before="225" w:after="225" w:line="264" w:lineRule="auto"/>
        <w:ind w:left="495"/>
        <w:rPr>
          <w:lang w:val="pl-PL"/>
        </w:rPr>
      </w:pPr>
      <w:bookmarkStart w:id="1822" w:name="paragraf-17.odsek-6.pismeno-b.bod-2"/>
      <w:bookmarkEnd w:id="1819"/>
      <w:r w:rsidRPr="00F55861">
        <w:rPr>
          <w:rFonts w:ascii="Times New Roman" w:hAnsi="Times New Roman"/>
          <w:color w:val="000000"/>
          <w:lang w:val="pl-PL"/>
        </w:rPr>
        <w:t xml:space="preserve"> </w:t>
      </w:r>
      <w:bookmarkStart w:id="1823" w:name="paragraf-17.odsek-6.pismeno-b.bod-2.ozna"/>
      <w:r w:rsidRPr="00F55861">
        <w:rPr>
          <w:rFonts w:ascii="Times New Roman" w:hAnsi="Times New Roman"/>
          <w:color w:val="000000"/>
          <w:lang w:val="pl-PL"/>
        </w:rPr>
        <w:t xml:space="preserve">2. </w:t>
      </w:r>
      <w:bookmarkStart w:id="1824" w:name="paragraf-17.odsek-6.pismeno-b.bod-2.text"/>
      <w:bookmarkEnd w:id="1823"/>
      <w:r w:rsidRPr="00F55861">
        <w:rPr>
          <w:rFonts w:ascii="Times New Roman" w:hAnsi="Times New Roman"/>
          <w:color w:val="000000"/>
          <w:lang w:val="pl-PL"/>
        </w:rPr>
        <w:t xml:space="preserve">meno, priezvisko, adresa trvalého pobytu, </w:t>
      </w:r>
      <w:bookmarkEnd w:id="1824"/>
    </w:p>
    <w:p w:rsidR="00BF4F11" w:rsidRPr="00F55861" w:rsidRDefault="00504A4F">
      <w:pPr>
        <w:spacing w:before="225" w:after="225" w:line="264" w:lineRule="auto"/>
        <w:ind w:left="495"/>
        <w:rPr>
          <w:lang w:val="pl-PL"/>
        </w:rPr>
      </w:pPr>
      <w:bookmarkStart w:id="1825" w:name="paragraf-17.odsek-6.pismeno-b.bod-3"/>
      <w:bookmarkEnd w:id="1822"/>
      <w:r w:rsidRPr="00F55861">
        <w:rPr>
          <w:rFonts w:ascii="Times New Roman" w:hAnsi="Times New Roman"/>
          <w:color w:val="000000"/>
          <w:lang w:val="pl-PL"/>
        </w:rPr>
        <w:t xml:space="preserve"> </w:t>
      </w:r>
      <w:bookmarkStart w:id="1826" w:name="paragraf-17.odsek-6.pismeno-b.bod-3.ozna"/>
      <w:r w:rsidRPr="00F55861">
        <w:rPr>
          <w:rFonts w:ascii="Times New Roman" w:hAnsi="Times New Roman"/>
          <w:color w:val="000000"/>
          <w:lang w:val="pl-PL"/>
        </w:rPr>
        <w:t xml:space="preserve">3. </w:t>
      </w:r>
      <w:bookmarkStart w:id="1827" w:name="paragraf-17.odsek-6.pismeno-b.bod-3.text"/>
      <w:bookmarkEnd w:id="1826"/>
      <w:r w:rsidRPr="00F55861">
        <w:rPr>
          <w:rFonts w:ascii="Times New Roman" w:hAnsi="Times New Roman"/>
          <w:color w:val="000000"/>
          <w:lang w:val="pl-PL"/>
        </w:rPr>
        <w:t xml:space="preserve">obchodné meno alebo názov, adresa sídla, </w:t>
      </w:r>
      <w:bookmarkEnd w:id="1827"/>
    </w:p>
    <w:p w:rsidR="00BF4F11" w:rsidRPr="00F55861" w:rsidRDefault="00504A4F">
      <w:pPr>
        <w:spacing w:before="225" w:after="225" w:line="264" w:lineRule="auto"/>
        <w:ind w:left="495"/>
        <w:rPr>
          <w:lang w:val="pl-PL"/>
        </w:rPr>
      </w:pPr>
      <w:bookmarkStart w:id="1828" w:name="paragraf-17.odsek-6.pismeno-b.bod-4"/>
      <w:bookmarkEnd w:id="1825"/>
      <w:r w:rsidRPr="00F55861">
        <w:rPr>
          <w:rFonts w:ascii="Times New Roman" w:hAnsi="Times New Roman"/>
          <w:color w:val="000000"/>
          <w:lang w:val="pl-PL"/>
        </w:rPr>
        <w:t xml:space="preserve"> </w:t>
      </w:r>
      <w:bookmarkStart w:id="1829" w:name="paragraf-17.odsek-6.pismeno-b.bod-4.ozna"/>
      <w:r w:rsidRPr="00F55861">
        <w:rPr>
          <w:rFonts w:ascii="Times New Roman" w:hAnsi="Times New Roman"/>
          <w:color w:val="000000"/>
          <w:lang w:val="pl-PL"/>
        </w:rPr>
        <w:t xml:space="preserve">4. </w:t>
      </w:r>
      <w:bookmarkEnd w:id="1829"/>
      <w:r w:rsidRPr="00F55861">
        <w:rPr>
          <w:rFonts w:ascii="Times New Roman" w:hAnsi="Times New Roman"/>
          <w:color w:val="000000"/>
          <w:lang w:val="pl-PL"/>
        </w:rPr>
        <w:t xml:space="preserve">informácia o uplatnení úľavy na dani pre príjemcov investičnej pomoci podľa </w:t>
      </w:r>
      <w:hyperlink w:anchor="paragraf-30a">
        <w:r w:rsidRPr="00F55861">
          <w:rPr>
            <w:rFonts w:ascii="Times New Roman" w:hAnsi="Times New Roman"/>
            <w:color w:val="0000FF"/>
            <w:u w:val="single"/>
            <w:lang w:val="pl-PL"/>
          </w:rPr>
          <w:t>§ 30a</w:t>
        </w:r>
      </w:hyperlink>
      <w:bookmarkStart w:id="1830" w:name="paragraf-17.odsek-6.pismeno-b.bod-4.text"/>
      <w:r w:rsidRPr="00F55861">
        <w:rPr>
          <w:rFonts w:ascii="Times New Roman" w:hAnsi="Times New Roman"/>
          <w:color w:val="000000"/>
          <w:lang w:val="pl-PL"/>
        </w:rPr>
        <w:t xml:space="preserve">, </w:t>
      </w:r>
      <w:bookmarkEnd w:id="1830"/>
    </w:p>
    <w:p w:rsidR="00BF4F11" w:rsidRPr="00F55861" w:rsidRDefault="00504A4F">
      <w:pPr>
        <w:spacing w:before="225" w:after="225" w:line="264" w:lineRule="auto"/>
        <w:ind w:left="495"/>
        <w:rPr>
          <w:lang w:val="pl-PL"/>
        </w:rPr>
      </w:pPr>
      <w:bookmarkStart w:id="1831" w:name="paragraf-17.odsek-6.pismeno-b.bod-5"/>
      <w:bookmarkEnd w:id="1828"/>
      <w:r w:rsidRPr="00F55861">
        <w:rPr>
          <w:rFonts w:ascii="Times New Roman" w:hAnsi="Times New Roman"/>
          <w:color w:val="000000"/>
          <w:lang w:val="pl-PL"/>
        </w:rPr>
        <w:t xml:space="preserve"> </w:t>
      </w:r>
      <w:bookmarkStart w:id="1832" w:name="paragraf-17.odsek-6.pismeno-b.bod-5.ozna"/>
      <w:r w:rsidRPr="00F55861">
        <w:rPr>
          <w:rFonts w:ascii="Times New Roman" w:hAnsi="Times New Roman"/>
          <w:color w:val="000000"/>
          <w:lang w:val="pl-PL"/>
        </w:rPr>
        <w:t xml:space="preserve">5. </w:t>
      </w:r>
      <w:bookmarkEnd w:id="1832"/>
      <w:r w:rsidRPr="00F55861">
        <w:rPr>
          <w:rFonts w:ascii="Times New Roman" w:hAnsi="Times New Roman"/>
          <w:color w:val="000000"/>
          <w:lang w:val="pl-PL"/>
        </w:rPr>
        <w:t xml:space="preserve">informácia o uplatnení úľavy na dani pre prijímateľa stimulov podľa </w:t>
      </w:r>
      <w:hyperlink w:anchor="paragraf-30b">
        <w:r w:rsidRPr="00F55861">
          <w:rPr>
            <w:rFonts w:ascii="Times New Roman" w:hAnsi="Times New Roman"/>
            <w:color w:val="0000FF"/>
            <w:u w:val="single"/>
            <w:lang w:val="pl-PL"/>
          </w:rPr>
          <w:t>§ 30b</w:t>
        </w:r>
      </w:hyperlink>
      <w:bookmarkStart w:id="1833" w:name="paragraf-17.odsek-6.pismeno-b.bod-5.text"/>
      <w:r w:rsidRPr="00F55861">
        <w:rPr>
          <w:rFonts w:ascii="Times New Roman" w:hAnsi="Times New Roman"/>
          <w:color w:val="000000"/>
          <w:lang w:val="pl-PL"/>
        </w:rPr>
        <w:t xml:space="preserve">, </w:t>
      </w:r>
      <w:bookmarkEnd w:id="1833"/>
    </w:p>
    <w:p w:rsidR="00BF4F11" w:rsidRPr="00F55861" w:rsidRDefault="00504A4F">
      <w:pPr>
        <w:spacing w:before="225" w:after="225" w:line="264" w:lineRule="auto"/>
        <w:ind w:left="495"/>
        <w:rPr>
          <w:lang w:val="pl-PL"/>
        </w:rPr>
      </w:pPr>
      <w:bookmarkStart w:id="1834" w:name="paragraf-17.odsek-6.pismeno-b.bod-6"/>
      <w:bookmarkEnd w:id="1831"/>
      <w:r w:rsidRPr="00F55861">
        <w:rPr>
          <w:rFonts w:ascii="Times New Roman" w:hAnsi="Times New Roman"/>
          <w:color w:val="000000"/>
          <w:lang w:val="pl-PL"/>
        </w:rPr>
        <w:t xml:space="preserve"> </w:t>
      </w:r>
      <w:bookmarkStart w:id="1835" w:name="paragraf-17.odsek-6.pismeno-b.bod-6.ozna"/>
      <w:r w:rsidRPr="00F55861">
        <w:rPr>
          <w:rFonts w:ascii="Times New Roman" w:hAnsi="Times New Roman"/>
          <w:color w:val="000000"/>
          <w:lang w:val="pl-PL"/>
        </w:rPr>
        <w:t xml:space="preserve">6. </w:t>
      </w:r>
      <w:bookmarkStart w:id="1836" w:name="paragraf-17.odsek-6.pismeno-b.bod-6.text"/>
      <w:bookmarkEnd w:id="1835"/>
      <w:r w:rsidRPr="00F55861">
        <w:rPr>
          <w:rFonts w:ascii="Times New Roman" w:hAnsi="Times New Roman"/>
          <w:color w:val="000000"/>
          <w:lang w:val="pl-PL"/>
        </w:rPr>
        <w:t xml:space="preserve">ďalšie údaje identifikujúce závislú osobu, ktorá vykonala úpravu základu dane, </w:t>
      </w:r>
      <w:bookmarkEnd w:id="1836"/>
    </w:p>
    <w:p w:rsidR="00BF4F11" w:rsidRPr="00F55861" w:rsidRDefault="00504A4F">
      <w:pPr>
        <w:spacing w:before="225" w:after="225" w:line="264" w:lineRule="auto"/>
        <w:ind w:left="420"/>
        <w:rPr>
          <w:lang w:val="pl-PL"/>
        </w:rPr>
      </w:pPr>
      <w:bookmarkStart w:id="1837" w:name="paragraf-17.odsek-6.pismeno-c"/>
      <w:bookmarkEnd w:id="1816"/>
      <w:bookmarkEnd w:id="1834"/>
      <w:r w:rsidRPr="00F55861">
        <w:rPr>
          <w:rFonts w:ascii="Times New Roman" w:hAnsi="Times New Roman"/>
          <w:color w:val="000000"/>
          <w:lang w:val="pl-PL"/>
        </w:rPr>
        <w:t xml:space="preserve"> </w:t>
      </w:r>
      <w:bookmarkStart w:id="1838" w:name="paragraf-17.odsek-6.pismeno-c.oznacenie"/>
      <w:r w:rsidRPr="00F55861">
        <w:rPr>
          <w:rFonts w:ascii="Times New Roman" w:hAnsi="Times New Roman"/>
          <w:color w:val="000000"/>
          <w:lang w:val="pl-PL"/>
        </w:rPr>
        <w:t xml:space="preserve">c) </w:t>
      </w:r>
      <w:bookmarkStart w:id="1839" w:name="paragraf-17.odsek-6.pismeno-c.text"/>
      <w:bookmarkEnd w:id="1838"/>
      <w:r w:rsidRPr="00F55861">
        <w:rPr>
          <w:rFonts w:ascii="Times New Roman" w:hAnsi="Times New Roman"/>
          <w:color w:val="000000"/>
          <w:lang w:val="pl-PL"/>
        </w:rPr>
        <w:t xml:space="preserve">údaje o výške úpravy základu dane podľa prvej až šiestej vety. </w:t>
      </w:r>
      <w:bookmarkEnd w:id="1839"/>
    </w:p>
    <w:p w:rsidR="00BF4F11" w:rsidRPr="00F55861" w:rsidRDefault="00504A4F">
      <w:pPr>
        <w:spacing w:before="225" w:after="225" w:line="264" w:lineRule="auto"/>
        <w:ind w:left="345"/>
        <w:rPr>
          <w:lang w:val="pl-PL"/>
        </w:rPr>
      </w:pPr>
      <w:bookmarkStart w:id="1840" w:name="paragraf-17.odsek-7"/>
      <w:bookmarkEnd w:id="1792"/>
      <w:bookmarkEnd w:id="1837"/>
      <w:r w:rsidRPr="00F55861">
        <w:rPr>
          <w:rFonts w:ascii="Times New Roman" w:hAnsi="Times New Roman"/>
          <w:color w:val="000000"/>
          <w:lang w:val="pl-PL"/>
        </w:rPr>
        <w:t xml:space="preserve"> </w:t>
      </w:r>
      <w:bookmarkStart w:id="1841" w:name="paragraf-17.odsek-7.oznacenie"/>
      <w:r w:rsidRPr="00F55861">
        <w:rPr>
          <w:rFonts w:ascii="Times New Roman" w:hAnsi="Times New Roman"/>
          <w:color w:val="000000"/>
          <w:lang w:val="pl-PL"/>
        </w:rPr>
        <w:t xml:space="preserve">(7) </w:t>
      </w:r>
      <w:bookmarkEnd w:id="1841"/>
      <w:r w:rsidRPr="00F55861">
        <w:rPr>
          <w:rFonts w:ascii="Times New Roman" w:hAnsi="Times New Roman"/>
          <w:color w:val="000000"/>
          <w:lang w:val="pl-PL"/>
        </w:rPr>
        <w:t xml:space="preserve">Základ dane alebo daňová strata daňovníka s obmedzenou daňovou povinnosťou, ktorý vykonáva činnosť na území Slovenskej republiky prostredníctvom stálej prevádzkarne, nemôže byť nižší alebo daňová strata nemôže byť vyššia, ako by bola dosiahnutá, keby ako nezávislá osoba vykonávala rovnaké alebo podobné činnosti nezávisle od jej zriaďovateľa. Základ dane alebo daňová strata sa zistí podľa </w:t>
      </w:r>
      <w:hyperlink w:anchor="paragraf-17">
        <w:r w:rsidRPr="00F55861">
          <w:rPr>
            <w:rFonts w:ascii="Times New Roman" w:hAnsi="Times New Roman"/>
            <w:color w:val="0000FF"/>
            <w:u w:val="single"/>
            <w:lang w:val="pl-PL"/>
          </w:rPr>
          <w:t>§ 17 až 29</w:t>
        </w:r>
      </w:hyperlink>
      <w:r w:rsidRPr="00F55861">
        <w:rPr>
          <w:rFonts w:ascii="Times New Roman" w:hAnsi="Times New Roman"/>
          <w:color w:val="000000"/>
          <w:lang w:val="pl-PL"/>
        </w:rPr>
        <w:t>. Do zdaniteľných príjmov (výnosov) sa zahŕňa príjem (výnos) dosiahnutý činnosťou stálej prevádzkarne alebo nakladaním s majetkom stálej prevádzkarne. Do daňových výdavkov (nákladov) sa môžu zahrnúť aj výdavky (náklady) preukázateľne vynaložené zriaďovateľom stálej prevádzkarne na účely tejto stálej prevádzkarne vrátane výdavkov (nákladov) na vedenie a všeobecných správnych výdavkov (nákladov) bez ohľadu na miesto ich vzniku, ak zriaďovateľ stálej prevádzkarne preukáže úhrnnú výšku týchto výdavkov (nákladov) za podnik ako celok, zdôvodní spôsob ich delenia medzi jednotlivé časti podniku daňovníka a preukáže tok výrobkov alebo služieb smerujúcich do tejto stálej prevádzkarne. Ak nemožno určiť základ dane týmto spôsobom alebo ak určenie základu dane týmto spôsobom nie je v súlade s princípom nezávislého vzťahu (</w:t>
      </w:r>
      <w:hyperlink w:anchor="paragraf-18">
        <w:r w:rsidRPr="00F55861">
          <w:rPr>
            <w:rFonts w:ascii="Times New Roman" w:hAnsi="Times New Roman"/>
            <w:color w:val="0000FF"/>
            <w:u w:val="single"/>
            <w:lang w:val="pl-PL"/>
          </w:rPr>
          <w:t>§ 18</w:t>
        </w:r>
      </w:hyperlink>
      <w:r w:rsidRPr="00F55861">
        <w:rPr>
          <w:rFonts w:ascii="Times New Roman" w:hAnsi="Times New Roman"/>
          <w:color w:val="000000"/>
          <w:lang w:val="pl-PL"/>
        </w:rPr>
        <w:t>), na jeho určenie možno použiť pomer zisku alebo straty k výdavkom (nákladom) alebo k príjmom (výnosom) alebo podobné porovnateľné ukazovatele u porovnateľných daňovníkov, ak sa na ich základe preukázateľne vyčísli základ dane v súlade s princípom nezávislého vzťahu (</w:t>
      </w:r>
      <w:hyperlink w:anchor="paragraf-18">
        <w:r w:rsidRPr="00F55861">
          <w:rPr>
            <w:rFonts w:ascii="Times New Roman" w:hAnsi="Times New Roman"/>
            <w:color w:val="0000FF"/>
            <w:u w:val="single"/>
            <w:lang w:val="pl-PL"/>
          </w:rPr>
          <w:t>§ 18</w:t>
        </w:r>
      </w:hyperlink>
      <w:r w:rsidRPr="00F55861">
        <w:rPr>
          <w:rFonts w:ascii="Times New Roman" w:hAnsi="Times New Roman"/>
          <w:color w:val="000000"/>
          <w:lang w:val="pl-PL"/>
        </w:rPr>
        <w:t>). Ďalej možno použiť metódu delenia celkových ziskov podniku daňovníka jeho rôznym častiam alebo organizačným zložkám, ak sa dodrží princíp nezávislého vzťahu (</w:t>
      </w:r>
      <w:hyperlink w:anchor="paragraf-18">
        <w:r w:rsidRPr="00F55861">
          <w:rPr>
            <w:rFonts w:ascii="Times New Roman" w:hAnsi="Times New Roman"/>
            <w:color w:val="0000FF"/>
            <w:u w:val="single"/>
            <w:lang w:val="pl-PL"/>
          </w:rPr>
          <w:t>§ 18</w:t>
        </w:r>
      </w:hyperlink>
      <w:r w:rsidRPr="00F55861">
        <w:rPr>
          <w:rFonts w:ascii="Times New Roman" w:hAnsi="Times New Roman"/>
          <w:color w:val="000000"/>
          <w:lang w:val="pl-PL"/>
        </w:rPr>
        <w:t xml:space="preserve">). Príjmy (výnosy) a výdavky (náklady), ktoré sú priraditeľné stálej prevádzkarni umiestnenej na území Slovenskej republiky a ktoré vznikli u daňovníka s obmedzenou daňovou povinnosťou pred vznikom stálej prevádzkarne, sa uvedú v prvom daňovom priznaní podanom za túto stálu prevádzkareň. Ak daňovníkovi s obmedzenou daňovou povinnosťou vznikli príjmy (výnosy) priraditeľné stálej prevádzkarni umiestnenej na území Slovenskej republiky po zdaňovacom období, v ktorom zanikla stála prevádzkareň, tieto príjmy (výnosy) sa uvedú v daňovom priznaní za zdaňovacie obdobie, v ktorom sú tieto príjmy (výnosy) vykázané u daňovníka s obmedzenou daňovou povinnosťou. Ak daňovníkovi s obmedzenou daňovou povinnosťou vznikli výdavky (náklady) priraditeľné stálej prevádzkarni umiestnenej na území Slovenskej republiky alebo splní podmienky na ich zahrnutie do daňových výdavkov po zdaňovacom období, v ktorom zanikla stála prevádzkareň, tieto výdavky (náklady) sa môžu vykázať v dodatočnom daňovom </w:t>
      </w:r>
      <w:r w:rsidRPr="00F55861">
        <w:rPr>
          <w:rFonts w:ascii="Times New Roman" w:hAnsi="Times New Roman"/>
          <w:color w:val="000000"/>
          <w:lang w:val="pl-PL"/>
        </w:rPr>
        <w:lastRenderedPageBreak/>
        <w:t xml:space="preserve">priznaní za niektoré z posledných dvoch zdaňovacích období, v ktorých táto stála prevádzkareň existovala. Na úpravu základu dane stálej prevádzkarne sa primerane použije postup podľa </w:t>
      </w:r>
      <w:hyperlink w:anchor="paragraf-18">
        <w:r w:rsidRPr="00F55861">
          <w:rPr>
            <w:rFonts w:ascii="Times New Roman" w:hAnsi="Times New Roman"/>
            <w:color w:val="0000FF"/>
            <w:u w:val="single"/>
            <w:lang w:val="pl-PL"/>
          </w:rPr>
          <w:t>§ 18</w:t>
        </w:r>
      </w:hyperlink>
      <w:r w:rsidRPr="00F55861">
        <w:rPr>
          <w:rFonts w:ascii="Times New Roman" w:hAnsi="Times New Roman"/>
          <w:color w:val="000000"/>
          <w:lang w:val="pl-PL"/>
        </w:rPr>
        <w:t xml:space="preserve">. O použitej metóde úpravy základu dane stálej prevádzkarne vo vzťahu k zriaďovateľovi a iným závislým osobám je daňovník s obmedzenou daňovou povinnosťou povinný viesť dokumentáciu. Obsah a rozsah dokumentácie o použitej metóde určenia základu dane stálej prevádzkarne určí ministerstvo. Daňovník môže písomne požiadať správcu dane, ktorého zverejní na svojom webovom sídle finančné riaditeľstvo, o odsúhlasenie použitia konkrétnej metódy určenia základu dane stálej prevádzkarne. Na odsúhlasenie použitia konkrétnej metódy určenia základu dane stálej prevádzkarne sa primerane použije postup podľa </w:t>
      </w:r>
      <w:hyperlink w:anchor="paragraf-18.odsek-4">
        <w:r w:rsidRPr="00F55861">
          <w:rPr>
            <w:rFonts w:ascii="Times New Roman" w:hAnsi="Times New Roman"/>
            <w:color w:val="0000FF"/>
            <w:u w:val="single"/>
            <w:lang w:val="pl-PL"/>
          </w:rPr>
          <w:t>§ 18 ods. 4 až 10.</w:t>
        </w:r>
      </w:hyperlink>
      <w:bookmarkStart w:id="1842" w:name="paragraf-17.odsek-7.text"/>
      <w:r w:rsidRPr="00F55861">
        <w:rPr>
          <w:rFonts w:ascii="Times New Roman" w:hAnsi="Times New Roman"/>
          <w:color w:val="000000"/>
          <w:lang w:val="pl-PL"/>
        </w:rPr>
        <w:t xml:space="preserve"> </w:t>
      </w:r>
      <w:bookmarkEnd w:id="1842"/>
    </w:p>
    <w:p w:rsidR="00BF4F11" w:rsidRPr="00F55861" w:rsidRDefault="00504A4F">
      <w:pPr>
        <w:spacing w:after="0" w:line="264" w:lineRule="auto"/>
        <w:ind w:left="345"/>
        <w:rPr>
          <w:lang w:val="pl-PL"/>
        </w:rPr>
      </w:pPr>
      <w:bookmarkStart w:id="1843" w:name="paragraf-17.odsek-8"/>
      <w:bookmarkEnd w:id="1840"/>
      <w:r w:rsidRPr="00F55861">
        <w:rPr>
          <w:rFonts w:ascii="Times New Roman" w:hAnsi="Times New Roman"/>
          <w:color w:val="000000"/>
          <w:lang w:val="pl-PL"/>
        </w:rPr>
        <w:t xml:space="preserve"> </w:t>
      </w:r>
      <w:bookmarkStart w:id="1844" w:name="paragraf-17.odsek-8.oznacenie"/>
      <w:r w:rsidRPr="00F55861">
        <w:rPr>
          <w:rFonts w:ascii="Times New Roman" w:hAnsi="Times New Roman"/>
          <w:color w:val="000000"/>
          <w:lang w:val="pl-PL"/>
        </w:rPr>
        <w:t xml:space="preserve">(8) </w:t>
      </w:r>
      <w:bookmarkEnd w:id="1844"/>
      <w:r w:rsidRPr="00F55861">
        <w:rPr>
          <w:rFonts w:ascii="Times New Roman" w:hAnsi="Times New Roman"/>
          <w:color w:val="000000"/>
          <w:lang w:val="pl-PL"/>
        </w:rPr>
        <w:t>Základ dane v zdaňovacom období, v ktorom dochádza k zrušeniu daňovníka s likvidáciou (</w:t>
      </w:r>
      <w:hyperlink w:anchor="paragraf-41.odsek-3">
        <w:r w:rsidRPr="00F55861">
          <w:rPr>
            <w:rFonts w:ascii="Times New Roman" w:hAnsi="Times New Roman"/>
            <w:color w:val="0000FF"/>
            <w:u w:val="single"/>
            <w:lang w:val="pl-PL"/>
          </w:rPr>
          <w:t>§ 41 ods. 3</w:t>
        </w:r>
      </w:hyperlink>
      <w:r w:rsidRPr="00F55861">
        <w:rPr>
          <w:rFonts w:ascii="Times New Roman" w:hAnsi="Times New Roman"/>
          <w:color w:val="000000"/>
          <w:lang w:val="pl-PL"/>
        </w:rPr>
        <w:t>) alebo v ktorom bol na daňovníka vyhlásený konkurz (</w:t>
      </w:r>
      <w:hyperlink w:anchor="paragraf-41.odsek-5">
        <w:r w:rsidRPr="00F55861">
          <w:rPr>
            <w:rFonts w:ascii="Times New Roman" w:hAnsi="Times New Roman"/>
            <w:color w:val="0000FF"/>
            <w:u w:val="single"/>
            <w:lang w:val="pl-PL"/>
          </w:rPr>
          <w:t>§ 41 ods. 5</w:t>
        </w:r>
      </w:hyperlink>
      <w:r w:rsidRPr="00F55861">
        <w:rPr>
          <w:rFonts w:ascii="Times New Roman" w:hAnsi="Times New Roman"/>
          <w:color w:val="000000"/>
          <w:lang w:val="pl-PL"/>
        </w:rPr>
        <w:t>), alebo v ktorom dochádza k skončeniu podnikania daňovníka (</w:t>
      </w:r>
      <w:hyperlink w:anchor="paragraf-6">
        <w:r w:rsidRPr="00F55861">
          <w:rPr>
            <w:rFonts w:ascii="Times New Roman" w:hAnsi="Times New Roman"/>
            <w:color w:val="0000FF"/>
            <w:u w:val="single"/>
            <w:lang w:val="pl-PL"/>
          </w:rPr>
          <w:t>§ 6</w:t>
        </w:r>
      </w:hyperlink>
      <w:r w:rsidRPr="00F55861">
        <w:rPr>
          <w:rFonts w:ascii="Times New Roman" w:hAnsi="Times New Roman"/>
          <w:color w:val="000000"/>
          <w:lang w:val="pl-PL"/>
        </w:rPr>
        <w:t>) alebo k skončeniu inej samostatnej zárobkovej činnosti, alebo prenájmu (</w:t>
      </w:r>
      <w:hyperlink w:anchor="paragraf-6">
        <w:r w:rsidRPr="00F55861">
          <w:rPr>
            <w:rFonts w:ascii="Times New Roman" w:hAnsi="Times New Roman"/>
            <w:color w:val="0000FF"/>
            <w:u w:val="single"/>
            <w:lang w:val="pl-PL"/>
          </w:rPr>
          <w:t>§ 6</w:t>
        </w:r>
      </w:hyperlink>
      <w:bookmarkStart w:id="1845" w:name="paragraf-17.odsek-8.text"/>
      <w:r w:rsidRPr="00F55861">
        <w:rPr>
          <w:rFonts w:ascii="Times New Roman" w:hAnsi="Times New Roman"/>
          <w:color w:val="000000"/>
          <w:lang w:val="pl-PL"/>
        </w:rPr>
        <w:t xml:space="preserve">), upraví daňovník, ktorý </w:t>
      </w:r>
      <w:bookmarkEnd w:id="1845"/>
    </w:p>
    <w:p w:rsidR="00BF4F11" w:rsidRPr="00F55861" w:rsidRDefault="00504A4F">
      <w:pPr>
        <w:spacing w:before="225" w:after="225" w:line="264" w:lineRule="auto"/>
        <w:ind w:left="420"/>
        <w:rPr>
          <w:lang w:val="pl-PL"/>
        </w:rPr>
      </w:pPr>
      <w:bookmarkStart w:id="1846" w:name="paragraf-17.odsek-8.pismeno-a"/>
      <w:r w:rsidRPr="00F55861">
        <w:rPr>
          <w:rFonts w:ascii="Times New Roman" w:hAnsi="Times New Roman"/>
          <w:color w:val="000000"/>
          <w:lang w:val="pl-PL"/>
        </w:rPr>
        <w:t xml:space="preserve"> </w:t>
      </w:r>
      <w:bookmarkStart w:id="1847" w:name="paragraf-17.odsek-8.pismeno-a.oznacenie"/>
      <w:r w:rsidRPr="00F55861">
        <w:rPr>
          <w:rFonts w:ascii="Times New Roman" w:hAnsi="Times New Roman"/>
          <w:color w:val="000000"/>
          <w:lang w:val="pl-PL"/>
        </w:rPr>
        <w:t xml:space="preserve">a) </w:t>
      </w:r>
      <w:bookmarkEnd w:id="1847"/>
      <w:r w:rsidRPr="00F55861">
        <w:rPr>
          <w:rFonts w:ascii="Times New Roman" w:hAnsi="Times New Roman"/>
          <w:color w:val="000000"/>
          <w:lang w:val="pl-PL"/>
        </w:rPr>
        <w:t xml:space="preserve">účtuje v sústave jednoduchého účtovníctva alebo ktorý vedie evidenciu podľa </w:t>
      </w:r>
      <w:hyperlink w:anchor="paragraf-6.odsek-11">
        <w:r w:rsidRPr="00F55861">
          <w:rPr>
            <w:rFonts w:ascii="Times New Roman" w:hAnsi="Times New Roman"/>
            <w:color w:val="0000FF"/>
            <w:u w:val="single"/>
            <w:lang w:val="pl-PL"/>
          </w:rPr>
          <w:t>§ 6 ods. 11</w:t>
        </w:r>
      </w:hyperlink>
      <w:r w:rsidRPr="00F55861">
        <w:rPr>
          <w:rFonts w:ascii="Times New Roman" w:hAnsi="Times New Roman"/>
          <w:color w:val="000000"/>
          <w:lang w:val="pl-PL"/>
        </w:rPr>
        <w:t xml:space="preserve">, o cenu nespotrebovaných zásob, zostatky vytvorených rezerv podľa </w:t>
      </w:r>
      <w:hyperlink w:anchor="paragraf-20.odsek-9.pismeno-b">
        <w:r w:rsidRPr="00F55861">
          <w:rPr>
            <w:rFonts w:ascii="Times New Roman" w:hAnsi="Times New Roman"/>
            <w:color w:val="0000FF"/>
            <w:u w:val="single"/>
            <w:lang w:val="pl-PL"/>
          </w:rPr>
          <w:t>§ 20 ods. 9 písm. b)</w:t>
        </w:r>
      </w:hyperlink>
      <w:r w:rsidRPr="00F55861">
        <w:rPr>
          <w:rFonts w:ascii="Times New Roman" w:hAnsi="Times New Roman"/>
          <w:color w:val="000000"/>
          <w:lang w:val="pl-PL"/>
        </w:rPr>
        <w:t xml:space="preserve">, </w:t>
      </w:r>
      <w:hyperlink w:anchor="paragraf-20.odsek-9.pismeno-d">
        <w:r w:rsidRPr="00F55861">
          <w:rPr>
            <w:rFonts w:ascii="Times New Roman" w:hAnsi="Times New Roman"/>
            <w:color w:val="0000FF"/>
            <w:u w:val="single"/>
            <w:lang w:val="pl-PL"/>
          </w:rPr>
          <w:t>d)</w:t>
        </w:r>
      </w:hyperlink>
      <w:r w:rsidRPr="00F55861">
        <w:rPr>
          <w:rFonts w:ascii="Times New Roman" w:hAnsi="Times New Roman"/>
          <w:color w:val="000000"/>
          <w:lang w:val="pl-PL"/>
        </w:rPr>
        <w:t xml:space="preserve"> a </w:t>
      </w:r>
      <w:hyperlink w:anchor="paragraf-20.odsek-9.pismeno-e">
        <w:r w:rsidRPr="00F55861">
          <w:rPr>
            <w:rFonts w:ascii="Times New Roman" w:hAnsi="Times New Roman"/>
            <w:color w:val="0000FF"/>
            <w:u w:val="single"/>
            <w:lang w:val="pl-PL"/>
          </w:rPr>
          <w:t>e)</w:t>
        </w:r>
      </w:hyperlink>
      <w:r w:rsidRPr="00F55861">
        <w:rPr>
          <w:rFonts w:ascii="Times New Roman" w:hAnsi="Times New Roman"/>
          <w:color w:val="000000"/>
          <w:lang w:val="pl-PL"/>
        </w:rPr>
        <w:t xml:space="preserve"> a opravných položiek k nadobudnutému majetku, výšku záväzkov, ktorých úhrada sa považuje za daňový výdavok podľa </w:t>
      </w:r>
      <w:hyperlink w:anchor="paragraf-19">
        <w:r w:rsidRPr="00F55861">
          <w:rPr>
            <w:rFonts w:ascii="Times New Roman" w:hAnsi="Times New Roman"/>
            <w:color w:val="0000FF"/>
            <w:u w:val="single"/>
            <w:lang w:val="pl-PL"/>
          </w:rPr>
          <w:t>§ 19</w:t>
        </w:r>
      </w:hyperlink>
      <w:r w:rsidRPr="00F55861">
        <w:rPr>
          <w:rFonts w:ascii="Times New Roman" w:hAnsi="Times New Roman"/>
          <w:color w:val="000000"/>
          <w:lang w:val="pl-PL"/>
        </w:rPr>
        <w:t xml:space="preserve">, a výšku pohľadávok, ktorých inkaso sa považuje za zdaniteľný príjem, okrem pohľadávok uvedených v </w:t>
      </w:r>
      <w:hyperlink w:anchor="paragraf-19.odsek-2.pismeno-h.bod-1">
        <w:r w:rsidRPr="00F55861">
          <w:rPr>
            <w:rFonts w:ascii="Times New Roman" w:hAnsi="Times New Roman"/>
            <w:color w:val="0000FF"/>
            <w:u w:val="single"/>
            <w:lang w:val="pl-PL"/>
          </w:rPr>
          <w:t>§ 19 ods. 2 písm. h) prvom až piatom</w:t>
        </w:r>
      </w:hyperlink>
      <w:r w:rsidRPr="00F55861">
        <w:rPr>
          <w:rFonts w:ascii="Times New Roman" w:hAnsi="Times New Roman"/>
          <w:color w:val="000000"/>
          <w:lang w:val="pl-PL"/>
        </w:rPr>
        <w:t xml:space="preserve"> a </w:t>
      </w:r>
      <w:hyperlink w:anchor="paragraf-19.odsek-2.pismeno-h.bod-7">
        <w:r w:rsidRPr="00F55861">
          <w:rPr>
            <w:rFonts w:ascii="Times New Roman" w:hAnsi="Times New Roman"/>
            <w:color w:val="0000FF"/>
            <w:u w:val="single"/>
            <w:lang w:val="pl-PL"/>
          </w:rPr>
          <w:t>siedmom bode</w:t>
        </w:r>
      </w:hyperlink>
      <w:bookmarkStart w:id="1848" w:name="paragraf-17.odsek-8.pismeno-a.text"/>
      <w:r w:rsidRPr="00F55861">
        <w:rPr>
          <w:rFonts w:ascii="Times New Roman" w:hAnsi="Times New Roman"/>
          <w:color w:val="000000"/>
          <w:lang w:val="pl-PL"/>
        </w:rPr>
        <w:t xml:space="preserve"> a o pomernú výšku nájomného, ktorá pripadá na príslušné zdaňovacie obdobie alebo jeho časť; pri ďalšom predaji nespotrebovaných zásob sa zahrnie do základu dane iba rozdiel, o ktorý prevyšuje cena, za ktorú boli nespotrebované zásoby predané, cenu nespotrebovaných zásob už zahrnutých do základu dane, </w:t>
      </w:r>
      <w:bookmarkEnd w:id="1848"/>
    </w:p>
    <w:p w:rsidR="00BF4F11" w:rsidRPr="00F55861" w:rsidRDefault="00504A4F">
      <w:pPr>
        <w:spacing w:before="225" w:after="225" w:line="264" w:lineRule="auto"/>
        <w:ind w:left="420"/>
        <w:rPr>
          <w:lang w:val="pl-PL"/>
        </w:rPr>
      </w:pPr>
      <w:bookmarkStart w:id="1849" w:name="paragraf-17.odsek-8.pismeno-b"/>
      <w:bookmarkEnd w:id="1846"/>
      <w:r w:rsidRPr="00F55861">
        <w:rPr>
          <w:rFonts w:ascii="Times New Roman" w:hAnsi="Times New Roman"/>
          <w:color w:val="000000"/>
          <w:lang w:val="pl-PL"/>
        </w:rPr>
        <w:t xml:space="preserve"> </w:t>
      </w:r>
      <w:bookmarkStart w:id="1850" w:name="paragraf-17.odsek-8.pismeno-b.oznacenie"/>
      <w:r w:rsidRPr="00F55861">
        <w:rPr>
          <w:rFonts w:ascii="Times New Roman" w:hAnsi="Times New Roman"/>
          <w:color w:val="000000"/>
          <w:lang w:val="pl-PL"/>
        </w:rPr>
        <w:t xml:space="preserve">b) </w:t>
      </w:r>
      <w:bookmarkStart w:id="1851" w:name="paragraf-17.odsek-8.pismeno-b.text"/>
      <w:bookmarkEnd w:id="1850"/>
      <w:r w:rsidRPr="00F55861">
        <w:rPr>
          <w:rFonts w:ascii="Times New Roman" w:hAnsi="Times New Roman"/>
          <w:color w:val="000000"/>
          <w:lang w:val="pl-PL"/>
        </w:rPr>
        <w:t xml:space="preserve">účtuje v sústave podvojného účtovníctva, o zostatky vytvorených rezerv a opravných položiek, príjmov budúcich období, výnosov budúcich období, výdavkov budúcich období a nákladov budúcich období s výnimkou tých, ktoré preukázateľne súvisia s obdobím likvidácie alebo konkurzu, </w:t>
      </w:r>
      <w:bookmarkEnd w:id="1851"/>
    </w:p>
    <w:p w:rsidR="00BF4F11" w:rsidRPr="00F55861" w:rsidRDefault="00504A4F">
      <w:pPr>
        <w:spacing w:before="225" w:after="225" w:line="264" w:lineRule="auto"/>
        <w:ind w:left="420"/>
        <w:rPr>
          <w:lang w:val="pl-PL"/>
        </w:rPr>
      </w:pPr>
      <w:bookmarkStart w:id="1852" w:name="paragraf-17.odsek-8.pismeno-c"/>
      <w:bookmarkEnd w:id="1849"/>
      <w:r w:rsidRPr="00F55861">
        <w:rPr>
          <w:rFonts w:ascii="Times New Roman" w:hAnsi="Times New Roman"/>
          <w:color w:val="000000"/>
          <w:lang w:val="pl-PL"/>
        </w:rPr>
        <w:t xml:space="preserve"> </w:t>
      </w:r>
      <w:bookmarkStart w:id="1853" w:name="paragraf-17.odsek-8.pismeno-c.oznacenie"/>
      <w:r w:rsidRPr="00F55861">
        <w:rPr>
          <w:rFonts w:ascii="Times New Roman" w:hAnsi="Times New Roman"/>
          <w:color w:val="000000"/>
          <w:lang w:val="pl-PL"/>
        </w:rPr>
        <w:t xml:space="preserve">c) </w:t>
      </w:r>
      <w:bookmarkEnd w:id="1853"/>
      <w:r w:rsidRPr="00F55861">
        <w:rPr>
          <w:rFonts w:ascii="Times New Roman" w:hAnsi="Times New Roman"/>
          <w:color w:val="000000"/>
          <w:lang w:val="pl-PL"/>
        </w:rPr>
        <w:t xml:space="preserve">uplatňuje výdavky podľa </w:t>
      </w:r>
      <w:hyperlink w:anchor="paragraf-6.odsek-10">
        <w:r w:rsidRPr="00F55861">
          <w:rPr>
            <w:rFonts w:ascii="Times New Roman" w:hAnsi="Times New Roman"/>
            <w:color w:val="0000FF"/>
            <w:u w:val="single"/>
            <w:lang w:val="pl-PL"/>
          </w:rPr>
          <w:t>§ 6 ods. 10</w:t>
        </w:r>
      </w:hyperlink>
      <w:r w:rsidRPr="00F55861">
        <w:rPr>
          <w:rFonts w:ascii="Times New Roman" w:hAnsi="Times New Roman"/>
          <w:color w:val="000000"/>
          <w:lang w:val="pl-PL"/>
        </w:rPr>
        <w:t xml:space="preserve">, o cenu nespotrebovaných zásob a o výšku pohľadávok s výnimkou pohľadávok uvedených v </w:t>
      </w:r>
      <w:hyperlink w:anchor="paragraf-19.odsek-2.pismeno-h">
        <w:r w:rsidRPr="00F55861">
          <w:rPr>
            <w:rFonts w:ascii="Times New Roman" w:hAnsi="Times New Roman"/>
            <w:color w:val="0000FF"/>
            <w:u w:val="single"/>
            <w:lang w:val="pl-PL"/>
          </w:rPr>
          <w:t>§ 19 ods. 2 písm. h)</w:t>
        </w:r>
      </w:hyperlink>
      <w:bookmarkStart w:id="1854" w:name="paragraf-17.odsek-8.pismeno-c.text"/>
      <w:r w:rsidRPr="00F55861">
        <w:rPr>
          <w:rFonts w:ascii="Times New Roman" w:hAnsi="Times New Roman"/>
          <w:color w:val="000000"/>
          <w:lang w:val="pl-PL"/>
        </w:rPr>
        <w:t xml:space="preserve">. </w:t>
      </w:r>
      <w:bookmarkEnd w:id="1854"/>
    </w:p>
    <w:p w:rsidR="00BF4F11" w:rsidRPr="00F55861" w:rsidRDefault="00504A4F">
      <w:pPr>
        <w:spacing w:before="225" w:after="225" w:line="264" w:lineRule="auto"/>
        <w:ind w:left="345"/>
        <w:rPr>
          <w:lang w:val="pl-PL"/>
        </w:rPr>
      </w:pPr>
      <w:bookmarkStart w:id="1855" w:name="paragraf-17.odsek-9"/>
      <w:bookmarkEnd w:id="1843"/>
      <w:bookmarkEnd w:id="1852"/>
      <w:r w:rsidRPr="00F55861">
        <w:rPr>
          <w:rFonts w:ascii="Times New Roman" w:hAnsi="Times New Roman"/>
          <w:color w:val="000000"/>
          <w:lang w:val="pl-PL"/>
        </w:rPr>
        <w:t xml:space="preserve"> </w:t>
      </w:r>
      <w:bookmarkStart w:id="1856" w:name="paragraf-17.odsek-9.oznacenie"/>
      <w:r w:rsidRPr="00F55861">
        <w:rPr>
          <w:rFonts w:ascii="Times New Roman" w:hAnsi="Times New Roman"/>
          <w:color w:val="000000"/>
          <w:lang w:val="pl-PL"/>
        </w:rPr>
        <w:t xml:space="preserve">(9) </w:t>
      </w:r>
      <w:bookmarkStart w:id="1857" w:name="paragraf-17.odsek-9.text"/>
      <w:bookmarkEnd w:id="1856"/>
      <w:r w:rsidRPr="00F55861">
        <w:rPr>
          <w:rFonts w:ascii="Times New Roman" w:hAnsi="Times New Roman"/>
          <w:color w:val="000000"/>
          <w:lang w:val="pl-PL"/>
        </w:rPr>
        <w:t xml:space="preserve">Na účely zistenia základu dane podľa odseku 8 daňovníka, ktorý je fyzickou osobou, skončením podnikania, inej samostatnej zárobkovej činnosti alebo prenájmu je zánik oprávnenia, osvedčenia alebo iného rozhodnutia na výkon činnosti, prerušenie alebo pozastavenie a neobnovenie podnikania do lehoty na podanie daňového priznania s výnimkou sezónnych činností alebo skončenie poberania príjmov z podnikania, inej samostatnej zárobkovej činnosti alebo poberania príjmov z prenájmu. </w:t>
      </w:r>
      <w:bookmarkEnd w:id="1857"/>
    </w:p>
    <w:p w:rsidR="00BF4F11" w:rsidRDefault="00504A4F">
      <w:pPr>
        <w:spacing w:before="225" w:after="225" w:line="264" w:lineRule="auto"/>
        <w:ind w:left="345"/>
      </w:pPr>
      <w:bookmarkStart w:id="1858" w:name="paragraf-17.odsek-10"/>
      <w:bookmarkEnd w:id="1855"/>
      <w:r w:rsidRPr="00F55861">
        <w:rPr>
          <w:rFonts w:ascii="Times New Roman" w:hAnsi="Times New Roman"/>
          <w:color w:val="000000"/>
          <w:lang w:val="pl-PL"/>
        </w:rPr>
        <w:t xml:space="preserve"> </w:t>
      </w:r>
      <w:bookmarkStart w:id="1859" w:name="paragraf-17.odsek-10.oznacenie"/>
      <w:r w:rsidRPr="00F55861">
        <w:rPr>
          <w:rFonts w:ascii="Times New Roman" w:hAnsi="Times New Roman"/>
          <w:color w:val="000000"/>
          <w:lang w:val="pl-PL"/>
        </w:rPr>
        <w:t xml:space="preserve">(10) </w:t>
      </w:r>
      <w:bookmarkEnd w:id="1859"/>
      <w:r w:rsidRPr="00F55861">
        <w:rPr>
          <w:rFonts w:ascii="Times New Roman" w:hAnsi="Times New Roman"/>
          <w:color w:val="000000"/>
          <w:lang w:val="pl-PL"/>
        </w:rPr>
        <w:t>Rozdiel zo vzájomného započítania pohľadávok a záväzkov pri zlúčení, splynutí alebo odštiepení obchodných spoločností alebo družstiev vykázaný podľa osobitného predpisu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účtovaný na účet nerozdelený zisk minulých rokov alebo neuhradená strata minulých rokov sa zahrnie do základu dane v zdaňovacom období, ktoré začína rozhodným dňom podľa osobitného predpisu.</w:t>
      </w:r>
      <w:hyperlink w:anchor="poznamky.poznamka-77c">
        <w:r>
          <w:rPr>
            <w:rFonts w:ascii="Times New Roman" w:hAnsi="Times New Roman"/>
            <w:color w:val="000000"/>
            <w:sz w:val="18"/>
            <w:vertAlign w:val="superscript"/>
          </w:rPr>
          <w:t>77c</w:t>
        </w:r>
        <w:r>
          <w:rPr>
            <w:rFonts w:ascii="Times New Roman" w:hAnsi="Times New Roman"/>
            <w:color w:val="0000FF"/>
            <w:u w:val="single"/>
          </w:rPr>
          <w:t>)</w:t>
        </w:r>
      </w:hyperlink>
      <w:bookmarkStart w:id="1860" w:name="paragraf-17.odsek-10.text"/>
      <w:r>
        <w:rPr>
          <w:rFonts w:ascii="Times New Roman" w:hAnsi="Times New Roman"/>
          <w:color w:val="000000"/>
        </w:rPr>
        <w:t xml:space="preserve"> </w:t>
      </w:r>
      <w:bookmarkEnd w:id="1860"/>
    </w:p>
    <w:p w:rsidR="00BF4F11" w:rsidRPr="00F55861" w:rsidRDefault="00504A4F">
      <w:pPr>
        <w:spacing w:after="0" w:line="264" w:lineRule="auto"/>
        <w:ind w:left="345"/>
        <w:rPr>
          <w:lang w:val="pl-PL"/>
        </w:rPr>
      </w:pPr>
      <w:bookmarkStart w:id="1861" w:name="paragraf-17.odsek-11"/>
      <w:bookmarkEnd w:id="1858"/>
      <w:r>
        <w:rPr>
          <w:rFonts w:ascii="Times New Roman" w:hAnsi="Times New Roman"/>
          <w:color w:val="000000"/>
        </w:rPr>
        <w:t xml:space="preserve"> </w:t>
      </w:r>
      <w:bookmarkStart w:id="1862" w:name="paragraf-17.odsek-11.oznacenie"/>
      <w:r w:rsidRPr="00F55861">
        <w:rPr>
          <w:rFonts w:ascii="Times New Roman" w:hAnsi="Times New Roman"/>
          <w:color w:val="000000"/>
          <w:lang w:val="pl-PL"/>
        </w:rPr>
        <w:t xml:space="preserve">(11) </w:t>
      </w:r>
      <w:bookmarkStart w:id="1863" w:name="paragraf-17.odsek-11.text"/>
      <w:bookmarkEnd w:id="1862"/>
      <w:r w:rsidRPr="00F55861">
        <w:rPr>
          <w:rFonts w:ascii="Times New Roman" w:hAnsi="Times New Roman"/>
          <w:color w:val="000000"/>
          <w:lang w:val="pl-PL"/>
        </w:rPr>
        <w:t xml:space="preserve">Na vyčíslenie základu dane podľa odseku 1 pri </w:t>
      </w:r>
      <w:bookmarkEnd w:id="1863"/>
    </w:p>
    <w:p w:rsidR="00BF4F11" w:rsidRPr="00F55861" w:rsidRDefault="00504A4F">
      <w:pPr>
        <w:spacing w:before="225" w:after="225" w:line="264" w:lineRule="auto"/>
        <w:ind w:left="420"/>
        <w:rPr>
          <w:lang w:val="pl-PL"/>
        </w:rPr>
      </w:pPr>
      <w:bookmarkStart w:id="1864" w:name="paragraf-17.odsek-11.pismeno-a"/>
      <w:r w:rsidRPr="00F55861">
        <w:rPr>
          <w:rFonts w:ascii="Times New Roman" w:hAnsi="Times New Roman"/>
          <w:color w:val="000000"/>
          <w:lang w:val="pl-PL"/>
        </w:rPr>
        <w:lastRenderedPageBreak/>
        <w:t xml:space="preserve"> </w:t>
      </w:r>
      <w:bookmarkStart w:id="1865" w:name="paragraf-17.odsek-11.pismeno-a.oznacenie"/>
      <w:r w:rsidRPr="00F55861">
        <w:rPr>
          <w:rFonts w:ascii="Times New Roman" w:hAnsi="Times New Roman"/>
          <w:color w:val="000000"/>
          <w:lang w:val="pl-PL"/>
        </w:rPr>
        <w:t xml:space="preserve">a) </w:t>
      </w:r>
      <w:bookmarkEnd w:id="1865"/>
      <w:r w:rsidRPr="00F55861">
        <w:rPr>
          <w:rFonts w:ascii="Times New Roman" w:hAnsi="Times New Roman"/>
          <w:color w:val="000000"/>
          <w:lang w:val="pl-PL"/>
        </w:rPr>
        <w:t xml:space="preserve">kúpe podniku alebo jeho časti sa použije ocenenie majetku v reálnych hodnotách a postupuje sa podľa </w:t>
      </w:r>
      <w:hyperlink w:anchor="paragraf-17a">
        <w:r w:rsidRPr="00F55861">
          <w:rPr>
            <w:rFonts w:ascii="Times New Roman" w:hAnsi="Times New Roman"/>
            <w:color w:val="0000FF"/>
            <w:u w:val="single"/>
            <w:lang w:val="pl-PL"/>
          </w:rPr>
          <w:t>§ 17a</w:t>
        </w:r>
      </w:hyperlink>
      <w:bookmarkStart w:id="1866" w:name="paragraf-17.odsek-11.pismeno-a.text"/>
      <w:r w:rsidRPr="00F55861">
        <w:rPr>
          <w:rFonts w:ascii="Times New Roman" w:hAnsi="Times New Roman"/>
          <w:color w:val="000000"/>
          <w:lang w:val="pl-PL"/>
        </w:rPr>
        <w:t xml:space="preserve">, ak ide o daňovníka, ktorý zisťuje základ dane podľa odseku 1 písm. a), b) alebo písm. c), </w:t>
      </w:r>
      <w:bookmarkEnd w:id="1866"/>
    </w:p>
    <w:p w:rsidR="00BF4F11" w:rsidRPr="00F55861" w:rsidRDefault="00504A4F">
      <w:pPr>
        <w:spacing w:after="0" w:line="264" w:lineRule="auto"/>
        <w:ind w:left="420"/>
        <w:rPr>
          <w:lang w:val="sv-SE"/>
        </w:rPr>
      </w:pPr>
      <w:bookmarkStart w:id="1867" w:name="paragraf-17.odsek-11.pismeno-b"/>
      <w:bookmarkEnd w:id="1864"/>
      <w:r w:rsidRPr="00F55861">
        <w:rPr>
          <w:rFonts w:ascii="Times New Roman" w:hAnsi="Times New Roman"/>
          <w:color w:val="000000"/>
          <w:lang w:val="pl-PL"/>
        </w:rPr>
        <w:t xml:space="preserve"> </w:t>
      </w:r>
      <w:bookmarkStart w:id="1868" w:name="paragraf-17.odsek-11.pismeno-b.oznacenie"/>
      <w:r w:rsidRPr="00F55861">
        <w:rPr>
          <w:rFonts w:ascii="Times New Roman" w:hAnsi="Times New Roman"/>
          <w:color w:val="000000"/>
          <w:lang w:val="sv-SE"/>
        </w:rPr>
        <w:t xml:space="preserve">b) </w:t>
      </w:r>
      <w:bookmarkStart w:id="1869" w:name="paragraf-17.odsek-11.pismeno-b.text"/>
      <w:bookmarkEnd w:id="1868"/>
      <w:r w:rsidRPr="00F55861">
        <w:rPr>
          <w:rFonts w:ascii="Times New Roman" w:hAnsi="Times New Roman"/>
          <w:color w:val="000000"/>
          <w:lang w:val="sv-SE"/>
        </w:rPr>
        <w:t xml:space="preserve">nepeňažnom vklade sa použije ocenenie majetku v </w:t>
      </w:r>
      <w:bookmarkEnd w:id="1869"/>
    </w:p>
    <w:p w:rsidR="00BF4F11" w:rsidRPr="00F55861" w:rsidRDefault="00504A4F">
      <w:pPr>
        <w:spacing w:before="225" w:after="225" w:line="264" w:lineRule="auto"/>
        <w:ind w:left="495"/>
        <w:rPr>
          <w:lang w:val="sv-SE"/>
        </w:rPr>
      </w:pPr>
      <w:bookmarkStart w:id="1870" w:name="paragraf-17.odsek-11.pismeno-b.bod-1"/>
      <w:r w:rsidRPr="00F55861">
        <w:rPr>
          <w:rFonts w:ascii="Times New Roman" w:hAnsi="Times New Roman"/>
          <w:color w:val="000000"/>
          <w:lang w:val="sv-SE"/>
        </w:rPr>
        <w:t xml:space="preserve"> </w:t>
      </w:r>
      <w:bookmarkStart w:id="1871" w:name="paragraf-17.odsek-11.pismeno-b.bod-1.ozn"/>
      <w:r w:rsidRPr="00F55861">
        <w:rPr>
          <w:rFonts w:ascii="Times New Roman" w:hAnsi="Times New Roman"/>
          <w:color w:val="000000"/>
          <w:lang w:val="sv-SE"/>
        </w:rPr>
        <w:t xml:space="preserve">1. </w:t>
      </w:r>
      <w:bookmarkEnd w:id="1871"/>
      <w:r w:rsidRPr="00F55861">
        <w:rPr>
          <w:rFonts w:ascii="Times New Roman" w:hAnsi="Times New Roman"/>
          <w:color w:val="000000"/>
          <w:lang w:val="sv-SE"/>
        </w:rPr>
        <w:t>reálnych hodnotách alebo v hodnote započítanej na vklad spoločníka,</w:t>
      </w:r>
      <w:hyperlink w:anchor="poznamky.poznamka-37a">
        <w:r w:rsidRPr="00F55861">
          <w:rPr>
            <w:rFonts w:ascii="Times New Roman" w:hAnsi="Times New Roman"/>
            <w:color w:val="000000"/>
            <w:sz w:val="18"/>
            <w:vertAlign w:val="superscript"/>
            <w:lang w:val="sv-SE"/>
          </w:rPr>
          <w:t>37a</w:t>
        </w:r>
        <w:r w:rsidRPr="00F55861">
          <w:rPr>
            <w:rFonts w:ascii="Times New Roman" w:hAnsi="Times New Roman"/>
            <w:color w:val="0000FF"/>
            <w:u w:val="single"/>
            <w:lang w:val="sv-SE"/>
          </w:rPr>
          <w:t>)</w:t>
        </w:r>
      </w:hyperlink>
      <w:r w:rsidRPr="00F55861">
        <w:rPr>
          <w:rFonts w:ascii="Times New Roman" w:hAnsi="Times New Roman"/>
          <w:color w:val="000000"/>
          <w:lang w:val="sv-SE"/>
        </w:rPr>
        <w:t xml:space="preserve"> ak sa postupuje podľa </w:t>
      </w:r>
      <w:hyperlink w:anchor="paragraf-17b">
        <w:r w:rsidRPr="00F55861">
          <w:rPr>
            <w:rFonts w:ascii="Times New Roman" w:hAnsi="Times New Roman"/>
            <w:color w:val="0000FF"/>
            <w:u w:val="single"/>
            <w:lang w:val="sv-SE"/>
          </w:rPr>
          <w:t>§ 17b</w:t>
        </w:r>
      </w:hyperlink>
      <w:bookmarkStart w:id="1872" w:name="paragraf-17.odsek-11.pismeno-b.bod-1.tex"/>
      <w:r w:rsidRPr="00F55861">
        <w:rPr>
          <w:rFonts w:ascii="Times New Roman" w:hAnsi="Times New Roman"/>
          <w:color w:val="000000"/>
          <w:lang w:val="sv-SE"/>
        </w:rPr>
        <w:t xml:space="preserve">, alebo </w:t>
      </w:r>
      <w:bookmarkEnd w:id="1872"/>
    </w:p>
    <w:p w:rsidR="00BF4F11" w:rsidRPr="00F55861" w:rsidRDefault="00504A4F">
      <w:pPr>
        <w:spacing w:before="225" w:after="225" w:line="264" w:lineRule="auto"/>
        <w:ind w:left="495"/>
        <w:rPr>
          <w:lang w:val="pl-PL"/>
        </w:rPr>
      </w:pPr>
      <w:bookmarkStart w:id="1873" w:name="paragraf-17.odsek-11.pismeno-b.bod-2"/>
      <w:bookmarkEnd w:id="1870"/>
      <w:r w:rsidRPr="00F55861">
        <w:rPr>
          <w:rFonts w:ascii="Times New Roman" w:hAnsi="Times New Roman"/>
          <w:color w:val="000000"/>
          <w:lang w:val="sv-SE"/>
        </w:rPr>
        <w:t xml:space="preserve"> </w:t>
      </w:r>
      <w:bookmarkStart w:id="1874" w:name="paragraf-17.odsek-11.pismeno-b.bod-2.ozn"/>
      <w:r w:rsidRPr="00F55861">
        <w:rPr>
          <w:rFonts w:ascii="Times New Roman" w:hAnsi="Times New Roman"/>
          <w:color w:val="000000"/>
          <w:lang w:val="pl-PL"/>
        </w:rPr>
        <w:t xml:space="preserve">2. </w:t>
      </w:r>
      <w:bookmarkEnd w:id="1874"/>
      <w:r w:rsidRPr="00F55861">
        <w:rPr>
          <w:rFonts w:ascii="Times New Roman" w:hAnsi="Times New Roman"/>
          <w:color w:val="000000"/>
          <w:lang w:val="pl-PL"/>
        </w:rPr>
        <w:t xml:space="preserve">pôvodných cenách, ak sa postupuje podľa </w:t>
      </w:r>
      <w:hyperlink w:anchor="paragraf-17d">
        <w:r w:rsidRPr="00F55861">
          <w:rPr>
            <w:rFonts w:ascii="Times New Roman" w:hAnsi="Times New Roman"/>
            <w:color w:val="0000FF"/>
            <w:u w:val="single"/>
            <w:lang w:val="pl-PL"/>
          </w:rPr>
          <w:t>§ 17d</w:t>
        </w:r>
      </w:hyperlink>
      <w:bookmarkStart w:id="1875" w:name="paragraf-17.odsek-11.pismeno-b.bod-2.tex"/>
      <w:r w:rsidRPr="00F55861">
        <w:rPr>
          <w:rFonts w:ascii="Times New Roman" w:hAnsi="Times New Roman"/>
          <w:color w:val="000000"/>
          <w:lang w:val="pl-PL"/>
        </w:rPr>
        <w:t xml:space="preserve">, </w:t>
      </w:r>
      <w:bookmarkEnd w:id="1875"/>
    </w:p>
    <w:p w:rsidR="00BF4F11" w:rsidRPr="00F55861" w:rsidRDefault="00504A4F">
      <w:pPr>
        <w:spacing w:after="0" w:line="264" w:lineRule="auto"/>
        <w:ind w:left="420"/>
        <w:rPr>
          <w:lang w:val="pl-PL"/>
        </w:rPr>
      </w:pPr>
      <w:bookmarkStart w:id="1876" w:name="paragraf-17.odsek-11.pismeno-c"/>
      <w:bookmarkEnd w:id="1867"/>
      <w:bookmarkEnd w:id="1873"/>
      <w:r w:rsidRPr="00F55861">
        <w:rPr>
          <w:rFonts w:ascii="Times New Roman" w:hAnsi="Times New Roman"/>
          <w:color w:val="000000"/>
          <w:lang w:val="pl-PL"/>
        </w:rPr>
        <w:t xml:space="preserve"> </w:t>
      </w:r>
      <w:bookmarkStart w:id="1877" w:name="paragraf-17.odsek-11.pismeno-c.oznacenie"/>
      <w:r w:rsidRPr="00F55861">
        <w:rPr>
          <w:rFonts w:ascii="Times New Roman" w:hAnsi="Times New Roman"/>
          <w:color w:val="000000"/>
          <w:lang w:val="pl-PL"/>
        </w:rPr>
        <w:t xml:space="preserve">c) </w:t>
      </w:r>
      <w:bookmarkStart w:id="1878" w:name="paragraf-17.odsek-11.pismeno-c.text"/>
      <w:bookmarkEnd w:id="1877"/>
      <w:r w:rsidRPr="00F55861">
        <w:rPr>
          <w:rFonts w:ascii="Times New Roman" w:hAnsi="Times New Roman"/>
          <w:color w:val="000000"/>
          <w:lang w:val="pl-PL"/>
        </w:rPr>
        <w:t xml:space="preserve">premene sa použije ocenenie majetku v </w:t>
      </w:r>
      <w:bookmarkEnd w:id="1878"/>
    </w:p>
    <w:p w:rsidR="00BF4F11" w:rsidRPr="00F55861" w:rsidRDefault="00504A4F">
      <w:pPr>
        <w:spacing w:before="225" w:after="225" w:line="264" w:lineRule="auto"/>
        <w:ind w:left="495"/>
        <w:rPr>
          <w:lang w:val="pl-PL"/>
        </w:rPr>
      </w:pPr>
      <w:bookmarkStart w:id="1879" w:name="paragraf-17.odsek-11.pismeno-c.bod-1"/>
      <w:r w:rsidRPr="00F55861">
        <w:rPr>
          <w:rFonts w:ascii="Times New Roman" w:hAnsi="Times New Roman"/>
          <w:color w:val="000000"/>
          <w:lang w:val="pl-PL"/>
        </w:rPr>
        <w:t xml:space="preserve"> </w:t>
      </w:r>
      <w:bookmarkStart w:id="1880" w:name="paragraf-17.odsek-11.pismeno-c.bod-1.ozn"/>
      <w:r w:rsidRPr="00F55861">
        <w:rPr>
          <w:rFonts w:ascii="Times New Roman" w:hAnsi="Times New Roman"/>
          <w:color w:val="000000"/>
          <w:lang w:val="pl-PL"/>
        </w:rPr>
        <w:t xml:space="preserve">1. </w:t>
      </w:r>
      <w:bookmarkEnd w:id="1880"/>
      <w:r w:rsidRPr="00F55861">
        <w:rPr>
          <w:rFonts w:ascii="Times New Roman" w:hAnsi="Times New Roman"/>
          <w:color w:val="000000"/>
          <w:lang w:val="pl-PL"/>
        </w:rPr>
        <w:t xml:space="preserve">reálnych hodnotách, ak sa postupuje podľa </w:t>
      </w:r>
      <w:hyperlink w:anchor="paragraf-17c">
        <w:r w:rsidRPr="00F55861">
          <w:rPr>
            <w:rFonts w:ascii="Times New Roman" w:hAnsi="Times New Roman"/>
            <w:color w:val="0000FF"/>
            <w:u w:val="single"/>
            <w:lang w:val="pl-PL"/>
          </w:rPr>
          <w:t>§ 17c</w:t>
        </w:r>
      </w:hyperlink>
      <w:r w:rsidRPr="00F55861">
        <w:rPr>
          <w:rFonts w:ascii="Times New Roman" w:hAnsi="Times New Roman"/>
          <w:color w:val="000000"/>
          <w:lang w:val="pl-PL"/>
        </w:rPr>
        <w:t xml:space="preserve"> a </w:t>
      </w:r>
      <w:hyperlink w:anchor="paragraf-17ca">
        <w:r w:rsidRPr="00F55861">
          <w:rPr>
            <w:rFonts w:ascii="Times New Roman" w:hAnsi="Times New Roman"/>
            <w:color w:val="0000FF"/>
            <w:u w:val="single"/>
            <w:lang w:val="pl-PL"/>
          </w:rPr>
          <w:t>§ 17ca</w:t>
        </w:r>
      </w:hyperlink>
      <w:bookmarkStart w:id="1881" w:name="paragraf-17.odsek-11.pismeno-c.bod-1.tex"/>
      <w:r w:rsidRPr="00F55861">
        <w:rPr>
          <w:rFonts w:ascii="Times New Roman" w:hAnsi="Times New Roman"/>
          <w:color w:val="000000"/>
          <w:lang w:val="pl-PL"/>
        </w:rPr>
        <w:t xml:space="preserve">, alebo </w:t>
      </w:r>
      <w:bookmarkEnd w:id="1881"/>
    </w:p>
    <w:p w:rsidR="00BF4F11" w:rsidRPr="00F55861" w:rsidRDefault="00504A4F">
      <w:pPr>
        <w:spacing w:before="225" w:after="225" w:line="264" w:lineRule="auto"/>
        <w:ind w:left="495"/>
        <w:rPr>
          <w:lang w:val="pl-PL"/>
        </w:rPr>
      </w:pPr>
      <w:bookmarkStart w:id="1882" w:name="paragraf-17.odsek-11.pismeno-c.bod-2"/>
      <w:bookmarkEnd w:id="1879"/>
      <w:r w:rsidRPr="00F55861">
        <w:rPr>
          <w:rFonts w:ascii="Times New Roman" w:hAnsi="Times New Roman"/>
          <w:color w:val="000000"/>
          <w:lang w:val="pl-PL"/>
        </w:rPr>
        <w:t xml:space="preserve"> </w:t>
      </w:r>
      <w:bookmarkStart w:id="1883" w:name="paragraf-17.odsek-11.pismeno-c.bod-2.ozn"/>
      <w:r w:rsidRPr="00F55861">
        <w:rPr>
          <w:rFonts w:ascii="Times New Roman" w:hAnsi="Times New Roman"/>
          <w:color w:val="000000"/>
          <w:lang w:val="pl-PL"/>
        </w:rPr>
        <w:t xml:space="preserve">2. </w:t>
      </w:r>
      <w:bookmarkEnd w:id="1883"/>
      <w:r w:rsidRPr="00F55861">
        <w:rPr>
          <w:rFonts w:ascii="Times New Roman" w:hAnsi="Times New Roman"/>
          <w:color w:val="000000"/>
          <w:lang w:val="pl-PL"/>
        </w:rPr>
        <w:t xml:space="preserve">pôvodných cenách, ak sa postupuje podľa </w:t>
      </w:r>
      <w:hyperlink w:anchor="paragraf-17e">
        <w:r w:rsidRPr="00F55861">
          <w:rPr>
            <w:rFonts w:ascii="Times New Roman" w:hAnsi="Times New Roman"/>
            <w:color w:val="0000FF"/>
            <w:u w:val="single"/>
            <w:lang w:val="pl-PL"/>
          </w:rPr>
          <w:t>§17e</w:t>
        </w:r>
      </w:hyperlink>
      <w:r w:rsidRPr="00F55861">
        <w:rPr>
          <w:rFonts w:ascii="Times New Roman" w:hAnsi="Times New Roman"/>
          <w:color w:val="000000"/>
          <w:lang w:val="pl-PL"/>
        </w:rPr>
        <w:t xml:space="preserve"> a </w:t>
      </w:r>
      <w:hyperlink w:anchor="paragraf-17ea">
        <w:r w:rsidRPr="00F55861">
          <w:rPr>
            <w:rFonts w:ascii="Times New Roman" w:hAnsi="Times New Roman"/>
            <w:color w:val="0000FF"/>
            <w:u w:val="single"/>
            <w:lang w:val="pl-PL"/>
          </w:rPr>
          <w:t>§ 17ea</w:t>
        </w:r>
      </w:hyperlink>
      <w:bookmarkStart w:id="1884" w:name="paragraf-17.odsek-11.pismeno-c.bod-2.tex"/>
      <w:r w:rsidRPr="00F55861">
        <w:rPr>
          <w:rFonts w:ascii="Times New Roman" w:hAnsi="Times New Roman"/>
          <w:color w:val="000000"/>
          <w:lang w:val="pl-PL"/>
        </w:rPr>
        <w:t xml:space="preserve">. </w:t>
      </w:r>
      <w:bookmarkEnd w:id="1884"/>
    </w:p>
    <w:p w:rsidR="00BF4F11" w:rsidRPr="00F55861" w:rsidRDefault="00504A4F">
      <w:pPr>
        <w:spacing w:after="0" w:line="264" w:lineRule="auto"/>
        <w:ind w:left="345"/>
        <w:rPr>
          <w:lang w:val="pl-PL"/>
        </w:rPr>
      </w:pPr>
      <w:bookmarkStart w:id="1885" w:name="paragraf-17.odsek-12"/>
      <w:bookmarkEnd w:id="1861"/>
      <w:bookmarkEnd w:id="1876"/>
      <w:bookmarkEnd w:id="1882"/>
      <w:r w:rsidRPr="00F55861">
        <w:rPr>
          <w:rFonts w:ascii="Times New Roman" w:hAnsi="Times New Roman"/>
          <w:color w:val="000000"/>
          <w:lang w:val="pl-PL"/>
        </w:rPr>
        <w:t xml:space="preserve"> </w:t>
      </w:r>
      <w:bookmarkStart w:id="1886" w:name="paragraf-17.odsek-12.oznacenie"/>
      <w:r w:rsidRPr="00F55861">
        <w:rPr>
          <w:rFonts w:ascii="Times New Roman" w:hAnsi="Times New Roman"/>
          <w:color w:val="000000"/>
          <w:lang w:val="pl-PL"/>
        </w:rPr>
        <w:t xml:space="preserve">(12) </w:t>
      </w:r>
      <w:bookmarkEnd w:id="1886"/>
      <w:r w:rsidRPr="00F55861">
        <w:rPr>
          <w:rFonts w:ascii="Times New Roman" w:hAnsi="Times New Roman"/>
          <w:color w:val="000000"/>
          <w:lang w:val="pl-PL"/>
        </w:rPr>
        <w:t xml:space="preserve">Základ dane daňovníka s príjmami podľa </w:t>
      </w:r>
      <w:hyperlink w:anchor="paragraf-6">
        <w:r w:rsidRPr="00F55861">
          <w:rPr>
            <w:rFonts w:ascii="Times New Roman" w:hAnsi="Times New Roman"/>
            <w:color w:val="0000FF"/>
            <w:u w:val="single"/>
            <w:lang w:val="pl-PL"/>
          </w:rPr>
          <w:t>§ 6</w:t>
        </w:r>
      </w:hyperlink>
      <w:r w:rsidRPr="00F55861">
        <w:rPr>
          <w:rFonts w:ascii="Times New Roman" w:hAnsi="Times New Roman"/>
          <w:color w:val="000000"/>
          <w:lang w:val="pl-PL"/>
        </w:rPr>
        <w:t xml:space="preserve">, ktorý účtuje v sústave jednoduchého účtovníctva alebo ktorý vedie evidenciu podľa </w:t>
      </w:r>
      <w:hyperlink w:anchor="paragraf-6.odsek-10">
        <w:r w:rsidRPr="00F55861">
          <w:rPr>
            <w:rFonts w:ascii="Times New Roman" w:hAnsi="Times New Roman"/>
            <w:color w:val="0000FF"/>
            <w:u w:val="single"/>
            <w:lang w:val="pl-PL"/>
          </w:rPr>
          <w:t>§ 6 ods. 10 alebo ods. 11</w:t>
        </w:r>
      </w:hyperlink>
      <w:bookmarkStart w:id="1887" w:name="paragraf-17.odsek-12.text"/>
      <w:r w:rsidRPr="00F55861">
        <w:rPr>
          <w:rFonts w:ascii="Times New Roman" w:hAnsi="Times New Roman"/>
          <w:color w:val="000000"/>
          <w:lang w:val="pl-PL"/>
        </w:rPr>
        <w:t xml:space="preserve">, sa </w:t>
      </w:r>
      <w:bookmarkEnd w:id="1887"/>
    </w:p>
    <w:p w:rsidR="00BF4F11" w:rsidRPr="00F55861" w:rsidRDefault="00504A4F">
      <w:pPr>
        <w:spacing w:before="225" w:after="225" w:line="264" w:lineRule="auto"/>
        <w:ind w:left="420"/>
        <w:rPr>
          <w:lang w:val="pl-PL"/>
        </w:rPr>
      </w:pPr>
      <w:bookmarkStart w:id="1888" w:name="paragraf-17.odsek-12.pismeno-a"/>
      <w:r w:rsidRPr="00F55861">
        <w:rPr>
          <w:rFonts w:ascii="Times New Roman" w:hAnsi="Times New Roman"/>
          <w:color w:val="000000"/>
          <w:lang w:val="pl-PL"/>
        </w:rPr>
        <w:t xml:space="preserve"> </w:t>
      </w:r>
      <w:bookmarkStart w:id="1889" w:name="paragraf-17.odsek-12.pismeno-a.oznacenie"/>
      <w:r w:rsidRPr="00F55861">
        <w:rPr>
          <w:rFonts w:ascii="Times New Roman" w:hAnsi="Times New Roman"/>
          <w:color w:val="000000"/>
          <w:lang w:val="pl-PL"/>
        </w:rPr>
        <w:t xml:space="preserve">a) </w:t>
      </w:r>
      <w:bookmarkStart w:id="1890" w:name="paragraf-17.odsek-12.pismeno-a.text"/>
      <w:bookmarkEnd w:id="1889"/>
      <w:r w:rsidRPr="00F55861">
        <w:rPr>
          <w:rFonts w:ascii="Times New Roman" w:hAnsi="Times New Roman"/>
          <w:color w:val="000000"/>
          <w:lang w:val="pl-PL"/>
        </w:rPr>
        <w:t xml:space="preserve">zvýši o menovitú hodnotu pohľadávky pri jej vklade do obchodnej spoločnosti alebo družstva alebo pri jej postúpení, a to aj ak ide o pohľadávku, ktorú daňovník vložil alebo postúpil za cenu nižšiu, ako je jej menovitá hodnota, </w:t>
      </w:r>
      <w:bookmarkEnd w:id="1890"/>
    </w:p>
    <w:p w:rsidR="00BF4F11" w:rsidRPr="00F55861" w:rsidRDefault="00504A4F">
      <w:pPr>
        <w:spacing w:before="225" w:after="225" w:line="264" w:lineRule="auto"/>
        <w:ind w:left="420"/>
        <w:rPr>
          <w:lang w:val="pl-PL"/>
        </w:rPr>
      </w:pPr>
      <w:bookmarkStart w:id="1891" w:name="paragraf-17.odsek-12.pismeno-b"/>
      <w:bookmarkEnd w:id="1888"/>
      <w:r w:rsidRPr="00F55861">
        <w:rPr>
          <w:rFonts w:ascii="Times New Roman" w:hAnsi="Times New Roman"/>
          <w:color w:val="000000"/>
          <w:lang w:val="pl-PL"/>
        </w:rPr>
        <w:t xml:space="preserve"> </w:t>
      </w:r>
      <w:bookmarkStart w:id="1892" w:name="paragraf-17.odsek-12.pismeno-b.oznacenie"/>
      <w:r w:rsidRPr="00F55861">
        <w:rPr>
          <w:rFonts w:ascii="Times New Roman" w:hAnsi="Times New Roman"/>
          <w:color w:val="000000"/>
          <w:lang w:val="pl-PL"/>
        </w:rPr>
        <w:t xml:space="preserve">b) </w:t>
      </w:r>
      <w:bookmarkEnd w:id="1892"/>
      <w:r w:rsidRPr="00F55861">
        <w:rPr>
          <w:rFonts w:ascii="Times New Roman" w:hAnsi="Times New Roman"/>
          <w:color w:val="000000"/>
          <w:lang w:val="pl-PL"/>
        </w:rPr>
        <w:t xml:space="preserve">zvýši pri vyradení pohľadávky z účtovníctva alebo z evidencie o sumu vo výške odpisu menovitej hodnoty pohľadávky alebo pri pohľadávke nadobudnutej postúpením vo výške jej obstarávacej ceny okrem pohľadávok uvedených v </w:t>
      </w:r>
      <w:hyperlink w:anchor="paragraf-19.odsek-2.pismeno-h.bod-1">
        <w:r w:rsidRPr="00F55861">
          <w:rPr>
            <w:rFonts w:ascii="Times New Roman" w:hAnsi="Times New Roman"/>
            <w:color w:val="0000FF"/>
            <w:u w:val="single"/>
            <w:lang w:val="pl-PL"/>
          </w:rPr>
          <w:t>§ 19 ods. 2 písm. h) prvom až piatom</w:t>
        </w:r>
      </w:hyperlink>
      <w:r w:rsidRPr="00F55861">
        <w:rPr>
          <w:rFonts w:ascii="Times New Roman" w:hAnsi="Times New Roman"/>
          <w:color w:val="000000"/>
          <w:lang w:val="pl-PL"/>
        </w:rPr>
        <w:t xml:space="preserve"> a </w:t>
      </w:r>
      <w:hyperlink w:anchor="paragraf-19.odsek-2.pismeno-h.bod-7">
        <w:r w:rsidRPr="00F55861">
          <w:rPr>
            <w:rFonts w:ascii="Times New Roman" w:hAnsi="Times New Roman"/>
            <w:color w:val="0000FF"/>
            <w:u w:val="single"/>
            <w:lang w:val="pl-PL"/>
          </w:rPr>
          <w:t>siedmom bode</w:t>
        </w:r>
      </w:hyperlink>
      <w:bookmarkStart w:id="1893" w:name="paragraf-17.odsek-12.pismeno-b.text"/>
      <w:r w:rsidRPr="00F55861">
        <w:rPr>
          <w:rFonts w:ascii="Times New Roman" w:hAnsi="Times New Roman"/>
          <w:color w:val="000000"/>
          <w:lang w:val="pl-PL"/>
        </w:rPr>
        <w:t xml:space="preserve">, </w:t>
      </w:r>
      <w:bookmarkEnd w:id="1893"/>
    </w:p>
    <w:p w:rsidR="00BF4F11" w:rsidRPr="00F55861" w:rsidRDefault="00504A4F">
      <w:pPr>
        <w:spacing w:before="225" w:after="225" w:line="264" w:lineRule="auto"/>
        <w:ind w:left="420"/>
        <w:rPr>
          <w:lang w:val="pl-PL"/>
        </w:rPr>
      </w:pPr>
      <w:bookmarkStart w:id="1894" w:name="paragraf-17.odsek-12.pismeno-c"/>
      <w:bookmarkEnd w:id="1891"/>
      <w:r w:rsidRPr="00F55861">
        <w:rPr>
          <w:rFonts w:ascii="Times New Roman" w:hAnsi="Times New Roman"/>
          <w:color w:val="000000"/>
          <w:lang w:val="pl-PL"/>
        </w:rPr>
        <w:t xml:space="preserve"> </w:t>
      </w:r>
      <w:bookmarkStart w:id="1895" w:name="paragraf-17.odsek-12.pismeno-c.oznacenie"/>
      <w:r w:rsidRPr="00F55861">
        <w:rPr>
          <w:rFonts w:ascii="Times New Roman" w:hAnsi="Times New Roman"/>
          <w:color w:val="000000"/>
          <w:lang w:val="pl-PL"/>
        </w:rPr>
        <w:t xml:space="preserve">c) </w:t>
      </w:r>
      <w:bookmarkEnd w:id="1895"/>
      <w:r w:rsidRPr="00F55861">
        <w:rPr>
          <w:rFonts w:ascii="Times New Roman" w:hAnsi="Times New Roman"/>
          <w:color w:val="000000"/>
          <w:lang w:val="pl-PL"/>
        </w:rPr>
        <w:t xml:space="preserve">zníži pri vyradení pohľadávky z účtovníctva alebo z evidencie o sumu vo výške zaplatenej obstarávacej ceny pohľadávky nadobudnutej postúpením pri splnení podmienok uvedených v </w:t>
      </w:r>
      <w:hyperlink w:anchor="paragraf-19.odsek-2.pismeno-h.bod-1">
        <w:r w:rsidRPr="00F55861">
          <w:rPr>
            <w:rFonts w:ascii="Times New Roman" w:hAnsi="Times New Roman"/>
            <w:color w:val="0000FF"/>
            <w:u w:val="single"/>
            <w:lang w:val="pl-PL"/>
          </w:rPr>
          <w:t>§ 19 ods. 2 písm. h) prvom až piatom</w:t>
        </w:r>
      </w:hyperlink>
      <w:r w:rsidRPr="00F55861">
        <w:rPr>
          <w:rFonts w:ascii="Times New Roman" w:hAnsi="Times New Roman"/>
          <w:color w:val="000000"/>
          <w:lang w:val="pl-PL"/>
        </w:rPr>
        <w:t xml:space="preserve"> a </w:t>
      </w:r>
      <w:hyperlink w:anchor="paragraf-19.odsek-2.pismeno-h.bod-7">
        <w:r w:rsidRPr="00F55861">
          <w:rPr>
            <w:rFonts w:ascii="Times New Roman" w:hAnsi="Times New Roman"/>
            <w:color w:val="0000FF"/>
            <w:u w:val="single"/>
            <w:lang w:val="pl-PL"/>
          </w:rPr>
          <w:t>siedmom bode</w:t>
        </w:r>
      </w:hyperlink>
      <w:bookmarkStart w:id="1896" w:name="paragraf-17.odsek-12.pismeno-c.text"/>
      <w:r w:rsidRPr="00F55861">
        <w:rPr>
          <w:rFonts w:ascii="Times New Roman" w:hAnsi="Times New Roman"/>
          <w:color w:val="000000"/>
          <w:lang w:val="pl-PL"/>
        </w:rPr>
        <w:t xml:space="preserve">, </w:t>
      </w:r>
      <w:bookmarkEnd w:id="1896"/>
    </w:p>
    <w:p w:rsidR="00BF4F11" w:rsidRPr="00F55861" w:rsidRDefault="00504A4F">
      <w:pPr>
        <w:spacing w:before="225" w:after="225" w:line="264" w:lineRule="auto"/>
        <w:ind w:left="420"/>
        <w:rPr>
          <w:lang w:val="pl-PL"/>
        </w:rPr>
      </w:pPr>
      <w:bookmarkStart w:id="1897" w:name="paragraf-17.odsek-12.pismeno-d"/>
      <w:bookmarkEnd w:id="1894"/>
      <w:r w:rsidRPr="00F55861">
        <w:rPr>
          <w:rFonts w:ascii="Times New Roman" w:hAnsi="Times New Roman"/>
          <w:color w:val="000000"/>
          <w:lang w:val="pl-PL"/>
        </w:rPr>
        <w:t xml:space="preserve"> </w:t>
      </w:r>
      <w:bookmarkStart w:id="1898" w:name="paragraf-17.odsek-12.pismeno-d.oznacenie"/>
      <w:r w:rsidRPr="00F55861">
        <w:rPr>
          <w:rFonts w:ascii="Times New Roman" w:hAnsi="Times New Roman"/>
          <w:color w:val="000000"/>
          <w:lang w:val="pl-PL"/>
        </w:rPr>
        <w:t xml:space="preserve">d) </w:t>
      </w:r>
      <w:bookmarkStart w:id="1899" w:name="paragraf-17.odsek-12.pismeno-d.text"/>
      <w:bookmarkEnd w:id="1898"/>
      <w:r w:rsidRPr="00F55861">
        <w:rPr>
          <w:rFonts w:ascii="Times New Roman" w:hAnsi="Times New Roman"/>
          <w:color w:val="000000"/>
          <w:lang w:val="pl-PL"/>
        </w:rPr>
        <w:t xml:space="preserve">zníži o sumu vo výške zaplatenej obstarávacej ceny pohľadávky nadobudnutej postúpením v zdaňovacom období, v ktorom došlo k úhrade dlžníkom alebo postupníkom pri jej ďalšom postúpení, najviac však do výšky príjmov plynúcich z tejto úhrady. </w:t>
      </w:r>
      <w:bookmarkEnd w:id="1899"/>
    </w:p>
    <w:p w:rsidR="00BF4F11" w:rsidRPr="00F55861" w:rsidRDefault="00504A4F">
      <w:pPr>
        <w:spacing w:after="0" w:line="264" w:lineRule="auto"/>
        <w:ind w:left="345"/>
        <w:rPr>
          <w:lang w:val="pl-PL"/>
        </w:rPr>
      </w:pPr>
      <w:bookmarkStart w:id="1900" w:name="paragraf-17.odsek-13"/>
      <w:bookmarkEnd w:id="1885"/>
      <w:bookmarkEnd w:id="1897"/>
      <w:r w:rsidRPr="00F55861">
        <w:rPr>
          <w:rFonts w:ascii="Times New Roman" w:hAnsi="Times New Roman"/>
          <w:color w:val="000000"/>
          <w:lang w:val="pl-PL"/>
        </w:rPr>
        <w:t xml:space="preserve"> </w:t>
      </w:r>
      <w:bookmarkStart w:id="1901" w:name="paragraf-17.odsek-13.oznacenie"/>
      <w:r w:rsidRPr="00F55861">
        <w:rPr>
          <w:rFonts w:ascii="Times New Roman" w:hAnsi="Times New Roman"/>
          <w:color w:val="000000"/>
          <w:lang w:val="pl-PL"/>
        </w:rPr>
        <w:t xml:space="preserve">(13) </w:t>
      </w:r>
      <w:bookmarkStart w:id="1902" w:name="paragraf-17.odsek-13.text"/>
      <w:bookmarkEnd w:id="1901"/>
      <w:r w:rsidRPr="00F55861">
        <w:rPr>
          <w:rFonts w:ascii="Times New Roman" w:hAnsi="Times New Roman"/>
          <w:color w:val="000000"/>
          <w:lang w:val="pl-PL"/>
        </w:rPr>
        <w:t xml:space="preserve">Postup podľa odseku 19 použije pri zisťovaní základu dane daňovník, ktorý </w:t>
      </w:r>
      <w:bookmarkEnd w:id="1902"/>
    </w:p>
    <w:p w:rsidR="00BF4F11" w:rsidRPr="00F55861" w:rsidRDefault="00504A4F">
      <w:pPr>
        <w:spacing w:before="225" w:after="225" w:line="264" w:lineRule="auto"/>
        <w:ind w:left="420"/>
        <w:rPr>
          <w:lang w:val="pl-PL"/>
        </w:rPr>
      </w:pPr>
      <w:bookmarkStart w:id="1903" w:name="paragraf-17.odsek-13.pismeno-a"/>
      <w:r w:rsidRPr="00F55861">
        <w:rPr>
          <w:rFonts w:ascii="Times New Roman" w:hAnsi="Times New Roman"/>
          <w:color w:val="000000"/>
          <w:lang w:val="pl-PL"/>
        </w:rPr>
        <w:t xml:space="preserve"> </w:t>
      </w:r>
      <w:bookmarkStart w:id="1904" w:name="paragraf-17.odsek-13.pismeno-a.oznacenie"/>
      <w:r w:rsidRPr="00F55861">
        <w:rPr>
          <w:rFonts w:ascii="Times New Roman" w:hAnsi="Times New Roman"/>
          <w:color w:val="000000"/>
          <w:lang w:val="pl-PL"/>
        </w:rPr>
        <w:t xml:space="preserve">a) </w:t>
      </w:r>
      <w:bookmarkStart w:id="1905" w:name="paragraf-17.odsek-13.pismeno-a.text"/>
      <w:bookmarkEnd w:id="1904"/>
      <w:r w:rsidRPr="00F55861">
        <w:rPr>
          <w:rFonts w:ascii="Times New Roman" w:hAnsi="Times New Roman"/>
          <w:color w:val="000000"/>
          <w:lang w:val="pl-PL"/>
        </w:rPr>
        <w:t xml:space="preserve">kupuje podnik alebo jeho časť (ďalej len „daňovník kupujúci podnik“), </w:t>
      </w:r>
      <w:bookmarkEnd w:id="1905"/>
    </w:p>
    <w:p w:rsidR="00BF4F11" w:rsidRPr="00F55861" w:rsidRDefault="00504A4F">
      <w:pPr>
        <w:spacing w:before="225" w:after="225" w:line="264" w:lineRule="auto"/>
        <w:ind w:left="420"/>
        <w:rPr>
          <w:lang w:val="pl-PL"/>
        </w:rPr>
      </w:pPr>
      <w:bookmarkStart w:id="1906" w:name="paragraf-17.odsek-13.pismeno-b"/>
      <w:bookmarkEnd w:id="1903"/>
      <w:r w:rsidRPr="00F55861">
        <w:rPr>
          <w:rFonts w:ascii="Times New Roman" w:hAnsi="Times New Roman"/>
          <w:color w:val="000000"/>
          <w:lang w:val="pl-PL"/>
        </w:rPr>
        <w:t xml:space="preserve"> </w:t>
      </w:r>
      <w:bookmarkStart w:id="1907" w:name="paragraf-17.odsek-13.pismeno-b.oznacenie"/>
      <w:r w:rsidRPr="00F55861">
        <w:rPr>
          <w:rFonts w:ascii="Times New Roman" w:hAnsi="Times New Roman"/>
          <w:color w:val="000000"/>
          <w:lang w:val="pl-PL"/>
        </w:rPr>
        <w:t xml:space="preserve">b) </w:t>
      </w:r>
      <w:bookmarkStart w:id="1908" w:name="paragraf-17.odsek-13.pismeno-b.text"/>
      <w:bookmarkEnd w:id="1907"/>
      <w:r w:rsidRPr="00F55861">
        <w:rPr>
          <w:rFonts w:ascii="Times New Roman" w:hAnsi="Times New Roman"/>
          <w:color w:val="000000"/>
          <w:lang w:val="pl-PL"/>
        </w:rPr>
        <w:t xml:space="preserve">je prijímateľom nepeňažného vkladu, </w:t>
      </w:r>
      <w:bookmarkEnd w:id="1908"/>
    </w:p>
    <w:p w:rsidR="00BF4F11" w:rsidRPr="00F55861" w:rsidRDefault="00504A4F">
      <w:pPr>
        <w:spacing w:before="225" w:after="225" w:line="264" w:lineRule="auto"/>
        <w:ind w:left="420"/>
        <w:rPr>
          <w:lang w:val="pl-PL"/>
        </w:rPr>
      </w:pPr>
      <w:bookmarkStart w:id="1909" w:name="paragraf-17.odsek-13.pismeno-c"/>
      <w:bookmarkEnd w:id="1906"/>
      <w:r w:rsidRPr="00F55861">
        <w:rPr>
          <w:rFonts w:ascii="Times New Roman" w:hAnsi="Times New Roman"/>
          <w:color w:val="000000"/>
          <w:lang w:val="pl-PL"/>
        </w:rPr>
        <w:t xml:space="preserve"> </w:t>
      </w:r>
      <w:bookmarkStart w:id="1910" w:name="paragraf-17.odsek-13.pismeno-c.oznacenie"/>
      <w:r w:rsidRPr="00F55861">
        <w:rPr>
          <w:rFonts w:ascii="Times New Roman" w:hAnsi="Times New Roman"/>
          <w:color w:val="000000"/>
          <w:lang w:val="pl-PL"/>
        </w:rPr>
        <w:t xml:space="preserve">c) </w:t>
      </w:r>
      <w:bookmarkStart w:id="1911" w:name="paragraf-17.odsek-13.pismeno-c.text"/>
      <w:bookmarkEnd w:id="1910"/>
      <w:r w:rsidRPr="00F55861">
        <w:rPr>
          <w:rFonts w:ascii="Times New Roman" w:hAnsi="Times New Roman"/>
          <w:color w:val="000000"/>
          <w:lang w:val="pl-PL"/>
        </w:rPr>
        <w:t xml:space="preserve">je právnym nástupcom daňovníka zrušeného bez likvidácie alebo daňovníka, ktorý sa rozdeľuje odštiepením. </w:t>
      </w:r>
      <w:bookmarkEnd w:id="1911"/>
    </w:p>
    <w:p w:rsidR="00BF4F11" w:rsidRPr="00F55861" w:rsidRDefault="00504A4F">
      <w:pPr>
        <w:spacing w:before="225" w:after="225" w:line="264" w:lineRule="auto"/>
        <w:ind w:left="345"/>
        <w:rPr>
          <w:lang w:val="pl-PL"/>
        </w:rPr>
      </w:pPr>
      <w:bookmarkStart w:id="1912" w:name="paragraf-17.odsek-14"/>
      <w:bookmarkEnd w:id="1900"/>
      <w:bookmarkEnd w:id="1909"/>
      <w:r w:rsidRPr="00F55861">
        <w:rPr>
          <w:rFonts w:ascii="Times New Roman" w:hAnsi="Times New Roman"/>
          <w:color w:val="000000"/>
          <w:lang w:val="pl-PL"/>
        </w:rPr>
        <w:t xml:space="preserve"> </w:t>
      </w:r>
      <w:bookmarkStart w:id="1913" w:name="paragraf-17.odsek-14.oznacenie"/>
      <w:r w:rsidRPr="00F55861">
        <w:rPr>
          <w:rFonts w:ascii="Times New Roman" w:hAnsi="Times New Roman"/>
          <w:color w:val="000000"/>
          <w:lang w:val="pl-PL"/>
        </w:rPr>
        <w:t xml:space="preserve">(14) </w:t>
      </w:r>
      <w:bookmarkStart w:id="1914" w:name="paragraf-17.odsek-14.text"/>
      <w:bookmarkEnd w:id="1913"/>
      <w:r w:rsidRPr="00F55861">
        <w:rPr>
          <w:rFonts w:ascii="Times New Roman" w:hAnsi="Times New Roman"/>
          <w:color w:val="000000"/>
          <w:lang w:val="pl-PL"/>
        </w:rPr>
        <w:t xml:space="preserve">Súčasťou základu dane daňovníka s neobmedzenou daňovou povinnosťou je aj základ dane alebo daňová strata stálej prevádzkarne umiestnenej v zahraničí. Pri jeho zisťovaní sa postupuje podľa odseku 1 s výnimkou výdavkov, ktoré je daňovník povinný uhrádzať podľa právnych predpisov platných v štáte, v ktorom je zdroj príjmu, ktoré možno uplatniť do daňových výdavkov v rozsahu ustanovenom v týchto právnych </w:t>
      </w:r>
      <w:r w:rsidRPr="00F55861">
        <w:rPr>
          <w:rFonts w:ascii="Times New Roman" w:hAnsi="Times New Roman"/>
          <w:color w:val="000000"/>
          <w:lang w:val="pl-PL"/>
        </w:rPr>
        <w:lastRenderedPageBreak/>
        <w:t xml:space="preserve">predpisoch. Rovnako postupuje daňovník pri zmene sídla alebo miesta skutočného vedenia obchodnej spoločnosti alebo družstva zo zahraničia na územie Slovenskej republiky, ak v zahraničí zostáva jeho stála prevádzkareň. </w:t>
      </w:r>
      <w:bookmarkEnd w:id="1914"/>
    </w:p>
    <w:p w:rsidR="00BF4F11" w:rsidRPr="00F55861" w:rsidRDefault="00504A4F">
      <w:pPr>
        <w:spacing w:before="225" w:after="225" w:line="264" w:lineRule="auto"/>
        <w:ind w:left="345"/>
        <w:rPr>
          <w:lang w:val="pl-PL"/>
        </w:rPr>
      </w:pPr>
      <w:bookmarkStart w:id="1915" w:name="paragraf-17.odsek-15"/>
      <w:bookmarkEnd w:id="1912"/>
      <w:r w:rsidRPr="00F55861">
        <w:rPr>
          <w:rFonts w:ascii="Times New Roman" w:hAnsi="Times New Roman"/>
          <w:color w:val="000000"/>
          <w:lang w:val="pl-PL"/>
        </w:rPr>
        <w:t xml:space="preserve"> </w:t>
      </w:r>
      <w:bookmarkStart w:id="1916" w:name="paragraf-17.odsek-15.oznacenie"/>
      <w:r w:rsidRPr="00F55861">
        <w:rPr>
          <w:rFonts w:ascii="Times New Roman" w:hAnsi="Times New Roman"/>
          <w:color w:val="000000"/>
          <w:lang w:val="pl-PL"/>
        </w:rPr>
        <w:t xml:space="preserve">(15) </w:t>
      </w:r>
      <w:bookmarkEnd w:id="1916"/>
      <w:r w:rsidRPr="00F55861">
        <w:rPr>
          <w:rFonts w:ascii="Times New Roman" w:hAnsi="Times New Roman"/>
          <w:color w:val="000000"/>
          <w:lang w:val="pl-PL"/>
        </w:rPr>
        <w:t>Pri zrušení opravných položiek a zrušení rezerv na účet nerozdelený zisk minulých rokov</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bookmarkStart w:id="1917" w:name="paragraf-17.odsek-15.text"/>
      <w:r w:rsidRPr="00F55861">
        <w:rPr>
          <w:rFonts w:ascii="Times New Roman" w:hAnsi="Times New Roman"/>
          <w:color w:val="000000"/>
          <w:lang w:val="pl-PL"/>
        </w:rPr>
        <w:t xml:space="preserve"> sa základ dane zvyšuje o zaúčtovanú výšku zostatkov týchto účtov, ak ich tvorba je považovaná za daňový výdavok. Opravy chýb minulých účtovných období, ak ide o náklady (výdavky) uznané za daňový výdavok alebo výnosy (príjmy) zahrnované do zdaniteľných príjmov, sa zahrnujú do základu dane toho zdaňovacieho obdobia, s ktorým vecne a časovo súvisia, bez ohľadu na to, či sa účtujú do nákladov, výnosov alebo na účet nerozdelený zisk minulých rokov. </w:t>
      </w:r>
      <w:bookmarkEnd w:id="1917"/>
    </w:p>
    <w:p w:rsidR="00BF4F11" w:rsidRPr="00F55861" w:rsidRDefault="00504A4F">
      <w:pPr>
        <w:spacing w:before="225" w:after="225" w:line="264" w:lineRule="auto"/>
        <w:ind w:left="345"/>
        <w:rPr>
          <w:lang w:val="pl-PL"/>
        </w:rPr>
      </w:pPr>
      <w:bookmarkStart w:id="1918" w:name="paragraf-17.odsek-16"/>
      <w:bookmarkEnd w:id="1915"/>
      <w:r w:rsidRPr="00F55861">
        <w:rPr>
          <w:rFonts w:ascii="Times New Roman" w:hAnsi="Times New Roman"/>
          <w:color w:val="000000"/>
          <w:lang w:val="pl-PL"/>
        </w:rPr>
        <w:t xml:space="preserve"> </w:t>
      </w:r>
      <w:bookmarkStart w:id="1919" w:name="paragraf-17.odsek-16.oznacenie"/>
      <w:r w:rsidRPr="00F55861">
        <w:rPr>
          <w:rFonts w:ascii="Times New Roman" w:hAnsi="Times New Roman"/>
          <w:color w:val="000000"/>
          <w:lang w:val="pl-PL"/>
        </w:rPr>
        <w:t xml:space="preserve">(16) </w:t>
      </w:r>
      <w:bookmarkEnd w:id="1919"/>
      <w:r w:rsidRPr="00F55861">
        <w:rPr>
          <w:rFonts w:ascii="Times New Roman" w:hAnsi="Times New Roman"/>
          <w:color w:val="000000"/>
          <w:lang w:val="pl-PL"/>
        </w:rPr>
        <w:t>Do základu dane daňovníka nezaloženého alebo nezriadeného na podnikanie (</w:t>
      </w:r>
      <w:hyperlink w:anchor="paragraf-12.odsek-2">
        <w:r w:rsidRPr="00F55861">
          <w:rPr>
            <w:rFonts w:ascii="Times New Roman" w:hAnsi="Times New Roman"/>
            <w:color w:val="0000FF"/>
            <w:u w:val="single"/>
            <w:lang w:val="pl-PL"/>
          </w:rPr>
          <w:t>§ 12 ods. 2</w:t>
        </w:r>
      </w:hyperlink>
      <w:r w:rsidRPr="00F55861">
        <w:rPr>
          <w:rFonts w:ascii="Times New Roman" w:hAnsi="Times New Roman"/>
          <w:color w:val="000000"/>
          <w:lang w:val="pl-PL"/>
        </w:rPr>
        <w:t xml:space="preserve">) sa pri predaji majetku, ktorý bol používaný na činnosť, z ktorej príjmy sú predmetom dane, zahrnie rozdiel, o ktorý príjem z jeho predaja prevyšuje cenu podľa </w:t>
      </w:r>
      <w:hyperlink w:anchor="paragraf-25">
        <w:r w:rsidRPr="00F55861">
          <w:rPr>
            <w:rFonts w:ascii="Times New Roman" w:hAnsi="Times New Roman"/>
            <w:color w:val="0000FF"/>
            <w:u w:val="single"/>
            <w:lang w:val="pl-PL"/>
          </w:rPr>
          <w:t>§ 25</w:t>
        </w:r>
      </w:hyperlink>
      <w:r w:rsidRPr="00F55861">
        <w:rPr>
          <w:rFonts w:ascii="Times New Roman" w:hAnsi="Times New Roman"/>
          <w:color w:val="000000"/>
          <w:lang w:val="pl-PL"/>
        </w:rPr>
        <w:t xml:space="preserve">, zníženú o odpisy uplatnené v daňových výdavkoch vypočítané podľa </w:t>
      </w:r>
      <w:hyperlink w:anchor="paragraf-27">
        <w:r w:rsidRPr="00F55861">
          <w:rPr>
            <w:rFonts w:ascii="Times New Roman" w:hAnsi="Times New Roman"/>
            <w:color w:val="0000FF"/>
            <w:u w:val="single"/>
            <w:lang w:val="pl-PL"/>
          </w:rPr>
          <w:t>§ 27 alebo § 28</w:t>
        </w:r>
      </w:hyperlink>
      <w:bookmarkStart w:id="1920" w:name="paragraf-17.odsek-16.text"/>
      <w:r w:rsidRPr="00F55861">
        <w:rPr>
          <w:rFonts w:ascii="Times New Roman" w:hAnsi="Times New Roman"/>
          <w:color w:val="000000"/>
          <w:lang w:val="pl-PL"/>
        </w:rPr>
        <w:t xml:space="preserve">. Pri predaji hmotného majetku, ktorý tento daňovník nepoužíval na činnosť, z ktorej príjmy sú predmetom dane, je súčasťou základu dane aj rozdiel, o ktorý príjem z jeho predaja prevyšuje cenu, v ktorej bol majetok ocenený v účtovníctve pri jeho nadobudnutí, zvýšenú o náklady preukázateľne vynaložené na jeho technické zhodnotenie. </w:t>
      </w:r>
      <w:bookmarkEnd w:id="1920"/>
    </w:p>
    <w:p w:rsidR="00BF4F11" w:rsidRPr="00F55861" w:rsidRDefault="00504A4F">
      <w:pPr>
        <w:spacing w:before="225" w:after="225" w:line="264" w:lineRule="auto"/>
        <w:ind w:left="345"/>
        <w:rPr>
          <w:lang w:val="pl-PL"/>
        </w:rPr>
      </w:pPr>
      <w:bookmarkStart w:id="1921" w:name="paragraf-17.odsek-17"/>
      <w:bookmarkEnd w:id="1918"/>
      <w:r w:rsidRPr="00F55861">
        <w:rPr>
          <w:rFonts w:ascii="Times New Roman" w:hAnsi="Times New Roman"/>
          <w:color w:val="000000"/>
          <w:lang w:val="pl-PL"/>
        </w:rPr>
        <w:t xml:space="preserve"> </w:t>
      </w:r>
      <w:bookmarkStart w:id="1922" w:name="paragraf-17.odsek-17.oznacenie"/>
      <w:r w:rsidRPr="00F55861">
        <w:rPr>
          <w:rFonts w:ascii="Times New Roman" w:hAnsi="Times New Roman"/>
          <w:color w:val="000000"/>
          <w:lang w:val="pl-PL"/>
        </w:rPr>
        <w:t xml:space="preserve">(17) </w:t>
      </w:r>
      <w:bookmarkStart w:id="1923" w:name="paragraf-17.odsek-17.text"/>
      <w:bookmarkEnd w:id="1922"/>
      <w:r w:rsidRPr="00F55861">
        <w:rPr>
          <w:rFonts w:ascii="Times New Roman" w:hAnsi="Times New Roman"/>
          <w:color w:val="000000"/>
          <w:lang w:val="pl-PL"/>
        </w:rPr>
        <w:t xml:space="preserve">Kurzové rozdiely vznikajúce v účtovníctve z dôvodu nezrealizovaného inkasa pohľadávok alebo neuhradených platieb záväzkov ku dňu, ku ktorému sa zostavuje účtovná závierka, sa zahrnujú do základu dane daňovníka v zdaňovacom období, v ktorom o nich účtuje, ak sa nerozhodne zahrnovať ich do základu dane v tom zdaňovacom období, v ktorom došlo k inkasu alebo odpisu pohľadávky, platbe alebo odpisu záväzku. V zdaňovacom období, v ktorom sa daňovník rozhodne zahrnovať kurzové rozdiely do základu dane v súlade s účtovníctvom, je povinný zahrnúť do základu dane aj kurzové rozdiely vyčíslené v účtovníctve nezahrnuté do základu dane v predchádzajúcich zdaňovacích obdobiach. Právny nástupca daňovníka zrušeného bez likvidácie alebo nástupník daňovníka, ktorý sa rozdeľuje odštiepením môže pokračovať v postupe nezahrnovania kurzových rozdielov vznikajúcich v účtovníctve do základu dane, ak právnym nástupcom alebo nástupníkom je novozaložená obchodná spoločnosť alebo ak tento postup už uplatňoval aj daňovník, ktorý je právnym nástupcom daňovníka zrušeného bez likvidácie alebo nástupníkom daňovníka, ktorý sa rozdeľuje odštiepením. Skutočnosti o osobitnom spôsobe zahrnovania a ukončenia zahrnovania kurzových rozdielov do základu dane vyznačí daňovník v daňovom priznaní za príslušné zdaňovacie obdobie. </w:t>
      </w:r>
      <w:bookmarkEnd w:id="1923"/>
    </w:p>
    <w:p w:rsidR="00BF4F11" w:rsidRPr="00F55861" w:rsidRDefault="00504A4F">
      <w:pPr>
        <w:spacing w:after="0" w:line="264" w:lineRule="auto"/>
        <w:ind w:left="345"/>
        <w:rPr>
          <w:lang w:val="pl-PL"/>
        </w:rPr>
      </w:pPr>
      <w:bookmarkStart w:id="1924" w:name="paragraf-17.odsek-18"/>
      <w:bookmarkEnd w:id="1921"/>
      <w:r w:rsidRPr="00F55861">
        <w:rPr>
          <w:rFonts w:ascii="Times New Roman" w:hAnsi="Times New Roman"/>
          <w:color w:val="000000"/>
          <w:lang w:val="pl-PL"/>
        </w:rPr>
        <w:t xml:space="preserve"> </w:t>
      </w:r>
      <w:bookmarkStart w:id="1925" w:name="paragraf-17.odsek-18.oznacenie"/>
      <w:r w:rsidRPr="00F55861">
        <w:rPr>
          <w:rFonts w:ascii="Times New Roman" w:hAnsi="Times New Roman"/>
          <w:color w:val="000000"/>
          <w:lang w:val="pl-PL"/>
        </w:rPr>
        <w:t xml:space="preserve">(18) </w:t>
      </w:r>
      <w:bookmarkStart w:id="1926" w:name="paragraf-17.odsek-18.text"/>
      <w:bookmarkEnd w:id="1925"/>
      <w:r w:rsidRPr="00F55861">
        <w:rPr>
          <w:rFonts w:ascii="Times New Roman" w:hAnsi="Times New Roman"/>
          <w:color w:val="000000"/>
          <w:lang w:val="pl-PL"/>
        </w:rPr>
        <w:t xml:space="preserve">Súčasťou základu dane je aj daň z pridanej hodnoty, </w:t>
      </w:r>
      <w:bookmarkEnd w:id="1926"/>
    </w:p>
    <w:p w:rsidR="00BF4F11" w:rsidRPr="00F55861" w:rsidRDefault="00504A4F">
      <w:pPr>
        <w:spacing w:before="225" w:after="225" w:line="264" w:lineRule="auto"/>
        <w:ind w:left="420"/>
        <w:rPr>
          <w:lang w:val="pl-PL"/>
        </w:rPr>
      </w:pPr>
      <w:bookmarkStart w:id="1927" w:name="paragraf-17.odsek-18.pismeno-a"/>
      <w:r w:rsidRPr="00F55861">
        <w:rPr>
          <w:rFonts w:ascii="Times New Roman" w:hAnsi="Times New Roman"/>
          <w:color w:val="000000"/>
          <w:lang w:val="pl-PL"/>
        </w:rPr>
        <w:t xml:space="preserve"> </w:t>
      </w:r>
      <w:bookmarkStart w:id="1928" w:name="paragraf-17.odsek-18.pismeno-a.oznacenie"/>
      <w:r w:rsidRPr="00F55861">
        <w:rPr>
          <w:rFonts w:ascii="Times New Roman" w:hAnsi="Times New Roman"/>
          <w:color w:val="000000"/>
          <w:lang w:val="pl-PL"/>
        </w:rPr>
        <w:t xml:space="preserve">a) </w:t>
      </w:r>
      <w:bookmarkEnd w:id="1928"/>
      <w:r w:rsidRPr="00F55861">
        <w:rPr>
          <w:rFonts w:ascii="Times New Roman" w:hAnsi="Times New Roman"/>
          <w:color w:val="000000"/>
          <w:lang w:val="pl-PL"/>
        </w:rPr>
        <w:t>na ktorú si platiteľ dane z pridanej hodnoty uplatnil nárok na odpočítanie pri registrácii podľa osobitného predpisu</w:t>
      </w:r>
      <w:hyperlink w:anchor="poznamky.poznamka-6">
        <w:r w:rsidRPr="00F55861">
          <w:rPr>
            <w:rFonts w:ascii="Times New Roman" w:hAnsi="Times New Roman"/>
            <w:color w:val="000000"/>
            <w:sz w:val="18"/>
            <w:vertAlign w:val="superscript"/>
            <w:lang w:val="pl-PL"/>
          </w:rPr>
          <w:t>6</w:t>
        </w:r>
        <w:r w:rsidRPr="00F55861">
          <w:rPr>
            <w:rFonts w:ascii="Times New Roman" w:hAnsi="Times New Roman"/>
            <w:color w:val="0000FF"/>
            <w:u w:val="single"/>
            <w:lang w:val="pl-PL"/>
          </w:rPr>
          <w:t>)</w:t>
        </w:r>
      </w:hyperlink>
      <w:bookmarkStart w:id="1929" w:name="paragraf-17.odsek-18.pismeno-a.text"/>
      <w:r w:rsidRPr="00F55861">
        <w:rPr>
          <w:rFonts w:ascii="Times New Roman" w:hAnsi="Times New Roman"/>
          <w:color w:val="000000"/>
          <w:lang w:val="pl-PL"/>
        </w:rPr>
        <w:t xml:space="preserve"> s výnimkou podľa odseku 3 písm. d), </w:t>
      </w:r>
      <w:bookmarkEnd w:id="1929"/>
    </w:p>
    <w:p w:rsidR="00BF4F11" w:rsidRDefault="00504A4F">
      <w:pPr>
        <w:spacing w:before="225" w:after="225" w:line="264" w:lineRule="auto"/>
        <w:ind w:left="420"/>
      </w:pPr>
      <w:bookmarkStart w:id="1930" w:name="paragraf-17.odsek-18.pismeno-b"/>
      <w:bookmarkEnd w:id="1927"/>
      <w:r w:rsidRPr="00F55861">
        <w:rPr>
          <w:rFonts w:ascii="Times New Roman" w:hAnsi="Times New Roman"/>
          <w:color w:val="000000"/>
          <w:lang w:val="pl-PL"/>
        </w:rPr>
        <w:t xml:space="preserve"> </w:t>
      </w:r>
      <w:bookmarkStart w:id="1931" w:name="paragraf-17.odsek-18.pismeno-b.oznacenie"/>
      <w:r w:rsidRPr="00F55861">
        <w:rPr>
          <w:rFonts w:ascii="Times New Roman" w:hAnsi="Times New Roman"/>
          <w:color w:val="000000"/>
          <w:lang w:val="pl-PL"/>
        </w:rPr>
        <w:t xml:space="preserve">b) </w:t>
      </w:r>
      <w:bookmarkEnd w:id="1931"/>
      <w:r w:rsidRPr="00F55861">
        <w:rPr>
          <w:rFonts w:ascii="Times New Roman" w:hAnsi="Times New Roman"/>
          <w:color w:val="000000"/>
          <w:lang w:val="pl-PL"/>
        </w:rPr>
        <w:t>ktorá je dodatočne odpočítateľná alebo dodatočne neodpočítateľná, ak platiteľ dane z pridanej hodnoty zmenil účel použitia hmotného majetku podľa osobitného predpisu.</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bookmarkStart w:id="1932" w:name="paragraf-17.odsek-18.pismeno-b.text"/>
      <w:r>
        <w:rPr>
          <w:rFonts w:ascii="Times New Roman" w:hAnsi="Times New Roman"/>
          <w:color w:val="000000"/>
        </w:rPr>
        <w:t xml:space="preserve"> </w:t>
      </w:r>
      <w:bookmarkEnd w:id="1932"/>
    </w:p>
    <w:p w:rsidR="00BF4F11" w:rsidRDefault="00504A4F">
      <w:pPr>
        <w:spacing w:after="0" w:line="264" w:lineRule="auto"/>
        <w:ind w:left="345"/>
      </w:pPr>
      <w:bookmarkStart w:id="1933" w:name="paragraf-17.odsek-19"/>
      <w:bookmarkEnd w:id="1924"/>
      <w:bookmarkEnd w:id="1930"/>
      <w:r>
        <w:rPr>
          <w:rFonts w:ascii="Times New Roman" w:hAnsi="Times New Roman"/>
          <w:color w:val="000000"/>
        </w:rPr>
        <w:t xml:space="preserve"> </w:t>
      </w:r>
      <w:bookmarkStart w:id="1934" w:name="paragraf-17.odsek-19.oznacenie"/>
      <w:r>
        <w:rPr>
          <w:rFonts w:ascii="Times New Roman" w:hAnsi="Times New Roman"/>
          <w:color w:val="000000"/>
        </w:rPr>
        <w:t xml:space="preserve">(19) </w:t>
      </w:r>
      <w:bookmarkStart w:id="1935" w:name="paragraf-17.odsek-19.text"/>
      <w:bookmarkEnd w:id="1934"/>
      <w:r>
        <w:rPr>
          <w:rFonts w:ascii="Times New Roman" w:hAnsi="Times New Roman"/>
          <w:color w:val="000000"/>
        </w:rPr>
        <w:t xml:space="preserve">Súčasťou základu dane daňovníka, okrem výdavkov (nákladov), ktoré sú súčasťou obstarávacej ceny alebo vlastných nákladov majetku, len po zaplatení sú </w:t>
      </w:r>
      <w:bookmarkEnd w:id="1935"/>
    </w:p>
    <w:p w:rsidR="00BF4F11" w:rsidRDefault="00504A4F">
      <w:pPr>
        <w:spacing w:before="225" w:after="225" w:line="264" w:lineRule="auto"/>
        <w:ind w:left="420"/>
      </w:pPr>
      <w:bookmarkStart w:id="1936" w:name="paragraf-17.odsek-19.pismeno-a"/>
      <w:r>
        <w:rPr>
          <w:rFonts w:ascii="Times New Roman" w:hAnsi="Times New Roman"/>
          <w:color w:val="000000"/>
        </w:rPr>
        <w:lastRenderedPageBreak/>
        <w:t xml:space="preserve"> </w:t>
      </w:r>
      <w:bookmarkStart w:id="1937" w:name="paragraf-17.odsek-19.pismeno-a.oznacenie"/>
      <w:r>
        <w:rPr>
          <w:rFonts w:ascii="Times New Roman" w:hAnsi="Times New Roman"/>
          <w:color w:val="000000"/>
        </w:rPr>
        <w:t xml:space="preserve">a) </w:t>
      </w:r>
      <w:bookmarkEnd w:id="1937"/>
      <w:r>
        <w:rPr>
          <w:rFonts w:ascii="Times New Roman" w:hAnsi="Times New Roman"/>
          <w:color w:val="000000"/>
        </w:rPr>
        <w:t>kompenzačné platby vyplácané podľa osobitného predpisu</w:t>
      </w:r>
      <w:hyperlink w:anchor="poznamky.poznamka-37ad">
        <w:r>
          <w:rPr>
            <w:rFonts w:ascii="Times New Roman" w:hAnsi="Times New Roman"/>
            <w:color w:val="000000"/>
            <w:sz w:val="18"/>
            <w:vertAlign w:val="superscript"/>
          </w:rPr>
          <w:t>37ad</w:t>
        </w:r>
        <w:r>
          <w:rPr>
            <w:rFonts w:ascii="Times New Roman" w:hAnsi="Times New Roman"/>
            <w:color w:val="0000FF"/>
            <w:u w:val="single"/>
          </w:rPr>
          <w:t>)</w:t>
        </w:r>
      </w:hyperlink>
      <w:bookmarkStart w:id="1938" w:name="paragraf-17.odsek-19.pismeno-a.text"/>
      <w:r>
        <w:rPr>
          <w:rFonts w:ascii="Times New Roman" w:hAnsi="Times New Roman"/>
          <w:color w:val="000000"/>
        </w:rPr>
        <w:t xml:space="preserve"> u ich dlžníka, </w:t>
      </w:r>
      <w:bookmarkEnd w:id="1938"/>
    </w:p>
    <w:p w:rsidR="00BF4F11" w:rsidRDefault="00504A4F">
      <w:pPr>
        <w:spacing w:before="225" w:after="225" w:line="264" w:lineRule="auto"/>
        <w:ind w:left="420"/>
      </w:pPr>
      <w:bookmarkStart w:id="1939" w:name="paragraf-17.odsek-19.pismeno-b"/>
      <w:bookmarkEnd w:id="1936"/>
      <w:r>
        <w:rPr>
          <w:rFonts w:ascii="Times New Roman" w:hAnsi="Times New Roman"/>
          <w:color w:val="000000"/>
        </w:rPr>
        <w:t xml:space="preserve"> </w:t>
      </w:r>
      <w:bookmarkStart w:id="1940" w:name="paragraf-17.odsek-19.pismeno-b.oznacenie"/>
      <w:r>
        <w:rPr>
          <w:rFonts w:ascii="Times New Roman" w:hAnsi="Times New Roman"/>
          <w:color w:val="000000"/>
        </w:rPr>
        <w:t xml:space="preserve">b) </w:t>
      </w:r>
      <w:bookmarkStart w:id="1941" w:name="paragraf-17.odsek-19.pismeno-b.text"/>
      <w:bookmarkEnd w:id="1940"/>
      <w:r>
        <w:rPr>
          <w:rFonts w:ascii="Times New Roman" w:hAnsi="Times New Roman"/>
          <w:color w:val="000000"/>
        </w:rPr>
        <w:t xml:space="preserve">výdavky (náklady) na nájomné za prenájom hnuteľnej veci, nehnuteľnosti, odplaty za poskytnutie práva na použitie alebo za použitie predmetu priemyselného vlastníctva, počítačových programov (softvér), návrhov alebo modelov, plánov, výrobno-technických a iných hospodársky využiteľných poznatkov (know-how) a odplaty za poskytnutie práva na použitie alebo za použitie autorského práva alebo práva príbuzného autorskému právu, pričom tieto výdavky (náklady) a odplaty zaplatené fyzickej osobe za príslušné zdaňovacie obdobie sa uznajú najviac do výšky časovo rozlíšenej sumy prislúchajúcej na zdaňovacie obdobie, </w:t>
      </w:r>
      <w:bookmarkEnd w:id="1941"/>
    </w:p>
    <w:p w:rsidR="00BF4F11" w:rsidRDefault="00504A4F">
      <w:pPr>
        <w:spacing w:before="225" w:after="225" w:line="264" w:lineRule="auto"/>
        <w:ind w:left="420"/>
      </w:pPr>
      <w:bookmarkStart w:id="1942" w:name="paragraf-17.odsek-19.pismeno-c"/>
      <w:bookmarkEnd w:id="1939"/>
      <w:r>
        <w:rPr>
          <w:rFonts w:ascii="Times New Roman" w:hAnsi="Times New Roman"/>
          <w:color w:val="000000"/>
        </w:rPr>
        <w:t xml:space="preserve"> </w:t>
      </w:r>
      <w:bookmarkStart w:id="1943" w:name="paragraf-17.odsek-19.pismeno-c.oznacenie"/>
      <w:r>
        <w:rPr>
          <w:rFonts w:ascii="Times New Roman" w:hAnsi="Times New Roman"/>
          <w:color w:val="000000"/>
        </w:rPr>
        <w:t xml:space="preserve">c) </w:t>
      </w:r>
      <w:bookmarkStart w:id="1944" w:name="paragraf-17.odsek-19.pismeno-c.text"/>
      <w:bookmarkEnd w:id="1943"/>
      <w:r>
        <w:rPr>
          <w:rFonts w:ascii="Times New Roman" w:hAnsi="Times New Roman"/>
          <w:color w:val="000000"/>
        </w:rPr>
        <w:t xml:space="preserve">výdavky (náklady) na marketingové štúdie a iné štúdie a na prieskum trhu u dlžníka, </w:t>
      </w:r>
      <w:bookmarkEnd w:id="1944"/>
    </w:p>
    <w:p w:rsidR="00BF4F11" w:rsidRDefault="00504A4F">
      <w:pPr>
        <w:spacing w:before="225" w:after="225" w:line="264" w:lineRule="auto"/>
        <w:ind w:left="420"/>
      </w:pPr>
      <w:bookmarkStart w:id="1945" w:name="paragraf-17.odsek-19.pismeno-d"/>
      <w:bookmarkEnd w:id="1942"/>
      <w:r>
        <w:rPr>
          <w:rFonts w:ascii="Times New Roman" w:hAnsi="Times New Roman"/>
          <w:color w:val="000000"/>
        </w:rPr>
        <w:t xml:space="preserve"> </w:t>
      </w:r>
      <w:bookmarkStart w:id="1946" w:name="paragraf-17.odsek-19.pismeno-d.oznacenie"/>
      <w:r>
        <w:rPr>
          <w:rFonts w:ascii="Times New Roman" w:hAnsi="Times New Roman"/>
          <w:color w:val="000000"/>
        </w:rPr>
        <w:t xml:space="preserve">d) </w:t>
      </w:r>
      <w:bookmarkEnd w:id="1946"/>
      <w:r>
        <w:rPr>
          <w:rFonts w:ascii="Times New Roman" w:hAnsi="Times New Roman"/>
          <w:color w:val="000000"/>
        </w:rPr>
        <w:t>odplaty (provízie) za sprostredkovanie u prijímateľa služby, a to aj ak ide o sprostredkovanie na základe mandátnych zmlúv alebo obdobných zmlúv,</w:t>
      </w:r>
      <w:hyperlink w:anchor="poznamky.poznamka-79a">
        <w:r>
          <w:rPr>
            <w:rFonts w:ascii="Times New Roman" w:hAnsi="Times New Roman"/>
            <w:color w:val="000000"/>
            <w:sz w:val="18"/>
            <w:vertAlign w:val="superscript"/>
          </w:rPr>
          <w:t>79a</w:t>
        </w:r>
        <w:r>
          <w:rPr>
            <w:rFonts w:ascii="Times New Roman" w:hAnsi="Times New Roman"/>
            <w:color w:val="0000FF"/>
            <w:u w:val="single"/>
          </w:rPr>
          <w:t>)</w:t>
        </w:r>
      </w:hyperlink>
      <w:bookmarkStart w:id="1947" w:name="paragraf-17.odsek-19.pismeno-d.text"/>
      <w:r>
        <w:rPr>
          <w:rFonts w:ascii="Times New Roman" w:hAnsi="Times New Roman"/>
          <w:color w:val="000000"/>
        </w:rPr>
        <w:t xml:space="preserve"> </w:t>
      </w:r>
      <w:bookmarkEnd w:id="1947"/>
    </w:p>
    <w:p w:rsidR="00BF4F11" w:rsidRDefault="00504A4F">
      <w:pPr>
        <w:spacing w:before="225" w:after="225" w:line="264" w:lineRule="auto"/>
        <w:ind w:left="420"/>
      </w:pPr>
      <w:bookmarkStart w:id="1948" w:name="paragraf-17.odsek-19.pismeno-e"/>
      <w:bookmarkEnd w:id="1945"/>
      <w:r>
        <w:rPr>
          <w:rFonts w:ascii="Times New Roman" w:hAnsi="Times New Roman"/>
          <w:color w:val="000000"/>
        </w:rPr>
        <w:t xml:space="preserve"> </w:t>
      </w:r>
      <w:bookmarkStart w:id="1949" w:name="paragraf-17.odsek-19.pismeno-e.oznacenie"/>
      <w:r>
        <w:rPr>
          <w:rFonts w:ascii="Times New Roman" w:hAnsi="Times New Roman"/>
          <w:color w:val="000000"/>
        </w:rPr>
        <w:t xml:space="preserve">e) </w:t>
      </w:r>
      <w:bookmarkEnd w:id="1949"/>
      <w:r>
        <w:rPr>
          <w:rFonts w:ascii="Times New Roman" w:hAnsi="Times New Roman"/>
          <w:color w:val="000000"/>
        </w:rPr>
        <w:t xml:space="preserve">výdavky (náklady) vzťahujúce sa k úhrade príjmov podľa </w:t>
      </w:r>
      <w:hyperlink w:anchor="paragraf-16.odsek-1">
        <w:r>
          <w:rPr>
            <w:rFonts w:ascii="Times New Roman" w:hAnsi="Times New Roman"/>
            <w:color w:val="0000FF"/>
            <w:u w:val="single"/>
          </w:rPr>
          <w:t>§ 16 ods. 1</w:t>
        </w:r>
      </w:hyperlink>
      <w:r>
        <w:rPr>
          <w:rFonts w:ascii="Times New Roman" w:hAnsi="Times New Roman"/>
          <w:color w:val="000000"/>
        </w:rPr>
        <w:t xml:space="preserve"> vyplácaných, poukazovaných alebo pripisovaných v prospech daňovníka nespolupracujúceho štátu a po splnení povinností ustanovených v </w:t>
      </w:r>
      <w:hyperlink w:anchor="paragraf-43.odsek-11">
        <w:r>
          <w:rPr>
            <w:rFonts w:ascii="Times New Roman" w:hAnsi="Times New Roman"/>
            <w:color w:val="0000FF"/>
            <w:u w:val="single"/>
          </w:rPr>
          <w:t>§ 43 ods. 11</w:t>
        </w:r>
      </w:hyperlink>
      <w:r>
        <w:rPr>
          <w:rFonts w:ascii="Times New Roman" w:hAnsi="Times New Roman"/>
          <w:color w:val="000000"/>
        </w:rPr>
        <w:t xml:space="preserve"> alebo </w:t>
      </w:r>
      <w:hyperlink w:anchor="paragraf-44.odsek-3">
        <w:r>
          <w:rPr>
            <w:rFonts w:ascii="Times New Roman" w:hAnsi="Times New Roman"/>
            <w:color w:val="0000FF"/>
            <w:u w:val="single"/>
          </w:rPr>
          <w:t>§ 44 ods. 3</w:t>
        </w:r>
      </w:hyperlink>
      <w:bookmarkStart w:id="1950" w:name="paragraf-17.odsek-19.pismeno-e.text"/>
      <w:r>
        <w:rPr>
          <w:rFonts w:ascii="Times New Roman" w:hAnsi="Times New Roman"/>
          <w:color w:val="000000"/>
        </w:rPr>
        <w:t xml:space="preserve"> pre daňovníka, ktorý vypláca, poukazuje alebo pripisuje uvedené príjmy, ak mu takéto povinnosti vznikli, </w:t>
      </w:r>
      <w:bookmarkEnd w:id="1950"/>
    </w:p>
    <w:p w:rsidR="00BF4F11" w:rsidRDefault="00504A4F">
      <w:pPr>
        <w:spacing w:before="225" w:after="225" w:line="264" w:lineRule="auto"/>
        <w:ind w:left="420"/>
      </w:pPr>
      <w:bookmarkStart w:id="1951" w:name="paragraf-17.odsek-19.pismeno-f"/>
      <w:bookmarkEnd w:id="1948"/>
      <w:r>
        <w:rPr>
          <w:rFonts w:ascii="Times New Roman" w:hAnsi="Times New Roman"/>
          <w:color w:val="000000"/>
        </w:rPr>
        <w:t xml:space="preserve"> </w:t>
      </w:r>
      <w:bookmarkStart w:id="1952" w:name="paragraf-17.odsek-19.pismeno-f.oznacenie"/>
      <w:r>
        <w:rPr>
          <w:rFonts w:ascii="Times New Roman" w:hAnsi="Times New Roman"/>
          <w:color w:val="000000"/>
        </w:rPr>
        <w:t xml:space="preserve">f) </w:t>
      </w:r>
      <w:bookmarkEnd w:id="1952"/>
      <w:r>
        <w:rPr>
          <w:rFonts w:ascii="Times New Roman" w:hAnsi="Times New Roman"/>
          <w:color w:val="000000"/>
        </w:rPr>
        <w:t>výdavky (náklady) na poradenské služby a právne služby zatriedené do kódu Klasifikácie produktov 69.1, 69.2, 70.1 a 70.22,</w:t>
      </w:r>
      <w:hyperlink w:anchor="poznamky.poznamka-120">
        <w:r>
          <w:rPr>
            <w:rFonts w:ascii="Times New Roman" w:hAnsi="Times New Roman"/>
            <w:color w:val="000000"/>
            <w:sz w:val="18"/>
            <w:vertAlign w:val="superscript"/>
          </w:rPr>
          <w:t>120</w:t>
        </w:r>
        <w:r>
          <w:rPr>
            <w:rFonts w:ascii="Times New Roman" w:hAnsi="Times New Roman"/>
            <w:color w:val="0000FF"/>
            <w:u w:val="single"/>
          </w:rPr>
          <w:t>)</w:t>
        </w:r>
      </w:hyperlink>
      <w:bookmarkStart w:id="1953" w:name="paragraf-17.odsek-19.pismeno-f.text"/>
      <w:r>
        <w:rPr>
          <w:rFonts w:ascii="Times New Roman" w:hAnsi="Times New Roman"/>
          <w:color w:val="000000"/>
        </w:rPr>
        <w:t xml:space="preserve"> </w:t>
      </w:r>
      <w:bookmarkEnd w:id="1953"/>
    </w:p>
    <w:p w:rsidR="00BF4F11" w:rsidRDefault="00504A4F">
      <w:pPr>
        <w:spacing w:before="225" w:after="225" w:line="264" w:lineRule="auto"/>
        <w:ind w:left="420"/>
      </w:pPr>
      <w:bookmarkStart w:id="1954" w:name="paragraf-17.odsek-19.pismeno-g"/>
      <w:bookmarkEnd w:id="1951"/>
      <w:r>
        <w:rPr>
          <w:rFonts w:ascii="Times New Roman" w:hAnsi="Times New Roman"/>
          <w:color w:val="000000"/>
        </w:rPr>
        <w:t xml:space="preserve"> </w:t>
      </w:r>
      <w:bookmarkStart w:id="1955" w:name="paragraf-17.odsek-19.pismeno-g.oznacenie"/>
      <w:r>
        <w:rPr>
          <w:rFonts w:ascii="Times New Roman" w:hAnsi="Times New Roman"/>
          <w:color w:val="000000"/>
        </w:rPr>
        <w:t xml:space="preserve">g) </w:t>
      </w:r>
      <w:bookmarkEnd w:id="1955"/>
      <w:r>
        <w:rPr>
          <w:rFonts w:ascii="Times New Roman" w:hAnsi="Times New Roman"/>
          <w:color w:val="000000"/>
        </w:rPr>
        <w:t>paušálna náhrada nákladov spojených s uplatnením pohľadávky,</w:t>
      </w:r>
      <w:hyperlink w:anchor="poznamky.poznamka-77d">
        <w:r>
          <w:rPr>
            <w:rFonts w:ascii="Times New Roman" w:hAnsi="Times New Roman"/>
            <w:color w:val="000000"/>
            <w:sz w:val="18"/>
            <w:vertAlign w:val="superscript"/>
          </w:rPr>
          <w:t>77d</w:t>
        </w:r>
        <w:r>
          <w:rPr>
            <w:rFonts w:ascii="Times New Roman" w:hAnsi="Times New Roman"/>
            <w:color w:val="0000FF"/>
            <w:u w:val="single"/>
          </w:rPr>
          <w:t>)</w:t>
        </w:r>
      </w:hyperlink>
      <w:r>
        <w:rPr>
          <w:rFonts w:ascii="Times New Roman" w:hAnsi="Times New Roman"/>
          <w:color w:val="000000"/>
        </w:rPr>
        <w:t xml:space="preserve"> zmluvné pokuty, poplatky z omeškania a úroky z omeškania u dlžníka a odstupné u oprávnenej osoby,</w:t>
      </w:r>
      <w:hyperlink w:anchor="poznamky.poznamka-79b">
        <w:r>
          <w:rPr>
            <w:rFonts w:ascii="Times New Roman" w:hAnsi="Times New Roman"/>
            <w:color w:val="000000"/>
            <w:sz w:val="18"/>
            <w:vertAlign w:val="superscript"/>
          </w:rPr>
          <w:t>79b</w:t>
        </w:r>
        <w:r>
          <w:rPr>
            <w:rFonts w:ascii="Times New Roman" w:hAnsi="Times New Roman"/>
            <w:color w:val="0000FF"/>
            <w:u w:val="single"/>
          </w:rPr>
          <w:t>)</w:t>
        </w:r>
      </w:hyperlink>
      <w:bookmarkStart w:id="1956" w:name="paragraf-17.odsek-19.pismeno-g.text"/>
      <w:r>
        <w:rPr>
          <w:rFonts w:ascii="Times New Roman" w:hAnsi="Times New Roman"/>
          <w:color w:val="000000"/>
        </w:rPr>
        <w:t xml:space="preserve"> </w:t>
      </w:r>
      <w:bookmarkEnd w:id="1956"/>
    </w:p>
    <w:p w:rsidR="00BF4F11" w:rsidRDefault="00504A4F">
      <w:pPr>
        <w:spacing w:before="225" w:after="225" w:line="264" w:lineRule="auto"/>
        <w:ind w:left="420"/>
      </w:pPr>
      <w:bookmarkStart w:id="1957" w:name="paragraf-17.odsek-19.pismeno-h"/>
      <w:bookmarkEnd w:id="1954"/>
      <w:r>
        <w:rPr>
          <w:rFonts w:ascii="Times New Roman" w:hAnsi="Times New Roman"/>
          <w:color w:val="000000"/>
        </w:rPr>
        <w:t xml:space="preserve"> </w:t>
      </w:r>
      <w:bookmarkStart w:id="1958" w:name="paragraf-17.odsek-19.pismeno-h.oznacenie"/>
      <w:r>
        <w:rPr>
          <w:rFonts w:ascii="Times New Roman" w:hAnsi="Times New Roman"/>
          <w:color w:val="000000"/>
        </w:rPr>
        <w:t xml:space="preserve">h) </w:t>
      </w:r>
      <w:bookmarkEnd w:id="1958"/>
      <w:r>
        <w:rPr>
          <w:rFonts w:ascii="Times New Roman" w:hAnsi="Times New Roman"/>
          <w:color w:val="000000"/>
        </w:rPr>
        <w:t>výdavky (náklady) na sponzorské u sponzora na základe zmluvy o sponzorstve v športe</w:t>
      </w:r>
      <w:hyperlink w:anchor="poznamky.poznamka-29ab">
        <w:r>
          <w:rPr>
            <w:rFonts w:ascii="Times New Roman" w:hAnsi="Times New Roman"/>
            <w:color w:val="000000"/>
            <w:sz w:val="18"/>
            <w:vertAlign w:val="superscript"/>
          </w:rPr>
          <w:t>29ab</w:t>
        </w:r>
        <w:r>
          <w:rPr>
            <w:rFonts w:ascii="Times New Roman" w:hAnsi="Times New Roman"/>
            <w:color w:val="0000FF"/>
            <w:u w:val="single"/>
          </w:rPr>
          <w:t>)</w:t>
        </w:r>
      </w:hyperlink>
      <w:r>
        <w:rPr>
          <w:rFonts w:ascii="Times New Roman" w:hAnsi="Times New Roman"/>
          <w:color w:val="000000"/>
        </w:rPr>
        <w:t xml:space="preserve"> poskytnuté počas obdobia trvania zmluvy o sponzorstve v športe</w:t>
      </w:r>
      <w:hyperlink w:anchor="poznamky.poznamka-29ab">
        <w:r>
          <w:rPr>
            <w:rFonts w:ascii="Times New Roman" w:hAnsi="Times New Roman"/>
            <w:color w:val="000000"/>
            <w:sz w:val="18"/>
            <w:vertAlign w:val="superscript"/>
          </w:rPr>
          <w:t>29ab</w:t>
        </w:r>
        <w:r>
          <w:rPr>
            <w:rFonts w:ascii="Times New Roman" w:hAnsi="Times New Roman"/>
            <w:color w:val="0000FF"/>
            <w:u w:val="single"/>
          </w:rPr>
          <w:t>)</w:t>
        </w:r>
      </w:hyperlink>
      <w:r>
        <w:rPr>
          <w:rFonts w:ascii="Times New Roman" w:hAnsi="Times New Roman"/>
          <w:color w:val="000000"/>
        </w:rPr>
        <w:t xml:space="preserve"> v rozsahu podľa jeho skutočného použitia v príslušnom zdaňovacom období, ak v príslušnom zdaňovacom období sponzor vykáže kladný základ dane; za výdavky (náklady) na sponzorské sa nepovažuje poskytnutie sponzorského pre športovca</w:t>
      </w:r>
      <w:hyperlink w:anchor="poznamky.poznamka-79c">
        <w:r>
          <w:rPr>
            <w:rFonts w:ascii="Times New Roman" w:hAnsi="Times New Roman"/>
            <w:color w:val="000000"/>
            <w:sz w:val="18"/>
            <w:vertAlign w:val="superscript"/>
          </w:rPr>
          <w:t>79c</w:t>
        </w:r>
        <w:r>
          <w:rPr>
            <w:rFonts w:ascii="Times New Roman" w:hAnsi="Times New Roman"/>
            <w:color w:val="0000FF"/>
            <w:u w:val="single"/>
          </w:rPr>
          <w:t>)</w:t>
        </w:r>
      </w:hyperlink>
      <w:r>
        <w:rPr>
          <w:rFonts w:ascii="Times New Roman" w:hAnsi="Times New Roman"/>
          <w:color w:val="000000"/>
        </w:rPr>
        <w:t xml:space="preserve"> okrem športového reprezentanta,</w:t>
      </w:r>
      <w:hyperlink w:anchor="poznamky.poznamka-79d">
        <w:r>
          <w:rPr>
            <w:rFonts w:ascii="Times New Roman" w:hAnsi="Times New Roman"/>
            <w:color w:val="000000"/>
            <w:sz w:val="18"/>
            <w:vertAlign w:val="superscript"/>
          </w:rPr>
          <w:t>79d</w:t>
        </w:r>
        <w:r>
          <w:rPr>
            <w:rFonts w:ascii="Times New Roman" w:hAnsi="Times New Roman"/>
            <w:color w:val="0000FF"/>
            <w:u w:val="single"/>
          </w:rPr>
          <w:t>)</w:t>
        </w:r>
      </w:hyperlink>
      <w:bookmarkStart w:id="1959" w:name="paragraf-17.odsek-19.pismeno-h.text"/>
      <w:r>
        <w:rPr>
          <w:rFonts w:ascii="Times New Roman" w:hAnsi="Times New Roman"/>
          <w:color w:val="000000"/>
        </w:rPr>
        <w:t xml:space="preserve"> </w:t>
      </w:r>
      <w:bookmarkEnd w:id="1959"/>
    </w:p>
    <w:p w:rsidR="00BF4F11" w:rsidRDefault="00504A4F">
      <w:pPr>
        <w:spacing w:before="225" w:after="225" w:line="264" w:lineRule="auto"/>
        <w:ind w:left="420"/>
      </w:pPr>
      <w:bookmarkStart w:id="1960" w:name="paragraf-17.odsek-19.pismeno-i"/>
      <w:bookmarkEnd w:id="1957"/>
      <w:r>
        <w:rPr>
          <w:rFonts w:ascii="Times New Roman" w:hAnsi="Times New Roman"/>
          <w:color w:val="000000"/>
        </w:rPr>
        <w:t xml:space="preserve"> </w:t>
      </w:r>
      <w:bookmarkStart w:id="1961" w:name="paragraf-17.odsek-19.pismeno-i.oznacenie"/>
      <w:r>
        <w:rPr>
          <w:rFonts w:ascii="Times New Roman" w:hAnsi="Times New Roman"/>
          <w:color w:val="000000"/>
        </w:rPr>
        <w:t xml:space="preserve">i) </w:t>
      </w:r>
      <w:bookmarkEnd w:id="1961"/>
      <w:r>
        <w:rPr>
          <w:rFonts w:ascii="Times New Roman" w:hAnsi="Times New Roman"/>
          <w:color w:val="000000"/>
        </w:rPr>
        <w:t xml:space="preserve">výdavky (náklady) na reklamu poskytnuté daňovníkovi podľa </w:t>
      </w:r>
      <w:hyperlink w:anchor="paragraf-12.odsek-3.pismeno-a">
        <w:r>
          <w:rPr>
            <w:rFonts w:ascii="Times New Roman" w:hAnsi="Times New Roman"/>
            <w:color w:val="0000FF"/>
            <w:u w:val="single"/>
          </w:rPr>
          <w:t>§ 12 ods. 3 písm. a)</w:t>
        </w:r>
      </w:hyperlink>
      <w:bookmarkStart w:id="1962" w:name="paragraf-17.odsek-19.pismeno-i.text"/>
      <w:r>
        <w:rPr>
          <w:rFonts w:ascii="Times New Roman" w:hAnsi="Times New Roman"/>
          <w:color w:val="000000"/>
        </w:rPr>
        <w:t xml:space="preserve">, </w:t>
      </w:r>
      <w:bookmarkEnd w:id="1962"/>
    </w:p>
    <w:p w:rsidR="00BF4F11" w:rsidRDefault="00504A4F">
      <w:pPr>
        <w:spacing w:before="225" w:after="225" w:line="264" w:lineRule="auto"/>
        <w:ind w:left="420"/>
      </w:pPr>
      <w:bookmarkStart w:id="1963" w:name="paragraf-17.odsek-19.pismeno-j"/>
      <w:bookmarkEnd w:id="1960"/>
      <w:r>
        <w:rPr>
          <w:rFonts w:ascii="Times New Roman" w:hAnsi="Times New Roman"/>
          <w:color w:val="000000"/>
        </w:rPr>
        <w:t xml:space="preserve"> </w:t>
      </w:r>
      <w:bookmarkStart w:id="1964" w:name="paragraf-17.odsek-19.pismeno-j.oznacenie"/>
      <w:r>
        <w:rPr>
          <w:rFonts w:ascii="Times New Roman" w:hAnsi="Times New Roman"/>
          <w:color w:val="000000"/>
        </w:rPr>
        <w:t xml:space="preserve">j) </w:t>
      </w:r>
      <w:bookmarkEnd w:id="1964"/>
      <w:r>
        <w:rPr>
          <w:rFonts w:ascii="Times New Roman" w:hAnsi="Times New Roman"/>
          <w:color w:val="000000"/>
        </w:rPr>
        <w:t>daň z poistenia platená poistníkom a daň z poistenia z preúčtovaných nákladov poistenia podľa osobitného predpisu,</w:t>
      </w:r>
      <w:hyperlink w:anchor="poznamky.poznamka-79e">
        <w:r>
          <w:rPr>
            <w:rFonts w:ascii="Times New Roman" w:hAnsi="Times New Roman"/>
            <w:color w:val="000000"/>
            <w:sz w:val="18"/>
            <w:vertAlign w:val="superscript"/>
          </w:rPr>
          <w:t>79e</w:t>
        </w:r>
        <w:r>
          <w:rPr>
            <w:rFonts w:ascii="Times New Roman" w:hAnsi="Times New Roman"/>
            <w:color w:val="0000FF"/>
            <w:u w:val="single"/>
          </w:rPr>
          <w:t>)</w:t>
        </w:r>
      </w:hyperlink>
      <w:bookmarkStart w:id="1965" w:name="paragraf-17.odsek-19.pismeno-j.text"/>
      <w:r>
        <w:rPr>
          <w:rFonts w:ascii="Times New Roman" w:hAnsi="Times New Roman"/>
          <w:color w:val="000000"/>
        </w:rPr>
        <w:t xml:space="preserve"> </w:t>
      </w:r>
      <w:bookmarkEnd w:id="1965"/>
    </w:p>
    <w:p w:rsidR="00BF4F11" w:rsidRDefault="00504A4F">
      <w:pPr>
        <w:spacing w:before="225" w:after="225" w:line="264" w:lineRule="auto"/>
        <w:ind w:left="420"/>
      </w:pPr>
      <w:bookmarkStart w:id="1966" w:name="paragraf-17.odsek-19.pismeno-k"/>
      <w:bookmarkEnd w:id="1963"/>
      <w:r>
        <w:rPr>
          <w:rFonts w:ascii="Times New Roman" w:hAnsi="Times New Roman"/>
          <w:color w:val="000000"/>
        </w:rPr>
        <w:t xml:space="preserve"> </w:t>
      </w:r>
      <w:bookmarkStart w:id="1967" w:name="paragraf-17.odsek-19.pismeno-k.oznacenie"/>
      <w:r w:rsidRPr="00F55861">
        <w:rPr>
          <w:rFonts w:ascii="Times New Roman" w:hAnsi="Times New Roman"/>
          <w:color w:val="000000"/>
          <w:lang w:val="pl-PL"/>
        </w:rPr>
        <w:t xml:space="preserve">k) </w:t>
      </w:r>
      <w:bookmarkEnd w:id="1967"/>
      <w:r w:rsidRPr="00F55861">
        <w:rPr>
          <w:rFonts w:ascii="Times New Roman" w:hAnsi="Times New Roman"/>
          <w:color w:val="000000"/>
          <w:lang w:val="pl-PL"/>
        </w:rPr>
        <w:t>odvod z nadmerných príjmov.</w:t>
      </w:r>
      <w:hyperlink w:anchor="poznamky.poznamka-79g">
        <w:r>
          <w:rPr>
            <w:rFonts w:ascii="Times New Roman" w:hAnsi="Times New Roman"/>
            <w:color w:val="000000"/>
            <w:sz w:val="18"/>
            <w:vertAlign w:val="superscript"/>
          </w:rPr>
          <w:t>79g</w:t>
        </w:r>
        <w:r>
          <w:rPr>
            <w:rFonts w:ascii="Times New Roman" w:hAnsi="Times New Roman"/>
            <w:color w:val="0000FF"/>
            <w:u w:val="single"/>
          </w:rPr>
          <w:t>)</w:t>
        </w:r>
      </w:hyperlink>
      <w:bookmarkStart w:id="1968" w:name="paragraf-17.odsek-19.pismeno-k.text"/>
      <w:r>
        <w:rPr>
          <w:rFonts w:ascii="Times New Roman" w:hAnsi="Times New Roman"/>
          <w:color w:val="000000"/>
        </w:rPr>
        <w:t xml:space="preserve"> </w:t>
      </w:r>
      <w:bookmarkEnd w:id="1968"/>
    </w:p>
    <w:p w:rsidR="00BF4F11" w:rsidRDefault="00504A4F">
      <w:pPr>
        <w:spacing w:after="0" w:line="264" w:lineRule="auto"/>
        <w:ind w:left="345"/>
      </w:pPr>
      <w:bookmarkStart w:id="1969" w:name="paragraf-17.odsek-20"/>
      <w:bookmarkEnd w:id="1933"/>
      <w:bookmarkEnd w:id="1966"/>
      <w:r>
        <w:rPr>
          <w:rFonts w:ascii="Times New Roman" w:hAnsi="Times New Roman"/>
          <w:color w:val="000000"/>
        </w:rPr>
        <w:t xml:space="preserve"> </w:t>
      </w:r>
      <w:bookmarkStart w:id="1970" w:name="paragraf-17.odsek-20.oznacenie"/>
      <w:r>
        <w:rPr>
          <w:rFonts w:ascii="Times New Roman" w:hAnsi="Times New Roman"/>
          <w:color w:val="000000"/>
        </w:rPr>
        <w:t xml:space="preserve">(20) </w:t>
      </w:r>
      <w:bookmarkEnd w:id="1970"/>
      <w:r>
        <w:rPr>
          <w:rFonts w:ascii="Times New Roman" w:hAnsi="Times New Roman"/>
          <w:color w:val="000000"/>
        </w:rPr>
        <w:t>Súčasťou základu dane je aj nepeňažný príjem prenajímateľa, ktorý je vlastníkom veci prenajatej na základe nájomnej zmluvy alebo iného užívacieho vzťahu,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r>
        <w:rPr>
          <w:rFonts w:ascii="Times New Roman" w:hAnsi="Times New Roman"/>
          <w:color w:val="000000"/>
        </w:rPr>
        <w:t xml:space="preserve"> (ďalej len "nájomná zmluva") a to vo výške výdavkov vynaložených nájomcom alebo užívateľom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r>
        <w:rPr>
          <w:rFonts w:ascii="Times New Roman" w:hAnsi="Times New Roman"/>
          <w:color w:val="000000"/>
        </w:rPr>
        <w:t xml:space="preserve"> (ďalej len "nájomca"), po predchádzajúcom písomnom súhlase prenajímateľa, na technické zhodnotenie tejto veci nad rámec povinností dohodnutých v nájomnej zmluve</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1971" w:name="paragraf-17.odsek-20.text"/>
      <w:r>
        <w:rPr>
          <w:rFonts w:ascii="Times New Roman" w:hAnsi="Times New Roman"/>
          <w:color w:val="000000"/>
        </w:rPr>
        <w:t xml:space="preserve"> a neuhradených prenajímateľom, a to v zdaňovacom období, v ktorom </w:t>
      </w:r>
      <w:bookmarkEnd w:id="1971"/>
    </w:p>
    <w:p w:rsidR="00BF4F11" w:rsidRDefault="00504A4F">
      <w:pPr>
        <w:spacing w:before="225" w:after="225" w:line="264" w:lineRule="auto"/>
        <w:ind w:left="420"/>
      </w:pPr>
      <w:bookmarkStart w:id="1972" w:name="paragraf-17.odsek-20.pismeno-a"/>
      <w:r>
        <w:rPr>
          <w:rFonts w:ascii="Times New Roman" w:hAnsi="Times New Roman"/>
          <w:color w:val="000000"/>
        </w:rPr>
        <w:lastRenderedPageBreak/>
        <w:t xml:space="preserve"> </w:t>
      </w:r>
      <w:bookmarkStart w:id="1973" w:name="paragraf-17.odsek-20.pismeno-a.oznacenie"/>
      <w:r>
        <w:rPr>
          <w:rFonts w:ascii="Times New Roman" w:hAnsi="Times New Roman"/>
          <w:color w:val="000000"/>
        </w:rPr>
        <w:t xml:space="preserve">a) </w:t>
      </w:r>
      <w:bookmarkStart w:id="1974" w:name="paragraf-17.odsek-20.pismeno-a.text"/>
      <w:bookmarkEnd w:id="1973"/>
      <w:r>
        <w:rPr>
          <w:rFonts w:ascii="Times New Roman" w:hAnsi="Times New Roman"/>
          <w:color w:val="000000"/>
        </w:rPr>
        <w:t xml:space="preserve">bolo technické zhodnotenie uvedené do užívania, ak o hodnotu technického zhodnotenia vlastník prenajatej veci zvýšil vstupnú (zostatkovú) cenu tohto majetku, </w:t>
      </w:r>
      <w:bookmarkEnd w:id="1974"/>
    </w:p>
    <w:p w:rsidR="00BF4F11" w:rsidRDefault="00504A4F">
      <w:pPr>
        <w:spacing w:before="225" w:after="225" w:line="264" w:lineRule="auto"/>
        <w:ind w:left="420"/>
      </w:pPr>
      <w:bookmarkStart w:id="1975" w:name="paragraf-17.odsek-20.pismeno-b"/>
      <w:bookmarkEnd w:id="1972"/>
      <w:r>
        <w:rPr>
          <w:rFonts w:ascii="Times New Roman" w:hAnsi="Times New Roman"/>
          <w:color w:val="000000"/>
        </w:rPr>
        <w:t xml:space="preserve"> </w:t>
      </w:r>
      <w:bookmarkStart w:id="1976" w:name="paragraf-17.odsek-20.pismeno-b.oznacenie"/>
      <w:r>
        <w:rPr>
          <w:rFonts w:ascii="Times New Roman" w:hAnsi="Times New Roman"/>
          <w:color w:val="000000"/>
        </w:rPr>
        <w:t xml:space="preserve">b) </w:t>
      </w:r>
      <w:bookmarkEnd w:id="1976"/>
      <w:r>
        <w:rPr>
          <w:rFonts w:ascii="Times New Roman" w:hAnsi="Times New Roman"/>
          <w:color w:val="000000"/>
        </w:rPr>
        <w:t>došlo k skončeniu nájomnej zmluvy; nepeňažný príjem sa určí vo výške zostatkovej ceny, ktorú by malo technické zhodnotenie pri použití rovnomerného odpisovania (</w:t>
      </w:r>
      <w:hyperlink w:anchor="paragraf-27">
        <w:r>
          <w:rPr>
            <w:rFonts w:ascii="Times New Roman" w:hAnsi="Times New Roman"/>
            <w:color w:val="0000FF"/>
            <w:u w:val="single"/>
          </w:rPr>
          <w:t>§ 27</w:t>
        </w:r>
      </w:hyperlink>
      <w:bookmarkStart w:id="1977" w:name="paragraf-17.odsek-20.pismeno-b.text"/>
      <w:r>
        <w:rPr>
          <w:rFonts w:ascii="Times New Roman" w:hAnsi="Times New Roman"/>
          <w:color w:val="000000"/>
        </w:rPr>
        <w:t xml:space="preserve">). </w:t>
      </w:r>
      <w:bookmarkEnd w:id="1977"/>
    </w:p>
    <w:p w:rsidR="00BF4F11" w:rsidRDefault="00504A4F">
      <w:pPr>
        <w:spacing w:before="225" w:after="225" w:line="264" w:lineRule="auto"/>
        <w:ind w:left="345"/>
      </w:pPr>
      <w:bookmarkStart w:id="1978" w:name="paragraf-17.odsek-21"/>
      <w:bookmarkEnd w:id="1969"/>
      <w:bookmarkEnd w:id="1975"/>
      <w:r>
        <w:rPr>
          <w:rFonts w:ascii="Times New Roman" w:hAnsi="Times New Roman"/>
          <w:color w:val="000000"/>
        </w:rPr>
        <w:t xml:space="preserve"> </w:t>
      </w:r>
      <w:bookmarkStart w:id="1979" w:name="paragraf-17.odsek-21.oznacenie"/>
      <w:r>
        <w:rPr>
          <w:rFonts w:ascii="Times New Roman" w:hAnsi="Times New Roman"/>
          <w:color w:val="000000"/>
        </w:rPr>
        <w:t xml:space="preserve">(21) </w:t>
      </w:r>
      <w:bookmarkEnd w:id="1979"/>
      <w:r>
        <w:rPr>
          <w:rFonts w:ascii="Times New Roman" w:hAnsi="Times New Roman"/>
          <w:color w:val="000000"/>
        </w:rPr>
        <w:t>Nepeňažným príjmom prenajímateľa sú aj výdavky vynaložené nájomcom na opravy prenajatého hmotného majetku zahrnuté do daňových výdavkov nájomcu nad rámec povinností nájomcu dohodnutých v nájomnej zmluve.</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bookmarkStart w:id="1980" w:name="paragraf-17.odsek-21.text"/>
      <w:r>
        <w:rPr>
          <w:rFonts w:ascii="Times New Roman" w:hAnsi="Times New Roman"/>
          <w:color w:val="000000"/>
        </w:rPr>
        <w:t xml:space="preserve"> </w:t>
      </w:r>
      <w:bookmarkEnd w:id="1980"/>
    </w:p>
    <w:p w:rsidR="00BF4F11" w:rsidRDefault="00504A4F">
      <w:pPr>
        <w:spacing w:before="225" w:after="225" w:line="264" w:lineRule="auto"/>
        <w:ind w:left="345"/>
      </w:pPr>
      <w:bookmarkStart w:id="1981" w:name="paragraf-17.odsek-22"/>
      <w:bookmarkEnd w:id="1978"/>
      <w:r>
        <w:rPr>
          <w:rFonts w:ascii="Times New Roman" w:hAnsi="Times New Roman"/>
          <w:color w:val="000000"/>
        </w:rPr>
        <w:t xml:space="preserve"> </w:t>
      </w:r>
      <w:bookmarkStart w:id="1982" w:name="paragraf-17.odsek-22.oznacenie"/>
      <w:r>
        <w:rPr>
          <w:rFonts w:ascii="Times New Roman" w:hAnsi="Times New Roman"/>
          <w:color w:val="000000"/>
        </w:rPr>
        <w:t xml:space="preserve">(22) </w:t>
      </w:r>
      <w:bookmarkStart w:id="1983" w:name="paragraf-17.odsek-22.text"/>
      <w:bookmarkEnd w:id="1982"/>
      <w:r>
        <w:rPr>
          <w:rFonts w:ascii="Times New Roman" w:hAnsi="Times New Roman"/>
          <w:color w:val="000000"/>
        </w:rPr>
        <w:t xml:space="preserve">Pri zisťovaní daňovej straty sa postupuje rovnako, ako pri zisťovaní základu dane. </w:t>
      </w:r>
      <w:bookmarkEnd w:id="1983"/>
    </w:p>
    <w:p w:rsidR="00BF4F11" w:rsidRPr="00F55861" w:rsidRDefault="00504A4F">
      <w:pPr>
        <w:spacing w:before="225" w:after="225" w:line="264" w:lineRule="auto"/>
        <w:ind w:left="345"/>
        <w:rPr>
          <w:lang w:val="pl-PL"/>
        </w:rPr>
      </w:pPr>
      <w:bookmarkStart w:id="1984" w:name="paragraf-17.odsek-23"/>
      <w:bookmarkEnd w:id="1981"/>
      <w:r>
        <w:rPr>
          <w:rFonts w:ascii="Times New Roman" w:hAnsi="Times New Roman"/>
          <w:color w:val="000000"/>
        </w:rPr>
        <w:t xml:space="preserve"> </w:t>
      </w:r>
      <w:bookmarkStart w:id="1985" w:name="paragraf-17.odsek-23.oznacenie"/>
      <w:r>
        <w:rPr>
          <w:rFonts w:ascii="Times New Roman" w:hAnsi="Times New Roman"/>
          <w:color w:val="000000"/>
        </w:rPr>
        <w:t xml:space="preserve">(23) </w:t>
      </w:r>
      <w:bookmarkEnd w:id="1985"/>
      <w:r>
        <w:rPr>
          <w:rFonts w:ascii="Times New Roman" w:hAnsi="Times New Roman"/>
          <w:color w:val="000000"/>
        </w:rPr>
        <w:t>Náklad, na ktorý bola tvorená rezerva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ktorej tvorba nie je uznaná za daňový výdavok, sa zahrnie do základu dane v tom zdaňovacom období, v ktorom dôjde k použitiu rezervy, a to do výšky, v akej je tento náklad súčasne uznaný za daňový výdavok podľa </w:t>
      </w:r>
      <w:hyperlink w:anchor="paragraf-19">
        <w:r>
          <w:rPr>
            <w:rFonts w:ascii="Times New Roman" w:hAnsi="Times New Roman"/>
            <w:color w:val="0000FF"/>
            <w:u w:val="single"/>
          </w:rPr>
          <w:t>§ 19</w:t>
        </w:r>
      </w:hyperlink>
      <w:r>
        <w:rPr>
          <w:rFonts w:ascii="Times New Roman" w:hAnsi="Times New Roman"/>
          <w:color w:val="000000"/>
        </w:rPr>
        <w:t xml:space="preserve">; zúčtovaný rozdiel medzi nákladom, na ktorý bola táto rezerva tvorená a sumou tejto rezervy, sa do základu dane nezahŕňa. </w:t>
      </w:r>
      <w:r w:rsidRPr="00F55861">
        <w:rPr>
          <w:rFonts w:ascii="Times New Roman" w:hAnsi="Times New Roman"/>
          <w:color w:val="000000"/>
          <w:lang w:val="pl-PL"/>
        </w:rPr>
        <w:t xml:space="preserve">Zrušenie rezervy, ktorej tvorba nie je uznaná za daňový výdavok sa nezahrnie do základu dane. Rovnako sa postupuje aj pri opravnej položke neuznanej za daňový výdavok podľa </w:t>
      </w:r>
      <w:hyperlink w:anchor="paragraf-19">
        <w:r w:rsidRPr="00F55861">
          <w:rPr>
            <w:rFonts w:ascii="Times New Roman" w:hAnsi="Times New Roman"/>
            <w:color w:val="0000FF"/>
            <w:u w:val="single"/>
            <w:lang w:val="pl-PL"/>
          </w:rPr>
          <w:t>§ 19</w:t>
        </w:r>
      </w:hyperlink>
      <w:bookmarkStart w:id="1986" w:name="paragraf-17.odsek-23.text"/>
      <w:r w:rsidRPr="00F55861">
        <w:rPr>
          <w:rFonts w:ascii="Times New Roman" w:hAnsi="Times New Roman"/>
          <w:color w:val="000000"/>
          <w:lang w:val="pl-PL"/>
        </w:rPr>
        <w:t xml:space="preserve">. </w:t>
      </w:r>
      <w:bookmarkEnd w:id="1986"/>
    </w:p>
    <w:p w:rsidR="00BF4F11" w:rsidRPr="00F55861" w:rsidRDefault="00504A4F">
      <w:pPr>
        <w:spacing w:after="0" w:line="264" w:lineRule="auto"/>
        <w:ind w:left="345"/>
        <w:rPr>
          <w:lang w:val="pl-PL"/>
        </w:rPr>
      </w:pPr>
      <w:bookmarkStart w:id="1987" w:name="paragraf-17.odsek-24"/>
      <w:bookmarkEnd w:id="1984"/>
      <w:r w:rsidRPr="00F55861">
        <w:rPr>
          <w:rFonts w:ascii="Times New Roman" w:hAnsi="Times New Roman"/>
          <w:color w:val="000000"/>
          <w:lang w:val="pl-PL"/>
        </w:rPr>
        <w:t xml:space="preserve"> </w:t>
      </w:r>
      <w:bookmarkStart w:id="1988" w:name="paragraf-17.odsek-24.oznacenie"/>
      <w:r w:rsidRPr="00F55861">
        <w:rPr>
          <w:rFonts w:ascii="Times New Roman" w:hAnsi="Times New Roman"/>
          <w:color w:val="000000"/>
          <w:lang w:val="pl-PL"/>
        </w:rPr>
        <w:t xml:space="preserve">(24) </w:t>
      </w:r>
      <w:bookmarkStart w:id="1989" w:name="paragraf-17.odsek-24.text"/>
      <w:bookmarkEnd w:id="1988"/>
      <w:r w:rsidRPr="00F55861">
        <w:rPr>
          <w:rFonts w:ascii="Times New Roman" w:hAnsi="Times New Roman"/>
          <w:color w:val="000000"/>
          <w:lang w:val="pl-PL"/>
        </w:rPr>
        <w:t xml:space="preserve">Pri vyčíslení základu dane v zdaňovacom období, v ktorom došlo </w:t>
      </w:r>
      <w:bookmarkEnd w:id="1989"/>
    </w:p>
    <w:p w:rsidR="00BF4F11" w:rsidRPr="00F55861" w:rsidRDefault="00504A4F">
      <w:pPr>
        <w:spacing w:before="225" w:after="225" w:line="264" w:lineRule="auto"/>
        <w:ind w:left="420"/>
        <w:rPr>
          <w:lang w:val="pl-PL"/>
        </w:rPr>
      </w:pPr>
      <w:bookmarkStart w:id="1990" w:name="paragraf-17.odsek-24.pismeno-a"/>
      <w:r w:rsidRPr="00F55861">
        <w:rPr>
          <w:rFonts w:ascii="Times New Roman" w:hAnsi="Times New Roman"/>
          <w:color w:val="000000"/>
          <w:lang w:val="pl-PL"/>
        </w:rPr>
        <w:t xml:space="preserve"> </w:t>
      </w:r>
      <w:bookmarkStart w:id="1991" w:name="paragraf-17.odsek-24.pismeno-a.oznacenie"/>
      <w:r w:rsidRPr="00F55861">
        <w:rPr>
          <w:rFonts w:ascii="Times New Roman" w:hAnsi="Times New Roman"/>
          <w:color w:val="000000"/>
          <w:lang w:val="pl-PL"/>
        </w:rPr>
        <w:t xml:space="preserve">a) </w:t>
      </w:r>
      <w:bookmarkEnd w:id="1991"/>
      <w:r w:rsidRPr="00F55861">
        <w:rPr>
          <w:rFonts w:ascii="Times New Roman" w:hAnsi="Times New Roman"/>
          <w:color w:val="000000"/>
          <w:lang w:val="pl-PL"/>
        </w:rPr>
        <w:t xml:space="preserve">k porušeniu podmienok finančného prenájmu podľa </w:t>
      </w:r>
      <w:hyperlink w:anchor="paragraf-2.pismeno-s">
        <w:r w:rsidRPr="00F55861">
          <w:rPr>
            <w:rFonts w:ascii="Times New Roman" w:hAnsi="Times New Roman"/>
            <w:color w:val="0000FF"/>
            <w:u w:val="single"/>
            <w:lang w:val="pl-PL"/>
          </w:rPr>
          <w:t>§ 2 písm. s)</w:t>
        </w:r>
      </w:hyperlink>
      <w:r w:rsidRPr="00F55861">
        <w:rPr>
          <w:rFonts w:ascii="Times New Roman" w:hAnsi="Times New Roman"/>
          <w:color w:val="000000"/>
          <w:lang w:val="pl-PL"/>
        </w:rPr>
        <w:t xml:space="preserve"> u daňovníka, ktorý obstaráva hmotný majetok formou finančného prenájmu, sa pri vyradení tohto hmotného majetku postupuje podľa </w:t>
      </w:r>
      <w:hyperlink w:anchor="paragraf-19.odsek-3.pismeno-b">
        <w:r w:rsidRPr="00F55861">
          <w:rPr>
            <w:rFonts w:ascii="Times New Roman" w:hAnsi="Times New Roman"/>
            <w:color w:val="0000FF"/>
            <w:u w:val="single"/>
            <w:lang w:val="pl-PL"/>
          </w:rPr>
          <w:t>§ 19 ods. 3 písm. b), d), e) alebo písm. g)</w:t>
        </w:r>
      </w:hyperlink>
      <w:bookmarkStart w:id="1992" w:name="paragraf-17.odsek-24.pismeno-a.text"/>
      <w:r w:rsidRPr="00F55861">
        <w:rPr>
          <w:rFonts w:ascii="Times New Roman" w:hAnsi="Times New Roman"/>
          <w:color w:val="000000"/>
          <w:lang w:val="pl-PL"/>
        </w:rPr>
        <w:t xml:space="preserve">, </w:t>
      </w:r>
      <w:bookmarkEnd w:id="1992"/>
    </w:p>
    <w:p w:rsidR="00BF4F11" w:rsidRPr="00F55861" w:rsidRDefault="00504A4F">
      <w:pPr>
        <w:spacing w:before="225" w:after="225" w:line="264" w:lineRule="auto"/>
        <w:ind w:left="420"/>
        <w:rPr>
          <w:lang w:val="pl-PL"/>
        </w:rPr>
      </w:pPr>
      <w:bookmarkStart w:id="1993" w:name="paragraf-17.odsek-24.pismeno-b"/>
      <w:bookmarkEnd w:id="1990"/>
      <w:r w:rsidRPr="00F55861">
        <w:rPr>
          <w:rFonts w:ascii="Times New Roman" w:hAnsi="Times New Roman"/>
          <w:color w:val="000000"/>
          <w:lang w:val="pl-PL"/>
        </w:rPr>
        <w:t xml:space="preserve"> </w:t>
      </w:r>
      <w:bookmarkStart w:id="1994" w:name="paragraf-17.odsek-24.pismeno-b.oznacenie"/>
      <w:r w:rsidRPr="00F55861">
        <w:rPr>
          <w:rFonts w:ascii="Times New Roman" w:hAnsi="Times New Roman"/>
          <w:color w:val="000000"/>
          <w:lang w:val="pl-PL"/>
        </w:rPr>
        <w:t xml:space="preserve">b) </w:t>
      </w:r>
      <w:bookmarkEnd w:id="1994"/>
      <w:r w:rsidRPr="00F55861">
        <w:rPr>
          <w:rFonts w:ascii="Times New Roman" w:hAnsi="Times New Roman"/>
          <w:color w:val="000000"/>
          <w:lang w:val="pl-PL"/>
        </w:rPr>
        <w:t xml:space="preserve">po skončení nájmu bez vopred dohodnutého práva kúpy prenajatej veci ku kúpe prenajatej veci za kúpnu cenu nižšiu, ako je jej zostatková cena podľa </w:t>
      </w:r>
      <w:hyperlink w:anchor="paragraf-25.odsek-3">
        <w:r w:rsidRPr="00F55861">
          <w:rPr>
            <w:rFonts w:ascii="Times New Roman" w:hAnsi="Times New Roman"/>
            <w:color w:val="0000FF"/>
            <w:u w:val="single"/>
            <w:lang w:val="pl-PL"/>
          </w:rPr>
          <w:t>§ 25 ods. 3</w:t>
        </w:r>
      </w:hyperlink>
      <w:r w:rsidRPr="00F55861">
        <w:rPr>
          <w:rFonts w:ascii="Times New Roman" w:hAnsi="Times New Roman"/>
          <w:color w:val="000000"/>
          <w:lang w:val="pl-PL"/>
        </w:rPr>
        <w:t xml:space="preserve">, sa základ dane zvýši o kladný rozdiel už uplatneného nájomného v daňových výdavkoch a odpisov, ktoré by mohol vlastník uplatniť z tohto majetku počas trvania nájomnej zmluvy podľa </w:t>
      </w:r>
      <w:hyperlink w:anchor="paragraf-27">
        <w:r w:rsidRPr="00F55861">
          <w:rPr>
            <w:rFonts w:ascii="Times New Roman" w:hAnsi="Times New Roman"/>
            <w:color w:val="0000FF"/>
            <w:u w:val="single"/>
            <w:lang w:val="pl-PL"/>
          </w:rPr>
          <w:t>§ 27</w:t>
        </w:r>
      </w:hyperlink>
      <w:bookmarkStart w:id="1995" w:name="paragraf-17.odsek-24.pismeno-b.text"/>
      <w:r w:rsidRPr="00F55861">
        <w:rPr>
          <w:rFonts w:ascii="Times New Roman" w:hAnsi="Times New Roman"/>
          <w:color w:val="000000"/>
          <w:lang w:val="pl-PL"/>
        </w:rPr>
        <w:t xml:space="preserve"> a o tento rozdiel sa zvýši vstupná cena obstarávaného majetku. </w:t>
      </w:r>
      <w:bookmarkEnd w:id="1995"/>
    </w:p>
    <w:p w:rsidR="00BF4F11" w:rsidRPr="00F55861" w:rsidRDefault="00504A4F">
      <w:pPr>
        <w:spacing w:before="225" w:after="225" w:line="264" w:lineRule="auto"/>
        <w:ind w:left="345"/>
        <w:rPr>
          <w:lang w:val="pl-PL"/>
        </w:rPr>
      </w:pPr>
      <w:bookmarkStart w:id="1996" w:name="paragraf-17.odsek-25"/>
      <w:bookmarkEnd w:id="1987"/>
      <w:bookmarkEnd w:id="1993"/>
      <w:r w:rsidRPr="00F55861">
        <w:rPr>
          <w:rFonts w:ascii="Times New Roman" w:hAnsi="Times New Roman"/>
          <w:color w:val="000000"/>
          <w:lang w:val="pl-PL"/>
        </w:rPr>
        <w:t xml:space="preserve"> </w:t>
      </w:r>
      <w:bookmarkStart w:id="1997" w:name="paragraf-17.odsek-25.oznacenie"/>
      <w:r w:rsidRPr="00F55861">
        <w:rPr>
          <w:rFonts w:ascii="Times New Roman" w:hAnsi="Times New Roman"/>
          <w:color w:val="000000"/>
          <w:lang w:val="pl-PL"/>
        </w:rPr>
        <w:t xml:space="preserve">(25) </w:t>
      </w:r>
      <w:bookmarkEnd w:id="1997"/>
      <w:r w:rsidRPr="00F55861">
        <w:rPr>
          <w:rFonts w:ascii="Times New Roman" w:hAnsi="Times New Roman"/>
          <w:color w:val="000000"/>
          <w:lang w:val="pl-PL"/>
        </w:rPr>
        <w:t xml:space="preserve">Základ dane daňovníka podľa </w:t>
      </w:r>
      <w:hyperlink w:anchor="paragraf-2.pismeno-e">
        <w:r w:rsidRPr="00F55861">
          <w:rPr>
            <w:rFonts w:ascii="Times New Roman" w:hAnsi="Times New Roman"/>
            <w:color w:val="0000FF"/>
            <w:u w:val="single"/>
            <w:lang w:val="pl-PL"/>
          </w:rPr>
          <w:t>§ 2 písm. e)</w:t>
        </w:r>
      </w:hyperlink>
      <w:r w:rsidRPr="00F55861">
        <w:rPr>
          <w:rFonts w:ascii="Times New Roman" w:hAnsi="Times New Roman"/>
          <w:color w:val="000000"/>
          <w:lang w:val="pl-PL"/>
        </w:rPr>
        <w:t xml:space="preserve"> sa vypočíta ako súčet základov dane a daňových strát jednotlivých stálych prevádzkarní a základu dane z tých druhov príjmov, ktoré nie sú súčasťou základu dane stálej prevádzkarne, z ktorých sa daň nevyberá zrážkou podľa </w:t>
      </w:r>
      <w:hyperlink w:anchor="paragraf-43">
        <w:r w:rsidRPr="00F55861">
          <w:rPr>
            <w:rFonts w:ascii="Times New Roman" w:hAnsi="Times New Roman"/>
            <w:color w:val="0000FF"/>
            <w:u w:val="single"/>
            <w:lang w:val="pl-PL"/>
          </w:rPr>
          <w:t>§ 43</w:t>
        </w:r>
      </w:hyperlink>
      <w:bookmarkStart w:id="1998" w:name="paragraf-17.odsek-25.text"/>
      <w:r w:rsidRPr="00F55861">
        <w:rPr>
          <w:rFonts w:ascii="Times New Roman" w:hAnsi="Times New Roman"/>
          <w:color w:val="000000"/>
          <w:lang w:val="pl-PL"/>
        </w:rPr>
        <w:t xml:space="preserve"> alebo z ktorých vybraním dane zrážkou nie je splnená daňová povinnosť. </w:t>
      </w:r>
      <w:bookmarkEnd w:id="1998"/>
    </w:p>
    <w:p w:rsidR="00BF4F11" w:rsidRPr="00F55861" w:rsidRDefault="00504A4F">
      <w:pPr>
        <w:spacing w:before="225" w:after="225" w:line="264" w:lineRule="auto"/>
        <w:ind w:left="345"/>
        <w:rPr>
          <w:lang w:val="pl-PL"/>
        </w:rPr>
      </w:pPr>
      <w:bookmarkStart w:id="1999" w:name="paragraf-17.odsek-26"/>
      <w:bookmarkEnd w:id="1996"/>
      <w:r w:rsidRPr="00F55861">
        <w:rPr>
          <w:rFonts w:ascii="Times New Roman" w:hAnsi="Times New Roman"/>
          <w:color w:val="000000"/>
          <w:lang w:val="pl-PL"/>
        </w:rPr>
        <w:t xml:space="preserve"> </w:t>
      </w:r>
      <w:bookmarkStart w:id="2000" w:name="paragraf-17.odsek-26.oznacenie"/>
      <w:r w:rsidRPr="00F55861">
        <w:rPr>
          <w:rFonts w:ascii="Times New Roman" w:hAnsi="Times New Roman"/>
          <w:color w:val="000000"/>
          <w:lang w:val="pl-PL"/>
        </w:rPr>
        <w:t xml:space="preserve">(26) </w:t>
      </w:r>
      <w:bookmarkEnd w:id="2000"/>
      <w:r w:rsidRPr="00F55861">
        <w:rPr>
          <w:rFonts w:ascii="Times New Roman" w:hAnsi="Times New Roman"/>
          <w:color w:val="000000"/>
          <w:lang w:val="pl-PL"/>
        </w:rPr>
        <w:t xml:space="preserve">Ak pri zmene sídla alebo miesta skutočného vedenia obchodnej spoločnosti alebo družstva z územia Slovenskej republiky do členského štátu Európskej únie vznikne na území Slovenskej republiky stála prevádzkareň, daňovník neupravuje základ dane o zostatky rezerv, opravných položiek a účtov časového rozlíšenia, ak sa vzťahujú k majetku a záväzkom tejto stálej prevádzkarne, okrem opravnej položky podľa </w:t>
      </w:r>
      <w:hyperlink w:anchor="paragraf-20">
        <w:r w:rsidRPr="00F55861">
          <w:rPr>
            <w:rFonts w:ascii="Times New Roman" w:hAnsi="Times New Roman"/>
            <w:color w:val="0000FF"/>
            <w:u w:val="single"/>
            <w:lang w:val="pl-PL"/>
          </w:rPr>
          <w:t>§ 20</w:t>
        </w:r>
      </w:hyperlink>
      <w:r w:rsidRPr="00F55861">
        <w:rPr>
          <w:rFonts w:ascii="Times New Roman" w:hAnsi="Times New Roman"/>
          <w:color w:val="000000"/>
          <w:lang w:val="pl-PL"/>
        </w:rPr>
        <w:t xml:space="preserve">, pokračuje v odpisovaní hmotného majetku a nehmotného majetku tejto stálej prevádzkarne a odpočítavaní daňovej straty podľa </w:t>
      </w:r>
      <w:hyperlink w:anchor="paragraf-30">
        <w:r w:rsidRPr="00F55861">
          <w:rPr>
            <w:rFonts w:ascii="Times New Roman" w:hAnsi="Times New Roman"/>
            <w:color w:val="0000FF"/>
            <w:u w:val="single"/>
            <w:lang w:val="pl-PL"/>
          </w:rPr>
          <w:t>§ 30</w:t>
        </w:r>
      </w:hyperlink>
      <w:bookmarkStart w:id="2001" w:name="paragraf-17.odsek-26.text"/>
      <w:r w:rsidRPr="00F55861">
        <w:rPr>
          <w:rFonts w:ascii="Times New Roman" w:hAnsi="Times New Roman"/>
          <w:color w:val="000000"/>
          <w:lang w:val="pl-PL"/>
        </w:rPr>
        <w:t xml:space="preserve">, ak sa vzťahuje k majetku a záväzkom tejto stálej prevádzkarne. </w:t>
      </w:r>
      <w:bookmarkEnd w:id="2001"/>
    </w:p>
    <w:p w:rsidR="00BF4F11" w:rsidRPr="00F55861" w:rsidRDefault="00504A4F">
      <w:pPr>
        <w:spacing w:after="0" w:line="264" w:lineRule="auto"/>
        <w:ind w:left="345"/>
        <w:rPr>
          <w:lang w:val="pl-PL"/>
        </w:rPr>
      </w:pPr>
      <w:bookmarkStart w:id="2002" w:name="paragraf-17.odsek-27"/>
      <w:bookmarkEnd w:id="1999"/>
      <w:r w:rsidRPr="00F55861">
        <w:rPr>
          <w:rFonts w:ascii="Times New Roman" w:hAnsi="Times New Roman"/>
          <w:color w:val="000000"/>
          <w:lang w:val="pl-PL"/>
        </w:rPr>
        <w:t xml:space="preserve"> </w:t>
      </w:r>
      <w:bookmarkStart w:id="2003" w:name="paragraf-17.odsek-27.oznacenie"/>
      <w:r w:rsidRPr="00F55861">
        <w:rPr>
          <w:rFonts w:ascii="Times New Roman" w:hAnsi="Times New Roman"/>
          <w:color w:val="000000"/>
          <w:lang w:val="pl-PL"/>
        </w:rPr>
        <w:t xml:space="preserve">(27) </w:t>
      </w:r>
      <w:bookmarkEnd w:id="2003"/>
      <w:r w:rsidRPr="00F55861">
        <w:rPr>
          <w:rFonts w:ascii="Times New Roman" w:hAnsi="Times New Roman"/>
          <w:color w:val="000000"/>
          <w:lang w:val="pl-PL"/>
        </w:rPr>
        <w:t>Daňovník okrem daňovníka podľa osobitného predpisu</w:t>
      </w:r>
      <w:hyperlink w:anchor="poznamky.poznamka-80a">
        <w:r w:rsidRPr="00F55861">
          <w:rPr>
            <w:rFonts w:ascii="Times New Roman" w:hAnsi="Times New Roman"/>
            <w:color w:val="000000"/>
            <w:sz w:val="18"/>
            <w:vertAlign w:val="superscript"/>
            <w:lang w:val="pl-PL"/>
          </w:rPr>
          <w:t>80a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daňovníka, na ktorého bol vyhlásený konkurz, základ dane zistený podľa odseku 1 písm. b) a c) upraví o </w:t>
      </w:r>
      <w:r w:rsidRPr="00F55861">
        <w:rPr>
          <w:rFonts w:ascii="Times New Roman" w:hAnsi="Times New Roman"/>
          <w:color w:val="000000"/>
          <w:lang w:val="pl-PL"/>
        </w:rPr>
        <w:lastRenderedPageBreak/>
        <w:t xml:space="preserve">výšku záväzku prislúchajúceho k výdavku (nákladu), ktorý je podľa </w:t>
      </w:r>
      <w:hyperlink w:anchor="paragraf-19">
        <w:r w:rsidRPr="00F55861">
          <w:rPr>
            <w:rFonts w:ascii="Times New Roman" w:hAnsi="Times New Roman"/>
            <w:color w:val="0000FF"/>
            <w:u w:val="single"/>
            <w:lang w:val="pl-PL"/>
          </w:rPr>
          <w:t>§ 19</w:t>
        </w:r>
      </w:hyperlink>
      <w:bookmarkStart w:id="2004" w:name="paragraf-17.odsek-27.text"/>
      <w:r w:rsidRPr="00F55861">
        <w:rPr>
          <w:rFonts w:ascii="Times New Roman" w:hAnsi="Times New Roman"/>
          <w:color w:val="000000"/>
          <w:lang w:val="pl-PL"/>
        </w:rPr>
        <w:t xml:space="preserve"> daňovým výdavkom, a to aj k výdavku (nákladu) prislúchajúcemu k odpisovanému a neodpisovanému majetku, zásobám, finančnému majetku a inému majetku, pri ktorom vzniká výdavok (náklad) pri jeho zaradení alebo vyradení zo spotreby alebo z používania, alebo neuhradenej časti takéhoto záväzku, ako aj o výšku záväzku účtovaného ako zníženie výnosu (príjmu) tak, aby zvýšenie základu dane, ak od dohodnutej lehoty splatnosti záväzku, ktorú na účely tohto ustanovenia nie je možné predĺžiť, uplynula doba dlhšia ako </w:t>
      </w:r>
      <w:bookmarkEnd w:id="2004"/>
    </w:p>
    <w:p w:rsidR="00BF4F11" w:rsidRPr="00F55861" w:rsidRDefault="00504A4F">
      <w:pPr>
        <w:spacing w:before="225" w:after="225" w:line="264" w:lineRule="auto"/>
        <w:ind w:left="420"/>
        <w:rPr>
          <w:lang w:val="pl-PL"/>
        </w:rPr>
      </w:pPr>
      <w:bookmarkStart w:id="2005" w:name="paragraf-17.odsek-27.pismeno-a"/>
      <w:r w:rsidRPr="00F55861">
        <w:rPr>
          <w:rFonts w:ascii="Times New Roman" w:hAnsi="Times New Roman"/>
          <w:color w:val="000000"/>
          <w:lang w:val="pl-PL"/>
        </w:rPr>
        <w:t xml:space="preserve"> </w:t>
      </w:r>
      <w:bookmarkStart w:id="2006" w:name="paragraf-17.odsek-27.pismeno-a.oznacenie"/>
      <w:r w:rsidRPr="00F55861">
        <w:rPr>
          <w:rFonts w:ascii="Times New Roman" w:hAnsi="Times New Roman"/>
          <w:color w:val="000000"/>
          <w:lang w:val="pl-PL"/>
        </w:rPr>
        <w:t xml:space="preserve">a) </w:t>
      </w:r>
      <w:bookmarkStart w:id="2007" w:name="paragraf-17.odsek-27.pismeno-a.text"/>
      <w:bookmarkEnd w:id="2006"/>
      <w:r w:rsidRPr="00F55861">
        <w:rPr>
          <w:rFonts w:ascii="Times New Roman" w:hAnsi="Times New Roman"/>
          <w:color w:val="000000"/>
          <w:lang w:val="pl-PL"/>
        </w:rPr>
        <w:t xml:space="preserve">360 dní, predstavovalo v úhrne najmenej 20 % menovitej hodnoty záväzku alebo jeho nesplatenej časti, </w:t>
      </w:r>
      <w:bookmarkEnd w:id="2007"/>
    </w:p>
    <w:p w:rsidR="00BF4F11" w:rsidRPr="00F55861" w:rsidRDefault="00504A4F">
      <w:pPr>
        <w:spacing w:before="225" w:after="225" w:line="264" w:lineRule="auto"/>
        <w:ind w:left="420"/>
        <w:rPr>
          <w:lang w:val="pl-PL"/>
        </w:rPr>
      </w:pPr>
      <w:bookmarkStart w:id="2008" w:name="paragraf-17.odsek-27.pismeno-b"/>
      <w:bookmarkEnd w:id="2005"/>
      <w:r w:rsidRPr="00F55861">
        <w:rPr>
          <w:rFonts w:ascii="Times New Roman" w:hAnsi="Times New Roman"/>
          <w:color w:val="000000"/>
          <w:lang w:val="pl-PL"/>
        </w:rPr>
        <w:t xml:space="preserve"> </w:t>
      </w:r>
      <w:bookmarkStart w:id="2009" w:name="paragraf-17.odsek-27.pismeno-b.oznacenie"/>
      <w:r w:rsidRPr="00F55861">
        <w:rPr>
          <w:rFonts w:ascii="Times New Roman" w:hAnsi="Times New Roman"/>
          <w:color w:val="000000"/>
          <w:lang w:val="pl-PL"/>
        </w:rPr>
        <w:t xml:space="preserve">b) </w:t>
      </w:r>
      <w:bookmarkStart w:id="2010" w:name="paragraf-17.odsek-27.pismeno-b.text"/>
      <w:bookmarkEnd w:id="2009"/>
      <w:r w:rsidRPr="00F55861">
        <w:rPr>
          <w:rFonts w:ascii="Times New Roman" w:hAnsi="Times New Roman"/>
          <w:color w:val="000000"/>
          <w:lang w:val="pl-PL"/>
        </w:rPr>
        <w:t xml:space="preserve">720 dní, predstavovalo v úhrne najmenej 50 % menovitej hodnoty záväzku alebo jeho nesplatenej časti, </w:t>
      </w:r>
      <w:bookmarkEnd w:id="2010"/>
    </w:p>
    <w:p w:rsidR="00BF4F11" w:rsidRPr="00F55861" w:rsidRDefault="00504A4F">
      <w:pPr>
        <w:spacing w:before="225" w:after="225" w:line="264" w:lineRule="auto"/>
        <w:ind w:left="420"/>
        <w:rPr>
          <w:lang w:val="pl-PL"/>
        </w:rPr>
      </w:pPr>
      <w:bookmarkStart w:id="2011" w:name="paragraf-17.odsek-27.pismeno-c"/>
      <w:bookmarkEnd w:id="2008"/>
      <w:r w:rsidRPr="00F55861">
        <w:rPr>
          <w:rFonts w:ascii="Times New Roman" w:hAnsi="Times New Roman"/>
          <w:color w:val="000000"/>
          <w:lang w:val="pl-PL"/>
        </w:rPr>
        <w:t xml:space="preserve"> </w:t>
      </w:r>
      <w:bookmarkStart w:id="2012" w:name="paragraf-17.odsek-27.pismeno-c.oznacenie"/>
      <w:r w:rsidRPr="00F55861">
        <w:rPr>
          <w:rFonts w:ascii="Times New Roman" w:hAnsi="Times New Roman"/>
          <w:color w:val="000000"/>
          <w:lang w:val="pl-PL"/>
        </w:rPr>
        <w:t xml:space="preserve">c) </w:t>
      </w:r>
      <w:bookmarkStart w:id="2013" w:name="paragraf-17.odsek-27.pismeno-c.text"/>
      <w:bookmarkEnd w:id="2012"/>
      <w:r w:rsidRPr="00F55861">
        <w:rPr>
          <w:rFonts w:ascii="Times New Roman" w:hAnsi="Times New Roman"/>
          <w:color w:val="000000"/>
          <w:lang w:val="pl-PL"/>
        </w:rPr>
        <w:t xml:space="preserve">1 080 dní, predstavovalo v úhrne najmenej 100 % menovitej hodnoty záväzku alebo jeho nesplatenej časti. </w:t>
      </w:r>
      <w:bookmarkEnd w:id="2013"/>
    </w:p>
    <w:p w:rsidR="00BF4F11" w:rsidRPr="00F55861" w:rsidRDefault="00504A4F">
      <w:pPr>
        <w:spacing w:after="0" w:line="264" w:lineRule="auto"/>
        <w:ind w:left="345"/>
        <w:rPr>
          <w:lang w:val="pl-PL"/>
        </w:rPr>
      </w:pPr>
      <w:bookmarkStart w:id="2014" w:name="paragraf-17.odsek-28"/>
      <w:bookmarkEnd w:id="2002"/>
      <w:bookmarkEnd w:id="2011"/>
      <w:r w:rsidRPr="00F55861">
        <w:rPr>
          <w:rFonts w:ascii="Times New Roman" w:hAnsi="Times New Roman"/>
          <w:color w:val="000000"/>
          <w:lang w:val="pl-PL"/>
        </w:rPr>
        <w:t xml:space="preserve"> </w:t>
      </w:r>
      <w:bookmarkStart w:id="2015" w:name="paragraf-17.odsek-28.oznacenie"/>
      <w:r w:rsidRPr="00F55861">
        <w:rPr>
          <w:rFonts w:ascii="Times New Roman" w:hAnsi="Times New Roman"/>
          <w:color w:val="000000"/>
          <w:lang w:val="pl-PL"/>
        </w:rPr>
        <w:t xml:space="preserve">(28) </w:t>
      </w:r>
      <w:bookmarkEnd w:id="2015"/>
      <w:r w:rsidRPr="00F55861">
        <w:rPr>
          <w:rFonts w:ascii="Times New Roman" w:hAnsi="Times New Roman"/>
          <w:color w:val="000000"/>
          <w:lang w:val="pl-PL"/>
        </w:rPr>
        <w:t xml:space="preserve">Základ dane zistený podľa </w:t>
      </w:r>
      <w:hyperlink w:anchor="paragraf-17.odsek-1.pismeno-b">
        <w:r w:rsidRPr="00F55861">
          <w:rPr>
            <w:rFonts w:ascii="Times New Roman" w:hAnsi="Times New Roman"/>
            <w:color w:val="0000FF"/>
            <w:u w:val="single"/>
            <w:lang w:val="pl-PL"/>
          </w:rPr>
          <w:t>§ 17 ods. 1 písm. b) a c)</w:t>
        </w:r>
      </w:hyperlink>
      <w:bookmarkStart w:id="2016" w:name="paragraf-17.odsek-28.text"/>
      <w:r w:rsidRPr="00F55861">
        <w:rPr>
          <w:rFonts w:ascii="Times New Roman" w:hAnsi="Times New Roman"/>
          <w:color w:val="000000"/>
          <w:lang w:val="pl-PL"/>
        </w:rPr>
        <w:t xml:space="preserve"> sa v zdaňovacom období, v ktorom dôjde </w:t>
      </w:r>
      <w:bookmarkEnd w:id="2016"/>
    </w:p>
    <w:p w:rsidR="00BF4F11" w:rsidRPr="00F55861" w:rsidRDefault="00504A4F">
      <w:pPr>
        <w:spacing w:before="225" w:after="225" w:line="264" w:lineRule="auto"/>
        <w:ind w:left="420"/>
        <w:rPr>
          <w:lang w:val="pl-PL"/>
        </w:rPr>
      </w:pPr>
      <w:bookmarkStart w:id="2017" w:name="paragraf-17.odsek-28.pismeno-a"/>
      <w:r w:rsidRPr="00F55861">
        <w:rPr>
          <w:rFonts w:ascii="Times New Roman" w:hAnsi="Times New Roman"/>
          <w:color w:val="000000"/>
          <w:lang w:val="pl-PL"/>
        </w:rPr>
        <w:t xml:space="preserve"> </w:t>
      </w:r>
      <w:bookmarkStart w:id="2018" w:name="paragraf-17.odsek-28.pismeno-a.oznacenie"/>
      <w:r w:rsidRPr="00F55861">
        <w:rPr>
          <w:rFonts w:ascii="Times New Roman" w:hAnsi="Times New Roman"/>
          <w:color w:val="000000"/>
          <w:lang w:val="pl-PL"/>
        </w:rPr>
        <w:t xml:space="preserve">a) </w:t>
      </w:r>
      <w:bookmarkEnd w:id="2018"/>
      <w:r w:rsidRPr="00F55861">
        <w:rPr>
          <w:rFonts w:ascii="Times New Roman" w:hAnsi="Times New Roman"/>
          <w:color w:val="000000"/>
          <w:lang w:val="pl-PL"/>
        </w:rPr>
        <w:t xml:space="preserve">k postúpeniu pohľadávky, zvýši o sumu opravnej položky, ktorej tvorba bola uznaná za daňový výdavok podľa </w:t>
      </w:r>
      <w:hyperlink w:anchor="paragraf-19">
        <w:r w:rsidRPr="00F55861">
          <w:rPr>
            <w:rFonts w:ascii="Times New Roman" w:hAnsi="Times New Roman"/>
            <w:color w:val="0000FF"/>
            <w:u w:val="single"/>
            <w:lang w:val="pl-PL"/>
          </w:rPr>
          <w:t>§ 19</w:t>
        </w:r>
      </w:hyperlink>
      <w:r w:rsidRPr="00F55861">
        <w:rPr>
          <w:rFonts w:ascii="Times New Roman" w:hAnsi="Times New Roman"/>
          <w:color w:val="000000"/>
          <w:lang w:val="pl-PL"/>
        </w:rPr>
        <w:t xml:space="preserve">, a súčasne zníži o výdavok (náklad) podľa </w:t>
      </w:r>
      <w:hyperlink w:anchor="paragraf-19.odsek-3.pismeno-h">
        <w:r w:rsidRPr="00F55861">
          <w:rPr>
            <w:rFonts w:ascii="Times New Roman" w:hAnsi="Times New Roman"/>
            <w:color w:val="0000FF"/>
            <w:u w:val="single"/>
            <w:lang w:val="pl-PL"/>
          </w:rPr>
          <w:t>§ 19 ods. 3 písm. h)</w:t>
        </w:r>
      </w:hyperlink>
      <w:r w:rsidRPr="00F55861">
        <w:rPr>
          <w:rFonts w:ascii="Times New Roman" w:hAnsi="Times New Roman"/>
          <w:color w:val="000000"/>
          <w:lang w:val="pl-PL"/>
        </w:rPr>
        <w:t xml:space="preserve">, ak bola pohľadávka v zdaňovacom období postúpenia pohľadávky aspoň jeden kalendárny deň nepremlčaná; pri postúpení pohľadávky, ktorá v zdaňovacom období jej postúpenia nebola aspoň jeden kalendárny deň nepremlčaná, je možné základ dane znížiť o výdavok (náklad) podľa </w:t>
      </w:r>
      <w:hyperlink w:anchor="paragraf-19.odsek-3.pismeno-h">
        <w:r w:rsidRPr="00F55861">
          <w:rPr>
            <w:rFonts w:ascii="Times New Roman" w:hAnsi="Times New Roman"/>
            <w:color w:val="0000FF"/>
            <w:u w:val="single"/>
            <w:lang w:val="pl-PL"/>
          </w:rPr>
          <w:t>§ 19 ods. 3 písm. h)</w:t>
        </w:r>
      </w:hyperlink>
      <w:bookmarkStart w:id="2019" w:name="paragraf-17.odsek-28.pismeno-a.text"/>
      <w:r w:rsidRPr="00F55861">
        <w:rPr>
          <w:rFonts w:ascii="Times New Roman" w:hAnsi="Times New Roman"/>
          <w:color w:val="000000"/>
          <w:lang w:val="pl-PL"/>
        </w:rPr>
        <w:t xml:space="preserve"> najviac do výšky opravnej položky k pohľadávke, ktorá bola daňovníkom uplatnená ako daňový výdavok v čase, keď ešte nebola pohľadávka premlčaná, </w:t>
      </w:r>
      <w:bookmarkEnd w:id="2019"/>
    </w:p>
    <w:p w:rsidR="00BF4F11" w:rsidRPr="00F55861" w:rsidRDefault="00504A4F">
      <w:pPr>
        <w:spacing w:before="225" w:after="225" w:line="264" w:lineRule="auto"/>
        <w:ind w:left="420"/>
        <w:rPr>
          <w:lang w:val="pl-PL"/>
        </w:rPr>
      </w:pPr>
      <w:bookmarkStart w:id="2020" w:name="paragraf-17.odsek-28.pismeno-b"/>
      <w:bookmarkEnd w:id="2017"/>
      <w:r w:rsidRPr="00F55861">
        <w:rPr>
          <w:rFonts w:ascii="Times New Roman" w:hAnsi="Times New Roman"/>
          <w:color w:val="000000"/>
          <w:lang w:val="pl-PL"/>
        </w:rPr>
        <w:t xml:space="preserve"> </w:t>
      </w:r>
      <w:bookmarkStart w:id="2021" w:name="paragraf-17.odsek-28.pismeno-b.oznacenie"/>
      <w:r w:rsidRPr="00F55861">
        <w:rPr>
          <w:rFonts w:ascii="Times New Roman" w:hAnsi="Times New Roman"/>
          <w:color w:val="000000"/>
          <w:lang w:val="pl-PL"/>
        </w:rPr>
        <w:t xml:space="preserve">b) </w:t>
      </w:r>
      <w:bookmarkEnd w:id="2021"/>
      <w:r w:rsidRPr="00F55861">
        <w:rPr>
          <w:rFonts w:ascii="Times New Roman" w:hAnsi="Times New Roman"/>
          <w:color w:val="000000"/>
          <w:lang w:val="pl-PL"/>
        </w:rPr>
        <w:t xml:space="preserve">k odpisu pohľadávky, zvýši o sumu opravnej položky, ktorej tvorba bola uznaná za daňový výdavok podľa </w:t>
      </w:r>
      <w:hyperlink w:anchor="paragraf-19">
        <w:r w:rsidRPr="00F55861">
          <w:rPr>
            <w:rFonts w:ascii="Times New Roman" w:hAnsi="Times New Roman"/>
            <w:color w:val="0000FF"/>
            <w:u w:val="single"/>
            <w:lang w:val="pl-PL"/>
          </w:rPr>
          <w:t>§ 19</w:t>
        </w:r>
      </w:hyperlink>
      <w:r w:rsidRPr="00F55861">
        <w:rPr>
          <w:rFonts w:ascii="Times New Roman" w:hAnsi="Times New Roman"/>
          <w:color w:val="000000"/>
          <w:lang w:val="pl-PL"/>
        </w:rPr>
        <w:t xml:space="preserve">, a súčasne zníži o výdavok (náklad) podľa </w:t>
      </w:r>
      <w:hyperlink w:anchor="paragraf-19.odsek-2.pismeno-h">
        <w:r w:rsidRPr="00F55861">
          <w:rPr>
            <w:rFonts w:ascii="Times New Roman" w:hAnsi="Times New Roman"/>
            <w:color w:val="0000FF"/>
            <w:u w:val="single"/>
            <w:lang w:val="pl-PL"/>
          </w:rPr>
          <w:t>§ 19 ods. 2 písm. h)</w:t>
        </w:r>
      </w:hyperlink>
      <w:r w:rsidRPr="00F55861">
        <w:rPr>
          <w:rFonts w:ascii="Times New Roman" w:hAnsi="Times New Roman"/>
          <w:color w:val="000000"/>
          <w:lang w:val="pl-PL"/>
        </w:rPr>
        <w:t xml:space="preserve"> alebo sa zníži o výdavok (náklad) podľa </w:t>
      </w:r>
      <w:hyperlink w:anchor="paragraf-19.odsek-2.pismeno-r">
        <w:r w:rsidRPr="00F55861">
          <w:rPr>
            <w:rFonts w:ascii="Times New Roman" w:hAnsi="Times New Roman"/>
            <w:color w:val="0000FF"/>
            <w:u w:val="single"/>
            <w:lang w:val="pl-PL"/>
          </w:rPr>
          <w:t>§ 19 ods. 2 písm. r)</w:t>
        </w:r>
      </w:hyperlink>
      <w:r w:rsidRPr="00F55861">
        <w:rPr>
          <w:rFonts w:ascii="Times New Roman" w:hAnsi="Times New Roman"/>
          <w:color w:val="000000"/>
          <w:lang w:val="pl-PL"/>
        </w:rPr>
        <w:t xml:space="preserve">, ak bola pohľadávka v zdaňovacom období odpisu pohľadávky aspoň jeden kalendárny deň nepremlčaná; pri odpise pohľadávky, ktorá v zdaňovacom období jej odpisu nebola aspoň jeden kalendárny deň nepremlčaná, je možné základ dane znížiť o výdavok (náklad) podľa </w:t>
      </w:r>
      <w:hyperlink w:anchor="paragraf-19.odsek-2.pismeno-r">
        <w:r w:rsidRPr="00F55861">
          <w:rPr>
            <w:rFonts w:ascii="Times New Roman" w:hAnsi="Times New Roman"/>
            <w:color w:val="0000FF"/>
            <w:u w:val="single"/>
            <w:lang w:val="pl-PL"/>
          </w:rPr>
          <w:t>§ 19 ods. 2 písm. r)</w:t>
        </w:r>
      </w:hyperlink>
      <w:bookmarkStart w:id="2022" w:name="paragraf-17.odsek-28.pismeno-b.text"/>
      <w:r w:rsidRPr="00F55861">
        <w:rPr>
          <w:rFonts w:ascii="Times New Roman" w:hAnsi="Times New Roman"/>
          <w:color w:val="000000"/>
          <w:lang w:val="pl-PL"/>
        </w:rPr>
        <w:t xml:space="preserve"> najviac do výšky opravnej položky, ktorá bola daňovníkom uplatnená ako daňový výdavok v čase, keď ešte nebola pohľadávka premlčaná, </w:t>
      </w:r>
      <w:bookmarkEnd w:id="2022"/>
    </w:p>
    <w:p w:rsidR="00BF4F11" w:rsidRPr="00F55861" w:rsidRDefault="00504A4F">
      <w:pPr>
        <w:spacing w:before="225" w:after="225" w:line="264" w:lineRule="auto"/>
        <w:ind w:left="420"/>
        <w:rPr>
          <w:lang w:val="pl-PL"/>
        </w:rPr>
      </w:pPr>
      <w:bookmarkStart w:id="2023" w:name="paragraf-17.odsek-28.pismeno-c"/>
      <w:bookmarkEnd w:id="2020"/>
      <w:r w:rsidRPr="00F55861">
        <w:rPr>
          <w:rFonts w:ascii="Times New Roman" w:hAnsi="Times New Roman"/>
          <w:color w:val="000000"/>
          <w:lang w:val="pl-PL"/>
        </w:rPr>
        <w:t xml:space="preserve"> </w:t>
      </w:r>
      <w:bookmarkStart w:id="2024" w:name="paragraf-17.odsek-28.pismeno-c.oznacenie"/>
      <w:r w:rsidRPr="00F55861">
        <w:rPr>
          <w:rFonts w:ascii="Times New Roman" w:hAnsi="Times New Roman"/>
          <w:color w:val="000000"/>
          <w:lang w:val="pl-PL"/>
        </w:rPr>
        <w:t xml:space="preserve">c) </w:t>
      </w:r>
      <w:bookmarkEnd w:id="2024"/>
      <w:r w:rsidRPr="00F55861">
        <w:rPr>
          <w:rFonts w:ascii="Times New Roman" w:hAnsi="Times New Roman"/>
          <w:color w:val="000000"/>
          <w:lang w:val="pl-PL"/>
        </w:rPr>
        <w:t xml:space="preserve">k čiastočnému zaplateniu pohľadávky, upraví o časť opravnej položky podľa </w:t>
      </w:r>
      <w:hyperlink w:anchor="paragraf-20">
        <w:r w:rsidRPr="00F55861">
          <w:rPr>
            <w:rFonts w:ascii="Times New Roman" w:hAnsi="Times New Roman"/>
            <w:color w:val="0000FF"/>
            <w:u w:val="single"/>
            <w:lang w:val="pl-PL"/>
          </w:rPr>
          <w:t>§ 20</w:t>
        </w:r>
      </w:hyperlink>
      <w:bookmarkStart w:id="2025" w:name="paragraf-17.odsek-28.pismeno-c.text"/>
      <w:r w:rsidRPr="00F55861">
        <w:rPr>
          <w:rFonts w:ascii="Times New Roman" w:hAnsi="Times New Roman"/>
          <w:color w:val="000000"/>
          <w:lang w:val="pl-PL"/>
        </w:rPr>
        <w:t xml:space="preserve">. </w:t>
      </w:r>
      <w:bookmarkEnd w:id="2025"/>
    </w:p>
    <w:p w:rsidR="00BF4F11" w:rsidRDefault="00504A4F">
      <w:pPr>
        <w:spacing w:before="225" w:after="225" w:line="264" w:lineRule="auto"/>
        <w:ind w:left="345"/>
      </w:pPr>
      <w:bookmarkStart w:id="2026" w:name="paragraf-17.odsek-29"/>
      <w:bookmarkEnd w:id="2014"/>
      <w:bookmarkEnd w:id="2023"/>
      <w:r w:rsidRPr="00F55861">
        <w:rPr>
          <w:rFonts w:ascii="Times New Roman" w:hAnsi="Times New Roman"/>
          <w:color w:val="000000"/>
          <w:lang w:val="pl-PL"/>
        </w:rPr>
        <w:t xml:space="preserve"> </w:t>
      </w:r>
      <w:bookmarkStart w:id="2027" w:name="paragraf-17.odsek-29.oznacenie"/>
      <w:r w:rsidRPr="00F55861">
        <w:rPr>
          <w:rFonts w:ascii="Times New Roman" w:hAnsi="Times New Roman"/>
          <w:color w:val="000000"/>
          <w:lang w:val="pl-PL"/>
        </w:rPr>
        <w:t xml:space="preserve">(29) </w:t>
      </w:r>
      <w:bookmarkEnd w:id="2027"/>
      <w:r w:rsidRPr="00F55861">
        <w:rPr>
          <w:rFonts w:ascii="Times New Roman" w:hAnsi="Times New Roman"/>
          <w:color w:val="000000"/>
          <w:lang w:val="pl-PL"/>
        </w:rPr>
        <w:t>Ak daňovník v príslušnom zdaňovacom období zahrnul do výsledku hospodárenia vyššie výnosy (príjmy), ako mu vyplýva z osobitného predpisu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alebo v príslušnom zdaňovacom období zahrnul do výsledku hospodárenia nižšie náklady (výdavky), ako mu vyplýva z osobitného predpisu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z tohto dôvodu vykázal vyšší základ dane a odviedol vyššiu daň, úprava výsledku hospodárenia alebo nerozdeleného zisku minulých rokov alebo neuhradenej straty minulých rokov v nasledujúcich účtovných obdobiach už nebude mať vplyv na výšku základu dane a daňovej povinnosti; ak sa daňovník rozhodne pre takýto postup v príslušnom zdaňovacom období, neuplatní sa </w:t>
      </w:r>
      <w:r w:rsidRPr="00F55861">
        <w:rPr>
          <w:rFonts w:ascii="Times New Roman" w:hAnsi="Times New Roman"/>
          <w:color w:val="000000"/>
          <w:lang w:val="pl-PL"/>
        </w:rPr>
        <w:lastRenderedPageBreak/>
        <w:t>úprava základu dane podľa odseku 15. Daňovník môže takýto postup uplatniť len vtedy, ak za príslušné zdaňovacie obdobie nezaniklo právo na vyrubenie dane.</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2028" w:name="paragraf-17.odsek-29.text"/>
      <w:r>
        <w:rPr>
          <w:rFonts w:ascii="Times New Roman" w:hAnsi="Times New Roman"/>
          <w:color w:val="000000"/>
        </w:rPr>
        <w:t xml:space="preserve"> </w:t>
      </w:r>
      <w:bookmarkEnd w:id="2028"/>
    </w:p>
    <w:p w:rsidR="00BF4F11" w:rsidRDefault="00504A4F">
      <w:pPr>
        <w:spacing w:before="225" w:after="225" w:line="264" w:lineRule="auto"/>
        <w:ind w:left="345"/>
      </w:pPr>
      <w:bookmarkStart w:id="2029" w:name="paragraf-17.odsek-30"/>
      <w:bookmarkEnd w:id="2026"/>
      <w:r>
        <w:rPr>
          <w:rFonts w:ascii="Times New Roman" w:hAnsi="Times New Roman"/>
          <w:color w:val="000000"/>
        </w:rPr>
        <w:t xml:space="preserve"> </w:t>
      </w:r>
      <w:bookmarkStart w:id="2030" w:name="paragraf-17.odsek-30.oznacenie"/>
      <w:r>
        <w:rPr>
          <w:rFonts w:ascii="Times New Roman" w:hAnsi="Times New Roman"/>
          <w:color w:val="000000"/>
        </w:rPr>
        <w:t xml:space="preserve">(30) </w:t>
      </w:r>
      <w:bookmarkEnd w:id="2030"/>
      <w:r>
        <w:rPr>
          <w:rFonts w:ascii="Times New Roman" w:hAnsi="Times New Roman"/>
          <w:color w:val="000000"/>
        </w:rPr>
        <w:t>Mimoriadny odvod podľa osobitného predpisu</w:t>
      </w:r>
      <w:hyperlink w:anchor="poznamky.poznamka-80aa">
        <w:r>
          <w:rPr>
            <w:rFonts w:ascii="Times New Roman" w:hAnsi="Times New Roman"/>
            <w:color w:val="000000"/>
            <w:sz w:val="18"/>
            <w:vertAlign w:val="superscript"/>
          </w:rPr>
          <w:t>80aa</w:t>
        </w:r>
        <w:r>
          <w:rPr>
            <w:rFonts w:ascii="Times New Roman" w:hAnsi="Times New Roman"/>
            <w:color w:val="0000FF"/>
            <w:u w:val="single"/>
          </w:rPr>
          <w:t>)</w:t>
        </w:r>
      </w:hyperlink>
      <w:bookmarkStart w:id="2031" w:name="paragraf-17.odsek-30.text"/>
      <w:r>
        <w:rPr>
          <w:rFonts w:ascii="Times New Roman" w:hAnsi="Times New Roman"/>
          <w:color w:val="000000"/>
        </w:rPr>
        <w:t xml:space="preserve"> sa zahrnie do základu dane vo výške jeho úhrady alebo časti jeho úhrady, a to v tom zdaňovacom období, v ktorom k úhrade došlo. </w:t>
      </w:r>
      <w:bookmarkEnd w:id="2031"/>
    </w:p>
    <w:p w:rsidR="00BF4F11" w:rsidRDefault="00504A4F">
      <w:pPr>
        <w:spacing w:before="225" w:after="225" w:line="264" w:lineRule="auto"/>
        <w:ind w:left="345"/>
      </w:pPr>
      <w:bookmarkStart w:id="2032" w:name="paragraf-17.odsek-31"/>
      <w:bookmarkEnd w:id="2029"/>
      <w:r>
        <w:rPr>
          <w:rFonts w:ascii="Times New Roman" w:hAnsi="Times New Roman"/>
          <w:color w:val="000000"/>
        </w:rPr>
        <w:t xml:space="preserve"> </w:t>
      </w:r>
      <w:bookmarkStart w:id="2033" w:name="paragraf-17.odsek-31.oznacenie"/>
      <w:r>
        <w:rPr>
          <w:rFonts w:ascii="Times New Roman" w:hAnsi="Times New Roman"/>
          <w:color w:val="000000"/>
        </w:rPr>
        <w:t xml:space="preserve">(31) </w:t>
      </w:r>
      <w:bookmarkEnd w:id="2033"/>
      <w:r>
        <w:rPr>
          <w:rFonts w:ascii="Times New Roman" w:hAnsi="Times New Roman"/>
          <w:color w:val="000000"/>
        </w:rPr>
        <w:t xml:space="preserve">Pri vyradení hmotného majetku, pri ktorom boli uplatnené odpisy podľa </w:t>
      </w:r>
      <w:hyperlink w:anchor="paragraf-26.odsek-12">
        <w:r>
          <w:rPr>
            <w:rFonts w:ascii="Times New Roman" w:hAnsi="Times New Roman"/>
            <w:color w:val="0000FF"/>
            <w:u w:val="single"/>
          </w:rPr>
          <w:t>§ 26 ods. 12</w:t>
        </w:r>
      </w:hyperlink>
      <w:r>
        <w:rPr>
          <w:rFonts w:ascii="Times New Roman" w:hAnsi="Times New Roman"/>
          <w:color w:val="000000"/>
        </w:rPr>
        <w:t xml:space="preserve">, pred uplynutím doby odpisovania podľa </w:t>
      </w:r>
      <w:hyperlink w:anchor="paragraf-26.odsek-1">
        <w:r>
          <w:rPr>
            <w:rFonts w:ascii="Times New Roman" w:hAnsi="Times New Roman"/>
            <w:color w:val="0000FF"/>
            <w:u w:val="single"/>
          </w:rPr>
          <w:t>§ 26 ods. 1</w:t>
        </w:r>
      </w:hyperlink>
      <w:r>
        <w:rPr>
          <w:rFonts w:ascii="Times New Roman" w:hAnsi="Times New Roman"/>
          <w:color w:val="000000"/>
        </w:rPr>
        <w:t xml:space="preserve"> a </w:t>
      </w:r>
      <w:hyperlink w:anchor="paragraf-26.odsek-5">
        <w:r>
          <w:rPr>
            <w:rFonts w:ascii="Times New Roman" w:hAnsi="Times New Roman"/>
            <w:color w:val="0000FF"/>
            <w:u w:val="single"/>
          </w:rPr>
          <w:t>5</w:t>
        </w:r>
      </w:hyperlink>
      <w:r>
        <w:rPr>
          <w:rFonts w:ascii="Times New Roman" w:hAnsi="Times New Roman"/>
          <w:color w:val="000000"/>
        </w:rPr>
        <w:t xml:space="preserve">, je daňovník povinný zvýšiť základ dane o kladný rozdiel medzi už uplatnenými odpismi podľa </w:t>
      </w:r>
      <w:hyperlink w:anchor="paragraf-26.odsek-12">
        <w:r>
          <w:rPr>
            <w:rFonts w:ascii="Times New Roman" w:hAnsi="Times New Roman"/>
            <w:color w:val="0000FF"/>
            <w:u w:val="single"/>
          </w:rPr>
          <w:t>§ 26 ods. 12</w:t>
        </w:r>
      </w:hyperlink>
      <w:r>
        <w:rPr>
          <w:rFonts w:ascii="Times New Roman" w:hAnsi="Times New Roman"/>
          <w:color w:val="000000"/>
        </w:rPr>
        <w:t xml:space="preserve"> a odpismi vyčíslenými podľa </w:t>
      </w:r>
      <w:hyperlink w:anchor="paragraf-27">
        <w:r>
          <w:rPr>
            <w:rFonts w:ascii="Times New Roman" w:hAnsi="Times New Roman"/>
            <w:color w:val="0000FF"/>
            <w:u w:val="single"/>
          </w:rPr>
          <w:t>§ 27</w:t>
        </w:r>
      </w:hyperlink>
      <w:r>
        <w:rPr>
          <w:rFonts w:ascii="Times New Roman" w:hAnsi="Times New Roman"/>
          <w:color w:val="000000"/>
        </w:rPr>
        <w:t xml:space="preserve"> alebo </w:t>
      </w:r>
      <w:hyperlink w:anchor="paragraf-28">
        <w:r>
          <w:rPr>
            <w:rFonts w:ascii="Times New Roman" w:hAnsi="Times New Roman"/>
            <w:color w:val="0000FF"/>
            <w:u w:val="single"/>
          </w:rPr>
          <w:t>§ 28</w:t>
        </w:r>
      </w:hyperlink>
      <w:bookmarkStart w:id="2034" w:name="paragraf-17.odsek-31.text"/>
      <w:r>
        <w:rPr>
          <w:rFonts w:ascii="Times New Roman" w:hAnsi="Times New Roman"/>
          <w:color w:val="000000"/>
        </w:rPr>
        <w:t xml:space="preserve">. </w:t>
      </w:r>
      <w:bookmarkEnd w:id="2034"/>
    </w:p>
    <w:p w:rsidR="00BF4F11" w:rsidRDefault="00504A4F">
      <w:pPr>
        <w:spacing w:after="0" w:line="264" w:lineRule="auto"/>
        <w:ind w:left="345"/>
      </w:pPr>
      <w:bookmarkStart w:id="2035" w:name="paragraf-17.odsek-32"/>
      <w:bookmarkEnd w:id="2032"/>
      <w:r>
        <w:rPr>
          <w:rFonts w:ascii="Times New Roman" w:hAnsi="Times New Roman"/>
          <w:color w:val="000000"/>
        </w:rPr>
        <w:t xml:space="preserve"> </w:t>
      </w:r>
      <w:bookmarkStart w:id="2036" w:name="paragraf-17.odsek-32.oznacenie"/>
      <w:r>
        <w:rPr>
          <w:rFonts w:ascii="Times New Roman" w:hAnsi="Times New Roman"/>
          <w:color w:val="000000"/>
        </w:rPr>
        <w:t xml:space="preserve">(32) </w:t>
      </w:r>
      <w:bookmarkStart w:id="2037" w:name="paragraf-17.odsek-32.text"/>
      <w:bookmarkEnd w:id="2036"/>
      <w:r>
        <w:rPr>
          <w:rFonts w:ascii="Times New Roman" w:hAnsi="Times New Roman"/>
          <w:color w:val="000000"/>
        </w:rPr>
        <w:t xml:space="preserve">Ak po období, v ktorom bol základ dane zvýšený podľa odseku 27 </w:t>
      </w:r>
      <w:bookmarkEnd w:id="2037"/>
    </w:p>
    <w:p w:rsidR="00BF4F11" w:rsidRDefault="00504A4F">
      <w:pPr>
        <w:spacing w:before="225" w:after="225" w:line="264" w:lineRule="auto"/>
        <w:ind w:left="420"/>
      </w:pPr>
      <w:bookmarkStart w:id="2038" w:name="paragraf-17.odsek-32.pismeno-a"/>
      <w:r>
        <w:rPr>
          <w:rFonts w:ascii="Times New Roman" w:hAnsi="Times New Roman"/>
          <w:color w:val="000000"/>
        </w:rPr>
        <w:t xml:space="preserve"> </w:t>
      </w:r>
      <w:bookmarkStart w:id="2039" w:name="paragraf-17.odsek-32.pismeno-a.oznacenie"/>
      <w:r>
        <w:rPr>
          <w:rFonts w:ascii="Times New Roman" w:hAnsi="Times New Roman"/>
          <w:color w:val="000000"/>
        </w:rPr>
        <w:t xml:space="preserve">a) </w:t>
      </w:r>
      <w:bookmarkStart w:id="2040" w:name="paragraf-17.odsek-32.pismeno-a.text"/>
      <w:bookmarkEnd w:id="2039"/>
      <w:r>
        <w:rPr>
          <w:rFonts w:ascii="Times New Roman" w:hAnsi="Times New Roman"/>
          <w:color w:val="000000"/>
        </w:rPr>
        <w:t xml:space="preserve">o 100 % menovitej hodnoty záväzku alebo jeho nesplatenej časti, dôjde k úhrade záväzku alebo jeho časti, základ dane sa zníži o výšku uhradeného záväzku v tom zdaňovacom období, v ktorom bol záväzok alebo jeho časť uhradený; za úhradu záväzku sa nepovažuje nahradenie záväzku zmenkou, </w:t>
      </w:r>
      <w:bookmarkEnd w:id="2040"/>
    </w:p>
    <w:p w:rsidR="00BF4F11" w:rsidRDefault="00504A4F">
      <w:pPr>
        <w:spacing w:before="225" w:after="225" w:line="264" w:lineRule="auto"/>
        <w:ind w:left="420"/>
      </w:pPr>
      <w:bookmarkStart w:id="2041" w:name="paragraf-17.odsek-32.pismeno-b"/>
      <w:bookmarkEnd w:id="2038"/>
      <w:r>
        <w:rPr>
          <w:rFonts w:ascii="Times New Roman" w:hAnsi="Times New Roman"/>
          <w:color w:val="000000"/>
        </w:rPr>
        <w:t xml:space="preserve"> </w:t>
      </w:r>
      <w:bookmarkStart w:id="2042" w:name="paragraf-17.odsek-32.pismeno-b.oznacenie"/>
      <w:r>
        <w:rPr>
          <w:rFonts w:ascii="Times New Roman" w:hAnsi="Times New Roman"/>
          <w:color w:val="000000"/>
        </w:rPr>
        <w:t xml:space="preserve">b) </w:t>
      </w:r>
      <w:bookmarkStart w:id="2043" w:name="paragraf-17.odsek-32.pismeno-b.text"/>
      <w:bookmarkEnd w:id="2042"/>
      <w:r>
        <w:rPr>
          <w:rFonts w:ascii="Times New Roman" w:hAnsi="Times New Roman"/>
          <w:color w:val="000000"/>
        </w:rPr>
        <w:t xml:space="preserve">dôjde k premlčaniu, zániku, odpisu alebo čiastočnému odpisu tohto záväzku, základ dane sa zníži o výšku záväzku, o ktorú daňovník zvýšil základ dane podľa odseku 27, a to najviac do výšky zaúčtovaného výnosu v tom zdaňovacom období, v ktorom sa o výnose účtuje, </w:t>
      </w:r>
      <w:bookmarkEnd w:id="2043"/>
    </w:p>
    <w:p w:rsidR="00BF4F11" w:rsidRDefault="00504A4F">
      <w:pPr>
        <w:spacing w:before="225" w:after="225" w:line="264" w:lineRule="auto"/>
        <w:ind w:left="420"/>
      </w:pPr>
      <w:bookmarkStart w:id="2044" w:name="paragraf-17.odsek-32.pismeno-c"/>
      <w:bookmarkEnd w:id="2041"/>
      <w:r>
        <w:rPr>
          <w:rFonts w:ascii="Times New Roman" w:hAnsi="Times New Roman"/>
          <w:color w:val="000000"/>
        </w:rPr>
        <w:t xml:space="preserve"> </w:t>
      </w:r>
      <w:bookmarkStart w:id="2045" w:name="paragraf-17.odsek-32.pismeno-c.oznacenie"/>
      <w:r>
        <w:rPr>
          <w:rFonts w:ascii="Times New Roman" w:hAnsi="Times New Roman"/>
          <w:color w:val="000000"/>
        </w:rPr>
        <w:t xml:space="preserve">c) </w:t>
      </w:r>
      <w:bookmarkEnd w:id="2045"/>
      <w:r>
        <w:rPr>
          <w:rFonts w:ascii="Times New Roman" w:hAnsi="Times New Roman"/>
          <w:color w:val="000000"/>
        </w:rPr>
        <w:t>sa doterajší záväzok nahrádza novým záväzkom,</w:t>
      </w:r>
      <w:hyperlink w:anchor="poznamky.poznamka-80aaaa">
        <w:r>
          <w:rPr>
            <w:rFonts w:ascii="Times New Roman" w:hAnsi="Times New Roman"/>
            <w:color w:val="000000"/>
            <w:sz w:val="18"/>
            <w:vertAlign w:val="superscript"/>
          </w:rPr>
          <w:t>80aaaa</w:t>
        </w:r>
        <w:r>
          <w:rPr>
            <w:rFonts w:ascii="Times New Roman" w:hAnsi="Times New Roman"/>
            <w:color w:val="0000FF"/>
            <w:u w:val="single"/>
          </w:rPr>
          <w:t>)</w:t>
        </w:r>
      </w:hyperlink>
      <w:bookmarkStart w:id="2046" w:name="paragraf-17.odsek-32.pismeno-c.text"/>
      <w:r>
        <w:rPr>
          <w:rFonts w:ascii="Times New Roman" w:hAnsi="Times New Roman"/>
          <w:color w:val="000000"/>
        </w:rPr>
        <w:t xml:space="preserve"> základ dane sa zníži najviac o sumu, o ktorú menovitá hodnota pôvodného záväzku prevyšuje menovitú hodnotu nového záväzku, pričom na účely odseku 27 sa lehotou splatnosti záväzku rozumie splatnosť pôvodného záväzku, </w:t>
      </w:r>
      <w:bookmarkEnd w:id="2046"/>
    </w:p>
    <w:p w:rsidR="00BF4F11" w:rsidRDefault="00504A4F">
      <w:pPr>
        <w:spacing w:before="225" w:after="225" w:line="264" w:lineRule="auto"/>
        <w:ind w:left="420"/>
      </w:pPr>
      <w:bookmarkStart w:id="2047" w:name="paragraf-17.odsek-32.pismeno-d"/>
      <w:bookmarkEnd w:id="2044"/>
      <w:r>
        <w:rPr>
          <w:rFonts w:ascii="Times New Roman" w:hAnsi="Times New Roman"/>
          <w:color w:val="000000"/>
        </w:rPr>
        <w:t xml:space="preserve"> </w:t>
      </w:r>
      <w:bookmarkStart w:id="2048" w:name="paragraf-17.odsek-32.pismeno-d.oznacenie"/>
      <w:r>
        <w:rPr>
          <w:rFonts w:ascii="Times New Roman" w:hAnsi="Times New Roman"/>
          <w:color w:val="000000"/>
        </w:rPr>
        <w:t xml:space="preserve">d) </w:t>
      </w:r>
      <w:bookmarkEnd w:id="2048"/>
      <w:r>
        <w:rPr>
          <w:rFonts w:ascii="Times New Roman" w:hAnsi="Times New Roman"/>
          <w:color w:val="000000"/>
        </w:rPr>
        <w:t>dôjde k potvrdeniu reštrukturalizačného plánu súdom</w:t>
      </w:r>
      <w:hyperlink w:anchor="poznamky.poznamka-38a">
        <w:r>
          <w:rPr>
            <w:rFonts w:ascii="Times New Roman" w:hAnsi="Times New Roman"/>
            <w:color w:val="000000"/>
            <w:sz w:val="18"/>
            <w:vertAlign w:val="superscript"/>
          </w:rPr>
          <w:t>38a</w:t>
        </w:r>
        <w:r>
          <w:rPr>
            <w:rFonts w:ascii="Times New Roman" w:hAnsi="Times New Roman"/>
            <w:color w:val="0000FF"/>
            <w:u w:val="single"/>
          </w:rPr>
          <w:t>)</w:t>
        </w:r>
      </w:hyperlink>
      <w:r>
        <w:rPr>
          <w:rFonts w:ascii="Times New Roman" w:hAnsi="Times New Roman"/>
          <w:color w:val="000000"/>
        </w:rPr>
        <w:t xml:space="preserve"> alebo k vyhláseniu konkurzu na daňovníka,</w:t>
      </w:r>
      <w:hyperlink w:anchor="poznamky.poznamka-80aaa">
        <w:r>
          <w:rPr>
            <w:rFonts w:ascii="Times New Roman" w:hAnsi="Times New Roman"/>
            <w:color w:val="000000"/>
            <w:sz w:val="18"/>
            <w:vertAlign w:val="superscript"/>
          </w:rPr>
          <w:t>80aaa</w:t>
        </w:r>
        <w:r>
          <w:rPr>
            <w:rFonts w:ascii="Times New Roman" w:hAnsi="Times New Roman"/>
            <w:color w:val="0000FF"/>
            <w:u w:val="single"/>
          </w:rPr>
          <w:t>)</w:t>
        </w:r>
      </w:hyperlink>
      <w:r>
        <w:rPr>
          <w:rFonts w:ascii="Times New Roman" w:hAnsi="Times New Roman"/>
          <w:color w:val="000000"/>
        </w:rPr>
        <w:t xml:space="preserve"> základ dane sa zníži o sumu záväzku prislúchajúceho k výdavku (nákladu), o ktorú sa zvyšoval základ dane podľa odseku 27 v tom zdaňovacom období, v ktorom došlo k potvrdeniu reštrukturalizačného plánu súdom,</w:t>
      </w:r>
      <w:hyperlink w:anchor="poznamky.poznamka-38a">
        <w:r>
          <w:rPr>
            <w:rFonts w:ascii="Times New Roman" w:hAnsi="Times New Roman"/>
            <w:color w:val="000000"/>
            <w:sz w:val="18"/>
            <w:vertAlign w:val="superscript"/>
          </w:rPr>
          <w:t>38a</w:t>
        </w:r>
        <w:r>
          <w:rPr>
            <w:rFonts w:ascii="Times New Roman" w:hAnsi="Times New Roman"/>
            <w:color w:val="0000FF"/>
            <w:u w:val="single"/>
          </w:rPr>
          <w:t>)</w:t>
        </w:r>
      </w:hyperlink>
      <w:r>
        <w:rPr>
          <w:rFonts w:ascii="Times New Roman" w:hAnsi="Times New Roman"/>
          <w:color w:val="000000"/>
        </w:rPr>
        <w:t xml:space="preserve"> alebo v zdaňovacom období ukončenom ku dňu predchádzajúcemu dňu účinnosti vyhlásenia konkurzu;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r>
        <w:rPr>
          <w:rFonts w:ascii="Times New Roman" w:hAnsi="Times New Roman"/>
          <w:color w:val="000000"/>
        </w:rPr>
        <w:t xml:space="preserve"> postup podľa odseku 27 neuplatní daňovník na záväzky, ktoré sú obsiahnuté v reštrukturalizačnom pláne potvrdenom súdom.</w:t>
      </w:r>
      <w:hyperlink w:anchor="poznamky.poznamka-38a">
        <w:r>
          <w:rPr>
            <w:rFonts w:ascii="Times New Roman" w:hAnsi="Times New Roman"/>
            <w:color w:val="000000"/>
            <w:sz w:val="18"/>
            <w:vertAlign w:val="superscript"/>
          </w:rPr>
          <w:t>38a</w:t>
        </w:r>
        <w:r>
          <w:rPr>
            <w:rFonts w:ascii="Times New Roman" w:hAnsi="Times New Roman"/>
            <w:color w:val="0000FF"/>
            <w:u w:val="single"/>
          </w:rPr>
          <w:t>)</w:t>
        </w:r>
      </w:hyperlink>
      <w:bookmarkStart w:id="2049" w:name="paragraf-17.odsek-32.pismeno-d.text"/>
      <w:r>
        <w:rPr>
          <w:rFonts w:ascii="Times New Roman" w:hAnsi="Times New Roman"/>
          <w:color w:val="000000"/>
        </w:rPr>
        <w:t xml:space="preserve"> </w:t>
      </w:r>
      <w:bookmarkEnd w:id="2049"/>
    </w:p>
    <w:p w:rsidR="00BF4F11" w:rsidRDefault="00504A4F">
      <w:pPr>
        <w:spacing w:after="0" w:line="264" w:lineRule="auto"/>
        <w:ind w:left="345"/>
      </w:pPr>
      <w:bookmarkStart w:id="2050" w:name="paragraf-17.odsek-33"/>
      <w:bookmarkEnd w:id="2035"/>
      <w:bookmarkEnd w:id="2047"/>
      <w:r>
        <w:rPr>
          <w:rFonts w:ascii="Times New Roman" w:hAnsi="Times New Roman"/>
          <w:color w:val="000000"/>
        </w:rPr>
        <w:t xml:space="preserve"> </w:t>
      </w:r>
      <w:bookmarkStart w:id="2051" w:name="paragraf-17.odsek-33.oznacenie"/>
      <w:r>
        <w:rPr>
          <w:rFonts w:ascii="Times New Roman" w:hAnsi="Times New Roman"/>
          <w:color w:val="000000"/>
        </w:rPr>
        <w:t xml:space="preserve">(33) </w:t>
      </w:r>
      <w:bookmarkStart w:id="2052" w:name="paragraf-17.odsek-33.text"/>
      <w:bookmarkEnd w:id="2051"/>
      <w:r>
        <w:rPr>
          <w:rFonts w:ascii="Times New Roman" w:hAnsi="Times New Roman"/>
          <w:color w:val="000000"/>
        </w:rPr>
        <w:t xml:space="preserve">Súčasťou základu dane </w:t>
      </w:r>
      <w:bookmarkEnd w:id="2052"/>
    </w:p>
    <w:p w:rsidR="00BF4F11" w:rsidRDefault="00504A4F">
      <w:pPr>
        <w:spacing w:before="225" w:after="225" w:line="264" w:lineRule="auto"/>
        <w:ind w:left="420"/>
      </w:pPr>
      <w:bookmarkStart w:id="2053" w:name="paragraf-17.odsek-33.pismeno-a"/>
      <w:r>
        <w:rPr>
          <w:rFonts w:ascii="Times New Roman" w:hAnsi="Times New Roman"/>
          <w:color w:val="000000"/>
        </w:rPr>
        <w:t xml:space="preserve"> </w:t>
      </w:r>
      <w:bookmarkStart w:id="2054" w:name="paragraf-17.odsek-33.pismeno-a.oznacenie"/>
      <w:r>
        <w:rPr>
          <w:rFonts w:ascii="Times New Roman" w:hAnsi="Times New Roman"/>
          <w:color w:val="000000"/>
        </w:rPr>
        <w:t xml:space="preserve">a) </w:t>
      </w:r>
      <w:bookmarkEnd w:id="2054"/>
      <w:r>
        <w:rPr>
          <w:rFonts w:ascii="Times New Roman" w:hAnsi="Times New Roman"/>
          <w:color w:val="000000"/>
        </w:rPr>
        <w:t>sú mzdy vrátane poistného a príspevkov pri konte pracovného času,</w:t>
      </w:r>
      <w:hyperlink w:anchor="poznamky.poznamka-80ab">
        <w:r>
          <w:rPr>
            <w:rFonts w:ascii="Times New Roman" w:hAnsi="Times New Roman"/>
            <w:color w:val="000000"/>
            <w:sz w:val="18"/>
            <w:vertAlign w:val="superscript"/>
          </w:rPr>
          <w:t>80ab</w:t>
        </w:r>
        <w:r>
          <w:rPr>
            <w:rFonts w:ascii="Times New Roman" w:hAnsi="Times New Roman"/>
            <w:color w:val="0000FF"/>
            <w:u w:val="single"/>
          </w:rPr>
          <w:t>)</w:t>
        </w:r>
      </w:hyperlink>
      <w:r>
        <w:rPr>
          <w:rFonts w:ascii="Times New Roman" w:hAnsi="Times New Roman"/>
          <w:color w:val="000000"/>
        </w:rPr>
        <w:t xml:space="preserve"> ktoré sú vyplatené zamestnávateľom za zamestnanca pred vykonaním práce a účtované na účet nákladov budúcich období;</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následné zúčtovanie nákladov budúcich období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055" w:name="paragraf-17.odsek-33.pismeno-a.text"/>
      <w:r>
        <w:rPr>
          <w:rFonts w:ascii="Times New Roman" w:hAnsi="Times New Roman"/>
          <w:color w:val="000000"/>
        </w:rPr>
        <w:t xml:space="preserve"> v čase vykonania práce sa do základu dane nezahŕňa, </w:t>
      </w:r>
      <w:bookmarkEnd w:id="2055"/>
    </w:p>
    <w:p w:rsidR="00BF4F11" w:rsidRDefault="00504A4F">
      <w:pPr>
        <w:spacing w:before="225" w:after="225" w:line="264" w:lineRule="auto"/>
        <w:ind w:left="420"/>
      </w:pPr>
      <w:bookmarkStart w:id="2056" w:name="paragraf-17.odsek-33.pismeno-b"/>
      <w:bookmarkEnd w:id="2053"/>
      <w:r>
        <w:rPr>
          <w:rFonts w:ascii="Times New Roman" w:hAnsi="Times New Roman"/>
          <w:color w:val="000000"/>
        </w:rPr>
        <w:t xml:space="preserve"> </w:t>
      </w:r>
      <w:bookmarkStart w:id="2057" w:name="paragraf-17.odsek-33.pismeno-b.oznacenie"/>
      <w:r>
        <w:rPr>
          <w:rFonts w:ascii="Times New Roman" w:hAnsi="Times New Roman"/>
          <w:color w:val="000000"/>
        </w:rPr>
        <w:t xml:space="preserve">b) </w:t>
      </w:r>
      <w:bookmarkEnd w:id="2057"/>
      <w:r>
        <w:rPr>
          <w:rFonts w:ascii="Times New Roman" w:hAnsi="Times New Roman"/>
          <w:color w:val="000000"/>
        </w:rPr>
        <w:t>je výnos z predaja majetku, ktorý predávajúci súčasne nadobúda zmluvou o finančnom prenájme, účtovaný na účet výnosov budúcich období;</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následné zúčtovanie výnosov budúcich období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058" w:name="paragraf-17.odsek-33.pismeno-b.text"/>
      <w:r>
        <w:rPr>
          <w:rFonts w:ascii="Times New Roman" w:hAnsi="Times New Roman"/>
          <w:color w:val="000000"/>
        </w:rPr>
        <w:t xml:space="preserve"> počas dohodnutej doby finančného prenájmu sa do základu dane nezahŕňa, </w:t>
      </w:r>
      <w:bookmarkEnd w:id="2058"/>
    </w:p>
    <w:p w:rsidR="00BF4F11" w:rsidRDefault="00504A4F">
      <w:pPr>
        <w:spacing w:before="225" w:after="225" w:line="264" w:lineRule="auto"/>
        <w:ind w:left="420"/>
      </w:pPr>
      <w:bookmarkStart w:id="2059" w:name="paragraf-17.odsek-33.pismeno-c"/>
      <w:bookmarkEnd w:id="2056"/>
      <w:r>
        <w:rPr>
          <w:rFonts w:ascii="Times New Roman" w:hAnsi="Times New Roman"/>
          <w:color w:val="000000"/>
        </w:rPr>
        <w:lastRenderedPageBreak/>
        <w:t xml:space="preserve"> </w:t>
      </w:r>
      <w:bookmarkStart w:id="2060" w:name="paragraf-17.odsek-33.pismeno-c.oznacenie"/>
      <w:r>
        <w:rPr>
          <w:rFonts w:ascii="Times New Roman" w:hAnsi="Times New Roman"/>
          <w:color w:val="000000"/>
        </w:rPr>
        <w:t xml:space="preserve">c) </w:t>
      </w:r>
      <w:bookmarkStart w:id="2061" w:name="paragraf-17.odsek-33.pismeno-c.text"/>
      <w:bookmarkEnd w:id="2060"/>
      <w:r>
        <w:rPr>
          <w:rFonts w:ascii="Times New Roman" w:hAnsi="Times New Roman"/>
          <w:color w:val="000000"/>
        </w:rPr>
        <w:t xml:space="preserve">je u daňovníka účtujúceho v sústave podvojného účtovníctva ocenenie cenných papierov určených na obchodovanie účtované ako náklad alebo výnos pri oceňovaní reálnou hodnotou. </w:t>
      </w:r>
      <w:bookmarkEnd w:id="2061"/>
    </w:p>
    <w:p w:rsidR="00BF4F11" w:rsidRDefault="00504A4F">
      <w:pPr>
        <w:spacing w:before="225" w:after="225" w:line="264" w:lineRule="auto"/>
        <w:ind w:left="345"/>
      </w:pPr>
      <w:bookmarkStart w:id="2062" w:name="paragraf-17.odsek-34"/>
      <w:bookmarkEnd w:id="2050"/>
      <w:bookmarkEnd w:id="2059"/>
      <w:r>
        <w:rPr>
          <w:rFonts w:ascii="Times New Roman" w:hAnsi="Times New Roman"/>
          <w:color w:val="000000"/>
        </w:rPr>
        <w:t xml:space="preserve"> </w:t>
      </w:r>
      <w:bookmarkStart w:id="2063" w:name="paragraf-17.odsek-34.oznacenie"/>
      <w:r>
        <w:rPr>
          <w:rFonts w:ascii="Times New Roman" w:hAnsi="Times New Roman"/>
          <w:color w:val="000000"/>
        </w:rPr>
        <w:t xml:space="preserve">(34) </w:t>
      </w:r>
      <w:bookmarkEnd w:id="2063"/>
      <w:r>
        <w:rPr>
          <w:rFonts w:ascii="Times New Roman" w:hAnsi="Times New Roman"/>
          <w:color w:val="000000"/>
        </w:rPr>
        <w:t xml:space="preserve">Základ dane daňovníka, ktorý je právnickou osobou, alebo základ dane (čiastkový základ dane) z príjmov podľa </w:t>
      </w:r>
      <w:hyperlink w:anchor="paragraf-6">
        <w:r>
          <w:rPr>
            <w:rFonts w:ascii="Times New Roman" w:hAnsi="Times New Roman"/>
            <w:color w:val="0000FF"/>
            <w:u w:val="single"/>
          </w:rPr>
          <w:t>§ 6</w:t>
        </w:r>
      </w:hyperlink>
      <w:r>
        <w:rPr>
          <w:rFonts w:ascii="Times New Roman" w:hAnsi="Times New Roman"/>
          <w:color w:val="000000"/>
        </w:rPr>
        <w:t xml:space="preserve"> daňovníka, ktorý je fyzickou osobou, sa zvýši o kladný rozdiel medzi úhrnom skutočne uplatnených daňových odpisov v príslušnom zdaňovacom období z osobných automobilov zatriedených do kódu Klasifikácie produktov 29.10.2 so vstupnou cenou (</w:t>
      </w:r>
      <w:hyperlink w:anchor="paragraf-25">
        <w:r>
          <w:rPr>
            <w:rFonts w:ascii="Times New Roman" w:hAnsi="Times New Roman"/>
            <w:color w:val="0000FF"/>
            <w:u w:val="single"/>
          </w:rPr>
          <w:t>§ 25</w:t>
        </w:r>
      </w:hyperlink>
      <w:r>
        <w:rPr>
          <w:rFonts w:ascii="Times New Roman" w:hAnsi="Times New Roman"/>
          <w:color w:val="000000"/>
        </w:rPr>
        <w:t xml:space="preserve">) 48 000 eur a viac podľa </w:t>
      </w:r>
      <w:hyperlink w:anchor="paragraf-19.odsek-3.pismeno-a">
        <w:r>
          <w:rPr>
            <w:rFonts w:ascii="Times New Roman" w:hAnsi="Times New Roman"/>
            <w:color w:val="0000FF"/>
            <w:u w:val="single"/>
          </w:rPr>
          <w:t>§ 19 ods. 3 písm. a)</w:t>
        </w:r>
      </w:hyperlink>
      <w:r>
        <w:rPr>
          <w:rFonts w:ascii="Times New Roman" w:hAnsi="Times New Roman"/>
          <w:color w:val="000000"/>
        </w:rPr>
        <w:t xml:space="preserve"> a úhrnom ročných odpisov alebo pomerných častí ročných odpisov za príslušné zdaňovacie obdobie z týchto osobných automobilov vypočítaných zo vstupnej ceny 48 000 eur spôsobom podľa </w:t>
      </w:r>
      <w:hyperlink w:anchor="paragraf-27">
        <w:r>
          <w:rPr>
            <w:rFonts w:ascii="Times New Roman" w:hAnsi="Times New Roman"/>
            <w:color w:val="0000FF"/>
            <w:u w:val="single"/>
          </w:rPr>
          <w:t>§ 27</w:t>
        </w:r>
      </w:hyperlink>
      <w:bookmarkStart w:id="2064" w:name="paragraf-17.odsek-34.text"/>
      <w:r>
        <w:rPr>
          <w:rFonts w:ascii="Times New Roman" w:hAnsi="Times New Roman"/>
          <w:color w:val="000000"/>
        </w:rPr>
        <w:t xml:space="preserve">, ak tento základ dane je nižší ako násobok počtu osobných automobilov so vstupnou cenou 48 000 eur a viac a ročného daňového odpisu vypočítaného zo vstupnej ceny 48 000 eur. Táto úprava základu dane sa nevykoná u prenajímateľa u osobných automobilov, ktoré boli prenajaté na základe nájomnej zmluvy bez vopred dohodnutého práva kúpy prenajatej veci. </w:t>
      </w:r>
      <w:bookmarkEnd w:id="2064"/>
    </w:p>
    <w:p w:rsidR="00BF4F11" w:rsidRDefault="00504A4F">
      <w:pPr>
        <w:spacing w:before="225" w:after="225" w:line="264" w:lineRule="auto"/>
        <w:ind w:left="345"/>
      </w:pPr>
      <w:bookmarkStart w:id="2065" w:name="paragraf-17.odsek-35"/>
      <w:bookmarkEnd w:id="2062"/>
      <w:r>
        <w:rPr>
          <w:rFonts w:ascii="Times New Roman" w:hAnsi="Times New Roman"/>
          <w:color w:val="000000"/>
        </w:rPr>
        <w:t xml:space="preserve"> </w:t>
      </w:r>
      <w:bookmarkStart w:id="2066" w:name="paragraf-17.odsek-35.oznacenie"/>
      <w:r>
        <w:rPr>
          <w:rFonts w:ascii="Times New Roman" w:hAnsi="Times New Roman"/>
          <w:color w:val="000000"/>
        </w:rPr>
        <w:t xml:space="preserve">(35) </w:t>
      </w:r>
      <w:bookmarkEnd w:id="2066"/>
      <w:r>
        <w:rPr>
          <w:rFonts w:ascii="Times New Roman" w:hAnsi="Times New Roman"/>
          <w:color w:val="000000"/>
        </w:rPr>
        <w:t xml:space="preserve">Základ dane daňovníka, ktorý je právnickou osobou, alebo základ dane (čiastkový základ dane) z príjmov podľa </w:t>
      </w:r>
      <w:hyperlink w:anchor="paragraf-6">
        <w:r>
          <w:rPr>
            <w:rFonts w:ascii="Times New Roman" w:hAnsi="Times New Roman"/>
            <w:color w:val="0000FF"/>
            <w:u w:val="single"/>
          </w:rPr>
          <w:t>§ 6</w:t>
        </w:r>
      </w:hyperlink>
      <w:r>
        <w:rPr>
          <w:rFonts w:ascii="Times New Roman" w:hAnsi="Times New Roman"/>
          <w:color w:val="000000"/>
        </w:rPr>
        <w:t xml:space="preserve"> daňovníka, ktorý je fyzickou osobou, sa zvýši o rozdiel medzi úhrnom uplatneného nájomného na základe nájomnej zmluvy bez vopred dohodnutého práva kúpy prenajatej veci v daňových výdavkoch v príslušnom zdaňovacom období z osobných automobilov zatriedených do kódu Klasifikácie produktov 29.10.2 so vstupnou cenou (</w:t>
      </w:r>
      <w:hyperlink w:anchor="paragraf-25">
        <w:r>
          <w:rPr>
            <w:rFonts w:ascii="Times New Roman" w:hAnsi="Times New Roman"/>
            <w:color w:val="0000FF"/>
            <w:u w:val="single"/>
          </w:rPr>
          <w:t>§ 25</w:t>
        </w:r>
      </w:hyperlink>
      <w:bookmarkStart w:id="2067" w:name="paragraf-17.odsek-35.text"/>
      <w:r>
        <w:rPr>
          <w:rFonts w:ascii="Times New Roman" w:hAnsi="Times New Roman"/>
          <w:color w:val="000000"/>
        </w:rPr>
        <w:t xml:space="preserve">) 48 000 eur a viac a súčtom násobkov počtu týchto prenajatých osobných automobilov a limitovaného ročného nájomného vo výške 14 400 eur zodpovedajúceho počtu mesiacov nájmu v príslušnom zdaňovacom období, ak tento základ dane je nižší ako súčet násobkov počtu prenajatých osobných automobilov so vstupnou cenou 48 000 eur a viac a limitovaného ročného nájomného vo výške 14 400 eur zodpovedajúceho počtu mesiacov nájmu v príslušnom zdaňovacom období. </w:t>
      </w:r>
      <w:bookmarkEnd w:id="2067"/>
    </w:p>
    <w:p w:rsidR="00BF4F11" w:rsidRDefault="00504A4F">
      <w:pPr>
        <w:spacing w:after="0" w:line="264" w:lineRule="auto"/>
        <w:ind w:left="345"/>
      </w:pPr>
      <w:bookmarkStart w:id="2068" w:name="paragraf-17.odsek-36"/>
      <w:bookmarkEnd w:id="2065"/>
      <w:r>
        <w:rPr>
          <w:rFonts w:ascii="Times New Roman" w:hAnsi="Times New Roman"/>
          <w:color w:val="000000"/>
        </w:rPr>
        <w:t xml:space="preserve"> </w:t>
      </w:r>
      <w:bookmarkStart w:id="2069" w:name="paragraf-17.odsek-36.oznacenie"/>
      <w:r>
        <w:rPr>
          <w:rFonts w:ascii="Times New Roman" w:hAnsi="Times New Roman"/>
          <w:color w:val="000000"/>
        </w:rPr>
        <w:t xml:space="preserve">(36) </w:t>
      </w:r>
      <w:bookmarkEnd w:id="2069"/>
      <w:r>
        <w:rPr>
          <w:rFonts w:ascii="Times New Roman" w:hAnsi="Times New Roman"/>
          <w:color w:val="000000"/>
        </w:rPr>
        <w:t>V zdaňovacom období, v ktorom sa daňovník stal mikro účtovnou jednotkou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070" w:name="paragraf-17.odsek-36.text"/>
      <w:r>
        <w:rPr>
          <w:rFonts w:ascii="Times New Roman" w:hAnsi="Times New Roman"/>
          <w:color w:val="000000"/>
        </w:rPr>
        <w:t xml:space="preserve"> a v predchádzajúcom zdaňovacom období zahrnul do výsledku hospodárenia zmenu reálnej hodnoty cenných papierov, o ktorej účtoval ku dňu, ku ktorému sa zostavuje účtovná závierka, sa základ dane </w:t>
      </w:r>
      <w:bookmarkEnd w:id="2070"/>
    </w:p>
    <w:p w:rsidR="00BF4F11" w:rsidRDefault="00504A4F">
      <w:pPr>
        <w:spacing w:before="225" w:after="225" w:line="264" w:lineRule="auto"/>
        <w:ind w:left="420"/>
      </w:pPr>
      <w:bookmarkStart w:id="2071" w:name="paragraf-17.odsek-36.pismeno-a"/>
      <w:r>
        <w:rPr>
          <w:rFonts w:ascii="Times New Roman" w:hAnsi="Times New Roman"/>
          <w:color w:val="000000"/>
        </w:rPr>
        <w:t xml:space="preserve"> </w:t>
      </w:r>
      <w:bookmarkStart w:id="2072" w:name="paragraf-17.odsek-36.pismeno-a.oznacenie"/>
      <w:r>
        <w:rPr>
          <w:rFonts w:ascii="Times New Roman" w:hAnsi="Times New Roman"/>
          <w:color w:val="000000"/>
        </w:rPr>
        <w:t xml:space="preserve">a) </w:t>
      </w:r>
      <w:bookmarkStart w:id="2073" w:name="paragraf-17.odsek-36.pismeno-a.text"/>
      <w:bookmarkEnd w:id="2072"/>
      <w:r>
        <w:rPr>
          <w:rFonts w:ascii="Times New Roman" w:hAnsi="Times New Roman"/>
          <w:color w:val="000000"/>
        </w:rPr>
        <w:t xml:space="preserve">zvýši o hodnotu účtovanú do nákladov a odúčtovanú na účet nerozdelený zisk minulých rokov alebo na účet neuhradená strata minulých rokov, </w:t>
      </w:r>
      <w:bookmarkEnd w:id="2073"/>
    </w:p>
    <w:p w:rsidR="00BF4F11" w:rsidRDefault="00504A4F">
      <w:pPr>
        <w:spacing w:before="225" w:after="225" w:line="264" w:lineRule="auto"/>
        <w:ind w:left="420"/>
      </w:pPr>
      <w:bookmarkStart w:id="2074" w:name="paragraf-17.odsek-36.pismeno-b"/>
      <w:bookmarkEnd w:id="2071"/>
      <w:r>
        <w:rPr>
          <w:rFonts w:ascii="Times New Roman" w:hAnsi="Times New Roman"/>
          <w:color w:val="000000"/>
        </w:rPr>
        <w:t xml:space="preserve"> </w:t>
      </w:r>
      <w:bookmarkStart w:id="2075" w:name="paragraf-17.odsek-36.pismeno-b.oznacenie"/>
      <w:r>
        <w:rPr>
          <w:rFonts w:ascii="Times New Roman" w:hAnsi="Times New Roman"/>
          <w:color w:val="000000"/>
        </w:rPr>
        <w:t xml:space="preserve">b) </w:t>
      </w:r>
      <w:bookmarkStart w:id="2076" w:name="paragraf-17.odsek-36.pismeno-b.text"/>
      <w:bookmarkEnd w:id="2075"/>
      <w:r>
        <w:rPr>
          <w:rFonts w:ascii="Times New Roman" w:hAnsi="Times New Roman"/>
          <w:color w:val="000000"/>
        </w:rPr>
        <w:t xml:space="preserve">zníži o hodnotu účtovanú do výnosov a odúčtovanú na účet nerozdelený zisk minulých rokov alebo na účet neuhradená strata minulých rokov. </w:t>
      </w:r>
      <w:bookmarkEnd w:id="2076"/>
    </w:p>
    <w:p w:rsidR="00BF4F11" w:rsidRDefault="00504A4F">
      <w:pPr>
        <w:spacing w:after="0" w:line="264" w:lineRule="auto"/>
        <w:ind w:left="345"/>
      </w:pPr>
      <w:bookmarkStart w:id="2077" w:name="paragraf-17.odsek-37"/>
      <w:bookmarkEnd w:id="2068"/>
      <w:bookmarkEnd w:id="2074"/>
      <w:r>
        <w:rPr>
          <w:rFonts w:ascii="Times New Roman" w:hAnsi="Times New Roman"/>
          <w:color w:val="000000"/>
        </w:rPr>
        <w:t xml:space="preserve"> </w:t>
      </w:r>
      <w:bookmarkStart w:id="2078" w:name="paragraf-17.odsek-37.oznacenie"/>
      <w:r>
        <w:rPr>
          <w:rFonts w:ascii="Times New Roman" w:hAnsi="Times New Roman"/>
          <w:color w:val="000000"/>
        </w:rPr>
        <w:t xml:space="preserve">(37) </w:t>
      </w:r>
      <w:bookmarkEnd w:id="2078"/>
      <w:r>
        <w:rPr>
          <w:rFonts w:ascii="Times New Roman" w:hAnsi="Times New Roman"/>
          <w:color w:val="000000"/>
        </w:rPr>
        <w:t>Základ dane daňovníka, ktorý poskytuje praktické vyučovanie žiakovi na základe učebnej zmluvy podľa osobitného predpisu,</w:t>
      </w:r>
      <w:hyperlink w:anchor="poznamky.poznamka-80ac">
        <w:r>
          <w:rPr>
            <w:rFonts w:ascii="Times New Roman" w:hAnsi="Times New Roman"/>
            <w:color w:val="000000"/>
            <w:sz w:val="18"/>
            <w:vertAlign w:val="superscript"/>
          </w:rPr>
          <w:t>80ac</w:t>
        </w:r>
        <w:r>
          <w:rPr>
            <w:rFonts w:ascii="Times New Roman" w:hAnsi="Times New Roman"/>
            <w:color w:val="0000FF"/>
            <w:u w:val="single"/>
          </w:rPr>
          <w:t>)</w:t>
        </w:r>
      </w:hyperlink>
      <w:bookmarkStart w:id="2079" w:name="paragraf-17.odsek-37.text"/>
      <w:r>
        <w:rPr>
          <w:rFonts w:ascii="Times New Roman" w:hAnsi="Times New Roman"/>
          <w:color w:val="000000"/>
        </w:rPr>
        <w:t xml:space="preserve"> sa zníži o </w:t>
      </w:r>
      <w:bookmarkEnd w:id="2079"/>
    </w:p>
    <w:p w:rsidR="00BF4F11" w:rsidRDefault="00504A4F">
      <w:pPr>
        <w:spacing w:before="225" w:after="225" w:line="264" w:lineRule="auto"/>
        <w:ind w:left="420"/>
      </w:pPr>
      <w:bookmarkStart w:id="2080" w:name="paragraf-17.odsek-37.pismeno-a"/>
      <w:r>
        <w:rPr>
          <w:rFonts w:ascii="Times New Roman" w:hAnsi="Times New Roman"/>
          <w:color w:val="000000"/>
        </w:rPr>
        <w:t xml:space="preserve"> </w:t>
      </w:r>
      <w:bookmarkStart w:id="2081" w:name="paragraf-17.odsek-37.pismeno-a.oznacenie"/>
      <w:r>
        <w:rPr>
          <w:rFonts w:ascii="Times New Roman" w:hAnsi="Times New Roman"/>
          <w:color w:val="000000"/>
        </w:rPr>
        <w:t xml:space="preserve">a) </w:t>
      </w:r>
      <w:bookmarkStart w:id="2082" w:name="paragraf-17.odsek-37.pismeno-a.text"/>
      <w:bookmarkEnd w:id="2081"/>
      <w:r>
        <w:rPr>
          <w:rFonts w:ascii="Times New Roman" w:hAnsi="Times New Roman"/>
          <w:color w:val="000000"/>
        </w:rPr>
        <w:t xml:space="preserve">3 200 eur na žiaka, ak daňovník poskytne v zdaňovacom období viac ako 400 hodín praktického vyučovania, </w:t>
      </w:r>
      <w:bookmarkEnd w:id="2082"/>
    </w:p>
    <w:p w:rsidR="00BF4F11" w:rsidRDefault="00504A4F">
      <w:pPr>
        <w:spacing w:before="225" w:after="225" w:line="264" w:lineRule="auto"/>
        <w:ind w:left="420"/>
      </w:pPr>
      <w:bookmarkStart w:id="2083" w:name="paragraf-17.odsek-37.pismeno-b"/>
      <w:bookmarkEnd w:id="2080"/>
      <w:r>
        <w:rPr>
          <w:rFonts w:ascii="Times New Roman" w:hAnsi="Times New Roman"/>
          <w:color w:val="000000"/>
        </w:rPr>
        <w:t xml:space="preserve"> </w:t>
      </w:r>
      <w:bookmarkStart w:id="2084" w:name="paragraf-17.odsek-37.pismeno-b.oznacenie"/>
      <w:r>
        <w:rPr>
          <w:rFonts w:ascii="Times New Roman" w:hAnsi="Times New Roman"/>
          <w:color w:val="000000"/>
        </w:rPr>
        <w:t xml:space="preserve">b) </w:t>
      </w:r>
      <w:bookmarkStart w:id="2085" w:name="paragraf-17.odsek-37.pismeno-b.text"/>
      <w:bookmarkEnd w:id="2084"/>
      <w:r>
        <w:rPr>
          <w:rFonts w:ascii="Times New Roman" w:hAnsi="Times New Roman"/>
          <w:color w:val="000000"/>
        </w:rPr>
        <w:t xml:space="preserve">1 600 eur na žiaka, ak daňovník poskytne v zdaňovacom období viac ako 200 hodín praktického vyučovania. </w:t>
      </w:r>
      <w:bookmarkEnd w:id="2085"/>
    </w:p>
    <w:p w:rsidR="00BF4F11" w:rsidRDefault="00504A4F">
      <w:pPr>
        <w:spacing w:before="225" w:after="225" w:line="264" w:lineRule="auto"/>
        <w:ind w:left="345"/>
      </w:pPr>
      <w:bookmarkStart w:id="2086" w:name="paragraf-17.odsek-38"/>
      <w:bookmarkEnd w:id="2077"/>
      <w:bookmarkEnd w:id="2083"/>
      <w:r>
        <w:rPr>
          <w:rFonts w:ascii="Times New Roman" w:hAnsi="Times New Roman"/>
          <w:color w:val="000000"/>
        </w:rPr>
        <w:lastRenderedPageBreak/>
        <w:t xml:space="preserve"> </w:t>
      </w:r>
      <w:bookmarkStart w:id="2087" w:name="paragraf-17.odsek-38.oznacenie"/>
      <w:r>
        <w:rPr>
          <w:rFonts w:ascii="Times New Roman" w:hAnsi="Times New Roman"/>
          <w:color w:val="000000"/>
        </w:rPr>
        <w:t xml:space="preserve">(38) </w:t>
      </w:r>
      <w:bookmarkEnd w:id="2087"/>
      <w:r>
        <w:rPr>
          <w:rFonts w:ascii="Times New Roman" w:hAnsi="Times New Roman"/>
          <w:color w:val="000000"/>
        </w:rPr>
        <w:t xml:space="preserve">Základom dane daňovníka, ktorý je právnickou osobou alebo základom dane (čiastkovým základom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alebo základom dane (čiastkovým základom dane) z príjmov podľa </w:t>
      </w:r>
      <w:hyperlink w:anchor="paragraf-6.odsek-3">
        <w:r>
          <w:rPr>
            <w:rFonts w:ascii="Times New Roman" w:hAnsi="Times New Roman"/>
            <w:color w:val="0000FF"/>
            <w:u w:val="single"/>
          </w:rPr>
          <w:t>§ 6 ods. 3</w:t>
        </w:r>
      </w:hyperlink>
      <w:r>
        <w:rPr>
          <w:rFonts w:ascii="Times New Roman" w:hAnsi="Times New Roman"/>
          <w:color w:val="000000"/>
        </w:rPr>
        <w:t xml:space="preserve"> a </w:t>
      </w:r>
      <w:hyperlink w:anchor="paragraf-6.odsek-4">
        <w:r>
          <w:rPr>
            <w:rFonts w:ascii="Times New Roman" w:hAnsi="Times New Roman"/>
            <w:color w:val="0000FF"/>
            <w:u w:val="single"/>
          </w:rPr>
          <w:t>4</w:t>
        </w:r>
      </w:hyperlink>
      <w:r>
        <w:rPr>
          <w:rFonts w:ascii="Times New Roman" w:hAnsi="Times New Roman"/>
          <w:color w:val="000000"/>
        </w:rPr>
        <w:t xml:space="preserve"> daňovníka, ktorý je fyzickou osobou na účely uplatnenia </w:t>
      </w:r>
      <w:hyperlink w:anchor="paragraf-17.odsek-19.pismeno-h">
        <w:r>
          <w:rPr>
            <w:rFonts w:ascii="Times New Roman" w:hAnsi="Times New Roman"/>
            <w:color w:val="0000FF"/>
            <w:u w:val="single"/>
          </w:rPr>
          <w:t>odseku 19 písm. h)</w:t>
        </w:r>
      </w:hyperlink>
      <w:r>
        <w:rPr>
          <w:rFonts w:ascii="Times New Roman" w:hAnsi="Times New Roman"/>
          <w:color w:val="000000"/>
        </w:rPr>
        <w:t xml:space="preserve">, </w:t>
      </w:r>
      <w:hyperlink w:anchor="paragraf-17.odsek-34">
        <w:r>
          <w:rPr>
            <w:rFonts w:ascii="Times New Roman" w:hAnsi="Times New Roman"/>
            <w:color w:val="0000FF"/>
            <w:u w:val="single"/>
          </w:rPr>
          <w:t>odsekov 34</w:t>
        </w:r>
      </w:hyperlink>
      <w:r>
        <w:rPr>
          <w:rFonts w:ascii="Times New Roman" w:hAnsi="Times New Roman"/>
          <w:color w:val="000000"/>
        </w:rPr>
        <w:t xml:space="preserve">, </w:t>
      </w:r>
      <w:hyperlink w:anchor="paragraf-17.odsek-35">
        <w:r>
          <w:rPr>
            <w:rFonts w:ascii="Times New Roman" w:hAnsi="Times New Roman"/>
            <w:color w:val="0000FF"/>
            <w:u w:val="single"/>
          </w:rPr>
          <w:t>35</w:t>
        </w:r>
      </w:hyperlink>
      <w:r>
        <w:rPr>
          <w:rFonts w:ascii="Times New Roman" w:hAnsi="Times New Roman"/>
          <w:color w:val="000000"/>
        </w:rPr>
        <w:t xml:space="preserve"> a </w:t>
      </w:r>
      <w:hyperlink w:anchor="paragraf-17.odsek-37">
        <w:r>
          <w:rPr>
            <w:rFonts w:ascii="Times New Roman" w:hAnsi="Times New Roman"/>
            <w:color w:val="0000FF"/>
            <w:u w:val="single"/>
          </w:rPr>
          <w:t>37</w:t>
        </w:r>
      </w:hyperlink>
      <w:r>
        <w:rPr>
          <w:rFonts w:ascii="Times New Roman" w:hAnsi="Times New Roman"/>
          <w:color w:val="000000"/>
        </w:rPr>
        <w:t xml:space="preserve">, </w:t>
      </w:r>
      <w:hyperlink w:anchor="paragraf-17k">
        <w:r>
          <w:rPr>
            <w:rFonts w:ascii="Times New Roman" w:hAnsi="Times New Roman"/>
            <w:color w:val="0000FF"/>
            <w:u w:val="single"/>
          </w:rPr>
          <w:t>§ 17k</w:t>
        </w:r>
      </w:hyperlink>
      <w:r>
        <w:rPr>
          <w:rFonts w:ascii="Times New Roman" w:hAnsi="Times New Roman"/>
          <w:color w:val="000000"/>
        </w:rPr>
        <w:t xml:space="preserve">, </w:t>
      </w:r>
      <w:hyperlink w:anchor="paragraf-19.odsek-3.pismeno-n">
        <w:r>
          <w:rPr>
            <w:rFonts w:ascii="Times New Roman" w:hAnsi="Times New Roman"/>
            <w:color w:val="0000FF"/>
            <w:u w:val="single"/>
          </w:rPr>
          <w:t>§ 19 ods. 3 písm. n)</w:t>
        </w:r>
      </w:hyperlink>
      <w:r>
        <w:rPr>
          <w:rFonts w:ascii="Times New Roman" w:hAnsi="Times New Roman"/>
          <w:color w:val="000000"/>
        </w:rPr>
        <w:t xml:space="preserve"> a </w:t>
      </w:r>
      <w:hyperlink w:anchor="paragraf-21.odsek-1.pismeno-h">
        <w:r>
          <w:rPr>
            <w:rFonts w:ascii="Times New Roman" w:hAnsi="Times New Roman"/>
            <w:color w:val="0000FF"/>
            <w:u w:val="single"/>
          </w:rPr>
          <w:t>§ 21 ods. 1 písm. h)</w:t>
        </w:r>
      </w:hyperlink>
      <w:r>
        <w:rPr>
          <w:rFonts w:ascii="Times New Roman" w:hAnsi="Times New Roman"/>
          <w:color w:val="000000"/>
        </w:rPr>
        <w:t xml:space="preserve"> sa rozumie základ dane daňovníka, ktorý je právnickou osobou alebo základ dane (čiastkový základ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alebo základ dane (čiastkový základ dane) z príjmov podľa </w:t>
      </w:r>
      <w:hyperlink w:anchor="paragraf-6.odsek-3">
        <w:r>
          <w:rPr>
            <w:rFonts w:ascii="Times New Roman" w:hAnsi="Times New Roman"/>
            <w:color w:val="0000FF"/>
            <w:u w:val="single"/>
          </w:rPr>
          <w:t>§ 6 ods. 3</w:t>
        </w:r>
      </w:hyperlink>
      <w:r>
        <w:rPr>
          <w:rFonts w:ascii="Times New Roman" w:hAnsi="Times New Roman"/>
          <w:color w:val="000000"/>
        </w:rPr>
        <w:t xml:space="preserve"> a </w:t>
      </w:r>
      <w:hyperlink w:anchor="paragraf-6.odsek-4">
        <w:r>
          <w:rPr>
            <w:rFonts w:ascii="Times New Roman" w:hAnsi="Times New Roman"/>
            <w:color w:val="0000FF"/>
            <w:u w:val="single"/>
          </w:rPr>
          <w:t>4</w:t>
        </w:r>
      </w:hyperlink>
      <w:r>
        <w:rPr>
          <w:rFonts w:ascii="Times New Roman" w:hAnsi="Times New Roman"/>
          <w:color w:val="000000"/>
        </w:rPr>
        <w:t xml:space="preserve"> daňovníka, ktorý je fyzickou osobou zistený podľa </w:t>
      </w:r>
      <w:hyperlink w:anchor="paragraf-17">
        <w:r>
          <w:rPr>
            <w:rFonts w:ascii="Times New Roman" w:hAnsi="Times New Roman"/>
            <w:color w:val="0000FF"/>
            <w:u w:val="single"/>
          </w:rPr>
          <w:t>§ 17 až 29</w:t>
        </w:r>
      </w:hyperlink>
      <w:r>
        <w:rPr>
          <w:rFonts w:ascii="Times New Roman" w:hAnsi="Times New Roman"/>
          <w:color w:val="000000"/>
        </w:rPr>
        <w:t xml:space="preserve"> okrem ustanovení </w:t>
      </w:r>
      <w:hyperlink w:anchor="paragraf-17.odsek-19.pismeno-h">
        <w:r>
          <w:rPr>
            <w:rFonts w:ascii="Times New Roman" w:hAnsi="Times New Roman"/>
            <w:color w:val="0000FF"/>
            <w:u w:val="single"/>
          </w:rPr>
          <w:t>§ 17 ods. 19 písm. h)</w:t>
        </w:r>
      </w:hyperlink>
      <w:r>
        <w:rPr>
          <w:rFonts w:ascii="Times New Roman" w:hAnsi="Times New Roman"/>
          <w:color w:val="000000"/>
        </w:rPr>
        <w:t xml:space="preserve">, </w:t>
      </w:r>
      <w:hyperlink w:anchor="paragraf-17.odsek-34">
        <w:r>
          <w:rPr>
            <w:rFonts w:ascii="Times New Roman" w:hAnsi="Times New Roman"/>
            <w:color w:val="0000FF"/>
            <w:u w:val="single"/>
          </w:rPr>
          <w:t>ods. 34</w:t>
        </w:r>
      </w:hyperlink>
      <w:r>
        <w:rPr>
          <w:rFonts w:ascii="Times New Roman" w:hAnsi="Times New Roman"/>
          <w:color w:val="000000"/>
        </w:rPr>
        <w:t xml:space="preserve">, </w:t>
      </w:r>
      <w:hyperlink w:anchor="paragraf-17.odsek-35">
        <w:r>
          <w:rPr>
            <w:rFonts w:ascii="Times New Roman" w:hAnsi="Times New Roman"/>
            <w:color w:val="0000FF"/>
            <w:u w:val="single"/>
          </w:rPr>
          <w:t>35</w:t>
        </w:r>
      </w:hyperlink>
      <w:r>
        <w:rPr>
          <w:rFonts w:ascii="Times New Roman" w:hAnsi="Times New Roman"/>
          <w:color w:val="000000"/>
        </w:rPr>
        <w:t xml:space="preserve"> a </w:t>
      </w:r>
      <w:hyperlink w:anchor="paragraf-17.odsek-37">
        <w:r>
          <w:rPr>
            <w:rFonts w:ascii="Times New Roman" w:hAnsi="Times New Roman"/>
            <w:color w:val="0000FF"/>
            <w:u w:val="single"/>
          </w:rPr>
          <w:t>37</w:t>
        </w:r>
      </w:hyperlink>
      <w:r>
        <w:rPr>
          <w:rFonts w:ascii="Times New Roman" w:hAnsi="Times New Roman"/>
          <w:color w:val="000000"/>
        </w:rPr>
        <w:t xml:space="preserve">, </w:t>
      </w:r>
      <w:hyperlink w:anchor="paragraf-17k">
        <w:r>
          <w:rPr>
            <w:rFonts w:ascii="Times New Roman" w:hAnsi="Times New Roman"/>
            <w:color w:val="0000FF"/>
            <w:u w:val="single"/>
          </w:rPr>
          <w:t>§ 17k</w:t>
        </w:r>
      </w:hyperlink>
      <w:r>
        <w:rPr>
          <w:rFonts w:ascii="Times New Roman" w:hAnsi="Times New Roman"/>
          <w:color w:val="000000"/>
        </w:rPr>
        <w:t xml:space="preserve">, </w:t>
      </w:r>
      <w:hyperlink w:anchor="paragraf-19.odsek-3.pismeno-n">
        <w:r>
          <w:rPr>
            <w:rFonts w:ascii="Times New Roman" w:hAnsi="Times New Roman"/>
            <w:color w:val="0000FF"/>
            <w:u w:val="single"/>
          </w:rPr>
          <w:t>§ 19 ods. 3 písm. n)</w:t>
        </w:r>
      </w:hyperlink>
      <w:r>
        <w:rPr>
          <w:rFonts w:ascii="Times New Roman" w:hAnsi="Times New Roman"/>
          <w:color w:val="000000"/>
        </w:rPr>
        <w:t xml:space="preserve"> a </w:t>
      </w:r>
      <w:hyperlink w:anchor="paragraf-21.odsek-1.pismeno-h">
        <w:r>
          <w:rPr>
            <w:rFonts w:ascii="Times New Roman" w:hAnsi="Times New Roman"/>
            <w:color w:val="0000FF"/>
            <w:u w:val="single"/>
          </w:rPr>
          <w:t>§ 21 ods. 1 písm. h)</w:t>
        </w:r>
      </w:hyperlink>
      <w:bookmarkStart w:id="2088" w:name="paragraf-17.odsek-38.text"/>
      <w:r>
        <w:rPr>
          <w:rFonts w:ascii="Times New Roman" w:hAnsi="Times New Roman"/>
          <w:color w:val="000000"/>
        </w:rPr>
        <w:t xml:space="preserve">. </w:t>
      </w:r>
      <w:bookmarkEnd w:id="2088"/>
    </w:p>
    <w:p w:rsidR="00BF4F11" w:rsidRDefault="00504A4F">
      <w:pPr>
        <w:spacing w:before="225" w:after="225" w:line="264" w:lineRule="auto"/>
        <w:ind w:left="345"/>
      </w:pPr>
      <w:bookmarkStart w:id="2089" w:name="paragraf-17.odsek-39"/>
      <w:bookmarkEnd w:id="2086"/>
      <w:r>
        <w:rPr>
          <w:rFonts w:ascii="Times New Roman" w:hAnsi="Times New Roman"/>
          <w:color w:val="000000"/>
        </w:rPr>
        <w:t xml:space="preserve"> </w:t>
      </w:r>
      <w:bookmarkStart w:id="2090" w:name="paragraf-17.odsek-39.oznacenie"/>
      <w:r>
        <w:rPr>
          <w:rFonts w:ascii="Times New Roman" w:hAnsi="Times New Roman"/>
          <w:color w:val="000000"/>
        </w:rPr>
        <w:t xml:space="preserve">(39) </w:t>
      </w:r>
      <w:bookmarkEnd w:id="2090"/>
      <w:r>
        <w:rPr>
          <w:rFonts w:ascii="Times New Roman" w:hAnsi="Times New Roman"/>
          <w:color w:val="000000"/>
        </w:rPr>
        <w:t>Základ dane držiteľa motorového vozidla podľa osobitného predpisu,</w:t>
      </w:r>
      <w:hyperlink w:anchor="poznamky.poznamka-80aca">
        <w:r>
          <w:rPr>
            <w:rFonts w:ascii="Times New Roman" w:hAnsi="Times New Roman"/>
            <w:color w:val="000000"/>
            <w:sz w:val="18"/>
            <w:vertAlign w:val="superscript"/>
          </w:rPr>
          <w:t>80aca</w:t>
        </w:r>
        <w:r>
          <w:rPr>
            <w:rFonts w:ascii="Times New Roman" w:hAnsi="Times New Roman"/>
            <w:color w:val="0000FF"/>
            <w:u w:val="single"/>
          </w:rPr>
          <w:t>)</w:t>
        </w:r>
      </w:hyperlink>
      <w:r>
        <w:rPr>
          <w:rFonts w:ascii="Times New Roman" w:hAnsi="Times New Roman"/>
          <w:color w:val="000000"/>
        </w:rPr>
        <w:t xml:space="preserve"> ktorý do jedného roka od zápisu motorového vozidla do evidencie vozidiel v Slovenskej republike nevykoná prevod držby motorového vozidla a zároveň najneskôr do 15 dní po uplynutí tejto lehoty neuhradí poplatok podľa osobitného predpisu</w:t>
      </w:r>
      <w:hyperlink w:anchor="poznamky.poznamka-80acb">
        <w:r>
          <w:rPr>
            <w:rFonts w:ascii="Times New Roman" w:hAnsi="Times New Roman"/>
            <w:color w:val="000000"/>
            <w:sz w:val="18"/>
            <w:vertAlign w:val="superscript"/>
          </w:rPr>
          <w:t>80acb</w:t>
        </w:r>
        <w:r>
          <w:rPr>
            <w:rFonts w:ascii="Times New Roman" w:hAnsi="Times New Roman"/>
            <w:color w:val="0000FF"/>
            <w:u w:val="single"/>
          </w:rPr>
          <w:t>)</w:t>
        </w:r>
      </w:hyperlink>
      <w:r>
        <w:rPr>
          <w:rFonts w:ascii="Times New Roman" w:hAnsi="Times New Roman"/>
          <w:color w:val="000000"/>
        </w:rPr>
        <w:t xml:space="preserve"> vo výške zodpovedajúcej sume poplatku pri prvej evidencii vozidla, sa v zdaňovacom období, v ktorom uplynie lehota na úhradu poplatku podľa osobitného predpisu,</w:t>
      </w:r>
      <w:hyperlink w:anchor="poznamky.poznamka-80acb">
        <w:r>
          <w:rPr>
            <w:rFonts w:ascii="Times New Roman" w:hAnsi="Times New Roman"/>
            <w:color w:val="000000"/>
            <w:sz w:val="18"/>
            <w:vertAlign w:val="superscript"/>
          </w:rPr>
          <w:t>80acb</w:t>
        </w:r>
        <w:r>
          <w:rPr>
            <w:rFonts w:ascii="Times New Roman" w:hAnsi="Times New Roman"/>
            <w:color w:val="0000FF"/>
            <w:u w:val="single"/>
          </w:rPr>
          <w:t>)</w:t>
        </w:r>
      </w:hyperlink>
      <w:r>
        <w:rPr>
          <w:rFonts w:ascii="Times New Roman" w:hAnsi="Times New Roman"/>
          <w:color w:val="000000"/>
        </w:rPr>
        <w:t xml:space="preserve"> zvyšuje o výdavky na obstaranie, technické zhodnotenie, prevádzkovanie, opravy a udržiavanie motorového vozidla uplatnené v zdaňovacom období, v ktorom došlo k zápisu motorového vozidla do evidencie vozidiel v Slovenskej republike. Počnúc zdaňovacím obdobím nasledujúcim po zdaňovacom období, v ktorom došlo k zápisu motorového vozidla do evidencie vozidiel v Slovenskej republike, sa základ dane držiteľa motorového vozidla</w:t>
      </w:r>
      <w:hyperlink w:anchor="poznamky.poznamka-80aca">
        <w:r>
          <w:rPr>
            <w:rFonts w:ascii="Times New Roman" w:hAnsi="Times New Roman"/>
            <w:color w:val="000000"/>
            <w:sz w:val="18"/>
            <w:vertAlign w:val="superscript"/>
          </w:rPr>
          <w:t>80aca</w:t>
        </w:r>
        <w:r>
          <w:rPr>
            <w:rFonts w:ascii="Times New Roman" w:hAnsi="Times New Roman"/>
            <w:color w:val="0000FF"/>
            <w:u w:val="single"/>
          </w:rPr>
          <w:t>)</w:t>
        </w:r>
      </w:hyperlink>
      <w:r>
        <w:rPr>
          <w:rFonts w:ascii="Times New Roman" w:hAnsi="Times New Roman"/>
          <w:color w:val="000000"/>
        </w:rPr>
        <w:t xml:space="preserve"> zvyšuje o výdavky na obstaranie, technické zhodnotenie, prevádzkovanie, opravy a udržiavanie motorového vozidla uplatnené v základe dane, a to za každé zdaňovacie obdobie až do zdaňovacieho obdobia predchádzajúceho zdaňovaciemu obdobiu, v ktorom dôjde k úhrade poplatku podľa osobitného predpisu</w:t>
      </w:r>
      <w:hyperlink w:anchor="poznamky.poznamka-80acb">
        <w:r>
          <w:rPr>
            <w:rFonts w:ascii="Times New Roman" w:hAnsi="Times New Roman"/>
            <w:color w:val="000000"/>
            <w:sz w:val="18"/>
            <w:vertAlign w:val="superscript"/>
          </w:rPr>
          <w:t>80acb</w:t>
        </w:r>
        <w:r>
          <w:rPr>
            <w:rFonts w:ascii="Times New Roman" w:hAnsi="Times New Roman"/>
            <w:color w:val="0000FF"/>
            <w:u w:val="single"/>
          </w:rPr>
          <w:t>)</w:t>
        </w:r>
      </w:hyperlink>
      <w:r>
        <w:rPr>
          <w:rFonts w:ascii="Times New Roman" w:hAnsi="Times New Roman"/>
          <w:color w:val="000000"/>
        </w:rPr>
        <w:t xml:space="preserve"> vo výške zodpovedajúcej sume poplatku pri prvej evidencii vozidla. Držiteľ motorového vozidla</w:t>
      </w:r>
      <w:hyperlink w:anchor="poznamky.poznamka-80aca">
        <w:r>
          <w:rPr>
            <w:rFonts w:ascii="Times New Roman" w:hAnsi="Times New Roman"/>
            <w:color w:val="000000"/>
            <w:sz w:val="18"/>
            <w:vertAlign w:val="superscript"/>
          </w:rPr>
          <w:t>80aca</w:t>
        </w:r>
        <w:r>
          <w:rPr>
            <w:rFonts w:ascii="Times New Roman" w:hAnsi="Times New Roman"/>
            <w:color w:val="0000FF"/>
            <w:u w:val="single"/>
          </w:rPr>
          <w:t>)</w:t>
        </w:r>
      </w:hyperlink>
      <w:r>
        <w:rPr>
          <w:rFonts w:ascii="Times New Roman" w:hAnsi="Times New Roman"/>
          <w:color w:val="000000"/>
        </w:rPr>
        <w:t xml:space="preserve"> do zdaňovacieho obdobia, ktoré predchádza zdaňovaciemu obdobiu, v ktorom dôjde k úhrade poplatku podľa osobitného predpisu</w:t>
      </w:r>
      <w:hyperlink w:anchor="poznamky.poznamka-80acb">
        <w:r>
          <w:rPr>
            <w:rFonts w:ascii="Times New Roman" w:hAnsi="Times New Roman"/>
            <w:color w:val="000000"/>
            <w:sz w:val="18"/>
            <w:vertAlign w:val="superscript"/>
          </w:rPr>
          <w:t>80acb</w:t>
        </w:r>
        <w:r>
          <w:rPr>
            <w:rFonts w:ascii="Times New Roman" w:hAnsi="Times New Roman"/>
            <w:color w:val="0000FF"/>
            <w:u w:val="single"/>
          </w:rPr>
          <w:t>)</w:t>
        </w:r>
      </w:hyperlink>
      <w:r>
        <w:rPr>
          <w:rFonts w:ascii="Times New Roman" w:hAnsi="Times New Roman"/>
          <w:color w:val="000000"/>
        </w:rPr>
        <w:t xml:space="preserve"> vo výške zodpovedajúcej sume poplatku pri prvej evidencii vozidla, nemôže pri motorovom vozidle, pri ktorom nie je tento poplatok uhradený podľa osobitného predpisu,</w:t>
      </w:r>
      <w:hyperlink w:anchor="poznamky.poznamka-80acb">
        <w:r>
          <w:rPr>
            <w:rFonts w:ascii="Times New Roman" w:hAnsi="Times New Roman"/>
            <w:color w:val="000000"/>
            <w:sz w:val="18"/>
            <w:vertAlign w:val="superscript"/>
          </w:rPr>
          <w:t>80acb</w:t>
        </w:r>
        <w:r>
          <w:rPr>
            <w:rFonts w:ascii="Times New Roman" w:hAnsi="Times New Roman"/>
            <w:color w:val="0000FF"/>
            <w:u w:val="single"/>
          </w:rPr>
          <w:t>)</w:t>
        </w:r>
      </w:hyperlink>
      <w:r>
        <w:rPr>
          <w:rFonts w:ascii="Times New Roman" w:hAnsi="Times New Roman"/>
          <w:color w:val="000000"/>
        </w:rPr>
        <w:t xml:space="preserve"> uplatniť prerušenie odpisovania podľa </w:t>
      </w:r>
      <w:hyperlink w:anchor="paragraf-22.odsek-9">
        <w:r>
          <w:rPr>
            <w:rFonts w:ascii="Times New Roman" w:hAnsi="Times New Roman"/>
            <w:color w:val="0000FF"/>
            <w:u w:val="single"/>
          </w:rPr>
          <w:t>§ 22 ods. 9</w:t>
        </w:r>
      </w:hyperlink>
      <w:bookmarkStart w:id="2091" w:name="paragraf-17.odsek-39.text"/>
      <w:r>
        <w:rPr>
          <w:rFonts w:ascii="Times New Roman" w:hAnsi="Times New Roman"/>
          <w:color w:val="000000"/>
        </w:rPr>
        <w:t xml:space="preserve">. </w:t>
      </w:r>
      <w:bookmarkEnd w:id="2091"/>
    </w:p>
    <w:p w:rsidR="00BF4F11" w:rsidRDefault="00504A4F">
      <w:pPr>
        <w:spacing w:before="225" w:after="225" w:line="264" w:lineRule="auto"/>
        <w:ind w:left="345"/>
      </w:pPr>
      <w:bookmarkStart w:id="2092" w:name="paragraf-17.odsek-40"/>
      <w:bookmarkEnd w:id="2089"/>
      <w:r>
        <w:rPr>
          <w:rFonts w:ascii="Times New Roman" w:hAnsi="Times New Roman"/>
          <w:color w:val="000000"/>
        </w:rPr>
        <w:t xml:space="preserve"> </w:t>
      </w:r>
      <w:bookmarkStart w:id="2093" w:name="paragraf-17.odsek-40.oznacenie"/>
      <w:r>
        <w:rPr>
          <w:rFonts w:ascii="Times New Roman" w:hAnsi="Times New Roman"/>
          <w:color w:val="000000"/>
        </w:rPr>
        <w:t xml:space="preserve">(40) </w:t>
      </w:r>
      <w:bookmarkEnd w:id="2093"/>
      <w:r>
        <w:rPr>
          <w:rFonts w:ascii="Times New Roman" w:hAnsi="Times New Roman"/>
          <w:color w:val="000000"/>
        </w:rPr>
        <w:t xml:space="preserve">Súčasťou základu dane daňovníka, ktorý zisťuje základ dane podľa </w:t>
      </w:r>
      <w:hyperlink w:anchor="paragraf-17.odsek-1.pismeno-b">
        <w:r>
          <w:rPr>
            <w:rFonts w:ascii="Times New Roman" w:hAnsi="Times New Roman"/>
            <w:color w:val="0000FF"/>
            <w:u w:val="single"/>
          </w:rPr>
          <w:t>§ 17 ods. 1 písm. b)</w:t>
        </w:r>
      </w:hyperlink>
      <w:r>
        <w:rPr>
          <w:rFonts w:ascii="Times New Roman" w:hAnsi="Times New Roman"/>
          <w:color w:val="000000"/>
        </w:rPr>
        <w:t xml:space="preserve"> alebo </w:t>
      </w:r>
      <w:hyperlink w:anchor="paragraf-17.odsek-1.pismeno-c">
        <w:r>
          <w:rPr>
            <w:rFonts w:ascii="Times New Roman" w:hAnsi="Times New Roman"/>
            <w:color w:val="0000FF"/>
            <w:u w:val="single"/>
          </w:rPr>
          <w:t>písm. c)</w:t>
        </w:r>
      </w:hyperlink>
      <w:r>
        <w:rPr>
          <w:rFonts w:ascii="Times New Roman" w:hAnsi="Times New Roman"/>
          <w:color w:val="000000"/>
        </w:rPr>
        <w:t>, nie je príjem z prerozdelenia kapitálového fondu z príspevkov do výšky daňovníkom splateného príspevku. Za príjem z prerozdelenia kapitálového fondu z príspevkov sa považuje aj príjem plynúci zo zníženia základného imania obchodnej spoločnosti v časti, v akej bolo predtým zvýšené zo splatených príspevkov do kapitálového fondu z príspevkov. Súčasťou základu dane daňovníka, ktorý príspevok nerealizoval, je iba suma výnosu z prerozdelenia kapitálového fondu z príspevkov v tom zdaňovacom období, v ktorom o tejto pohľadávke účtuje.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094" w:name="paragraf-17.odsek-40.text"/>
      <w:r>
        <w:rPr>
          <w:rFonts w:ascii="Times New Roman" w:hAnsi="Times New Roman"/>
          <w:color w:val="000000"/>
        </w:rPr>
        <w:t xml:space="preserve"> </w:t>
      </w:r>
      <w:bookmarkEnd w:id="2094"/>
    </w:p>
    <w:p w:rsidR="00BF4F11" w:rsidRDefault="00504A4F">
      <w:pPr>
        <w:spacing w:before="225" w:after="225" w:line="264" w:lineRule="auto"/>
        <w:ind w:left="345"/>
      </w:pPr>
      <w:bookmarkStart w:id="2095" w:name="paragraf-17.odsek-41"/>
      <w:bookmarkEnd w:id="2092"/>
      <w:r>
        <w:rPr>
          <w:rFonts w:ascii="Times New Roman" w:hAnsi="Times New Roman"/>
          <w:color w:val="000000"/>
        </w:rPr>
        <w:t xml:space="preserve"> </w:t>
      </w:r>
      <w:bookmarkStart w:id="2096" w:name="paragraf-17.odsek-41.oznacenie"/>
      <w:r>
        <w:rPr>
          <w:rFonts w:ascii="Times New Roman" w:hAnsi="Times New Roman"/>
          <w:color w:val="000000"/>
        </w:rPr>
        <w:t xml:space="preserve">(41) </w:t>
      </w:r>
      <w:bookmarkEnd w:id="2096"/>
      <w:r>
        <w:rPr>
          <w:rFonts w:ascii="Times New Roman" w:hAnsi="Times New Roman"/>
          <w:color w:val="000000"/>
        </w:rPr>
        <w:t xml:space="preserve">Súčasťou základu dane daňovníka, ktorý účtuje v sústave jednoduchého účtovníctva alebo ktorý vedie evidenciu podľa </w:t>
      </w:r>
      <w:hyperlink w:anchor="paragraf-6.odsek-11">
        <w:r>
          <w:rPr>
            <w:rFonts w:ascii="Times New Roman" w:hAnsi="Times New Roman"/>
            <w:color w:val="0000FF"/>
            <w:u w:val="single"/>
          </w:rPr>
          <w:t>§ 6 ods. 11</w:t>
        </w:r>
      </w:hyperlink>
      <w:bookmarkStart w:id="2097" w:name="paragraf-17.odsek-41.text"/>
      <w:r>
        <w:rPr>
          <w:rFonts w:ascii="Times New Roman" w:hAnsi="Times New Roman"/>
          <w:color w:val="000000"/>
        </w:rPr>
        <w:t xml:space="preserve">, je aj príjem z prerozdelenia kapitálového fondu z príspevkov v zdaňovacom období, v ktorom ho prijal; za príjem z prerozdelenia kapitálového fondu z príspevkov sa považuje aj príjem plynúci zo zníženia základného imania obchodnej spoločnosti v časti, v akej bolo predtým zvýšené zo splatených príspevkov do kapitálového fondu z príspevkov. Základ dane daňovníka sa zníži o sumu ním splateného príspevku. Ak suma splateného príspevku prevyšuje príjem podľa prvej vety, môže sa uplatniť v tomto zdaňovacom období až do výšky tohto príjmu, pričom ak tento príjem plynie aj v ďalšom zdaňovacom období, postupuje </w:t>
      </w:r>
      <w:r>
        <w:rPr>
          <w:rFonts w:ascii="Times New Roman" w:hAnsi="Times New Roman"/>
          <w:color w:val="000000"/>
        </w:rPr>
        <w:lastRenderedPageBreak/>
        <w:t xml:space="preserve">sa rovnako, a to až do výšky celkovej sumy splateného príspevku. Súčasťou základu dane daňovníka, ktorý príspevok nerealizoval, je iba príjem z prerozdelenia kapitálového fondu z príspevkov v tom zdaňovacom období, v ktorom ho prijal. </w:t>
      </w:r>
      <w:bookmarkEnd w:id="2097"/>
    </w:p>
    <w:p w:rsidR="00BF4F11" w:rsidRDefault="00504A4F">
      <w:pPr>
        <w:spacing w:before="225" w:after="225" w:line="264" w:lineRule="auto"/>
        <w:ind w:left="345"/>
      </w:pPr>
      <w:bookmarkStart w:id="2098" w:name="paragraf-17.odsek-42"/>
      <w:bookmarkEnd w:id="2095"/>
      <w:r>
        <w:rPr>
          <w:rFonts w:ascii="Times New Roman" w:hAnsi="Times New Roman"/>
          <w:color w:val="000000"/>
        </w:rPr>
        <w:t xml:space="preserve"> </w:t>
      </w:r>
      <w:bookmarkStart w:id="2099" w:name="paragraf-17.odsek-42.oznacenie"/>
      <w:r>
        <w:rPr>
          <w:rFonts w:ascii="Times New Roman" w:hAnsi="Times New Roman"/>
          <w:color w:val="000000"/>
        </w:rPr>
        <w:t xml:space="preserve">(42) </w:t>
      </w:r>
      <w:bookmarkEnd w:id="2099"/>
      <w:r>
        <w:rPr>
          <w:rFonts w:ascii="Times New Roman" w:hAnsi="Times New Roman"/>
          <w:color w:val="000000"/>
        </w:rPr>
        <w:t xml:space="preserve">Pri uplatňovaní oslobodenia podľa </w:t>
      </w:r>
      <w:hyperlink w:anchor="paragraf-13a">
        <w:r>
          <w:rPr>
            <w:rFonts w:ascii="Times New Roman" w:hAnsi="Times New Roman"/>
            <w:color w:val="0000FF"/>
            <w:u w:val="single"/>
          </w:rPr>
          <w:t>§ 13a</w:t>
        </w:r>
      </w:hyperlink>
      <w:r>
        <w:rPr>
          <w:rFonts w:ascii="Times New Roman" w:hAnsi="Times New Roman"/>
          <w:color w:val="000000"/>
        </w:rPr>
        <w:t xml:space="preserve"> alebo </w:t>
      </w:r>
      <w:hyperlink w:anchor="paragraf-13b">
        <w:r>
          <w:rPr>
            <w:rFonts w:ascii="Times New Roman" w:hAnsi="Times New Roman"/>
            <w:color w:val="0000FF"/>
            <w:u w:val="single"/>
          </w:rPr>
          <w:t>§ 13b</w:t>
        </w:r>
      </w:hyperlink>
      <w:r>
        <w:rPr>
          <w:rFonts w:ascii="Times New Roman" w:hAnsi="Times New Roman"/>
          <w:color w:val="000000"/>
        </w:rPr>
        <w:t xml:space="preserve">, nie sú výdavky (náklady) vynaložené na príjmy (výnosy) podľa </w:t>
      </w:r>
      <w:hyperlink w:anchor="paragraf-13a">
        <w:r>
          <w:rPr>
            <w:rFonts w:ascii="Times New Roman" w:hAnsi="Times New Roman"/>
            <w:color w:val="0000FF"/>
            <w:u w:val="single"/>
          </w:rPr>
          <w:t>§ 13a</w:t>
        </w:r>
      </w:hyperlink>
      <w:r>
        <w:rPr>
          <w:rFonts w:ascii="Times New Roman" w:hAnsi="Times New Roman"/>
          <w:color w:val="000000"/>
        </w:rPr>
        <w:t xml:space="preserve"> alebo </w:t>
      </w:r>
      <w:hyperlink w:anchor="paragraf-13b">
        <w:r>
          <w:rPr>
            <w:rFonts w:ascii="Times New Roman" w:hAnsi="Times New Roman"/>
            <w:color w:val="0000FF"/>
            <w:u w:val="single"/>
          </w:rPr>
          <w:t>§ 13b</w:t>
        </w:r>
      </w:hyperlink>
      <w:bookmarkStart w:id="2100" w:name="paragraf-17.odsek-42.text"/>
      <w:r>
        <w:rPr>
          <w:rFonts w:ascii="Times New Roman" w:hAnsi="Times New Roman"/>
          <w:color w:val="000000"/>
        </w:rPr>
        <w:t xml:space="preserve"> súčasťou základu dane v rovnakom pomere, v akom sú tieto príjmy (výnosy) oslobodené od dane. </w:t>
      </w:r>
      <w:bookmarkEnd w:id="2100"/>
    </w:p>
    <w:p w:rsidR="00BF4F11" w:rsidRDefault="00504A4F">
      <w:pPr>
        <w:spacing w:before="225" w:after="225" w:line="264" w:lineRule="auto"/>
        <w:ind w:left="345"/>
      </w:pPr>
      <w:bookmarkStart w:id="2101" w:name="paragraf-17.odsek-43"/>
      <w:bookmarkEnd w:id="2098"/>
      <w:r>
        <w:rPr>
          <w:rFonts w:ascii="Times New Roman" w:hAnsi="Times New Roman"/>
          <w:color w:val="000000"/>
        </w:rPr>
        <w:t xml:space="preserve"> </w:t>
      </w:r>
      <w:bookmarkStart w:id="2102" w:name="paragraf-17.odsek-43.oznacenie"/>
      <w:r>
        <w:rPr>
          <w:rFonts w:ascii="Times New Roman" w:hAnsi="Times New Roman"/>
          <w:color w:val="000000"/>
        </w:rPr>
        <w:t xml:space="preserve">(43) </w:t>
      </w:r>
      <w:bookmarkEnd w:id="2102"/>
      <w:r>
        <w:rPr>
          <w:rFonts w:ascii="Times New Roman" w:hAnsi="Times New Roman"/>
          <w:color w:val="000000"/>
        </w:rPr>
        <w:t>Súčasťou základu dane je príjem z predaja virtuálnej meny dosiahnutý pri výmene virtuálnej meny za majetok, pri výmene virtuálnej meny za inú virtuálnu menu alebo pri výmene virtuálnej meny za poskytnutie služby v tom zdaňovacom období, v ktorom dochádza k tejto výmene, pri použití ocenenia vymieňanej virtuálnej meny reálnou hodnotou</w:t>
      </w:r>
      <w:hyperlink w:anchor="poznamky.poznamka-80acc">
        <w:r>
          <w:rPr>
            <w:rFonts w:ascii="Times New Roman" w:hAnsi="Times New Roman"/>
            <w:color w:val="000000"/>
            <w:sz w:val="18"/>
            <w:vertAlign w:val="superscript"/>
          </w:rPr>
          <w:t>80acc</w:t>
        </w:r>
        <w:r>
          <w:rPr>
            <w:rFonts w:ascii="Times New Roman" w:hAnsi="Times New Roman"/>
            <w:color w:val="0000FF"/>
            <w:u w:val="single"/>
          </w:rPr>
          <w:t>)</w:t>
        </w:r>
      </w:hyperlink>
      <w:bookmarkStart w:id="2103" w:name="paragraf-17.odsek-43.text"/>
      <w:r>
        <w:rPr>
          <w:rFonts w:ascii="Times New Roman" w:hAnsi="Times New Roman"/>
          <w:color w:val="000000"/>
        </w:rPr>
        <w:t xml:space="preserve"> ku dňu výmeny. </w:t>
      </w:r>
      <w:bookmarkEnd w:id="2103"/>
    </w:p>
    <w:p w:rsidR="00BF4F11" w:rsidRDefault="00504A4F">
      <w:pPr>
        <w:spacing w:before="225" w:after="225" w:line="264" w:lineRule="auto"/>
        <w:ind w:left="345"/>
      </w:pPr>
      <w:bookmarkStart w:id="2104" w:name="paragraf-17.odsek-44"/>
      <w:bookmarkEnd w:id="2101"/>
      <w:r>
        <w:rPr>
          <w:rFonts w:ascii="Times New Roman" w:hAnsi="Times New Roman"/>
          <w:color w:val="000000"/>
        </w:rPr>
        <w:t xml:space="preserve"> </w:t>
      </w:r>
      <w:bookmarkStart w:id="2105" w:name="paragraf-17.odsek-44.oznacenie"/>
      <w:r>
        <w:rPr>
          <w:rFonts w:ascii="Times New Roman" w:hAnsi="Times New Roman"/>
          <w:color w:val="000000"/>
        </w:rPr>
        <w:t xml:space="preserve">(44) </w:t>
      </w:r>
      <w:bookmarkEnd w:id="2105"/>
      <w:r>
        <w:rPr>
          <w:rFonts w:ascii="Times New Roman" w:hAnsi="Times New Roman"/>
          <w:color w:val="000000"/>
        </w:rPr>
        <w:t xml:space="preserve">Súčasťou základu dane u daňovníka, ktorý pri zisťovaní základu dane alebo daňovej straty postupuje podľa odseku 1 písm. c) a využil možnosť oceňovať finančný majetok reálnou hodnotou do vlastných zdrojov bez vplyvu na výsledok hospodárenia, je pri realizácii tohto finančného nástroja aj suma zodpovedajúca zmenám vlastných zdrojov súvisiacich s týmto finančným nástrojom od jeho nadobudnutia do jeho realizácie vrátane sumy, o ktorú sa neupravil základ dane podľa odseku 2 písm. d); to sa nevzťahuje na finančný majetok, z ktorého príjem (výnos) z predaja spĺňa podmienky na oslobodenie podľa </w:t>
      </w:r>
      <w:hyperlink w:anchor="paragraf-13c">
        <w:r>
          <w:rPr>
            <w:rFonts w:ascii="Times New Roman" w:hAnsi="Times New Roman"/>
            <w:color w:val="0000FF"/>
            <w:u w:val="single"/>
          </w:rPr>
          <w:t>§ 13c</w:t>
        </w:r>
      </w:hyperlink>
      <w:r>
        <w:rPr>
          <w:rFonts w:ascii="Times New Roman" w:hAnsi="Times New Roman"/>
          <w:color w:val="000000"/>
        </w:rPr>
        <w:t xml:space="preserve">. Pri uplatňovaní daňového výdavku podľa </w:t>
      </w:r>
      <w:hyperlink w:anchor="paragraf-19.odsek-2.pismeno-f">
        <w:r>
          <w:rPr>
            <w:rFonts w:ascii="Times New Roman" w:hAnsi="Times New Roman"/>
            <w:color w:val="0000FF"/>
            <w:u w:val="single"/>
          </w:rPr>
          <w:t>§ 19 ods. 2 písm. f)</w:t>
        </w:r>
      </w:hyperlink>
      <w:r>
        <w:rPr>
          <w:rFonts w:ascii="Times New Roman" w:hAnsi="Times New Roman"/>
          <w:color w:val="000000"/>
        </w:rPr>
        <w:t xml:space="preserve"> alebo </w:t>
      </w:r>
      <w:hyperlink w:anchor="paragraf-19.odsek-2.pismeno-g">
        <w:r>
          <w:rPr>
            <w:rFonts w:ascii="Times New Roman" w:hAnsi="Times New Roman"/>
            <w:color w:val="0000FF"/>
            <w:u w:val="single"/>
          </w:rPr>
          <w:t>písm. g)</w:t>
        </w:r>
      </w:hyperlink>
      <w:r>
        <w:rPr>
          <w:rFonts w:ascii="Times New Roman" w:hAnsi="Times New Roman"/>
          <w:color w:val="000000"/>
        </w:rPr>
        <w:t xml:space="preserve"> sa vychádza zo vstupnej ceny finančného majetku podľa </w:t>
      </w:r>
      <w:hyperlink w:anchor="paragraf-25a">
        <w:r>
          <w:rPr>
            <w:rFonts w:ascii="Times New Roman" w:hAnsi="Times New Roman"/>
            <w:color w:val="0000FF"/>
            <w:u w:val="single"/>
          </w:rPr>
          <w:t>§ 25a</w:t>
        </w:r>
      </w:hyperlink>
      <w:bookmarkStart w:id="2106" w:name="paragraf-17.odsek-44.text"/>
      <w:r>
        <w:rPr>
          <w:rFonts w:ascii="Times New Roman" w:hAnsi="Times New Roman"/>
          <w:color w:val="000000"/>
        </w:rPr>
        <w:t xml:space="preserve"> upravenej o sumu zmien vlastných zdrojov súvisiacich s týmto finančným majetkom zahrnovaných do základu dane. </w:t>
      </w:r>
      <w:bookmarkEnd w:id="2106"/>
    </w:p>
    <w:bookmarkEnd w:id="1661"/>
    <w:bookmarkEnd w:id="2104"/>
    <w:p w:rsidR="00BF4F11" w:rsidRDefault="00504A4F">
      <w:pPr>
        <w:spacing w:before="300" w:after="0" w:line="264" w:lineRule="auto"/>
        <w:ind w:left="270"/>
        <w:jc w:val="center"/>
      </w:pPr>
      <w:r>
        <w:rPr>
          <w:rFonts w:ascii="Times New Roman" w:hAnsi="Times New Roman"/>
          <w:b/>
          <w:color w:val="000000"/>
          <w:sz w:val="24"/>
        </w:rPr>
        <w:t xml:space="preserve"> Ocenenie v reálnych hodnotách pri predaji a kúpe podniku alebo jeho časti, nepeňažnom vklade a premene </w:t>
      </w:r>
    </w:p>
    <w:p w:rsidR="00BF4F11" w:rsidRPr="00F55861" w:rsidRDefault="00504A4F">
      <w:pPr>
        <w:spacing w:before="225" w:after="225" w:line="264" w:lineRule="auto"/>
        <w:ind w:left="345"/>
        <w:jc w:val="center"/>
        <w:rPr>
          <w:lang w:val="pl-PL"/>
        </w:rPr>
      </w:pPr>
      <w:bookmarkStart w:id="2107" w:name="paragraf-17a.oznacenie"/>
      <w:bookmarkStart w:id="2108" w:name="paragraf-17a"/>
      <w:r>
        <w:rPr>
          <w:rFonts w:ascii="Times New Roman" w:hAnsi="Times New Roman"/>
          <w:b/>
          <w:color w:val="000000"/>
        </w:rPr>
        <w:t xml:space="preserve"> </w:t>
      </w:r>
      <w:r w:rsidRPr="00F55861">
        <w:rPr>
          <w:rFonts w:ascii="Times New Roman" w:hAnsi="Times New Roman"/>
          <w:b/>
          <w:color w:val="000000"/>
          <w:lang w:val="pl-PL"/>
        </w:rPr>
        <w:t xml:space="preserve">§ 17a </w:t>
      </w:r>
    </w:p>
    <w:p w:rsidR="00BF4F11" w:rsidRPr="00F55861" w:rsidRDefault="00504A4F">
      <w:pPr>
        <w:spacing w:before="225" w:after="225" w:line="264" w:lineRule="auto"/>
        <w:ind w:left="345"/>
        <w:jc w:val="center"/>
        <w:rPr>
          <w:lang w:val="pl-PL"/>
        </w:rPr>
      </w:pPr>
      <w:bookmarkStart w:id="2109" w:name="paragraf-17a.nadpis"/>
      <w:bookmarkEnd w:id="2107"/>
      <w:r w:rsidRPr="00F55861">
        <w:rPr>
          <w:rFonts w:ascii="Times New Roman" w:hAnsi="Times New Roman"/>
          <w:b/>
          <w:color w:val="000000"/>
          <w:lang w:val="pl-PL"/>
        </w:rPr>
        <w:t xml:space="preserve"> Predaj a kúpa podniku alebo jeho časti v reálnych hodnotách </w:t>
      </w:r>
    </w:p>
    <w:p w:rsidR="00BF4F11" w:rsidRPr="00F55861" w:rsidRDefault="00504A4F">
      <w:pPr>
        <w:spacing w:after="0" w:line="264" w:lineRule="auto"/>
        <w:ind w:left="420"/>
        <w:rPr>
          <w:lang w:val="pl-PL"/>
        </w:rPr>
      </w:pPr>
      <w:bookmarkStart w:id="2110" w:name="paragraf-17a.odsek-1"/>
      <w:bookmarkEnd w:id="2109"/>
      <w:r w:rsidRPr="00F55861">
        <w:rPr>
          <w:rFonts w:ascii="Times New Roman" w:hAnsi="Times New Roman"/>
          <w:color w:val="000000"/>
          <w:lang w:val="pl-PL"/>
        </w:rPr>
        <w:t xml:space="preserve"> </w:t>
      </w:r>
      <w:bookmarkStart w:id="2111" w:name="paragraf-17a.odsek-1.oznacenie"/>
      <w:r w:rsidRPr="00F55861">
        <w:rPr>
          <w:rFonts w:ascii="Times New Roman" w:hAnsi="Times New Roman"/>
          <w:color w:val="000000"/>
          <w:lang w:val="pl-PL"/>
        </w:rPr>
        <w:t xml:space="preserve">(1) </w:t>
      </w:r>
      <w:bookmarkEnd w:id="2111"/>
      <w:r w:rsidRPr="00F55861">
        <w:rPr>
          <w:rFonts w:ascii="Times New Roman" w:hAnsi="Times New Roman"/>
          <w:color w:val="000000"/>
          <w:lang w:val="pl-PL"/>
        </w:rPr>
        <w:t xml:space="preserve">Daňovník, ktorý predáva podnik alebo jeho časť (ďalej len „daňovník predávajúci podnik“) a ktorý zisťuje základ dane podľa </w:t>
      </w:r>
      <w:hyperlink w:anchor="paragraf-17.odsek-1.pismeno-a">
        <w:r w:rsidRPr="00F55861">
          <w:rPr>
            <w:rFonts w:ascii="Times New Roman" w:hAnsi="Times New Roman"/>
            <w:color w:val="0000FF"/>
            <w:u w:val="single"/>
            <w:lang w:val="pl-PL"/>
          </w:rPr>
          <w:t>§ 17 ods. 1 písm. a)</w:t>
        </w:r>
      </w:hyperlink>
      <w:bookmarkStart w:id="2112" w:name="paragraf-17a.odsek-1.text"/>
      <w:r w:rsidRPr="00F55861">
        <w:rPr>
          <w:rFonts w:ascii="Times New Roman" w:hAnsi="Times New Roman"/>
          <w:color w:val="000000"/>
          <w:lang w:val="pl-PL"/>
        </w:rPr>
        <w:t xml:space="preserve">, zahrnuje do základu dane príjem z predaja podniku alebo jeho časti v dohodnutej kúpnej cene </w:t>
      </w:r>
      <w:bookmarkEnd w:id="2112"/>
    </w:p>
    <w:p w:rsidR="00BF4F11" w:rsidRPr="00F55861" w:rsidRDefault="00504A4F">
      <w:pPr>
        <w:spacing w:before="225" w:after="225" w:line="264" w:lineRule="auto"/>
        <w:ind w:left="495"/>
        <w:rPr>
          <w:lang w:val="pl-PL"/>
        </w:rPr>
      </w:pPr>
      <w:bookmarkStart w:id="2113" w:name="paragraf-17a.odsek-1.pismeno-a"/>
      <w:r w:rsidRPr="00F55861">
        <w:rPr>
          <w:rFonts w:ascii="Times New Roman" w:hAnsi="Times New Roman"/>
          <w:color w:val="000000"/>
          <w:lang w:val="pl-PL"/>
        </w:rPr>
        <w:t xml:space="preserve"> </w:t>
      </w:r>
      <w:bookmarkStart w:id="2114" w:name="paragraf-17a.odsek-1.pismeno-a.oznacenie"/>
      <w:r w:rsidRPr="00F55861">
        <w:rPr>
          <w:rFonts w:ascii="Times New Roman" w:hAnsi="Times New Roman"/>
          <w:color w:val="000000"/>
          <w:lang w:val="pl-PL"/>
        </w:rPr>
        <w:t xml:space="preserve">a) </w:t>
      </w:r>
      <w:bookmarkEnd w:id="2114"/>
      <w:r w:rsidRPr="00F55861">
        <w:rPr>
          <w:rFonts w:ascii="Times New Roman" w:hAnsi="Times New Roman"/>
          <w:color w:val="000000"/>
          <w:lang w:val="pl-PL"/>
        </w:rPr>
        <w:t>zvýšenej o záväzky prevzaté daňovníkom kupujúcim podnik a o nevyčerpané rezervy [</w:t>
      </w:r>
      <w:hyperlink w:anchor="paragraf-20.odsek-9.pismeno-b">
        <w:r w:rsidRPr="00F55861">
          <w:rPr>
            <w:rFonts w:ascii="Times New Roman" w:hAnsi="Times New Roman"/>
            <w:color w:val="0000FF"/>
            <w:u w:val="single"/>
            <w:lang w:val="pl-PL"/>
          </w:rPr>
          <w:t>§ 20 ods. 9 písm. b)</w:t>
        </w:r>
      </w:hyperlink>
      <w:r w:rsidRPr="00F55861">
        <w:rPr>
          <w:rFonts w:ascii="Times New Roman" w:hAnsi="Times New Roman"/>
          <w:color w:val="000000"/>
          <w:lang w:val="pl-PL"/>
        </w:rPr>
        <w:t xml:space="preserve">, </w:t>
      </w:r>
      <w:hyperlink w:anchor="paragraf-20.odsek-9.pismeno-d">
        <w:r w:rsidRPr="00F55861">
          <w:rPr>
            <w:rFonts w:ascii="Times New Roman" w:hAnsi="Times New Roman"/>
            <w:color w:val="0000FF"/>
            <w:u w:val="single"/>
            <w:lang w:val="pl-PL"/>
          </w:rPr>
          <w:t>d) až f)</w:t>
        </w:r>
      </w:hyperlink>
      <w:bookmarkStart w:id="2115" w:name="paragraf-17a.odsek-1.pismeno-a.text"/>
      <w:r w:rsidRPr="00F55861">
        <w:rPr>
          <w:rFonts w:ascii="Times New Roman" w:hAnsi="Times New Roman"/>
          <w:color w:val="000000"/>
          <w:lang w:val="pl-PL"/>
        </w:rPr>
        <w:t xml:space="preserve">], </w:t>
      </w:r>
      <w:bookmarkEnd w:id="2115"/>
    </w:p>
    <w:p w:rsidR="00BF4F11" w:rsidRPr="00F55861" w:rsidRDefault="00504A4F">
      <w:pPr>
        <w:spacing w:before="225" w:after="225" w:line="264" w:lineRule="auto"/>
        <w:ind w:left="495"/>
        <w:rPr>
          <w:lang w:val="pl-PL"/>
        </w:rPr>
      </w:pPr>
      <w:bookmarkStart w:id="2116" w:name="paragraf-17a.odsek-1.pismeno-b"/>
      <w:bookmarkEnd w:id="2113"/>
      <w:r w:rsidRPr="00F55861">
        <w:rPr>
          <w:rFonts w:ascii="Times New Roman" w:hAnsi="Times New Roman"/>
          <w:color w:val="000000"/>
          <w:lang w:val="pl-PL"/>
        </w:rPr>
        <w:t xml:space="preserve"> </w:t>
      </w:r>
      <w:bookmarkStart w:id="2117" w:name="paragraf-17a.odsek-1.pismeno-b.oznacenie"/>
      <w:r w:rsidRPr="00F55861">
        <w:rPr>
          <w:rFonts w:ascii="Times New Roman" w:hAnsi="Times New Roman"/>
          <w:color w:val="000000"/>
          <w:lang w:val="pl-PL"/>
        </w:rPr>
        <w:t xml:space="preserve">b) </w:t>
      </w:r>
      <w:bookmarkStart w:id="2118" w:name="paragraf-17a.odsek-1.pismeno-b.text"/>
      <w:bookmarkEnd w:id="2117"/>
      <w:r w:rsidRPr="00F55861">
        <w:rPr>
          <w:rFonts w:ascii="Times New Roman" w:hAnsi="Times New Roman"/>
          <w:color w:val="000000"/>
          <w:lang w:val="pl-PL"/>
        </w:rPr>
        <w:t xml:space="preserve">zníženej o hodnotu záväzkov vzťahujúcich sa na výdavky, ktoré ak by boli uhradené pred predajom podniku alebo jeho časti, boli by u daňovníka predávajúceho podnik daňovým výdavkom, o zostatkovú cenu predávaného hmotného majetku a nehmotného majetku a o hodnotu pohľadávok, ktoré by sa pri inkase nepovažovali za zdaniteľný príjem, </w:t>
      </w:r>
      <w:bookmarkEnd w:id="2118"/>
    </w:p>
    <w:p w:rsidR="00BF4F11" w:rsidRDefault="00504A4F">
      <w:pPr>
        <w:spacing w:before="225" w:after="225" w:line="264" w:lineRule="auto"/>
        <w:ind w:left="495"/>
      </w:pPr>
      <w:bookmarkStart w:id="2119" w:name="paragraf-17a.odsek-1.pismeno-c"/>
      <w:bookmarkEnd w:id="2116"/>
      <w:r w:rsidRPr="00F55861">
        <w:rPr>
          <w:rFonts w:ascii="Times New Roman" w:hAnsi="Times New Roman"/>
          <w:color w:val="000000"/>
          <w:lang w:val="pl-PL"/>
        </w:rPr>
        <w:t xml:space="preserve"> </w:t>
      </w:r>
      <w:bookmarkStart w:id="2120" w:name="paragraf-17a.odsek-1.pismeno-c.oznacenie"/>
      <w:r w:rsidRPr="00F55861">
        <w:rPr>
          <w:rFonts w:ascii="Times New Roman" w:hAnsi="Times New Roman"/>
          <w:color w:val="000000"/>
          <w:lang w:val="pl-PL"/>
        </w:rPr>
        <w:t xml:space="preserve">c) </w:t>
      </w:r>
      <w:bookmarkEnd w:id="2120"/>
      <w:r w:rsidRPr="00F55861">
        <w:rPr>
          <w:rFonts w:ascii="Times New Roman" w:hAnsi="Times New Roman"/>
          <w:color w:val="000000"/>
          <w:lang w:val="pl-PL"/>
        </w:rPr>
        <w:t>zníženej o zostatkovú hodnotu aktívnej opravnej položky k nadobudnutému majetku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alebo zvýšenej o zostatkovú hodnotu pasívnej opravnej položky k nadobudnutému majetku.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121" w:name="paragraf-17a.odsek-1.pismeno-c.text"/>
      <w:r>
        <w:rPr>
          <w:rFonts w:ascii="Times New Roman" w:hAnsi="Times New Roman"/>
          <w:color w:val="000000"/>
        </w:rPr>
        <w:t xml:space="preserve"> </w:t>
      </w:r>
      <w:bookmarkEnd w:id="2121"/>
    </w:p>
    <w:p w:rsidR="00BF4F11" w:rsidRDefault="00504A4F">
      <w:pPr>
        <w:spacing w:before="225" w:after="225" w:line="264" w:lineRule="auto"/>
        <w:ind w:left="420"/>
      </w:pPr>
      <w:bookmarkStart w:id="2122" w:name="paragraf-17a.odsek-2"/>
      <w:bookmarkEnd w:id="2110"/>
      <w:bookmarkEnd w:id="2119"/>
      <w:r>
        <w:rPr>
          <w:rFonts w:ascii="Times New Roman" w:hAnsi="Times New Roman"/>
          <w:color w:val="000000"/>
        </w:rPr>
        <w:lastRenderedPageBreak/>
        <w:t xml:space="preserve"> </w:t>
      </w:r>
      <w:bookmarkStart w:id="2123" w:name="paragraf-17a.odsek-2.oznacenie"/>
      <w:r>
        <w:rPr>
          <w:rFonts w:ascii="Times New Roman" w:hAnsi="Times New Roman"/>
          <w:color w:val="000000"/>
        </w:rPr>
        <w:t xml:space="preserve">(2) </w:t>
      </w:r>
      <w:bookmarkEnd w:id="2123"/>
      <w:r>
        <w:rPr>
          <w:rFonts w:ascii="Times New Roman" w:hAnsi="Times New Roman"/>
          <w:color w:val="000000"/>
        </w:rPr>
        <w:t xml:space="preserve">Daňovník kupujúci podnik, ktorý zisťuje základ dane podľa </w:t>
      </w:r>
      <w:hyperlink w:anchor="paragraf-17.odsek-1.pismeno-a">
        <w:r>
          <w:rPr>
            <w:rFonts w:ascii="Times New Roman" w:hAnsi="Times New Roman"/>
            <w:color w:val="0000FF"/>
            <w:u w:val="single"/>
          </w:rPr>
          <w:t>§ 17 ods. 1 písm. a)</w:t>
        </w:r>
      </w:hyperlink>
      <w:r>
        <w:rPr>
          <w:rFonts w:ascii="Times New Roman" w:hAnsi="Times New Roman"/>
          <w:color w:val="000000"/>
        </w:rPr>
        <w:t xml:space="preserve">, ocení majetok podniku alebo jeho časť v reálnej hodnote, pričom pri odpisovaní majetku sa uplatní postup podľa </w:t>
      </w:r>
      <w:hyperlink w:anchor="paragraf-26">
        <w:r>
          <w:rPr>
            <w:rFonts w:ascii="Times New Roman" w:hAnsi="Times New Roman"/>
            <w:color w:val="0000FF"/>
            <w:u w:val="single"/>
          </w:rPr>
          <w:t>§ 26</w:t>
        </w:r>
      </w:hyperlink>
      <w:r>
        <w:rPr>
          <w:rFonts w:ascii="Times New Roman" w:hAnsi="Times New Roman"/>
          <w:color w:val="000000"/>
        </w:rPr>
        <w:t>. Opravnú položku k nadobudnutému majetku odpisuje tento daňovník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Pri pohľadávkach, ktoré nadobudol daňovník kúpou podniku alebo jeho časti, uplatní postup podľa </w:t>
      </w:r>
      <w:hyperlink w:anchor="paragraf-17.odsek-12.pismeno-d">
        <w:r>
          <w:rPr>
            <w:rFonts w:ascii="Times New Roman" w:hAnsi="Times New Roman"/>
            <w:color w:val="0000FF"/>
            <w:u w:val="single"/>
          </w:rPr>
          <w:t>§ 17 ods. 12 písm. d)</w:t>
        </w:r>
      </w:hyperlink>
      <w:bookmarkStart w:id="2124" w:name="paragraf-17a.odsek-2.text"/>
      <w:r>
        <w:rPr>
          <w:rFonts w:ascii="Times New Roman" w:hAnsi="Times New Roman"/>
          <w:color w:val="000000"/>
        </w:rPr>
        <w:t xml:space="preserve">. Záväzky prevzaté daňovníkom kupujúcim podnik od daňovníka predávajúceho podnik sa zahrnú do základu dane v tom zdaňovacom období, v ktorom ich tento kupujúci uhradí, ak ide o úhradu záväzkov, ktoré by boli pred predajom podniku alebo jeho časti u daňovníka predávajúceho podnik daňovým výdavkom. </w:t>
      </w:r>
      <w:bookmarkEnd w:id="2124"/>
    </w:p>
    <w:p w:rsidR="00BF4F11" w:rsidRDefault="00504A4F">
      <w:pPr>
        <w:spacing w:before="225" w:after="225" w:line="264" w:lineRule="auto"/>
        <w:ind w:left="420"/>
      </w:pPr>
      <w:bookmarkStart w:id="2125" w:name="paragraf-17a.odsek-3"/>
      <w:bookmarkEnd w:id="2122"/>
      <w:r>
        <w:rPr>
          <w:rFonts w:ascii="Times New Roman" w:hAnsi="Times New Roman"/>
          <w:color w:val="000000"/>
        </w:rPr>
        <w:t xml:space="preserve"> </w:t>
      </w:r>
      <w:bookmarkStart w:id="2126" w:name="paragraf-17a.odsek-3.oznacenie"/>
      <w:r>
        <w:rPr>
          <w:rFonts w:ascii="Times New Roman" w:hAnsi="Times New Roman"/>
          <w:color w:val="000000"/>
        </w:rPr>
        <w:t xml:space="preserve">(3) </w:t>
      </w:r>
      <w:bookmarkEnd w:id="2126"/>
      <w:r>
        <w:rPr>
          <w:rFonts w:ascii="Times New Roman" w:hAnsi="Times New Roman"/>
          <w:color w:val="000000"/>
        </w:rPr>
        <w:t xml:space="preserve">Daňovník predávajúci podnik, ktorý zisťuje základ dane podľa </w:t>
      </w:r>
      <w:hyperlink w:anchor="paragraf-17.odsek-1.pismeno-b">
        <w:r>
          <w:rPr>
            <w:rFonts w:ascii="Times New Roman" w:hAnsi="Times New Roman"/>
            <w:color w:val="0000FF"/>
            <w:u w:val="single"/>
          </w:rPr>
          <w:t>§ 17 ods. 1 písm. b) alebo písm. c)</w:t>
        </w:r>
      </w:hyperlink>
      <w:r>
        <w:rPr>
          <w:rFonts w:ascii="Times New Roman" w:hAnsi="Times New Roman"/>
          <w:color w:val="000000"/>
        </w:rPr>
        <w:t>, upraví výsledok hospodárenia zistený v účtovníctve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pri odpisovanom majetku o rozdiel vzniknutý medzi zostatkovou cenou zistenou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zostatkovou cenou podľa </w:t>
      </w:r>
      <w:hyperlink w:anchor="paragraf-25.odsek-3">
        <w:r>
          <w:rPr>
            <w:rFonts w:ascii="Times New Roman" w:hAnsi="Times New Roman"/>
            <w:color w:val="0000FF"/>
            <w:u w:val="single"/>
          </w:rPr>
          <w:t>§ 25 ods. 3</w:t>
        </w:r>
      </w:hyperlink>
      <w:r>
        <w:rPr>
          <w:rFonts w:ascii="Times New Roman" w:hAnsi="Times New Roman"/>
          <w:color w:val="000000"/>
        </w:rPr>
        <w:t xml:space="preserve"> a o rozdiel medzi reálnou hodnotou</w:t>
      </w:r>
      <w:hyperlink w:anchor="poznamky.poznamka-80ad">
        <w:r>
          <w:rPr>
            <w:rFonts w:ascii="Times New Roman" w:hAnsi="Times New Roman"/>
            <w:color w:val="000000"/>
            <w:sz w:val="18"/>
            <w:vertAlign w:val="superscript"/>
          </w:rPr>
          <w:t>80ad</w:t>
        </w:r>
        <w:r>
          <w:rPr>
            <w:rFonts w:ascii="Times New Roman" w:hAnsi="Times New Roman"/>
            <w:color w:val="0000FF"/>
            <w:u w:val="single"/>
          </w:rPr>
          <w:t>)</w:t>
        </w:r>
      </w:hyperlink>
      <w:r>
        <w:rPr>
          <w:rFonts w:ascii="Times New Roman" w:hAnsi="Times New Roman"/>
          <w:color w:val="000000"/>
        </w:rPr>
        <w:t xml:space="preserve"> neodpisovaného majetku nadobudnutého darom a jeho vstupnou cenou podľa </w:t>
      </w:r>
      <w:hyperlink w:anchor="paragraf-25.odsek-1.pismeno-a">
        <w:r>
          <w:rPr>
            <w:rFonts w:ascii="Times New Roman" w:hAnsi="Times New Roman"/>
            <w:color w:val="0000FF"/>
            <w:u w:val="single"/>
          </w:rPr>
          <w:t>§ 25 ods. 1 písm. a)</w:t>
        </w:r>
      </w:hyperlink>
      <w:r>
        <w:rPr>
          <w:rFonts w:ascii="Times New Roman" w:hAnsi="Times New Roman"/>
          <w:color w:val="000000"/>
        </w:rPr>
        <w:t xml:space="preserve"> a </w:t>
      </w:r>
      <w:hyperlink w:anchor="paragraf-25.odsek-1.pismeno-g">
        <w:r>
          <w:rPr>
            <w:rFonts w:ascii="Times New Roman" w:hAnsi="Times New Roman"/>
            <w:color w:val="0000FF"/>
            <w:u w:val="single"/>
          </w:rPr>
          <w:t>g)</w:t>
        </w:r>
      </w:hyperlink>
      <w:bookmarkStart w:id="2127" w:name="paragraf-17a.odsek-3.text"/>
      <w:r>
        <w:rPr>
          <w:rFonts w:ascii="Times New Roman" w:hAnsi="Times New Roman"/>
          <w:color w:val="000000"/>
        </w:rPr>
        <w:t xml:space="preserve">. </w:t>
      </w:r>
      <w:bookmarkEnd w:id="2127"/>
    </w:p>
    <w:p w:rsidR="00BF4F11" w:rsidRDefault="00504A4F">
      <w:pPr>
        <w:spacing w:after="0" w:line="264" w:lineRule="auto"/>
        <w:ind w:left="420"/>
      </w:pPr>
      <w:bookmarkStart w:id="2128" w:name="paragraf-17a.odsek-4"/>
      <w:bookmarkEnd w:id="2125"/>
      <w:r>
        <w:rPr>
          <w:rFonts w:ascii="Times New Roman" w:hAnsi="Times New Roman"/>
          <w:color w:val="000000"/>
        </w:rPr>
        <w:t xml:space="preserve"> </w:t>
      </w:r>
      <w:bookmarkStart w:id="2129" w:name="paragraf-17a.odsek-4.oznacenie"/>
      <w:r>
        <w:rPr>
          <w:rFonts w:ascii="Times New Roman" w:hAnsi="Times New Roman"/>
          <w:color w:val="000000"/>
        </w:rPr>
        <w:t xml:space="preserve">(4) </w:t>
      </w:r>
      <w:bookmarkStart w:id="2130" w:name="paragraf-17a.odsek-4.text"/>
      <w:bookmarkEnd w:id="2129"/>
      <w:r>
        <w:rPr>
          <w:rFonts w:ascii="Times New Roman" w:hAnsi="Times New Roman"/>
          <w:color w:val="000000"/>
        </w:rPr>
        <w:t xml:space="preserve">Základ dane daňovníka predávajúceho podnik podľa odseku 3 sa zníži o </w:t>
      </w:r>
      <w:bookmarkEnd w:id="2130"/>
    </w:p>
    <w:p w:rsidR="00BF4F11" w:rsidRDefault="00504A4F">
      <w:pPr>
        <w:spacing w:before="225" w:after="225" w:line="264" w:lineRule="auto"/>
        <w:ind w:left="495"/>
      </w:pPr>
      <w:bookmarkStart w:id="2131" w:name="paragraf-17a.odsek-4.pismeno-a"/>
      <w:r>
        <w:rPr>
          <w:rFonts w:ascii="Times New Roman" w:hAnsi="Times New Roman"/>
          <w:color w:val="000000"/>
        </w:rPr>
        <w:t xml:space="preserve"> </w:t>
      </w:r>
      <w:bookmarkStart w:id="2132" w:name="paragraf-17a.odsek-4.pismeno-a.oznacenie"/>
      <w:r>
        <w:rPr>
          <w:rFonts w:ascii="Times New Roman" w:hAnsi="Times New Roman"/>
          <w:color w:val="000000"/>
        </w:rPr>
        <w:t xml:space="preserve">a) </w:t>
      </w:r>
      <w:bookmarkEnd w:id="2132"/>
      <w:r>
        <w:rPr>
          <w:rFonts w:ascii="Times New Roman" w:hAnsi="Times New Roman"/>
          <w:color w:val="000000"/>
        </w:rPr>
        <w:t xml:space="preserve">sumu (výšku) rezervy prevzatej daňovníkom kupujúcim podnik, ktorej tvorba nebola zahrnutá do základu dane podľa </w:t>
      </w:r>
      <w:hyperlink w:anchor="paragraf-20">
        <w:r>
          <w:rPr>
            <w:rFonts w:ascii="Times New Roman" w:hAnsi="Times New Roman"/>
            <w:color w:val="0000FF"/>
            <w:u w:val="single"/>
          </w:rPr>
          <w:t>§ 20</w:t>
        </w:r>
      </w:hyperlink>
      <w:bookmarkStart w:id="2133" w:name="paragraf-17a.odsek-4.pismeno-a.text"/>
      <w:r>
        <w:rPr>
          <w:rFonts w:ascii="Times New Roman" w:hAnsi="Times New Roman"/>
          <w:color w:val="000000"/>
        </w:rPr>
        <w:t xml:space="preserve">, ak náklad vzťahujúci sa k tejto rezerve by bol daňovým výdavkom, </w:t>
      </w:r>
      <w:bookmarkEnd w:id="2133"/>
    </w:p>
    <w:p w:rsidR="00BF4F11" w:rsidRDefault="00504A4F">
      <w:pPr>
        <w:spacing w:before="225" w:after="225" w:line="264" w:lineRule="auto"/>
        <w:ind w:left="495"/>
      </w:pPr>
      <w:bookmarkStart w:id="2134" w:name="paragraf-17a.odsek-4.pismeno-b"/>
      <w:bookmarkEnd w:id="2131"/>
      <w:r>
        <w:rPr>
          <w:rFonts w:ascii="Times New Roman" w:hAnsi="Times New Roman"/>
          <w:color w:val="000000"/>
        </w:rPr>
        <w:t xml:space="preserve"> </w:t>
      </w:r>
      <w:bookmarkStart w:id="2135" w:name="paragraf-17a.odsek-4.pismeno-b.oznacenie"/>
      <w:r>
        <w:rPr>
          <w:rFonts w:ascii="Times New Roman" w:hAnsi="Times New Roman"/>
          <w:color w:val="000000"/>
        </w:rPr>
        <w:t xml:space="preserve">b) </w:t>
      </w:r>
      <w:bookmarkEnd w:id="2135"/>
      <w:r>
        <w:rPr>
          <w:rFonts w:ascii="Times New Roman" w:hAnsi="Times New Roman"/>
          <w:color w:val="000000"/>
        </w:rPr>
        <w:t>rozdiel medzi vytvorenými opravnými položkami vo výške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opravnými položkami už zahrnutými do základu dane podľa </w:t>
      </w:r>
      <w:hyperlink w:anchor="paragraf-20">
        <w:r>
          <w:rPr>
            <w:rFonts w:ascii="Times New Roman" w:hAnsi="Times New Roman"/>
            <w:color w:val="0000FF"/>
            <w:u w:val="single"/>
          </w:rPr>
          <w:t>§ 20</w:t>
        </w:r>
      </w:hyperlink>
      <w:r>
        <w:rPr>
          <w:rFonts w:ascii="Times New Roman" w:hAnsi="Times New Roman"/>
          <w:color w:val="000000"/>
        </w:rPr>
        <w:t>; súčasťou tohto rozdielu nie sú opravné položky k dlhodobému hmotnému majetku a dlhodobému nehmotnému majetku,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136" w:name="paragraf-17a.odsek-4.pismeno-b.text"/>
      <w:r>
        <w:rPr>
          <w:rFonts w:ascii="Times New Roman" w:hAnsi="Times New Roman"/>
          <w:color w:val="000000"/>
        </w:rPr>
        <w:t xml:space="preserve"> </w:t>
      </w:r>
      <w:bookmarkEnd w:id="2136"/>
    </w:p>
    <w:p w:rsidR="00BF4F11" w:rsidRDefault="00504A4F">
      <w:pPr>
        <w:spacing w:after="0" w:line="264" w:lineRule="auto"/>
        <w:ind w:left="495"/>
      </w:pPr>
      <w:bookmarkStart w:id="2137" w:name="paragraf-17a.odsek-4.pismeno-c"/>
      <w:bookmarkEnd w:id="2134"/>
      <w:r>
        <w:rPr>
          <w:rFonts w:ascii="Times New Roman" w:hAnsi="Times New Roman"/>
          <w:color w:val="000000"/>
        </w:rPr>
        <w:t xml:space="preserve"> </w:t>
      </w:r>
      <w:bookmarkStart w:id="2138" w:name="paragraf-17a.odsek-4.pismeno-c.oznacenie"/>
      <w:r>
        <w:rPr>
          <w:rFonts w:ascii="Times New Roman" w:hAnsi="Times New Roman"/>
          <w:color w:val="000000"/>
        </w:rPr>
        <w:t xml:space="preserve">c) </w:t>
      </w:r>
      <w:bookmarkEnd w:id="2138"/>
      <w:r>
        <w:rPr>
          <w:rFonts w:ascii="Times New Roman" w:hAnsi="Times New Roman"/>
          <w:color w:val="000000"/>
        </w:rPr>
        <w:t xml:space="preserve">sumu záväzku prislúchajúceho k výdavku (nákladu), o ktorú zvýšil základ dane podľa </w:t>
      </w:r>
      <w:hyperlink w:anchor="paragraf-17.odsek-27">
        <w:r>
          <w:rPr>
            <w:rFonts w:ascii="Times New Roman" w:hAnsi="Times New Roman"/>
            <w:color w:val="0000FF"/>
            <w:u w:val="single"/>
          </w:rPr>
          <w:t>§ 17 ods. 27</w:t>
        </w:r>
      </w:hyperlink>
      <w:r>
        <w:rPr>
          <w:rFonts w:ascii="Times New Roman" w:hAnsi="Times New Roman"/>
          <w:color w:val="000000"/>
        </w:rPr>
        <w:t xml:space="preserve">. </w:t>
      </w:r>
    </w:p>
    <w:p w:rsidR="00BF4F11" w:rsidRDefault="00BF4F11">
      <w:pPr>
        <w:spacing w:after="0" w:line="264" w:lineRule="auto"/>
        <w:ind w:left="495"/>
      </w:pPr>
    </w:p>
    <w:p w:rsidR="00BF4F11" w:rsidRDefault="00BF4F11">
      <w:pPr>
        <w:spacing w:after="0" w:line="264" w:lineRule="auto"/>
        <w:ind w:left="495"/>
      </w:pPr>
      <w:bookmarkStart w:id="2139" w:name="paragraf-17a.odsek-4.pismeno-c.text"/>
      <w:bookmarkEnd w:id="2139"/>
    </w:p>
    <w:p w:rsidR="00BF4F11" w:rsidRDefault="00504A4F">
      <w:pPr>
        <w:spacing w:after="0" w:line="264" w:lineRule="auto"/>
        <w:ind w:left="420"/>
      </w:pPr>
      <w:bookmarkStart w:id="2140" w:name="paragraf-17a.odsek-5"/>
      <w:bookmarkEnd w:id="2128"/>
      <w:bookmarkEnd w:id="2137"/>
      <w:r>
        <w:rPr>
          <w:rFonts w:ascii="Times New Roman" w:hAnsi="Times New Roman"/>
          <w:color w:val="000000"/>
        </w:rPr>
        <w:t xml:space="preserve"> </w:t>
      </w:r>
      <w:bookmarkStart w:id="2141" w:name="paragraf-17a.odsek-5.oznacenie"/>
      <w:r>
        <w:rPr>
          <w:rFonts w:ascii="Times New Roman" w:hAnsi="Times New Roman"/>
          <w:color w:val="000000"/>
        </w:rPr>
        <w:t xml:space="preserve">(5) </w:t>
      </w:r>
      <w:bookmarkEnd w:id="2141"/>
      <w:r>
        <w:rPr>
          <w:rFonts w:ascii="Times New Roman" w:hAnsi="Times New Roman"/>
          <w:color w:val="000000"/>
        </w:rPr>
        <w:t xml:space="preserve">Daňovník kupujúci podnik, ktorý zisťuje základ dane podľa </w:t>
      </w:r>
      <w:hyperlink w:anchor="paragraf-17.odsek-1.pismeno-b">
        <w:r>
          <w:rPr>
            <w:rFonts w:ascii="Times New Roman" w:hAnsi="Times New Roman"/>
            <w:color w:val="0000FF"/>
            <w:u w:val="single"/>
          </w:rPr>
          <w:t>§ 17 ods. 1 písm. b) alebo písm. c)</w:t>
        </w:r>
      </w:hyperlink>
      <w:r>
        <w:rPr>
          <w:rFonts w:ascii="Times New Roman" w:hAnsi="Times New Roman"/>
          <w:color w:val="000000"/>
        </w:rPr>
        <w:t xml:space="preserve">, majetok a záväzky nadobudnuté kúpou podniku alebo jeho časti oceňuje reálnou hodnotou, pričom pri odpisovaní majetku uplatní postup podľa </w:t>
      </w:r>
      <w:hyperlink w:anchor="paragraf-26">
        <w:r>
          <w:rPr>
            <w:rFonts w:ascii="Times New Roman" w:hAnsi="Times New Roman"/>
            <w:color w:val="0000FF"/>
            <w:u w:val="single"/>
          </w:rPr>
          <w:t>§ 26</w:t>
        </w:r>
      </w:hyperlink>
      <w:r>
        <w:rPr>
          <w:rFonts w:ascii="Times New Roman" w:hAnsi="Times New Roman"/>
          <w:color w:val="000000"/>
        </w:rPr>
        <w:t>. Goodwill alebo záporný goodwill sa zahrnuje do základu dane až do jeho úplného zahrnutia, najdlhšie počas siedmich bezprostredne po sebe nasledujúcich zdaňovacích období, najmenej vo výške jednej sedminy ročne, počnúc zdaňovacím obdobím, v ktorom nastane účinnosť zmluvy o predaji podniku alebo jeho časti;</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ak počas tohto obdobia </w:t>
      </w:r>
    </w:p>
    <w:p w:rsidR="00BF4F11" w:rsidRDefault="00BF4F11">
      <w:pPr>
        <w:spacing w:after="0" w:line="264" w:lineRule="auto"/>
        <w:ind w:left="420"/>
      </w:pPr>
    </w:p>
    <w:p w:rsidR="00BF4F11" w:rsidRDefault="00BF4F11">
      <w:pPr>
        <w:spacing w:after="0" w:line="264" w:lineRule="auto"/>
        <w:ind w:left="420"/>
      </w:pPr>
      <w:bookmarkStart w:id="2142" w:name="paragraf-17a.odsek-5.text"/>
      <w:bookmarkEnd w:id="2142"/>
    </w:p>
    <w:p w:rsidR="00BF4F11" w:rsidRDefault="00504A4F">
      <w:pPr>
        <w:spacing w:after="0" w:line="264" w:lineRule="auto"/>
        <w:ind w:left="495"/>
      </w:pPr>
      <w:bookmarkStart w:id="2143" w:name="paragraf-17a.odsek-5.pismeno-a"/>
      <w:r>
        <w:rPr>
          <w:rFonts w:ascii="Times New Roman" w:hAnsi="Times New Roman"/>
          <w:color w:val="000000"/>
        </w:rPr>
        <w:t xml:space="preserve"> </w:t>
      </w:r>
      <w:bookmarkStart w:id="2144" w:name="paragraf-17a.odsek-5.pismeno-a.oznacenie"/>
      <w:r>
        <w:rPr>
          <w:rFonts w:ascii="Times New Roman" w:hAnsi="Times New Roman"/>
          <w:color w:val="000000"/>
        </w:rPr>
        <w:t xml:space="preserve">a) </w:t>
      </w:r>
      <w:bookmarkEnd w:id="2144"/>
      <w:r>
        <w:rPr>
          <w:rFonts w:ascii="Times New Roman" w:hAnsi="Times New Roman"/>
          <w:color w:val="000000"/>
        </w:rPr>
        <w:t>sa daňovník zrušuje s likvidáciou, najneskôr v zdaňovacom období ukončenom ku dňu predchádzajúcemu dňu jeho vstupu do likvidácie,</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r>
        <w:rPr>
          <w:rFonts w:ascii="Times New Roman" w:hAnsi="Times New Roman"/>
          <w:color w:val="000000"/>
        </w:rPr>
        <w:t xml:space="preserve"> </w:t>
      </w:r>
    </w:p>
    <w:p w:rsidR="00BF4F11" w:rsidRDefault="00BF4F11">
      <w:pPr>
        <w:spacing w:after="0" w:line="264" w:lineRule="auto"/>
        <w:ind w:left="495"/>
      </w:pPr>
    </w:p>
    <w:p w:rsidR="00BF4F11" w:rsidRDefault="00BF4F11">
      <w:pPr>
        <w:spacing w:after="0" w:line="264" w:lineRule="auto"/>
        <w:ind w:left="495"/>
      </w:pPr>
      <w:bookmarkStart w:id="2145" w:name="paragraf-17a.odsek-5.pismeno-a.text"/>
      <w:bookmarkEnd w:id="2145"/>
    </w:p>
    <w:p w:rsidR="00BF4F11" w:rsidRDefault="00504A4F">
      <w:pPr>
        <w:spacing w:after="0" w:line="264" w:lineRule="auto"/>
        <w:ind w:left="495"/>
      </w:pPr>
      <w:bookmarkStart w:id="2146" w:name="paragraf-17a.odsek-5.pismeno-b"/>
      <w:bookmarkEnd w:id="2143"/>
      <w:r>
        <w:rPr>
          <w:rFonts w:ascii="Times New Roman" w:hAnsi="Times New Roman"/>
          <w:color w:val="000000"/>
        </w:rPr>
        <w:t xml:space="preserve"> </w:t>
      </w:r>
      <w:bookmarkStart w:id="2147" w:name="paragraf-17a.odsek-5.pismeno-b.oznacenie"/>
      <w:r>
        <w:rPr>
          <w:rFonts w:ascii="Times New Roman" w:hAnsi="Times New Roman"/>
          <w:color w:val="000000"/>
        </w:rPr>
        <w:t xml:space="preserve">b) </w:t>
      </w:r>
      <w:bookmarkEnd w:id="2147"/>
      <w:r>
        <w:rPr>
          <w:rFonts w:ascii="Times New Roman" w:hAnsi="Times New Roman"/>
          <w:color w:val="000000"/>
        </w:rPr>
        <w:t>daňovník zaniká v dôsledku premeny alebo cezhraničnej premeny, najneskôr v zdaňovacom období ukončenom ku dňu predchádzajúcemu rozhodnému dňu,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r>
        <w:rPr>
          <w:rFonts w:ascii="Times New Roman" w:hAnsi="Times New Roman"/>
          <w:color w:val="000000"/>
        </w:rPr>
        <w:t xml:space="preserve"> </w:t>
      </w:r>
    </w:p>
    <w:p w:rsidR="00BF4F11" w:rsidRDefault="00BF4F11">
      <w:pPr>
        <w:spacing w:after="0" w:line="264" w:lineRule="auto"/>
        <w:ind w:left="495"/>
      </w:pPr>
    </w:p>
    <w:p w:rsidR="00BF4F11" w:rsidRDefault="00BF4F11">
      <w:pPr>
        <w:spacing w:after="0" w:line="264" w:lineRule="auto"/>
        <w:ind w:left="495"/>
      </w:pPr>
      <w:bookmarkStart w:id="2148" w:name="paragraf-17a.odsek-5.pismeno-b.text"/>
      <w:bookmarkEnd w:id="2148"/>
    </w:p>
    <w:p w:rsidR="00BF4F11" w:rsidRDefault="00504A4F">
      <w:pPr>
        <w:spacing w:after="0" w:line="264" w:lineRule="auto"/>
        <w:ind w:left="495"/>
      </w:pPr>
      <w:bookmarkStart w:id="2149" w:name="paragraf-17a.odsek-5.pismeno-c"/>
      <w:bookmarkEnd w:id="2146"/>
      <w:r>
        <w:rPr>
          <w:rFonts w:ascii="Times New Roman" w:hAnsi="Times New Roman"/>
          <w:color w:val="000000"/>
        </w:rPr>
        <w:t xml:space="preserve"> </w:t>
      </w:r>
      <w:bookmarkStart w:id="2150" w:name="paragraf-17a.odsek-5.pismeno-c.oznacenie"/>
      <w:r>
        <w:rPr>
          <w:rFonts w:ascii="Times New Roman" w:hAnsi="Times New Roman"/>
          <w:color w:val="000000"/>
        </w:rPr>
        <w:t xml:space="preserve">c) </w:t>
      </w:r>
      <w:bookmarkEnd w:id="2150"/>
      <w:r>
        <w:rPr>
          <w:rFonts w:ascii="Times New Roman" w:hAnsi="Times New Roman"/>
          <w:color w:val="000000"/>
        </w:rPr>
        <w:t>je na daňovníka vyhlásený konkurz, najneskôr v zdaňovacom období ukončenom ku dňu predchádzajúcemu dňu účinnosti vyhlásenia konkurzu,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r>
        <w:rPr>
          <w:rFonts w:ascii="Times New Roman" w:hAnsi="Times New Roman"/>
          <w:color w:val="000000"/>
        </w:rPr>
        <w:t xml:space="preserve"> alebo </w:t>
      </w:r>
    </w:p>
    <w:p w:rsidR="00BF4F11" w:rsidRDefault="00BF4F11">
      <w:pPr>
        <w:spacing w:after="0" w:line="264" w:lineRule="auto"/>
        <w:ind w:left="495"/>
      </w:pPr>
    </w:p>
    <w:p w:rsidR="00BF4F11" w:rsidRDefault="00BF4F11">
      <w:pPr>
        <w:spacing w:after="0" w:line="264" w:lineRule="auto"/>
        <w:ind w:left="495"/>
      </w:pPr>
      <w:bookmarkStart w:id="2151" w:name="paragraf-17a.odsek-5.pismeno-c.text"/>
      <w:bookmarkEnd w:id="2151"/>
    </w:p>
    <w:p w:rsidR="00BF4F11" w:rsidRDefault="00504A4F">
      <w:pPr>
        <w:spacing w:after="0" w:line="264" w:lineRule="auto"/>
        <w:ind w:left="495"/>
      </w:pPr>
      <w:bookmarkStart w:id="2152" w:name="paragraf-17a.odsek-5.pismeno-d"/>
      <w:bookmarkEnd w:id="2149"/>
      <w:r>
        <w:rPr>
          <w:rFonts w:ascii="Times New Roman" w:hAnsi="Times New Roman"/>
          <w:color w:val="000000"/>
        </w:rPr>
        <w:t xml:space="preserve"> </w:t>
      </w:r>
      <w:bookmarkStart w:id="2153" w:name="paragraf-17a.odsek-5.pismeno-d.oznacenie"/>
      <w:r>
        <w:rPr>
          <w:rFonts w:ascii="Times New Roman" w:hAnsi="Times New Roman"/>
          <w:color w:val="000000"/>
        </w:rPr>
        <w:t xml:space="preserve">d) </w:t>
      </w:r>
      <w:bookmarkEnd w:id="2153"/>
      <w:r>
        <w:rPr>
          <w:rFonts w:ascii="Times New Roman" w:hAnsi="Times New Roman"/>
          <w:color w:val="000000"/>
        </w:rPr>
        <w:t>dôjde k predaju podniku, najneskôr ku dňu nadobudnutia účinnosti zmluvy o predaji podniku</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alebo dôjde k nepeňažnému vkladu podniku, najneskôr ku dňu splatenia nepeňažného vkladu.</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r>
        <w:rPr>
          <w:rFonts w:ascii="Times New Roman" w:hAnsi="Times New Roman"/>
          <w:color w:val="000000"/>
        </w:rPr>
        <w:t xml:space="preserve"> </w:t>
      </w:r>
    </w:p>
    <w:p w:rsidR="00BF4F11" w:rsidRDefault="00BF4F11">
      <w:pPr>
        <w:spacing w:after="0" w:line="264" w:lineRule="auto"/>
        <w:ind w:left="495"/>
      </w:pPr>
    </w:p>
    <w:p w:rsidR="00BF4F11" w:rsidRDefault="00BF4F11">
      <w:pPr>
        <w:spacing w:after="0" w:line="264" w:lineRule="auto"/>
        <w:ind w:left="495"/>
      </w:pPr>
      <w:bookmarkStart w:id="2154" w:name="paragraf-17a.odsek-5.pismeno-d.text"/>
      <w:bookmarkEnd w:id="2154"/>
    </w:p>
    <w:p w:rsidR="00BF4F11" w:rsidRDefault="00504A4F">
      <w:pPr>
        <w:spacing w:after="0" w:line="264" w:lineRule="auto"/>
        <w:ind w:left="420"/>
      </w:pPr>
      <w:bookmarkStart w:id="2155" w:name="paragraf-17a.odsek-6"/>
      <w:bookmarkEnd w:id="2140"/>
      <w:bookmarkEnd w:id="2152"/>
      <w:r>
        <w:rPr>
          <w:rFonts w:ascii="Times New Roman" w:hAnsi="Times New Roman"/>
          <w:color w:val="000000"/>
        </w:rPr>
        <w:t xml:space="preserve"> </w:t>
      </w:r>
      <w:bookmarkStart w:id="2156" w:name="paragraf-17a.odsek-6.oznacenie"/>
      <w:r>
        <w:rPr>
          <w:rFonts w:ascii="Times New Roman" w:hAnsi="Times New Roman"/>
          <w:color w:val="000000"/>
        </w:rPr>
        <w:t xml:space="preserve">(6) </w:t>
      </w:r>
      <w:bookmarkEnd w:id="2156"/>
      <w:r>
        <w:rPr>
          <w:rFonts w:ascii="Times New Roman" w:hAnsi="Times New Roman"/>
          <w:color w:val="000000"/>
        </w:rPr>
        <w:t>Daňovník kupujúci podnik podľa odseku 5 upraví základ dane o rozdiel medzi sumou prevzatej rezervy a výškou skutočnej úhrady záväzku v zdaňovacom období, v ktorom došlo k úhrade záväzku, ku ktorému bola tvorená táto rezerva, ak náklad vzťahujúci sa k tomuto záväzku by bol daňovým výdavkom. Zrušenie rezervy nadobudnutej kúpou podniku alebo jeho časti sa zahrnuje do základu dane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Na ďalšiu tvorbu rezerv u daňovníka kupujúceho podnik sa vzťahujú ustanovenia </w:t>
      </w:r>
      <w:hyperlink w:anchor="paragraf-17.odsek-23">
        <w:r>
          <w:rPr>
            <w:rFonts w:ascii="Times New Roman" w:hAnsi="Times New Roman"/>
            <w:color w:val="0000FF"/>
            <w:u w:val="single"/>
          </w:rPr>
          <w:t>§ 17 ods. 23</w:t>
        </w:r>
      </w:hyperlink>
      <w:r>
        <w:rPr>
          <w:rFonts w:ascii="Times New Roman" w:hAnsi="Times New Roman"/>
          <w:color w:val="000000"/>
        </w:rPr>
        <w:t xml:space="preserve"> a </w:t>
      </w:r>
      <w:hyperlink w:anchor="paragraf-20">
        <w:r>
          <w:rPr>
            <w:rFonts w:ascii="Times New Roman" w:hAnsi="Times New Roman"/>
            <w:color w:val="0000FF"/>
            <w:u w:val="single"/>
          </w:rPr>
          <w:t>§ 20</w:t>
        </w:r>
      </w:hyperlink>
      <w:r>
        <w:rPr>
          <w:rFonts w:ascii="Times New Roman" w:hAnsi="Times New Roman"/>
          <w:color w:val="000000"/>
        </w:rPr>
        <w:t xml:space="preserve"> o tvorbe, použití alebo zrušení rezerv. </w:t>
      </w:r>
    </w:p>
    <w:p w:rsidR="00BF4F11" w:rsidRDefault="00BF4F11">
      <w:pPr>
        <w:spacing w:after="0" w:line="264" w:lineRule="auto"/>
        <w:ind w:left="420"/>
      </w:pPr>
    </w:p>
    <w:p w:rsidR="00BF4F11" w:rsidRDefault="00BF4F11">
      <w:pPr>
        <w:spacing w:after="0" w:line="264" w:lineRule="auto"/>
        <w:ind w:left="420"/>
      </w:pPr>
      <w:bookmarkStart w:id="2157" w:name="paragraf-17a.odsek-6.text"/>
      <w:bookmarkEnd w:id="2157"/>
    </w:p>
    <w:p w:rsidR="00BF4F11" w:rsidRDefault="00504A4F">
      <w:pPr>
        <w:spacing w:after="0" w:line="264" w:lineRule="auto"/>
        <w:ind w:left="420"/>
      </w:pPr>
      <w:bookmarkStart w:id="2158" w:name="paragraf-17a.odsek-7"/>
      <w:bookmarkEnd w:id="2155"/>
      <w:r>
        <w:rPr>
          <w:rFonts w:ascii="Times New Roman" w:hAnsi="Times New Roman"/>
          <w:color w:val="000000"/>
        </w:rPr>
        <w:t xml:space="preserve"> </w:t>
      </w:r>
      <w:bookmarkStart w:id="2159" w:name="paragraf-17a.odsek-7.oznacenie"/>
      <w:r>
        <w:rPr>
          <w:rFonts w:ascii="Times New Roman" w:hAnsi="Times New Roman"/>
          <w:color w:val="000000"/>
        </w:rPr>
        <w:t xml:space="preserve">(7) </w:t>
      </w:r>
      <w:bookmarkEnd w:id="2159"/>
      <w:r>
        <w:rPr>
          <w:rFonts w:ascii="Times New Roman" w:hAnsi="Times New Roman"/>
          <w:color w:val="000000"/>
        </w:rPr>
        <w:t xml:space="preserve">Daňovník kupujúci podnik podľa odseku 5 pri pohľadávke, ktorá bola v zdaňovacom období jej postúpenia alebo odpisu aspoň jeden kalendárny deň nepremlčaná, nadobudnutej kúpou podniku alebo jeho časti ocenenej reálnou hodnotou, ktorá nesmie byť vyššia ako jej menovitá hodnota, uplatní ako daňový výdavok podľa </w:t>
      </w:r>
      <w:hyperlink w:anchor="paragraf-19">
        <w:r>
          <w:rPr>
            <w:rFonts w:ascii="Times New Roman" w:hAnsi="Times New Roman"/>
            <w:color w:val="0000FF"/>
            <w:u w:val="single"/>
          </w:rPr>
          <w:t>§ 19</w:t>
        </w:r>
      </w:hyperlink>
      <w:r>
        <w:rPr>
          <w:rFonts w:ascii="Times New Roman" w:hAnsi="Times New Roman"/>
          <w:color w:val="000000"/>
        </w:rPr>
        <w:t xml:space="preserve"> pri </w:t>
      </w:r>
    </w:p>
    <w:p w:rsidR="00BF4F11" w:rsidRDefault="00BF4F11">
      <w:pPr>
        <w:spacing w:after="0" w:line="264" w:lineRule="auto"/>
        <w:ind w:left="420"/>
      </w:pPr>
    </w:p>
    <w:p w:rsidR="00BF4F11" w:rsidRDefault="00BF4F11">
      <w:pPr>
        <w:spacing w:after="0" w:line="264" w:lineRule="auto"/>
        <w:ind w:left="420"/>
      </w:pPr>
      <w:bookmarkStart w:id="2160" w:name="paragraf-17a.odsek-7.text"/>
      <w:bookmarkEnd w:id="2160"/>
    </w:p>
    <w:p w:rsidR="00BF4F11" w:rsidRDefault="00504A4F">
      <w:pPr>
        <w:spacing w:after="0" w:line="264" w:lineRule="auto"/>
        <w:ind w:left="495"/>
      </w:pPr>
      <w:bookmarkStart w:id="2161" w:name="paragraf-17a.odsek-7.pismeno-a"/>
      <w:r>
        <w:rPr>
          <w:rFonts w:ascii="Times New Roman" w:hAnsi="Times New Roman"/>
          <w:color w:val="000000"/>
        </w:rPr>
        <w:t xml:space="preserve"> </w:t>
      </w:r>
      <w:bookmarkStart w:id="2162" w:name="paragraf-17a.odsek-7.pismeno-a.oznacenie"/>
      <w:r>
        <w:rPr>
          <w:rFonts w:ascii="Times New Roman" w:hAnsi="Times New Roman"/>
          <w:color w:val="000000"/>
        </w:rPr>
        <w:t xml:space="preserve">a) </w:t>
      </w:r>
      <w:bookmarkEnd w:id="2162"/>
      <w:r>
        <w:rPr>
          <w:rFonts w:ascii="Times New Roman" w:hAnsi="Times New Roman"/>
          <w:color w:val="000000"/>
        </w:rPr>
        <w:t xml:space="preserve">postúpení tejto pohľadávky reálnu hodnotu tejto pohľadávky bez príslušenstva, najviac do výšky príjmu z jej postúpenia alebo sumu najviac do výšky </w:t>
      </w:r>
    </w:p>
    <w:p w:rsidR="00BF4F11" w:rsidRDefault="00BF4F11">
      <w:pPr>
        <w:spacing w:after="0" w:line="264" w:lineRule="auto"/>
        <w:ind w:left="495"/>
      </w:pPr>
    </w:p>
    <w:p w:rsidR="00BF4F11" w:rsidRDefault="00BF4F11">
      <w:pPr>
        <w:spacing w:after="0" w:line="264" w:lineRule="auto"/>
        <w:ind w:left="495"/>
      </w:pPr>
      <w:bookmarkStart w:id="2163" w:name="paragraf-17a.odsek-7.pismeno-a.text"/>
      <w:bookmarkEnd w:id="2163"/>
    </w:p>
    <w:p w:rsidR="00BF4F11" w:rsidRDefault="00504A4F">
      <w:pPr>
        <w:spacing w:before="225" w:after="225" w:line="264" w:lineRule="auto"/>
        <w:ind w:left="570"/>
      </w:pPr>
      <w:bookmarkStart w:id="2164" w:name="paragraf-17a.odsek-7.pismeno-a.bod-1"/>
      <w:r>
        <w:rPr>
          <w:rFonts w:ascii="Times New Roman" w:hAnsi="Times New Roman"/>
          <w:color w:val="000000"/>
        </w:rPr>
        <w:t xml:space="preserve"> </w:t>
      </w:r>
      <w:bookmarkStart w:id="2165" w:name="paragraf-17a.odsek-7.pismeno-a.bod-1.ozn"/>
      <w:r>
        <w:rPr>
          <w:rFonts w:ascii="Times New Roman" w:hAnsi="Times New Roman"/>
          <w:color w:val="000000"/>
        </w:rPr>
        <w:t xml:space="preserve">1. </w:t>
      </w:r>
      <w:bookmarkStart w:id="2166" w:name="paragraf-17a.odsek-7.pismeno-a.bod-1.tex"/>
      <w:bookmarkEnd w:id="2165"/>
      <w:r>
        <w:rPr>
          <w:rFonts w:ascii="Times New Roman" w:hAnsi="Times New Roman"/>
          <w:color w:val="000000"/>
        </w:rPr>
        <w:t xml:space="preserve">20 % z reálnej hodnoty pohľadávky bez príslušenstva, ak odo dňa nadobudnutia účinnosti zmluvy o predaji podniku alebo jeho časti uplynula doba dlhšia ako 360 dní, </w:t>
      </w:r>
      <w:bookmarkEnd w:id="2166"/>
    </w:p>
    <w:p w:rsidR="00BF4F11" w:rsidRDefault="00504A4F">
      <w:pPr>
        <w:spacing w:before="225" w:after="225" w:line="264" w:lineRule="auto"/>
        <w:ind w:left="570"/>
      </w:pPr>
      <w:bookmarkStart w:id="2167" w:name="paragraf-17a.odsek-7.pismeno-a.bod-2"/>
      <w:bookmarkEnd w:id="2164"/>
      <w:r>
        <w:rPr>
          <w:rFonts w:ascii="Times New Roman" w:hAnsi="Times New Roman"/>
          <w:color w:val="000000"/>
        </w:rPr>
        <w:t xml:space="preserve"> </w:t>
      </w:r>
      <w:bookmarkStart w:id="2168" w:name="paragraf-17a.odsek-7.pismeno-a.bod-2.ozn"/>
      <w:r>
        <w:rPr>
          <w:rFonts w:ascii="Times New Roman" w:hAnsi="Times New Roman"/>
          <w:color w:val="000000"/>
        </w:rPr>
        <w:t xml:space="preserve">2. </w:t>
      </w:r>
      <w:bookmarkStart w:id="2169" w:name="paragraf-17a.odsek-7.pismeno-a.bod-2.tex"/>
      <w:bookmarkEnd w:id="2168"/>
      <w:r>
        <w:rPr>
          <w:rFonts w:ascii="Times New Roman" w:hAnsi="Times New Roman"/>
          <w:color w:val="000000"/>
        </w:rPr>
        <w:t xml:space="preserve">50 % z reálnej hodnoty pohľadávky bez príslušenstva, ak odo dňa nadobudnutia účinnosti zmluvy o predaji podniku alebo jeho časti uplynula doba dlhšia ako 720 dní, </w:t>
      </w:r>
      <w:bookmarkEnd w:id="2169"/>
    </w:p>
    <w:p w:rsidR="00BF4F11" w:rsidRDefault="00504A4F">
      <w:pPr>
        <w:spacing w:before="225" w:after="225" w:line="264" w:lineRule="auto"/>
        <w:ind w:left="570"/>
      </w:pPr>
      <w:bookmarkStart w:id="2170" w:name="paragraf-17a.odsek-7.pismeno-a.bod-3"/>
      <w:bookmarkEnd w:id="2167"/>
      <w:r>
        <w:rPr>
          <w:rFonts w:ascii="Times New Roman" w:hAnsi="Times New Roman"/>
          <w:color w:val="000000"/>
        </w:rPr>
        <w:t xml:space="preserve"> </w:t>
      </w:r>
      <w:bookmarkStart w:id="2171" w:name="paragraf-17a.odsek-7.pismeno-a.bod-3.ozn"/>
      <w:r>
        <w:rPr>
          <w:rFonts w:ascii="Times New Roman" w:hAnsi="Times New Roman"/>
          <w:color w:val="000000"/>
        </w:rPr>
        <w:t xml:space="preserve">3. </w:t>
      </w:r>
      <w:bookmarkStart w:id="2172" w:name="paragraf-17a.odsek-7.pismeno-a.bod-3.tex"/>
      <w:bookmarkEnd w:id="2171"/>
      <w:r>
        <w:rPr>
          <w:rFonts w:ascii="Times New Roman" w:hAnsi="Times New Roman"/>
          <w:color w:val="000000"/>
        </w:rPr>
        <w:t xml:space="preserve">100 % z reálnej hodnoty pohľadávky bez príslušenstva, ak odo dňa nadobudnutia účinnosti zmluvy o predaji podniku alebo jeho časti uplynula doba dlhšia ako 1 080 dní, </w:t>
      </w:r>
      <w:bookmarkEnd w:id="2172"/>
    </w:p>
    <w:p w:rsidR="00BF4F11" w:rsidRDefault="00504A4F">
      <w:pPr>
        <w:spacing w:after="0" w:line="264" w:lineRule="auto"/>
        <w:ind w:left="495"/>
      </w:pPr>
      <w:bookmarkStart w:id="2173" w:name="paragraf-17a.odsek-7.pismeno-b"/>
      <w:bookmarkEnd w:id="2161"/>
      <w:bookmarkEnd w:id="2170"/>
      <w:r>
        <w:rPr>
          <w:rFonts w:ascii="Times New Roman" w:hAnsi="Times New Roman"/>
          <w:color w:val="000000"/>
        </w:rPr>
        <w:t xml:space="preserve"> </w:t>
      </w:r>
      <w:bookmarkStart w:id="2174" w:name="paragraf-17a.odsek-7.pismeno-b.oznacenie"/>
      <w:r>
        <w:rPr>
          <w:rFonts w:ascii="Times New Roman" w:hAnsi="Times New Roman"/>
          <w:color w:val="000000"/>
        </w:rPr>
        <w:t xml:space="preserve">b) </w:t>
      </w:r>
      <w:bookmarkEnd w:id="2174"/>
      <w:r>
        <w:rPr>
          <w:rFonts w:ascii="Times New Roman" w:hAnsi="Times New Roman"/>
          <w:color w:val="000000"/>
        </w:rPr>
        <w:t xml:space="preserve">odpise pohľadávky sumu najviac do výšky </w:t>
      </w:r>
    </w:p>
    <w:p w:rsidR="00BF4F11" w:rsidRDefault="00BF4F11">
      <w:pPr>
        <w:spacing w:after="0" w:line="264" w:lineRule="auto"/>
        <w:ind w:left="495"/>
      </w:pPr>
    </w:p>
    <w:p w:rsidR="00BF4F11" w:rsidRDefault="00BF4F11">
      <w:pPr>
        <w:spacing w:after="0" w:line="264" w:lineRule="auto"/>
        <w:ind w:left="495"/>
      </w:pPr>
      <w:bookmarkStart w:id="2175" w:name="paragraf-17a.odsek-7.pismeno-b.text"/>
      <w:bookmarkEnd w:id="2175"/>
    </w:p>
    <w:p w:rsidR="00BF4F11" w:rsidRDefault="00504A4F">
      <w:pPr>
        <w:spacing w:before="225" w:after="225" w:line="264" w:lineRule="auto"/>
        <w:ind w:left="570"/>
      </w:pPr>
      <w:bookmarkStart w:id="2176" w:name="paragraf-17a.odsek-7.pismeno-b.bod-1"/>
      <w:r>
        <w:rPr>
          <w:rFonts w:ascii="Times New Roman" w:hAnsi="Times New Roman"/>
          <w:color w:val="000000"/>
        </w:rPr>
        <w:t xml:space="preserve"> </w:t>
      </w:r>
      <w:bookmarkStart w:id="2177" w:name="paragraf-17a.odsek-7.pismeno-b.bod-1.ozn"/>
      <w:r>
        <w:rPr>
          <w:rFonts w:ascii="Times New Roman" w:hAnsi="Times New Roman"/>
          <w:color w:val="000000"/>
        </w:rPr>
        <w:t xml:space="preserve">1. </w:t>
      </w:r>
      <w:bookmarkStart w:id="2178" w:name="paragraf-17a.odsek-7.pismeno-b.bod-1.tex"/>
      <w:bookmarkEnd w:id="2177"/>
      <w:r>
        <w:rPr>
          <w:rFonts w:ascii="Times New Roman" w:hAnsi="Times New Roman"/>
          <w:color w:val="000000"/>
        </w:rPr>
        <w:t xml:space="preserve">20 % z reálnej hodnoty pohľadávky bez príslušenstva, ak odo dňa nadobudnutia účinnosti zmluvy o predaji podniku alebo jeho časti uplynula doba dlhšia ako 360 dní, </w:t>
      </w:r>
      <w:bookmarkEnd w:id="2178"/>
    </w:p>
    <w:p w:rsidR="00BF4F11" w:rsidRDefault="00504A4F">
      <w:pPr>
        <w:spacing w:before="225" w:after="225" w:line="264" w:lineRule="auto"/>
        <w:ind w:left="570"/>
      </w:pPr>
      <w:bookmarkStart w:id="2179" w:name="paragraf-17a.odsek-7.pismeno-b.bod-2"/>
      <w:bookmarkEnd w:id="2176"/>
      <w:r>
        <w:rPr>
          <w:rFonts w:ascii="Times New Roman" w:hAnsi="Times New Roman"/>
          <w:color w:val="000000"/>
        </w:rPr>
        <w:lastRenderedPageBreak/>
        <w:t xml:space="preserve"> </w:t>
      </w:r>
      <w:bookmarkStart w:id="2180" w:name="paragraf-17a.odsek-7.pismeno-b.bod-2.ozn"/>
      <w:r>
        <w:rPr>
          <w:rFonts w:ascii="Times New Roman" w:hAnsi="Times New Roman"/>
          <w:color w:val="000000"/>
        </w:rPr>
        <w:t xml:space="preserve">2. </w:t>
      </w:r>
      <w:bookmarkStart w:id="2181" w:name="paragraf-17a.odsek-7.pismeno-b.bod-2.tex"/>
      <w:bookmarkEnd w:id="2180"/>
      <w:r>
        <w:rPr>
          <w:rFonts w:ascii="Times New Roman" w:hAnsi="Times New Roman"/>
          <w:color w:val="000000"/>
        </w:rPr>
        <w:t xml:space="preserve">50 % z reálnej hodnoty pohľadávky bez príslušenstva, ak odo dňa nadobudnutia účinnosti zmluvy o predaji podniku alebo jeho časti uplynula doba dlhšia ako 720 dní, </w:t>
      </w:r>
      <w:bookmarkEnd w:id="2181"/>
    </w:p>
    <w:p w:rsidR="00BF4F11" w:rsidRDefault="00504A4F">
      <w:pPr>
        <w:spacing w:before="225" w:after="225" w:line="264" w:lineRule="auto"/>
        <w:ind w:left="570"/>
      </w:pPr>
      <w:bookmarkStart w:id="2182" w:name="paragraf-17a.odsek-7.pismeno-b.bod-3"/>
      <w:bookmarkEnd w:id="2179"/>
      <w:r>
        <w:rPr>
          <w:rFonts w:ascii="Times New Roman" w:hAnsi="Times New Roman"/>
          <w:color w:val="000000"/>
        </w:rPr>
        <w:t xml:space="preserve"> </w:t>
      </w:r>
      <w:bookmarkStart w:id="2183" w:name="paragraf-17a.odsek-7.pismeno-b.bod-3.ozn"/>
      <w:r>
        <w:rPr>
          <w:rFonts w:ascii="Times New Roman" w:hAnsi="Times New Roman"/>
          <w:color w:val="000000"/>
        </w:rPr>
        <w:t xml:space="preserve">3. </w:t>
      </w:r>
      <w:bookmarkStart w:id="2184" w:name="paragraf-17a.odsek-7.pismeno-b.bod-3.tex"/>
      <w:bookmarkEnd w:id="2183"/>
      <w:r>
        <w:rPr>
          <w:rFonts w:ascii="Times New Roman" w:hAnsi="Times New Roman"/>
          <w:color w:val="000000"/>
        </w:rPr>
        <w:t xml:space="preserve">100 % z reálnej hodnoty pohľadávky bez príslušenstva, ak odo dňa nadobudnutia účinnosti zmluvy o predaji podniku alebo jeho časti uplynula doba dlhšia ako 1 080 dní. </w:t>
      </w:r>
      <w:bookmarkEnd w:id="2184"/>
    </w:p>
    <w:p w:rsidR="00BF4F11" w:rsidRDefault="00504A4F">
      <w:pPr>
        <w:spacing w:after="0" w:line="264" w:lineRule="auto"/>
        <w:ind w:left="420"/>
      </w:pPr>
      <w:bookmarkStart w:id="2185" w:name="paragraf-17a.odsek-8"/>
      <w:bookmarkEnd w:id="2158"/>
      <w:bookmarkEnd w:id="2173"/>
      <w:bookmarkEnd w:id="2182"/>
      <w:r>
        <w:rPr>
          <w:rFonts w:ascii="Times New Roman" w:hAnsi="Times New Roman"/>
          <w:color w:val="000000"/>
        </w:rPr>
        <w:t xml:space="preserve"> </w:t>
      </w:r>
      <w:bookmarkStart w:id="2186" w:name="paragraf-17a.odsek-8.oznacenie"/>
      <w:r>
        <w:rPr>
          <w:rFonts w:ascii="Times New Roman" w:hAnsi="Times New Roman"/>
          <w:color w:val="000000"/>
        </w:rPr>
        <w:t xml:space="preserve">(8) </w:t>
      </w:r>
      <w:bookmarkEnd w:id="2186"/>
      <w:r>
        <w:rPr>
          <w:rFonts w:ascii="Times New Roman" w:hAnsi="Times New Roman"/>
          <w:color w:val="000000"/>
        </w:rPr>
        <w:t>Úprava základu dane u daňovníka predávajúceho podnik podľa odsekov 1, 3 a 4 sa vykoná v zdaňovacom období, v ktorom nastane účinnosť zmluvy o predaji podniku alebo jeho časti.</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w:t>
      </w:r>
    </w:p>
    <w:p w:rsidR="00BF4F11" w:rsidRDefault="00BF4F11">
      <w:pPr>
        <w:spacing w:after="0" w:line="264" w:lineRule="auto"/>
        <w:ind w:left="420"/>
      </w:pPr>
    </w:p>
    <w:p w:rsidR="00BF4F11" w:rsidRDefault="00BF4F11">
      <w:pPr>
        <w:spacing w:after="0" w:line="264" w:lineRule="auto"/>
        <w:ind w:left="420"/>
      </w:pPr>
      <w:bookmarkStart w:id="2187" w:name="paragraf-17a.odsek-8.text"/>
      <w:bookmarkEnd w:id="2187"/>
    </w:p>
    <w:p w:rsidR="00BF4F11" w:rsidRDefault="00504A4F">
      <w:pPr>
        <w:spacing w:after="0" w:line="264" w:lineRule="auto"/>
        <w:ind w:left="420"/>
      </w:pPr>
      <w:bookmarkStart w:id="2188" w:name="paragraf-17a.odsek-9"/>
      <w:bookmarkEnd w:id="2185"/>
      <w:r>
        <w:rPr>
          <w:rFonts w:ascii="Times New Roman" w:hAnsi="Times New Roman"/>
          <w:color w:val="000000"/>
        </w:rPr>
        <w:t xml:space="preserve"> </w:t>
      </w:r>
      <w:bookmarkStart w:id="2189" w:name="paragraf-17a.odsek-9.oznacenie"/>
      <w:r>
        <w:rPr>
          <w:rFonts w:ascii="Times New Roman" w:hAnsi="Times New Roman"/>
          <w:color w:val="000000"/>
        </w:rPr>
        <w:t xml:space="preserve">(9) </w:t>
      </w:r>
      <w:bookmarkEnd w:id="2189"/>
      <w:r>
        <w:rPr>
          <w:rFonts w:ascii="Times New Roman" w:hAnsi="Times New Roman"/>
          <w:color w:val="000000"/>
        </w:rPr>
        <w:t xml:space="preserve">Na uplatnenie daňových výdavkov pri majetku a záväzkoch nadobudnutých kúpou podniku alebo jeho časti sa na účely tohto zákona vychádza z reálnej hodnoty majetku a záväzkov podľa odseku 5. </w:t>
      </w:r>
    </w:p>
    <w:p w:rsidR="00BF4F11" w:rsidRDefault="00BF4F11">
      <w:pPr>
        <w:spacing w:after="0" w:line="264" w:lineRule="auto"/>
        <w:ind w:left="420"/>
      </w:pPr>
    </w:p>
    <w:p w:rsidR="00BF4F11" w:rsidRDefault="00BF4F11">
      <w:pPr>
        <w:spacing w:after="0" w:line="264" w:lineRule="auto"/>
        <w:ind w:left="420"/>
      </w:pPr>
      <w:bookmarkStart w:id="2190" w:name="paragraf-17a.odsek-9.text"/>
      <w:bookmarkEnd w:id="2190"/>
    </w:p>
    <w:p w:rsidR="00BF4F11" w:rsidRDefault="00504A4F">
      <w:pPr>
        <w:spacing w:before="225" w:after="225" w:line="264" w:lineRule="auto"/>
        <w:ind w:left="345"/>
        <w:jc w:val="center"/>
      </w:pPr>
      <w:bookmarkStart w:id="2191" w:name="paragraf-17b.oznacenie"/>
      <w:bookmarkStart w:id="2192" w:name="paragraf-17b"/>
      <w:bookmarkEnd w:id="2108"/>
      <w:bookmarkEnd w:id="2188"/>
      <w:r>
        <w:rPr>
          <w:rFonts w:ascii="Times New Roman" w:hAnsi="Times New Roman"/>
          <w:b/>
          <w:color w:val="000000"/>
        </w:rPr>
        <w:t xml:space="preserve"> § 17b </w:t>
      </w:r>
    </w:p>
    <w:p w:rsidR="00BF4F11" w:rsidRDefault="00504A4F">
      <w:pPr>
        <w:spacing w:before="225" w:after="225" w:line="264" w:lineRule="auto"/>
        <w:ind w:left="345"/>
        <w:jc w:val="center"/>
      </w:pPr>
      <w:bookmarkStart w:id="2193" w:name="paragraf-17b.nadpis"/>
      <w:bookmarkEnd w:id="2191"/>
      <w:r>
        <w:rPr>
          <w:rFonts w:ascii="Times New Roman" w:hAnsi="Times New Roman"/>
          <w:b/>
          <w:color w:val="000000"/>
        </w:rPr>
        <w:t xml:space="preserve"> Nepeňažný vklad v reálnych hodnotách </w:t>
      </w:r>
    </w:p>
    <w:p w:rsidR="00BF4F11" w:rsidRDefault="00504A4F">
      <w:pPr>
        <w:spacing w:after="0" w:line="264" w:lineRule="auto"/>
        <w:ind w:left="420"/>
      </w:pPr>
      <w:bookmarkStart w:id="2194" w:name="paragraf-17b.odsek-1"/>
      <w:bookmarkEnd w:id="2193"/>
      <w:r>
        <w:rPr>
          <w:rFonts w:ascii="Times New Roman" w:hAnsi="Times New Roman"/>
          <w:color w:val="000000"/>
        </w:rPr>
        <w:t xml:space="preserve"> </w:t>
      </w:r>
      <w:bookmarkStart w:id="2195" w:name="paragraf-17b.odsek-1.oznacenie"/>
      <w:r>
        <w:rPr>
          <w:rFonts w:ascii="Times New Roman" w:hAnsi="Times New Roman"/>
          <w:color w:val="000000"/>
        </w:rPr>
        <w:t xml:space="preserve">(1) </w:t>
      </w:r>
      <w:bookmarkEnd w:id="2195"/>
      <w:r>
        <w:rPr>
          <w:rFonts w:ascii="Times New Roman" w:hAnsi="Times New Roman"/>
          <w:color w:val="000000"/>
        </w:rPr>
        <w:t xml:space="preserve">Vkladateľ nepeňažného vkladu, ktorým je individuálne vložený majetok, podnik alebo jeho časť, ktorý zisťuje základ dane podľa </w:t>
      </w:r>
      <w:hyperlink w:anchor="paragraf-17.odsek-1.pismeno-b">
        <w:r>
          <w:rPr>
            <w:rFonts w:ascii="Times New Roman" w:hAnsi="Times New Roman"/>
            <w:color w:val="0000FF"/>
            <w:u w:val="single"/>
          </w:rPr>
          <w:t>§ 17 ods. 1 písm. b) alebo písm. c)</w:t>
        </w:r>
      </w:hyperlink>
      <w:bookmarkStart w:id="2196" w:name="paragraf-17b.odsek-1.text"/>
      <w:r>
        <w:rPr>
          <w:rFonts w:ascii="Times New Roman" w:hAnsi="Times New Roman"/>
          <w:color w:val="000000"/>
        </w:rPr>
        <w:t xml:space="preserve">, výsledok hospodárenia </w:t>
      </w:r>
      <w:bookmarkEnd w:id="2196"/>
    </w:p>
    <w:p w:rsidR="00BF4F11" w:rsidRDefault="00504A4F">
      <w:pPr>
        <w:spacing w:before="225" w:after="225" w:line="264" w:lineRule="auto"/>
        <w:ind w:left="495"/>
      </w:pPr>
      <w:bookmarkStart w:id="2197" w:name="paragraf-17b.odsek-1.pismeno-a"/>
      <w:r>
        <w:rPr>
          <w:rFonts w:ascii="Times New Roman" w:hAnsi="Times New Roman"/>
          <w:color w:val="000000"/>
        </w:rPr>
        <w:t xml:space="preserve"> </w:t>
      </w:r>
      <w:bookmarkStart w:id="2198" w:name="paragraf-17b.odsek-1.pismeno-a.oznacenie"/>
      <w:r>
        <w:rPr>
          <w:rFonts w:ascii="Times New Roman" w:hAnsi="Times New Roman"/>
          <w:color w:val="000000"/>
        </w:rPr>
        <w:t xml:space="preserve">a) </w:t>
      </w:r>
      <w:bookmarkEnd w:id="2198"/>
      <w:r>
        <w:rPr>
          <w:rFonts w:ascii="Times New Roman" w:hAnsi="Times New Roman"/>
          <w:color w:val="000000"/>
        </w:rPr>
        <w:t>neupraví o rozdiel medzi hodnotou nepeňažného vkladu započítanou na vklad spoločníka</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r>
        <w:rPr>
          <w:rFonts w:ascii="Times New Roman" w:hAnsi="Times New Roman"/>
          <w:color w:val="000000"/>
        </w:rPr>
        <w:t xml:space="preserve"> a hodnotou nepeňažného vkladu zistenou v účtovníctve,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ak sa rozhodne tento rozdiel zahrnúť jednorazovo do základu dane, a to v tom zdaňovacom období, v ktorom dôjde k splateniu nepeňažného vkladu,</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bookmarkStart w:id="2199" w:name="paragraf-17b.odsek-1.pismeno-a.text"/>
      <w:r>
        <w:rPr>
          <w:rFonts w:ascii="Times New Roman" w:hAnsi="Times New Roman"/>
          <w:color w:val="000000"/>
        </w:rPr>
        <w:t xml:space="preserve"> </w:t>
      </w:r>
      <w:bookmarkEnd w:id="2199"/>
    </w:p>
    <w:p w:rsidR="00BF4F11" w:rsidRDefault="00504A4F">
      <w:pPr>
        <w:spacing w:after="0" w:line="264" w:lineRule="auto"/>
        <w:ind w:left="495"/>
      </w:pPr>
      <w:bookmarkStart w:id="2200" w:name="paragraf-17b.odsek-1.pismeno-b"/>
      <w:bookmarkEnd w:id="2197"/>
      <w:r>
        <w:rPr>
          <w:rFonts w:ascii="Times New Roman" w:hAnsi="Times New Roman"/>
          <w:color w:val="000000"/>
        </w:rPr>
        <w:t xml:space="preserve"> </w:t>
      </w:r>
      <w:bookmarkStart w:id="2201" w:name="paragraf-17b.odsek-1.pismeno-b.oznacenie"/>
      <w:r>
        <w:rPr>
          <w:rFonts w:ascii="Times New Roman" w:hAnsi="Times New Roman"/>
          <w:color w:val="000000"/>
        </w:rPr>
        <w:t xml:space="preserve">b) </w:t>
      </w:r>
      <w:bookmarkEnd w:id="2201"/>
      <w:r>
        <w:rPr>
          <w:rFonts w:ascii="Times New Roman" w:hAnsi="Times New Roman"/>
          <w:color w:val="000000"/>
        </w:rPr>
        <w:t>upraví o rozdiel medzi hodnotou nepeňažného vkladu započítanou na vklad spoločníka</w:t>
      </w:r>
      <w:hyperlink w:anchor="poznamky.poznamka-37a">
        <w:r>
          <w:rPr>
            <w:rFonts w:ascii="Times New Roman" w:hAnsi="Times New Roman"/>
            <w:color w:val="000000"/>
            <w:sz w:val="18"/>
            <w:vertAlign w:val="superscript"/>
          </w:rPr>
          <w:t>37a</w:t>
        </w:r>
      </w:hyperlink>
      <w:r>
        <w:rPr>
          <w:rFonts w:ascii="Times New Roman" w:hAnsi="Times New Roman"/>
          <w:color w:val="000000"/>
        </w:rPr>
        <w:t>) a hodnotou nepeňažného vkladu zistenou v účtovníctve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postupne až do jeho úplného zahrnutia, najdlhšie počas siedmich bezprostredne po sebe nasledujúcich zdaňovacích období, najmenej vo výške jednej sedminy ročne, počnúc zdaňovacím obdobím, v ktorom dôjde k splateniu nepeňažného vkladu</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bookmarkStart w:id="2202" w:name="paragraf-17b.odsek-1.pismeno-b.text"/>
      <w:r>
        <w:rPr>
          <w:rFonts w:ascii="Times New Roman" w:hAnsi="Times New Roman"/>
          <w:color w:val="000000"/>
        </w:rPr>
        <w:t xml:space="preserve"> podniku alebo jeho časti; ak počas tohto obdobia </w:t>
      </w:r>
      <w:bookmarkEnd w:id="2202"/>
    </w:p>
    <w:p w:rsidR="00BF4F11" w:rsidRDefault="00504A4F">
      <w:pPr>
        <w:spacing w:before="225" w:after="225" w:line="264" w:lineRule="auto"/>
        <w:ind w:left="570"/>
      </w:pPr>
      <w:bookmarkStart w:id="2203" w:name="paragraf-17b.odsek-1.pismeno-b.bod-1"/>
      <w:r>
        <w:rPr>
          <w:rFonts w:ascii="Times New Roman" w:hAnsi="Times New Roman"/>
          <w:color w:val="000000"/>
        </w:rPr>
        <w:t xml:space="preserve"> </w:t>
      </w:r>
      <w:bookmarkStart w:id="2204" w:name="paragraf-17b.odsek-1.pismeno-b.bod-1.ozn"/>
      <w:r>
        <w:rPr>
          <w:rFonts w:ascii="Times New Roman" w:hAnsi="Times New Roman"/>
          <w:color w:val="000000"/>
        </w:rPr>
        <w:t xml:space="preserve">1. </w:t>
      </w:r>
      <w:bookmarkEnd w:id="2204"/>
      <w:r>
        <w:rPr>
          <w:rFonts w:ascii="Times New Roman" w:hAnsi="Times New Roman"/>
          <w:color w:val="000000"/>
        </w:rPr>
        <w:t>sa daňovník zrušuje s likvidáciou, najneskôr v zdaňovacom období ukončenom ku dňu predchádzajúcemu dňu jeho vstupu do likvidácie,</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2205" w:name="paragraf-17b.odsek-1.pismeno-b.bod-1.tex"/>
      <w:r>
        <w:rPr>
          <w:rFonts w:ascii="Times New Roman" w:hAnsi="Times New Roman"/>
          <w:color w:val="000000"/>
        </w:rPr>
        <w:t xml:space="preserve"> </w:t>
      </w:r>
      <w:bookmarkEnd w:id="2205"/>
    </w:p>
    <w:p w:rsidR="00BF4F11" w:rsidRDefault="00504A4F">
      <w:pPr>
        <w:spacing w:before="225" w:after="225" w:line="264" w:lineRule="auto"/>
        <w:ind w:left="570"/>
      </w:pPr>
      <w:bookmarkStart w:id="2206" w:name="paragraf-17b.odsek-1.pismeno-b.bod-2"/>
      <w:bookmarkEnd w:id="2203"/>
      <w:r>
        <w:rPr>
          <w:rFonts w:ascii="Times New Roman" w:hAnsi="Times New Roman"/>
          <w:color w:val="000000"/>
        </w:rPr>
        <w:t xml:space="preserve"> </w:t>
      </w:r>
      <w:bookmarkStart w:id="2207" w:name="paragraf-17b.odsek-1.pismeno-b.bod-2.ozn"/>
      <w:r>
        <w:rPr>
          <w:rFonts w:ascii="Times New Roman" w:hAnsi="Times New Roman"/>
          <w:color w:val="000000"/>
        </w:rPr>
        <w:t xml:space="preserve">2. </w:t>
      </w:r>
      <w:bookmarkEnd w:id="2207"/>
      <w:r>
        <w:rPr>
          <w:rFonts w:ascii="Times New Roman" w:hAnsi="Times New Roman"/>
          <w:color w:val="000000"/>
        </w:rPr>
        <w:t>daňovník zaniká v dôsledku premeny alebo cezhraničnej premeny, najneskôr v zdaňovacom období ukončenom ku dňu predchádzajúcemu rozhodnému dňu,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2208" w:name="paragraf-17b.odsek-1.pismeno-b.bod-2.tex"/>
      <w:r>
        <w:rPr>
          <w:rFonts w:ascii="Times New Roman" w:hAnsi="Times New Roman"/>
          <w:color w:val="000000"/>
        </w:rPr>
        <w:t xml:space="preserve"> </w:t>
      </w:r>
      <w:bookmarkEnd w:id="2208"/>
    </w:p>
    <w:p w:rsidR="00BF4F11" w:rsidRDefault="00504A4F">
      <w:pPr>
        <w:spacing w:before="225" w:after="225" w:line="264" w:lineRule="auto"/>
        <w:ind w:left="570"/>
      </w:pPr>
      <w:bookmarkStart w:id="2209" w:name="paragraf-17b.odsek-1.pismeno-b.bod-3"/>
      <w:bookmarkEnd w:id="2206"/>
      <w:r>
        <w:rPr>
          <w:rFonts w:ascii="Times New Roman" w:hAnsi="Times New Roman"/>
          <w:color w:val="000000"/>
        </w:rPr>
        <w:t xml:space="preserve"> </w:t>
      </w:r>
      <w:bookmarkStart w:id="2210" w:name="paragraf-17b.odsek-1.pismeno-b.bod-3.ozn"/>
      <w:r>
        <w:rPr>
          <w:rFonts w:ascii="Times New Roman" w:hAnsi="Times New Roman"/>
          <w:color w:val="000000"/>
        </w:rPr>
        <w:t xml:space="preserve">3. </w:t>
      </w:r>
      <w:bookmarkEnd w:id="2210"/>
      <w:r>
        <w:rPr>
          <w:rFonts w:ascii="Times New Roman" w:hAnsi="Times New Roman"/>
          <w:color w:val="000000"/>
        </w:rPr>
        <w:t>je na daňovníka vyhlásený konkurz, najneskôr v zdaňovacom období ukončenom ku dňu predchádzajúcemu dňu účinnosti vyhlásenia konkurzu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2211" w:name="paragraf-17b.odsek-1.pismeno-b.bod-3.tex"/>
      <w:r>
        <w:rPr>
          <w:rFonts w:ascii="Times New Roman" w:hAnsi="Times New Roman"/>
          <w:color w:val="000000"/>
        </w:rPr>
        <w:t xml:space="preserve"> alebo, ak </w:t>
      </w:r>
      <w:bookmarkEnd w:id="2211"/>
    </w:p>
    <w:p w:rsidR="00BF4F11" w:rsidRDefault="00504A4F">
      <w:pPr>
        <w:spacing w:before="225" w:after="225" w:line="264" w:lineRule="auto"/>
        <w:ind w:left="570"/>
      </w:pPr>
      <w:bookmarkStart w:id="2212" w:name="paragraf-17b.odsek-1.pismeno-b.bod-4"/>
      <w:bookmarkEnd w:id="2209"/>
      <w:r>
        <w:rPr>
          <w:rFonts w:ascii="Times New Roman" w:hAnsi="Times New Roman"/>
          <w:color w:val="000000"/>
        </w:rPr>
        <w:t xml:space="preserve"> </w:t>
      </w:r>
      <w:bookmarkStart w:id="2213" w:name="paragraf-17b.odsek-1.pismeno-b.bod-4.ozn"/>
      <w:r>
        <w:rPr>
          <w:rFonts w:ascii="Times New Roman" w:hAnsi="Times New Roman"/>
          <w:color w:val="000000"/>
        </w:rPr>
        <w:t xml:space="preserve">4. </w:t>
      </w:r>
      <w:bookmarkEnd w:id="2213"/>
      <w:r>
        <w:rPr>
          <w:rFonts w:ascii="Times New Roman" w:hAnsi="Times New Roman"/>
          <w:color w:val="000000"/>
        </w:rPr>
        <w:t>u vkladateľa nepeňažného vkladu dôjde k predaju alebo inému úbytku cenných papierov a obchodného podielu pod hodnotu finančného majetku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214" w:name="paragraf-17b.odsek-1.pismeno-b.bod-4.tex"/>
      <w:r>
        <w:rPr>
          <w:rFonts w:ascii="Times New Roman" w:hAnsi="Times New Roman"/>
          <w:color w:val="000000"/>
        </w:rPr>
        <w:t xml:space="preserve"> nadobudnutého týmto nepeňažným vkladom alebo u prijímateľa nepeňažného vkladu dôjde k predaju </w:t>
      </w:r>
      <w:r>
        <w:rPr>
          <w:rFonts w:ascii="Times New Roman" w:hAnsi="Times New Roman"/>
          <w:color w:val="000000"/>
        </w:rPr>
        <w:lastRenderedPageBreak/>
        <w:t xml:space="preserve">alebo inému vyradeniu viac ako 50 % reálnej hodnoty hmotného majetku a nehmotného majetku nadobudnutého nepeňažným vkladom, je vkladateľ nepeňažného vkladu povinný zahrnúť celú zostávajúcu časť vykázaného rozdielu do základu dane v tom zdaňovacom období, v ktorom dôjde k vzniku niektorej z týchto skutočností, </w:t>
      </w:r>
      <w:bookmarkEnd w:id="2214"/>
    </w:p>
    <w:p w:rsidR="00BF4F11" w:rsidRDefault="00504A4F">
      <w:pPr>
        <w:spacing w:before="225" w:after="225" w:line="264" w:lineRule="auto"/>
        <w:ind w:left="495"/>
      </w:pPr>
      <w:bookmarkStart w:id="2215" w:name="paragraf-17b.odsek-1.pismeno-c"/>
      <w:bookmarkEnd w:id="2200"/>
      <w:bookmarkEnd w:id="2212"/>
      <w:r>
        <w:rPr>
          <w:rFonts w:ascii="Times New Roman" w:hAnsi="Times New Roman"/>
          <w:color w:val="000000"/>
        </w:rPr>
        <w:t xml:space="preserve"> </w:t>
      </w:r>
      <w:bookmarkStart w:id="2216" w:name="paragraf-17b.odsek-1.pismeno-c.oznacenie"/>
      <w:r>
        <w:rPr>
          <w:rFonts w:ascii="Times New Roman" w:hAnsi="Times New Roman"/>
          <w:color w:val="000000"/>
        </w:rPr>
        <w:t xml:space="preserve">c) </w:t>
      </w:r>
      <w:bookmarkEnd w:id="2216"/>
      <w:r>
        <w:rPr>
          <w:rFonts w:ascii="Times New Roman" w:hAnsi="Times New Roman"/>
          <w:color w:val="000000"/>
        </w:rPr>
        <w:t>upraví o rozdiel medzi zostatkovou cenou vkladaného odpisovaného majetku zistenou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jeho zostatkovou cenou podľa </w:t>
      </w:r>
      <w:hyperlink w:anchor="paragraf-25.odsek-3">
        <w:r>
          <w:rPr>
            <w:rFonts w:ascii="Times New Roman" w:hAnsi="Times New Roman"/>
            <w:color w:val="0000FF"/>
            <w:u w:val="single"/>
          </w:rPr>
          <w:t>§ 25 ods. 3</w:t>
        </w:r>
      </w:hyperlink>
      <w:r>
        <w:rPr>
          <w:rFonts w:ascii="Times New Roman" w:hAnsi="Times New Roman"/>
          <w:color w:val="000000"/>
        </w:rPr>
        <w:t xml:space="preserve"> a rozdiel medzi reálnou hodnotou</w:t>
      </w:r>
      <w:hyperlink w:anchor="poznamky.poznamka-80ad">
        <w:r>
          <w:rPr>
            <w:rFonts w:ascii="Times New Roman" w:hAnsi="Times New Roman"/>
            <w:color w:val="000000"/>
            <w:sz w:val="18"/>
            <w:vertAlign w:val="superscript"/>
          </w:rPr>
          <w:t>80ad</w:t>
        </w:r>
        <w:r>
          <w:rPr>
            <w:rFonts w:ascii="Times New Roman" w:hAnsi="Times New Roman"/>
            <w:color w:val="0000FF"/>
            <w:u w:val="single"/>
          </w:rPr>
          <w:t>)</w:t>
        </w:r>
      </w:hyperlink>
      <w:r>
        <w:rPr>
          <w:rFonts w:ascii="Times New Roman" w:hAnsi="Times New Roman"/>
          <w:color w:val="000000"/>
        </w:rPr>
        <w:t xml:space="preserve"> neodpisovaného majetku nadobudnutého darom a jeho vstupnou cenou podľa </w:t>
      </w:r>
      <w:hyperlink w:anchor="paragraf-25.odsek-1.pismeno-a">
        <w:r>
          <w:rPr>
            <w:rFonts w:ascii="Times New Roman" w:hAnsi="Times New Roman"/>
            <w:color w:val="0000FF"/>
            <w:u w:val="single"/>
          </w:rPr>
          <w:t>§ 25 ods. 1 písm. a)</w:t>
        </w:r>
      </w:hyperlink>
      <w:r>
        <w:rPr>
          <w:rFonts w:ascii="Times New Roman" w:hAnsi="Times New Roman"/>
          <w:color w:val="000000"/>
        </w:rPr>
        <w:t xml:space="preserve"> a </w:t>
      </w:r>
      <w:hyperlink w:anchor="paragraf-25.odsek-1.pismeno-g">
        <w:r>
          <w:rPr>
            <w:rFonts w:ascii="Times New Roman" w:hAnsi="Times New Roman"/>
            <w:color w:val="0000FF"/>
            <w:u w:val="single"/>
          </w:rPr>
          <w:t>g)</w:t>
        </w:r>
      </w:hyperlink>
      <w:r>
        <w:rPr>
          <w:rFonts w:ascii="Times New Roman" w:hAnsi="Times New Roman"/>
          <w:color w:val="000000"/>
        </w:rPr>
        <w:t xml:space="preserve"> v tom zdaňovacom období, v ktorom dôjde k splateniu nepeňažného vkladu,</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bookmarkStart w:id="2217" w:name="paragraf-17b.odsek-1.pismeno-c.text"/>
      <w:r>
        <w:rPr>
          <w:rFonts w:ascii="Times New Roman" w:hAnsi="Times New Roman"/>
          <w:color w:val="000000"/>
        </w:rPr>
        <w:t xml:space="preserve"> </w:t>
      </w:r>
      <w:bookmarkEnd w:id="2217"/>
    </w:p>
    <w:p w:rsidR="00BF4F11" w:rsidRDefault="00504A4F">
      <w:pPr>
        <w:spacing w:before="225" w:after="225" w:line="264" w:lineRule="auto"/>
        <w:ind w:left="495"/>
      </w:pPr>
      <w:bookmarkStart w:id="2218" w:name="paragraf-17b.odsek-1.pismeno-d"/>
      <w:bookmarkEnd w:id="2215"/>
      <w:r>
        <w:rPr>
          <w:rFonts w:ascii="Times New Roman" w:hAnsi="Times New Roman"/>
          <w:color w:val="000000"/>
        </w:rPr>
        <w:t xml:space="preserve"> </w:t>
      </w:r>
      <w:bookmarkStart w:id="2219" w:name="paragraf-17b.odsek-1.pismeno-d.oznacenie"/>
      <w:r>
        <w:rPr>
          <w:rFonts w:ascii="Times New Roman" w:hAnsi="Times New Roman"/>
          <w:color w:val="000000"/>
        </w:rPr>
        <w:t xml:space="preserve">d) </w:t>
      </w:r>
      <w:bookmarkEnd w:id="2219"/>
      <w:r>
        <w:rPr>
          <w:rFonts w:ascii="Times New Roman" w:hAnsi="Times New Roman"/>
          <w:color w:val="000000"/>
        </w:rPr>
        <w:t xml:space="preserve">zníži o sumu (výšku) rezervy, ktorej tvorba nebola zahrnutá do základu dane podľa </w:t>
      </w:r>
      <w:hyperlink w:anchor="paragraf-20">
        <w:r>
          <w:rPr>
            <w:rFonts w:ascii="Times New Roman" w:hAnsi="Times New Roman"/>
            <w:color w:val="0000FF"/>
            <w:u w:val="single"/>
          </w:rPr>
          <w:t>§ 20</w:t>
        </w:r>
      </w:hyperlink>
      <w:r>
        <w:rPr>
          <w:rFonts w:ascii="Times New Roman" w:hAnsi="Times New Roman"/>
          <w:color w:val="000000"/>
        </w:rPr>
        <w:t>, ak náklad vzťahujúci sa k tejto rezerve by bol daňovým výdavkom a ktorá je súčasťou nepeňažného vkladu podniku alebo jeho časti v tom zdaňovacom období, v ktorom dôjde k splateniu nepeňažného vkladu,</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bookmarkStart w:id="2220" w:name="paragraf-17b.odsek-1.pismeno-d.text"/>
      <w:r>
        <w:rPr>
          <w:rFonts w:ascii="Times New Roman" w:hAnsi="Times New Roman"/>
          <w:color w:val="000000"/>
        </w:rPr>
        <w:t xml:space="preserve"> </w:t>
      </w:r>
      <w:bookmarkEnd w:id="2220"/>
    </w:p>
    <w:p w:rsidR="00BF4F11" w:rsidRDefault="00504A4F">
      <w:pPr>
        <w:spacing w:before="225" w:after="225" w:line="264" w:lineRule="auto"/>
        <w:ind w:left="495"/>
      </w:pPr>
      <w:bookmarkStart w:id="2221" w:name="paragraf-17b.odsek-1.pismeno-e"/>
      <w:bookmarkEnd w:id="2218"/>
      <w:r>
        <w:rPr>
          <w:rFonts w:ascii="Times New Roman" w:hAnsi="Times New Roman"/>
          <w:color w:val="000000"/>
        </w:rPr>
        <w:t xml:space="preserve"> </w:t>
      </w:r>
      <w:bookmarkStart w:id="2222" w:name="paragraf-17b.odsek-1.pismeno-e.oznacenie"/>
      <w:r>
        <w:rPr>
          <w:rFonts w:ascii="Times New Roman" w:hAnsi="Times New Roman"/>
          <w:color w:val="000000"/>
        </w:rPr>
        <w:t xml:space="preserve">e) </w:t>
      </w:r>
      <w:bookmarkEnd w:id="2222"/>
      <w:r>
        <w:rPr>
          <w:rFonts w:ascii="Times New Roman" w:hAnsi="Times New Roman"/>
          <w:color w:val="000000"/>
        </w:rPr>
        <w:t>zníži o rozdiel vytvorených opravných položiek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opravných položiek už zahrnutých do základu dane podľa </w:t>
      </w:r>
      <w:hyperlink w:anchor="paragraf-20">
        <w:r>
          <w:rPr>
            <w:rFonts w:ascii="Times New Roman" w:hAnsi="Times New Roman"/>
            <w:color w:val="0000FF"/>
            <w:u w:val="single"/>
          </w:rPr>
          <w:t>§ 20</w:t>
        </w:r>
      </w:hyperlink>
      <w:r>
        <w:rPr>
          <w:rFonts w:ascii="Times New Roman" w:hAnsi="Times New Roman"/>
          <w:color w:val="000000"/>
        </w:rPr>
        <w:t xml:space="preserve"> v tom zdaňovacom období, v ktorom dôjde k splateniu nepeňažného vkladu;</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r>
        <w:rPr>
          <w:rFonts w:ascii="Times New Roman" w:hAnsi="Times New Roman"/>
          <w:color w:val="000000"/>
        </w:rPr>
        <w:t xml:space="preserve"> súčasťou tohto rozdielu nie sú opravné položky k dlhodobému hmotnému majetku a dlhodobému nehmotnému majetku,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223" w:name="paragraf-17b.odsek-1.pismeno-e.text"/>
      <w:r>
        <w:rPr>
          <w:rFonts w:ascii="Times New Roman" w:hAnsi="Times New Roman"/>
          <w:color w:val="000000"/>
        </w:rPr>
        <w:t xml:space="preserve"> </w:t>
      </w:r>
      <w:bookmarkEnd w:id="2223"/>
    </w:p>
    <w:p w:rsidR="00BF4F11" w:rsidRDefault="00504A4F">
      <w:pPr>
        <w:spacing w:before="225" w:after="225" w:line="264" w:lineRule="auto"/>
        <w:ind w:left="495"/>
      </w:pPr>
      <w:bookmarkStart w:id="2224" w:name="paragraf-17b.odsek-1.pismeno-f"/>
      <w:bookmarkEnd w:id="2221"/>
      <w:r>
        <w:rPr>
          <w:rFonts w:ascii="Times New Roman" w:hAnsi="Times New Roman"/>
          <w:color w:val="000000"/>
        </w:rPr>
        <w:t xml:space="preserve"> </w:t>
      </w:r>
      <w:bookmarkStart w:id="2225" w:name="paragraf-17b.odsek-1.pismeno-f.oznacenie"/>
      <w:r>
        <w:rPr>
          <w:rFonts w:ascii="Times New Roman" w:hAnsi="Times New Roman"/>
          <w:color w:val="000000"/>
        </w:rPr>
        <w:t xml:space="preserve">f) </w:t>
      </w:r>
      <w:bookmarkEnd w:id="2225"/>
      <w:r>
        <w:rPr>
          <w:rFonts w:ascii="Times New Roman" w:hAnsi="Times New Roman"/>
          <w:color w:val="000000"/>
        </w:rPr>
        <w:t xml:space="preserve">zníži o sumu záväzku prislúchajúceho k výdavku (nákladu), o ktorú zvýšil základ dane podľa </w:t>
      </w:r>
      <w:hyperlink w:anchor="paragraf-17.odsek-27">
        <w:r>
          <w:rPr>
            <w:rFonts w:ascii="Times New Roman" w:hAnsi="Times New Roman"/>
            <w:color w:val="0000FF"/>
            <w:u w:val="single"/>
          </w:rPr>
          <w:t>§ 17 ods. 27</w:t>
        </w:r>
      </w:hyperlink>
      <w:r>
        <w:rPr>
          <w:rFonts w:ascii="Times New Roman" w:hAnsi="Times New Roman"/>
          <w:color w:val="000000"/>
        </w:rPr>
        <w:t>, v tom zdaňovacom období, v ktorom dôjde k splateniu nepeňažného vkladu.</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bookmarkStart w:id="2226" w:name="paragraf-17b.odsek-1.pismeno-f.text"/>
      <w:r>
        <w:rPr>
          <w:rFonts w:ascii="Times New Roman" w:hAnsi="Times New Roman"/>
          <w:color w:val="000000"/>
        </w:rPr>
        <w:t xml:space="preserve"> </w:t>
      </w:r>
      <w:bookmarkEnd w:id="2226"/>
    </w:p>
    <w:p w:rsidR="00BF4F11" w:rsidRDefault="00504A4F">
      <w:pPr>
        <w:spacing w:before="225" w:after="225" w:line="264" w:lineRule="auto"/>
        <w:ind w:left="420"/>
      </w:pPr>
      <w:bookmarkStart w:id="2227" w:name="paragraf-17b.odsek-2"/>
      <w:bookmarkEnd w:id="2194"/>
      <w:bookmarkEnd w:id="2224"/>
      <w:r>
        <w:rPr>
          <w:rFonts w:ascii="Times New Roman" w:hAnsi="Times New Roman"/>
          <w:color w:val="000000"/>
        </w:rPr>
        <w:t xml:space="preserve"> </w:t>
      </w:r>
      <w:bookmarkStart w:id="2228" w:name="paragraf-17b.odsek-2.oznacenie"/>
      <w:r>
        <w:rPr>
          <w:rFonts w:ascii="Times New Roman" w:hAnsi="Times New Roman"/>
          <w:color w:val="000000"/>
        </w:rPr>
        <w:t xml:space="preserve">(2) </w:t>
      </w:r>
      <w:bookmarkEnd w:id="2228"/>
      <w:r>
        <w:rPr>
          <w:rFonts w:ascii="Times New Roman" w:hAnsi="Times New Roman"/>
          <w:color w:val="000000"/>
        </w:rPr>
        <w:t>Ak vkladateľ nepeňažného vkladu zahrnuje do základu dane rozdiel medzi hodnotou nepeňažného vkladu započítanou na vklad spoločníka</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r>
        <w:rPr>
          <w:rFonts w:ascii="Times New Roman" w:hAnsi="Times New Roman"/>
          <w:color w:val="000000"/>
        </w:rPr>
        <w:t xml:space="preserve"> a hodnotou nepeňažného vkladu v účtovníctve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podľa odseku 1 písm. a), je povinný túto skutočnosť oznámiť prijímateľovi nepeňažného vkladu do 30 dní odo dňa splatenia nepeňažného vkladu.</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bookmarkStart w:id="2229" w:name="paragraf-17b.odsek-2.text"/>
      <w:r>
        <w:rPr>
          <w:rFonts w:ascii="Times New Roman" w:hAnsi="Times New Roman"/>
          <w:color w:val="000000"/>
        </w:rPr>
        <w:t xml:space="preserve"> </w:t>
      </w:r>
      <w:bookmarkEnd w:id="2229"/>
    </w:p>
    <w:p w:rsidR="00BF4F11" w:rsidRDefault="00504A4F">
      <w:pPr>
        <w:spacing w:after="0" w:line="264" w:lineRule="auto"/>
        <w:ind w:left="420"/>
      </w:pPr>
      <w:bookmarkStart w:id="2230" w:name="paragraf-17b.odsek-3"/>
      <w:bookmarkEnd w:id="2227"/>
      <w:r>
        <w:rPr>
          <w:rFonts w:ascii="Times New Roman" w:hAnsi="Times New Roman"/>
          <w:color w:val="000000"/>
        </w:rPr>
        <w:t xml:space="preserve"> </w:t>
      </w:r>
      <w:bookmarkStart w:id="2231" w:name="paragraf-17b.odsek-3.oznacenie"/>
      <w:r>
        <w:rPr>
          <w:rFonts w:ascii="Times New Roman" w:hAnsi="Times New Roman"/>
          <w:color w:val="000000"/>
        </w:rPr>
        <w:t xml:space="preserve">(3) </w:t>
      </w:r>
      <w:bookmarkStart w:id="2232" w:name="paragraf-17b.odsek-3.text"/>
      <w:bookmarkEnd w:id="2231"/>
      <w:r>
        <w:rPr>
          <w:rFonts w:ascii="Times New Roman" w:hAnsi="Times New Roman"/>
          <w:color w:val="000000"/>
        </w:rPr>
        <w:t xml:space="preserve">Prijímateľ nepeňažného vkladu, ktorým je </w:t>
      </w:r>
      <w:bookmarkEnd w:id="2232"/>
    </w:p>
    <w:p w:rsidR="00BF4F11" w:rsidRDefault="00504A4F">
      <w:pPr>
        <w:spacing w:before="225" w:after="225" w:line="264" w:lineRule="auto"/>
        <w:ind w:left="495"/>
      </w:pPr>
      <w:bookmarkStart w:id="2233" w:name="paragraf-17b.odsek-3.pismeno-a"/>
      <w:r>
        <w:rPr>
          <w:rFonts w:ascii="Times New Roman" w:hAnsi="Times New Roman"/>
          <w:color w:val="000000"/>
        </w:rPr>
        <w:t xml:space="preserve"> </w:t>
      </w:r>
      <w:bookmarkStart w:id="2234" w:name="paragraf-17b.odsek-3.pismeno-a.oznacenie"/>
      <w:r>
        <w:rPr>
          <w:rFonts w:ascii="Times New Roman" w:hAnsi="Times New Roman"/>
          <w:color w:val="000000"/>
        </w:rPr>
        <w:t xml:space="preserve">a) </w:t>
      </w:r>
      <w:bookmarkEnd w:id="2234"/>
      <w:r>
        <w:rPr>
          <w:rFonts w:ascii="Times New Roman" w:hAnsi="Times New Roman"/>
          <w:color w:val="000000"/>
        </w:rPr>
        <w:t>individuálne vložený majetok, ocení tento majetok hodnotou nepeňažného vkladu započítanou na vklad spoločníka,</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bookmarkStart w:id="2235" w:name="paragraf-17b.odsek-3.pismeno-a.text"/>
      <w:r>
        <w:rPr>
          <w:rFonts w:ascii="Times New Roman" w:hAnsi="Times New Roman"/>
          <w:color w:val="000000"/>
        </w:rPr>
        <w:t xml:space="preserve"> </w:t>
      </w:r>
      <w:bookmarkEnd w:id="2235"/>
    </w:p>
    <w:p w:rsidR="00BF4F11" w:rsidRDefault="00504A4F">
      <w:pPr>
        <w:spacing w:before="225" w:after="225" w:line="264" w:lineRule="auto"/>
        <w:ind w:left="495"/>
      </w:pPr>
      <w:bookmarkStart w:id="2236" w:name="paragraf-17b.odsek-3.pismeno-b"/>
      <w:bookmarkEnd w:id="2233"/>
      <w:r>
        <w:rPr>
          <w:rFonts w:ascii="Times New Roman" w:hAnsi="Times New Roman"/>
          <w:color w:val="000000"/>
        </w:rPr>
        <w:t xml:space="preserve"> </w:t>
      </w:r>
      <w:bookmarkStart w:id="2237" w:name="paragraf-17b.odsek-3.pismeno-b.oznacenie"/>
      <w:r>
        <w:rPr>
          <w:rFonts w:ascii="Times New Roman" w:hAnsi="Times New Roman"/>
          <w:color w:val="000000"/>
        </w:rPr>
        <w:t xml:space="preserve">b) </w:t>
      </w:r>
      <w:bookmarkStart w:id="2238" w:name="paragraf-17b.odsek-3.pismeno-b.text"/>
      <w:bookmarkEnd w:id="2237"/>
      <w:r>
        <w:rPr>
          <w:rFonts w:ascii="Times New Roman" w:hAnsi="Times New Roman"/>
          <w:color w:val="000000"/>
        </w:rPr>
        <w:t xml:space="preserve">podnik alebo jeho časť, ocení takto nadobudnutý majetok a záväzky reálnou hodnotou. </w:t>
      </w:r>
      <w:bookmarkEnd w:id="2238"/>
    </w:p>
    <w:p w:rsidR="00BF4F11" w:rsidRDefault="00504A4F">
      <w:pPr>
        <w:spacing w:after="0" w:line="264" w:lineRule="auto"/>
        <w:ind w:left="420"/>
      </w:pPr>
      <w:bookmarkStart w:id="2239" w:name="paragraf-17b.odsek-4"/>
      <w:bookmarkEnd w:id="2230"/>
      <w:bookmarkEnd w:id="2236"/>
      <w:r>
        <w:rPr>
          <w:rFonts w:ascii="Times New Roman" w:hAnsi="Times New Roman"/>
          <w:color w:val="000000"/>
        </w:rPr>
        <w:t xml:space="preserve"> </w:t>
      </w:r>
      <w:bookmarkStart w:id="2240" w:name="paragraf-17b.odsek-4.oznacenie"/>
      <w:r>
        <w:rPr>
          <w:rFonts w:ascii="Times New Roman" w:hAnsi="Times New Roman"/>
          <w:color w:val="000000"/>
        </w:rPr>
        <w:t xml:space="preserve">(4) </w:t>
      </w:r>
      <w:bookmarkStart w:id="2241" w:name="paragraf-17b.odsek-4.text"/>
      <w:bookmarkEnd w:id="2240"/>
      <w:r>
        <w:rPr>
          <w:rFonts w:ascii="Times New Roman" w:hAnsi="Times New Roman"/>
          <w:color w:val="000000"/>
        </w:rPr>
        <w:t xml:space="preserve">Prijímateľ nepeňažného vkladu </w:t>
      </w:r>
      <w:bookmarkEnd w:id="2241"/>
    </w:p>
    <w:p w:rsidR="00BF4F11" w:rsidRDefault="00504A4F">
      <w:pPr>
        <w:spacing w:before="225" w:after="225" w:line="264" w:lineRule="auto"/>
        <w:ind w:left="495"/>
      </w:pPr>
      <w:bookmarkStart w:id="2242" w:name="paragraf-17b.odsek-4.pismeno-a"/>
      <w:r>
        <w:rPr>
          <w:rFonts w:ascii="Times New Roman" w:hAnsi="Times New Roman"/>
          <w:color w:val="000000"/>
        </w:rPr>
        <w:t xml:space="preserve"> </w:t>
      </w:r>
      <w:bookmarkStart w:id="2243" w:name="paragraf-17b.odsek-4.pismeno-a.oznacenie"/>
      <w:r>
        <w:rPr>
          <w:rFonts w:ascii="Times New Roman" w:hAnsi="Times New Roman"/>
          <w:color w:val="000000"/>
        </w:rPr>
        <w:t xml:space="preserve">a) </w:t>
      </w:r>
      <w:bookmarkEnd w:id="2243"/>
      <w:r>
        <w:rPr>
          <w:rFonts w:ascii="Times New Roman" w:hAnsi="Times New Roman"/>
          <w:color w:val="000000"/>
        </w:rPr>
        <w:t xml:space="preserve">odpisuje hmotný majetok ako novoobstaraný majetok postupom podľa </w:t>
      </w:r>
      <w:hyperlink w:anchor="paragraf-26">
        <w:r>
          <w:rPr>
            <w:rFonts w:ascii="Times New Roman" w:hAnsi="Times New Roman"/>
            <w:color w:val="0000FF"/>
            <w:u w:val="single"/>
          </w:rPr>
          <w:t>§ 26</w:t>
        </w:r>
      </w:hyperlink>
      <w:r>
        <w:rPr>
          <w:rFonts w:ascii="Times New Roman" w:hAnsi="Times New Roman"/>
          <w:color w:val="000000"/>
        </w:rPr>
        <w:t xml:space="preserve"> z reálnej hodnoty alebo z hodnoty nepeňažného vkladu započítaného na vklad spoločníka</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bookmarkStart w:id="2244" w:name="paragraf-17b.odsek-4.pismeno-a.text"/>
      <w:r>
        <w:rPr>
          <w:rFonts w:ascii="Times New Roman" w:hAnsi="Times New Roman"/>
          <w:color w:val="000000"/>
        </w:rPr>
        <w:t xml:space="preserve"> alebo </w:t>
      </w:r>
      <w:bookmarkEnd w:id="2244"/>
    </w:p>
    <w:p w:rsidR="00BF4F11" w:rsidRDefault="00504A4F">
      <w:pPr>
        <w:spacing w:after="0" w:line="264" w:lineRule="auto"/>
        <w:ind w:left="495"/>
      </w:pPr>
      <w:bookmarkStart w:id="2245" w:name="paragraf-17b.odsek-4.pismeno-b"/>
      <w:bookmarkEnd w:id="2242"/>
      <w:r>
        <w:rPr>
          <w:rFonts w:ascii="Times New Roman" w:hAnsi="Times New Roman"/>
          <w:color w:val="000000"/>
        </w:rPr>
        <w:t xml:space="preserve"> </w:t>
      </w:r>
      <w:bookmarkStart w:id="2246" w:name="paragraf-17b.odsek-4.pismeno-b.oznacenie"/>
      <w:r>
        <w:rPr>
          <w:rFonts w:ascii="Times New Roman" w:hAnsi="Times New Roman"/>
          <w:color w:val="000000"/>
        </w:rPr>
        <w:t xml:space="preserve">b) </w:t>
      </w:r>
      <w:bookmarkEnd w:id="2246"/>
      <w:r>
        <w:rPr>
          <w:rFonts w:ascii="Times New Roman" w:hAnsi="Times New Roman"/>
          <w:color w:val="000000"/>
        </w:rPr>
        <w:t>môže pokračovať v odpisovaní hmotného majetku z reálnej hodnoty alebo z hodnoty nepeňažného vkladu započítaného na vklad spoločníka,</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bookmarkStart w:id="2247" w:name="paragraf-17b.odsek-4.pismeno-b.text"/>
      <w:r>
        <w:rPr>
          <w:rFonts w:ascii="Times New Roman" w:hAnsi="Times New Roman"/>
          <w:color w:val="000000"/>
        </w:rPr>
        <w:t xml:space="preserve"> ak vkladateľ nepeňažného vkladu uplatní postup podľa odseku 1 písm. a), pričom </w:t>
      </w:r>
      <w:bookmarkEnd w:id="2247"/>
    </w:p>
    <w:p w:rsidR="00BF4F11" w:rsidRDefault="00504A4F">
      <w:pPr>
        <w:spacing w:before="225" w:after="225" w:line="264" w:lineRule="auto"/>
        <w:ind w:left="570"/>
      </w:pPr>
      <w:bookmarkStart w:id="2248" w:name="paragraf-17b.odsek-4.pismeno-b.bod-1"/>
      <w:r>
        <w:rPr>
          <w:rFonts w:ascii="Times New Roman" w:hAnsi="Times New Roman"/>
          <w:color w:val="000000"/>
        </w:rPr>
        <w:lastRenderedPageBreak/>
        <w:t xml:space="preserve"> </w:t>
      </w:r>
      <w:bookmarkStart w:id="2249" w:name="paragraf-17b.odsek-4.pismeno-b.bod-1.ozn"/>
      <w:r>
        <w:rPr>
          <w:rFonts w:ascii="Times New Roman" w:hAnsi="Times New Roman"/>
          <w:color w:val="000000"/>
        </w:rPr>
        <w:t xml:space="preserve">1. </w:t>
      </w:r>
      <w:bookmarkEnd w:id="2249"/>
      <w:r>
        <w:rPr>
          <w:rFonts w:ascii="Times New Roman" w:hAnsi="Times New Roman"/>
          <w:color w:val="000000"/>
        </w:rPr>
        <w:t xml:space="preserve">pri rovnomernom odpisovaní sa doba odpisovania predĺži o dobu vyplývajúcu zo spôsobu výpočtu podľa </w:t>
      </w:r>
      <w:hyperlink w:anchor="paragraf-27">
        <w:r>
          <w:rPr>
            <w:rFonts w:ascii="Times New Roman" w:hAnsi="Times New Roman"/>
            <w:color w:val="0000FF"/>
            <w:u w:val="single"/>
          </w:rPr>
          <w:t>§ 27</w:t>
        </w:r>
      </w:hyperlink>
      <w:bookmarkStart w:id="2250" w:name="paragraf-17b.odsek-4.pismeno-b.bod-1.tex"/>
      <w:r>
        <w:rPr>
          <w:rFonts w:ascii="Times New Roman" w:hAnsi="Times New Roman"/>
          <w:color w:val="000000"/>
        </w:rPr>
        <w:t xml:space="preserve">, </w:t>
      </w:r>
      <w:bookmarkEnd w:id="2250"/>
    </w:p>
    <w:p w:rsidR="00BF4F11" w:rsidRDefault="00504A4F">
      <w:pPr>
        <w:spacing w:before="225" w:after="225" w:line="264" w:lineRule="auto"/>
        <w:ind w:left="570"/>
      </w:pPr>
      <w:bookmarkStart w:id="2251" w:name="paragraf-17b.odsek-4.pismeno-b.bod-2"/>
      <w:bookmarkEnd w:id="2248"/>
      <w:r>
        <w:rPr>
          <w:rFonts w:ascii="Times New Roman" w:hAnsi="Times New Roman"/>
          <w:color w:val="000000"/>
        </w:rPr>
        <w:t xml:space="preserve"> </w:t>
      </w:r>
      <w:bookmarkStart w:id="2252" w:name="paragraf-17b.odsek-4.pismeno-b.bod-2.ozn"/>
      <w:r>
        <w:rPr>
          <w:rFonts w:ascii="Times New Roman" w:hAnsi="Times New Roman"/>
          <w:color w:val="000000"/>
        </w:rPr>
        <w:t xml:space="preserve">2. </w:t>
      </w:r>
      <w:bookmarkEnd w:id="2252"/>
      <w:r>
        <w:rPr>
          <w:rFonts w:ascii="Times New Roman" w:hAnsi="Times New Roman"/>
          <w:color w:val="000000"/>
        </w:rPr>
        <w:t xml:space="preserve">pri zrýchlenom odpisovaní sa postupuje podľa </w:t>
      </w:r>
      <w:hyperlink w:anchor="paragraf-28">
        <w:r>
          <w:rPr>
            <w:rFonts w:ascii="Times New Roman" w:hAnsi="Times New Roman"/>
            <w:color w:val="0000FF"/>
            <w:u w:val="single"/>
          </w:rPr>
          <w:t>§ 28</w:t>
        </w:r>
      </w:hyperlink>
      <w:r>
        <w:rPr>
          <w:rFonts w:ascii="Times New Roman" w:hAnsi="Times New Roman"/>
          <w:color w:val="000000"/>
        </w:rPr>
        <w:t xml:space="preserve"> ako v ďalších rokoch odpisovania, a to počas zostávajúcej doby odpisovania podľa </w:t>
      </w:r>
      <w:hyperlink w:anchor="paragraf-26">
        <w:r>
          <w:rPr>
            <w:rFonts w:ascii="Times New Roman" w:hAnsi="Times New Roman"/>
            <w:color w:val="0000FF"/>
            <w:u w:val="single"/>
          </w:rPr>
          <w:t>§ 26</w:t>
        </w:r>
      </w:hyperlink>
      <w:bookmarkStart w:id="2253" w:name="paragraf-17b.odsek-4.pismeno-b.bod-2.tex"/>
      <w:r>
        <w:rPr>
          <w:rFonts w:ascii="Times New Roman" w:hAnsi="Times New Roman"/>
          <w:color w:val="000000"/>
        </w:rPr>
        <w:t xml:space="preserve">. </w:t>
      </w:r>
      <w:bookmarkEnd w:id="2253"/>
    </w:p>
    <w:p w:rsidR="00BF4F11" w:rsidRDefault="00504A4F">
      <w:pPr>
        <w:spacing w:after="0" w:line="264" w:lineRule="auto"/>
        <w:ind w:left="420"/>
      </w:pPr>
      <w:bookmarkStart w:id="2254" w:name="paragraf-17b.odsek-5"/>
      <w:bookmarkEnd w:id="2239"/>
      <w:bookmarkEnd w:id="2245"/>
      <w:bookmarkEnd w:id="2251"/>
      <w:r>
        <w:rPr>
          <w:rFonts w:ascii="Times New Roman" w:hAnsi="Times New Roman"/>
          <w:color w:val="000000"/>
        </w:rPr>
        <w:t xml:space="preserve"> </w:t>
      </w:r>
      <w:bookmarkStart w:id="2255" w:name="paragraf-17b.odsek-5.oznacenie"/>
      <w:r>
        <w:rPr>
          <w:rFonts w:ascii="Times New Roman" w:hAnsi="Times New Roman"/>
          <w:color w:val="000000"/>
        </w:rPr>
        <w:t xml:space="preserve">(5) </w:t>
      </w:r>
      <w:bookmarkStart w:id="2256" w:name="paragraf-17b.odsek-5.text"/>
      <w:bookmarkEnd w:id="2255"/>
      <w:r>
        <w:rPr>
          <w:rFonts w:ascii="Times New Roman" w:hAnsi="Times New Roman"/>
          <w:color w:val="000000"/>
        </w:rPr>
        <w:t xml:space="preserve">Prijímateľ nepeňažného vkladu zahrnuje do základu dane </w:t>
      </w:r>
      <w:bookmarkEnd w:id="2256"/>
    </w:p>
    <w:p w:rsidR="00BF4F11" w:rsidRDefault="00504A4F">
      <w:pPr>
        <w:spacing w:before="225" w:after="225" w:line="264" w:lineRule="auto"/>
        <w:ind w:left="495"/>
      </w:pPr>
      <w:bookmarkStart w:id="2257" w:name="paragraf-17b.odsek-5.pismeno-a"/>
      <w:r>
        <w:rPr>
          <w:rFonts w:ascii="Times New Roman" w:hAnsi="Times New Roman"/>
          <w:color w:val="000000"/>
        </w:rPr>
        <w:t xml:space="preserve"> </w:t>
      </w:r>
      <w:bookmarkStart w:id="2258" w:name="paragraf-17b.odsek-5.pismeno-a.oznacenie"/>
      <w:r>
        <w:rPr>
          <w:rFonts w:ascii="Times New Roman" w:hAnsi="Times New Roman"/>
          <w:color w:val="000000"/>
        </w:rPr>
        <w:t xml:space="preserve">a) </w:t>
      </w:r>
      <w:bookmarkEnd w:id="2258"/>
      <w:r>
        <w:rPr>
          <w:rFonts w:ascii="Times New Roman" w:hAnsi="Times New Roman"/>
          <w:color w:val="000000"/>
        </w:rPr>
        <w:t>rozdiel medzi sumou prevzatej rezervy a výškou skutočnej úhrady záväzku v zdaňovacom období, v ktorom došlo k úhrade záväzku, ku ktorému bola tvorená rezerva, ak náklad vzťahujúci sa k tomuto záväzku by bol daňovým výdavkom, pričom zrušenie rezervy nadobudnutej nepeňažným vkladom sa zahrnuje do základu dane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na ďalšiu tvorbu rezerv u prijímateľa nepeňažného vkladu sa vzťahujú ustanovenia </w:t>
      </w:r>
      <w:hyperlink w:anchor="paragraf-17.odsek-23">
        <w:r>
          <w:rPr>
            <w:rFonts w:ascii="Times New Roman" w:hAnsi="Times New Roman"/>
            <w:color w:val="0000FF"/>
            <w:u w:val="single"/>
          </w:rPr>
          <w:t>§ 17 ods. 23</w:t>
        </w:r>
      </w:hyperlink>
      <w:r>
        <w:rPr>
          <w:rFonts w:ascii="Times New Roman" w:hAnsi="Times New Roman"/>
          <w:color w:val="000000"/>
        </w:rPr>
        <w:t xml:space="preserve"> alebo </w:t>
      </w:r>
      <w:hyperlink w:anchor="paragraf-20">
        <w:r>
          <w:rPr>
            <w:rFonts w:ascii="Times New Roman" w:hAnsi="Times New Roman"/>
            <w:color w:val="0000FF"/>
            <w:u w:val="single"/>
          </w:rPr>
          <w:t>§ 20</w:t>
        </w:r>
      </w:hyperlink>
      <w:bookmarkStart w:id="2259" w:name="paragraf-17b.odsek-5.pismeno-a.text"/>
      <w:r>
        <w:rPr>
          <w:rFonts w:ascii="Times New Roman" w:hAnsi="Times New Roman"/>
          <w:color w:val="000000"/>
        </w:rPr>
        <w:t xml:space="preserve"> o tvorbe, použití alebo zrušení rezerv, </w:t>
      </w:r>
      <w:bookmarkEnd w:id="2259"/>
    </w:p>
    <w:p w:rsidR="00BF4F11" w:rsidRDefault="00504A4F">
      <w:pPr>
        <w:spacing w:after="0" w:line="264" w:lineRule="auto"/>
        <w:ind w:left="495"/>
      </w:pPr>
      <w:bookmarkStart w:id="2260" w:name="paragraf-17b.odsek-5.pismeno-b"/>
      <w:bookmarkEnd w:id="2257"/>
      <w:r>
        <w:rPr>
          <w:rFonts w:ascii="Times New Roman" w:hAnsi="Times New Roman"/>
          <w:color w:val="000000"/>
        </w:rPr>
        <w:t xml:space="preserve"> </w:t>
      </w:r>
      <w:bookmarkStart w:id="2261" w:name="paragraf-17b.odsek-5.pismeno-b.oznacenie"/>
      <w:r>
        <w:rPr>
          <w:rFonts w:ascii="Times New Roman" w:hAnsi="Times New Roman"/>
          <w:color w:val="000000"/>
        </w:rPr>
        <w:t xml:space="preserve">b) </w:t>
      </w:r>
      <w:bookmarkEnd w:id="2261"/>
      <w:r>
        <w:rPr>
          <w:rFonts w:ascii="Times New Roman" w:hAnsi="Times New Roman"/>
          <w:color w:val="000000"/>
        </w:rPr>
        <w:t>goodwill alebo záporný goodwill až do jeho úplného zahrnutia, najdlhšie počas siedmich bezprostredne po sebe nasledujúcich zdaňovacích období, najmenej vo výške jednej sedminy ročne, počnúc zdaňovacím obdobím, v ktorom došlo k splateniu nepeňažného vkladu podniku alebo jeho časti;</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bookmarkStart w:id="2262" w:name="paragraf-17b.odsek-5.pismeno-b.text"/>
      <w:r>
        <w:rPr>
          <w:rFonts w:ascii="Times New Roman" w:hAnsi="Times New Roman"/>
          <w:color w:val="000000"/>
        </w:rPr>
        <w:t xml:space="preserve"> ak počas tohto obdobia </w:t>
      </w:r>
      <w:bookmarkEnd w:id="2262"/>
    </w:p>
    <w:p w:rsidR="00BF4F11" w:rsidRDefault="00504A4F">
      <w:pPr>
        <w:spacing w:before="225" w:after="225" w:line="264" w:lineRule="auto"/>
        <w:ind w:left="570"/>
      </w:pPr>
      <w:bookmarkStart w:id="2263" w:name="paragraf-17b.odsek-5.pismeno-b.bod-1"/>
      <w:r>
        <w:rPr>
          <w:rFonts w:ascii="Times New Roman" w:hAnsi="Times New Roman"/>
          <w:color w:val="000000"/>
        </w:rPr>
        <w:t xml:space="preserve"> </w:t>
      </w:r>
      <w:bookmarkStart w:id="2264" w:name="paragraf-17b.odsek-5.pismeno-b.bod-1.ozn"/>
      <w:r>
        <w:rPr>
          <w:rFonts w:ascii="Times New Roman" w:hAnsi="Times New Roman"/>
          <w:color w:val="000000"/>
        </w:rPr>
        <w:t xml:space="preserve">1. </w:t>
      </w:r>
      <w:bookmarkEnd w:id="2264"/>
      <w:r>
        <w:rPr>
          <w:rFonts w:ascii="Times New Roman" w:hAnsi="Times New Roman"/>
          <w:color w:val="000000"/>
        </w:rPr>
        <w:t>sa daňovník zrušuje s likvidáciou, najneskôr v zdaňovacom období ukončenom ku dňu predchádzajúcemu dňu jeho vstupu do likvidácie,</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2265" w:name="paragraf-17b.odsek-5.pismeno-b.bod-1.tex"/>
      <w:r>
        <w:rPr>
          <w:rFonts w:ascii="Times New Roman" w:hAnsi="Times New Roman"/>
          <w:color w:val="000000"/>
        </w:rPr>
        <w:t xml:space="preserve"> </w:t>
      </w:r>
      <w:bookmarkEnd w:id="2265"/>
    </w:p>
    <w:p w:rsidR="00BF4F11" w:rsidRDefault="00504A4F">
      <w:pPr>
        <w:spacing w:before="225" w:after="225" w:line="264" w:lineRule="auto"/>
        <w:ind w:left="570"/>
      </w:pPr>
      <w:bookmarkStart w:id="2266" w:name="paragraf-17b.odsek-5.pismeno-b.bod-2"/>
      <w:bookmarkEnd w:id="2263"/>
      <w:r>
        <w:rPr>
          <w:rFonts w:ascii="Times New Roman" w:hAnsi="Times New Roman"/>
          <w:color w:val="000000"/>
        </w:rPr>
        <w:t xml:space="preserve"> </w:t>
      </w:r>
      <w:bookmarkStart w:id="2267" w:name="paragraf-17b.odsek-5.pismeno-b.bod-2.ozn"/>
      <w:r>
        <w:rPr>
          <w:rFonts w:ascii="Times New Roman" w:hAnsi="Times New Roman"/>
          <w:color w:val="000000"/>
        </w:rPr>
        <w:t xml:space="preserve">2. </w:t>
      </w:r>
      <w:bookmarkEnd w:id="2267"/>
      <w:r>
        <w:rPr>
          <w:rFonts w:ascii="Times New Roman" w:hAnsi="Times New Roman"/>
          <w:color w:val="000000"/>
        </w:rPr>
        <w:t>daňovník zaniká v dôsledku premeny alebo cezhraničnej premeny, najneskôr v zdaňovacom období ukončenom ku dňu predchádzajúcemu rozhodnému dňu,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2268" w:name="paragraf-17b.odsek-5.pismeno-b.bod-2.tex"/>
      <w:r>
        <w:rPr>
          <w:rFonts w:ascii="Times New Roman" w:hAnsi="Times New Roman"/>
          <w:color w:val="000000"/>
        </w:rPr>
        <w:t xml:space="preserve"> </w:t>
      </w:r>
      <w:bookmarkEnd w:id="2268"/>
    </w:p>
    <w:p w:rsidR="00BF4F11" w:rsidRDefault="00504A4F">
      <w:pPr>
        <w:spacing w:before="225" w:after="225" w:line="264" w:lineRule="auto"/>
        <w:ind w:left="570"/>
      </w:pPr>
      <w:bookmarkStart w:id="2269" w:name="paragraf-17b.odsek-5.pismeno-b.bod-3"/>
      <w:bookmarkEnd w:id="2266"/>
      <w:r>
        <w:rPr>
          <w:rFonts w:ascii="Times New Roman" w:hAnsi="Times New Roman"/>
          <w:color w:val="000000"/>
        </w:rPr>
        <w:t xml:space="preserve"> </w:t>
      </w:r>
      <w:bookmarkStart w:id="2270" w:name="paragraf-17b.odsek-5.pismeno-b.bod-3.ozn"/>
      <w:r>
        <w:rPr>
          <w:rFonts w:ascii="Times New Roman" w:hAnsi="Times New Roman"/>
          <w:color w:val="000000"/>
        </w:rPr>
        <w:t xml:space="preserve">3. </w:t>
      </w:r>
      <w:bookmarkEnd w:id="2270"/>
      <w:r>
        <w:rPr>
          <w:rFonts w:ascii="Times New Roman" w:hAnsi="Times New Roman"/>
          <w:color w:val="000000"/>
        </w:rPr>
        <w:t>je na daňovníka vyhlásený konkurz, najneskôr v zdaňovacom období ukončenom ku dňu predchádzajúcemu dňu účinnosti vyhlásenia konkurzu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2271" w:name="paragraf-17b.odsek-5.pismeno-b.bod-3.tex"/>
      <w:r>
        <w:rPr>
          <w:rFonts w:ascii="Times New Roman" w:hAnsi="Times New Roman"/>
          <w:color w:val="000000"/>
        </w:rPr>
        <w:t xml:space="preserve"> alebo </w:t>
      </w:r>
      <w:bookmarkEnd w:id="2271"/>
    </w:p>
    <w:p w:rsidR="00BF4F11" w:rsidRDefault="00504A4F">
      <w:pPr>
        <w:spacing w:before="225" w:after="225" w:line="264" w:lineRule="auto"/>
        <w:ind w:left="570"/>
      </w:pPr>
      <w:bookmarkStart w:id="2272" w:name="paragraf-17b.odsek-5.pismeno-b.bod-4"/>
      <w:bookmarkEnd w:id="2269"/>
      <w:r>
        <w:rPr>
          <w:rFonts w:ascii="Times New Roman" w:hAnsi="Times New Roman"/>
          <w:color w:val="000000"/>
        </w:rPr>
        <w:t xml:space="preserve"> </w:t>
      </w:r>
      <w:bookmarkStart w:id="2273" w:name="paragraf-17b.odsek-5.pismeno-b.bod-4.ozn"/>
      <w:r>
        <w:rPr>
          <w:rFonts w:ascii="Times New Roman" w:hAnsi="Times New Roman"/>
          <w:color w:val="000000"/>
        </w:rPr>
        <w:t xml:space="preserve">4. </w:t>
      </w:r>
      <w:bookmarkEnd w:id="2273"/>
      <w:r>
        <w:rPr>
          <w:rFonts w:ascii="Times New Roman" w:hAnsi="Times New Roman"/>
          <w:color w:val="000000"/>
        </w:rPr>
        <w:t>dôjde k predaju podniku, najneskôr ku dňu nadobudnutia účinnosti zmluvy o predaji podniku</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alebo dôjde k nepeňažnému vkladu podniku, najneskôr ku dňu splatenia nepeňažného vkladu.</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bookmarkStart w:id="2274" w:name="paragraf-17b.odsek-5.pismeno-b.bod-4.tex"/>
      <w:r>
        <w:rPr>
          <w:rFonts w:ascii="Times New Roman" w:hAnsi="Times New Roman"/>
          <w:color w:val="000000"/>
        </w:rPr>
        <w:t xml:space="preserve"> </w:t>
      </w:r>
      <w:bookmarkEnd w:id="2274"/>
    </w:p>
    <w:p w:rsidR="00BF4F11" w:rsidRDefault="00504A4F">
      <w:pPr>
        <w:spacing w:after="0" w:line="264" w:lineRule="auto"/>
        <w:ind w:left="420"/>
      </w:pPr>
      <w:bookmarkStart w:id="2275" w:name="paragraf-17b.odsek-6"/>
      <w:bookmarkEnd w:id="2254"/>
      <w:bookmarkEnd w:id="2260"/>
      <w:bookmarkEnd w:id="2272"/>
      <w:r>
        <w:rPr>
          <w:rFonts w:ascii="Times New Roman" w:hAnsi="Times New Roman"/>
          <w:color w:val="000000"/>
        </w:rPr>
        <w:t xml:space="preserve"> </w:t>
      </w:r>
      <w:bookmarkStart w:id="2276" w:name="paragraf-17b.odsek-6.oznacenie"/>
      <w:r>
        <w:rPr>
          <w:rFonts w:ascii="Times New Roman" w:hAnsi="Times New Roman"/>
          <w:color w:val="000000"/>
        </w:rPr>
        <w:t xml:space="preserve">(6) </w:t>
      </w:r>
      <w:bookmarkEnd w:id="2276"/>
      <w:r>
        <w:rPr>
          <w:rFonts w:ascii="Times New Roman" w:hAnsi="Times New Roman"/>
          <w:color w:val="000000"/>
        </w:rPr>
        <w:t xml:space="preserve">Prijímateľ nepeňažného vkladu zahrnuje do základu dane ako daňový výdavok podľa </w:t>
      </w:r>
      <w:hyperlink w:anchor="paragraf-19">
        <w:r>
          <w:rPr>
            <w:rFonts w:ascii="Times New Roman" w:hAnsi="Times New Roman"/>
            <w:color w:val="0000FF"/>
            <w:u w:val="single"/>
          </w:rPr>
          <w:t>§ 19</w:t>
        </w:r>
      </w:hyperlink>
      <w:bookmarkStart w:id="2277" w:name="paragraf-17b.odsek-6.text"/>
      <w:r>
        <w:rPr>
          <w:rFonts w:ascii="Times New Roman" w:hAnsi="Times New Roman"/>
          <w:color w:val="000000"/>
        </w:rPr>
        <w:t xml:space="preserve"> </w:t>
      </w:r>
      <w:bookmarkEnd w:id="2277"/>
    </w:p>
    <w:p w:rsidR="00BF4F11" w:rsidRDefault="00504A4F">
      <w:pPr>
        <w:spacing w:after="0" w:line="264" w:lineRule="auto"/>
        <w:ind w:left="495"/>
      </w:pPr>
      <w:bookmarkStart w:id="2278" w:name="paragraf-17b.odsek-6.pismeno-a"/>
      <w:r>
        <w:rPr>
          <w:rFonts w:ascii="Times New Roman" w:hAnsi="Times New Roman"/>
          <w:color w:val="000000"/>
        </w:rPr>
        <w:t xml:space="preserve"> </w:t>
      </w:r>
      <w:bookmarkStart w:id="2279" w:name="paragraf-17b.odsek-6.pismeno-a.oznacenie"/>
      <w:r>
        <w:rPr>
          <w:rFonts w:ascii="Times New Roman" w:hAnsi="Times New Roman"/>
          <w:color w:val="000000"/>
        </w:rPr>
        <w:t xml:space="preserve">a) </w:t>
      </w:r>
      <w:bookmarkStart w:id="2280" w:name="paragraf-17b.odsek-6.pismeno-a.text"/>
      <w:bookmarkEnd w:id="2279"/>
      <w:r>
        <w:rPr>
          <w:rFonts w:ascii="Times New Roman" w:hAnsi="Times New Roman"/>
          <w:color w:val="000000"/>
        </w:rPr>
        <w:t xml:space="preserve">pri postúpení pohľadávky, ktorá bola v zdaňovacom období jej postúpenia aspoň jeden kalendárny deň nepremlčaná, nadobudnutej prijímateľom nepeňažného vkladu v ocenení reálnou hodnotou, ktorá nesmie byť vyššia ako jej menovitá hodnota, reálnu hodnotu tejto pohľadávky bez príslušenstva, najviac do výšky príjmu z jej postúpenia alebo sumu najviac do výšky </w:t>
      </w:r>
      <w:bookmarkEnd w:id="2280"/>
    </w:p>
    <w:p w:rsidR="00BF4F11" w:rsidRDefault="00504A4F">
      <w:pPr>
        <w:spacing w:before="225" w:after="225" w:line="264" w:lineRule="auto"/>
        <w:ind w:left="570"/>
      </w:pPr>
      <w:bookmarkStart w:id="2281" w:name="paragraf-17b.odsek-6.pismeno-a.bod-1"/>
      <w:r>
        <w:rPr>
          <w:rFonts w:ascii="Times New Roman" w:hAnsi="Times New Roman"/>
          <w:color w:val="000000"/>
        </w:rPr>
        <w:t xml:space="preserve"> </w:t>
      </w:r>
      <w:bookmarkStart w:id="2282" w:name="paragraf-17b.odsek-6.pismeno-a.bod-1.ozn"/>
      <w:r>
        <w:rPr>
          <w:rFonts w:ascii="Times New Roman" w:hAnsi="Times New Roman"/>
          <w:color w:val="000000"/>
        </w:rPr>
        <w:t xml:space="preserve">1. </w:t>
      </w:r>
      <w:bookmarkStart w:id="2283" w:name="paragraf-17b.odsek-6.pismeno-a.bod-1.tex"/>
      <w:bookmarkEnd w:id="2282"/>
      <w:r>
        <w:rPr>
          <w:rFonts w:ascii="Times New Roman" w:hAnsi="Times New Roman"/>
          <w:color w:val="000000"/>
        </w:rPr>
        <w:t xml:space="preserve">20 % z reálnej hodnoty pohľadávky bez príslušenstva, ak odo dňa nadobudnutia pohľadávky nepeňažným vkladom uplynula doba dlhšia ako 360 dní, </w:t>
      </w:r>
      <w:bookmarkEnd w:id="2283"/>
    </w:p>
    <w:p w:rsidR="00BF4F11" w:rsidRDefault="00504A4F">
      <w:pPr>
        <w:spacing w:before="225" w:after="225" w:line="264" w:lineRule="auto"/>
        <w:ind w:left="570"/>
      </w:pPr>
      <w:bookmarkStart w:id="2284" w:name="paragraf-17b.odsek-6.pismeno-a.bod-2"/>
      <w:bookmarkEnd w:id="2281"/>
      <w:r>
        <w:rPr>
          <w:rFonts w:ascii="Times New Roman" w:hAnsi="Times New Roman"/>
          <w:color w:val="000000"/>
        </w:rPr>
        <w:t xml:space="preserve"> </w:t>
      </w:r>
      <w:bookmarkStart w:id="2285" w:name="paragraf-17b.odsek-6.pismeno-a.bod-2.ozn"/>
      <w:r>
        <w:rPr>
          <w:rFonts w:ascii="Times New Roman" w:hAnsi="Times New Roman"/>
          <w:color w:val="000000"/>
        </w:rPr>
        <w:t xml:space="preserve">2. </w:t>
      </w:r>
      <w:bookmarkStart w:id="2286" w:name="paragraf-17b.odsek-6.pismeno-a.bod-2.tex"/>
      <w:bookmarkEnd w:id="2285"/>
      <w:r>
        <w:rPr>
          <w:rFonts w:ascii="Times New Roman" w:hAnsi="Times New Roman"/>
          <w:color w:val="000000"/>
        </w:rPr>
        <w:t xml:space="preserve">50 % z reálnej hodnoty pohľadávky bez príslušenstva, ak odo dňa nadobudnutia pohľadávky nepeňažným vkladom uplynula doba dlhšia ako 720 dní, </w:t>
      </w:r>
      <w:bookmarkEnd w:id="2286"/>
    </w:p>
    <w:p w:rsidR="00BF4F11" w:rsidRDefault="00504A4F">
      <w:pPr>
        <w:spacing w:before="225" w:after="225" w:line="264" w:lineRule="auto"/>
        <w:ind w:left="570"/>
      </w:pPr>
      <w:bookmarkStart w:id="2287" w:name="paragraf-17b.odsek-6.pismeno-a.bod-3"/>
      <w:bookmarkEnd w:id="2284"/>
      <w:r>
        <w:rPr>
          <w:rFonts w:ascii="Times New Roman" w:hAnsi="Times New Roman"/>
          <w:color w:val="000000"/>
        </w:rPr>
        <w:t xml:space="preserve"> </w:t>
      </w:r>
      <w:bookmarkStart w:id="2288" w:name="paragraf-17b.odsek-6.pismeno-a.bod-3.ozn"/>
      <w:r>
        <w:rPr>
          <w:rFonts w:ascii="Times New Roman" w:hAnsi="Times New Roman"/>
          <w:color w:val="000000"/>
        </w:rPr>
        <w:t xml:space="preserve">3. </w:t>
      </w:r>
      <w:bookmarkStart w:id="2289" w:name="paragraf-17b.odsek-6.pismeno-a.bod-3.tex"/>
      <w:bookmarkEnd w:id="2288"/>
      <w:r>
        <w:rPr>
          <w:rFonts w:ascii="Times New Roman" w:hAnsi="Times New Roman"/>
          <w:color w:val="000000"/>
        </w:rPr>
        <w:t xml:space="preserve">100 % z reálnej hodnoty pohľadávky bez príslušenstva, ak odo dňa nadobudnutia pohľadávky nepeňažným vkladom uplynula doba dlhšia ako 1 080 dní, </w:t>
      </w:r>
      <w:bookmarkEnd w:id="2289"/>
    </w:p>
    <w:p w:rsidR="00BF4F11" w:rsidRDefault="00504A4F">
      <w:pPr>
        <w:spacing w:after="0" w:line="264" w:lineRule="auto"/>
        <w:ind w:left="495"/>
      </w:pPr>
      <w:bookmarkStart w:id="2290" w:name="paragraf-17b.odsek-6.pismeno-b"/>
      <w:bookmarkEnd w:id="2278"/>
      <w:bookmarkEnd w:id="2287"/>
      <w:r>
        <w:rPr>
          <w:rFonts w:ascii="Times New Roman" w:hAnsi="Times New Roman"/>
          <w:color w:val="000000"/>
        </w:rPr>
        <w:lastRenderedPageBreak/>
        <w:t xml:space="preserve"> </w:t>
      </w:r>
      <w:bookmarkStart w:id="2291" w:name="paragraf-17b.odsek-6.pismeno-b.oznacenie"/>
      <w:r>
        <w:rPr>
          <w:rFonts w:ascii="Times New Roman" w:hAnsi="Times New Roman"/>
          <w:color w:val="000000"/>
        </w:rPr>
        <w:t xml:space="preserve">b) </w:t>
      </w:r>
      <w:bookmarkStart w:id="2292" w:name="paragraf-17b.odsek-6.pismeno-b.text"/>
      <w:bookmarkEnd w:id="2291"/>
      <w:r>
        <w:rPr>
          <w:rFonts w:ascii="Times New Roman" w:hAnsi="Times New Roman"/>
          <w:color w:val="000000"/>
        </w:rPr>
        <w:t xml:space="preserve">pri odpise pohľadávky, ktorá bola v zdaňovacom období jej odpisu aspoň jeden kalendárny deň nepremlčaná, nadobudnutej prijímateľom nepeňažného vkladu v ocenení reálnou hodnotou, ktorá nesmie byť vyššia ako jej menovitá hodnota, sumu najviac do výšky </w:t>
      </w:r>
      <w:bookmarkEnd w:id="2292"/>
    </w:p>
    <w:p w:rsidR="00BF4F11" w:rsidRDefault="00504A4F">
      <w:pPr>
        <w:spacing w:before="225" w:after="225" w:line="264" w:lineRule="auto"/>
        <w:ind w:left="570"/>
      </w:pPr>
      <w:bookmarkStart w:id="2293" w:name="paragraf-17b.odsek-6.pismeno-b.bod-1"/>
      <w:r>
        <w:rPr>
          <w:rFonts w:ascii="Times New Roman" w:hAnsi="Times New Roman"/>
          <w:color w:val="000000"/>
        </w:rPr>
        <w:t xml:space="preserve"> </w:t>
      </w:r>
      <w:bookmarkStart w:id="2294" w:name="paragraf-17b.odsek-6.pismeno-b.bod-1.ozn"/>
      <w:r>
        <w:rPr>
          <w:rFonts w:ascii="Times New Roman" w:hAnsi="Times New Roman"/>
          <w:color w:val="000000"/>
        </w:rPr>
        <w:t xml:space="preserve">1. </w:t>
      </w:r>
      <w:bookmarkStart w:id="2295" w:name="paragraf-17b.odsek-6.pismeno-b.bod-1.tex"/>
      <w:bookmarkEnd w:id="2294"/>
      <w:r>
        <w:rPr>
          <w:rFonts w:ascii="Times New Roman" w:hAnsi="Times New Roman"/>
          <w:color w:val="000000"/>
        </w:rPr>
        <w:t xml:space="preserve">20 % z reálnej hodnoty pohľadávky bez príslušenstva, ak odo dňa nadobudnutia pohľadávky nepeňažným vkladom uplynula doba dlhšia ako 360 dní, </w:t>
      </w:r>
      <w:bookmarkEnd w:id="2295"/>
    </w:p>
    <w:p w:rsidR="00BF4F11" w:rsidRDefault="00504A4F">
      <w:pPr>
        <w:spacing w:before="225" w:after="225" w:line="264" w:lineRule="auto"/>
        <w:ind w:left="570"/>
      </w:pPr>
      <w:bookmarkStart w:id="2296" w:name="paragraf-17b.odsek-6.pismeno-b.bod-2"/>
      <w:bookmarkEnd w:id="2293"/>
      <w:r>
        <w:rPr>
          <w:rFonts w:ascii="Times New Roman" w:hAnsi="Times New Roman"/>
          <w:color w:val="000000"/>
        </w:rPr>
        <w:t xml:space="preserve"> </w:t>
      </w:r>
      <w:bookmarkStart w:id="2297" w:name="paragraf-17b.odsek-6.pismeno-b.bod-2.ozn"/>
      <w:r>
        <w:rPr>
          <w:rFonts w:ascii="Times New Roman" w:hAnsi="Times New Roman"/>
          <w:color w:val="000000"/>
        </w:rPr>
        <w:t xml:space="preserve">2. </w:t>
      </w:r>
      <w:bookmarkStart w:id="2298" w:name="paragraf-17b.odsek-6.pismeno-b.bod-2.tex"/>
      <w:bookmarkEnd w:id="2297"/>
      <w:r>
        <w:rPr>
          <w:rFonts w:ascii="Times New Roman" w:hAnsi="Times New Roman"/>
          <w:color w:val="000000"/>
        </w:rPr>
        <w:t xml:space="preserve">50 % z reálnej hodnoty pohľadávky bez príslušenstva, ak odo dňa nadobudnutia pohľadávky nepeňažným vkladom uplynula doba dlhšia ako 720 dní, </w:t>
      </w:r>
      <w:bookmarkEnd w:id="2298"/>
    </w:p>
    <w:p w:rsidR="00BF4F11" w:rsidRDefault="00504A4F">
      <w:pPr>
        <w:spacing w:before="225" w:after="225" w:line="264" w:lineRule="auto"/>
        <w:ind w:left="570"/>
      </w:pPr>
      <w:bookmarkStart w:id="2299" w:name="paragraf-17b.odsek-6.pismeno-b.bod-3"/>
      <w:bookmarkEnd w:id="2296"/>
      <w:r>
        <w:rPr>
          <w:rFonts w:ascii="Times New Roman" w:hAnsi="Times New Roman"/>
          <w:color w:val="000000"/>
        </w:rPr>
        <w:t xml:space="preserve"> </w:t>
      </w:r>
      <w:bookmarkStart w:id="2300" w:name="paragraf-17b.odsek-6.pismeno-b.bod-3.ozn"/>
      <w:r>
        <w:rPr>
          <w:rFonts w:ascii="Times New Roman" w:hAnsi="Times New Roman"/>
          <w:color w:val="000000"/>
        </w:rPr>
        <w:t xml:space="preserve">3. </w:t>
      </w:r>
      <w:bookmarkStart w:id="2301" w:name="paragraf-17b.odsek-6.pismeno-b.bod-3.tex"/>
      <w:bookmarkEnd w:id="2300"/>
      <w:r>
        <w:rPr>
          <w:rFonts w:ascii="Times New Roman" w:hAnsi="Times New Roman"/>
          <w:color w:val="000000"/>
        </w:rPr>
        <w:t xml:space="preserve">100 % z reálnej hodnoty pohľadávky bez príslušenstva, ak odo dňa nadobudnutia pohľadávky nepeňažným vkladom uplynula doba dlhšia ako 1 080 dní. </w:t>
      </w:r>
      <w:bookmarkEnd w:id="2301"/>
    </w:p>
    <w:p w:rsidR="00BF4F11" w:rsidRDefault="00504A4F">
      <w:pPr>
        <w:spacing w:before="225" w:after="225" w:line="264" w:lineRule="auto"/>
        <w:ind w:left="420"/>
      </w:pPr>
      <w:bookmarkStart w:id="2302" w:name="paragraf-17b.odsek-7"/>
      <w:bookmarkEnd w:id="2275"/>
      <w:bookmarkEnd w:id="2290"/>
      <w:bookmarkEnd w:id="2299"/>
      <w:r>
        <w:rPr>
          <w:rFonts w:ascii="Times New Roman" w:hAnsi="Times New Roman"/>
          <w:color w:val="000000"/>
        </w:rPr>
        <w:t xml:space="preserve"> </w:t>
      </w:r>
      <w:bookmarkStart w:id="2303" w:name="paragraf-17b.odsek-7.oznacenie"/>
      <w:r>
        <w:rPr>
          <w:rFonts w:ascii="Times New Roman" w:hAnsi="Times New Roman"/>
          <w:color w:val="000000"/>
        </w:rPr>
        <w:t xml:space="preserve">(7) </w:t>
      </w:r>
      <w:bookmarkEnd w:id="2303"/>
      <w:r>
        <w:rPr>
          <w:rFonts w:ascii="Times New Roman" w:hAnsi="Times New Roman"/>
          <w:color w:val="000000"/>
        </w:rPr>
        <w:t>Ak počas najviac siedmich bezprostredne po sebe nasledujúcich zdaňovacích období, počnúc zdaňovacím obdobím, v ktorom došlo k splateniu nepeňažného vkladu,</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bookmarkStart w:id="2304" w:name="paragraf-17b.odsek-7.text"/>
      <w:r>
        <w:rPr>
          <w:rFonts w:ascii="Times New Roman" w:hAnsi="Times New Roman"/>
          <w:color w:val="000000"/>
        </w:rPr>
        <w:t xml:space="preserve"> dôjde u prijímateľa nepeňažného vkladu k predaju alebo inému vyradeniu viac ako 50 % reálnej hodnoty hmotného majetku a nehmotného majetku nadobudnutého nepeňažným vkladom, je prijímateľ nepeňažného vkladu túto skutočnosť povinný oznámiť vkladateľovi nepeňažného vkladu s výnimkou, ak oznámil skutočnosti podľa odseku 2, a to do 30 dní odo dňa vzniku tejto skutočnosti. </w:t>
      </w:r>
      <w:bookmarkEnd w:id="2304"/>
    </w:p>
    <w:p w:rsidR="00BF4F11" w:rsidRDefault="00504A4F">
      <w:pPr>
        <w:spacing w:before="225" w:after="225" w:line="264" w:lineRule="auto"/>
        <w:ind w:left="420"/>
      </w:pPr>
      <w:bookmarkStart w:id="2305" w:name="paragraf-17b.odsek-8"/>
      <w:bookmarkEnd w:id="2302"/>
      <w:r>
        <w:rPr>
          <w:rFonts w:ascii="Times New Roman" w:hAnsi="Times New Roman"/>
          <w:color w:val="000000"/>
        </w:rPr>
        <w:t xml:space="preserve"> </w:t>
      </w:r>
      <w:bookmarkStart w:id="2306" w:name="paragraf-17b.odsek-8.oznacenie"/>
      <w:r>
        <w:rPr>
          <w:rFonts w:ascii="Times New Roman" w:hAnsi="Times New Roman"/>
          <w:color w:val="000000"/>
        </w:rPr>
        <w:t xml:space="preserve">(8) </w:t>
      </w:r>
      <w:bookmarkEnd w:id="2306"/>
      <w:r>
        <w:rPr>
          <w:rFonts w:ascii="Times New Roman" w:hAnsi="Times New Roman"/>
          <w:color w:val="000000"/>
        </w:rPr>
        <w:t>Vkladateľ nepeňažného vkladu, ktorým je individuálne vložený majetok mimo územia Slovenskej republiky, postupuje podľa odseku 1 písm. a). Rovnako sa postupuje, ak vkladateľom nepeňažného vkladu je daňovník s obmedzenou daňovou povinnosťou [</w:t>
      </w:r>
      <w:hyperlink w:anchor="paragraf-2.pismeno-e">
        <w:r>
          <w:rPr>
            <w:rFonts w:ascii="Times New Roman" w:hAnsi="Times New Roman"/>
            <w:color w:val="0000FF"/>
            <w:u w:val="single"/>
          </w:rPr>
          <w:t>§ 2 písm. e)</w:t>
        </w:r>
      </w:hyperlink>
      <w:r>
        <w:rPr>
          <w:rFonts w:ascii="Times New Roman" w:hAnsi="Times New Roman"/>
          <w:color w:val="000000"/>
        </w:rPr>
        <w:t xml:space="preserve">] pri individuálne vloženom majetku. Vkladateľ nepeňažného vkladu, ktorým je individuálne vložený majetok do zahraničia, môže uplatniť postup podľa </w:t>
      </w:r>
      <w:hyperlink w:anchor="paragraf-17d">
        <w:r>
          <w:rPr>
            <w:rFonts w:ascii="Times New Roman" w:hAnsi="Times New Roman"/>
            <w:color w:val="0000FF"/>
            <w:u w:val="single"/>
          </w:rPr>
          <w:t>§ 17d</w:t>
        </w:r>
      </w:hyperlink>
      <w:r>
        <w:rPr>
          <w:rFonts w:ascii="Times New Roman" w:hAnsi="Times New Roman"/>
          <w:color w:val="000000"/>
        </w:rPr>
        <w:t xml:space="preserve">, ak sú splnené podmienky uvedené v </w:t>
      </w:r>
      <w:hyperlink w:anchor="paragraf-17d.odsek-7">
        <w:r>
          <w:rPr>
            <w:rFonts w:ascii="Times New Roman" w:hAnsi="Times New Roman"/>
            <w:color w:val="0000FF"/>
            <w:u w:val="single"/>
          </w:rPr>
          <w:t>§ 17d ods. 7</w:t>
        </w:r>
      </w:hyperlink>
      <w:bookmarkStart w:id="2307" w:name="paragraf-17b.odsek-8.text"/>
      <w:r>
        <w:rPr>
          <w:rFonts w:ascii="Times New Roman" w:hAnsi="Times New Roman"/>
          <w:color w:val="000000"/>
        </w:rPr>
        <w:t xml:space="preserve">. </w:t>
      </w:r>
      <w:bookmarkEnd w:id="2307"/>
    </w:p>
    <w:p w:rsidR="00BF4F11" w:rsidRDefault="00504A4F">
      <w:pPr>
        <w:spacing w:before="225" w:after="225" w:line="264" w:lineRule="auto"/>
        <w:ind w:left="420"/>
      </w:pPr>
      <w:bookmarkStart w:id="2308" w:name="paragraf-17b.odsek-9"/>
      <w:bookmarkEnd w:id="2305"/>
      <w:r>
        <w:rPr>
          <w:rFonts w:ascii="Times New Roman" w:hAnsi="Times New Roman"/>
          <w:color w:val="000000"/>
        </w:rPr>
        <w:t xml:space="preserve"> </w:t>
      </w:r>
      <w:bookmarkStart w:id="2309" w:name="paragraf-17b.odsek-9.oznacenie"/>
      <w:r>
        <w:rPr>
          <w:rFonts w:ascii="Times New Roman" w:hAnsi="Times New Roman"/>
          <w:color w:val="000000"/>
        </w:rPr>
        <w:t xml:space="preserve">(9) </w:t>
      </w:r>
      <w:bookmarkEnd w:id="2309"/>
      <w:r>
        <w:rPr>
          <w:rFonts w:ascii="Times New Roman" w:hAnsi="Times New Roman"/>
          <w:color w:val="000000"/>
        </w:rPr>
        <w:t>Ak vkladateľom nepeňažného vkladu je daňovník s neobmedzenou daňovou povinnosťou [</w:t>
      </w:r>
      <w:hyperlink w:anchor="paragraf-2.pismeno-d">
        <w:r>
          <w:rPr>
            <w:rFonts w:ascii="Times New Roman" w:hAnsi="Times New Roman"/>
            <w:color w:val="0000FF"/>
            <w:u w:val="single"/>
          </w:rPr>
          <w:t>§ 2 písm. d)</w:t>
        </w:r>
      </w:hyperlink>
      <w:r>
        <w:rPr>
          <w:rFonts w:ascii="Times New Roman" w:hAnsi="Times New Roman"/>
          <w:color w:val="000000"/>
        </w:rPr>
        <w:t xml:space="preserve">], pri nepeňažnom vklade podniku alebo jeho časti prijímateľovi tohto nepeňažného vkladu so sídlom mimo územia Slovenskej republiky, ktorému na území Slovenskej republiky zostáva stála prevádzkareň, môže tento prijímateľ pri vyčíslení základu dane stálej prevádzkarne oceniť majetok a záväzky reálnou hodnotou, ak nepoužije postup podľa </w:t>
      </w:r>
      <w:hyperlink w:anchor="paragraf-17d">
        <w:r>
          <w:rPr>
            <w:rFonts w:ascii="Times New Roman" w:hAnsi="Times New Roman"/>
            <w:color w:val="0000FF"/>
            <w:u w:val="single"/>
          </w:rPr>
          <w:t>§ 17d</w:t>
        </w:r>
      </w:hyperlink>
      <w:r>
        <w:rPr>
          <w:rFonts w:ascii="Times New Roman" w:hAnsi="Times New Roman"/>
          <w:color w:val="000000"/>
        </w:rPr>
        <w:t>. Ak vkladateľom nepeňažného vkladu, ktorým je podnik alebo jeho časť, je daňovník s neobmedzenou daňovou povinnosťou [</w:t>
      </w:r>
      <w:hyperlink w:anchor="paragraf-2.pismeno-d">
        <w:r>
          <w:rPr>
            <w:rFonts w:ascii="Times New Roman" w:hAnsi="Times New Roman"/>
            <w:color w:val="0000FF"/>
            <w:u w:val="single"/>
          </w:rPr>
          <w:t>§ 2 písm. d)</w:t>
        </w:r>
      </w:hyperlink>
      <w:r>
        <w:rPr>
          <w:rFonts w:ascii="Times New Roman" w:hAnsi="Times New Roman"/>
          <w:color w:val="000000"/>
        </w:rPr>
        <w:t xml:space="preserve">] a podnik alebo jeho časť nezostáva funkčne spojený so stálou prevádzkarňou prijímateľa nepeňažného vkladu umiestnenou na území Slovenskej republiky, vkladateľ nepeňažného vkladu postupuje podľa odseku 1 písm. a) a nemôže uplatniť postup podľa </w:t>
      </w:r>
      <w:hyperlink w:anchor="paragraf-17d">
        <w:r>
          <w:rPr>
            <w:rFonts w:ascii="Times New Roman" w:hAnsi="Times New Roman"/>
            <w:color w:val="0000FF"/>
            <w:u w:val="single"/>
          </w:rPr>
          <w:t>§ 17d</w:t>
        </w:r>
      </w:hyperlink>
      <w:bookmarkStart w:id="2310" w:name="paragraf-17b.odsek-9.text"/>
      <w:r>
        <w:rPr>
          <w:rFonts w:ascii="Times New Roman" w:hAnsi="Times New Roman"/>
          <w:color w:val="000000"/>
        </w:rPr>
        <w:t xml:space="preserve">. </w:t>
      </w:r>
      <w:bookmarkEnd w:id="2310"/>
    </w:p>
    <w:p w:rsidR="00BF4F11" w:rsidRDefault="00504A4F">
      <w:pPr>
        <w:spacing w:before="225" w:after="225" w:line="264" w:lineRule="auto"/>
        <w:ind w:left="420"/>
      </w:pPr>
      <w:bookmarkStart w:id="2311" w:name="paragraf-17b.odsek-10"/>
      <w:bookmarkEnd w:id="2308"/>
      <w:r>
        <w:rPr>
          <w:rFonts w:ascii="Times New Roman" w:hAnsi="Times New Roman"/>
          <w:color w:val="000000"/>
        </w:rPr>
        <w:t xml:space="preserve"> </w:t>
      </w:r>
      <w:bookmarkStart w:id="2312" w:name="paragraf-17b.odsek-10.oznacenie"/>
      <w:r>
        <w:rPr>
          <w:rFonts w:ascii="Times New Roman" w:hAnsi="Times New Roman"/>
          <w:color w:val="000000"/>
        </w:rPr>
        <w:t xml:space="preserve">(10) </w:t>
      </w:r>
      <w:bookmarkEnd w:id="2312"/>
      <w:r>
        <w:rPr>
          <w:rFonts w:ascii="Times New Roman" w:hAnsi="Times New Roman"/>
          <w:color w:val="000000"/>
        </w:rPr>
        <w:t>Ak vkladateľom nepeňažného vkladu je daňovník s obmedzenou daňovou povinnosťou [</w:t>
      </w:r>
      <w:hyperlink w:anchor="paragraf-2.pismeno-e">
        <w:r>
          <w:rPr>
            <w:rFonts w:ascii="Times New Roman" w:hAnsi="Times New Roman"/>
            <w:color w:val="0000FF"/>
            <w:u w:val="single"/>
          </w:rPr>
          <w:t>§ 2 písm. e)</w:t>
        </w:r>
      </w:hyperlink>
      <w:r>
        <w:rPr>
          <w:rFonts w:ascii="Times New Roman" w:hAnsi="Times New Roman"/>
          <w:color w:val="000000"/>
        </w:rPr>
        <w:t>], pri nepeňažnom vklade podniku alebo jeho časti prijímateľovi tohto nepeňažného vkladu so sídlom na území Slovenskej republiky, môže tento prijímateľ oceniť majetok a záväzky reálnou hodnotou, ak preukáže, že rozdiel medzi hodnotou nepeňažného vkladu započítanou na vklad spoločníka</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r>
        <w:rPr>
          <w:rFonts w:ascii="Times New Roman" w:hAnsi="Times New Roman"/>
          <w:color w:val="000000"/>
        </w:rPr>
        <w:t xml:space="preserve"> a hodnotou nepeňažného vkladu v účtovníctve vkladateľa nepeňažného vkladu, bol u vkladateľa nepeňažného vkladu preukázateľne zdanený a prijímateľ nepeňažného vkladu neuplatní postup podľa </w:t>
      </w:r>
      <w:hyperlink w:anchor="paragraf-17d">
        <w:r>
          <w:rPr>
            <w:rFonts w:ascii="Times New Roman" w:hAnsi="Times New Roman"/>
            <w:color w:val="0000FF"/>
            <w:u w:val="single"/>
          </w:rPr>
          <w:t>§ 17d</w:t>
        </w:r>
      </w:hyperlink>
      <w:bookmarkStart w:id="2313" w:name="paragraf-17b.odsek-10.text"/>
      <w:r>
        <w:rPr>
          <w:rFonts w:ascii="Times New Roman" w:hAnsi="Times New Roman"/>
          <w:color w:val="000000"/>
        </w:rPr>
        <w:t xml:space="preserve">. </w:t>
      </w:r>
      <w:bookmarkEnd w:id="2313"/>
    </w:p>
    <w:p w:rsidR="00BF4F11" w:rsidRDefault="00504A4F">
      <w:pPr>
        <w:spacing w:before="225" w:after="225" w:line="264" w:lineRule="auto"/>
        <w:ind w:left="420"/>
      </w:pPr>
      <w:bookmarkStart w:id="2314" w:name="paragraf-17b.odsek-11"/>
      <w:bookmarkEnd w:id="2311"/>
      <w:r>
        <w:rPr>
          <w:rFonts w:ascii="Times New Roman" w:hAnsi="Times New Roman"/>
          <w:color w:val="000000"/>
        </w:rPr>
        <w:lastRenderedPageBreak/>
        <w:t xml:space="preserve"> </w:t>
      </w:r>
      <w:bookmarkStart w:id="2315" w:name="paragraf-17b.odsek-11.oznacenie"/>
      <w:r>
        <w:rPr>
          <w:rFonts w:ascii="Times New Roman" w:hAnsi="Times New Roman"/>
          <w:color w:val="000000"/>
        </w:rPr>
        <w:t xml:space="preserve">(11) </w:t>
      </w:r>
      <w:bookmarkEnd w:id="2315"/>
      <w:r>
        <w:rPr>
          <w:rFonts w:ascii="Times New Roman" w:hAnsi="Times New Roman"/>
          <w:color w:val="000000"/>
        </w:rPr>
        <w:t xml:space="preserve">Postup podľa odsekov 1, 2, 8 a 9 použije primerane vkladateľ nepeňažného vkladu, ktorý zisťuje základ dane podľa </w:t>
      </w:r>
      <w:hyperlink w:anchor="paragraf-17.odsek-1.pismeno-a">
        <w:r>
          <w:rPr>
            <w:rFonts w:ascii="Times New Roman" w:hAnsi="Times New Roman"/>
            <w:color w:val="0000FF"/>
            <w:u w:val="single"/>
          </w:rPr>
          <w:t>§ 17 ods. 1 písm. a)</w:t>
        </w:r>
      </w:hyperlink>
      <w:r>
        <w:rPr>
          <w:rFonts w:ascii="Times New Roman" w:hAnsi="Times New Roman"/>
          <w:color w:val="000000"/>
        </w:rPr>
        <w:t xml:space="preserve">; ak vkladateľom nepeňažného vkladu je fyzická osoba, ktorá o majetku neúčtuje, pri ocenení nepeňažného vkladu uplatní postup podľa </w:t>
      </w:r>
      <w:hyperlink w:anchor="paragraf-8.odsek-2">
        <w:r>
          <w:rPr>
            <w:rFonts w:ascii="Times New Roman" w:hAnsi="Times New Roman"/>
            <w:color w:val="0000FF"/>
            <w:u w:val="single"/>
          </w:rPr>
          <w:t>§ 8 ods. 2</w:t>
        </w:r>
      </w:hyperlink>
      <w:bookmarkStart w:id="2316" w:name="paragraf-17b.odsek-11.text"/>
      <w:r>
        <w:rPr>
          <w:rFonts w:ascii="Times New Roman" w:hAnsi="Times New Roman"/>
          <w:color w:val="000000"/>
        </w:rPr>
        <w:t xml:space="preserve">. </w:t>
      </w:r>
      <w:bookmarkEnd w:id="2316"/>
    </w:p>
    <w:p w:rsidR="00BF4F11" w:rsidRDefault="00504A4F">
      <w:pPr>
        <w:spacing w:before="225" w:after="225" w:line="264" w:lineRule="auto"/>
        <w:ind w:left="420"/>
      </w:pPr>
      <w:bookmarkStart w:id="2317" w:name="paragraf-17b.odsek-12"/>
      <w:bookmarkEnd w:id="2314"/>
      <w:r>
        <w:rPr>
          <w:rFonts w:ascii="Times New Roman" w:hAnsi="Times New Roman"/>
          <w:color w:val="000000"/>
        </w:rPr>
        <w:t xml:space="preserve"> </w:t>
      </w:r>
      <w:bookmarkStart w:id="2318" w:name="paragraf-17b.odsek-12.oznacenie"/>
      <w:r>
        <w:rPr>
          <w:rFonts w:ascii="Times New Roman" w:hAnsi="Times New Roman"/>
          <w:color w:val="000000"/>
        </w:rPr>
        <w:t xml:space="preserve">(12) </w:t>
      </w:r>
      <w:bookmarkStart w:id="2319" w:name="paragraf-17b.odsek-12.text"/>
      <w:bookmarkEnd w:id="2318"/>
      <w:r>
        <w:rPr>
          <w:rFonts w:ascii="Times New Roman" w:hAnsi="Times New Roman"/>
          <w:color w:val="000000"/>
        </w:rPr>
        <w:t xml:space="preserve">Na uplatnenie daňových výdavkov pri majetku a záväzkoch nadobudnutých nepeňažným vkladom sa na účely tohto zákona vychádza z hodnoty majetku a záväzkov podľa odseku 3. </w:t>
      </w:r>
      <w:bookmarkEnd w:id="2319"/>
    </w:p>
    <w:p w:rsidR="00BF4F11" w:rsidRDefault="00504A4F">
      <w:pPr>
        <w:spacing w:before="225" w:after="225" w:line="264" w:lineRule="auto"/>
        <w:ind w:left="420"/>
      </w:pPr>
      <w:bookmarkStart w:id="2320" w:name="paragraf-17b.odsek-13"/>
      <w:bookmarkEnd w:id="2317"/>
      <w:r>
        <w:rPr>
          <w:rFonts w:ascii="Times New Roman" w:hAnsi="Times New Roman"/>
          <w:color w:val="000000"/>
        </w:rPr>
        <w:t xml:space="preserve"> </w:t>
      </w:r>
      <w:bookmarkStart w:id="2321" w:name="paragraf-17b.odsek-13.oznacenie"/>
      <w:r>
        <w:rPr>
          <w:rFonts w:ascii="Times New Roman" w:hAnsi="Times New Roman"/>
          <w:color w:val="000000"/>
        </w:rPr>
        <w:t xml:space="preserve">(13) </w:t>
      </w:r>
      <w:bookmarkEnd w:id="2321"/>
      <w:r>
        <w:rPr>
          <w:rFonts w:ascii="Times New Roman" w:hAnsi="Times New Roman"/>
          <w:color w:val="000000"/>
        </w:rPr>
        <w:t xml:space="preserve">Ak predmetom nepeňažného vkladu je podnik alebo jeho časť, ktorého vkladateľom je daňovník so sídlom na území Slovenskej republiky, a podnik alebo jeho časť zostáva funkčne spojený so stálou prevádzkarňou prijímateľa nepeňažného vkladu umiestnenou na území Slovenskej republiky a následne dôjde k presunu majetku podľa </w:t>
      </w:r>
      <w:hyperlink w:anchor="paragraf-17f.odsek-1.pismeno-b">
        <w:r>
          <w:rPr>
            <w:rFonts w:ascii="Times New Roman" w:hAnsi="Times New Roman"/>
            <w:color w:val="0000FF"/>
            <w:u w:val="single"/>
          </w:rPr>
          <w:t>§ 17f ods. 1 písm. b)</w:t>
        </w:r>
      </w:hyperlink>
      <w:r>
        <w:rPr>
          <w:rFonts w:ascii="Times New Roman" w:hAnsi="Times New Roman"/>
          <w:color w:val="000000"/>
        </w:rPr>
        <w:t xml:space="preserve"> alebo k presunu podnikateľskej činnosti podľa </w:t>
      </w:r>
      <w:hyperlink w:anchor="paragraf-17f.odsek-2.pismeno-b">
        <w:r>
          <w:rPr>
            <w:rFonts w:ascii="Times New Roman" w:hAnsi="Times New Roman"/>
            <w:color w:val="0000FF"/>
            <w:u w:val="single"/>
          </w:rPr>
          <w:t>§ 17f ods. 2 písm. b)</w:t>
        </w:r>
      </w:hyperlink>
      <w:r>
        <w:rPr>
          <w:rFonts w:ascii="Times New Roman" w:hAnsi="Times New Roman"/>
          <w:color w:val="000000"/>
        </w:rPr>
        <w:t xml:space="preserve"> z tejto stálej prevádzkarne, uplatní sa postup podľa </w:t>
      </w:r>
      <w:hyperlink w:anchor="paragraf-17f">
        <w:r>
          <w:rPr>
            <w:rFonts w:ascii="Times New Roman" w:hAnsi="Times New Roman"/>
            <w:color w:val="0000FF"/>
            <w:u w:val="single"/>
          </w:rPr>
          <w:t>§ 17f</w:t>
        </w:r>
      </w:hyperlink>
      <w:bookmarkStart w:id="2322" w:name="paragraf-17b.odsek-13.text"/>
      <w:r>
        <w:rPr>
          <w:rFonts w:ascii="Times New Roman" w:hAnsi="Times New Roman"/>
          <w:color w:val="000000"/>
        </w:rPr>
        <w:t xml:space="preserve">. </w:t>
      </w:r>
      <w:bookmarkEnd w:id="2322"/>
    </w:p>
    <w:p w:rsidR="00BF4F11" w:rsidRDefault="00504A4F">
      <w:pPr>
        <w:spacing w:before="225" w:after="225" w:line="264" w:lineRule="auto"/>
        <w:ind w:left="345"/>
        <w:jc w:val="center"/>
      </w:pPr>
      <w:bookmarkStart w:id="2323" w:name="paragraf-17c.oznacenie"/>
      <w:bookmarkStart w:id="2324" w:name="paragraf-17c"/>
      <w:bookmarkEnd w:id="2192"/>
      <w:bookmarkEnd w:id="2320"/>
      <w:r>
        <w:rPr>
          <w:rFonts w:ascii="Times New Roman" w:hAnsi="Times New Roman"/>
          <w:b/>
          <w:color w:val="000000"/>
        </w:rPr>
        <w:t xml:space="preserve"> § 17c </w:t>
      </w:r>
    </w:p>
    <w:p w:rsidR="00BF4F11" w:rsidRDefault="00504A4F">
      <w:pPr>
        <w:spacing w:before="225" w:after="225" w:line="264" w:lineRule="auto"/>
        <w:ind w:left="345"/>
        <w:jc w:val="center"/>
      </w:pPr>
      <w:bookmarkStart w:id="2325" w:name="paragraf-17c.nadpis"/>
      <w:bookmarkEnd w:id="2323"/>
      <w:r>
        <w:rPr>
          <w:rFonts w:ascii="Times New Roman" w:hAnsi="Times New Roman"/>
          <w:b/>
          <w:color w:val="000000"/>
        </w:rPr>
        <w:t xml:space="preserve"> Zlúčenie, splynutie alebo rozštiepenie obchodných spoločností alebo družstiev v reálnych hodnotách </w:t>
      </w:r>
    </w:p>
    <w:p w:rsidR="00BF4F11" w:rsidRDefault="00504A4F">
      <w:pPr>
        <w:spacing w:after="0" w:line="264" w:lineRule="auto"/>
        <w:ind w:left="420"/>
      </w:pPr>
      <w:bookmarkStart w:id="2326" w:name="paragraf-17c.odsek-1"/>
      <w:bookmarkEnd w:id="2325"/>
      <w:r>
        <w:rPr>
          <w:rFonts w:ascii="Times New Roman" w:hAnsi="Times New Roman"/>
          <w:color w:val="000000"/>
        </w:rPr>
        <w:t xml:space="preserve"> </w:t>
      </w:r>
      <w:bookmarkStart w:id="2327" w:name="paragraf-17c.odsek-1.oznacenie"/>
      <w:r>
        <w:rPr>
          <w:rFonts w:ascii="Times New Roman" w:hAnsi="Times New Roman"/>
          <w:color w:val="000000"/>
        </w:rPr>
        <w:t xml:space="preserve">(1) </w:t>
      </w:r>
      <w:bookmarkEnd w:id="2327"/>
      <w:r>
        <w:rPr>
          <w:rFonts w:ascii="Times New Roman" w:hAnsi="Times New Roman"/>
          <w:color w:val="000000"/>
        </w:rPr>
        <w:t>Základ dane daňovníka zrušeného bez likvidácie sa v zdaňovacom období, ktoré končí dňom predchádzajúcim rozhodnému dňu,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2328" w:name="paragraf-17c.odsek-1.text"/>
      <w:r>
        <w:rPr>
          <w:rFonts w:ascii="Times New Roman" w:hAnsi="Times New Roman"/>
          <w:color w:val="000000"/>
        </w:rPr>
        <w:t xml:space="preserve"> </w:t>
      </w:r>
      <w:bookmarkEnd w:id="2328"/>
    </w:p>
    <w:p w:rsidR="00BF4F11" w:rsidRDefault="00504A4F">
      <w:pPr>
        <w:spacing w:before="225" w:after="225" w:line="264" w:lineRule="auto"/>
        <w:ind w:left="495"/>
      </w:pPr>
      <w:bookmarkStart w:id="2329" w:name="paragraf-17c.odsek-1.pismeno-a"/>
      <w:r>
        <w:rPr>
          <w:rFonts w:ascii="Times New Roman" w:hAnsi="Times New Roman"/>
          <w:color w:val="000000"/>
        </w:rPr>
        <w:t xml:space="preserve"> </w:t>
      </w:r>
      <w:bookmarkStart w:id="2330" w:name="paragraf-17c.odsek-1.pismeno-a.oznacenie"/>
      <w:r>
        <w:rPr>
          <w:rFonts w:ascii="Times New Roman" w:hAnsi="Times New Roman"/>
          <w:color w:val="000000"/>
        </w:rPr>
        <w:t xml:space="preserve">a) </w:t>
      </w:r>
      <w:bookmarkEnd w:id="2330"/>
      <w:r>
        <w:rPr>
          <w:rFonts w:ascii="Times New Roman" w:hAnsi="Times New Roman"/>
          <w:color w:val="000000"/>
        </w:rPr>
        <w:t>upraví o sumu vo výške oceňovacích rozdielov z precenenia pri zlúčení, splynutí alebo rozštiepení obchodných spoločností alebo družstiev vykázanú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331" w:name="paragraf-17c.odsek-1.pismeno-a.text"/>
      <w:r>
        <w:rPr>
          <w:rFonts w:ascii="Times New Roman" w:hAnsi="Times New Roman"/>
          <w:color w:val="000000"/>
        </w:rPr>
        <w:t xml:space="preserve"> ak tieto oceňovacie rozdiely nezahrnuje do základu dane právny nástupca tohto daňovníka, </w:t>
      </w:r>
      <w:bookmarkEnd w:id="2331"/>
    </w:p>
    <w:p w:rsidR="00BF4F11" w:rsidRDefault="00504A4F">
      <w:pPr>
        <w:spacing w:before="225" w:after="225" w:line="264" w:lineRule="auto"/>
        <w:ind w:left="495"/>
      </w:pPr>
      <w:bookmarkStart w:id="2332" w:name="paragraf-17c.odsek-1.pismeno-b"/>
      <w:bookmarkEnd w:id="2329"/>
      <w:r>
        <w:rPr>
          <w:rFonts w:ascii="Times New Roman" w:hAnsi="Times New Roman"/>
          <w:color w:val="000000"/>
        </w:rPr>
        <w:t xml:space="preserve"> </w:t>
      </w:r>
      <w:bookmarkStart w:id="2333" w:name="paragraf-17c.odsek-1.pismeno-b.oznacenie"/>
      <w:r>
        <w:rPr>
          <w:rFonts w:ascii="Times New Roman" w:hAnsi="Times New Roman"/>
          <w:color w:val="000000"/>
        </w:rPr>
        <w:t xml:space="preserve">b) </w:t>
      </w:r>
      <w:bookmarkEnd w:id="2333"/>
      <w:r>
        <w:rPr>
          <w:rFonts w:ascii="Times New Roman" w:hAnsi="Times New Roman"/>
          <w:color w:val="000000"/>
        </w:rPr>
        <w:t>upraví o rozdiel medzi zostatkovou cenou odpisovaného hmotného majetku zistenou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jeho zostatkovou cenou podľa </w:t>
      </w:r>
      <w:hyperlink w:anchor="paragraf-25.odsek-3">
        <w:r>
          <w:rPr>
            <w:rFonts w:ascii="Times New Roman" w:hAnsi="Times New Roman"/>
            <w:color w:val="0000FF"/>
            <w:u w:val="single"/>
          </w:rPr>
          <w:t>§ 25 ods. 3</w:t>
        </w:r>
      </w:hyperlink>
      <w:r>
        <w:rPr>
          <w:rFonts w:ascii="Times New Roman" w:hAnsi="Times New Roman"/>
          <w:color w:val="000000"/>
        </w:rPr>
        <w:t xml:space="preserve"> a o rozdiel medzi reálnou hodnotou</w:t>
      </w:r>
      <w:hyperlink w:anchor="poznamky.poznamka-80ad">
        <w:r>
          <w:rPr>
            <w:rFonts w:ascii="Times New Roman" w:hAnsi="Times New Roman"/>
            <w:color w:val="000000"/>
            <w:sz w:val="18"/>
            <w:vertAlign w:val="superscript"/>
          </w:rPr>
          <w:t>80ad</w:t>
        </w:r>
        <w:r>
          <w:rPr>
            <w:rFonts w:ascii="Times New Roman" w:hAnsi="Times New Roman"/>
            <w:color w:val="0000FF"/>
            <w:u w:val="single"/>
          </w:rPr>
          <w:t>)</w:t>
        </w:r>
      </w:hyperlink>
      <w:r>
        <w:rPr>
          <w:rFonts w:ascii="Times New Roman" w:hAnsi="Times New Roman"/>
          <w:color w:val="000000"/>
        </w:rPr>
        <w:t xml:space="preserve"> neodpisovaného majetku nadobudnutého darom a jeho vstupnou cenou podľa </w:t>
      </w:r>
      <w:hyperlink w:anchor="paragraf-25.odsek-1.pismeno-a">
        <w:r>
          <w:rPr>
            <w:rFonts w:ascii="Times New Roman" w:hAnsi="Times New Roman"/>
            <w:color w:val="0000FF"/>
            <w:u w:val="single"/>
          </w:rPr>
          <w:t>§ 25 ods. 1 písm. a)</w:t>
        </w:r>
      </w:hyperlink>
      <w:r>
        <w:rPr>
          <w:rFonts w:ascii="Times New Roman" w:hAnsi="Times New Roman"/>
          <w:color w:val="000000"/>
        </w:rPr>
        <w:t xml:space="preserve"> a </w:t>
      </w:r>
      <w:hyperlink w:anchor="paragraf-25.odsek-1.pismeno-g">
        <w:r>
          <w:rPr>
            <w:rFonts w:ascii="Times New Roman" w:hAnsi="Times New Roman"/>
            <w:color w:val="0000FF"/>
            <w:u w:val="single"/>
          </w:rPr>
          <w:t>g)</w:t>
        </w:r>
      </w:hyperlink>
      <w:bookmarkStart w:id="2334" w:name="paragraf-17c.odsek-1.pismeno-b.text"/>
      <w:r>
        <w:rPr>
          <w:rFonts w:ascii="Times New Roman" w:hAnsi="Times New Roman"/>
          <w:color w:val="000000"/>
        </w:rPr>
        <w:t xml:space="preserve"> a o goodwill alebo záporný goodwill ešte nezahrnutý do základu dane, </w:t>
      </w:r>
      <w:bookmarkEnd w:id="2334"/>
    </w:p>
    <w:p w:rsidR="00BF4F11" w:rsidRDefault="00504A4F">
      <w:pPr>
        <w:spacing w:before="225" w:after="225" w:line="264" w:lineRule="auto"/>
        <w:ind w:left="495"/>
      </w:pPr>
      <w:bookmarkStart w:id="2335" w:name="paragraf-17c.odsek-1.pismeno-c"/>
      <w:bookmarkEnd w:id="2332"/>
      <w:r>
        <w:rPr>
          <w:rFonts w:ascii="Times New Roman" w:hAnsi="Times New Roman"/>
          <w:color w:val="000000"/>
        </w:rPr>
        <w:t xml:space="preserve"> </w:t>
      </w:r>
      <w:bookmarkStart w:id="2336" w:name="paragraf-17c.odsek-1.pismeno-c.oznacenie"/>
      <w:r>
        <w:rPr>
          <w:rFonts w:ascii="Times New Roman" w:hAnsi="Times New Roman"/>
          <w:color w:val="000000"/>
        </w:rPr>
        <w:t xml:space="preserve">c) </w:t>
      </w:r>
      <w:bookmarkEnd w:id="2336"/>
      <w:r>
        <w:rPr>
          <w:rFonts w:ascii="Times New Roman" w:hAnsi="Times New Roman"/>
          <w:color w:val="000000"/>
        </w:rPr>
        <w:t xml:space="preserve">zníži o sumu (výšku) rezervy, ktorej tvorba nebola uznaná za daňový výdavok podľa </w:t>
      </w:r>
      <w:hyperlink w:anchor="paragraf-20">
        <w:r>
          <w:rPr>
            <w:rFonts w:ascii="Times New Roman" w:hAnsi="Times New Roman"/>
            <w:color w:val="0000FF"/>
            <w:u w:val="single"/>
          </w:rPr>
          <w:t>§ 20</w:t>
        </w:r>
      </w:hyperlink>
      <w:bookmarkStart w:id="2337" w:name="paragraf-17c.odsek-1.pismeno-c.text"/>
      <w:r>
        <w:rPr>
          <w:rFonts w:ascii="Times New Roman" w:hAnsi="Times New Roman"/>
          <w:color w:val="000000"/>
        </w:rPr>
        <w:t xml:space="preserve">, ak náklad vzťahujúci sa k tejto rezerve by bol daňovým výdavkom a ktorá prechádza na právneho nástupcu daňovníka zrušeného bez likvidácie, </w:t>
      </w:r>
      <w:bookmarkEnd w:id="2337"/>
    </w:p>
    <w:p w:rsidR="00BF4F11" w:rsidRDefault="00504A4F">
      <w:pPr>
        <w:spacing w:before="225" w:after="225" w:line="264" w:lineRule="auto"/>
        <w:ind w:left="495"/>
      </w:pPr>
      <w:bookmarkStart w:id="2338" w:name="paragraf-17c.odsek-1.pismeno-d"/>
      <w:bookmarkEnd w:id="2335"/>
      <w:r>
        <w:rPr>
          <w:rFonts w:ascii="Times New Roman" w:hAnsi="Times New Roman"/>
          <w:color w:val="000000"/>
        </w:rPr>
        <w:t xml:space="preserve"> </w:t>
      </w:r>
      <w:bookmarkStart w:id="2339" w:name="paragraf-17c.odsek-1.pismeno-d.oznacenie"/>
      <w:r>
        <w:rPr>
          <w:rFonts w:ascii="Times New Roman" w:hAnsi="Times New Roman"/>
          <w:color w:val="000000"/>
        </w:rPr>
        <w:t xml:space="preserve">d) </w:t>
      </w:r>
      <w:bookmarkEnd w:id="2339"/>
      <w:r>
        <w:rPr>
          <w:rFonts w:ascii="Times New Roman" w:hAnsi="Times New Roman"/>
          <w:color w:val="000000"/>
        </w:rPr>
        <w:t>zníži o rozdiel vo výške vytvorených opravných položiek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opravných položiek, ktoré už boli zahrnuté do základu dane podľa </w:t>
      </w:r>
      <w:hyperlink w:anchor="paragraf-20">
        <w:r>
          <w:rPr>
            <w:rFonts w:ascii="Times New Roman" w:hAnsi="Times New Roman"/>
            <w:color w:val="0000FF"/>
            <w:u w:val="single"/>
          </w:rPr>
          <w:t>§ 20</w:t>
        </w:r>
      </w:hyperlink>
      <w:r>
        <w:rPr>
          <w:rFonts w:ascii="Times New Roman" w:hAnsi="Times New Roman"/>
          <w:color w:val="000000"/>
        </w:rPr>
        <w:t>; súčasťou tohto rozdielu nie sú opravné položky k dlhodobému hmotnému majetku a dlhodobému nehmotnému majetku,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340" w:name="paragraf-17c.odsek-1.pismeno-d.text"/>
      <w:r>
        <w:rPr>
          <w:rFonts w:ascii="Times New Roman" w:hAnsi="Times New Roman"/>
          <w:color w:val="000000"/>
        </w:rPr>
        <w:t xml:space="preserve"> </w:t>
      </w:r>
      <w:bookmarkEnd w:id="2340"/>
    </w:p>
    <w:p w:rsidR="00BF4F11" w:rsidRDefault="00504A4F">
      <w:pPr>
        <w:spacing w:before="225" w:after="225" w:line="264" w:lineRule="auto"/>
        <w:ind w:left="495"/>
      </w:pPr>
      <w:bookmarkStart w:id="2341" w:name="paragraf-17c.odsek-1.pismeno-e"/>
      <w:bookmarkEnd w:id="2338"/>
      <w:r>
        <w:rPr>
          <w:rFonts w:ascii="Times New Roman" w:hAnsi="Times New Roman"/>
          <w:color w:val="000000"/>
        </w:rPr>
        <w:t xml:space="preserve"> </w:t>
      </w:r>
      <w:bookmarkStart w:id="2342" w:name="paragraf-17c.odsek-1.pismeno-e.oznacenie"/>
      <w:r>
        <w:rPr>
          <w:rFonts w:ascii="Times New Roman" w:hAnsi="Times New Roman"/>
          <w:color w:val="000000"/>
        </w:rPr>
        <w:t xml:space="preserve">e) </w:t>
      </w:r>
      <w:bookmarkEnd w:id="2342"/>
      <w:r>
        <w:rPr>
          <w:rFonts w:ascii="Times New Roman" w:hAnsi="Times New Roman"/>
          <w:color w:val="000000"/>
        </w:rPr>
        <w:t xml:space="preserve">zníži o sumu záväzku prislúchajúceho k výdavku (nákladu), o ktorú zvýšil základ dane podľa </w:t>
      </w:r>
      <w:hyperlink w:anchor="paragraf-17.odsek-27">
        <w:r>
          <w:rPr>
            <w:rFonts w:ascii="Times New Roman" w:hAnsi="Times New Roman"/>
            <w:color w:val="0000FF"/>
            <w:u w:val="single"/>
          </w:rPr>
          <w:t>§ 17 ods. 27</w:t>
        </w:r>
      </w:hyperlink>
      <w:bookmarkStart w:id="2343" w:name="paragraf-17c.odsek-1.pismeno-e.text"/>
      <w:r>
        <w:rPr>
          <w:rFonts w:ascii="Times New Roman" w:hAnsi="Times New Roman"/>
          <w:color w:val="000000"/>
        </w:rPr>
        <w:t xml:space="preserve">. </w:t>
      </w:r>
      <w:bookmarkEnd w:id="2343"/>
    </w:p>
    <w:p w:rsidR="00BF4F11" w:rsidRDefault="00504A4F">
      <w:pPr>
        <w:spacing w:after="0" w:line="264" w:lineRule="auto"/>
        <w:ind w:left="420"/>
      </w:pPr>
      <w:bookmarkStart w:id="2344" w:name="paragraf-17c.odsek-2"/>
      <w:bookmarkEnd w:id="2326"/>
      <w:bookmarkEnd w:id="2341"/>
      <w:r>
        <w:rPr>
          <w:rFonts w:ascii="Times New Roman" w:hAnsi="Times New Roman"/>
          <w:color w:val="000000"/>
        </w:rPr>
        <w:t xml:space="preserve"> </w:t>
      </w:r>
      <w:bookmarkStart w:id="2345" w:name="paragraf-17c.odsek-2.oznacenie"/>
      <w:r>
        <w:rPr>
          <w:rFonts w:ascii="Times New Roman" w:hAnsi="Times New Roman"/>
          <w:color w:val="000000"/>
        </w:rPr>
        <w:t xml:space="preserve">(2) </w:t>
      </w:r>
      <w:bookmarkStart w:id="2346" w:name="paragraf-17c.odsek-2.text"/>
      <w:bookmarkEnd w:id="2345"/>
      <w:r>
        <w:rPr>
          <w:rFonts w:ascii="Times New Roman" w:hAnsi="Times New Roman"/>
          <w:color w:val="000000"/>
        </w:rPr>
        <w:t xml:space="preserve">Majetok a záväzky nadobudnuté právnym nástupcom od daňovníka zrušeného bez likvidácie sa oceňujú reálnou hodnotou. Právny nástupca daňovníka zrušeného bez likvidácie </w:t>
      </w:r>
      <w:bookmarkEnd w:id="2346"/>
    </w:p>
    <w:p w:rsidR="00BF4F11" w:rsidRDefault="00504A4F">
      <w:pPr>
        <w:spacing w:before="225" w:after="225" w:line="264" w:lineRule="auto"/>
        <w:ind w:left="495"/>
      </w:pPr>
      <w:bookmarkStart w:id="2347" w:name="paragraf-17c.odsek-2.pismeno-a"/>
      <w:r>
        <w:rPr>
          <w:rFonts w:ascii="Times New Roman" w:hAnsi="Times New Roman"/>
          <w:color w:val="000000"/>
        </w:rPr>
        <w:lastRenderedPageBreak/>
        <w:t xml:space="preserve"> </w:t>
      </w:r>
      <w:bookmarkStart w:id="2348" w:name="paragraf-17c.odsek-2.pismeno-a.oznacenie"/>
      <w:r>
        <w:rPr>
          <w:rFonts w:ascii="Times New Roman" w:hAnsi="Times New Roman"/>
          <w:color w:val="000000"/>
        </w:rPr>
        <w:t xml:space="preserve">a) </w:t>
      </w:r>
      <w:bookmarkEnd w:id="2348"/>
      <w:r>
        <w:rPr>
          <w:rFonts w:ascii="Times New Roman" w:hAnsi="Times New Roman"/>
          <w:color w:val="000000"/>
        </w:rPr>
        <w:t xml:space="preserve">odpisuje hmotný majetok z reálnej hodnoty ako novoobstaraný majetok postupom podľa </w:t>
      </w:r>
      <w:hyperlink w:anchor="paragraf-26">
        <w:r>
          <w:rPr>
            <w:rFonts w:ascii="Times New Roman" w:hAnsi="Times New Roman"/>
            <w:color w:val="0000FF"/>
            <w:u w:val="single"/>
          </w:rPr>
          <w:t>§ 26</w:t>
        </w:r>
      </w:hyperlink>
      <w:bookmarkStart w:id="2349" w:name="paragraf-17c.odsek-2.pismeno-a.text"/>
      <w:r>
        <w:rPr>
          <w:rFonts w:ascii="Times New Roman" w:hAnsi="Times New Roman"/>
          <w:color w:val="000000"/>
        </w:rPr>
        <w:t xml:space="preserve"> alebo </w:t>
      </w:r>
      <w:bookmarkEnd w:id="2349"/>
    </w:p>
    <w:p w:rsidR="00BF4F11" w:rsidRDefault="00504A4F">
      <w:pPr>
        <w:spacing w:before="225" w:after="225" w:line="264" w:lineRule="auto"/>
        <w:ind w:left="495"/>
      </w:pPr>
      <w:bookmarkStart w:id="2350" w:name="paragraf-17c.odsek-2.pismeno-b"/>
      <w:bookmarkEnd w:id="2347"/>
      <w:r>
        <w:rPr>
          <w:rFonts w:ascii="Times New Roman" w:hAnsi="Times New Roman"/>
          <w:color w:val="000000"/>
        </w:rPr>
        <w:t xml:space="preserve"> </w:t>
      </w:r>
      <w:bookmarkStart w:id="2351" w:name="paragraf-17c.odsek-2.pismeno-b.oznacenie"/>
      <w:r>
        <w:rPr>
          <w:rFonts w:ascii="Times New Roman" w:hAnsi="Times New Roman"/>
          <w:color w:val="000000"/>
        </w:rPr>
        <w:t xml:space="preserve">b) </w:t>
      </w:r>
      <w:bookmarkEnd w:id="2351"/>
      <w:r>
        <w:rPr>
          <w:rFonts w:ascii="Times New Roman" w:hAnsi="Times New Roman"/>
          <w:color w:val="000000"/>
        </w:rPr>
        <w:t xml:space="preserve">môže pokračovať v odpisovaní hmotného majetku z reálnej hodnoty, pričom pri rovnomernom odpisovaní sa doba odpisovania predĺži o dobu vyplývajúcu so spôsobu výpočtu podľa </w:t>
      </w:r>
      <w:hyperlink w:anchor="paragraf-27">
        <w:r>
          <w:rPr>
            <w:rFonts w:ascii="Times New Roman" w:hAnsi="Times New Roman"/>
            <w:color w:val="0000FF"/>
            <w:u w:val="single"/>
          </w:rPr>
          <w:t>§ 27</w:t>
        </w:r>
      </w:hyperlink>
      <w:r>
        <w:rPr>
          <w:rFonts w:ascii="Times New Roman" w:hAnsi="Times New Roman"/>
          <w:color w:val="000000"/>
        </w:rPr>
        <w:t xml:space="preserve"> a pri zrýchlenom odpisovaní sa postupuje podľa </w:t>
      </w:r>
      <w:hyperlink w:anchor="paragraf-28">
        <w:r>
          <w:rPr>
            <w:rFonts w:ascii="Times New Roman" w:hAnsi="Times New Roman"/>
            <w:color w:val="0000FF"/>
            <w:u w:val="single"/>
          </w:rPr>
          <w:t>§ 28</w:t>
        </w:r>
      </w:hyperlink>
      <w:r>
        <w:rPr>
          <w:rFonts w:ascii="Times New Roman" w:hAnsi="Times New Roman"/>
          <w:color w:val="000000"/>
        </w:rPr>
        <w:t xml:space="preserve"> ako v ďalších rokoch odpisovania, a to počas zostávajúcej doby odpisovania podľa </w:t>
      </w:r>
      <w:hyperlink w:anchor="paragraf-26">
        <w:r>
          <w:rPr>
            <w:rFonts w:ascii="Times New Roman" w:hAnsi="Times New Roman"/>
            <w:color w:val="0000FF"/>
            <w:u w:val="single"/>
          </w:rPr>
          <w:t>§ 26</w:t>
        </w:r>
      </w:hyperlink>
      <w:r>
        <w:rPr>
          <w:rFonts w:ascii="Times New Roman" w:hAnsi="Times New Roman"/>
          <w:color w:val="000000"/>
        </w:rPr>
        <w:t>, ak oceňovacie rozdiely z precenenia pri zlúčení, splynutí alebo rozštiepení obchodných spoločností alebo družstiev vykázané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zahrnie do základu dane daňovník zrušený bez likvidácie alebo tento právny nástupca jednorazovo v tom zdaňovacom období, v ktorom nastal rozhodný deň.</w:t>
      </w:r>
      <w:hyperlink w:anchor="poznamky.poznamka-77c">
        <w:r>
          <w:rPr>
            <w:rFonts w:ascii="Times New Roman" w:hAnsi="Times New Roman"/>
            <w:color w:val="000000"/>
            <w:sz w:val="18"/>
            <w:vertAlign w:val="superscript"/>
          </w:rPr>
          <w:t>77c</w:t>
        </w:r>
        <w:r>
          <w:rPr>
            <w:rFonts w:ascii="Times New Roman" w:hAnsi="Times New Roman"/>
            <w:color w:val="0000FF"/>
            <w:u w:val="single"/>
          </w:rPr>
          <w:t>)</w:t>
        </w:r>
      </w:hyperlink>
      <w:bookmarkStart w:id="2352" w:name="paragraf-17c.odsek-2.pismeno-b.text"/>
      <w:r>
        <w:rPr>
          <w:rFonts w:ascii="Times New Roman" w:hAnsi="Times New Roman"/>
          <w:color w:val="000000"/>
        </w:rPr>
        <w:t xml:space="preserve"> </w:t>
      </w:r>
      <w:bookmarkEnd w:id="2352"/>
    </w:p>
    <w:p w:rsidR="00BF4F11" w:rsidRDefault="00504A4F">
      <w:pPr>
        <w:spacing w:after="0" w:line="264" w:lineRule="auto"/>
        <w:ind w:left="420"/>
      </w:pPr>
      <w:bookmarkStart w:id="2353" w:name="paragraf-17c.odsek-3"/>
      <w:bookmarkEnd w:id="2344"/>
      <w:bookmarkEnd w:id="2350"/>
      <w:r>
        <w:rPr>
          <w:rFonts w:ascii="Times New Roman" w:hAnsi="Times New Roman"/>
          <w:color w:val="000000"/>
        </w:rPr>
        <w:t xml:space="preserve"> </w:t>
      </w:r>
      <w:bookmarkStart w:id="2354" w:name="paragraf-17c.odsek-3.oznacenie"/>
      <w:r>
        <w:rPr>
          <w:rFonts w:ascii="Times New Roman" w:hAnsi="Times New Roman"/>
          <w:color w:val="000000"/>
        </w:rPr>
        <w:t xml:space="preserve">(3) </w:t>
      </w:r>
      <w:bookmarkStart w:id="2355" w:name="paragraf-17c.odsek-3.text"/>
      <w:bookmarkEnd w:id="2354"/>
      <w:r>
        <w:rPr>
          <w:rFonts w:ascii="Times New Roman" w:hAnsi="Times New Roman"/>
          <w:color w:val="000000"/>
        </w:rPr>
        <w:t xml:space="preserve">Do základu dane právneho nástupcu daňovníka zrušeného bez likvidácie sa </w:t>
      </w:r>
      <w:bookmarkEnd w:id="2355"/>
    </w:p>
    <w:p w:rsidR="00BF4F11" w:rsidRDefault="00504A4F">
      <w:pPr>
        <w:spacing w:after="0" w:line="264" w:lineRule="auto"/>
        <w:ind w:left="495"/>
      </w:pPr>
      <w:bookmarkStart w:id="2356" w:name="paragraf-17c.odsek-3.pismeno-a"/>
      <w:r>
        <w:rPr>
          <w:rFonts w:ascii="Times New Roman" w:hAnsi="Times New Roman"/>
          <w:color w:val="000000"/>
        </w:rPr>
        <w:t xml:space="preserve"> </w:t>
      </w:r>
      <w:bookmarkStart w:id="2357" w:name="paragraf-17c.odsek-3.pismeno-a.oznacenie"/>
      <w:r>
        <w:rPr>
          <w:rFonts w:ascii="Times New Roman" w:hAnsi="Times New Roman"/>
          <w:color w:val="000000"/>
        </w:rPr>
        <w:t xml:space="preserve">a) </w:t>
      </w:r>
      <w:bookmarkEnd w:id="2357"/>
      <w:r>
        <w:rPr>
          <w:rFonts w:ascii="Times New Roman" w:hAnsi="Times New Roman"/>
          <w:color w:val="000000"/>
        </w:rPr>
        <w:t>oceňovacie rozdiely z precenenia pri zlúčení, splynutí alebo rozštiepení obchodných spoločností alebo družstiev vykázané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môžu zahrnúť podľa odseku 2 alebo až do ich úplného zahrnutia, najdlhšie počas siedmich bezprostredne po sebe nasledujúcich zdaňovacích období, najmenej vo výške jednej sedminy ročne, počnúc zdaňovacím obdobím, v ktorom nastal rozhodný deň,</w:t>
      </w:r>
      <w:hyperlink w:anchor="poznamky.poznamka-77c">
        <w:r>
          <w:rPr>
            <w:rFonts w:ascii="Times New Roman" w:hAnsi="Times New Roman"/>
            <w:color w:val="000000"/>
            <w:sz w:val="18"/>
            <w:vertAlign w:val="superscript"/>
          </w:rPr>
          <w:t>77c</w:t>
        </w:r>
        <w:r>
          <w:rPr>
            <w:rFonts w:ascii="Times New Roman" w:hAnsi="Times New Roman"/>
            <w:color w:val="0000FF"/>
            <w:u w:val="single"/>
          </w:rPr>
          <w:t>)</w:t>
        </w:r>
      </w:hyperlink>
      <w:bookmarkStart w:id="2358" w:name="paragraf-17c.odsek-3.pismeno-a.text"/>
      <w:r>
        <w:rPr>
          <w:rFonts w:ascii="Times New Roman" w:hAnsi="Times New Roman"/>
          <w:color w:val="000000"/>
        </w:rPr>
        <w:t xml:space="preserve"> ak odsek 11 neustanovuje inak; ak počas tohto obdobia dôjde k zvýšeniu základného imania, vyplateniu dividend, k predaju alebo inému vyradeniu viac ako 50 % reálnej hodnoty hmotného majetku a nehmotného majetku, ku ktorému sa viažu oceňovacie rozdiely, je tento právny nástupca povinný zahrnúť zostávajúcu časť týchto rozdielov do základu dane v tom zdaňovacom období, v ktorom dôjde k vzniku niektorej z týchto skutočností; ak počas tohto obdobia </w:t>
      </w:r>
      <w:bookmarkEnd w:id="2358"/>
    </w:p>
    <w:p w:rsidR="00BF4F11" w:rsidRDefault="00504A4F">
      <w:pPr>
        <w:spacing w:before="225" w:after="225" w:line="264" w:lineRule="auto"/>
        <w:ind w:left="570"/>
      </w:pPr>
      <w:bookmarkStart w:id="2359" w:name="paragraf-17c.odsek-3.pismeno-a.bod-1"/>
      <w:r>
        <w:rPr>
          <w:rFonts w:ascii="Times New Roman" w:hAnsi="Times New Roman"/>
          <w:color w:val="000000"/>
        </w:rPr>
        <w:t xml:space="preserve"> </w:t>
      </w:r>
      <w:bookmarkStart w:id="2360" w:name="paragraf-17c.odsek-3.pismeno-a.bod-1.ozn"/>
      <w:r>
        <w:rPr>
          <w:rFonts w:ascii="Times New Roman" w:hAnsi="Times New Roman"/>
          <w:color w:val="000000"/>
        </w:rPr>
        <w:t xml:space="preserve">1. </w:t>
      </w:r>
      <w:bookmarkEnd w:id="2360"/>
      <w:r>
        <w:rPr>
          <w:rFonts w:ascii="Times New Roman" w:hAnsi="Times New Roman"/>
          <w:color w:val="000000"/>
        </w:rPr>
        <w:t>sa daňovník zrušuje s likvidáciou, najneskôr v zdaňovacom období ukončenom ku dňu predchádzajúcemu dňu jeho vstupu do likvidácie,</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2361" w:name="paragraf-17c.odsek-3.pismeno-a.bod-1.tex"/>
      <w:r>
        <w:rPr>
          <w:rFonts w:ascii="Times New Roman" w:hAnsi="Times New Roman"/>
          <w:color w:val="000000"/>
        </w:rPr>
        <w:t xml:space="preserve"> </w:t>
      </w:r>
      <w:bookmarkEnd w:id="2361"/>
    </w:p>
    <w:p w:rsidR="00BF4F11" w:rsidRDefault="00504A4F">
      <w:pPr>
        <w:spacing w:before="225" w:after="225" w:line="264" w:lineRule="auto"/>
        <w:ind w:left="570"/>
      </w:pPr>
      <w:bookmarkStart w:id="2362" w:name="paragraf-17c.odsek-3.pismeno-a.bod-2"/>
      <w:bookmarkEnd w:id="2359"/>
      <w:r>
        <w:rPr>
          <w:rFonts w:ascii="Times New Roman" w:hAnsi="Times New Roman"/>
          <w:color w:val="000000"/>
        </w:rPr>
        <w:t xml:space="preserve"> </w:t>
      </w:r>
      <w:bookmarkStart w:id="2363" w:name="paragraf-17c.odsek-3.pismeno-a.bod-2.ozn"/>
      <w:r>
        <w:rPr>
          <w:rFonts w:ascii="Times New Roman" w:hAnsi="Times New Roman"/>
          <w:color w:val="000000"/>
        </w:rPr>
        <w:t xml:space="preserve">2. </w:t>
      </w:r>
      <w:bookmarkEnd w:id="2363"/>
      <w:r>
        <w:rPr>
          <w:rFonts w:ascii="Times New Roman" w:hAnsi="Times New Roman"/>
          <w:color w:val="000000"/>
        </w:rPr>
        <w:t>daňovník zaniká v dôsledku premeny alebo cezhraničnej premeny, najneskôr v zdaňovacom období ukončenom ku dňu predchádzajúcemu rozhodnému dňu,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2364" w:name="paragraf-17c.odsek-3.pismeno-a.bod-2.tex"/>
      <w:r>
        <w:rPr>
          <w:rFonts w:ascii="Times New Roman" w:hAnsi="Times New Roman"/>
          <w:color w:val="000000"/>
        </w:rPr>
        <w:t xml:space="preserve"> </w:t>
      </w:r>
      <w:bookmarkEnd w:id="2364"/>
    </w:p>
    <w:p w:rsidR="00BF4F11" w:rsidRDefault="00504A4F">
      <w:pPr>
        <w:spacing w:before="225" w:after="225" w:line="264" w:lineRule="auto"/>
        <w:ind w:left="570"/>
      </w:pPr>
      <w:bookmarkStart w:id="2365" w:name="paragraf-17c.odsek-3.pismeno-a.bod-3"/>
      <w:bookmarkEnd w:id="2362"/>
      <w:r>
        <w:rPr>
          <w:rFonts w:ascii="Times New Roman" w:hAnsi="Times New Roman"/>
          <w:color w:val="000000"/>
        </w:rPr>
        <w:t xml:space="preserve"> </w:t>
      </w:r>
      <w:bookmarkStart w:id="2366" w:name="paragraf-17c.odsek-3.pismeno-a.bod-3.ozn"/>
      <w:r>
        <w:rPr>
          <w:rFonts w:ascii="Times New Roman" w:hAnsi="Times New Roman"/>
          <w:color w:val="000000"/>
        </w:rPr>
        <w:t xml:space="preserve">3. </w:t>
      </w:r>
      <w:bookmarkEnd w:id="2366"/>
      <w:r>
        <w:rPr>
          <w:rFonts w:ascii="Times New Roman" w:hAnsi="Times New Roman"/>
          <w:color w:val="000000"/>
        </w:rPr>
        <w:t>je na daňovníka vyhlásený konkurz, najneskôr ku dňu predchádzajúcemu dňu účinnosti vyhlásenia konkurzu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2367" w:name="paragraf-17c.odsek-3.pismeno-a.bod-3.tex"/>
      <w:r>
        <w:rPr>
          <w:rFonts w:ascii="Times New Roman" w:hAnsi="Times New Roman"/>
          <w:color w:val="000000"/>
        </w:rPr>
        <w:t xml:space="preserve"> alebo </w:t>
      </w:r>
      <w:bookmarkEnd w:id="2367"/>
    </w:p>
    <w:p w:rsidR="00BF4F11" w:rsidRDefault="00504A4F">
      <w:pPr>
        <w:spacing w:before="225" w:after="225" w:line="264" w:lineRule="auto"/>
        <w:ind w:left="570"/>
      </w:pPr>
      <w:bookmarkStart w:id="2368" w:name="paragraf-17c.odsek-3.pismeno-a.bod-4"/>
      <w:bookmarkEnd w:id="2365"/>
      <w:r>
        <w:rPr>
          <w:rFonts w:ascii="Times New Roman" w:hAnsi="Times New Roman"/>
          <w:color w:val="000000"/>
        </w:rPr>
        <w:t xml:space="preserve"> </w:t>
      </w:r>
      <w:bookmarkStart w:id="2369" w:name="paragraf-17c.odsek-3.pismeno-a.bod-4.ozn"/>
      <w:r>
        <w:rPr>
          <w:rFonts w:ascii="Times New Roman" w:hAnsi="Times New Roman"/>
          <w:color w:val="000000"/>
        </w:rPr>
        <w:t xml:space="preserve">4. </w:t>
      </w:r>
      <w:bookmarkEnd w:id="2369"/>
      <w:r>
        <w:rPr>
          <w:rFonts w:ascii="Times New Roman" w:hAnsi="Times New Roman"/>
          <w:color w:val="000000"/>
        </w:rPr>
        <w:t>dôjde k predaju podniku, najneskôr ku dňu nadobudnutia účinnosti zmluvy o predaji podniku</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alebo dôjde k nepeňažnému vkladu podniku, najneskôr ku dňu splatenia nepeňažného vkladu,</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bookmarkStart w:id="2370" w:name="paragraf-17c.odsek-3.pismeno-a.bod-4.tex"/>
      <w:r>
        <w:rPr>
          <w:rFonts w:ascii="Times New Roman" w:hAnsi="Times New Roman"/>
          <w:color w:val="000000"/>
        </w:rPr>
        <w:t xml:space="preserve"> </w:t>
      </w:r>
      <w:bookmarkEnd w:id="2370"/>
    </w:p>
    <w:p w:rsidR="00BF4F11" w:rsidRDefault="00504A4F">
      <w:pPr>
        <w:spacing w:before="225" w:after="225" w:line="264" w:lineRule="auto"/>
        <w:ind w:left="495"/>
      </w:pPr>
      <w:bookmarkStart w:id="2371" w:name="paragraf-17c.odsek-3.pismeno-b"/>
      <w:bookmarkEnd w:id="2356"/>
      <w:bookmarkEnd w:id="2368"/>
      <w:r>
        <w:rPr>
          <w:rFonts w:ascii="Times New Roman" w:hAnsi="Times New Roman"/>
          <w:color w:val="000000"/>
        </w:rPr>
        <w:t xml:space="preserve"> </w:t>
      </w:r>
      <w:bookmarkStart w:id="2372" w:name="paragraf-17c.odsek-3.pismeno-b.oznacenie"/>
      <w:r>
        <w:rPr>
          <w:rFonts w:ascii="Times New Roman" w:hAnsi="Times New Roman"/>
          <w:color w:val="000000"/>
        </w:rPr>
        <w:t xml:space="preserve">b) </w:t>
      </w:r>
      <w:bookmarkEnd w:id="2372"/>
      <w:r>
        <w:rPr>
          <w:rFonts w:ascii="Times New Roman" w:hAnsi="Times New Roman"/>
          <w:color w:val="000000"/>
        </w:rPr>
        <w:t>zahrnuje len rozdiel medzi sumou prevzatej rezervy a výškou skutočnej úhrady záväzku v zdaňovanom období, v ktorom došlo k úhrade záväzku, ku ktorému bola tvorená táto rezerva, ak náklad vzťahujúci sa k tomuto záväzku by bol daňovým výdavkom, pričom zrušenie rezervy nadobudnutej pri zlúčení, splynutí alebo rozštiepení obchodných spoločností alebo družstiev sa zahrnuje do základu dane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na ďalšiu tvorbu rezerv u tohto daňovníka sa vzťahujú ustanovenia </w:t>
      </w:r>
      <w:hyperlink w:anchor="paragraf-17.odsek-23">
        <w:r>
          <w:rPr>
            <w:rFonts w:ascii="Times New Roman" w:hAnsi="Times New Roman"/>
            <w:color w:val="0000FF"/>
            <w:u w:val="single"/>
          </w:rPr>
          <w:t>§ 17 ods. 23</w:t>
        </w:r>
      </w:hyperlink>
      <w:r>
        <w:rPr>
          <w:rFonts w:ascii="Times New Roman" w:hAnsi="Times New Roman"/>
          <w:color w:val="000000"/>
        </w:rPr>
        <w:t xml:space="preserve"> alebo </w:t>
      </w:r>
      <w:hyperlink w:anchor="paragraf-20">
        <w:r>
          <w:rPr>
            <w:rFonts w:ascii="Times New Roman" w:hAnsi="Times New Roman"/>
            <w:color w:val="0000FF"/>
            <w:u w:val="single"/>
          </w:rPr>
          <w:t>§ 20</w:t>
        </w:r>
      </w:hyperlink>
      <w:bookmarkStart w:id="2373" w:name="paragraf-17c.odsek-3.pismeno-b.text"/>
      <w:r>
        <w:rPr>
          <w:rFonts w:ascii="Times New Roman" w:hAnsi="Times New Roman"/>
          <w:color w:val="000000"/>
        </w:rPr>
        <w:t xml:space="preserve"> o tvorbe, použití alebo zrušení rezerv, </w:t>
      </w:r>
      <w:bookmarkEnd w:id="2373"/>
    </w:p>
    <w:p w:rsidR="00BF4F11" w:rsidRDefault="00504A4F">
      <w:pPr>
        <w:spacing w:after="0" w:line="264" w:lineRule="auto"/>
        <w:ind w:left="495"/>
      </w:pPr>
      <w:bookmarkStart w:id="2374" w:name="paragraf-17c.odsek-3.pismeno-c"/>
      <w:bookmarkEnd w:id="2371"/>
      <w:r>
        <w:rPr>
          <w:rFonts w:ascii="Times New Roman" w:hAnsi="Times New Roman"/>
          <w:color w:val="000000"/>
        </w:rPr>
        <w:t xml:space="preserve"> </w:t>
      </w:r>
      <w:bookmarkStart w:id="2375" w:name="paragraf-17c.odsek-3.pismeno-c.oznacenie"/>
      <w:r>
        <w:rPr>
          <w:rFonts w:ascii="Times New Roman" w:hAnsi="Times New Roman"/>
          <w:color w:val="000000"/>
        </w:rPr>
        <w:t xml:space="preserve">c) </w:t>
      </w:r>
      <w:bookmarkEnd w:id="2375"/>
      <w:r>
        <w:rPr>
          <w:rFonts w:ascii="Times New Roman" w:hAnsi="Times New Roman"/>
          <w:color w:val="000000"/>
        </w:rPr>
        <w:t>zahrnuje goodwill alebo záporný goodwill upravený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 xml:space="preserve">) </w:t>
        </w:r>
      </w:hyperlink>
      <w:r>
        <w:rPr>
          <w:rFonts w:ascii="Times New Roman" w:hAnsi="Times New Roman"/>
          <w:color w:val="000000"/>
        </w:rPr>
        <w:t>až do jeho úplného zahrnutia, najdlhšie počas siedmich bezprostredne po sebe nasledujúcich zdaňovacích období, najmenej vo výške jednej sedminy ročne, počnúc zdaňovacím obdobím, v ktorom nastal rozhodný deň;</w:t>
      </w:r>
      <w:hyperlink w:anchor="poznamky.poznamka-77c">
        <w:r>
          <w:rPr>
            <w:rFonts w:ascii="Times New Roman" w:hAnsi="Times New Roman"/>
            <w:color w:val="000000"/>
            <w:sz w:val="18"/>
            <w:vertAlign w:val="superscript"/>
          </w:rPr>
          <w:t>77c</w:t>
        </w:r>
        <w:r>
          <w:rPr>
            <w:rFonts w:ascii="Times New Roman" w:hAnsi="Times New Roman"/>
            <w:color w:val="0000FF"/>
            <w:u w:val="single"/>
          </w:rPr>
          <w:t xml:space="preserve">) </w:t>
        </w:r>
      </w:hyperlink>
      <w:bookmarkStart w:id="2376" w:name="paragraf-17c.odsek-3.pismeno-c.text"/>
      <w:r>
        <w:rPr>
          <w:rFonts w:ascii="Times New Roman" w:hAnsi="Times New Roman"/>
          <w:color w:val="000000"/>
        </w:rPr>
        <w:t xml:space="preserve">ak počas tohto obdobia </w:t>
      </w:r>
      <w:bookmarkEnd w:id="2376"/>
    </w:p>
    <w:p w:rsidR="00BF4F11" w:rsidRDefault="00504A4F">
      <w:pPr>
        <w:spacing w:before="225" w:after="225" w:line="264" w:lineRule="auto"/>
        <w:ind w:left="570"/>
      </w:pPr>
      <w:bookmarkStart w:id="2377" w:name="paragraf-17c.odsek-3.pismeno-c.bod-1"/>
      <w:r>
        <w:rPr>
          <w:rFonts w:ascii="Times New Roman" w:hAnsi="Times New Roman"/>
          <w:color w:val="000000"/>
        </w:rPr>
        <w:lastRenderedPageBreak/>
        <w:t xml:space="preserve"> </w:t>
      </w:r>
      <w:bookmarkStart w:id="2378" w:name="paragraf-17c.odsek-3.pismeno-c.bod-1.ozn"/>
      <w:r>
        <w:rPr>
          <w:rFonts w:ascii="Times New Roman" w:hAnsi="Times New Roman"/>
          <w:color w:val="000000"/>
        </w:rPr>
        <w:t xml:space="preserve">1. </w:t>
      </w:r>
      <w:bookmarkEnd w:id="2378"/>
      <w:r>
        <w:rPr>
          <w:rFonts w:ascii="Times New Roman" w:hAnsi="Times New Roman"/>
          <w:color w:val="000000"/>
        </w:rPr>
        <w:t>sa daňovník zrušuje s likvidáciou, najneskôr v zdaňovacom období ukončenom ku dňu predchádzajúcemu dňu jeho vstupu do likvidácie,</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2379" w:name="paragraf-17c.odsek-3.pismeno-c.bod-1.tex"/>
      <w:r>
        <w:rPr>
          <w:rFonts w:ascii="Times New Roman" w:hAnsi="Times New Roman"/>
          <w:color w:val="000000"/>
        </w:rPr>
        <w:t xml:space="preserve"> </w:t>
      </w:r>
      <w:bookmarkEnd w:id="2379"/>
    </w:p>
    <w:p w:rsidR="00BF4F11" w:rsidRDefault="00504A4F">
      <w:pPr>
        <w:spacing w:before="225" w:after="225" w:line="264" w:lineRule="auto"/>
        <w:ind w:left="570"/>
      </w:pPr>
      <w:bookmarkStart w:id="2380" w:name="paragraf-17c.odsek-3.pismeno-c.bod-2"/>
      <w:bookmarkEnd w:id="2377"/>
      <w:r>
        <w:rPr>
          <w:rFonts w:ascii="Times New Roman" w:hAnsi="Times New Roman"/>
          <w:color w:val="000000"/>
        </w:rPr>
        <w:t xml:space="preserve"> </w:t>
      </w:r>
      <w:bookmarkStart w:id="2381" w:name="paragraf-17c.odsek-3.pismeno-c.bod-2.ozn"/>
      <w:r>
        <w:rPr>
          <w:rFonts w:ascii="Times New Roman" w:hAnsi="Times New Roman"/>
          <w:color w:val="000000"/>
        </w:rPr>
        <w:t xml:space="preserve">2. </w:t>
      </w:r>
      <w:bookmarkEnd w:id="2381"/>
      <w:r>
        <w:rPr>
          <w:rFonts w:ascii="Times New Roman" w:hAnsi="Times New Roman"/>
          <w:color w:val="000000"/>
        </w:rPr>
        <w:t>daňovník zaniká v dôsledku premeny alebo cezhraničnej premeny, najneskôr v zdaňovacom období ukončenom ku dňu predchádzajúcemu rozhodnému dňu,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2382" w:name="paragraf-17c.odsek-3.pismeno-c.bod-2.tex"/>
      <w:r>
        <w:rPr>
          <w:rFonts w:ascii="Times New Roman" w:hAnsi="Times New Roman"/>
          <w:color w:val="000000"/>
        </w:rPr>
        <w:t xml:space="preserve"> </w:t>
      </w:r>
      <w:bookmarkEnd w:id="2382"/>
    </w:p>
    <w:p w:rsidR="00BF4F11" w:rsidRDefault="00504A4F">
      <w:pPr>
        <w:spacing w:before="225" w:after="225" w:line="264" w:lineRule="auto"/>
        <w:ind w:left="570"/>
      </w:pPr>
      <w:bookmarkStart w:id="2383" w:name="paragraf-17c.odsek-3.pismeno-c.bod-3"/>
      <w:bookmarkEnd w:id="2380"/>
      <w:r>
        <w:rPr>
          <w:rFonts w:ascii="Times New Roman" w:hAnsi="Times New Roman"/>
          <w:color w:val="000000"/>
        </w:rPr>
        <w:t xml:space="preserve"> </w:t>
      </w:r>
      <w:bookmarkStart w:id="2384" w:name="paragraf-17c.odsek-3.pismeno-c.bod-3.ozn"/>
      <w:r>
        <w:rPr>
          <w:rFonts w:ascii="Times New Roman" w:hAnsi="Times New Roman"/>
          <w:color w:val="000000"/>
        </w:rPr>
        <w:t xml:space="preserve">3. </w:t>
      </w:r>
      <w:bookmarkEnd w:id="2384"/>
      <w:r>
        <w:rPr>
          <w:rFonts w:ascii="Times New Roman" w:hAnsi="Times New Roman"/>
          <w:color w:val="000000"/>
        </w:rPr>
        <w:t>je na daňovníka vyhlásený konkurz, najneskôr v zdaňovacom období ukončenom ku dňu predchádzajúcemu dňu účinnosti vyhlásenia konkurzu</w:t>
      </w:r>
      <w:hyperlink w:anchor="poznamky.poznamka-80b">
        <w:r>
          <w:rPr>
            <w:rFonts w:ascii="Times New Roman" w:hAnsi="Times New Roman"/>
            <w:color w:val="000000"/>
            <w:sz w:val="18"/>
            <w:vertAlign w:val="superscript"/>
          </w:rPr>
          <w:t>80b</w:t>
        </w:r>
        <w:r>
          <w:rPr>
            <w:rFonts w:ascii="Times New Roman" w:hAnsi="Times New Roman"/>
            <w:color w:val="0000FF"/>
            <w:u w:val="single"/>
          </w:rPr>
          <w:t xml:space="preserve">) </w:t>
        </w:r>
      </w:hyperlink>
      <w:bookmarkStart w:id="2385" w:name="paragraf-17c.odsek-3.pismeno-c.bod-3.tex"/>
      <w:r>
        <w:rPr>
          <w:rFonts w:ascii="Times New Roman" w:hAnsi="Times New Roman"/>
          <w:color w:val="000000"/>
        </w:rPr>
        <w:t xml:space="preserve">alebo </w:t>
      </w:r>
      <w:bookmarkEnd w:id="2385"/>
    </w:p>
    <w:p w:rsidR="00BF4F11" w:rsidRDefault="00504A4F">
      <w:pPr>
        <w:spacing w:before="225" w:after="225" w:line="264" w:lineRule="auto"/>
        <w:ind w:left="570"/>
      </w:pPr>
      <w:bookmarkStart w:id="2386" w:name="paragraf-17c.odsek-3.pismeno-c.bod-4"/>
      <w:bookmarkEnd w:id="2383"/>
      <w:r>
        <w:rPr>
          <w:rFonts w:ascii="Times New Roman" w:hAnsi="Times New Roman"/>
          <w:color w:val="000000"/>
        </w:rPr>
        <w:t xml:space="preserve"> </w:t>
      </w:r>
      <w:bookmarkStart w:id="2387" w:name="paragraf-17c.odsek-3.pismeno-c.bod-4.ozn"/>
      <w:r>
        <w:rPr>
          <w:rFonts w:ascii="Times New Roman" w:hAnsi="Times New Roman"/>
          <w:color w:val="000000"/>
        </w:rPr>
        <w:t xml:space="preserve">4. </w:t>
      </w:r>
      <w:bookmarkEnd w:id="2387"/>
      <w:r>
        <w:rPr>
          <w:rFonts w:ascii="Times New Roman" w:hAnsi="Times New Roman"/>
          <w:color w:val="000000"/>
        </w:rPr>
        <w:t>dôjde k predaju podniku, najneskôr ku dňu nadobudnutia účinnosti zmluvy o predaji podniku</w:t>
      </w:r>
      <w:hyperlink w:anchor="poznamky.poznamka-30">
        <w:r>
          <w:rPr>
            <w:rFonts w:ascii="Times New Roman" w:hAnsi="Times New Roman"/>
            <w:color w:val="000000"/>
            <w:sz w:val="18"/>
            <w:vertAlign w:val="superscript"/>
          </w:rPr>
          <w:t>30</w:t>
        </w:r>
        <w:r>
          <w:rPr>
            <w:rFonts w:ascii="Times New Roman" w:hAnsi="Times New Roman"/>
            <w:color w:val="0000FF"/>
            <w:u w:val="single"/>
          </w:rPr>
          <w:t xml:space="preserve">) </w:t>
        </w:r>
      </w:hyperlink>
      <w:r>
        <w:rPr>
          <w:rFonts w:ascii="Times New Roman" w:hAnsi="Times New Roman"/>
          <w:color w:val="000000"/>
        </w:rPr>
        <w:t>alebo dôjde k nepeňažnému vkladu podniku, najneskôr ku dňu splatenia nepeňažného vkladu.</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bookmarkStart w:id="2388" w:name="paragraf-17c.odsek-3.pismeno-c.bod-4.tex"/>
      <w:r>
        <w:rPr>
          <w:rFonts w:ascii="Times New Roman" w:hAnsi="Times New Roman"/>
          <w:color w:val="000000"/>
        </w:rPr>
        <w:t xml:space="preserve"> </w:t>
      </w:r>
      <w:bookmarkEnd w:id="2388"/>
    </w:p>
    <w:p w:rsidR="00BF4F11" w:rsidRDefault="00504A4F">
      <w:pPr>
        <w:spacing w:after="0" w:line="264" w:lineRule="auto"/>
        <w:ind w:left="420"/>
      </w:pPr>
      <w:bookmarkStart w:id="2389" w:name="paragraf-17c.odsek-4"/>
      <w:bookmarkEnd w:id="2353"/>
      <w:bookmarkEnd w:id="2374"/>
      <w:bookmarkEnd w:id="2386"/>
      <w:r>
        <w:rPr>
          <w:rFonts w:ascii="Times New Roman" w:hAnsi="Times New Roman"/>
          <w:color w:val="000000"/>
        </w:rPr>
        <w:t xml:space="preserve"> </w:t>
      </w:r>
      <w:bookmarkStart w:id="2390" w:name="paragraf-17c.odsek-4.oznacenie"/>
      <w:r>
        <w:rPr>
          <w:rFonts w:ascii="Times New Roman" w:hAnsi="Times New Roman"/>
          <w:color w:val="000000"/>
        </w:rPr>
        <w:t xml:space="preserve">(4) </w:t>
      </w:r>
      <w:bookmarkEnd w:id="2390"/>
      <w:r>
        <w:rPr>
          <w:rFonts w:ascii="Times New Roman" w:hAnsi="Times New Roman"/>
          <w:color w:val="000000"/>
        </w:rPr>
        <w:t xml:space="preserve">Právny nástupca daňovníka zrušeného bez likvidácie zahrnuje do základu dane daňový výdavok podľa </w:t>
      </w:r>
      <w:hyperlink w:anchor="paragraf-19">
        <w:r>
          <w:rPr>
            <w:rFonts w:ascii="Times New Roman" w:hAnsi="Times New Roman"/>
            <w:color w:val="0000FF"/>
            <w:u w:val="single"/>
          </w:rPr>
          <w:t>§ 19</w:t>
        </w:r>
      </w:hyperlink>
      <w:bookmarkStart w:id="2391" w:name="paragraf-17c.odsek-4.text"/>
      <w:r>
        <w:rPr>
          <w:rFonts w:ascii="Times New Roman" w:hAnsi="Times New Roman"/>
          <w:color w:val="000000"/>
        </w:rPr>
        <w:t xml:space="preserve"> </w:t>
      </w:r>
      <w:bookmarkEnd w:id="2391"/>
    </w:p>
    <w:p w:rsidR="00BF4F11" w:rsidRDefault="00504A4F">
      <w:pPr>
        <w:spacing w:after="0" w:line="264" w:lineRule="auto"/>
        <w:ind w:left="495"/>
      </w:pPr>
      <w:bookmarkStart w:id="2392" w:name="paragraf-17c.odsek-4.pismeno-a"/>
      <w:r>
        <w:rPr>
          <w:rFonts w:ascii="Times New Roman" w:hAnsi="Times New Roman"/>
          <w:color w:val="000000"/>
        </w:rPr>
        <w:t xml:space="preserve"> </w:t>
      </w:r>
      <w:bookmarkStart w:id="2393" w:name="paragraf-17c.odsek-4.pismeno-a.oznacenie"/>
      <w:r>
        <w:rPr>
          <w:rFonts w:ascii="Times New Roman" w:hAnsi="Times New Roman"/>
          <w:color w:val="000000"/>
        </w:rPr>
        <w:t xml:space="preserve">a) </w:t>
      </w:r>
      <w:bookmarkStart w:id="2394" w:name="paragraf-17c.odsek-4.pismeno-a.text"/>
      <w:bookmarkEnd w:id="2393"/>
      <w:r>
        <w:rPr>
          <w:rFonts w:ascii="Times New Roman" w:hAnsi="Times New Roman"/>
          <w:color w:val="000000"/>
        </w:rPr>
        <w:t xml:space="preserve">pri postúpení pohľadávky, ktorá bola v zdaňovacom období jej postúpenia aspoň jeden kalendárny deň nepremlčaná, nadobudnutej zlúčením, splynutím alebo rozštiepením obchodných spoločností alebo družstiev ocenenej reálnou hodnotou, ktorá nesmie byť vyššia ako jej menovitá hodnota, reálnu hodnotu tejto pohľadávky bez príslušenstva, najviac do výšky príjmu z jej postúpenia alebo sumu najviac do výšky </w:t>
      </w:r>
      <w:bookmarkEnd w:id="2394"/>
    </w:p>
    <w:p w:rsidR="00BF4F11" w:rsidRDefault="00504A4F">
      <w:pPr>
        <w:spacing w:before="225" w:after="225" w:line="264" w:lineRule="auto"/>
        <w:ind w:left="570"/>
      </w:pPr>
      <w:bookmarkStart w:id="2395" w:name="paragraf-17c.odsek-4.pismeno-a.bod-1"/>
      <w:r>
        <w:rPr>
          <w:rFonts w:ascii="Times New Roman" w:hAnsi="Times New Roman"/>
          <w:color w:val="000000"/>
        </w:rPr>
        <w:t xml:space="preserve"> </w:t>
      </w:r>
      <w:bookmarkStart w:id="2396" w:name="paragraf-17c.odsek-4.pismeno-a.bod-1.ozn"/>
      <w:r>
        <w:rPr>
          <w:rFonts w:ascii="Times New Roman" w:hAnsi="Times New Roman"/>
          <w:color w:val="000000"/>
        </w:rPr>
        <w:t xml:space="preserve">1. </w:t>
      </w:r>
      <w:bookmarkEnd w:id="2396"/>
      <w:r>
        <w:rPr>
          <w:rFonts w:ascii="Times New Roman" w:hAnsi="Times New Roman"/>
          <w:color w:val="000000"/>
        </w:rPr>
        <w:t>20 % z reálnej hodnoty pohľadávky bez príslušenstva, ak odo dňa nadobudnutia pohľadávky pri zlúčení, splynutí alebo rozštiepení obchodných spoločností alebo družstiev</w:t>
      </w:r>
      <w:hyperlink w:anchor="poznamky.poznamka-77c">
        <w:r>
          <w:rPr>
            <w:rFonts w:ascii="Times New Roman" w:hAnsi="Times New Roman"/>
            <w:color w:val="000000"/>
            <w:sz w:val="18"/>
            <w:vertAlign w:val="superscript"/>
          </w:rPr>
          <w:t>77c</w:t>
        </w:r>
        <w:r>
          <w:rPr>
            <w:rFonts w:ascii="Times New Roman" w:hAnsi="Times New Roman"/>
            <w:color w:val="0000FF"/>
            <w:u w:val="single"/>
          </w:rPr>
          <w:t>)</w:t>
        </w:r>
      </w:hyperlink>
      <w:bookmarkStart w:id="2397" w:name="paragraf-17c.odsek-4.pismeno-a.bod-1.tex"/>
      <w:r>
        <w:rPr>
          <w:rFonts w:ascii="Times New Roman" w:hAnsi="Times New Roman"/>
          <w:color w:val="000000"/>
        </w:rPr>
        <w:t xml:space="preserve"> uplynula doba dlhšia ako 360 dní, </w:t>
      </w:r>
      <w:bookmarkEnd w:id="2397"/>
    </w:p>
    <w:p w:rsidR="00BF4F11" w:rsidRDefault="00504A4F">
      <w:pPr>
        <w:spacing w:before="225" w:after="225" w:line="264" w:lineRule="auto"/>
        <w:ind w:left="570"/>
      </w:pPr>
      <w:bookmarkStart w:id="2398" w:name="paragraf-17c.odsek-4.pismeno-a.bod-2"/>
      <w:bookmarkEnd w:id="2395"/>
      <w:r>
        <w:rPr>
          <w:rFonts w:ascii="Times New Roman" w:hAnsi="Times New Roman"/>
          <w:color w:val="000000"/>
        </w:rPr>
        <w:t xml:space="preserve"> </w:t>
      </w:r>
      <w:bookmarkStart w:id="2399" w:name="paragraf-17c.odsek-4.pismeno-a.bod-2.ozn"/>
      <w:r>
        <w:rPr>
          <w:rFonts w:ascii="Times New Roman" w:hAnsi="Times New Roman"/>
          <w:color w:val="000000"/>
        </w:rPr>
        <w:t xml:space="preserve">2. </w:t>
      </w:r>
      <w:bookmarkEnd w:id="2399"/>
      <w:r>
        <w:rPr>
          <w:rFonts w:ascii="Times New Roman" w:hAnsi="Times New Roman"/>
          <w:color w:val="000000"/>
        </w:rPr>
        <w:t>50 % z reálnej hodnoty pohľadávky bez príslušenstva, ak odo dňa nadobudnutia pohľadávky pri zlúčení, splynutí alebo rozštiepení obchodných spoločností alebo družstiev</w:t>
      </w:r>
      <w:hyperlink w:anchor="poznamky.poznamka-77c">
        <w:r>
          <w:rPr>
            <w:rFonts w:ascii="Times New Roman" w:hAnsi="Times New Roman"/>
            <w:color w:val="000000"/>
            <w:sz w:val="18"/>
            <w:vertAlign w:val="superscript"/>
          </w:rPr>
          <w:t>77c</w:t>
        </w:r>
        <w:r>
          <w:rPr>
            <w:rFonts w:ascii="Times New Roman" w:hAnsi="Times New Roman"/>
            <w:color w:val="0000FF"/>
            <w:u w:val="single"/>
          </w:rPr>
          <w:t>)</w:t>
        </w:r>
      </w:hyperlink>
      <w:bookmarkStart w:id="2400" w:name="paragraf-17c.odsek-4.pismeno-a.bod-2.tex"/>
      <w:r>
        <w:rPr>
          <w:rFonts w:ascii="Times New Roman" w:hAnsi="Times New Roman"/>
          <w:color w:val="000000"/>
        </w:rPr>
        <w:t xml:space="preserve"> uplynula doba dlhšia ako 720 dní, </w:t>
      </w:r>
      <w:bookmarkEnd w:id="2400"/>
    </w:p>
    <w:p w:rsidR="00BF4F11" w:rsidRDefault="00504A4F">
      <w:pPr>
        <w:spacing w:before="225" w:after="225" w:line="264" w:lineRule="auto"/>
        <w:ind w:left="570"/>
      </w:pPr>
      <w:bookmarkStart w:id="2401" w:name="paragraf-17c.odsek-4.pismeno-a.bod-3"/>
      <w:bookmarkEnd w:id="2398"/>
      <w:r>
        <w:rPr>
          <w:rFonts w:ascii="Times New Roman" w:hAnsi="Times New Roman"/>
          <w:color w:val="000000"/>
        </w:rPr>
        <w:t xml:space="preserve"> </w:t>
      </w:r>
      <w:bookmarkStart w:id="2402" w:name="paragraf-17c.odsek-4.pismeno-a.bod-3.ozn"/>
      <w:r>
        <w:rPr>
          <w:rFonts w:ascii="Times New Roman" w:hAnsi="Times New Roman"/>
          <w:color w:val="000000"/>
        </w:rPr>
        <w:t xml:space="preserve">3. </w:t>
      </w:r>
      <w:bookmarkEnd w:id="2402"/>
      <w:r>
        <w:rPr>
          <w:rFonts w:ascii="Times New Roman" w:hAnsi="Times New Roman"/>
          <w:color w:val="000000"/>
        </w:rPr>
        <w:t>100 % z reálnej hodnoty pohľadávky bez príslušenstva, ak odo dňa nadobudnutia pohľadávky pri zlúčení, splynutí alebo rozštiepení obchodných spoločností alebo družstiev</w:t>
      </w:r>
      <w:hyperlink w:anchor="poznamky.poznamka-77c">
        <w:r>
          <w:rPr>
            <w:rFonts w:ascii="Times New Roman" w:hAnsi="Times New Roman"/>
            <w:color w:val="000000"/>
            <w:sz w:val="18"/>
            <w:vertAlign w:val="superscript"/>
          </w:rPr>
          <w:t>77c</w:t>
        </w:r>
        <w:r>
          <w:rPr>
            <w:rFonts w:ascii="Times New Roman" w:hAnsi="Times New Roman"/>
            <w:color w:val="0000FF"/>
            <w:u w:val="single"/>
          </w:rPr>
          <w:t>)</w:t>
        </w:r>
      </w:hyperlink>
      <w:bookmarkStart w:id="2403" w:name="paragraf-17c.odsek-4.pismeno-a.bod-3.tex"/>
      <w:r>
        <w:rPr>
          <w:rFonts w:ascii="Times New Roman" w:hAnsi="Times New Roman"/>
          <w:color w:val="000000"/>
        </w:rPr>
        <w:t xml:space="preserve"> uplynula doba dlhšia ako 1 080 dní, </w:t>
      </w:r>
      <w:bookmarkEnd w:id="2403"/>
    </w:p>
    <w:p w:rsidR="00BF4F11" w:rsidRDefault="00504A4F">
      <w:pPr>
        <w:spacing w:after="0" w:line="264" w:lineRule="auto"/>
        <w:ind w:left="495"/>
      </w:pPr>
      <w:bookmarkStart w:id="2404" w:name="paragraf-17c.odsek-4.pismeno-b"/>
      <w:bookmarkEnd w:id="2392"/>
      <w:bookmarkEnd w:id="2401"/>
      <w:r>
        <w:rPr>
          <w:rFonts w:ascii="Times New Roman" w:hAnsi="Times New Roman"/>
          <w:color w:val="000000"/>
        </w:rPr>
        <w:t xml:space="preserve"> </w:t>
      </w:r>
      <w:bookmarkStart w:id="2405" w:name="paragraf-17c.odsek-4.pismeno-b.oznacenie"/>
      <w:r>
        <w:rPr>
          <w:rFonts w:ascii="Times New Roman" w:hAnsi="Times New Roman"/>
          <w:color w:val="000000"/>
        </w:rPr>
        <w:t xml:space="preserve">b) </w:t>
      </w:r>
      <w:bookmarkStart w:id="2406" w:name="paragraf-17c.odsek-4.pismeno-b.text"/>
      <w:bookmarkEnd w:id="2405"/>
      <w:r>
        <w:rPr>
          <w:rFonts w:ascii="Times New Roman" w:hAnsi="Times New Roman"/>
          <w:color w:val="000000"/>
        </w:rPr>
        <w:t xml:space="preserve">pri odpise pohľadávky, ktorá bola v zdaňovacom období jej odpisu aspoň jeden kalendárny deň nepremlčaná, nadobudnutej zlúčením, splynutím alebo rozštiepením obchodných spoločností alebo družstiev ocenenej reálnou hodnotou, ktorá nesmie byť vyššia ako jej menovitá hodnota, sumu najviac do výšky </w:t>
      </w:r>
      <w:bookmarkEnd w:id="2406"/>
    </w:p>
    <w:p w:rsidR="00BF4F11" w:rsidRDefault="00504A4F">
      <w:pPr>
        <w:spacing w:before="225" w:after="225" w:line="264" w:lineRule="auto"/>
        <w:ind w:left="570"/>
      </w:pPr>
      <w:bookmarkStart w:id="2407" w:name="paragraf-17c.odsek-4.pismeno-b.bod-1"/>
      <w:r>
        <w:rPr>
          <w:rFonts w:ascii="Times New Roman" w:hAnsi="Times New Roman"/>
          <w:color w:val="000000"/>
        </w:rPr>
        <w:t xml:space="preserve"> </w:t>
      </w:r>
      <w:bookmarkStart w:id="2408" w:name="paragraf-17c.odsek-4.pismeno-b.bod-1.ozn"/>
      <w:r>
        <w:rPr>
          <w:rFonts w:ascii="Times New Roman" w:hAnsi="Times New Roman"/>
          <w:color w:val="000000"/>
        </w:rPr>
        <w:t xml:space="preserve">1. </w:t>
      </w:r>
      <w:bookmarkEnd w:id="2408"/>
      <w:r>
        <w:rPr>
          <w:rFonts w:ascii="Times New Roman" w:hAnsi="Times New Roman"/>
          <w:color w:val="000000"/>
        </w:rPr>
        <w:t>20 % z reálnej hodnoty pohľadávky bez príslušenstva, ak odo dňa nadobudnutia pohľadávky pri zlúčení, splynutí alebo rozštiepení obchodných spoločností alebo družstiev</w:t>
      </w:r>
      <w:hyperlink w:anchor="poznamky.poznamka-77c">
        <w:r>
          <w:rPr>
            <w:rFonts w:ascii="Times New Roman" w:hAnsi="Times New Roman"/>
            <w:color w:val="000000"/>
            <w:sz w:val="18"/>
            <w:vertAlign w:val="superscript"/>
          </w:rPr>
          <w:t>77c</w:t>
        </w:r>
        <w:r>
          <w:rPr>
            <w:rFonts w:ascii="Times New Roman" w:hAnsi="Times New Roman"/>
            <w:color w:val="0000FF"/>
            <w:u w:val="single"/>
          </w:rPr>
          <w:t>)</w:t>
        </w:r>
      </w:hyperlink>
      <w:bookmarkStart w:id="2409" w:name="paragraf-17c.odsek-4.pismeno-b.bod-1.tex"/>
      <w:r>
        <w:rPr>
          <w:rFonts w:ascii="Times New Roman" w:hAnsi="Times New Roman"/>
          <w:color w:val="000000"/>
        </w:rPr>
        <w:t xml:space="preserve"> uplynula doba dlhšia ako 360 dní, </w:t>
      </w:r>
      <w:bookmarkEnd w:id="2409"/>
    </w:p>
    <w:p w:rsidR="00BF4F11" w:rsidRDefault="00504A4F">
      <w:pPr>
        <w:spacing w:before="225" w:after="225" w:line="264" w:lineRule="auto"/>
        <w:ind w:left="570"/>
      </w:pPr>
      <w:bookmarkStart w:id="2410" w:name="paragraf-17c.odsek-4.pismeno-b.bod-2"/>
      <w:bookmarkEnd w:id="2407"/>
      <w:r>
        <w:rPr>
          <w:rFonts w:ascii="Times New Roman" w:hAnsi="Times New Roman"/>
          <w:color w:val="000000"/>
        </w:rPr>
        <w:t xml:space="preserve"> </w:t>
      </w:r>
      <w:bookmarkStart w:id="2411" w:name="paragraf-17c.odsek-4.pismeno-b.bod-2.ozn"/>
      <w:r>
        <w:rPr>
          <w:rFonts w:ascii="Times New Roman" w:hAnsi="Times New Roman"/>
          <w:color w:val="000000"/>
        </w:rPr>
        <w:t xml:space="preserve">2. </w:t>
      </w:r>
      <w:bookmarkEnd w:id="2411"/>
      <w:r>
        <w:rPr>
          <w:rFonts w:ascii="Times New Roman" w:hAnsi="Times New Roman"/>
          <w:color w:val="000000"/>
        </w:rPr>
        <w:t>50 % z reálnej hodnoty pohľadávky bez príslušenstva, ak odo dňa nadobudnutia pohľadávky pri zlúčení, splynutí alebo rozštiepení obchodných spoločností alebo družstiev</w:t>
      </w:r>
      <w:hyperlink w:anchor="poznamky.poznamka-77c">
        <w:r>
          <w:rPr>
            <w:rFonts w:ascii="Times New Roman" w:hAnsi="Times New Roman"/>
            <w:color w:val="000000"/>
            <w:sz w:val="18"/>
            <w:vertAlign w:val="superscript"/>
          </w:rPr>
          <w:t>77c</w:t>
        </w:r>
        <w:r>
          <w:rPr>
            <w:rFonts w:ascii="Times New Roman" w:hAnsi="Times New Roman"/>
            <w:color w:val="0000FF"/>
            <w:u w:val="single"/>
          </w:rPr>
          <w:t>)</w:t>
        </w:r>
      </w:hyperlink>
      <w:bookmarkStart w:id="2412" w:name="paragraf-17c.odsek-4.pismeno-b.bod-2.tex"/>
      <w:r>
        <w:rPr>
          <w:rFonts w:ascii="Times New Roman" w:hAnsi="Times New Roman"/>
          <w:color w:val="000000"/>
        </w:rPr>
        <w:t xml:space="preserve"> uplynula doba dlhšia ako 720 dní, </w:t>
      </w:r>
      <w:bookmarkEnd w:id="2412"/>
    </w:p>
    <w:p w:rsidR="00BF4F11" w:rsidRDefault="00504A4F">
      <w:pPr>
        <w:spacing w:before="225" w:after="225" w:line="264" w:lineRule="auto"/>
        <w:ind w:left="570"/>
      </w:pPr>
      <w:bookmarkStart w:id="2413" w:name="paragraf-17c.odsek-4.pismeno-b.bod-3"/>
      <w:bookmarkEnd w:id="2410"/>
      <w:r>
        <w:rPr>
          <w:rFonts w:ascii="Times New Roman" w:hAnsi="Times New Roman"/>
          <w:color w:val="000000"/>
        </w:rPr>
        <w:t xml:space="preserve"> </w:t>
      </w:r>
      <w:bookmarkStart w:id="2414" w:name="paragraf-17c.odsek-4.pismeno-b.bod-3.ozn"/>
      <w:r>
        <w:rPr>
          <w:rFonts w:ascii="Times New Roman" w:hAnsi="Times New Roman"/>
          <w:color w:val="000000"/>
        </w:rPr>
        <w:t xml:space="preserve">3. </w:t>
      </w:r>
      <w:bookmarkEnd w:id="2414"/>
      <w:r>
        <w:rPr>
          <w:rFonts w:ascii="Times New Roman" w:hAnsi="Times New Roman"/>
          <w:color w:val="000000"/>
        </w:rPr>
        <w:t>100 % z reálnej hodnoty pohľadávky bez príslušenstva, ak odo dňa nadobudnutia pohľadávky pri zlúčení, splynutí alebo rozštiepení obchodných spoločností alebo družstiev</w:t>
      </w:r>
      <w:hyperlink w:anchor="poznamky.poznamka-77c">
        <w:r>
          <w:rPr>
            <w:rFonts w:ascii="Times New Roman" w:hAnsi="Times New Roman"/>
            <w:color w:val="000000"/>
            <w:sz w:val="18"/>
            <w:vertAlign w:val="superscript"/>
          </w:rPr>
          <w:t>77c</w:t>
        </w:r>
        <w:r>
          <w:rPr>
            <w:rFonts w:ascii="Times New Roman" w:hAnsi="Times New Roman"/>
            <w:color w:val="0000FF"/>
            <w:u w:val="single"/>
          </w:rPr>
          <w:t>)</w:t>
        </w:r>
      </w:hyperlink>
      <w:bookmarkStart w:id="2415" w:name="paragraf-17c.odsek-4.pismeno-b.bod-3.tex"/>
      <w:r>
        <w:rPr>
          <w:rFonts w:ascii="Times New Roman" w:hAnsi="Times New Roman"/>
          <w:color w:val="000000"/>
        </w:rPr>
        <w:t xml:space="preserve"> uplynula doba dlhšia ako 1 080 dní. </w:t>
      </w:r>
      <w:bookmarkEnd w:id="2415"/>
    </w:p>
    <w:p w:rsidR="00BF4F11" w:rsidRDefault="00504A4F">
      <w:pPr>
        <w:spacing w:before="225" w:after="225" w:line="264" w:lineRule="auto"/>
        <w:ind w:left="420"/>
      </w:pPr>
      <w:bookmarkStart w:id="2416" w:name="paragraf-17c.odsek-5"/>
      <w:bookmarkEnd w:id="2389"/>
      <w:bookmarkEnd w:id="2404"/>
      <w:bookmarkEnd w:id="2413"/>
      <w:r>
        <w:rPr>
          <w:rFonts w:ascii="Times New Roman" w:hAnsi="Times New Roman"/>
          <w:color w:val="000000"/>
        </w:rPr>
        <w:lastRenderedPageBreak/>
        <w:t xml:space="preserve"> </w:t>
      </w:r>
      <w:bookmarkStart w:id="2417" w:name="paragraf-17c.odsek-5.oznacenie"/>
      <w:r>
        <w:rPr>
          <w:rFonts w:ascii="Times New Roman" w:hAnsi="Times New Roman"/>
          <w:color w:val="000000"/>
        </w:rPr>
        <w:t xml:space="preserve">(5) </w:t>
      </w:r>
      <w:bookmarkEnd w:id="2417"/>
      <w:r>
        <w:rPr>
          <w:rFonts w:ascii="Times New Roman" w:hAnsi="Times New Roman"/>
          <w:color w:val="000000"/>
        </w:rPr>
        <w:t xml:space="preserve">Pri odpočítavaní daňovej straty u právneho nástupcu daňovníka zrušeného bez likvidácie sa postupuje podľa </w:t>
      </w:r>
      <w:hyperlink w:anchor="paragraf-30">
        <w:r>
          <w:rPr>
            <w:rFonts w:ascii="Times New Roman" w:hAnsi="Times New Roman"/>
            <w:color w:val="0000FF"/>
            <w:u w:val="single"/>
          </w:rPr>
          <w:t>§ 30</w:t>
        </w:r>
      </w:hyperlink>
      <w:bookmarkStart w:id="2418" w:name="paragraf-17c.odsek-5.text"/>
      <w:r>
        <w:rPr>
          <w:rFonts w:ascii="Times New Roman" w:hAnsi="Times New Roman"/>
          <w:color w:val="000000"/>
        </w:rPr>
        <w:t xml:space="preserve">. </w:t>
      </w:r>
      <w:bookmarkEnd w:id="2418"/>
    </w:p>
    <w:p w:rsidR="00BF4F11" w:rsidRDefault="00504A4F">
      <w:pPr>
        <w:spacing w:before="225" w:after="225" w:line="264" w:lineRule="auto"/>
        <w:ind w:left="420"/>
      </w:pPr>
      <w:bookmarkStart w:id="2419" w:name="paragraf-17c.odsek-6"/>
      <w:bookmarkEnd w:id="2416"/>
      <w:r>
        <w:rPr>
          <w:rFonts w:ascii="Times New Roman" w:hAnsi="Times New Roman"/>
          <w:color w:val="000000"/>
        </w:rPr>
        <w:t xml:space="preserve"> </w:t>
      </w:r>
      <w:bookmarkStart w:id="2420" w:name="paragraf-17c.odsek-6.oznacenie"/>
      <w:r>
        <w:rPr>
          <w:rFonts w:ascii="Times New Roman" w:hAnsi="Times New Roman"/>
          <w:color w:val="000000"/>
        </w:rPr>
        <w:t xml:space="preserve">(6) </w:t>
      </w:r>
      <w:bookmarkEnd w:id="2420"/>
      <w:r>
        <w:rPr>
          <w:rFonts w:ascii="Times New Roman" w:hAnsi="Times New Roman"/>
          <w:color w:val="000000"/>
        </w:rPr>
        <w:t xml:space="preserve">Ak pri zrušení daňovníka bez likvidácie so sídlom na území Slovenskej republiky, ktorého právnym nástupcom je daňovník so sídlom mimo územia Slovenskej republiky a majetok ostáva súčasťou stálej prevádzkarne tohto právneho nástupcu umiestnenej na území Slovenskej republiky, ocení tento majetok a záväzky reálnou hodnotou podľa odseku 2, ak sa nepoužije postup podľa </w:t>
      </w:r>
      <w:hyperlink w:anchor="paragraf-17e">
        <w:r>
          <w:rPr>
            <w:rFonts w:ascii="Times New Roman" w:hAnsi="Times New Roman"/>
            <w:color w:val="0000FF"/>
            <w:u w:val="single"/>
          </w:rPr>
          <w:t>§ 17e</w:t>
        </w:r>
      </w:hyperlink>
      <w:r>
        <w:rPr>
          <w:rFonts w:ascii="Times New Roman" w:hAnsi="Times New Roman"/>
          <w:color w:val="000000"/>
        </w:rPr>
        <w:t xml:space="preserve">, pričom právny nástupca môže odpočítavať daňovú stratu daňovníka zrušeného bez likvidácie vo výške a spôsobom podľa </w:t>
      </w:r>
      <w:hyperlink w:anchor="paragraf-30">
        <w:r>
          <w:rPr>
            <w:rFonts w:ascii="Times New Roman" w:hAnsi="Times New Roman"/>
            <w:color w:val="0000FF"/>
            <w:u w:val="single"/>
          </w:rPr>
          <w:t>§ 30</w:t>
        </w:r>
      </w:hyperlink>
      <w:bookmarkStart w:id="2421" w:name="paragraf-17c.odsek-6.text"/>
      <w:r>
        <w:rPr>
          <w:rFonts w:ascii="Times New Roman" w:hAnsi="Times New Roman"/>
          <w:color w:val="000000"/>
        </w:rPr>
        <w:t xml:space="preserve">, ak sa vzťahuje k majetku a záväzkom tejto stálej prevádzkarne. </w:t>
      </w:r>
      <w:bookmarkEnd w:id="2421"/>
    </w:p>
    <w:p w:rsidR="00BF4F11" w:rsidRDefault="00504A4F">
      <w:pPr>
        <w:spacing w:before="225" w:after="225" w:line="264" w:lineRule="auto"/>
        <w:ind w:left="420"/>
      </w:pPr>
      <w:bookmarkStart w:id="2422" w:name="paragraf-17c.odsek-7"/>
      <w:bookmarkEnd w:id="2419"/>
      <w:r>
        <w:rPr>
          <w:rFonts w:ascii="Times New Roman" w:hAnsi="Times New Roman"/>
          <w:color w:val="000000"/>
        </w:rPr>
        <w:t xml:space="preserve"> </w:t>
      </w:r>
      <w:bookmarkStart w:id="2423" w:name="paragraf-17c.odsek-7.oznacenie"/>
      <w:r>
        <w:rPr>
          <w:rFonts w:ascii="Times New Roman" w:hAnsi="Times New Roman"/>
          <w:color w:val="000000"/>
        </w:rPr>
        <w:t xml:space="preserve">(7) </w:t>
      </w:r>
      <w:bookmarkEnd w:id="2423"/>
      <w:r>
        <w:rPr>
          <w:rFonts w:ascii="Times New Roman" w:hAnsi="Times New Roman"/>
          <w:color w:val="000000"/>
        </w:rPr>
        <w:t xml:space="preserve">Ak pri zrušení daňovníka bez likvidácie so sídlom mimo územia Slovenskej republiky, ktorého právnym nástupcom je daňovník so sídlom na území Slovenskej republiky a majetok ostáva súčasťou stálej prevádzkarne mimo územia Slovenskej republiky, tento právny nástupca môže oceniť majetok a záväzky reálnou hodnotou, ak oceňovacie rozdiely z precenenia majetku sú súčasťou základu dane právneho nástupcu podľa odseku 3 písm. a) a neuplatní postup podľa </w:t>
      </w:r>
      <w:hyperlink w:anchor="paragraf-17e">
        <w:r>
          <w:rPr>
            <w:rFonts w:ascii="Times New Roman" w:hAnsi="Times New Roman"/>
            <w:color w:val="0000FF"/>
            <w:u w:val="single"/>
          </w:rPr>
          <w:t>§ 17e</w:t>
        </w:r>
      </w:hyperlink>
      <w:bookmarkStart w:id="2424" w:name="paragraf-17c.odsek-7.text"/>
      <w:r>
        <w:rPr>
          <w:rFonts w:ascii="Times New Roman" w:hAnsi="Times New Roman"/>
          <w:color w:val="000000"/>
        </w:rPr>
        <w:t xml:space="preserve">. </w:t>
      </w:r>
      <w:bookmarkEnd w:id="2424"/>
    </w:p>
    <w:p w:rsidR="00BF4F11" w:rsidRDefault="00504A4F">
      <w:pPr>
        <w:spacing w:before="225" w:after="225" w:line="264" w:lineRule="auto"/>
        <w:ind w:left="420"/>
      </w:pPr>
      <w:bookmarkStart w:id="2425" w:name="paragraf-17c.odsek-8"/>
      <w:bookmarkEnd w:id="2422"/>
      <w:r>
        <w:rPr>
          <w:rFonts w:ascii="Times New Roman" w:hAnsi="Times New Roman"/>
          <w:color w:val="000000"/>
        </w:rPr>
        <w:t xml:space="preserve"> </w:t>
      </w:r>
      <w:bookmarkStart w:id="2426" w:name="paragraf-17c.odsek-8.oznacenie"/>
      <w:r>
        <w:rPr>
          <w:rFonts w:ascii="Times New Roman" w:hAnsi="Times New Roman"/>
          <w:color w:val="000000"/>
        </w:rPr>
        <w:t xml:space="preserve">(8) </w:t>
      </w:r>
      <w:bookmarkStart w:id="2427" w:name="paragraf-17c.odsek-8.text"/>
      <w:bookmarkEnd w:id="2426"/>
      <w:r>
        <w:rPr>
          <w:rFonts w:ascii="Times New Roman" w:hAnsi="Times New Roman"/>
          <w:color w:val="000000"/>
        </w:rPr>
        <w:t xml:space="preserve">Na uplatnenie daňových výdavkov pri majetku a záväzkoch nadobudnutých pri zlúčení, splynutí alebo rozštiepení obchodných spoločností alebo družstiev sa na účely tohto zákona vychádza z reálnej hodnoty majetku a záväzkov podľa odseku 2. </w:t>
      </w:r>
      <w:bookmarkEnd w:id="2427"/>
    </w:p>
    <w:p w:rsidR="00BF4F11" w:rsidRDefault="00504A4F">
      <w:pPr>
        <w:spacing w:before="225" w:after="225" w:line="264" w:lineRule="auto"/>
        <w:ind w:left="420"/>
      </w:pPr>
      <w:bookmarkStart w:id="2428" w:name="paragraf-17c.odsek-9"/>
      <w:bookmarkEnd w:id="2425"/>
      <w:r>
        <w:rPr>
          <w:rFonts w:ascii="Times New Roman" w:hAnsi="Times New Roman"/>
          <w:color w:val="000000"/>
        </w:rPr>
        <w:t xml:space="preserve"> </w:t>
      </w:r>
      <w:bookmarkStart w:id="2429" w:name="paragraf-17c.odsek-9.oznacenie"/>
      <w:r>
        <w:rPr>
          <w:rFonts w:ascii="Times New Roman" w:hAnsi="Times New Roman"/>
          <w:color w:val="000000"/>
        </w:rPr>
        <w:t xml:space="preserve">(9) </w:t>
      </w:r>
      <w:bookmarkEnd w:id="2429"/>
      <w:r>
        <w:rPr>
          <w:rFonts w:ascii="Times New Roman" w:hAnsi="Times New Roman"/>
          <w:color w:val="000000"/>
        </w:rPr>
        <w:t xml:space="preserve">Ak majetok a záväzky daňovníka zrušeného bez likvidácie nie sú funkčne spojené so stálou prevádzkarňou právneho nástupcu so sídlom v zahraničí umiestnenou na území Slovenskej republiky, daňovník zrušený bez likvidácie postupuje podľa odseku 1 písm. a) a nemôže uplatniť postup podľa </w:t>
      </w:r>
      <w:hyperlink w:anchor="paragraf-17e">
        <w:r>
          <w:rPr>
            <w:rFonts w:ascii="Times New Roman" w:hAnsi="Times New Roman"/>
            <w:color w:val="0000FF"/>
            <w:u w:val="single"/>
          </w:rPr>
          <w:t>§ 17e</w:t>
        </w:r>
      </w:hyperlink>
      <w:bookmarkStart w:id="2430" w:name="paragraf-17c.odsek-9.text"/>
      <w:r>
        <w:rPr>
          <w:rFonts w:ascii="Times New Roman" w:hAnsi="Times New Roman"/>
          <w:color w:val="000000"/>
        </w:rPr>
        <w:t xml:space="preserve">. </w:t>
      </w:r>
      <w:bookmarkEnd w:id="2430"/>
    </w:p>
    <w:p w:rsidR="00BF4F11" w:rsidRDefault="00504A4F">
      <w:pPr>
        <w:spacing w:before="225" w:after="225" w:line="264" w:lineRule="auto"/>
        <w:ind w:left="420"/>
      </w:pPr>
      <w:bookmarkStart w:id="2431" w:name="paragraf-17c.odsek-10"/>
      <w:bookmarkEnd w:id="2428"/>
      <w:r>
        <w:rPr>
          <w:rFonts w:ascii="Times New Roman" w:hAnsi="Times New Roman"/>
          <w:color w:val="000000"/>
        </w:rPr>
        <w:t xml:space="preserve"> </w:t>
      </w:r>
      <w:bookmarkStart w:id="2432" w:name="paragraf-17c.odsek-10.oznacenie"/>
      <w:r>
        <w:rPr>
          <w:rFonts w:ascii="Times New Roman" w:hAnsi="Times New Roman"/>
          <w:color w:val="000000"/>
        </w:rPr>
        <w:t xml:space="preserve">(10) </w:t>
      </w:r>
      <w:bookmarkEnd w:id="2432"/>
      <w:r>
        <w:rPr>
          <w:rFonts w:ascii="Times New Roman" w:hAnsi="Times New Roman"/>
          <w:color w:val="000000"/>
        </w:rPr>
        <w:t xml:space="preserve">Ak právnemu nástupcovi daňovníka zrušeného bez likvidácie so sídlom v zahraničí vznikne na území Slovenskej republiky stála prevádzkareň a majetok a záväzky daňovníka zrušeného bez likvidácie sú funkčne spojené s touto stálou prevádzkarňou a následne dôjde k presunu majetku podľa </w:t>
      </w:r>
      <w:hyperlink w:anchor="paragraf-17f.odsek-1.pismeno-b">
        <w:r>
          <w:rPr>
            <w:rFonts w:ascii="Times New Roman" w:hAnsi="Times New Roman"/>
            <w:color w:val="0000FF"/>
            <w:u w:val="single"/>
          </w:rPr>
          <w:t>§ 17f ods. 1 písm. b)</w:t>
        </w:r>
      </w:hyperlink>
      <w:r>
        <w:rPr>
          <w:rFonts w:ascii="Times New Roman" w:hAnsi="Times New Roman"/>
          <w:color w:val="000000"/>
        </w:rPr>
        <w:t xml:space="preserve"> alebo k presunu podnikateľskej činnosti podľa </w:t>
      </w:r>
      <w:hyperlink w:anchor="paragraf-17f.odsek-2.pismeno-b">
        <w:r>
          <w:rPr>
            <w:rFonts w:ascii="Times New Roman" w:hAnsi="Times New Roman"/>
            <w:color w:val="0000FF"/>
            <w:u w:val="single"/>
          </w:rPr>
          <w:t>§ 17f ods. 2 písm. b)</w:t>
        </w:r>
      </w:hyperlink>
      <w:r>
        <w:rPr>
          <w:rFonts w:ascii="Times New Roman" w:hAnsi="Times New Roman"/>
          <w:color w:val="000000"/>
        </w:rPr>
        <w:t xml:space="preserve"> z tejto stálej prevádzkarne, uplatní sa postup podľa </w:t>
      </w:r>
      <w:hyperlink w:anchor="paragraf-17f">
        <w:r>
          <w:rPr>
            <w:rFonts w:ascii="Times New Roman" w:hAnsi="Times New Roman"/>
            <w:color w:val="0000FF"/>
            <w:u w:val="single"/>
          </w:rPr>
          <w:t>§ 17f</w:t>
        </w:r>
      </w:hyperlink>
      <w:bookmarkStart w:id="2433" w:name="paragraf-17c.odsek-10.text"/>
      <w:r>
        <w:rPr>
          <w:rFonts w:ascii="Times New Roman" w:hAnsi="Times New Roman"/>
          <w:color w:val="000000"/>
        </w:rPr>
        <w:t xml:space="preserve">. </w:t>
      </w:r>
      <w:bookmarkEnd w:id="2433"/>
    </w:p>
    <w:p w:rsidR="00BF4F11" w:rsidRDefault="00504A4F">
      <w:pPr>
        <w:spacing w:after="0" w:line="264" w:lineRule="auto"/>
        <w:ind w:left="420"/>
      </w:pPr>
      <w:bookmarkStart w:id="2434" w:name="paragraf-17c.odsek-11"/>
      <w:bookmarkEnd w:id="2431"/>
      <w:r>
        <w:rPr>
          <w:rFonts w:ascii="Times New Roman" w:hAnsi="Times New Roman"/>
          <w:color w:val="000000"/>
        </w:rPr>
        <w:t xml:space="preserve"> </w:t>
      </w:r>
      <w:bookmarkStart w:id="2435" w:name="paragraf-17c.odsek-11.oznacenie"/>
      <w:r>
        <w:rPr>
          <w:rFonts w:ascii="Times New Roman" w:hAnsi="Times New Roman"/>
          <w:color w:val="000000"/>
        </w:rPr>
        <w:t xml:space="preserve">(11) </w:t>
      </w:r>
      <w:bookmarkEnd w:id="2435"/>
      <w:r>
        <w:rPr>
          <w:rFonts w:ascii="Times New Roman" w:hAnsi="Times New Roman"/>
          <w:color w:val="000000"/>
        </w:rPr>
        <w:t>Ak u právneho nástupcu daňovníka zrušeného bez likvidácie dôjde k výplate oceňovacích rozdielov z precenenia pri zlúčení, splynutí alebo rozštiepení obchodných spoločností alebo družstiev vykázaných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436" w:name="paragraf-17c.odsek-11.text"/>
      <w:r>
        <w:rPr>
          <w:rFonts w:ascii="Times New Roman" w:hAnsi="Times New Roman"/>
          <w:color w:val="000000"/>
        </w:rPr>
        <w:t xml:space="preserve"> v sume vyššej ako je suma oceňovacích rozdielov zahrnutá do základu dane v úhrne podľa odseku 3 písm. a), je právny nástupca daňovníka zrušeného bez likvidácie povinný zahrnúť do základu dane v zdaňovacom období, v ktorom dôjde k výplate oceňovacích rozdielov, sumu prevyšujúcu oceňovacie rozdiely už zahrnuté do základu dane. Rovnako sa postupuje, ak plynie príjem </w:t>
      </w:r>
      <w:bookmarkEnd w:id="2436"/>
    </w:p>
    <w:p w:rsidR="00BF4F11" w:rsidRDefault="00504A4F">
      <w:pPr>
        <w:spacing w:before="225" w:after="225" w:line="264" w:lineRule="auto"/>
        <w:ind w:left="495"/>
      </w:pPr>
      <w:bookmarkStart w:id="2437" w:name="paragraf-17c.odsek-11.pismeno-a"/>
      <w:r>
        <w:rPr>
          <w:rFonts w:ascii="Times New Roman" w:hAnsi="Times New Roman"/>
          <w:color w:val="000000"/>
        </w:rPr>
        <w:t xml:space="preserve"> </w:t>
      </w:r>
      <w:bookmarkStart w:id="2438" w:name="paragraf-17c.odsek-11.pismeno-a.oznaceni"/>
      <w:r>
        <w:rPr>
          <w:rFonts w:ascii="Times New Roman" w:hAnsi="Times New Roman"/>
          <w:color w:val="000000"/>
        </w:rPr>
        <w:t xml:space="preserve">a) </w:t>
      </w:r>
      <w:bookmarkStart w:id="2439" w:name="paragraf-17c.odsek-11.pismeno-a.text"/>
      <w:bookmarkEnd w:id="2438"/>
      <w:r>
        <w:rPr>
          <w:rFonts w:ascii="Times New Roman" w:hAnsi="Times New Roman"/>
          <w:color w:val="000000"/>
        </w:rPr>
        <w:t xml:space="preserve">zo zníženia základného imania obchodnej spoločnosti alebo družstva v časti, v akej bolo predtým základné imanie zvýšené z oceňovacích rozdielov z precenenia pri zlúčení, splynutí alebo rozštiepení obchodných spoločností alebo družstiev, </w:t>
      </w:r>
      <w:bookmarkEnd w:id="2439"/>
    </w:p>
    <w:p w:rsidR="00BF4F11" w:rsidRDefault="00504A4F">
      <w:pPr>
        <w:spacing w:before="225" w:after="225" w:line="264" w:lineRule="auto"/>
        <w:ind w:left="495"/>
      </w:pPr>
      <w:bookmarkStart w:id="2440" w:name="paragraf-17c.odsek-11.pismeno-b"/>
      <w:bookmarkEnd w:id="2437"/>
      <w:r>
        <w:rPr>
          <w:rFonts w:ascii="Times New Roman" w:hAnsi="Times New Roman"/>
          <w:color w:val="000000"/>
        </w:rPr>
        <w:t xml:space="preserve"> </w:t>
      </w:r>
      <w:bookmarkStart w:id="2441" w:name="paragraf-17c.odsek-11.pismeno-b.oznaceni"/>
      <w:r>
        <w:rPr>
          <w:rFonts w:ascii="Times New Roman" w:hAnsi="Times New Roman"/>
          <w:color w:val="000000"/>
        </w:rPr>
        <w:t xml:space="preserve">b) </w:t>
      </w:r>
      <w:bookmarkEnd w:id="2441"/>
      <w:r>
        <w:rPr>
          <w:rFonts w:ascii="Times New Roman" w:hAnsi="Times New Roman"/>
          <w:color w:val="000000"/>
        </w:rPr>
        <w:t>z prerozdelenia kapitálového fondu z príspevkov</w:t>
      </w:r>
      <w:hyperlink w:anchor="poznamky.poznamka-2d">
        <w:r>
          <w:rPr>
            <w:rFonts w:ascii="Times New Roman" w:hAnsi="Times New Roman"/>
            <w:color w:val="000000"/>
            <w:sz w:val="18"/>
            <w:vertAlign w:val="superscript"/>
          </w:rPr>
          <w:t>2d</w:t>
        </w:r>
        <w:r>
          <w:rPr>
            <w:rFonts w:ascii="Times New Roman" w:hAnsi="Times New Roman"/>
            <w:color w:val="0000FF"/>
            <w:u w:val="single"/>
          </w:rPr>
          <w:t>)</w:t>
        </w:r>
      </w:hyperlink>
      <w:r>
        <w:rPr>
          <w:rFonts w:ascii="Times New Roman" w:hAnsi="Times New Roman"/>
          <w:color w:val="000000"/>
        </w:rPr>
        <w:t xml:space="preserve"> v časti, v akej bol kapitálový fond z príspevkov</w:t>
      </w:r>
      <w:hyperlink w:anchor="poznamky.poznamka-2d">
        <w:r>
          <w:rPr>
            <w:rFonts w:ascii="Times New Roman" w:hAnsi="Times New Roman"/>
            <w:color w:val="000000"/>
            <w:sz w:val="18"/>
            <w:vertAlign w:val="superscript"/>
          </w:rPr>
          <w:t>2d</w:t>
        </w:r>
        <w:r>
          <w:rPr>
            <w:rFonts w:ascii="Times New Roman" w:hAnsi="Times New Roman"/>
            <w:color w:val="0000FF"/>
            <w:u w:val="single"/>
          </w:rPr>
          <w:t>)</w:t>
        </w:r>
      </w:hyperlink>
      <w:bookmarkStart w:id="2442" w:name="paragraf-17c.odsek-11.pismeno-b.text"/>
      <w:r>
        <w:rPr>
          <w:rFonts w:ascii="Times New Roman" w:hAnsi="Times New Roman"/>
          <w:color w:val="000000"/>
        </w:rPr>
        <w:t xml:space="preserve"> zvýšený z oceňovacích rozdielov z precenenia pri zlúčení, splynutí alebo rozštiepení obchodných spoločností alebo družstiev. </w:t>
      </w:r>
      <w:bookmarkEnd w:id="2442"/>
    </w:p>
    <w:p w:rsidR="00BF4F11" w:rsidRDefault="00504A4F">
      <w:pPr>
        <w:spacing w:before="225" w:after="225" w:line="264" w:lineRule="auto"/>
        <w:ind w:left="345"/>
        <w:jc w:val="center"/>
      </w:pPr>
      <w:bookmarkStart w:id="2443" w:name="paragraf-17ca.oznacenie"/>
      <w:bookmarkStart w:id="2444" w:name="paragraf-17ca"/>
      <w:bookmarkEnd w:id="2324"/>
      <w:bookmarkEnd w:id="2434"/>
      <w:bookmarkEnd w:id="2440"/>
      <w:r>
        <w:rPr>
          <w:rFonts w:ascii="Times New Roman" w:hAnsi="Times New Roman"/>
          <w:b/>
          <w:color w:val="000000"/>
        </w:rPr>
        <w:lastRenderedPageBreak/>
        <w:t xml:space="preserve"> § 17ca </w:t>
      </w:r>
    </w:p>
    <w:p w:rsidR="00BF4F11" w:rsidRDefault="00504A4F">
      <w:pPr>
        <w:spacing w:before="225" w:after="225" w:line="264" w:lineRule="auto"/>
        <w:ind w:left="345"/>
        <w:jc w:val="center"/>
      </w:pPr>
      <w:bookmarkStart w:id="2445" w:name="paragraf-17ca.nadpis"/>
      <w:bookmarkEnd w:id="2443"/>
      <w:r>
        <w:rPr>
          <w:rFonts w:ascii="Times New Roman" w:hAnsi="Times New Roman"/>
          <w:b/>
          <w:color w:val="000000"/>
        </w:rPr>
        <w:t xml:space="preserve"> Odštiepenie obchodných spoločností alebo družstiev v reálnych hodnotách </w:t>
      </w:r>
    </w:p>
    <w:p w:rsidR="00BF4F11" w:rsidRDefault="00504A4F">
      <w:pPr>
        <w:spacing w:after="0" w:line="264" w:lineRule="auto"/>
        <w:ind w:left="420"/>
      </w:pPr>
      <w:bookmarkStart w:id="2446" w:name="paragraf-17ca.odsek-1"/>
      <w:bookmarkEnd w:id="2445"/>
      <w:r>
        <w:rPr>
          <w:rFonts w:ascii="Times New Roman" w:hAnsi="Times New Roman"/>
          <w:color w:val="000000"/>
        </w:rPr>
        <w:t xml:space="preserve"> </w:t>
      </w:r>
      <w:bookmarkStart w:id="2447" w:name="paragraf-17ca.odsek-1.oznacenie"/>
      <w:r>
        <w:rPr>
          <w:rFonts w:ascii="Times New Roman" w:hAnsi="Times New Roman"/>
          <w:color w:val="000000"/>
        </w:rPr>
        <w:t xml:space="preserve">(1) </w:t>
      </w:r>
      <w:bookmarkEnd w:id="2447"/>
      <w:r>
        <w:rPr>
          <w:rFonts w:ascii="Times New Roman" w:hAnsi="Times New Roman"/>
          <w:color w:val="000000"/>
        </w:rPr>
        <w:t xml:space="preserve">Základ dane daňovníka, ktorý sa rozdeľuje odštiepením, sa v zdaňovacom období, ktoré končí dňom predchádzajúcim rozhodnému dňu, </w:t>
      </w:r>
    </w:p>
    <w:p w:rsidR="00BF4F11" w:rsidRDefault="00BF4F11">
      <w:pPr>
        <w:spacing w:before="225" w:after="225" w:line="264" w:lineRule="auto"/>
        <w:ind w:left="420"/>
      </w:pPr>
      <w:bookmarkStart w:id="2448" w:name="paragraf-17ca.odsek-1.text#5574098-4"/>
    </w:p>
    <w:bookmarkEnd w:id="2448"/>
    <w:p w:rsidR="00BF4F11" w:rsidRDefault="00504A4F">
      <w:pPr>
        <w:spacing w:after="0" w:line="264" w:lineRule="auto"/>
        <w:ind w:left="420"/>
      </w:pPr>
      <w:r>
        <w:fldChar w:fldCharType="begin"/>
      </w:r>
      <w:r>
        <w:instrText xml:space="preserve"> HYPERLINK \l "poznamky.poznamka-80b" \h </w:instrText>
      </w:r>
      <w:r>
        <w:fldChar w:fldCharType="separate"/>
      </w:r>
      <w:r>
        <w:rPr>
          <w:rFonts w:ascii="Times New Roman" w:hAnsi="Times New Roman"/>
          <w:color w:val="000000"/>
          <w:sz w:val="18"/>
          <w:vertAlign w:val="superscript"/>
        </w:rPr>
        <w:t>80b</w:t>
      </w:r>
      <w:r>
        <w:rPr>
          <w:rFonts w:ascii="Times New Roman" w:hAnsi="Times New Roman"/>
          <w:color w:val="0000FF"/>
          <w:u w:val="single"/>
        </w:rPr>
        <w:t>)</w:t>
      </w:r>
      <w:r>
        <w:rPr>
          <w:rFonts w:ascii="Times New Roman" w:hAnsi="Times New Roman"/>
          <w:color w:val="0000FF"/>
          <w:u w:val="single"/>
        </w:rPr>
        <w:fldChar w:fldCharType="end"/>
      </w:r>
      <w:bookmarkStart w:id="2449" w:name="paragraf-17ca.odsek-1.text"/>
      <w:r>
        <w:rPr>
          <w:rFonts w:ascii="Times New Roman" w:hAnsi="Times New Roman"/>
          <w:color w:val="000000"/>
        </w:rPr>
        <w:t xml:space="preserve"> </w:t>
      </w:r>
      <w:bookmarkEnd w:id="2449"/>
    </w:p>
    <w:p w:rsidR="00BF4F11" w:rsidRDefault="00504A4F">
      <w:pPr>
        <w:spacing w:after="0" w:line="264" w:lineRule="auto"/>
        <w:ind w:left="495"/>
      </w:pPr>
      <w:bookmarkStart w:id="2450" w:name="paragraf-17ca.odsek-1.pismeno-a"/>
      <w:r>
        <w:rPr>
          <w:rFonts w:ascii="Times New Roman" w:hAnsi="Times New Roman"/>
          <w:color w:val="000000"/>
        </w:rPr>
        <w:t xml:space="preserve"> </w:t>
      </w:r>
      <w:bookmarkStart w:id="2451" w:name="paragraf-17ca.odsek-1.pismeno-a.oznaceni"/>
      <w:r>
        <w:rPr>
          <w:rFonts w:ascii="Times New Roman" w:hAnsi="Times New Roman"/>
          <w:color w:val="000000"/>
        </w:rPr>
        <w:t xml:space="preserve">a) </w:t>
      </w:r>
      <w:bookmarkEnd w:id="2451"/>
      <w:r>
        <w:rPr>
          <w:rFonts w:ascii="Times New Roman" w:hAnsi="Times New Roman"/>
          <w:color w:val="000000"/>
        </w:rPr>
        <w:t xml:space="preserve">upraví o sumu vo výške oceňovacích rozdielov z precenenia pri odštiepení obchodných spoločností alebo družstiev vykázanú podľa osobitného predpisu, </w:t>
      </w:r>
    </w:p>
    <w:p w:rsidR="00BF4F11" w:rsidRDefault="00BF4F11">
      <w:pPr>
        <w:spacing w:before="225" w:after="225" w:line="264" w:lineRule="auto"/>
        <w:ind w:left="495"/>
      </w:pPr>
      <w:bookmarkStart w:id="2452" w:name="paragraf-17ca.odsek-1.pismeno-a.text#557"/>
    </w:p>
    <w:bookmarkEnd w:id="2452"/>
    <w:p w:rsidR="00BF4F11" w:rsidRDefault="00504A4F">
      <w:pPr>
        <w:spacing w:after="0" w:line="264" w:lineRule="auto"/>
        <w:ind w:left="495"/>
      </w:pPr>
      <w:r>
        <w:fldChar w:fldCharType="begin"/>
      </w:r>
      <w:r>
        <w:instrText xml:space="preserve"> HYPERLINK \l "poznamky.poznamka-1" \h </w:instrText>
      </w:r>
      <w:r>
        <w:fldChar w:fldCharType="separate"/>
      </w:r>
      <w:r>
        <w:rPr>
          <w:rFonts w:ascii="Times New Roman" w:hAnsi="Times New Roman"/>
          <w:color w:val="000000"/>
          <w:sz w:val="18"/>
          <w:vertAlign w:val="superscript"/>
        </w:rPr>
        <w:t>1</w:t>
      </w:r>
      <w:r>
        <w:rPr>
          <w:rFonts w:ascii="Times New Roman" w:hAnsi="Times New Roman"/>
          <w:color w:val="0000FF"/>
          <w:u w:val="single"/>
        </w:rPr>
        <w:t>)</w:t>
      </w:r>
      <w:r>
        <w:rPr>
          <w:rFonts w:ascii="Times New Roman" w:hAnsi="Times New Roman"/>
          <w:color w:val="0000FF"/>
          <w:u w:val="single"/>
        </w:rPr>
        <w:fldChar w:fldCharType="end"/>
      </w:r>
      <w:bookmarkStart w:id="2453" w:name="paragraf-17ca.odsek-1.pismeno-a.text"/>
      <w:r>
        <w:rPr>
          <w:rFonts w:ascii="Times New Roman" w:hAnsi="Times New Roman"/>
          <w:color w:val="000000"/>
        </w:rPr>
        <w:t xml:space="preserve"> ak tieto oceňovacie rozdiely nezahrnuje do základu dane nástupník tohto daňovníka, </w:t>
      </w:r>
      <w:bookmarkEnd w:id="2453"/>
    </w:p>
    <w:p w:rsidR="00BF4F11" w:rsidRDefault="00504A4F">
      <w:pPr>
        <w:spacing w:after="0" w:line="264" w:lineRule="auto"/>
        <w:ind w:left="495"/>
      </w:pPr>
      <w:bookmarkStart w:id="2454" w:name="paragraf-17ca.odsek-1.pismeno-b"/>
      <w:bookmarkEnd w:id="2450"/>
      <w:r>
        <w:rPr>
          <w:rFonts w:ascii="Times New Roman" w:hAnsi="Times New Roman"/>
          <w:color w:val="000000"/>
        </w:rPr>
        <w:t xml:space="preserve"> </w:t>
      </w:r>
      <w:bookmarkStart w:id="2455" w:name="paragraf-17ca.odsek-1.pismeno-b.oznaceni"/>
      <w:r>
        <w:rPr>
          <w:rFonts w:ascii="Times New Roman" w:hAnsi="Times New Roman"/>
          <w:color w:val="000000"/>
        </w:rPr>
        <w:t xml:space="preserve">b) </w:t>
      </w:r>
      <w:bookmarkEnd w:id="2455"/>
      <w:r>
        <w:rPr>
          <w:rFonts w:ascii="Times New Roman" w:hAnsi="Times New Roman"/>
          <w:color w:val="000000"/>
        </w:rPr>
        <w:t xml:space="preserve">upraví o rozdiel medzi zostatkovou cenou odpisovaného hmotného majetku zistenou podľa osobitného predpisu </w:t>
      </w:r>
    </w:p>
    <w:p w:rsidR="00BF4F11" w:rsidRDefault="00BF4F11">
      <w:pPr>
        <w:spacing w:before="225" w:after="225" w:line="264" w:lineRule="auto"/>
        <w:ind w:left="495"/>
      </w:pPr>
    </w:p>
    <w:p w:rsidR="00BF4F11" w:rsidRDefault="00F55861">
      <w:pPr>
        <w:spacing w:after="0" w:line="264" w:lineRule="auto"/>
        <w:ind w:left="495"/>
      </w:pPr>
      <w:hyperlink w:anchor="poznamky.poznamka-1">
        <w:r w:rsidR="00504A4F">
          <w:rPr>
            <w:rFonts w:ascii="Times New Roman" w:hAnsi="Times New Roman"/>
            <w:color w:val="000000"/>
            <w:sz w:val="18"/>
            <w:vertAlign w:val="superscript"/>
          </w:rPr>
          <w:t>1</w:t>
        </w:r>
        <w:r w:rsidR="00504A4F">
          <w:rPr>
            <w:rFonts w:ascii="Times New Roman" w:hAnsi="Times New Roman"/>
            <w:color w:val="0000FF"/>
            <w:u w:val="single"/>
          </w:rPr>
          <w:t>)</w:t>
        </w:r>
      </w:hyperlink>
      <w:r w:rsidR="00504A4F">
        <w:rPr>
          <w:rFonts w:ascii="Times New Roman" w:hAnsi="Times New Roman"/>
          <w:color w:val="000000"/>
        </w:rPr>
        <w:t xml:space="preserve"> a jeho zostatkovou cenou podľa </w:t>
      </w:r>
      <w:hyperlink w:anchor="paragraf-25.odsek-3">
        <w:r w:rsidR="00504A4F">
          <w:rPr>
            <w:rFonts w:ascii="Times New Roman" w:hAnsi="Times New Roman"/>
            <w:color w:val="0000FF"/>
            <w:u w:val="single"/>
          </w:rPr>
          <w:t>§ 25 ods. 3</w:t>
        </w:r>
      </w:hyperlink>
      <w:r w:rsidR="00504A4F">
        <w:rPr>
          <w:rFonts w:ascii="Times New Roman" w:hAnsi="Times New Roman"/>
          <w:color w:val="000000"/>
        </w:rPr>
        <w:t xml:space="preserve"> a o rozdiel medzi reálnou hodnotou </w:t>
      </w:r>
    </w:p>
    <w:p w:rsidR="00BF4F11" w:rsidRDefault="00BF4F11">
      <w:pPr>
        <w:spacing w:before="225" w:after="225" w:line="264" w:lineRule="auto"/>
        <w:ind w:left="495"/>
      </w:pPr>
      <w:bookmarkStart w:id="2456" w:name="paragraf-17ca.odsek-1.pismeno-b.text#557"/>
    </w:p>
    <w:bookmarkEnd w:id="2456"/>
    <w:p w:rsidR="00BF4F11" w:rsidRDefault="00504A4F">
      <w:pPr>
        <w:spacing w:after="0" w:line="264" w:lineRule="auto"/>
        <w:ind w:left="495"/>
      </w:pPr>
      <w:r>
        <w:fldChar w:fldCharType="begin"/>
      </w:r>
      <w:r>
        <w:instrText xml:space="preserve"> HYPERLINK \l "poznamky.poznamka-80ad" \h </w:instrText>
      </w:r>
      <w:r>
        <w:fldChar w:fldCharType="separate"/>
      </w:r>
      <w:r>
        <w:rPr>
          <w:rFonts w:ascii="Times New Roman" w:hAnsi="Times New Roman"/>
          <w:color w:val="000000"/>
          <w:sz w:val="18"/>
          <w:vertAlign w:val="superscript"/>
        </w:rPr>
        <w:t>80ad</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neodpisovaného majetku nadobudnutého darom a jeho vstupnou cenou podľa </w:t>
      </w:r>
      <w:hyperlink w:anchor="paragraf-25.odsek-1.pismeno-a">
        <w:r>
          <w:rPr>
            <w:rFonts w:ascii="Times New Roman" w:hAnsi="Times New Roman"/>
            <w:color w:val="0000FF"/>
            <w:u w:val="single"/>
          </w:rPr>
          <w:t>§ 25 ods. 1 písm. a)</w:t>
        </w:r>
      </w:hyperlink>
      <w:r>
        <w:rPr>
          <w:rFonts w:ascii="Times New Roman" w:hAnsi="Times New Roman"/>
          <w:color w:val="000000"/>
        </w:rPr>
        <w:t xml:space="preserve"> a </w:t>
      </w:r>
      <w:hyperlink w:anchor="paragraf-25.odsek-1.pismeno-g">
        <w:r>
          <w:rPr>
            <w:rFonts w:ascii="Times New Roman" w:hAnsi="Times New Roman"/>
            <w:color w:val="0000FF"/>
            <w:u w:val="single"/>
          </w:rPr>
          <w:t>g)</w:t>
        </w:r>
      </w:hyperlink>
      <w:bookmarkStart w:id="2457" w:name="paragraf-17ca.odsek-1.pismeno-b.text"/>
      <w:r>
        <w:rPr>
          <w:rFonts w:ascii="Times New Roman" w:hAnsi="Times New Roman"/>
          <w:color w:val="000000"/>
        </w:rPr>
        <w:t xml:space="preserve"> a o goodwill alebo záporný goodwill ešte nezahrnutý do základu dane, </w:t>
      </w:r>
      <w:bookmarkEnd w:id="2457"/>
    </w:p>
    <w:p w:rsidR="00BF4F11" w:rsidRDefault="00504A4F">
      <w:pPr>
        <w:spacing w:before="225" w:after="225" w:line="264" w:lineRule="auto"/>
        <w:ind w:left="495"/>
      </w:pPr>
      <w:bookmarkStart w:id="2458" w:name="paragraf-17ca.odsek-1.pismeno-c"/>
      <w:bookmarkEnd w:id="2454"/>
      <w:r>
        <w:rPr>
          <w:rFonts w:ascii="Times New Roman" w:hAnsi="Times New Roman"/>
          <w:color w:val="000000"/>
        </w:rPr>
        <w:t xml:space="preserve"> </w:t>
      </w:r>
      <w:bookmarkStart w:id="2459" w:name="paragraf-17ca.odsek-1.pismeno-c.oznaceni"/>
      <w:r>
        <w:rPr>
          <w:rFonts w:ascii="Times New Roman" w:hAnsi="Times New Roman"/>
          <w:color w:val="000000"/>
        </w:rPr>
        <w:t xml:space="preserve">c) </w:t>
      </w:r>
      <w:bookmarkEnd w:id="2459"/>
      <w:r>
        <w:rPr>
          <w:rFonts w:ascii="Times New Roman" w:hAnsi="Times New Roman"/>
          <w:color w:val="000000"/>
        </w:rPr>
        <w:t xml:space="preserve">zníži o sumu (výšku) rezervy, ktorej tvorba nebola uznaná za daňový výdavok podľa </w:t>
      </w:r>
      <w:hyperlink w:anchor="paragraf-20">
        <w:r>
          <w:rPr>
            <w:rFonts w:ascii="Times New Roman" w:hAnsi="Times New Roman"/>
            <w:color w:val="0000FF"/>
            <w:u w:val="single"/>
          </w:rPr>
          <w:t>§ 20</w:t>
        </w:r>
      </w:hyperlink>
      <w:bookmarkStart w:id="2460" w:name="paragraf-17ca.odsek-1.pismeno-c.text"/>
      <w:r>
        <w:rPr>
          <w:rFonts w:ascii="Times New Roman" w:hAnsi="Times New Roman"/>
          <w:color w:val="000000"/>
        </w:rPr>
        <w:t xml:space="preserve">, ak náklad vzťahujúci sa k tejto rezerve by bol daňovým výdavkom a ktorá prechádza na nástupníka daňovníka, ktorý sa rozdeľuje odštiepením, </w:t>
      </w:r>
      <w:bookmarkEnd w:id="2460"/>
    </w:p>
    <w:p w:rsidR="00BF4F11" w:rsidRDefault="00504A4F">
      <w:pPr>
        <w:spacing w:after="0" w:line="264" w:lineRule="auto"/>
        <w:ind w:left="495"/>
      </w:pPr>
      <w:bookmarkStart w:id="2461" w:name="paragraf-17ca.odsek-1.pismeno-d"/>
      <w:bookmarkEnd w:id="2458"/>
      <w:r>
        <w:rPr>
          <w:rFonts w:ascii="Times New Roman" w:hAnsi="Times New Roman"/>
          <w:color w:val="000000"/>
        </w:rPr>
        <w:t xml:space="preserve"> </w:t>
      </w:r>
      <w:bookmarkStart w:id="2462" w:name="paragraf-17ca.odsek-1.pismeno-d.oznaceni"/>
      <w:r>
        <w:rPr>
          <w:rFonts w:ascii="Times New Roman" w:hAnsi="Times New Roman"/>
          <w:color w:val="000000"/>
        </w:rPr>
        <w:t xml:space="preserve">d) </w:t>
      </w:r>
      <w:bookmarkEnd w:id="2462"/>
      <w:r>
        <w:rPr>
          <w:rFonts w:ascii="Times New Roman" w:hAnsi="Times New Roman"/>
          <w:color w:val="000000"/>
        </w:rPr>
        <w:t xml:space="preserve">zníži o rozdiel vo výške vytvorených opravných položiek podľa osobitného predpisu </w:t>
      </w:r>
    </w:p>
    <w:p w:rsidR="00BF4F11" w:rsidRDefault="00BF4F11">
      <w:pPr>
        <w:spacing w:before="225" w:after="225" w:line="264" w:lineRule="auto"/>
        <w:ind w:left="495"/>
      </w:pPr>
    </w:p>
    <w:p w:rsidR="00BF4F11" w:rsidRDefault="00F55861">
      <w:pPr>
        <w:spacing w:after="0" w:line="264" w:lineRule="auto"/>
        <w:ind w:left="495"/>
      </w:pPr>
      <w:hyperlink w:anchor="poznamky.poznamka-1">
        <w:r w:rsidR="00504A4F">
          <w:rPr>
            <w:rFonts w:ascii="Times New Roman" w:hAnsi="Times New Roman"/>
            <w:color w:val="000000"/>
            <w:sz w:val="18"/>
            <w:vertAlign w:val="superscript"/>
          </w:rPr>
          <w:t>1</w:t>
        </w:r>
        <w:r w:rsidR="00504A4F">
          <w:rPr>
            <w:rFonts w:ascii="Times New Roman" w:hAnsi="Times New Roman"/>
            <w:color w:val="0000FF"/>
            <w:u w:val="single"/>
          </w:rPr>
          <w:t>)</w:t>
        </w:r>
      </w:hyperlink>
      <w:r w:rsidR="00504A4F">
        <w:rPr>
          <w:rFonts w:ascii="Times New Roman" w:hAnsi="Times New Roman"/>
          <w:color w:val="000000"/>
        </w:rPr>
        <w:t xml:space="preserve"> a opravných položiek, ktoré už boli zahrnuté do základu dane podľa </w:t>
      </w:r>
      <w:hyperlink w:anchor="paragraf-20">
        <w:r w:rsidR="00504A4F">
          <w:rPr>
            <w:rFonts w:ascii="Times New Roman" w:hAnsi="Times New Roman"/>
            <w:color w:val="0000FF"/>
            <w:u w:val="single"/>
          </w:rPr>
          <w:t>§ 20</w:t>
        </w:r>
      </w:hyperlink>
      <w:r w:rsidR="00504A4F">
        <w:rPr>
          <w:rFonts w:ascii="Times New Roman" w:hAnsi="Times New Roman"/>
          <w:color w:val="000000"/>
        </w:rPr>
        <w:t xml:space="preserve">; súčasťou tohto rozdielu nie sú opravné položky k dlhodobému hmotnému majetku a dlhodobému nehmotnému majetku, </w:t>
      </w:r>
    </w:p>
    <w:p w:rsidR="00BF4F11" w:rsidRDefault="00BF4F11">
      <w:pPr>
        <w:spacing w:before="225" w:after="225" w:line="264" w:lineRule="auto"/>
        <w:ind w:left="495"/>
      </w:pPr>
      <w:bookmarkStart w:id="2463" w:name="paragraf-17ca.odsek-1.pismeno-d.text#557"/>
    </w:p>
    <w:bookmarkEnd w:id="2463"/>
    <w:p w:rsidR="00BF4F11" w:rsidRDefault="00504A4F">
      <w:pPr>
        <w:spacing w:after="0" w:line="264" w:lineRule="auto"/>
        <w:ind w:left="495"/>
      </w:pPr>
      <w:r>
        <w:fldChar w:fldCharType="begin"/>
      </w:r>
      <w:r>
        <w:instrText xml:space="preserve"> HYPERLINK \l "poznamky.poznamka-1" \h </w:instrText>
      </w:r>
      <w:r>
        <w:fldChar w:fldCharType="separate"/>
      </w:r>
      <w:r>
        <w:rPr>
          <w:rFonts w:ascii="Times New Roman" w:hAnsi="Times New Roman"/>
          <w:color w:val="000000"/>
          <w:sz w:val="18"/>
          <w:vertAlign w:val="superscript"/>
        </w:rPr>
        <w:t>1</w:t>
      </w:r>
      <w:r>
        <w:rPr>
          <w:rFonts w:ascii="Times New Roman" w:hAnsi="Times New Roman"/>
          <w:color w:val="0000FF"/>
          <w:u w:val="single"/>
        </w:rPr>
        <w:t>)</w:t>
      </w:r>
      <w:r>
        <w:rPr>
          <w:rFonts w:ascii="Times New Roman" w:hAnsi="Times New Roman"/>
          <w:color w:val="0000FF"/>
          <w:u w:val="single"/>
        </w:rPr>
        <w:fldChar w:fldCharType="end"/>
      </w:r>
      <w:bookmarkStart w:id="2464" w:name="paragraf-17ca.odsek-1.pismeno-d.text"/>
      <w:r>
        <w:rPr>
          <w:rFonts w:ascii="Times New Roman" w:hAnsi="Times New Roman"/>
          <w:color w:val="000000"/>
        </w:rPr>
        <w:t xml:space="preserve"> </w:t>
      </w:r>
      <w:bookmarkEnd w:id="2464"/>
    </w:p>
    <w:p w:rsidR="00BF4F11" w:rsidRDefault="00504A4F">
      <w:pPr>
        <w:spacing w:before="225" w:after="225" w:line="264" w:lineRule="auto"/>
        <w:ind w:left="495"/>
      </w:pPr>
      <w:bookmarkStart w:id="2465" w:name="paragraf-17ca.odsek-1.pismeno-e"/>
      <w:bookmarkEnd w:id="2461"/>
      <w:r>
        <w:rPr>
          <w:rFonts w:ascii="Times New Roman" w:hAnsi="Times New Roman"/>
          <w:color w:val="000000"/>
        </w:rPr>
        <w:t xml:space="preserve"> </w:t>
      </w:r>
      <w:bookmarkStart w:id="2466" w:name="paragraf-17ca.odsek-1.pismeno-e.oznaceni"/>
      <w:r>
        <w:rPr>
          <w:rFonts w:ascii="Times New Roman" w:hAnsi="Times New Roman"/>
          <w:color w:val="000000"/>
        </w:rPr>
        <w:t xml:space="preserve">e) </w:t>
      </w:r>
      <w:bookmarkEnd w:id="2466"/>
      <w:r>
        <w:rPr>
          <w:rFonts w:ascii="Times New Roman" w:hAnsi="Times New Roman"/>
          <w:color w:val="000000"/>
        </w:rPr>
        <w:t xml:space="preserve">zníži o sumu záväzku prislúchajúceho k výdavku (nákladu), o ktorú zvýšil základ dane podľa </w:t>
      </w:r>
      <w:hyperlink w:anchor="paragraf-17.odsek-27">
        <w:r>
          <w:rPr>
            <w:rFonts w:ascii="Times New Roman" w:hAnsi="Times New Roman"/>
            <w:color w:val="0000FF"/>
            <w:u w:val="single"/>
          </w:rPr>
          <w:t>§ 17 ods. 27.</w:t>
        </w:r>
      </w:hyperlink>
      <w:bookmarkStart w:id="2467" w:name="paragraf-17ca.odsek-1.pismeno-e.text"/>
      <w:r>
        <w:rPr>
          <w:rFonts w:ascii="Times New Roman" w:hAnsi="Times New Roman"/>
          <w:color w:val="000000"/>
        </w:rPr>
        <w:t xml:space="preserve"> </w:t>
      </w:r>
      <w:bookmarkEnd w:id="2467"/>
    </w:p>
    <w:p w:rsidR="00BF4F11" w:rsidRDefault="00504A4F">
      <w:pPr>
        <w:spacing w:after="0" w:line="264" w:lineRule="auto"/>
        <w:ind w:left="420"/>
      </w:pPr>
      <w:bookmarkStart w:id="2468" w:name="paragraf-17ca.odsek-2"/>
      <w:bookmarkEnd w:id="2446"/>
      <w:bookmarkEnd w:id="2465"/>
      <w:r>
        <w:rPr>
          <w:rFonts w:ascii="Times New Roman" w:hAnsi="Times New Roman"/>
          <w:color w:val="000000"/>
        </w:rPr>
        <w:t xml:space="preserve"> </w:t>
      </w:r>
      <w:bookmarkStart w:id="2469" w:name="paragraf-17ca.odsek-2.oznacenie"/>
      <w:r>
        <w:rPr>
          <w:rFonts w:ascii="Times New Roman" w:hAnsi="Times New Roman"/>
          <w:color w:val="000000"/>
        </w:rPr>
        <w:t xml:space="preserve">(2) </w:t>
      </w:r>
      <w:bookmarkStart w:id="2470" w:name="paragraf-17ca.odsek-2.text"/>
      <w:bookmarkEnd w:id="2469"/>
      <w:r>
        <w:rPr>
          <w:rFonts w:ascii="Times New Roman" w:hAnsi="Times New Roman"/>
          <w:color w:val="000000"/>
        </w:rPr>
        <w:t xml:space="preserve">Majetok a záväzky nadobudnuté nástupníkom od daňovníka, ktorý sa rozdeľuje odštiepením, sa oceňujú reálnou hodnotou. Nástupník daňovníka, ktorý sa rozdeľuje odštiepením, </w:t>
      </w:r>
      <w:bookmarkEnd w:id="2470"/>
    </w:p>
    <w:p w:rsidR="00BF4F11" w:rsidRDefault="00504A4F">
      <w:pPr>
        <w:spacing w:before="225" w:after="225" w:line="264" w:lineRule="auto"/>
        <w:ind w:left="495"/>
      </w:pPr>
      <w:bookmarkStart w:id="2471" w:name="paragraf-17ca.odsek-2.pismeno-a"/>
      <w:r>
        <w:rPr>
          <w:rFonts w:ascii="Times New Roman" w:hAnsi="Times New Roman"/>
          <w:color w:val="000000"/>
        </w:rPr>
        <w:lastRenderedPageBreak/>
        <w:t xml:space="preserve"> </w:t>
      </w:r>
      <w:bookmarkStart w:id="2472" w:name="paragraf-17ca.odsek-2.pismeno-a.oznaceni"/>
      <w:r>
        <w:rPr>
          <w:rFonts w:ascii="Times New Roman" w:hAnsi="Times New Roman"/>
          <w:color w:val="000000"/>
        </w:rPr>
        <w:t xml:space="preserve">a) </w:t>
      </w:r>
      <w:bookmarkEnd w:id="2472"/>
      <w:r>
        <w:rPr>
          <w:rFonts w:ascii="Times New Roman" w:hAnsi="Times New Roman"/>
          <w:color w:val="000000"/>
        </w:rPr>
        <w:t xml:space="preserve">odpisuje hmotný majetok z reálnej hodnoty ako novoobstaraný majetok postupom podľa </w:t>
      </w:r>
      <w:hyperlink w:anchor="paragraf-26">
        <w:r>
          <w:rPr>
            <w:rFonts w:ascii="Times New Roman" w:hAnsi="Times New Roman"/>
            <w:color w:val="0000FF"/>
            <w:u w:val="single"/>
          </w:rPr>
          <w:t>§ 26</w:t>
        </w:r>
      </w:hyperlink>
      <w:bookmarkStart w:id="2473" w:name="paragraf-17ca.odsek-2.pismeno-a.text"/>
      <w:r>
        <w:rPr>
          <w:rFonts w:ascii="Times New Roman" w:hAnsi="Times New Roman"/>
          <w:color w:val="000000"/>
        </w:rPr>
        <w:t xml:space="preserve"> alebo </w:t>
      </w:r>
      <w:bookmarkEnd w:id="2473"/>
    </w:p>
    <w:p w:rsidR="00BF4F11" w:rsidRDefault="00504A4F">
      <w:pPr>
        <w:spacing w:after="0" w:line="264" w:lineRule="auto"/>
        <w:ind w:left="495"/>
      </w:pPr>
      <w:bookmarkStart w:id="2474" w:name="paragraf-17ca.odsek-2.pismeno-b"/>
      <w:bookmarkEnd w:id="2471"/>
      <w:r>
        <w:rPr>
          <w:rFonts w:ascii="Times New Roman" w:hAnsi="Times New Roman"/>
          <w:color w:val="000000"/>
        </w:rPr>
        <w:t xml:space="preserve"> </w:t>
      </w:r>
      <w:bookmarkStart w:id="2475" w:name="paragraf-17ca.odsek-2.pismeno-b.oznaceni"/>
      <w:r>
        <w:rPr>
          <w:rFonts w:ascii="Times New Roman" w:hAnsi="Times New Roman"/>
          <w:color w:val="000000"/>
        </w:rPr>
        <w:t xml:space="preserve">b) </w:t>
      </w:r>
      <w:bookmarkEnd w:id="2475"/>
      <w:r>
        <w:rPr>
          <w:rFonts w:ascii="Times New Roman" w:hAnsi="Times New Roman"/>
          <w:color w:val="000000"/>
        </w:rPr>
        <w:t xml:space="preserve">môže pokračovať v odpisovaní hmotného majetku z reálnej hodnoty, pričom pri rovnomernom odpisovaní sa doba odpisovania predĺži o dobu vyplývajúcu so spôsobu výpočtu podľa </w:t>
      </w:r>
      <w:hyperlink w:anchor="paragraf-27">
        <w:r>
          <w:rPr>
            <w:rFonts w:ascii="Times New Roman" w:hAnsi="Times New Roman"/>
            <w:color w:val="0000FF"/>
            <w:u w:val="single"/>
          </w:rPr>
          <w:t>§ 27</w:t>
        </w:r>
      </w:hyperlink>
      <w:r>
        <w:rPr>
          <w:rFonts w:ascii="Times New Roman" w:hAnsi="Times New Roman"/>
          <w:color w:val="000000"/>
        </w:rPr>
        <w:t xml:space="preserve"> a pri zrýchlenom odpisovaní sa postupuje podľa </w:t>
      </w:r>
      <w:hyperlink w:anchor="paragraf-28">
        <w:r>
          <w:rPr>
            <w:rFonts w:ascii="Times New Roman" w:hAnsi="Times New Roman"/>
            <w:color w:val="0000FF"/>
            <w:u w:val="single"/>
          </w:rPr>
          <w:t>§ 28</w:t>
        </w:r>
      </w:hyperlink>
      <w:r>
        <w:rPr>
          <w:rFonts w:ascii="Times New Roman" w:hAnsi="Times New Roman"/>
          <w:color w:val="000000"/>
        </w:rPr>
        <w:t xml:space="preserve"> ako v ďalších rokoch odpisovania, a to počas zostávajúcej doby odpisovania podľa </w:t>
      </w:r>
      <w:hyperlink w:anchor="paragraf-26">
        <w:r>
          <w:rPr>
            <w:rFonts w:ascii="Times New Roman" w:hAnsi="Times New Roman"/>
            <w:color w:val="0000FF"/>
            <w:u w:val="single"/>
          </w:rPr>
          <w:t>§ 26</w:t>
        </w:r>
      </w:hyperlink>
      <w:r>
        <w:rPr>
          <w:rFonts w:ascii="Times New Roman" w:hAnsi="Times New Roman"/>
          <w:color w:val="000000"/>
        </w:rPr>
        <w:t xml:space="preserve">, ak oceňovacie rozdiely z precenenia pri odštiepení obchodných spoločností alebo družstiev vykázané podľa osobitného predpisu </w:t>
      </w:r>
    </w:p>
    <w:p w:rsidR="00BF4F11" w:rsidRDefault="00BF4F11">
      <w:pPr>
        <w:spacing w:before="225" w:after="225" w:line="264" w:lineRule="auto"/>
        <w:ind w:left="495"/>
      </w:pPr>
    </w:p>
    <w:p w:rsidR="00BF4F11" w:rsidRDefault="00F55861">
      <w:pPr>
        <w:spacing w:after="0" w:line="264" w:lineRule="auto"/>
        <w:ind w:left="495"/>
      </w:pPr>
      <w:hyperlink w:anchor="poznamky.poznamka-1">
        <w:r w:rsidR="00504A4F">
          <w:rPr>
            <w:rFonts w:ascii="Times New Roman" w:hAnsi="Times New Roman"/>
            <w:color w:val="000000"/>
            <w:sz w:val="18"/>
            <w:vertAlign w:val="superscript"/>
          </w:rPr>
          <w:t>1</w:t>
        </w:r>
        <w:r w:rsidR="00504A4F">
          <w:rPr>
            <w:rFonts w:ascii="Times New Roman" w:hAnsi="Times New Roman"/>
            <w:color w:val="0000FF"/>
            <w:u w:val="single"/>
          </w:rPr>
          <w:t>)</w:t>
        </w:r>
      </w:hyperlink>
      <w:r w:rsidR="00504A4F">
        <w:rPr>
          <w:rFonts w:ascii="Times New Roman" w:hAnsi="Times New Roman"/>
          <w:color w:val="000000"/>
        </w:rPr>
        <w:t xml:space="preserve"> zahrnie do základu dane daňovník, ktorý sa rozdeľuje odštiepením alebo tento nástupník jednorazovo v tom zdaňovacom období, v ktorom nastal rozhodný deň. </w:t>
      </w:r>
    </w:p>
    <w:p w:rsidR="00BF4F11" w:rsidRDefault="00BF4F11">
      <w:pPr>
        <w:spacing w:before="225" w:after="225" w:line="264" w:lineRule="auto"/>
        <w:ind w:left="495"/>
      </w:pPr>
      <w:bookmarkStart w:id="2476" w:name="paragraf-17ca.odsek-2.pismeno-b.text#557"/>
    </w:p>
    <w:bookmarkEnd w:id="2476"/>
    <w:p w:rsidR="00BF4F11" w:rsidRDefault="00504A4F">
      <w:pPr>
        <w:spacing w:after="0" w:line="264" w:lineRule="auto"/>
        <w:ind w:left="495"/>
      </w:pPr>
      <w:r>
        <w:fldChar w:fldCharType="begin"/>
      </w:r>
      <w:r>
        <w:instrText xml:space="preserve"> HYPERLINK \l "poznamky.poznamka-77c" \h </w:instrText>
      </w:r>
      <w:r>
        <w:fldChar w:fldCharType="separate"/>
      </w:r>
      <w:r>
        <w:rPr>
          <w:rFonts w:ascii="Times New Roman" w:hAnsi="Times New Roman"/>
          <w:color w:val="000000"/>
          <w:sz w:val="18"/>
          <w:vertAlign w:val="superscript"/>
        </w:rPr>
        <w:t>77c</w:t>
      </w:r>
      <w:r>
        <w:rPr>
          <w:rFonts w:ascii="Times New Roman" w:hAnsi="Times New Roman"/>
          <w:color w:val="0000FF"/>
          <w:u w:val="single"/>
        </w:rPr>
        <w:t>)</w:t>
      </w:r>
      <w:r>
        <w:rPr>
          <w:rFonts w:ascii="Times New Roman" w:hAnsi="Times New Roman"/>
          <w:color w:val="0000FF"/>
          <w:u w:val="single"/>
        </w:rPr>
        <w:fldChar w:fldCharType="end"/>
      </w:r>
      <w:bookmarkStart w:id="2477" w:name="paragraf-17ca.odsek-2.pismeno-b.text"/>
      <w:r>
        <w:rPr>
          <w:rFonts w:ascii="Times New Roman" w:hAnsi="Times New Roman"/>
          <w:color w:val="000000"/>
        </w:rPr>
        <w:t xml:space="preserve"> </w:t>
      </w:r>
      <w:bookmarkEnd w:id="2477"/>
    </w:p>
    <w:p w:rsidR="00BF4F11" w:rsidRDefault="00504A4F">
      <w:pPr>
        <w:spacing w:after="0" w:line="264" w:lineRule="auto"/>
        <w:ind w:left="420"/>
      </w:pPr>
      <w:bookmarkStart w:id="2478" w:name="paragraf-17ca.odsek-3"/>
      <w:bookmarkEnd w:id="2468"/>
      <w:bookmarkEnd w:id="2474"/>
      <w:r>
        <w:rPr>
          <w:rFonts w:ascii="Times New Roman" w:hAnsi="Times New Roman"/>
          <w:color w:val="000000"/>
        </w:rPr>
        <w:t xml:space="preserve"> </w:t>
      </w:r>
      <w:bookmarkStart w:id="2479" w:name="paragraf-17ca.odsek-3.oznacenie"/>
      <w:r>
        <w:rPr>
          <w:rFonts w:ascii="Times New Roman" w:hAnsi="Times New Roman"/>
          <w:color w:val="000000"/>
        </w:rPr>
        <w:t xml:space="preserve">(3) </w:t>
      </w:r>
      <w:bookmarkStart w:id="2480" w:name="paragraf-17ca.odsek-3.text"/>
      <w:bookmarkEnd w:id="2479"/>
      <w:r>
        <w:rPr>
          <w:rFonts w:ascii="Times New Roman" w:hAnsi="Times New Roman"/>
          <w:color w:val="000000"/>
        </w:rPr>
        <w:t xml:space="preserve">Do základu dane nástupníka daňovníka, ktorý sa rozdeľuje odštiepením, sa </w:t>
      </w:r>
      <w:bookmarkEnd w:id="2480"/>
    </w:p>
    <w:p w:rsidR="00BF4F11" w:rsidRDefault="00504A4F">
      <w:pPr>
        <w:spacing w:after="0" w:line="264" w:lineRule="auto"/>
        <w:ind w:left="495"/>
      </w:pPr>
      <w:bookmarkStart w:id="2481" w:name="paragraf-17ca.odsek-3.pismeno-a"/>
      <w:r>
        <w:rPr>
          <w:rFonts w:ascii="Times New Roman" w:hAnsi="Times New Roman"/>
          <w:color w:val="000000"/>
        </w:rPr>
        <w:t xml:space="preserve"> </w:t>
      </w:r>
      <w:bookmarkStart w:id="2482" w:name="paragraf-17ca.odsek-3.pismeno-a.oznaceni"/>
      <w:r>
        <w:rPr>
          <w:rFonts w:ascii="Times New Roman" w:hAnsi="Times New Roman"/>
          <w:color w:val="000000"/>
        </w:rPr>
        <w:t xml:space="preserve">a) </w:t>
      </w:r>
      <w:bookmarkEnd w:id="2482"/>
      <w:r>
        <w:rPr>
          <w:rFonts w:ascii="Times New Roman" w:hAnsi="Times New Roman"/>
          <w:color w:val="000000"/>
        </w:rPr>
        <w:t xml:space="preserve">oceňovacie rozdiely z precenenia pri odštiepení obchodných spoločností alebo družstiev vykázané podľa osobitného predpisu, </w:t>
      </w:r>
    </w:p>
    <w:p w:rsidR="00BF4F11" w:rsidRDefault="00BF4F11">
      <w:pPr>
        <w:spacing w:before="225" w:after="225" w:line="264" w:lineRule="auto"/>
        <w:ind w:left="495"/>
      </w:pPr>
    </w:p>
    <w:p w:rsidR="00BF4F11" w:rsidRDefault="00F55861">
      <w:pPr>
        <w:spacing w:after="0" w:line="264" w:lineRule="auto"/>
        <w:ind w:left="495"/>
      </w:pPr>
      <w:hyperlink w:anchor="poznamky.poznamka-1">
        <w:r w:rsidR="00504A4F">
          <w:rPr>
            <w:rFonts w:ascii="Times New Roman" w:hAnsi="Times New Roman"/>
            <w:color w:val="000000"/>
            <w:sz w:val="18"/>
            <w:vertAlign w:val="superscript"/>
          </w:rPr>
          <w:t>1</w:t>
        </w:r>
        <w:r w:rsidR="00504A4F">
          <w:rPr>
            <w:rFonts w:ascii="Times New Roman" w:hAnsi="Times New Roman"/>
            <w:color w:val="0000FF"/>
            <w:u w:val="single"/>
          </w:rPr>
          <w:t>)</w:t>
        </w:r>
      </w:hyperlink>
      <w:r w:rsidR="00504A4F">
        <w:rPr>
          <w:rFonts w:ascii="Times New Roman" w:hAnsi="Times New Roman"/>
          <w:color w:val="000000"/>
        </w:rPr>
        <w:t xml:space="preserve"> môžu zahrnúť podľa odseku 2 alebo až do ich úplného zahrnutia, najdlhšie počas siedmich bezprostredne po sebe nasledujúcich zdaňovacích období, najmenej vo výške jednej sedminy ročne, počnúc zdaňovacím obdobím, v ktorom nastal rozhodný deň, </w:t>
      </w:r>
    </w:p>
    <w:p w:rsidR="00BF4F11" w:rsidRDefault="00BF4F11">
      <w:pPr>
        <w:spacing w:before="225" w:after="225" w:line="264" w:lineRule="auto"/>
        <w:ind w:left="495"/>
      </w:pPr>
      <w:bookmarkStart w:id="2483" w:name="paragraf-17ca.odsek-3.pismeno-a.text#557"/>
    </w:p>
    <w:bookmarkEnd w:id="2483"/>
    <w:p w:rsidR="00BF4F11" w:rsidRDefault="00504A4F">
      <w:pPr>
        <w:spacing w:after="0" w:line="264" w:lineRule="auto"/>
        <w:ind w:left="495"/>
      </w:pPr>
      <w:r>
        <w:fldChar w:fldCharType="begin"/>
      </w:r>
      <w:r>
        <w:instrText xml:space="preserve"> HYPERLINK \l "poznamky.poznamka-77c" \h </w:instrText>
      </w:r>
      <w:r>
        <w:fldChar w:fldCharType="separate"/>
      </w:r>
      <w:r>
        <w:rPr>
          <w:rFonts w:ascii="Times New Roman" w:hAnsi="Times New Roman"/>
          <w:color w:val="000000"/>
          <w:sz w:val="18"/>
          <w:vertAlign w:val="superscript"/>
        </w:rPr>
        <w:t>77c</w:t>
      </w:r>
      <w:r>
        <w:rPr>
          <w:rFonts w:ascii="Times New Roman" w:hAnsi="Times New Roman"/>
          <w:color w:val="0000FF"/>
          <w:u w:val="single"/>
        </w:rPr>
        <w:t>)</w:t>
      </w:r>
      <w:r>
        <w:rPr>
          <w:rFonts w:ascii="Times New Roman" w:hAnsi="Times New Roman"/>
          <w:color w:val="0000FF"/>
          <w:u w:val="single"/>
        </w:rPr>
        <w:fldChar w:fldCharType="end"/>
      </w:r>
      <w:bookmarkStart w:id="2484" w:name="paragraf-17ca.odsek-3.pismeno-a.text"/>
      <w:r>
        <w:rPr>
          <w:rFonts w:ascii="Times New Roman" w:hAnsi="Times New Roman"/>
          <w:color w:val="000000"/>
        </w:rPr>
        <w:t xml:space="preserve"> ak odsek 11 neustanovuje inak; ak počas tohto obdobia dôjde k zvýšeniu základného imania, vyplateniu dividend, k predaju alebo inému vyradeniu viac ako 50 % reálnej hodnoty hmotného majetku a nehmotného majetku, ku ktorému sa viažu oceňovacie rozdiely, je tento nástupník povinný zahrnúť zostávajúcu časť týchto rozdielov do základu dane v tom zdaňovacom období, v ktorom dôjde k vzniku niektorej z týchto skutočností; ak počas tohto obdobia </w:t>
      </w:r>
      <w:bookmarkEnd w:id="2484"/>
    </w:p>
    <w:p w:rsidR="00BF4F11" w:rsidRDefault="00504A4F">
      <w:pPr>
        <w:spacing w:after="0" w:line="264" w:lineRule="auto"/>
        <w:ind w:left="570"/>
      </w:pPr>
      <w:bookmarkStart w:id="2485" w:name="paragraf-17ca.odsek-3.pismeno-a.bod-1"/>
      <w:r>
        <w:rPr>
          <w:rFonts w:ascii="Times New Roman" w:hAnsi="Times New Roman"/>
          <w:color w:val="000000"/>
        </w:rPr>
        <w:t xml:space="preserve"> </w:t>
      </w:r>
      <w:bookmarkStart w:id="2486" w:name="paragraf-17ca.odsek-3.pismeno-a.bod-1.oz"/>
      <w:r>
        <w:rPr>
          <w:rFonts w:ascii="Times New Roman" w:hAnsi="Times New Roman"/>
          <w:color w:val="000000"/>
        </w:rPr>
        <w:t xml:space="preserve">1. </w:t>
      </w:r>
      <w:bookmarkEnd w:id="2486"/>
      <w:r>
        <w:rPr>
          <w:rFonts w:ascii="Times New Roman" w:hAnsi="Times New Roman"/>
          <w:color w:val="000000"/>
        </w:rPr>
        <w:t xml:space="preserve">sa daňovník zrušuje s likvidáciou, najneskôr v zdaňovacom období ukončenom ku dňu predchádzajúcemu dňu jeho vstupu do likvidácie, </w:t>
      </w:r>
    </w:p>
    <w:p w:rsidR="00BF4F11" w:rsidRDefault="00BF4F11">
      <w:pPr>
        <w:spacing w:before="225" w:after="225" w:line="264" w:lineRule="auto"/>
        <w:ind w:left="570"/>
      </w:pPr>
    </w:p>
    <w:p w:rsidR="00BF4F11" w:rsidRDefault="00F55861">
      <w:pPr>
        <w:spacing w:after="0" w:line="264" w:lineRule="auto"/>
        <w:ind w:left="570"/>
      </w:pPr>
      <w:hyperlink w:anchor="poznamky.poznamka-80b">
        <w:r w:rsidR="00504A4F">
          <w:rPr>
            <w:rFonts w:ascii="Times New Roman" w:hAnsi="Times New Roman"/>
            <w:color w:val="000000"/>
            <w:sz w:val="18"/>
            <w:vertAlign w:val="superscript"/>
          </w:rPr>
          <w:t>80b</w:t>
        </w:r>
        <w:r w:rsidR="00504A4F">
          <w:rPr>
            <w:rFonts w:ascii="Times New Roman" w:hAnsi="Times New Roman"/>
            <w:color w:val="0000FF"/>
            <w:u w:val="single"/>
          </w:rPr>
          <w:t>)</w:t>
        </w:r>
      </w:hyperlink>
      <w:bookmarkStart w:id="2487" w:name="paragraf-17ca.odsek-3.pismeno-a.bod-1.te"/>
      <w:r w:rsidR="00504A4F">
        <w:rPr>
          <w:rFonts w:ascii="Times New Roman" w:hAnsi="Times New Roman"/>
          <w:color w:val="000000"/>
        </w:rPr>
        <w:t xml:space="preserve"> </w:t>
      </w:r>
      <w:bookmarkEnd w:id="2487"/>
    </w:p>
    <w:p w:rsidR="00BF4F11" w:rsidRDefault="00504A4F">
      <w:pPr>
        <w:spacing w:after="0" w:line="264" w:lineRule="auto"/>
        <w:ind w:left="570"/>
      </w:pPr>
      <w:bookmarkStart w:id="2488" w:name="paragraf-17ca.odsek-3.pismeno-a.bod-2"/>
      <w:bookmarkEnd w:id="2485"/>
      <w:r>
        <w:rPr>
          <w:rFonts w:ascii="Times New Roman" w:hAnsi="Times New Roman"/>
          <w:color w:val="000000"/>
        </w:rPr>
        <w:t xml:space="preserve"> </w:t>
      </w:r>
      <w:bookmarkStart w:id="2489" w:name="paragraf-17ca.odsek-3.pismeno-a.bod-2.oz"/>
      <w:r>
        <w:rPr>
          <w:rFonts w:ascii="Times New Roman" w:hAnsi="Times New Roman"/>
          <w:color w:val="000000"/>
        </w:rPr>
        <w:t xml:space="preserve">2. </w:t>
      </w:r>
      <w:bookmarkEnd w:id="2489"/>
      <w:r>
        <w:rPr>
          <w:rFonts w:ascii="Times New Roman" w:hAnsi="Times New Roman"/>
          <w:color w:val="000000"/>
        </w:rPr>
        <w:t xml:space="preserve">sa daňovník zrušuje bez likvidácie, najneskôr v zdaňovacom období ukončenom ku dňu predchádzajúcemu rozhodnému dňu, </w:t>
      </w:r>
    </w:p>
    <w:p w:rsidR="00BF4F11" w:rsidRDefault="00BF4F11">
      <w:pPr>
        <w:spacing w:before="225" w:after="225" w:line="264" w:lineRule="auto"/>
        <w:ind w:left="570"/>
      </w:pPr>
    </w:p>
    <w:p w:rsidR="00BF4F11" w:rsidRDefault="00F55861">
      <w:pPr>
        <w:spacing w:after="0" w:line="264" w:lineRule="auto"/>
        <w:ind w:left="570"/>
      </w:pPr>
      <w:hyperlink w:anchor="poznamky.poznamka-80b">
        <w:r w:rsidR="00504A4F">
          <w:rPr>
            <w:rFonts w:ascii="Times New Roman" w:hAnsi="Times New Roman"/>
            <w:color w:val="000000"/>
            <w:sz w:val="18"/>
            <w:vertAlign w:val="superscript"/>
          </w:rPr>
          <w:t>80b</w:t>
        </w:r>
        <w:r w:rsidR="00504A4F">
          <w:rPr>
            <w:rFonts w:ascii="Times New Roman" w:hAnsi="Times New Roman"/>
            <w:color w:val="0000FF"/>
            <w:u w:val="single"/>
          </w:rPr>
          <w:t>)</w:t>
        </w:r>
      </w:hyperlink>
      <w:bookmarkStart w:id="2490" w:name="paragraf-17ca.odsek-3.pismeno-a.bod-2.te"/>
      <w:r w:rsidR="00504A4F">
        <w:rPr>
          <w:rFonts w:ascii="Times New Roman" w:hAnsi="Times New Roman"/>
          <w:color w:val="000000"/>
        </w:rPr>
        <w:t xml:space="preserve"> </w:t>
      </w:r>
      <w:bookmarkEnd w:id="2490"/>
    </w:p>
    <w:p w:rsidR="00BF4F11" w:rsidRDefault="00504A4F">
      <w:pPr>
        <w:spacing w:after="0" w:line="264" w:lineRule="auto"/>
        <w:ind w:left="570"/>
      </w:pPr>
      <w:bookmarkStart w:id="2491" w:name="paragraf-17ca.odsek-3.pismeno-a.bod-3"/>
      <w:bookmarkEnd w:id="2488"/>
      <w:r>
        <w:rPr>
          <w:rFonts w:ascii="Times New Roman" w:hAnsi="Times New Roman"/>
          <w:color w:val="000000"/>
        </w:rPr>
        <w:t xml:space="preserve"> </w:t>
      </w:r>
      <w:bookmarkStart w:id="2492" w:name="paragraf-17ca.odsek-3.pismeno-a.bod-3.oz"/>
      <w:r>
        <w:rPr>
          <w:rFonts w:ascii="Times New Roman" w:hAnsi="Times New Roman"/>
          <w:color w:val="000000"/>
        </w:rPr>
        <w:t xml:space="preserve">3. </w:t>
      </w:r>
      <w:bookmarkEnd w:id="2492"/>
      <w:r>
        <w:rPr>
          <w:rFonts w:ascii="Times New Roman" w:hAnsi="Times New Roman"/>
          <w:color w:val="000000"/>
        </w:rPr>
        <w:t xml:space="preserve">je na daňovníka vyhlásený konkurz, najneskôr ku dňu predchádzajúcemu dňu účinnosti vyhlásenia konkurzu </w:t>
      </w:r>
    </w:p>
    <w:p w:rsidR="00BF4F11" w:rsidRDefault="00BF4F11">
      <w:pPr>
        <w:spacing w:before="225" w:after="225" w:line="264" w:lineRule="auto"/>
        <w:ind w:left="570"/>
      </w:pPr>
    </w:p>
    <w:p w:rsidR="00BF4F11" w:rsidRDefault="00F55861">
      <w:pPr>
        <w:spacing w:after="0" w:line="264" w:lineRule="auto"/>
        <w:ind w:left="570"/>
      </w:pPr>
      <w:hyperlink w:anchor="poznamky.poznamka-80b">
        <w:r w:rsidR="00504A4F">
          <w:rPr>
            <w:rFonts w:ascii="Times New Roman" w:hAnsi="Times New Roman"/>
            <w:color w:val="000000"/>
            <w:sz w:val="18"/>
            <w:vertAlign w:val="superscript"/>
          </w:rPr>
          <w:t>80b</w:t>
        </w:r>
        <w:r w:rsidR="00504A4F">
          <w:rPr>
            <w:rFonts w:ascii="Times New Roman" w:hAnsi="Times New Roman"/>
            <w:color w:val="0000FF"/>
            <w:u w:val="single"/>
          </w:rPr>
          <w:t>)</w:t>
        </w:r>
      </w:hyperlink>
      <w:bookmarkStart w:id="2493" w:name="paragraf-17ca.odsek-3.pismeno-a.bod-3.te"/>
      <w:r w:rsidR="00504A4F">
        <w:rPr>
          <w:rFonts w:ascii="Times New Roman" w:hAnsi="Times New Roman"/>
          <w:color w:val="000000"/>
        </w:rPr>
        <w:t xml:space="preserve"> alebo </w:t>
      </w:r>
      <w:bookmarkEnd w:id="2493"/>
    </w:p>
    <w:p w:rsidR="00BF4F11" w:rsidRDefault="00504A4F">
      <w:pPr>
        <w:spacing w:after="0" w:line="264" w:lineRule="auto"/>
        <w:ind w:left="570"/>
      </w:pPr>
      <w:bookmarkStart w:id="2494" w:name="paragraf-17ca.odsek-3.pismeno-a.bod-4"/>
      <w:bookmarkEnd w:id="2491"/>
      <w:r>
        <w:rPr>
          <w:rFonts w:ascii="Times New Roman" w:hAnsi="Times New Roman"/>
          <w:color w:val="000000"/>
        </w:rPr>
        <w:t xml:space="preserve"> </w:t>
      </w:r>
      <w:bookmarkStart w:id="2495" w:name="paragraf-17ca.odsek-3.pismeno-a.bod-4.oz"/>
      <w:r>
        <w:rPr>
          <w:rFonts w:ascii="Times New Roman" w:hAnsi="Times New Roman"/>
          <w:color w:val="000000"/>
        </w:rPr>
        <w:t xml:space="preserve">4. </w:t>
      </w:r>
      <w:bookmarkEnd w:id="2495"/>
      <w:r>
        <w:rPr>
          <w:rFonts w:ascii="Times New Roman" w:hAnsi="Times New Roman"/>
          <w:color w:val="000000"/>
        </w:rPr>
        <w:t xml:space="preserve">dôjde k predaju podniku, najneskôr ku dňu nadobudnutia účinnosti zmluvy o predaji podniku </w:t>
      </w:r>
    </w:p>
    <w:p w:rsidR="00BF4F11" w:rsidRDefault="00BF4F11">
      <w:pPr>
        <w:spacing w:before="225" w:after="225" w:line="264" w:lineRule="auto"/>
        <w:ind w:left="570"/>
      </w:pPr>
    </w:p>
    <w:p w:rsidR="00BF4F11" w:rsidRDefault="00F55861">
      <w:pPr>
        <w:spacing w:after="0" w:line="264" w:lineRule="auto"/>
        <w:ind w:left="570"/>
      </w:pPr>
      <w:hyperlink w:anchor="poznamky.poznamka-30">
        <w:r w:rsidR="00504A4F">
          <w:rPr>
            <w:rFonts w:ascii="Times New Roman" w:hAnsi="Times New Roman"/>
            <w:color w:val="000000"/>
            <w:sz w:val="18"/>
            <w:vertAlign w:val="superscript"/>
          </w:rPr>
          <w:t>30</w:t>
        </w:r>
        <w:r w:rsidR="00504A4F">
          <w:rPr>
            <w:rFonts w:ascii="Times New Roman" w:hAnsi="Times New Roman"/>
            <w:color w:val="0000FF"/>
            <w:u w:val="single"/>
          </w:rPr>
          <w:t>)</w:t>
        </w:r>
      </w:hyperlink>
      <w:r w:rsidR="00504A4F">
        <w:rPr>
          <w:rFonts w:ascii="Times New Roman" w:hAnsi="Times New Roman"/>
          <w:color w:val="000000"/>
        </w:rPr>
        <w:t xml:space="preserve"> alebo dôjde k nepeňažnému vkladu podniku, najneskôr ku dňu splatenia nepeňažného vkladu, </w:t>
      </w:r>
    </w:p>
    <w:p w:rsidR="00BF4F11" w:rsidRDefault="00BF4F11">
      <w:pPr>
        <w:spacing w:before="225" w:after="225" w:line="264" w:lineRule="auto"/>
        <w:ind w:left="570"/>
      </w:pPr>
    </w:p>
    <w:p w:rsidR="00BF4F11" w:rsidRDefault="00F55861">
      <w:pPr>
        <w:spacing w:after="0" w:line="264" w:lineRule="auto"/>
        <w:ind w:left="570"/>
      </w:pPr>
      <w:hyperlink w:anchor="poznamky.poznamka-80c">
        <w:r w:rsidR="00504A4F">
          <w:rPr>
            <w:rFonts w:ascii="Times New Roman" w:hAnsi="Times New Roman"/>
            <w:color w:val="000000"/>
            <w:sz w:val="18"/>
            <w:vertAlign w:val="superscript"/>
          </w:rPr>
          <w:t>80c</w:t>
        </w:r>
        <w:r w:rsidR="00504A4F">
          <w:rPr>
            <w:rFonts w:ascii="Times New Roman" w:hAnsi="Times New Roman"/>
            <w:color w:val="0000FF"/>
            <w:u w:val="single"/>
          </w:rPr>
          <w:t>)</w:t>
        </w:r>
      </w:hyperlink>
      <w:bookmarkStart w:id="2496" w:name="paragraf-17ca.odsek-3.pismeno-a.bod-4.te"/>
      <w:r w:rsidR="00504A4F">
        <w:rPr>
          <w:rFonts w:ascii="Times New Roman" w:hAnsi="Times New Roman"/>
          <w:color w:val="000000"/>
        </w:rPr>
        <w:t xml:space="preserve"> </w:t>
      </w:r>
      <w:bookmarkEnd w:id="2496"/>
    </w:p>
    <w:p w:rsidR="00BF4F11" w:rsidRDefault="00504A4F">
      <w:pPr>
        <w:spacing w:after="0" w:line="264" w:lineRule="auto"/>
        <w:ind w:left="495"/>
      </w:pPr>
      <w:bookmarkStart w:id="2497" w:name="paragraf-17ca.odsek-3.pismeno-b"/>
      <w:bookmarkEnd w:id="2481"/>
      <w:bookmarkEnd w:id="2494"/>
      <w:r>
        <w:rPr>
          <w:rFonts w:ascii="Times New Roman" w:hAnsi="Times New Roman"/>
          <w:color w:val="000000"/>
        </w:rPr>
        <w:t xml:space="preserve"> </w:t>
      </w:r>
      <w:bookmarkStart w:id="2498" w:name="paragraf-17ca.odsek-3.pismeno-b.oznaceni"/>
      <w:r>
        <w:rPr>
          <w:rFonts w:ascii="Times New Roman" w:hAnsi="Times New Roman"/>
          <w:color w:val="000000"/>
        </w:rPr>
        <w:t xml:space="preserve">b) </w:t>
      </w:r>
      <w:bookmarkEnd w:id="2498"/>
      <w:r>
        <w:rPr>
          <w:rFonts w:ascii="Times New Roman" w:hAnsi="Times New Roman"/>
          <w:color w:val="000000"/>
        </w:rPr>
        <w:t xml:space="preserve">zahrnuje len rozdiel medzi sumou prevzatej rezervy a výškou skutočnej úhrady záväzku v zdaňovanom období, v ktorom došlo k úhrade záväzku, ku ktorému bola tvorená táto rezerva, ak náklad vzťahujúci sa k tomuto záväzku by bol daňovým výdavkom, pričom zrušenie rezervy nadobudnutej pri odštiepení obchodných spoločností alebo družstiev sa zahrnuje do základu dane podľa osobitného predpisu; </w:t>
      </w:r>
    </w:p>
    <w:p w:rsidR="00BF4F11" w:rsidRDefault="00BF4F11">
      <w:pPr>
        <w:spacing w:before="225" w:after="225" w:line="264" w:lineRule="auto"/>
        <w:ind w:left="495"/>
      </w:pPr>
      <w:bookmarkStart w:id="2499" w:name="paragraf-17ca.odsek-3.pismeno-b.text#557"/>
    </w:p>
    <w:bookmarkEnd w:id="2499"/>
    <w:p w:rsidR="00BF4F11" w:rsidRDefault="00504A4F">
      <w:pPr>
        <w:spacing w:after="0" w:line="264" w:lineRule="auto"/>
        <w:ind w:left="495"/>
      </w:pPr>
      <w:r>
        <w:fldChar w:fldCharType="begin"/>
      </w:r>
      <w:r>
        <w:instrText xml:space="preserve"> HYPERLINK \l "poznamky.poznamka-1" \h </w:instrText>
      </w:r>
      <w:r>
        <w:fldChar w:fldCharType="separate"/>
      </w:r>
      <w:r>
        <w:rPr>
          <w:rFonts w:ascii="Times New Roman" w:hAnsi="Times New Roman"/>
          <w:color w:val="000000"/>
          <w:sz w:val="18"/>
          <w:vertAlign w:val="superscript"/>
        </w:rPr>
        <w:t>1</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na ďalšiu tvorbu rezerv u tohto daňovníka sa vzťahujú ustanovenia </w:t>
      </w:r>
      <w:hyperlink w:anchor="paragraf-17.odsek-23">
        <w:r>
          <w:rPr>
            <w:rFonts w:ascii="Times New Roman" w:hAnsi="Times New Roman"/>
            <w:color w:val="0000FF"/>
            <w:u w:val="single"/>
          </w:rPr>
          <w:t>§ 17 ods. 23</w:t>
        </w:r>
      </w:hyperlink>
      <w:r>
        <w:rPr>
          <w:rFonts w:ascii="Times New Roman" w:hAnsi="Times New Roman"/>
          <w:color w:val="000000"/>
        </w:rPr>
        <w:t xml:space="preserve"> alebo </w:t>
      </w:r>
      <w:hyperlink w:anchor="paragraf-20">
        <w:r>
          <w:rPr>
            <w:rFonts w:ascii="Times New Roman" w:hAnsi="Times New Roman"/>
            <w:color w:val="0000FF"/>
            <w:u w:val="single"/>
          </w:rPr>
          <w:t>§ 20</w:t>
        </w:r>
      </w:hyperlink>
      <w:bookmarkStart w:id="2500" w:name="paragraf-17ca.odsek-3.pismeno-b.text"/>
      <w:r>
        <w:rPr>
          <w:rFonts w:ascii="Times New Roman" w:hAnsi="Times New Roman"/>
          <w:color w:val="000000"/>
        </w:rPr>
        <w:t xml:space="preserve"> o tvorbe, použití alebo zrušení rezerv, </w:t>
      </w:r>
      <w:bookmarkEnd w:id="2500"/>
    </w:p>
    <w:p w:rsidR="00BF4F11" w:rsidRDefault="00504A4F">
      <w:pPr>
        <w:spacing w:after="0" w:line="264" w:lineRule="auto"/>
        <w:ind w:left="495"/>
      </w:pPr>
      <w:bookmarkStart w:id="2501" w:name="paragraf-17ca.odsek-3.pismeno-c"/>
      <w:bookmarkEnd w:id="2497"/>
      <w:r>
        <w:rPr>
          <w:rFonts w:ascii="Times New Roman" w:hAnsi="Times New Roman"/>
          <w:color w:val="000000"/>
        </w:rPr>
        <w:t xml:space="preserve"> </w:t>
      </w:r>
      <w:bookmarkStart w:id="2502" w:name="paragraf-17ca.odsek-3.pismeno-c.oznaceni"/>
      <w:r>
        <w:rPr>
          <w:rFonts w:ascii="Times New Roman" w:hAnsi="Times New Roman"/>
          <w:color w:val="000000"/>
        </w:rPr>
        <w:t xml:space="preserve">c) </w:t>
      </w:r>
      <w:bookmarkEnd w:id="2502"/>
      <w:r>
        <w:rPr>
          <w:rFonts w:ascii="Times New Roman" w:hAnsi="Times New Roman"/>
          <w:color w:val="000000"/>
        </w:rPr>
        <w:t>zahrnuje goodwill alebo záporný goodwill upravený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až do jeho úplného zahrnutia, najdlhšie počas siedmich bezprostredne po sebe nasledujúcich zdaňovacích období, najmenej vo výške jednej sedminy ročne, počnúc zdaňovacím obdobím, v ktorom nastal rozhodný deň;</w:t>
      </w:r>
      <w:hyperlink w:anchor="poznamky.poznamka-77c">
        <w:r>
          <w:rPr>
            <w:rFonts w:ascii="Times New Roman" w:hAnsi="Times New Roman"/>
            <w:color w:val="000000"/>
            <w:sz w:val="18"/>
            <w:vertAlign w:val="superscript"/>
          </w:rPr>
          <w:t>77c</w:t>
        </w:r>
        <w:r>
          <w:rPr>
            <w:rFonts w:ascii="Times New Roman" w:hAnsi="Times New Roman"/>
            <w:color w:val="0000FF"/>
            <w:u w:val="single"/>
          </w:rPr>
          <w:t>)</w:t>
        </w:r>
      </w:hyperlink>
      <w:bookmarkStart w:id="2503" w:name="paragraf-17ca.odsek-3.pismeno-c.text"/>
      <w:r>
        <w:rPr>
          <w:rFonts w:ascii="Times New Roman" w:hAnsi="Times New Roman"/>
          <w:color w:val="000000"/>
        </w:rPr>
        <w:t xml:space="preserve"> ak počas tohto obdobia </w:t>
      </w:r>
      <w:bookmarkEnd w:id="2503"/>
    </w:p>
    <w:p w:rsidR="00BF4F11" w:rsidRDefault="00504A4F">
      <w:pPr>
        <w:spacing w:after="0" w:line="264" w:lineRule="auto"/>
        <w:ind w:left="570"/>
      </w:pPr>
      <w:bookmarkStart w:id="2504" w:name="paragraf-17ca.odsek-3.pismeno-c.bod-1"/>
      <w:r>
        <w:rPr>
          <w:rFonts w:ascii="Times New Roman" w:hAnsi="Times New Roman"/>
          <w:color w:val="000000"/>
        </w:rPr>
        <w:t xml:space="preserve"> </w:t>
      </w:r>
      <w:bookmarkStart w:id="2505" w:name="paragraf-17ca.odsek-3.pismeno-c.bod-1.oz"/>
      <w:r>
        <w:rPr>
          <w:rFonts w:ascii="Times New Roman" w:hAnsi="Times New Roman"/>
          <w:color w:val="000000"/>
        </w:rPr>
        <w:t xml:space="preserve">1. </w:t>
      </w:r>
      <w:bookmarkEnd w:id="2505"/>
      <w:r>
        <w:rPr>
          <w:rFonts w:ascii="Times New Roman" w:hAnsi="Times New Roman"/>
          <w:color w:val="000000"/>
        </w:rPr>
        <w:t xml:space="preserve">sa daňovník zrušuje s likvidáciou, najneskôr v zdaňovacom období ukončenom ku dňu predchádzajúcemu dňu jeho vstupu do likvidácie, </w:t>
      </w:r>
    </w:p>
    <w:p w:rsidR="00BF4F11" w:rsidRDefault="00BF4F11">
      <w:pPr>
        <w:spacing w:before="225" w:after="225" w:line="264" w:lineRule="auto"/>
        <w:ind w:left="570"/>
      </w:pPr>
    </w:p>
    <w:p w:rsidR="00BF4F11" w:rsidRDefault="00F55861">
      <w:pPr>
        <w:spacing w:after="0" w:line="264" w:lineRule="auto"/>
        <w:ind w:left="570"/>
      </w:pPr>
      <w:hyperlink w:anchor="poznamky.poznamka-80b">
        <w:r w:rsidR="00504A4F">
          <w:rPr>
            <w:rFonts w:ascii="Times New Roman" w:hAnsi="Times New Roman"/>
            <w:color w:val="000000"/>
            <w:sz w:val="18"/>
            <w:vertAlign w:val="superscript"/>
          </w:rPr>
          <w:t>80b</w:t>
        </w:r>
        <w:r w:rsidR="00504A4F">
          <w:rPr>
            <w:rFonts w:ascii="Times New Roman" w:hAnsi="Times New Roman"/>
            <w:color w:val="0000FF"/>
            <w:u w:val="single"/>
          </w:rPr>
          <w:t>)</w:t>
        </w:r>
      </w:hyperlink>
      <w:bookmarkStart w:id="2506" w:name="paragraf-17ca.odsek-3.pismeno-c.bod-1.te"/>
      <w:r w:rsidR="00504A4F">
        <w:rPr>
          <w:rFonts w:ascii="Times New Roman" w:hAnsi="Times New Roman"/>
          <w:color w:val="000000"/>
        </w:rPr>
        <w:t xml:space="preserve"> </w:t>
      </w:r>
      <w:bookmarkEnd w:id="2506"/>
    </w:p>
    <w:p w:rsidR="00BF4F11" w:rsidRDefault="00504A4F">
      <w:pPr>
        <w:spacing w:after="0" w:line="264" w:lineRule="auto"/>
        <w:ind w:left="570"/>
      </w:pPr>
      <w:bookmarkStart w:id="2507" w:name="paragraf-17ca.odsek-3.pismeno-c.bod-2"/>
      <w:bookmarkEnd w:id="2504"/>
      <w:r>
        <w:rPr>
          <w:rFonts w:ascii="Times New Roman" w:hAnsi="Times New Roman"/>
          <w:color w:val="000000"/>
        </w:rPr>
        <w:t xml:space="preserve"> </w:t>
      </w:r>
      <w:bookmarkStart w:id="2508" w:name="paragraf-17ca.odsek-3.pismeno-c.bod-2.oz"/>
      <w:r>
        <w:rPr>
          <w:rFonts w:ascii="Times New Roman" w:hAnsi="Times New Roman"/>
          <w:color w:val="000000"/>
        </w:rPr>
        <w:t xml:space="preserve">2. </w:t>
      </w:r>
      <w:bookmarkEnd w:id="2508"/>
      <w:r>
        <w:rPr>
          <w:rFonts w:ascii="Times New Roman" w:hAnsi="Times New Roman"/>
          <w:color w:val="000000"/>
        </w:rPr>
        <w:t xml:space="preserve">sa daňovník zrušuje bez likvidácie, najneskôr v zdaňovacom období ukončenom ku dňu predchádzajúcemu rozhodnému dňu, </w:t>
      </w:r>
    </w:p>
    <w:p w:rsidR="00BF4F11" w:rsidRDefault="00BF4F11">
      <w:pPr>
        <w:spacing w:before="225" w:after="225" w:line="264" w:lineRule="auto"/>
        <w:ind w:left="570"/>
      </w:pPr>
    </w:p>
    <w:p w:rsidR="00BF4F11" w:rsidRDefault="00F55861">
      <w:pPr>
        <w:spacing w:after="0" w:line="264" w:lineRule="auto"/>
        <w:ind w:left="570"/>
      </w:pPr>
      <w:hyperlink w:anchor="poznamky.poznamka-80b">
        <w:r w:rsidR="00504A4F">
          <w:rPr>
            <w:rFonts w:ascii="Times New Roman" w:hAnsi="Times New Roman"/>
            <w:color w:val="000000"/>
            <w:sz w:val="18"/>
            <w:vertAlign w:val="superscript"/>
          </w:rPr>
          <w:t>80b</w:t>
        </w:r>
        <w:r w:rsidR="00504A4F">
          <w:rPr>
            <w:rFonts w:ascii="Times New Roman" w:hAnsi="Times New Roman"/>
            <w:color w:val="0000FF"/>
            <w:u w:val="single"/>
          </w:rPr>
          <w:t>)</w:t>
        </w:r>
      </w:hyperlink>
      <w:bookmarkStart w:id="2509" w:name="paragraf-17ca.odsek-3.pismeno-c.bod-2.te"/>
      <w:r w:rsidR="00504A4F">
        <w:rPr>
          <w:rFonts w:ascii="Times New Roman" w:hAnsi="Times New Roman"/>
          <w:color w:val="000000"/>
        </w:rPr>
        <w:t xml:space="preserve"> </w:t>
      </w:r>
      <w:bookmarkEnd w:id="2509"/>
    </w:p>
    <w:p w:rsidR="00BF4F11" w:rsidRDefault="00504A4F">
      <w:pPr>
        <w:spacing w:before="225" w:after="225" w:line="264" w:lineRule="auto"/>
        <w:ind w:left="570"/>
      </w:pPr>
      <w:bookmarkStart w:id="2510" w:name="paragraf-17ca.odsek-3.pismeno-c.bod-3"/>
      <w:bookmarkEnd w:id="2507"/>
      <w:r>
        <w:rPr>
          <w:rFonts w:ascii="Times New Roman" w:hAnsi="Times New Roman"/>
          <w:color w:val="000000"/>
        </w:rPr>
        <w:t xml:space="preserve"> </w:t>
      </w:r>
      <w:bookmarkStart w:id="2511" w:name="paragraf-17ca.odsek-3.pismeno-c.bod-3.oz"/>
      <w:r>
        <w:rPr>
          <w:rFonts w:ascii="Times New Roman" w:hAnsi="Times New Roman"/>
          <w:color w:val="000000"/>
        </w:rPr>
        <w:t xml:space="preserve">3. </w:t>
      </w:r>
      <w:bookmarkEnd w:id="2511"/>
      <w:r>
        <w:rPr>
          <w:rFonts w:ascii="Times New Roman" w:hAnsi="Times New Roman"/>
          <w:color w:val="000000"/>
        </w:rPr>
        <w:t>je na daňovníka vyhlásený konkurz, najneskôr v zdaňovacom období ukončenom ku dňu predchádzajúcemu dňu účinnosti vyhlásenia konkurzu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2512" w:name="paragraf-17ca.odsek-3.pismeno-c.bod-3.te"/>
      <w:r>
        <w:rPr>
          <w:rFonts w:ascii="Times New Roman" w:hAnsi="Times New Roman"/>
          <w:color w:val="000000"/>
        </w:rPr>
        <w:t xml:space="preserve"> alebo </w:t>
      </w:r>
      <w:bookmarkEnd w:id="2512"/>
    </w:p>
    <w:p w:rsidR="00BF4F11" w:rsidRDefault="00504A4F">
      <w:pPr>
        <w:spacing w:before="225" w:after="225" w:line="264" w:lineRule="auto"/>
        <w:ind w:left="570"/>
      </w:pPr>
      <w:bookmarkStart w:id="2513" w:name="paragraf-17ca.odsek-3.pismeno-c.bod-4"/>
      <w:bookmarkEnd w:id="2510"/>
      <w:r>
        <w:rPr>
          <w:rFonts w:ascii="Times New Roman" w:hAnsi="Times New Roman"/>
          <w:color w:val="000000"/>
        </w:rPr>
        <w:t xml:space="preserve"> </w:t>
      </w:r>
      <w:bookmarkStart w:id="2514" w:name="paragraf-17ca.odsek-3.pismeno-c.bod-4.oz"/>
      <w:r>
        <w:rPr>
          <w:rFonts w:ascii="Times New Roman" w:hAnsi="Times New Roman"/>
          <w:color w:val="000000"/>
        </w:rPr>
        <w:t xml:space="preserve">4. </w:t>
      </w:r>
      <w:bookmarkEnd w:id="2514"/>
      <w:r>
        <w:rPr>
          <w:rFonts w:ascii="Times New Roman" w:hAnsi="Times New Roman"/>
          <w:color w:val="000000"/>
        </w:rPr>
        <w:t>dôjde k predaju podniku, najneskôr ku dňu nadobudnutia účinnosti zmluvy o predaji podniku</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alebo dôjde k nepeňažnému vkladu podniku, najneskôr ku dňu splatenia nepeňažného vkladu.</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bookmarkStart w:id="2515" w:name="paragraf-17ca.odsek-3.pismeno-c.bod-4.te"/>
      <w:r>
        <w:rPr>
          <w:rFonts w:ascii="Times New Roman" w:hAnsi="Times New Roman"/>
          <w:color w:val="000000"/>
        </w:rPr>
        <w:t xml:space="preserve"> </w:t>
      </w:r>
      <w:bookmarkEnd w:id="2515"/>
    </w:p>
    <w:p w:rsidR="00BF4F11" w:rsidRDefault="00504A4F">
      <w:pPr>
        <w:spacing w:after="0" w:line="264" w:lineRule="auto"/>
        <w:ind w:left="420"/>
      </w:pPr>
      <w:bookmarkStart w:id="2516" w:name="paragraf-17ca.odsek-4"/>
      <w:bookmarkEnd w:id="2478"/>
      <w:bookmarkEnd w:id="2501"/>
      <w:bookmarkEnd w:id="2513"/>
      <w:r>
        <w:rPr>
          <w:rFonts w:ascii="Times New Roman" w:hAnsi="Times New Roman"/>
          <w:color w:val="000000"/>
        </w:rPr>
        <w:t xml:space="preserve"> </w:t>
      </w:r>
      <w:bookmarkStart w:id="2517" w:name="paragraf-17ca.odsek-4.oznacenie"/>
      <w:r>
        <w:rPr>
          <w:rFonts w:ascii="Times New Roman" w:hAnsi="Times New Roman"/>
          <w:color w:val="000000"/>
        </w:rPr>
        <w:t xml:space="preserve">(4) </w:t>
      </w:r>
      <w:bookmarkEnd w:id="2517"/>
      <w:r>
        <w:rPr>
          <w:rFonts w:ascii="Times New Roman" w:hAnsi="Times New Roman"/>
          <w:color w:val="000000"/>
        </w:rPr>
        <w:t xml:space="preserve">Nástupník daňovníka, ktorý sa rozdeľuje odštiepením, zahrnuje do základu dane daňový výdavok podľa </w:t>
      </w:r>
      <w:hyperlink w:anchor="paragraf-19">
        <w:r>
          <w:rPr>
            <w:rFonts w:ascii="Times New Roman" w:hAnsi="Times New Roman"/>
            <w:color w:val="0000FF"/>
            <w:u w:val="single"/>
          </w:rPr>
          <w:t>§ 19</w:t>
        </w:r>
      </w:hyperlink>
      <w:bookmarkStart w:id="2518" w:name="paragraf-17ca.odsek-4.text"/>
      <w:r>
        <w:rPr>
          <w:rFonts w:ascii="Times New Roman" w:hAnsi="Times New Roman"/>
          <w:color w:val="000000"/>
        </w:rPr>
        <w:t xml:space="preserve"> </w:t>
      </w:r>
      <w:bookmarkEnd w:id="2518"/>
    </w:p>
    <w:p w:rsidR="00BF4F11" w:rsidRDefault="00504A4F">
      <w:pPr>
        <w:spacing w:after="0" w:line="264" w:lineRule="auto"/>
        <w:ind w:left="495"/>
      </w:pPr>
      <w:bookmarkStart w:id="2519" w:name="paragraf-17ca.odsek-4.pismeno-a"/>
      <w:r>
        <w:rPr>
          <w:rFonts w:ascii="Times New Roman" w:hAnsi="Times New Roman"/>
          <w:color w:val="000000"/>
        </w:rPr>
        <w:lastRenderedPageBreak/>
        <w:t xml:space="preserve"> </w:t>
      </w:r>
      <w:bookmarkStart w:id="2520" w:name="paragraf-17ca.odsek-4.pismeno-a.oznaceni"/>
      <w:r>
        <w:rPr>
          <w:rFonts w:ascii="Times New Roman" w:hAnsi="Times New Roman"/>
          <w:color w:val="000000"/>
        </w:rPr>
        <w:t xml:space="preserve">a) </w:t>
      </w:r>
      <w:bookmarkStart w:id="2521" w:name="paragraf-17ca.odsek-4.pismeno-a.text"/>
      <w:bookmarkEnd w:id="2520"/>
      <w:r>
        <w:rPr>
          <w:rFonts w:ascii="Times New Roman" w:hAnsi="Times New Roman"/>
          <w:color w:val="000000"/>
        </w:rPr>
        <w:t xml:space="preserve">pri postúpení pohľadávky, ktorá bola v zdaňovacom období jej postúpenia aspoň jeden kalendárny deň nepremlčaná, nadobudnutej odštiepením obchodných spoločností alebo družstiev ocenenej reálnou hodnotou, ktorá nesmie byť vyššia ako jej menovitá hodnota, reálnu hodnotu tejto pohľadávky bez príslušenstva, najviac do výšky príjmu z jej postúpenia alebo sumu najviac do výšky </w:t>
      </w:r>
      <w:bookmarkEnd w:id="2521"/>
    </w:p>
    <w:p w:rsidR="00BF4F11" w:rsidRDefault="00504A4F">
      <w:pPr>
        <w:spacing w:after="0" w:line="264" w:lineRule="auto"/>
        <w:ind w:left="570"/>
      </w:pPr>
      <w:bookmarkStart w:id="2522" w:name="paragraf-17ca.odsek-4.pismeno-a.bod-1"/>
      <w:r>
        <w:rPr>
          <w:rFonts w:ascii="Times New Roman" w:hAnsi="Times New Roman"/>
          <w:color w:val="000000"/>
        </w:rPr>
        <w:t xml:space="preserve"> </w:t>
      </w:r>
      <w:bookmarkStart w:id="2523" w:name="paragraf-17ca.odsek-4.pismeno-a.bod-1.oz"/>
      <w:r>
        <w:rPr>
          <w:rFonts w:ascii="Times New Roman" w:hAnsi="Times New Roman"/>
          <w:color w:val="000000"/>
        </w:rPr>
        <w:t xml:space="preserve">1. </w:t>
      </w:r>
      <w:bookmarkEnd w:id="2523"/>
      <w:r>
        <w:rPr>
          <w:rFonts w:ascii="Times New Roman" w:hAnsi="Times New Roman"/>
          <w:color w:val="000000"/>
        </w:rPr>
        <w:t xml:space="preserve">20 % z reálnej hodnoty pohľadávky bez príslušenstva, ak odo dňa nadobudnutia pohľadávky pri odštiepení obchodných spoločností alebo družstiev </w:t>
      </w:r>
    </w:p>
    <w:p w:rsidR="00BF4F11" w:rsidRDefault="00BF4F11">
      <w:pPr>
        <w:spacing w:before="225" w:after="225" w:line="264" w:lineRule="auto"/>
        <w:ind w:left="570"/>
      </w:pPr>
    </w:p>
    <w:p w:rsidR="00BF4F11" w:rsidRPr="00F55861" w:rsidRDefault="00F55861">
      <w:pPr>
        <w:spacing w:after="0" w:line="264" w:lineRule="auto"/>
        <w:ind w:left="570"/>
        <w:rPr>
          <w:lang w:val="pl-PL"/>
        </w:rPr>
      </w:pPr>
      <w:hyperlink w:anchor="poznamky.poznamka-77c">
        <w:r w:rsidR="00504A4F" w:rsidRPr="00F55861">
          <w:rPr>
            <w:rFonts w:ascii="Times New Roman" w:hAnsi="Times New Roman"/>
            <w:color w:val="000000"/>
            <w:sz w:val="18"/>
            <w:vertAlign w:val="superscript"/>
            <w:lang w:val="pl-PL"/>
          </w:rPr>
          <w:t>77c</w:t>
        </w:r>
        <w:r w:rsidR="00504A4F" w:rsidRPr="00F55861">
          <w:rPr>
            <w:rFonts w:ascii="Times New Roman" w:hAnsi="Times New Roman"/>
            <w:color w:val="0000FF"/>
            <w:u w:val="single"/>
            <w:lang w:val="pl-PL"/>
          </w:rPr>
          <w:t>)</w:t>
        </w:r>
      </w:hyperlink>
      <w:bookmarkStart w:id="2524" w:name="paragraf-17ca.odsek-4.pismeno-a.bod-1.te"/>
      <w:r w:rsidR="00504A4F" w:rsidRPr="00F55861">
        <w:rPr>
          <w:rFonts w:ascii="Times New Roman" w:hAnsi="Times New Roman"/>
          <w:color w:val="000000"/>
          <w:lang w:val="pl-PL"/>
        </w:rPr>
        <w:t xml:space="preserve"> uplynula doba dlhšia ako 360 dní, </w:t>
      </w:r>
      <w:bookmarkEnd w:id="2524"/>
    </w:p>
    <w:p w:rsidR="00BF4F11" w:rsidRPr="00F55861" w:rsidRDefault="00504A4F">
      <w:pPr>
        <w:spacing w:after="0" w:line="264" w:lineRule="auto"/>
        <w:ind w:left="570"/>
        <w:rPr>
          <w:lang w:val="pl-PL"/>
        </w:rPr>
      </w:pPr>
      <w:bookmarkStart w:id="2525" w:name="paragraf-17ca.odsek-4.pismeno-a.bod-2"/>
      <w:bookmarkEnd w:id="2522"/>
      <w:r w:rsidRPr="00F55861">
        <w:rPr>
          <w:rFonts w:ascii="Times New Roman" w:hAnsi="Times New Roman"/>
          <w:color w:val="000000"/>
          <w:lang w:val="pl-PL"/>
        </w:rPr>
        <w:t xml:space="preserve"> </w:t>
      </w:r>
      <w:bookmarkStart w:id="2526" w:name="paragraf-17ca.odsek-4.pismeno-a.bod-2.oz"/>
      <w:r w:rsidRPr="00F55861">
        <w:rPr>
          <w:rFonts w:ascii="Times New Roman" w:hAnsi="Times New Roman"/>
          <w:color w:val="000000"/>
          <w:lang w:val="pl-PL"/>
        </w:rPr>
        <w:t xml:space="preserve">2. </w:t>
      </w:r>
      <w:bookmarkEnd w:id="2526"/>
      <w:r w:rsidRPr="00F55861">
        <w:rPr>
          <w:rFonts w:ascii="Times New Roman" w:hAnsi="Times New Roman"/>
          <w:color w:val="000000"/>
          <w:lang w:val="pl-PL"/>
        </w:rPr>
        <w:t xml:space="preserve">50 % z reálnej hodnoty pohľadávky bez príslušenstva, ak odo dňa nadobudnutia pohľadávky pri odštiepení obchodných spoločností alebo družstiev </w:t>
      </w:r>
    </w:p>
    <w:p w:rsidR="00BF4F11" w:rsidRPr="00F55861" w:rsidRDefault="00BF4F11">
      <w:pPr>
        <w:spacing w:before="225" w:after="225" w:line="264" w:lineRule="auto"/>
        <w:ind w:left="570"/>
        <w:rPr>
          <w:lang w:val="pl-PL"/>
        </w:rPr>
      </w:pPr>
    </w:p>
    <w:p w:rsidR="00BF4F11" w:rsidRPr="00F55861" w:rsidRDefault="00F55861">
      <w:pPr>
        <w:spacing w:after="0" w:line="264" w:lineRule="auto"/>
        <w:ind w:left="570"/>
        <w:rPr>
          <w:lang w:val="pl-PL"/>
        </w:rPr>
      </w:pPr>
      <w:hyperlink w:anchor="poznamky.poznamka-77c">
        <w:r w:rsidR="00504A4F" w:rsidRPr="00F55861">
          <w:rPr>
            <w:rFonts w:ascii="Times New Roman" w:hAnsi="Times New Roman"/>
            <w:color w:val="000000"/>
            <w:sz w:val="18"/>
            <w:vertAlign w:val="superscript"/>
            <w:lang w:val="pl-PL"/>
          </w:rPr>
          <w:t>77c</w:t>
        </w:r>
        <w:r w:rsidR="00504A4F" w:rsidRPr="00F55861">
          <w:rPr>
            <w:rFonts w:ascii="Times New Roman" w:hAnsi="Times New Roman"/>
            <w:color w:val="0000FF"/>
            <w:u w:val="single"/>
            <w:lang w:val="pl-PL"/>
          </w:rPr>
          <w:t>)</w:t>
        </w:r>
      </w:hyperlink>
      <w:bookmarkStart w:id="2527" w:name="paragraf-17ca.odsek-4.pismeno-a.bod-2.te"/>
      <w:r w:rsidR="00504A4F" w:rsidRPr="00F55861">
        <w:rPr>
          <w:rFonts w:ascii="Times New Roman" w:hAnsi="Times New Roman"/>
          <w:color w:val="000000"/>
          <w:lang w:val="pl-PL"/>
        </w:rPr>
        <w:t xml:space="preserve"> uplynula doba dlhšia ako 720 dní, </w:t>
      </w:r>
      <w:bookmarkEnd w:id="2527"/>
    </w:p>
    <w:p w:rsidR="00BF4F11" w:rsidRPr="00F55861" w:rsidRDefault="00504A4F">
      <w:pPr>
        <w:spacing w:after="0" w:line="264" w:lineRule="auto"/>
        <w:ind w:left="570"/>
        <w:rPr>
          <w:lang w:val="pl-PL"/>
        </w:rPr>
      </w:pPr>
      <w:bookmarkStart w:id="2528" w:name="paragraf-17ca.odsek-4.pismeno-a.bod-3"/>
      <w:bookmarkEnd w:id="2525"/>
      <w:r w:rsidRPr="00F55861">
        <w:rPr>
          <w:rFonts w:ascii="Times New Roman" w:hAnsi="Times New Roman"/>
          <w:color w:val="000000"/>
          <w:lang w:val="pl-PL"/>
        </w:rPr>
        <w:t xml:space="preserve"> </w:t>
      </w:r>
      <w:bookmarkStart w:id="2529" w:name="paragraf-17ca.odsek-4.pismeno-a.bod-3.oz"/>
      <w:r w:rsidRPr="00F55861">
        <w:rPr>
          <w:rFonts w:ascii="Times New Roman" w:hAnsi="Times New Roman"/>
          <w:color w:val="000000"/>
          <w:lang w:val="pl-PL"/>
        </w:rPr>
        <w:t xml:space="preserve">3. </w:t>
      </w:r>
      <w:bookmarkEnd w:id="2529"/>
      <w:r w:rsidRPr="00F55861">
        <w:rPr>
          <w:rFonts w:ascii="Times New Roman" w:hAnsi="Times New Roman"/>
          <w:color w:val="000000"/>
          <w:lang w:val="pl-PL"/>
        </w:rPr>
        <w:t xml:space="preserve">100 % z reálnej hodnoty pohľadávky bez príslušenstva, ak odo dňa nadobudnutia pohľadávky pri odštiepení obchodných spoločností alebo družstiev </w:t>
      </w:r>
    </w:p>
    <w:p w:rsidR="00BF4F11" w:rsidRPr="00F55861" w:rsidRDefault="00BF4F11">
      <w:pPr>
        <w:spacing w:before="225" w:after="225" w:line="264" w:lineRule="auto"/>
        <w:ind w:left="570"/>
        <w:rPr>
          <w:lang w:val="pl-PL"/>
        </w:rPr>
      </w:pPr>
    </w:p>
    <w:p w:rsidR="00BF4F11" w:rsidRPr="00F55861" w:rsidRDefault="00F55861">
      <w:pPr>
        <w:spacing w:after="0" w:line="264" w:lineRule="auto"/>
        <w:ind w:left="570"/>
        <w:rPr>
          <w:lang w:val="pl-PL"/>
        </w:rPr>
      </w:pPr>
      <w:hyperlink w:anchor="poznamky.poznamka-77c">
        <w:r w:rsidR="00504A4F" w:rsidRPr="00F55861">
          <w:rPr>
            <w:rFonts w:ascii="Times New Roman" w:hAnsi="Times New Roman"/>
            <w:color w:val="000000"/>
            <w:sz w:val="18"/>
            <w:vertAlign w:val="superscript"/>
            <w:lang w:val="pl-PL"/>
          </w:rPr>
          <w:t>77c</w:t>
        </w:r>
        <w:r w:rsidR="00504A4F" w:rsidRPr="00F55861">
          <w:rPr>
            <w:rFonts w:ascii="Times New Roman" w:hAnsi="Times New Roman"/>
            <w:color w:val="0000FF"/>
            <w:u w:val="single"/>
            <w:lang w:val="pl-PL"/>
          </w:rPr>
          <w:t>)</w:t>
        </w:r>
      </w:hyperlink>
      <w:bookmarkStart w:id="2530" w:name="paragraf-17ca.odsek-4.pismeno-a.bod-3.te"/>
      <w:r w:rsidR="00504A4F" w:rsidRPr="00F55861">
        <w:rPr>
          <w:rFonts w:ascii="Times New Roman" w:hAnsi="Times New Roman"/>
          <w:color w:val="000000"/>
          <w:lang w:val="pl-PL"/>
        </w:rPr>
        <w:t xml:space="preserve"> uplynula doba dlhšia ako 1 080 dní, </w:t>
      </w:r>
      <w:bookmarkEnd w:id="2530"/>
    </w:p>
    <w:p w:rsidR="00BF4F11" w:rsidRPr="00F55861" w:rsidRDefault="00504A4F">
      <w:pPr>
        <w:spacing w:after="0" w:line="264" w:lineRule="auto"/>
        <w:ind w:left="495"/>
        <w:rPr>
          <w:lang w:val="pl-PL"/>
        </w:rPr>
      </w:pPr>
      <w:bookmarkStart w:id="2531" w:name="paragraf-17ca.odsek-4.pismeno-b"/>
      <w:bookmarkEnd w:id="2519"/>
      <w:bookmarkEnd w:id="2528"/>
      <w:r w:rsidRPr="00F55861">
        <w:rPr>
          <w:rFonts w:ascii="Times New Roman" w:hAnsi="Times New Roman"/>
          <w:color w:val="000000"/>
          <w:lang w:val="pl-PL"/>
        </w:rPr>
        <w:t xml:space="preserve"> </w:t>
      </w:r>
      <w:bookmarkStart w:id="2532" w:name="paragraf-17ca.odsek-4.pismeno-b.oznaceni"/>
      <w:r w:rsidRPr="00F55861">
        <w:rPr>
          <w:rFonts w:ascii="Times New Roman" w:hAnsi="Times New Roman"/>
          <w:color w:val="000000"/>
          <w:lang w:val="pl-PL"/>
        </w:rPr>
        <w:t xml:space="preserve">b) </w:t>
      </w:r>
      <w:bookmarkStart w:id="2533" w:name="paragraf-17ca.odsek-4.pismeno-b.text"/>
      <w:bookmarkEnd w:id="2532"/>
      <w:r w:rsidRPr="00F55861">
        <w:rPr>
          <w:rFonts w:ascii="Times New Roman" w:hAnsi="Times New Roman"/>
          <w:color w:val="000000"/>
          <w:lang w:val="pl-PL"/>
        </w:rPr>
        <w:t xml:space="preserve">pri odpise pohľadávky, ktorá bola v zdaňovacom období jej odpisu aspoň jeden kalendárny deň nepremlčaná, nadobudnutej odštiepením obchodných spoločností alebo družstiev ocenenej reálnou hodnotou, ktorá nesmie byť vyššia ako jej menovitá hodnota, sumu najviac do výšky </w:t>
      </w:r>
      <w:bookmarkEnd w:id="2533"/>
    </w:p>
    <w:p w:rsidR="00BF4F11" w:rsidRPr="00F55861" w:rsidRDefault="00504A4F">
      <w:pPr>
        <w:spacing w:after="0" w:line="264" w:lineRule="auto"/>
        <w:ind w:left="570"/>
        <w:rPr>
          <w:lang w:val="pl-PL"/>
        </w:rPr>
      </w:pPr>
      <w:bookmarkStart w:id="2534" w:name="paragraf-17ca.odsek-4.pismeno-b.bod-1"/>
      <w:r w:rsidRPr="00F55861">
        <w:rPr>
          <w:rFonts w:ascii="Times New Roman" w:hAnsi="Times New Roman"/>
          <w:color w:val="000000"/>
          <w:lang w:val="pl-PL"/>
        </w:rPr>
        <w:t xml:space="preserve"> </w:t>
      </w:r>
      <w:bookmarkStart w:id="2535" w:name="paragraf-17ca.odsek-4.pismeno-b.bod-1.oz"/>
      <w:r w:rsidRPr="00F55861">
        <w:rPr>
          <w:rFonts w:ascii="Times New Roman" w:hAnsi="Times New Roman"/>
          <w:color w:val="000000"/>
          <w:lang w:val="pl-PL"/>
        </w:rPr>
        <w:t xml:space="preserve">1. </w:t>
      </w:r>
      <w:bookmarkEnd w:id="2535"/>
      <w:r w:rsidRPr="00F55861">
        <w:rPr>
          <w:rFonts w:ascii="Times New Roman" w:hAnsi="Times New Roman"/>
          <w:color w:val="000000"/>
          <w:lang w:val="pl-PL"/>
        </w:rPr>
        <w:t xml:space="preserve">20 % z reálnej hodnoty pohľadávky bez príslušenstva, ak odo dňa nadobudnutia pohľadávky pri odštiepení obchodných spoločností alebo družstiev </w:t>
      </w:r>
    </w:p>
    <w:p w:rsidR="00BF4F11" w:rsidRPr="00F55861" w:rsidRDefault="00BF4F11">
      <w:pPr>
        <w:spacing w:before="225" w:after="225" w:line="264" w:lineRule="auto"/>
        <w:ind w:left="570"/>
        <w:rPr>
          <w:lang w:val="pl-PL"/>
        </w:rPr>
      </w:pPr>
    </w:p>
    <w:p w:rsidR="00BF4F11" w:rsidRPr="00F55861" w:rsidRDefault="00F55861">
      <w:pPr>
        <w:spacing w:after="0" w:line="264" w:lineRule="auto"/>
        <w:ind w:left="570"/>
        <w:rPr>
          <w:lang w:val="pl-PL"/>
        </w:rPr>
      </w:pPr>
      <w:hyperlink w:anchor="poznamky.poznamka-77c">
        <w:r w:rsidR="00504A4F" w:rsidRPr="00F55861">
          <w:rPr>
            <w:rFonts w:ascii="Times New Roman" w:hAnsi="Times New Roman"/>
            <w:color w:val="000000"/>
            <w:sz w:val="18"/>
            <w:vertAlign w:val="superscript"/>
            <w:lang w:val="pl-PL"/>
          </w:rPr>
          <w:t>77c</w:t>
        </w:r>
        <w:r w:rsidR="00504A4F" w:rsidRPr="00F55861">
          <w:rPr>
            <w:rFonts w:ascii="Times New Roman" w:hAnsi="Times New Roman"/>
            <w:color w:val="0000FF"/>
            <w:u w:val="single"/>
            <w:lang w:val="pl-PL"/>
          </w:rPr>
          <w:t>)</w:t>
        </w:r>
      </w:hyperlink>
      <w:bookmarkStart w:id="2536" w:name="paragraf-17ca.odsek-4.pismeno-b.bod-1.te"/>
      <w:r w:rsidR="00504A4F" w:rsidRPr="00F55861">
        <w:rPr>
          <w:rFonts w:ascii="Times New Roman" w:hAnsi="Times New Roman"/>
          <w:color w:val="000000"/>
          <w:lang w:val="pl-PL"/>
        </w:rPr>
        <w:t xml:space="preserve"> uplynula doba dlhšia ako 360 dní, </w:t>
      </w:r>
      <w:bookmarkEnd w:id="2536"/>
    </w:p>
    <w:p w:rsidR="00BF4F11" w:rsidRPr="00F55861" w:rsidRDefault="00504A4F">
      <w:pPr>
        <w:spacing w:after="0" w:line="264" w:lineRule="auto"/>
        <w:ind w:left="570"/>
        <w:rPr>
          <w:lang w:val="pl-PL"/>
        </w:rPr>
      </w:pPr>
      <w:bookmarkStart w:id="2537" w:name="paragraf-17ca.odsek-4.pismeno-b.bod-2"/>
      <w:bookmarkEnd w:id="2534"/>
      <w:r w:rsidRPr="00F55861">
        <w:rPr>
          <w:rFonts w:ascii="Times New Roman" w:hAnsi="Times New Roman"/>
          <w:color w:val="000000"/>
          <w:lang w:val="pl-PL"/>
        </w:rPr>
        <w:t xml:space="preserve"> </w:t>
      </w:r>
      <w:bookmarkStart w:id="2538" w:name="paragraf-17ca.odsek-4.pismeno-b.bod-2.oz"/>
      <w:r w:rsidRPr="00F55861">
        <w:rPr>
          <w:rFonts w:ascii="Times New Roman" w:hAnsi="Times New Roman"/>
          <w:color w:val="000000"/>
          <w:lang w:val="pl-PL"/>
        </w:rPr>
        <w:t xml:space="preserve">2. </w:t>
      </w:r>
      <w:bookmarkEnd w:id="2538"/>
      <w:r w:rsidRPr="00F55861">
        <w:rPr>
          <w:rFonts w:ascii="Times New Roman" w:hAnsi="Times New Roman"/>
          <w:color w:val="000000"/>
          <w:lang w:val="pl-PL"/>
        </w:rPr>
        <w:t xml:space="preserve">50 % z reálnej hodnoty pohľadávky bez príslušenstva, ak odo dňa nadobudnutia pohľadávky pri odštiepení obchodných spoločností alebo družstiev </w:t>
      </w:r>
    </w:p>
    <w:p w:rsidR="00BF4F11" w:rsidRPr="00F55861" w:rsidRDefault="00BF4F11">
      <w:pPr>
        <w:spacing w:before="225" w:after="225" w:line="264" w:lineRule="auto"/>
        <w:ind w:left="570"/>
        <w:rPr>
          <w:lang w:val="pl-PL"/>
        </w:rPr>
      </w:pPr>
    </w:p>
    <w:p w:rsidR="00BF4F11" w:rsidRPr="00F55861" w:rsidRDefault="00F55861">
      <w:pPr>
        <w:spacing w:after="0" w:line="264" w:lineRule="auto"/>
        <w:ind w:left="570"/>
        <w:rPr>
          <w:lang w:val="pl-PL"/>
        </w:rPr>
      </w:pPr>
      <w:hyperlink w:anchor="poznamky.poznamka-77c">
        <w:r w:rsidR="00504A4F" w:rsidRPr="00F55861">
          <w:rPr>
            <w:rFonts w:ascii="Times New Roman" w:hAnsi="Times New Roman"/>
            <w:color w:val="000000"/>
            <w:sz w:val="18"/>
            <w:vertAlign w:val="superscript"/>
            <w:lang w:val="pl-PL"/>
          </w:rPr>
          <w:t>77c</w:t>
        </w:r>
        <w:r w:rsidR="00504A4F" w:rsidRPr="00F55861">
          <w:rPr>
            <w:rFonts w:ascii="Times New Roman" w:hAnsi="Times New Roman"/>
            <w:color w:val="0000FF"/>
            <w:u w:val="single"/>
            <w:lang w:val="pl-PL"/>
          </w:rPr>
          <w:t>)</w:t>
        </w:r>
      </w:hyperlink>
      <w:bookmarkStart w:id="2539" w:name="paragraf-17ca.odsek-4.pismeno-b.bod-2.te"/>
      <w:r w:rsidR="00504A4F" w:rsidRPr="00F55861">
        <w:rPr>
          <w:rFonts w:ascii="Times New Roman" w:hAnsi="Times New Roman"/>
          <w:color w:val="000000"/>
          <w:lang w:val="pl-PL"/>
        </w:rPr>
        <w:t xml:space="preserve"> uplynula doba dlhšia ako 720 dní, </w:t>
      </w:r>
      <w:bookmarkEnd w:id="2539"/>
    </w:p>
    <w:p w:rsidR="00BF4F11" w:rsidRPr="00F55861" w:rsidRDefault="00504A4F">
      <w:pPr>
        <w:spacing w:after="0" w:line="264" w:lineRule="auto"/>
        <w:ind w:left="570"/>
        <w:rPr>
          <w:lang w:val="pl-PL"/>
        </w:rPr>
      </w:pPr>
      <w:bookmarkStart w:id="2540" w:name="paragraf-17ca.odsek-4.pismeno-b.bod-3"/>
      <w:bookmarkEnd w:id="2537"/>
      <w:r w:rsidRPr="00F55861">
        <w:rPr>
          <w:rFonts w:ascii="Times New Roman" w:hAnsi="Times New Roman"/>
          <w:color w:val="000000"/>
          <w:lang w:val="pl-PL"/>
        </w:rPr>
        <w:t xml:space="preserve"> </w:t>
      </w:r>
      <w:bookmarkStart w:id="2541" w:name="paragraf-17ca.odsek-4.pismeno-b.bod-3.oz"/>
      <w:r w:rsidRPr="00F55861">
        <w:rPr>
          <w:rFonts w:ascii="Times New Roman" w:hAnsi="Times New Roman"/>
          <w:color w:val="000000"/>
          <w:lang w:val="pl-PL"/>
        </w:rPr>
        <w:t xml:space="preserve">3. </w:t>
      </w:r>
      <w:bookmarkEnd w:id="2541"/>
      <w:r w:rsidRPr="00F55861">
        <w:rPr>
          <w:rFonts w:ascii="Times New Roman" w:hAnsi="Times New Roman"/>
          <w:color w:val="000000"/>
          <w:lang w:val="pl-PL"/>
        </w:rPr>
        <w:t xml:space="preserve">100 % z reálnej hodnoty pohľadávky bez príslušenstva, ak odo dňa nadobudnutia pohľadávky pri odštiepení obchodných spoločností alebo družstiev </w:t>
      </w:r>
    </w:p>
    <w:p w:rsidR="00BF4F11" w:rsidRPr="00F55861" w:rsidRDefault="00BF4F11">
      <w:pPr>
        <w:spacing w:before="225" w:after="225" w:line="264" w:lineRule="auto"/>
        <w:ind w:left="570"/>
        <w:rPr>
          <w:lang w:val="pl-PL"/>
        </w:rPr>
      </w:pPr>
    </w:p>
    <w:p w:rsidR="00BF4F11" w:rsidRPr="00F55861" w:rsidRDefault="00F55861">
      <w:pPr>
        <w:spacing w:after="0" w:line="264" w:lineRule="auto"/>
        <w:ind w:left="570"/>
        <w:rPr>
          <w:lang w:val="pl-PL"/>
        </w:rPr>
      </w:pPr>
      <w:hyperlink w:anchor="poznamky.poznamka-77c">
        <w:r w:rsidR="00504A4F" w:rsidRPr="00F55861">
          <w:rPr>
            <w:rFonts w:ascii="Times New Roman" w:hAnsi="Times New Roman"/>
            <w:color w:val="000000"/>
            <w:sz w:val="18"/>
            <w:vertAlign w:val="superscript"/>
            <w:lang w:val="pl-PL"/>
          </w:rPr>
          <w:t>77c</w:t>
        </w:r>
        <w:r w:rsidR="00504A4F" w:rsidRPr="00F55861">
          <w:rPr>
            <w:rFonts w:ascii="Times New Roman" w:hAnsi="Times New Roman"/>
            <w:color w:val="0000FF"/>
            <w:u w:val="single"/>
            <w:lang w:val="pl-PL"/>
          </w:rPr>
          <w:t>)</w:t>
        </w:r>
      </w:hyperlink>
      <w:bookmarkStart w:id="2542" w:name="paragraf-17ca.odsek-4.pismeno-b.bod-3.te"/>
      <w:r w:rsidR="00504A4F" w:rsidRPr="00F55861">
        <w:rPr>
          <w:rFonts w:ascii="Times New Roman" w:hAnsi="Times New Roman"/>
          <w:color w:val="000000"/>
          <w:lang w:val="pl-PL"/>
        </w:rPr>
        <w:t xml:space="preserve"> uplynula doba dlhšia ako 1 080 dní. </w:t>
      </w:r>
      <w:bookmarkEnd w:id="2542"/>
    </w:p>
    <w:p w:rsidR="00BF4F11" w:rsidRPr="00F55861" w:rsidRDefault="00504A4F">
      <w:pPr>
        <w:spacing w:before="225" w:after="225" w:line="264" w:lineRule="auto"/>
        <w:ind w:left="420"/>
        <w:rPr>
          <w:lang w:val="pl-PL"/>
        </w:rPr>
      </w:pPr>
      <w:bookmarkStart w:id="2543" w:name="paragraf-17ca.odsek-5"/>
      <w:bookmarkEnd w:id="2516"/>
      <w:bookmarkEnd w:id="2531"/>
      <w:bookmarkEnd w:id="2540"/>
      <w:r w:rsidRPr="00F55861">
        <w:rPr>
          <w:rFonts w:ascii="Times New Roman" w:hAnsi="Times New Roman"/>
          <w:color w:val="000000"/>
          <w:lang w:val="pl-PL"/>
        </w:rPr>
        <w:t xml:space="preserve"> </w:t>
      </w:r>
      <w:bookmarkStart w:id="2544" w:name="paragraf-17ca.odsek-5.oznacenie"/>
      <w:r w:rsidRPr="00F55861">
        <w:rPr>
          <w:rFonts w:ascii="Times New Roman" w:hAnsi="Times New Roman"/>
          <w:color w:val="000000"/>
          <w:lang w:val="pl-PL"/>
        </w:rPr>
        <w:t xml:space="preserve">(5) </w:t>
      </w:r>
      <w:bookmarkEnd w:id="2544"/>
      <w:r w:rsidRPr="00F55861">
        <w:rPr>
          <w:rFonts w:ascii="Times New Roman" w:hAnsi="Times New Roman"/>
          <w:color w:val="000000"/>
          <w:lang w:val="pl-PL"/>
        </w:rPr>
        <w:t xml:space="preserve">Ak pri rozdelení odštiepením daňovníka so sídlom na území Slovenskej republiky, ktorého nástupníkom je daňovník so sídlom mimo územia Slovenskej republiky a majetok ostáva súčasťou stálej prevádzkarne tohto nástupníka umiestnenej na území Slovenskej republiky, ocení nástupník tento majetok a záväzky reálnou hodnotou podľa odseku 2, ak sa nepoužije postup podľa </w:t>
      </w:r>
      <w:hyperlink w:anchor="paragraf-17ea">
        <w:r w:rsidRPr="00F55861">
          <w:rPr>
            <w:rFonts w:ascii="Times New Roman" w:hAnsi="Times New Roman"/>
            <w:color w:val="0000FF"/>
            <w:u w:val="single"/>
            <w:lang w:val="pl-PL"/>
          </w:rPr>
          <w:t>§ 17ea</w:t>
        </w:r>
      </w:hyperlink>
      <w:bookmarkStart w:id="2545" w:name="paragraf-17ca.odsek-5.text"/>
      <w:r w:rsidRPr="00F55861">
        <w:rPr>
          <w:rFonts w:ascii="Times New Roman" w:hAnsi="Times New Roman"/>
          <w:color w:val="000000"/>
          <w:lang w:val="pl-PL"/>
        </w:rPr>
        <w:t xml:space="preserve">. </w:t>
      </w:r>
      <w:bookmarkEnd w:id="2545"/>
    </w:p>
    <w:p w:rsidR="00BF4F11" w:rsidRPr="00F55861" w:rsidRDefault="00504A4F">
      <w:pPr>
        <w:spacing w:before="225" w:after="225" w:line="264" w:lineRule="auto"/>
        <w:ind w:left="420"/>
        <w:rPr>
          <w:lang w:val="pl-PL"/>
        </w:rPr>
      </w:pPr>
      <w:bookmarkStart w:id="2546" w:name="paragraf-17ca.odsek-6"/>
      <w:bookmarkEnd w:id="2543"/>
      <w:r w:rsidRPr="00F55861">
        <w:rPr>
          <w:rFonts w:ascii="Times New Roman" w:hAnsi="Times New Roman"/>
          <w:color w:val="000000"/>
          <w:lang w:val="pl-PL"/>
        </w:rPr>
        <w:lastRenderedPageBreak/>
        <w:t xml:space="preserve"> </w:t>
      </w:r>
      <w:bookmarkStart w:id="2547" w:name="paragraf-17ca.odsek-6.oznacenie"/>
      <w:r w:rsidRPr="00F55861">
        <w:rPr>
          <w:rFonts w:ascii="Times New Roman" w:hAnsi="Times New Roman"/>
          <w:color w:val="000000"/>
          <w:lang w:val="pl-PL"/>
        </w:rPr>
        <w:t xml:space="preserve">(6) </w:t>
      </w:r>
      <w:bookmarkEnd w:id="2547"/>
      <w:r w:rsidRPr="00F55861">
        <w:rPr>
          <w:rFonts w:ascii="Times New Roman" w:hAnsi="Times New Roman"/>
          <w:color w:val="000000"/>
          <w:lang w:val="pl-PL"/>
        </w:rPr>
        <w:t xml:space="preserve">Ak pri rozdelení odštiepením daňovníka so sídlom mimo územia Slovenskej republiky, ktorého nástupníkom je daňovník so sídlom na území Slovenskej republiky a majetok ostáva súčasťou stálej prevádzkarne mimo územia Slovenskej republiky, tento nástupník môže oceniť majetok a záväzky reálnou hodnotou, ak oceňovacie rozdiely z precenenia majetku sú súčasťou základu dane nástupníka podľa odseku 3 písm. a) a neuplatní postup podľa </w:t>
      </w:r>
      <w:hyperlink w:anchor="paragraf-17ea">
        <w:r w:rsidRPr="00F55861">
          <w:rPr>
            <w:rFonts w:ascii="Times New Roman" w:hAnsi="Times New Roman"/>
            <w:color w:val="0000FF"/>
            <w:u w:val="single"/>
            <w:lang w:val="pl-PL"/>
          </w:rPr>
          <w:t>§ 17ea</w:t>
        </w:r>
      </w:hyperlink>
      <w:bookmarkStart w:id="2548" w:name="paragraf-17ca.odsek-6.text"/>
      <w:r w:rsidRPr="00F55861">
        <w:rPr>
          <w:rFonts w:ascii="Times New Roman" w:hAnsi="Times New Roman"/>
          <w:color w:val="000000"/>
          <w:lang w:val="pl-PL"/>
        </w:rPr>
        <w:t xml:space="preserve">. </w:t>
      </w:r>
      <w:bookmarkEnd w:id="2548"/>
    </w:p>
    <w:p w:rsidR="00BF4F11" w:rsidRPr="00F55861" w:rsidRDefault="00504A4F">
      <w:pPr>
        <w:spacing w:before="225" w:after="225" w:line="264" w:lineRule="auto"/>
        <w:ind w:left="420"/>
        <w:rPr>
          <w:lang w:val="pl-PL"/>
        </w:rPr>
      </w:pPr>
      <w:bookmarkStart w:id="2549" w:name="paragraf-17ca.odsek-7"/>
      <w:bookmarkEnd w:id="2546"/>
      <w:r w:rsidRPr="00F55861">
        <w:rPr>
          <w:rFonts w:ascii="Times New Roman" w:hAnsi="Times New Roman"/>
          <w:color w:val="000000"/>
          <w:lang w:val="pl-PL"/>
        </w:rPr>
        <w:t xml:space="preserve"> </w:t>
      </w:r>
      <w:bookmarkStart w:id="2550" w:name="paragraf-17ca.odsek-7.oznacenie"/>
      <w:r w:rsidRPr="00F55861">
        <w:rPr>
          <w:rFonts w:ascii="Times New Roman" w:hAnsi="Times New Roman"/>
          <w:color w:val="000000"/>
          <w:lang w:val="pl-PL"/>
        </w:rPr>
        <w:t xml:space="preserve">(7) </w:t>
      </w:r>
      <w:bookmarkStart w:id="2551" w:name="paragraf-17ca.odsek-7.text"/>
      <w:bookmarkEnd w:id="2550"/>
      <w:r w:rsidRPr="00F55861">
        <w:rPr>
          <w:rFonts w:ascii="Times New Roman" w:hAnsi="Times New Roman"/>
          <w:color w:val="000000"/>
          <w:lang w:val="pl-PL"/>
        </w:rPr>
        <w:t xml:space="preserve">Pri uplatnení daňových výdavkov pri majetku a záväzkoch nadobudnutých pri odštiepení obchodných spoločností alebo družstiev sa na účely tohto zákona vychádza z reálnej hodnoty majetku a záväzkov podľa odseku 2. </w:t>
      </w:r>
      <w:bookmarkEnd w:id="2551"/>
    </w:p>
    <w:p w:rsidR="00BF4F11" w:rsidRPr="00F55861" w:rsidRDefault="00504A4F">
      <w:pPr>
        <w:spacing w:before="225" w:after="225" w:line="264" w:lineRule="auto"/>
        <w:ind w:left="420"/>
        <w:rPr>
          <w:lang w:val="pl-PL"/>
        </w:rPr>
      </w:pPr>
      <w:bookmarkStart w:id="2552" w:name="paragraf-17ca.odsek-8"/>
      <w:bookmarkEnd w:id="2549"/>
      <w:r w:rsidRPr="00F55861">
        <w:rPr>
          <w:rFonts w:ascii="Times New Roman" w:hAnsi="Times New Roman"/>
          <w:color w:val="000000"/>
          <w:lang w:val="pl-PL"/>
        </w:rPr>
        <w:t xml:space="preserve"> </w:t>
      </w:r>
      <w:bookmarkStart w:id="2553" w:name="paragraf-17ca.odsek-8.oznacenie"/>
      <w:r w:rsidRPr="00F55861">
        <w:rPr>
          <w:rFonts w:ascii="Times New Roman" w:hAnsi="Times New Roman"/>
          <w:color w:val="000000"/>
          <w:lang w:val="pl-PL"/>
        </w:rPr>
        <w:t xml:space="preserve">(8) </w:t>
      </w:r>
      <w:bookmarkEnd w:id="2553"/>
      <w:r w:rsidRPr="00F55861">
        <w:rPr>
          <w:rFonts w:ascii="Times New Roman" w:hAnsi="Times New Roman"/>
          <w:color w:val="000000"/>
          <w:lang w:val="pl-PL"/>
        </w:rPr>
        <w:t xml:space="preserve">Ak majetok a záväzky daňovníka, ktorý sa rozdeľuje odštiepením, nie sú funkčne spojené so stálou prevádzkarňou nástupníka so sídlom v zahraničí umiestnenou na území Slovenskej republiky, daňovník, ktorý sa rozdeľuje odštiepením postupuje podľa odseku 1 písm. a) a nemôže uplatniť postup podľa </w:t>
      </w:r>
      <w:hyperlink w:anchor="paragraf-17ea">
        <w:r w:rsidRPr="00F55861">
          <w:rPr>
            <w:rFonts w:ascii="Times New Roman" w:hAnsi="Times New Roman"/>
            <w:color w:val="0000FF"/>
            <w:u w:val="single"/>
            <w:lang w:val="pl-PL"/>
          </w:rPr>
          <w:t>§ 17ea</w:t>
        </w:r>
      </w:hyperlink>
      <w:bookmarkStart w:id="2554" w:name="paragraf-17ca.odsek-8.text"/>
      <w:r w:rsidRPr="00F55861">
        <w:rPr>
          <w:rFonts w:ascii="Times New Roman" w:hAnsi="Times New Roman"/>
          <w:color w:val="000000"/>
          <w:lang w:val="pl-PL"/>
        </w:rPr>
        <w:t xml:space="preserve">. </w:t>
      </w:r>
      <w:bookmarkEnd w:id="2554"/>
    </w:p>
    <w:p w:rsidR="00BF4F11" w:rsidRPr="00F55861" w:rsidRDefault="00504A4F">
      <w:pPr>
        <w:spacing w:before="225" w:after="225" w:line="264" w:lineRule="auto"/>
        <w:ind w:left="420"/>
        <w:rPr>
          <w:lang w:val="pl-PL"/>
        </w:rPr>
      </w:pPr>
      <w:bookmarkStart w:id="2555" w:name="paragraf-17ca.odsek-9"/>
      <w:bookmarkEnd w:id="2552"/>
      <w:r w:rsidRPr="00F55861">
        <w:rPr>
          <w:rFonts w:ascii="Times New Roman" w:hAnsi="Times New Roman"/>
          <w:color w:val="000000"/>
          <w:lang w:val="pl-PL"/>
        </w:rPr>
        <w:t xml:space="preserve"> </w:t>
      </w:r>
      <w:bookmarkStart w:id="2556" w:name="paragraf-17ca.odsek-9.oznacenie"/>
      <w:r w:rsidRPr="00F55861">
        <w:rPr>
          <w:rFonts w:ascii="Times New Roman" w:hAnsi="Times New Roman"/>
          <w:color w:val="000000"/>
          <w:lang w:val="pl-PL"/>
        </w:rPr>
        <w:t xml:space="preserve">(9) </w:t>
      </w:r>
      <w:bookmarkEnd w:id="2556"/>
      <w:r w:rsidRPr="00F55861">
        <w:rPr>
          <w:rFonts w:ascii="Times New Roman" w:hAnsi="Times New Roman"/>
          <w:color w:val="000000"/>
          <w:lang w:val="pl-PL"/>
        </w:rPr>
        <w:t xml:space="preserve">Ak nástupníkovi daňovníka, ktorý sa rozdeľuje odštiepením so sídlom v zahraničí vznikne na území Slovenskej republiky stála prevádzkareň a majetok a záväzky daňovníka, ktorý sa rozdeľuje odštiepením, sú funkčne spojené s touto stálou prevádzkarňou a následne dôjde k presunu majetku podľa </w:t>
      </w:r>
      <w:hyperlink w:anchor="paragraf-17f.odsek-1.pismeno-b">
        <w:r w:rsidRPr="00F55861">
          <w:rPr>
            <w:rFonts w:ascii="Times New Roman" w:hAnsi="Times New Roman"/>
            <w:color w:val="0000FF"/>
            <w:u w:val="single"/>
            <w:lang w:val="pl-PL"/>
          </w:rPr>
          <w:t>§ 17f ods. 1 písm. b)</w:t>
        </w:r>
      </w:hyperlink>
      <w:r w:rsidRPr="00F55861">
        <w:rPr>
          <w:rFonts w:ascii="Times New Roman" w:hAnsi="Times New Roman"/>
          <w:color w:val="000000"/>
          <w:lang w:val="pl-PL"/>
        </w:rPr>
        <w:t xml:space="preserve"> alebo k presunu podnikateľskej činnosti podľa </w:t>
      </w:r>
      <w:hyperlink w:anchor="paragraf-17f.odsek-2.pismeno-b">
        <w:r w:rsidRPr="00F55861">
          <w:rPr>
            <w:rFonts w:ascii="Times New Roman" w:hAnsi="Times New Roman"/>
            <w:color w:val="0000FF"/>
            <w:u w:val="single"/>
            <w:lang w:val="pl-PL"/>
          </w:rPr>
          <w:t>§ 17f ods. 2 písm. b)</w:t>
        </w:r>
      </w:hyperlink>
      <w:r w:rsidRPr="00F55861">
        <w:rPr>
          <w:rFonts w:ascii="Times New Roman" w:hAnsi="Times New Roman"/>
          <w:color w:val="000000"/>
          <w:lang w:val="pl-PL"/>
        </w:rPr>
        <w:t xml:space="preserve"> z tejto stálej prevádzkarne, uplatní sa postup podľa </w:t>
      </w:r>
      <w:hyperlink w:anchor="paragraf-17f">
        <w:r w:rsidRPr="00F55861">
          <w:rPr>
            <w:rFonts w:ascii="Times New Roman" w:hAnsi="Times New Roman"/>
            <w:color w:val="0000FF"/>
            <w:u w:val="single"/>
            <w:lang w:val="pl-PL"/>
          </w:rPr>
          <w:t>§ 17f</w:t>
        </w:r>
      </w:hyperlink>
      <w:bookmarkStart w:id="2557" w:name="paragraf-17ca.odsek-9.text"/>
      <w:r w:rsidRPr="00F55861">
        <w:rPr>
          <w:rFonts w:ascii="Times New Roman" w:hAnsi="Times New Roman"/>
          <w:color w:val="000000"/>
          <w:lang w:val="pl-PL"/>
        </w:rPr>
        <w:t xml:space="preserve">. </w:t>
      </w:r>
      <w:bookmarkEnd w:id="2557"/>
    </w:p>
    <w:p w:rsidR="00BF4F11" w:rsidRPr="00F55861" w:rsidRDefault="00504A4F">
      <w:pPr>
        <w:spacing w:after="0" w:line="264" w:lineRule="auto"/>
        <w:ind w:left="420"/>
        <w:rPr>
          <w:lang w:val="pl-PL"/>
        </w:rPr>
      </w:pPr>
      <w:bookmarkStart w:id="2558" w:name="paragraf-17ca.odsek-10"/>
      <w:bookmarkEnd w:id="2555"/>
      <w:r w:rsidRPr="00F55861">
        <w:rPr>
          <w:rFonts w:ascii="Times New Roman" w:hAnsi="Times New Roman"/>
          <w:color w:val="000000"/>
          <w:lang w:val="pl-PL"/>
        </w:rPr>
        <w:t xml:space="preserve"> </w:t>
      </w:r>
      <w:bookmarkStart w:id="2559" w:name="paragraf-17ca.odsek-10.oznacenie"/>
      <w:r w:rsidRPr="00F55861">
        <w:rPr>
          <w:rFonts w:ascii="Times New Roman" w:hAnsi="Times New Roman"/>
          <w:color w:val="000000"/>
          <w:lang w:val="pl-PL"/>
        </w:rPr>
        <w:t xml:space="preserve">(10) </w:t>
      </w:r>
      <w:bookmarkEnd w:id="2559"/>
      <w:r w:rsidRPr="00F55861">
        <w:rPr>
          <w:rFonts w:ascii="Times New Roman" w:hAnsi="Times New Roman"/>
          <w:color w:val="000000"/>
          <w:lang w:val="pl-PL"/>
        </w:rPr>
        <w:t xml:space="preserve">Ak u nástupníka daňovníka, ktorý sa rozdeľuje odštiepením, dôjde k výplate oceňovacích rozdielov z precenenia pri odštiepení obchodných spoločností alebo družstiev vykázaných podľa osobitného predpisu </w:t>
      </w:r>
    </w:p>
    <w:p w:rsidR="00BF4F11" w:rsidRPr="00F55861" w:rsidRDefault="00BF4F11">
      <w:pPr>
        <w:spacing w:before="225" w:after="225" w:line="264" w:lineRule="auto"/>
        <w:ind w:left="420"/>
        <w:rPr>
          <w:lang w:val="pl-PL"/>
        </w:rPr>
      </w:pPr>
      <w:bookmarkStart w:id="2560" w:name="paragraf-17ca.odsek-10.text#5574133-4"/>
    </w:p>
    <w:bookmarkEnd w:id="2560"/>
    <w:p w:rsidR="00BF4F11" w:rsidRPr="00F55861" w:rsidRDefault="00504A4F">
      <w:pPr>
        <w:spacing w:after="0" w:line="264" w:lineRule="auto"/>
        <w:ind w:left="420"/>
        <w:rPr>
          <w:lang w:val="pl-PL"/>
        </w:rPr>
      </w:pPr>
      <w:r>
        <w:fldChar w:fldCharType="begin"/>
      </w:r>
      <w:r w:rsidRPr="00F55861">
        <w:rPr>
          <w:lang w:val="pl-PL"/>
        </w:rPr>
        <w:instrText xml:space="preserve"> HYPERLINK \l "poznamky.poznamka-1" \h </w:instrText>
      </w:r>
      <w:r>
        <w:fldChar w:fldCharType="separate"/>
      </w:r>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r>
        <w:rPr>
          <w:rFonts w:ascii="Times New Roman" w:hAnsi="Times New Roman"/>
          <w:color w:val="0000FF"/>
          <w:u w:val="single"/>
        </w:rPr>
        <w:fldChar w:fldCharType="end"/>
      </w:r>
      <w:bookmarkStart w:id="2561" w:name="paragraf-17ca.odsek-10.text"/>
      <w:r w:rsidRPr="00F55861">
        <w:rPr>
          <w:rFonts w:ascii="Times New Roman" w:hAnsi="Times New Roman"/>
          <w:color w:val="000000"/>
          <w:lang w:val="pl-PL"/>
        </w:rPr>
        <w:t xml:space="preserve"> v sume vyššej ako je suma oceňovacích rozdielov zahrnutá do základu dane v úhrne podľa odseku 3 písm. a), je nástupník daňovníka, ktorý sa rozdeľuje odštiepením, povinný zahrnúť do základu dane v zdaňovacom období, v ktorom dôjde k výplate oceňovacích rozdielov, sumu prevyšujúcu oceňovacie rozdiely už zahrnuté do základu dane. Rovnako sa postupuje, ak plynie príjem </w:t>
      </w:r>
      <w:bookmarkEnd w:id="2561"/>
    </w:p>
    <w:p w:rsidR="00BF4F11" w:rsidRPr="00F55861" w:rsidRDefault="00504A4F">
      <w:pPr>
        <w:spacing w:before="225" w:after="225" w:line="264" w:lineRule="auto"/>
        <w:ind w:left="495"/>
        <w:rPr>
          <w:lang w:val="pl-PL"/>
        </w:rPr>
      </w:pPr>
      <w:bookmarkStart w:id="2562" w:name="paragraf-17ca.odsek-10.pismeno-a"/>
      <w:r w:rsidRPr="00F55861">
        <w:rPr>
          <w:rFonts w:ascii="Times New Roman" w:hAnsi="Times New Roman"/>
          <w:color w:val="000000"/>
          <w:lang w:val="pl-PL"/>
        </w:rPr>
        <w:t xml:space="preserve"> </w:t>
      </w:r>
      <w:bookmarkStart w:id="2563" w:name="paragraf-17ca.odsek-10.pismeno-a.oznacen"/>
      <w:r w:rsidRPr="00F55861">
        <w:rPr>
          <w:rFonts w:ascii="Times New Roman" w:hAnsi="Times New Roman"/>
          <w:color w:val="000000"/>
          <w:lang w:val="pl-PL"/>
        </w:rPr>
        <w:t xml:space="preserve">a) </w:t>
      </w:r>
      <w:bookmarkStart w:id="2564" w:name="paragraf-17ca.odsek-10.pismeno-a.text"/>
      <w:bookmarkEnd w:id="2563"/>
      <w:r w:rsidRPr="00F55861">
        <w:rPr>
          <w:rFonts w:ascii="Times New Roman" w:hAnsi="Times New Roman"/>
          <w:color w:val="000000"/>
          <w:lang w:val="pl-PL"/>
        </w:rPr>
        <w:t xml:space="preserve">zo zníženia základného imania obchodnej spoločnosti alebo družstva v časti, v akej bolo predtým základné imanie zvýšené z oceňovacích rozdielov z precenenia pri odštiepení obchodných spoločností alebo družstiev, </w:t>
      </w:r>
      <w:bookmarkEnd w:id="2564"/>
    </w:p>
    <w:p w:rsidR="00BF4F11" w:rsidRPr="00F55861" w:rsidRDefault="00504A4F">
      <w:pPr>
        <w:spacing w:after="0" w:line="264" w:lineRule="auto"/>
        <w:ind w:left="495"/>
        <w:rPr>
          <w:lang w:val="pl-PL"/>
        </w:rPr>
      </w:pPr>
      <w:bookmarkStart w:id="2565" w:name="paragraf-17ca.odsek-10.pismeno-b"/>
      <w:bookmarkEnd w:id="2562"/>
      <w:r w:rsidRPr="00F55861">
        <w:rPr>
          <w:rFonts w:ascii="Times New Roman" w:hAnsi="Times New Roman"/>
          <w:color w:val="000000"/>
          <w:lang w:val="pl-PL"/>
        </w:rPr>
        <w:t xml:space="preserve"> </w:t>
      </w:r>
      <w:bookmarkStart w:id="2566" w:name="paragraf-17ca.odsek-10.pismeno-b.oznacen"/>
      <w:r w:rsidRPr="00F55861">
        <w:rPr>
          <w:rFonts w:ascii="Times New Roman" w:hAnsi="Times New Roman"/>
          <w:color w:val="000000"/>
          <w:lang w:val="pl-PL"/>
        </w:rPr>
        <w:t xml:space="preserve">b) </w:t>
      </w:r>
      <w:bookmarkEnd w:id="2566"/>
      <w:r w:rsidRPr="00F55861">
        <w:rPr>
          <w:rFonts w:ascii="Times New Roman" w:hAnsi="Times New Roman"/>
          <w:color w:val="000000"/>
          <w:lang w:val="pl-PL"/>
        </w:rPr>
        <w:t xml:space="preserve">z prerozdelenia kapitálového fondu z príspevkov </w:t>
      </w:r>
    </w:p>
    <w:p w:rsidR="00BF4F11" w:rsidRPr="00F55861" w:rsidRDefault="00BF4F11">
      <w:pPr>
        <w:spacing w:before="225" w:after="225" w:line="264" w:lineRule="auto"/>
        <w:ind w:left="495"/>
        <w:rPr>
          <w:lang w:val="pl-PL"/>
        </w:rPr>
      </w:pPr>
    </w:p>
    <w:p w:rsidR="00BF4F11" w:rsidRPr="00F55861" w:rsidRDefault="00F55861">
      <w:pPr>
        <w:spacing w:after="0" w:line="264" w:lineRule="auto"/>
        <w:ind w:left="495"/>
        <w:rPr>
          <w:lang w:val="pl-PL"/>
        </w:rPr>
      </w:pPr>
      <w:hyperlink w:anchor="poznamky.poznamka-2d">
        <w:r w:rsidR="00504A4F" w:rsidRPr="00F55861">
          <w:rPr>
            <w:rFonts w:ascii="Times New Roman" w:hAnsi="Times New Roman"/>
            <w:color w:val="000000"/>
            <w:sz w:val="18"/>
            <w:vertAlign w:val="superscript"/>
            <w:lang w:val="pl-PL"/>
          </w:rPr>
          <w:t>2d</w:t>
        </w:r>
        <w:r w:rsidR="00504A4F" w:rsidRPr="00F55861">
          <w:rPr>
            <w:rFonts w:ascii="Times New Roman" w:hAnsi="Times New Roman"/>
            <w:color w:val="0000FF"/>
            <w:u w:val="single"/>
            <w:lang w:val="pl-PL"/>
          </w:rPr>
          <w:t>)</w:t>
        </w:r>
      </w:hyperlink>
      <w:r w:rsidR="00504A4F" w:rsidRPr="00F55861">
        <w:rPr>
          <w:rFonts w:ascii="Times New Roman" w:hAnsi="Times New Roman"/>
          <w:color w:val="000000"/>
          <w:lang w:val="pl-PL"/>
        </w:rPr>
        <w:t xml:space="preserve"> v časti, v akej bol kapitálový fond z príspevkov </w:t>
      </w:r>
    </w:p>
    <w:p w:rsidR="00BF4F11" w:rsidRPr="00F55861" w:rsidRDefault="00BF4F11">
      <w:pPr>
        <w:spacing w:before="225" w:after="225" w:line="264" w:lineRule="auto"/>
        <w:ind w:left="495"/>
        <w:rPr>
          <w:lang w:val="pl-PL"/>
        </w:rPr>
      </w:pPr>
      <w:bookmarkStart w:id="2567" w:name="paragraf-17ca.odsek-10.pismeno-b.text#55"/>
    </w:p>
    <w:bookmarkEnd w:id="2567"/>
    <w:p w:rsidR="00BF4F11" w:rsidRPr="00F55861" w:rsidRDefault="00504A4F">
      <w:pPr>
        <w:spacing w:after="0" w:line="264" w:lineRule="auto"/>
        <w:ind w:left="495"/>
        <w:rPr>
          <w:lang w:val="pl-PL"/>
        </w:rPr>
      </w:pPr>
      <w:r>
        <w:fldChar w:fldCharType="begin"/>
      </w:r>
      <w:r w:rsidRPr="00F55861">
        <w:rPr>
          <w:lang w:val="pl-PL"/>
        </w:rPr>
        <w:instrText xml:space="preserve"> HYPERLINK \l "poznamky.poznamka-2d" \h </w:instrText>
      </w:r>
      <w:r>
        <w:fldChar w:fldCharType="separate"/>
      </w:r>
      <w:r w:rsidRPr="00F55861">
        <w:rPr>
          <w:rFonts w:ascii="Times New Roman" w:hAnsi="Times New Roman"/>
          <w:color w:val="000000"/>
          <w:sz w:val="18"/>
          <w:vertAlign w:val="superscript"/>
          <w:lang w:val="pl-PL"/>
        </w:rPr>
        <w:t>2d</w:t>
      </w:r>
      <w:r w:rsidRPr="00F55861">
        <w:rPr>
          <w:rFonts w:ascii="Times New Roman" w:hAnsi="Times New Roman"/>
          <w:color w:val="0000FF"/>
          <w:u w:val="single"/>
          <w:lang w:val="pl-PL"/>
        </w:rPr>
        <w:t>)</w:t>
      </w:r>
      <w:r>
        <w:rPr>
          <w:rFonts w:ascii="Times New Roman" w:hAnsi="Times New Roman"/>
          <w:color w:val="0000FF"/>
          <w:u w:val="single"/>
        </w:rPr>
        <w:fldChar w:fldCharType="end"/>
      </w:r>
      <w:bookmarkStart w:id="2568" w:name="paragraf-17ca.odsek-10.pismeno-b.text"/>
      <w:r w:rsidRPr="00F55861">
        <w:rPr>
          <w:rFonts w:ascii="Times New Roman" w:hAnsi="Times New Roman"/>
          <w:color w:val="000000"/>
          <w:lang w:val="pl-PL"/>
        </w:rPr>
        <w:t xml:space="preserve"> zvýšený z oceňovacích rozdielov z precenenia pri odštiepení obchodných spoločností alebo družstiev. </w:t>
      </w:r>
      <w:bookmarkEnd w:id="2568"/>
    </w:p>
    <w:p w:rsidR="00BF4F11" w:rsidRPr="00F55861" w:rsidRDefault="00504A4F">
      <w:pPr>
        <w:spacing w:before="300" w:after="0" w:line="264" w:lineRule="auto"/>
        <w:ind w:left="270"/>
        <w:jc w:val="center"/>
        <w:rPr>
          <w:lang w:val="pl-PL"/>
        </w:rPr>
      </w:pPr>
      <w:bookmarkStart w:id="2569" w:name="predpis.cast-stvrta.skupinaParagrafov-oc"/>
      <w:bookmarkEnd w:id="2444"/>
      <w:bookmarkEnd w:id="2558"/>
      <w:bookmarkEnd w:id="2565"/>
      <w:r w:rsidRPr="00F55861">
        <w:rPr>
          <w:rFonts w:ascii="Times New Roman" w:hAnsi="Times New Roman"/>
          <w:b/>
          <w:color w:val="000000"/>
          <w:sz w:val="24"/>
          <w:lang w:val="pl-PL"/>
        </w:rPr>
        <w:t xml:space="preserve"> Ocenenie v pôvodných cenách pri nepeňažnom vklade a premene </w:t>
      </w:r>
    </w:p>
    <w:p w:rsidR="00BF4F11" w:rsidRPr="00F55861" w:rsidRDefault="00504A4F">
      <w:pPr>
        <w:spacing w:before="225" w:after="225" w:line="264" w:lineRule="auto"/>
        <w:ind w:left="345"/>
        <w:jc w:val="center"/>
        <w:rPr>
          <w:lang w:val="pl-PL"/>
        </w:rPr>
      </w:pPr>
      <w:bookmarkStart w:id="2570" w:name="paragraf-17d.oznacenie"/>
      <w:bookmarkStart w:id="2571" w:name="paragraf-17d"/>
      <w:r w:rsidRPr="00F55861">
        <w:rPr>
          <w:rFonts w:ascii="Times New Roman" w:hAnsi="Times New Roman"/>
          <w:b/>
          <w:color w:val="000000"/>
          <w:lang w:val="pl-PL"/>
        </w:rPr>
        <w:lastRenderedPageBreak/>
        <w:t xml:space="preserve"> § 17d </w:t>
      </w:r>
    </w:p>
    <w:p w:rsidR="00BF4F11" w:rsidRPr="00F55861" w:rsidRDefault="00504A4F">
      <w:pPr>
        <w:spacing w:before="225" w:after="225" w:line="264" w:lineRule="auto"/>
        <w:ind w:left="345"/>
        <w:jc w:val="center"/>
        <w:rPr>
          <w:lang w:val="pl-PL"/>
        </w:rPr>
      </w:pPr>
      <w:bookmarkStart w:id="2572" w:name="paragraf-17d.nadpis"/>
      <w:bookmarkEnd w:id="2570"/>
      <w:r w:rsidRPr="00F55861">
        <w:rPr>
          <w:rFonts w:ascii="Times New Roman" w:hAnsi="Times New Roman"/>
          <w:b/>
          <w:color w:val="000000"/>
          <w:lang w:val="pl-PL"/>
        </w:rPr>
        <w:t xml:space="preserve"> Nepeňažný vklad v pôvodných cenách </w:t>
      </w:r>
    </w:p>
    <w:p w:rsidR="00BF4F11" w:rsidRPr="00F55861" w:rsidRDefault="00504A4F">
      <w:pPr>
        <w:spacing w:after="0" w:line="264" w:lineRule="auto"/>
        <w:ind w:left="420"/>
        <w:rPr>
          <w:lang w:val="pl-PL"/>
        </w:rPr>
      </w:pPr>
      <w:bookmarkStart w:id="2573" w:name="paragraf-17d.odsek-1"/>
      <w:bookmarkEnd w:id="2572"/>
      <w:r w:rsidRPr="00F55861">
        <w:rPr>
          <w:rFonts w:ascii="Times New Roman" w:hAnsi="Times New Roman"/>
          <w:color w:val="000000"/>
          <w:lang w:val="pl-PL"/>
        </w:rPr>
        <w:t xml:space="preserve"> </w:t>
      </w:r>
      <w:bookmarkStart w:id="2574" w:name="paragraf-17d.odsek-1.oznacenie"/>
      <w:r w:rsidRPr="00F55861">
        <w:rPr>
          <w:rFonts w:ascii="Times New Roman" w:hAnsi="Times New Roman"/>
          <w:color w:val="000000"/>
          <w:lang w:val="pl-PL"/>
        </w:rPr>
        <w:t xml:space="preserve">(1) </w:t>
      </w:r>
      <w:bookmarkEnd w:id="2574"/>
      <w:r w:rsidRPr="00F55861">
        <w:rPr>
          <w:rFonts w:ascii="Times New Roman" w:hAnsi="Times New Roman"/>
          <w:color w:val="000000"/>
          <w:lang w:val="pl-PL"/>
        </w:rPr>
        <w:t xml:space="preserve">Do základu dane vkladateľa nepeňažného vkladu, ktorým je individuálne vložený majetok, podnik alebo jeho časť, a ktorý zisťuje základ dane podľa </w:t>
      </w:r>
      <w:hyperlink w:anchor="paragraf-17.odsek-1.pismeno-b">
        <w:r w:rsidRPr="00F55861">
          <w:rPr>
            <w:rFonts w:ascii="Times New Roman" w:hAnsi="Times New Roman"/>
            <w:color w:val="0000FF"/>
            <w:u w:val="single"/>
            <w:lang w:val="pl-PL"/>
          </w:rPr>
          <w:t>§ 17 ods. 1 písm. b) alebo písm. c)</w:t>
        </w:r>
      </w:hyperlink>
      <w:r w:rsidRPr="00F55861">
        <w:rPr>
          <w:rFonts w:ascii="Times New Roman" w:hAnsi="Times New Roman"/>
          <w:color w:val="000000"/>
          <w:lang w:val="pl-PL"/>
        </w:rPr>
        <w:t>, sa v zdaňovacom období, v ktorom dôjde k splateniu nepeňažného vkladu,</w:t>
      </w:r>
      <w:hyperlink w:anchor="poznamky.poznamka-80c">
        <w:r w:rsidRPr="00F55861">
          <w:rPr>
            <w:rFonts w:ascii="Times New Roman" w:hAnsi="Times New Roman"/>
            <w:color w:val="000000"/>
            <w:sz w:val="18"/>
            <w:vertAlign w:val="superscript"/>
            <w:lang w:val="pl-PL"/>
          </w:rPr>
          <w:t>80c</w:t>
        </w:r>
        <w:r w:rsidRPr="00F55861">
          <w:rPr>
            <w:rFonts w:ascii="Times New Roman" w:hAnsi="Times New Roman"/>
            <w:color w:val="0000FF"/>
            <w:u w:val="single"/>
            <w:lang w:val="pl-PL"/>
          </w:rPr>
          <w:t>)</w:t>
        </w:r>
      </w:hyperlink>
      <w:bookmarkStart w:id="2575" w:name="paragraf-17d.odsek-1.text"/>
      <w:r w:rsidRPr="00F55861">
        <w:rPr>
          <w:rFonts w:ascii="Times New Roman" w:hAnsi="Times New Roman"/>
          <w:color w:val="000000"/>
          <w:lang w:val="pl-PL"/>
        </w:rPr>
        <w:t xml:space="preserve"> </w:t>
      </w:r>
      <w:bookmarkEnd w:id="2575"/>
    </w:p>
    <w:p w:rsidR="00BF4F11" w:rsidRPr="00F55861" w:rsidRDefault="00504A4F">
      <w:pPr>
        <w:spacing w:before="225" w:after="225" w:line="264" w:lineRule="auto"/>
        <w:ind w:left="495"/>
        <w:rPr>
          <w:lang w:val="pl-PL"/>
        </w:rPr>
      </w:pPr>
      <w:bookmarkStart w:id="2576" w:name="paragraf-17d.odsek-1.pismeno-a"/>
      <w:r w:rsidRPr="00F55861">
        <w:rPr>
          <w:rFonts w:ascii="Times New Roman" w:hAnsi="Times New Roman"/>
          <w:color w:val="000000"/>
          <w:lang w:val="pl-PL"/>
        </w:rPr>
        <w:t xml:space="preserve"> </w:t>
      </w:r>
      <w:bookmarkStart w:id="2577" w:name="paragraf-17d.odsek-1.pismeno-a.oznacenie"/>
      <w:r w:rsidRPr="00F55861">
        <w:rPr>
          <w:rFonts w:ascii="Times New Roman" w:hAnsi="Times New Roman"/>
          <w:color w:val="000000"/>
          <w:lang w:val="pl-PL"/>
        </w:rPr>
        <w:t xml:space="preserve">a) </w:t>
      </w:r>
      <w:bookmarkEnd w:id="2577"/>
      <w:r w:rsidRPr="00F55861">
        <w:rPr>
          <w:rFonts w:ascii="Times New Roman" w:hAnsi="Times New Roman"/>
          <w:color w:val="000000"/>
          <w:lang w:val="pl-PL"/>
        </w:rPr>
        <w:t>nezahrnuje rozdiel medzi hodnotou nepeňažného vkladu započítanou na vklad spoločníka</w:t>
      </w:r>
      <w:hyperlink w:anchor="poznamky.poznamka-37a">
        <w:r w:rsidRPr="00F55861">
          <w:rPr>
            <w:rFonts w:ascii="Times New Roman" w:hAnsi="Times New Roman"/>
            <w:color w:val="000000"/>
            <w:sz w:val="18"/>
            <w:vertAlign w:val="superscript"/>
            <w:lang w:val="pl-PL"/>
          </w:rPr>
          <w:t>37a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hodnotou nepeňažného vkladu v účtovníctve,</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pričom prijímateľ nepeňažného vkladu prevezme vložený majetok a záväzky v pôvodných cenách podľa osobitného predpisu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hmotný majetok a nehmotný majetok v pôvodných cenách podľa </w:t>
      </w:r>
      <w:hyperlink w:anchor="paragraf-25">
        <w:r w:rsidRPr="00F55861">
          <w:rPr>
            <w:rFonts w:ascii="Times New Roman" w:hAnsi="Times New Roman"/>
            <w:color w:val="0000FF"/>
            <w:u w:val="single"/>
            <w:lang w:val="pl-PL"/>
          </w:rPr>
          <w:t>§ 25</w:t>
        </w:r>
      </w:hyperlink>
      <w:bookmarkStart w:id="2578" w:name="paragraf-17d.odsek-1.pismeno-a.text"/>
      <w:r w:rsidRPr="00F55861">
        <w:rPr>
          <w:rFonts w:ascii="Times New Roman" w:hAnsi="Times New Roman"/>
          <w:color w:val="000000"/>
          <w:lang w:val="pl-PL"/>
        </w:rPr>
        <w:t xml:space="preserve">, </w:t>
      </w:r>
      <w:bookmarkEnd w:id="2578"/>
    </w:p>
    <w:p w:rsidR="00BF4F11" w:rsidRPr="00F55861" w:rsidRDefault="00504A4F">
      <w:pPr>
        <w:spacing w:before="225" w:after="225" w:line="264" w:lineRule="auto"/>
        <w:ind w:left="495"/>
        <w:rPr>
          <w:lang w:val="pl-PL"/>
        </w:rPr>
      </w:pPr>
      <w:bookmarkStart w:id="2579" w:name="paragraf-17d.odsek-1.pismeno-b"/>
      <w:bookmarkEnd w:id="2576"/>
      <w:r w:rsidRPr="00F55861">
        <w:rPr>
          <w:rFonts w:ascii="Times New Roman" w:hAnsi="Times New Roman"/>
          <w:color w:val="000000"/>
          <w:lang w:val="pl-PL"/>
        </w:rPr>
        <w:t xml:space="preserve"> </w:t>
      </w:r>
      <w:bookmarkStart w:id="2580" w:name="paragraf-17d.odsek-1.pismeno-b.oznacenie"/>
      <w:r w:rsidRPr="00F55861">
        <w:rPr>
          <w:rFonts w:ascii="Times New Roman" w:hAnsi="Times New Roman"/>
          <w:color w:val="000000"/>
          <w:lang w:val="pl-PL"/>
        </w:rPr>
        <w:t xml:space="preserve">b) </w:t>
      </w:r>
      <w:bookmarkEnd w:id="2580"/>
      <w:r w:rsidRPr="00F55861">
        <w:rPr>
          <w:rFonts w:ascii="Times New Roman" w:hAnsi="Times New Roman"/>
          <w:color w:val="000000"/>
          <w:lang w:val="pl-PL"/>
        </w:rPr>
        <w:t>nezahrnujú opravné položky vytvorené k zásobám, cenným papierom a k dlhodobému hmotnému majetku a dlhodobému nehmotnému majetku,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bookmarkStart w:id="2581" w:name="paragraf-17d.odsek-1.pismeno-b.text"/>
      <w:r w:rsidRPr="00F55861">
        <w:rPr>
          <w:rFonts w:ascii="Times New Roman" w:hAnsi="Times New Roman"/>
          <w:color w:val="000000"/>
          <w:lang w:val="pl-PL"/>
        </w:rPr>
        <w:t xml:space="preserve"> ak prijímateľ nepeňažného vkladu prevezme pôvodné ceny zásob, cenných papierov, hmotného majetku a nehmotného majetku, </w:t>
      </w:r>
      <w:bookmarkEnd w:id="2581"/>
    </w:p>
    <w:p w:rsidR="00BF4F11" w:rsidRPr="00F55861" w:rsidRDefault="00504A4F">
      <w:pPr>
        <w:spacing w:before="225" w:after="225" w:line="264" w:lineRule="auto"/>
        <w:ind w:left="495"/>
        <w:rPr>
          <w:lang w:val="pl-PL"/>
        </w:rPr>
      </w:pPr>
      <w:bookmarkStart w:id="2582" w:name="paragraf-17d.odsek-1.pismeno-c"/>
      <w:bookmarkEnd w:id="2579"/>
      <w:r w:rsidRPr="00F55861">
        <w:rPr>
          <w:rFonts w:ascii="Times New Roman" w:hAnsi="Times New Roman"/>
          <w:color w:val="000000"/>
          <w:lang w:val="pl-PL"/>
        </w:rPr>
        <w:t xml:space="preserve"> </w:t>
      </w:r>
      <w:bookmarkStart w:id="2583" w:name="paragraf-17d.odsek-1.pismeno-c.oznacenie"/>
      <w:r w:rsidRPr="00F55861">
        <w:rPr>
          <w:rFonts w:ascii="Times New Roman" w:hAnsi="Times New Roman"/>
          <w:color w:val="000000"/>
          <w:lang w:val="pl-PL"/>
        </w:rPr>
        <w:t xml:space="preserve">c) </w:t>
      </w:r>
      <w:bookmarkEnd w:id="2583"/>
      <w:r w:rsidRPr="00F55861">
        <w:rPr>
          <w:rFonts w:ascii="Times New Roman" w:hAnsi="Times New Roman"/>
          <w:color w:val="000000"/>
          <w:lang w:val="pl-PL"/>
        </w:rPr>
        <w:t xml:space="preserve">zahrnujú rezervy podľa </w:t>
      </w:r>
      <w:hyperlink w:anchor="paragraf-20">
        <w:r w:rsidRPr="00F55861">
          <w:rPr>
            <w:rFonts w:ascii="Times New Roman" w:hAnsi="Times New Roman"/>
            <w:color w:val="0000FF"/>
            <w:u w:val="single"/>
            <w:lang w:val="pl-PL"/>
          </w:rPr>
          <w:t>§ 20</w:t>
        </w:r>
      </w:hyperlink>
      <w:bookmarkStart w:id="2584" w:name="paragraf-17d.odsek-1.pismeno-c.text"/>
      <w:r w:rsidRPr="00F55861">
        <w:rPr>
          <w:rFonts w:ascii="Times New Roman" w:hAnsi="Times New Roman"/>
          <w:color w:val="000000"/>
          <w:lang w:val="pl-PL"/>
        </w:rPr>
        <w:t xml:space="preserve">, </w:t>
      </w:r>
      <w:bookmarkEnd w:id="2584"/>
    </w:p>
    <w:p w:rsidR="00BF4F11" w:rsidRPr="00F55861" w:rsidRDefault="00504A4F">
      <w:pPr>
        <w:spacing w:before="225" w:after="225" w:line="264" w:lineRule="auto"/>
        <w:ind w:left="495"/>
        <w:rPr>
          <w:lang w:val="pl-PL"/>
        </w:rPr>
      </w:pPr>
      <w:bookmarkStart w:id="2585" w:name="paragraf-17d.odsek-1.pismeno-d"/>
      <w:bookmarkEnd w:id="2582"/>
      <w:r w:rsidRPr="00F55861">
        <w:rPr>
          <w:rFonts w:ascii="Times New Roman" w:hAnsi="Times New Roman"/>
          <w:color w:val="000000"/>
          <w:lang w:val="pl-PL"/>
        </w:rPr>
        <w:t xml:space="preserve"> </w:t>
      </w:r>
      <w:bookmarkStart w:id="2586" w:name="paragraf-17d.odsek-1.pismeno-d.oznacenie"/>
      <w:r w:rsidRPr="00F55861">
        <w:rPr>
          <w:rFonts w:ascii="Times New Roman" w:hAnsi="Times New Roman"/>
          <w:color w:val="000000"/>
          <w:lang w:val="pl-PL"/>
        </w:rPr>
        <w:t xml:space="preserve">d) </w:t>
      </w:r>
      <w:bookmarkEnd w:id="2586"/>
      <w:r w:rsidRPr="00F55861">
        <w:rPr>
          <w:rFonts w:ascii="Times New Roman" w:hAnsi="Times New Roman"/>
          <w:color w:val="000000"/>
          <w:lang w:val="pl-PL"/>
        </w:rPr>
        <w:t xml:space="preserve">zahrnujú opravné položky k pohľadávkam uznané za daňový výdavok v rozsahu najviac podľa </w:t>
      </w:r>
      <w:hyperlink w:anchor="paragraf-20">
        <w:r w:rsidRPr="00F55861">
          <w:rPr>
            <w:rFonts w:ascii="Times New Roman" w:hAnsi="Times New Roman"/>
            <w:color w:val="0000FF"/>
            <w:u w:val="single"/>
            <w:lang w:val="pl-PL"/>
          </w:rPr>
          <w:t>§ 20</w:t>
        </w:r>
      </w:hyperlink>
      <w:r w:rsidRPr="00F55861">
        <w:rPr>
          <w:rFonts w:ascii="Times New Roman" w:hAnsi="Times New Roman"/>
          <w:color w:val="000000"/>
          <w:lang w:val="pl-PL"/>
        </w:rPr>
        <w:t xml:space="preserve"> najneskôr v zdaňovacom období, v ktorom došlo k splateniu nepeňažného vkladu</w:t>
      </w:r>
      <w:hyperlink w:anchor="poznamky.poznamka-80c">
        <w:r w:rsidRPr="00F55861">
          <w:rPr>
            <w:rFonts w:ascii="Times New Roman" w:hAnsi="Times New Roman"/>
            <w:color w:val="000000"/>
            <w:sz w:val="18"/>
            <w:vertAlign w:val="superscript"/>
            <w:lang w:val="pl-PL"/>
          </w:rPr>
          <w:t>80c</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prijímateľ nepeňažného vkladu môže pokračovať v ich tvorbe podľa </w:t>
      </w:r>
      <w:hyperlink w:anchor="paragraf-20">
        <w:r w:rsidRPr="00F55861">
          <w:rPr>
            <w:rFonts w:ascii="Times New Roman" w:hAnsi="Times New Roman"/>
            <w:color w:val="0000FF"/>
            <w:u w:val="single"/>
            <w:lang w:val="pl-PL"/>
          </w:rPr>
          <w:t>§ 20</w:t>
        </w:r>
      </w:hyperlink>
      <w:bookmarkStart w:id="2587" w:name="paragraf-17d.odsek-1.pismeno-d.text"/>
      <w:r w:rsidRPr="00F55861">
        <w:rPr>
          <w:rFonts w:ascii="Times New Roman" w:hAnsi="Times New Roman"/>
          <w:color w:val="000000"/>
          <w:lang w:val="pl-PL"/>
        </w:rPr>
        <w:t xml:space="preserve">. </w:t>
      </w:r>
      <w:bookmarkEnd w:id="2587"/>
    </w:p>
    <w:p w:rsidR="00BF4F11" w:rsidRPr="00F55861" w:rsidRDefault="00504A4F">
      <w:pPr>
        <w:spacing w:after="0" w:line="264" w:lineRule="auto"/>
        <w:ind w:left="420"/>
        <w:rPr>
          <w:lang w:val="pl-PL"/>
        </w:rPr>
      </w:pPr>
      <w:bookmarkStart w:id="2588" w:name="paragraf-17d.odsek-2"/>
      <w:bookmarkEnd w:id="2573"/>
      <w:bookmarkEnd w:id="2585"/>
      <w:r w:rsidRPr="00F55861">
        <w:rPr>
          <w:rFonts w:ascii="Times New Roman" w:hAnsi="Times New Roman"/>
          <w:color w:val="000000"/>
          <w:lang w:val="pl-PL"/>
        </w:rPr>
        <w:t xml:space="preserve"> </w:t>
      </w:r>
      <w:bookmarkStart w:id="2589" w:name="paragraf-17d.odsek-2.oznacenie"/>
      <w:r w:rsidRPr="00F55861">
        <w:rPr>
          <w:rFonts w:ascii="Times New Roman" w:hAnsi="Times New Roman"/>
          <w:color w:val="000000"/>
          <w:lang w:val="pl-PL"/>
        </w:rPr>
        <w:t xml:space="preserve">(2) </w:t>
      </w:r>
      <w:bookmarkStart w:id="2590" w:name="paragraf-17d.odsek-2.text"/>
      <w:bookmarkEnd w:id="2589"/>
      <w:r w:rsidRPr="00F55861">
        <w:rPr>
          <w:rFonts w:ascii="Times New Roman" w:hAnsi="Times New Roman"/>
          <w:color w:val="000000"/>
          <w:lang w:val="pl-PL"/>
        </w:rPr>
        <w:t xml:space="preserve">Do základu dane prijímateľa nepeňažného vkladu, ktorým je individuálne vložený majetok, podnik alebo jeho časť, sa </w:t>
      </w:r>
      <w:bookmarkEnd w:id="2590"/>
    </w:p>
    <w:p w:rsidR="00BF4F11" w:rsidRPr="00F55861" w:rsidRDefault="00504A4F">
      <w:pPr>
        <w:spacing w:before="225" w:after="225" w:line="264" w:lineRule="auto"/>
        <w:ind w:left="495"/>
        <w:rPr>
          <w:lang w:val="pl-PL"/>
        </w:rPr>
      </w:pPr>
      <w:bookmarkStart w:id="2591" w:name="paragraf-17d.odsek-2.pismeno-a"/>
      <w:r w:rsidRPr="00F55861">
        <w:rPr>
          <w:rFonts w:ascii="Times New Roman" w:hAnsi="Times New Roman"/>
          <w:color w:val="000000"/>
          <w:lang w:val="pl-PL"/>
        </w:rPr>
        <w:t xml:space="preserve"> </w:t>
      </w:r>
      <w:bookmarkStart w:id="2592" w:name="paragraf-17d.odsek-2.pismeno-a.oznacenie"/>
      <w:r w:rsidRPr="00F55861">
        <w:rPr>
          <w:rFonts w:ascii="Times New Roman" w:hAnsi="Times New Roman"/>
          <w:color w:val="000000"/>
          <w:lang w:val="pl-PL"/>
        </w:rPr>
        <w:t xml:space="preserve">a) </w:t>
      </w:r>
      <w:bookmarkEnd w:id="2592"/>
      <w:r w:rsidRPr="00F55861">
        <w:rPr>
          <w:rFonts w:ascii="Times New Roman" w:hAnsi="Times New Roman"/>
          <w:color w:val="000000"/>
          <w:lang w:val="pl-PL"/>
        </w:rPr>
        <w:t xml:space="preserve">zahrnuje rozdiel medzi sumou prevzatej rezervy podľa </w:t>
      </w:r>
      <w:hyperlink w:anchor="paragraf-20">
        <w:r w:rsidRPr="00F55861">
          <w:rPr>
            <w:rFonts w:ascii="Times New Roman" w:hAnsi="Times New Roman"/>
            <w:color w:val="0000FF"/>
            <w:u w:val="single"/>
            <w:lang w:val="pl-PL"/>
          </w:rPr>
          <w:t>§ 20</w:t>
        </w:r>
      </w:hyperlink>
      <w:r w:rsidRPr="00F55861">
        <w:rPr>
          <w:rFonts w:ascii="Times New Roman" w:hAnsi="Times New Roman"/>
          <w:color w:val="000000"/>
          <w:lang w:val="pl-PL"/>
        </w:rPr>
        <w:t xml:space="preserve"> a výškou skutočnej úhrady záväzku v zdaňovacom období, v ktorom došlo k úhrade záväzku, ku ktorému bola tvorená táto rezerva a pri ďalšej tvorbe rezervy uznanej za daňový výdavok prijímateľ nepeňažného vkladu postupuje podľa </w:t>
      </w:r>
      <w:hyperlink w:anchor="paragraf-20">
        <w:r w:rsidRPr="00F55861">
          <w:rPr>
            <w:rFonts w:ascii="Times New Roman" w:hAnsi="Times New Roman"/>
            <w:color w:val="0000FF"/>
            <w:u w:val="single"/>
            <w:lang w:val="pl-PL"/>
          </w:rPr>
          <w:t>§ 20</w:t>
        </w:r>
      </w:hyperlink>
      <w:r w:rsidRPr="00F55861">
        <w:rPr>
          <w:rFonts w:ascii="Times New Roman" w:hAnsi="Times New Roman"/>
          <w:color w:val="000000"/>
          <w:lang w:val="pl-PL"/>
        </w:rPr>
        <w:t>; náklad, ku ktorému bola tvorená rezerva podľa osobitného predpisu,</w:t>
      </w:r>
      <w:hyperlink w:anchor="poznamky.poznamka-1">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ktorej tvorba nie je uznaná za daňový výdavok, sa zahrnuje do základu dane tohto prijímateľa v tom zdaňovacom období, v ktorom dôjde k použitiu rezervy u tohto prijímateľa podľa </w:t>
      </w:r>
      <w:hyperlink w:anchor="paragraf-17.odsek-23">
        <w:r w:rsidRPr="00F55861">
          <w:rPr>
            <w:rFonts w:ascii="Times New Roman" w:hAnsi="Times New Roman"/>
            <w:color w:val="0000FF"/>
            <w:u w:val="single"/>
            <w:lang w:val="pl-PL"/>
          </w:rPr>
          <w:t>§ 17 ods. 23</w:t>
        </w:r>
      </w:hyperlink>
      <w:bookmarkStart w:id="2593" w:name="paragraf-17d.odsek-2.pismeno-a.text"/>
      <w:r w:rsidRPr="00F55861">
        <w:rPr>
          <w:rFonts w:ascii="Times New Roman" w:hAnsi="Times New Roman"/>
          <w:color w:val="000000"/>
          <w:lang w:val="pl-PL"/>
        </w:rPr>
        <w:t xml:space="preserve">, pričom sa obdobne postupuje pri opravnej položke, </w:t>
      </w:r>
      <w:bookmarkEnd w:id="2593"/>
    </w:p>
    <w:p w:rsidR="00BF4F11" w:rsidRPr="00F55861" w:rsidRDefault="00504A4F">
      <w:pPr>
        <w:spacing w:before="225" w:after="225" w:line="264" w:lineRule="auto"/>
        <w:ind w:left="495"/>
        <w:rPr>
          <w:lang w:val="pl-PL"/>
        </w:rPr>
      </w:pPr>
      <w:bookmarkStart w:id="2594" w:name="paragraf-17d.odsek-2.pismeno-b"/>
      <w:bookmarkEnd w:id="2591"/>
      <w:r w:rsidRPr="00F55861">
        <w:rPr>
          <w:rFonts w:ascii="Times New Roman" w:hAnsi="Times New Roman"/>
          <w:color w:val="000000"/>
          <w:lang w:val="pl-PL"/>
        </w:rPr>
        <w:t xml:space="preserve"> </w:t>
      </w:r>
      <w:bookmarkStart w:id="2595" w:name="paragraf-17d.odsek-2.pismeno-b.oznacenie"/>
      <w:r w:rsidRPr="00F55861">
        <w:rPr>
          <w:rFonts w:ascii="Times New Roman" w:hAnsi="Times New Roman"/>
          <w:color w:val="000000"/>
          <w:lang w:val="pl-PL"/>
        </w:rPr>
        <w:t xml:space="preserve">b) </w:t>
      </w:r>
      <w:bookmarkStart w:id="2596" w:name="paragraf-17d.odsek-2.pismeno-b.text"/>
      <w:bookmarkEnd w:id="2595"/>
      <w:r w:rsidRPr="00F55861">
        <w:rPr>
          <w:rFonts w:ascii="Times New Roman" w:hAnsi="Times New Roman"/>
          <w:color w:val="000000"/>
          <w:lang w:val="pl-PL"/>
        </w:rPr>
        <w:t xml:space="preserve">nezahrnuje goodwill alebo záporný goodwill. </w:t>
      </w:r>
      <w:bookmarkEnd w:id="2596"/>
    </w:p>
    <w:p w:rsidR="00BF4F11" w:rsidRPr="00F55861" w:rsidRDefault="00504A4F">
      <w:pPr>
        <w:spacing w:before="225" w:after="225" w:line="264" w:lineRule="auto"/>
        <w:ind w:left="420"/>
        <w:rPr>
          <w:lang w:val="pl-PL"/>
        </w:rPr>
      </w:pPr>
      <w:bookmarkStart w:id="2597" w:name="paragraf-17d.odsek-3"/>
      <w:bookmarkEnd w:id="2588"/>
      <w:bookmarkEnd w:id="2594"/>
      <w:r w:rsidRPr="00F55861">
        <w:rPr>
          <w:rFonts w:ascii="Times New Roman" w:hAnsi="Times New Roman"/>
          <w:color w:val="000000"/>
          <w:lang w:val="pl-PL"/>
        </w:rPr>
        <w:t xml:space="preserve"> </w:t>
      </w:r>
      <w:bookmarkStart w:id="2598" w:name="paragraf-17d.odsek-3.oznacenie"/>
      <w:r w:rsidRPr="00F55861">
        <w:rPr>
          <w:rFonts w:ascii="Times New Roman" w:hAnsi="Times New Roman"/>
          <w:color w:val="000000"/>
          <w:lang w:val="pl-PL"/>
        </w:rPr>
        <w:t xml:space="preserve">(3) </w:t>
      </w:r>
      <w:bookmarkEnd w:id="2598"/>
      <w:r w:rsidRPr="00F55861">
        <w:rPr>
          <w:rFonts w:ascii="Times New Roman" w:hAnsi="Times New Roman"/>
          <w:color w:val="000000"/>
          <w:lang w:val="pl-PL"/>
        </w:rPr>
        <w:t xml:space="preserve">Prijímateľ nepeňažného vkladu prevezme hodnotu pohľadávky v menovitej hodnote alebo obstarávacej cene zistenej u vkladateľa nepeňažného vkladu, dátum splatnosti pohľadávky, opravnú položku podľa </w:t>
      </w:r>
      <w:hyperlink w:anchor="paragraf-20">
        <w:r w:rsidRPr="00F55861">
          <w:rPr>
            <w:rFonts w:ascii="Times New Roman" w:hAnsi="Times New Roman"/>
            <w:color w:val="0000FF"/>
            <w:u w:val="single"/>
            <w:lang w:val="pl-PL"/>
          </w:rPr>
          <w:t>§ 20</w:t>
        </w:r>
      </w:hyperlink>
      <w:r w:rsidRPr="00F55861">
        <w:rPr>
          <w:rFonts w:ascii="Times New Roman" w:hAnsi="Times New Roman"/>
          <w:color w:val="000000"/>
          <w:lang w:val="pl-PL"/>
        </w:rPr>
        <w:t xml:space="preserve"> a pokračuje v tvorbe tejto opravnej položky podľa </w:t>
      </w:r>
      <w:hyperlink w:anchor="paragraf-20">
        <w:r w:rsidRPr="00F55861">
          <w:rPr>
            <w:rFonts w:ascii="Times New Roman" w:hAnsi="Times New Roman"/>
            <w:color w:val="0000FF"/>
            <w:u w:val="single"/>
            <w:lang w:val="pl-PL"/>
          </w:rPr>
          <w:t>§ 20</w:t>
        </w:r>
      </w:hyperlink>
      <w:bookmarkStart w:id="2599" w:name="paragraf-17d.odsek-3.text"/>
      <w:r w:rsidRPr="00F55861">
        <w:rPr>
          <w:rFonts w:ascii="Times New Roman" w:hAnsi="Times New Roman"/>
          <w:color w:val="000000"/>
          <w:lang w:val="pl-PL"/>
        </w:rPr>
        <w:t xml:space="preserve">. </w:t>
      </w:r>
      <w:bookmarkEnd w:id="2599"/>
    </w:p>
    <w:p w:rsidR="00BF4F11" w:rsidRDefault="00504A4F">
      <w:pPr>
        <w:spacing w:before="225" w:after="225" w:line="264" w:lineRule="auto"/>
        <w:ind w:left="420"/>
      </w:pPr>
      <w:bookmarkStart w:id="2600" w:name="paragraf-17d.odsek-4"/>
      <w:bookmarkEnd w:id="2597"/>
      <w:r w:rsidRPr="00F55861">
        <w:rPr>
          <w:rFonts w:ascii="Times New Roman" w:hAnsi="Times New Roman"/>
          <w:color w:val="000000"/>
          <w:lang w:val="pl-PL"/>
        </w:rPr>
        <w:t xml:space="preserve"> </w:t>
      </w:r>
      <w:bookmarkStart w:id="2601" w:name="paragraf-17d.odsek-4.oznacenie"/>
      <w:r w:rsidRPr="00F55861">
        <w:rPr>
          <w:rFonts w:ascii="Times New Roman" w:hAnsi="Times New Roman"/>
          <w:color w:val="000000"/>
          <w:lang w:val="pl-PL"/>
        </w:rPr>
        <w:t xml:space="preserve">(4) </w:t>
      </w:r>
      <w:bookmarkEnd w:id="2601"/>
      <w:r w:rsidRPr="00F55861">
        <w:rPr>
          <w:rFonts w:ascii="Times New Roman" w:hAnsi="Times New Roman"/>
          <w:color w:val="000000"/>
          <w:lang w:val="pl-PL"/>
        </w:rPr>
        <w:t xml:space="preserve">Vkladateľ nepeňažného vkladu uplatní z vypočítaného ročného odpisu podľa </w:t>
      </w:r>
      <w:hyperlink w:anchor="paragraf-26">
        <w:r w:rsidRPr="00F55861">
          <w:rPr>
            <w:rFonts w:ascii="Times New Roman" w:hAnsi="Times New Roman"/>
            <w:color w:val="0000FF"/>
            <w:u w:val="single"/>
            <w:lang w:val="pl-PL"/>
          </w:rPr>
          <w:t>§ 26 až 28</w:t>
        </w:r>
      </w:hyperlink>
      <w:r w:rsidRPr="00F55861">
        <w:rPr>
          <w:rFonts w:ascii="Times New Roman" w:hAnsi="Times New Roman"/>
          <w:color w:val="000000"/>
          <w:lang w:val="pl-PL"/>
        </w:rPr>
        <w:t xml:space="preserve"> pomernú časť pripadajúcu na celé kalendárne mesiace, počas ktorých daňovník majetok účtoval.</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602" w:name="paragraf-17d.odsek-4.text"/>
      <w:r>
        <w:rPr>
          <w:rFonts w:ascii="Times New Roman" w:hAnsi="Times New Roman"/>
          <w:color w:val="000000"/>
        </w:rPr>
        <w:t xml:space="preserve"> </w:t>
      </w:r>
      <w:bookmarkEnd w:id="2602"/>
    </w:p>
    <w:p w:rsidR="00BF4F11" w:rsidRDefault="00504A4F">
      <w:pPr>
        <w:spacing w:before="225" w:after="225" w:line="264" w:lineRule="auto"/>
        <w:ind w:left="420"/>
      </w:pPr>
      <w:bookmarkStart w:id="2603" w:name="paragraf-17d.odsek-5"/>
      <w:bookmarkEnd w:id="2600"/>
      <w:r>
        <w:rPr>
          <w:rFonts w:ascii="Times New Roman" w:hAnsi="Times New Roman"/>
          <w:color w:val="000000"/>
        </w:rPr>
        <w:lastRenderedPageBreak/>
        <w:t xml:space="preserve"> </w:t>
      </w:r>
      <w:bookmarkStart w:id="2604" w:name="paragraf-17d.odsek-5.oznacenie"/>
      <w:r>
        <w:rPr>
          <w:rFonts w:ascii="Times New Roman" w:hAnsi="Times New Roman"/>
          <w:color w:val="000000"/>
        </w:rPr>
        <w:t xml:space="preserve">(5) </w:t>
      </w:r>
      <w:bookmarkEnd w:id="2604"/>
      <w:r>
        <w:rPr>
          <w:rFonts w:ascii="Times New Roman" w:hAnsi="Times New Roman"/>
          <w:color w:val="000000"/>
        </w:rPr>
        <w:t xml:space="preserve">Prijímateľ nepeňažného vkladu prevezme hmotný majetok a nehmotný majetok nadobudnutý nepeňažným vkladom podniku alebo jeho časti, vrátane jednotlivých zložiek majetku v pôvodných cenách, už uplatnené daňové odpisy vrátane zostatkových cien podľa </w:t>
      </w:r>
      <w:hyperlink w:anchor="paragraf-25.odsek-3">
        <w:r>
          <w:rPr>
            <w:rFonts w:ascii="Times New Roman" w:hAnsi="Times New Roman"/>
            <w:color w:val="0000FF"/>
            <w:u w:val="single"/>
          </w:rPr>
          <w:t>§ 25 ods. 3</w:t>
        </w:r>
      </w:hyperlink>
      <w:r>
        <w:rPr>
          <w:rFonts w:ascii="Times New Roman" w:hAnsi="Times New Roman"/>
          <w:color w:val="000000"/>
        </w:rPr>
        <w:t xml:space="preserve"> a uplatní zvyšnú časť ročného odpisu prepočítaného na mesiace, a to počnúc mesiacom, v ktorom bol majetok zaúčtovaný v majetku prijímateľa nepeňažného vkladu. Pri nehmotnom majetku pokračuje prijímateľ nepeňažného vkladu v odpisovaní z pôvodnej ceny počas doby odpisovania ustanovenej v odpisovom pláne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tohto prijímateľa najviac do výšky podľa </w:t>
      </w:r>
      <w:hyperlink w:anchor="paragraf-25.odsek-3">
        <w:r>
          <w:rPr>
            <w:rFonts w:ascii="Times New Roman" w:hAnsi="Times New Roman"/>
            <w:color w:val="0000FF"/>
            <w:u w:val="single"/>
          </w:rPr>
          <w:t>§ 25 ods. 3</w:t>
        </w:r>
      </w:hyperlink>
      <w:bookmarkStart w:id="2605" w:name="paragraf-17d.odsek-5.text"/>
      <w:r>
        <w:rPr>
          <w:rFonts w:ascii="Times New Roman" w:hAnsi="Times New Roman"/>
          <w:color w:val="000000"/>
        </w:rPr>
        <w:t xml:space="preserve">. </w:t>
      </w:r>
      <w:bookmarkEnd w:id="2605"/>
    </w:p>
    <w:p w:rsidR="00BF4F11" w:rsidRDefault="00504A4F">
      <w:pPr>
        <w:spacing w:before="225" w:after="225" w:line="264" w:lineRule="auto"/>
        <w:ind w:left="420"/>
      </w:pPr>
      <w:bookmarkStart w:id="2606" w:name="paragraf-17d.odsek-6"/>
      <w:bookmarkEnd w:id="2603"/>
      <w:r>
        <w:rPr>
          <w:rFonts w:ascii="Times New Roman" w:hAnsi="Times New Roman"/>
          <w:color w:val="000000"/>
        </w:rPr>
        <w:t xml:space="preserve"> </w:t>
      </w:r>
      <w:bookmarkStart w:id="2607" w:name="paragraf-17d.odsek-6.oznacenie"/>
      <w:r>
        <w:rPr>
          <w:rFonts w:ascii="Times New Roman" w:hAnsi="Times New Roman"/>
          <w:color w:val="000000"/>
        </w:rPr>
        <w:t xml:space="preserve">(6) </w:t>
      </w:r>
      <w:bookmarkEnd w:id="2607"/>
      <w:r>
        <w:rPr>
          <w:rFonts w:ascii="Times New Roman" w:hAnsi="Times New Roman"/>
          <w:color w:val="000000"/>
        </w:rPr>
        <w:t>Prijímateľ nepeňažného vkladu je povinný evidovať výšku pôvodne oceneného majetku a záväzkov počnúc zdaňovacím obdobím, v ktorom došlo k splateniu nepeňažného vkladu,</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r>
        <w:rPr>
          <w:rFonts w:ascii="Times New Roman" w:hAnsi="Times New Roman"/>
          <w:color w:val="000000"/>
        </w:rPr>
        <w:t xml:space="preserve"> najmenej do uplynutia lehoty pre zánik práva vyrubiť daň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2608" w:name="paragraf-17d.odsek-6.text"/>
      <w:r>
        <w:rPr>
          <w:rFonts w:ascii="Times New Roman" w:hAnsi="Times New Roman"/>
          <w:color w:val="000000"/>
        </w:rPr>
        <w:t xml:space="preserve"> </w:t>
      </w:r>
      <w:bookmarkEnd w:id="2608"/>
    </w:p>
    <w:p w:rsidR="00BF4F11" w:rsidRDefault="00504A4F">
      <w:pPr>
        <w:spacing w:before="225" w:after="225" w:line="264" w:lineRule="auto"/>
        <w:ind w:left="420"/>
      </w:pPr>
      <w:bookmarkStart w:id="2609" w:name="paragraf-17d.odsek-7"/>
      <w:bookmarkEnd w:id="2606"/>
      <w:r>
        <w:rPr>
          <w:rFonts w:ascii="Times New Roman" w:hAnsi="Times New Roman"/>
          <w:color w:val="000000"/>
        </w:rPr>
        <w:t xml:space="preserve"> </w:t>
      </w:r>
      <w:bookmarkStart w:id="2610" w:name="paragraf-17d.odsek-7.oznacenie"/>
      <w:r>
        <w:rPr>
          <w:rFonts w:ascii="Times New Roman" w:hAnsi="Times New Roman"/>
          <w:color w:val="000000"/>
        </w:rPr>
        <w:t xml:space="preserve">(7) </w:t>
      </w:r>
      <w:bookmarkEnd w:id="2610"/>
      <w:r>
        <w:rPr>
          <w:rFonts w:ascii="Times New Roman" w:hAnsi="Times New Roman"/>
          <w:color w:val="000000"/>
        </w:rPr>
        <w:t xml:space="preserve">Odseky 1 až 6 sa uplatnia, ak predmetom nepeňažného vkladu je individuálne vložený majetok, ktorým je cenný papier alebo obchodný podiel alebo podnik alebo jeho časť, ktorý vkladá vkladateľ nepeňažného vkladu so sídlom na území Slovenskej republiky prijímateľovi nepeňažného vkladu do členského štátu Európskej únie alebo štátu, ktorý je zmluvnou stranou Dohody o Európskom hospodárskom priestore, pričom tento majetok, podnik alebo jeho časť zostáva funkčne spojený so stálou prevádzkarňou prijímateľa nepeňažného vkladu umiestnenou na území Slovenskej republiky a prijímateľ nepeňažného vkladu prevezme nepeňažný vklad v pôvodných cenách. Ak u prijímateľa nepeňažného vkladu nezostáva majetok, podnik alebo jeho časť funkčne spojený so stálou prevádzkarňou umiestnenou na území Slovenskej republiky, vkladateľ nepeňažného vkladu postupuje podľa </w:t>
      </w:r>
      <w:hyperlink w:anchor="paragraf-17b">
        <w:r>
          <w:rPr>
            <w:rFonts w:ascii="Times New Roman" w:hAnsi="Times New Roman"/>
            <w:color w:val="0000FF"/>
            <w:u w:val="single"/>
          </w:rPr>
          <w:t>§ 17b</w:t>
        </w:r>
      </w:hyperlink>
      <w:bookmarkStart w:id="2611" w:name="paragraf-17d.odsek-7.text"/>
      <w:r>
        <w:rPr>
          <w:rFonts w:ascii="Times New Roman" w:hAnsi="Times New Roman"/>
          <w:color w:val="000000"/>
        </w:rPr>
        <w:t xml:space="preserve">. </w:t>
      </w:r>
      <w:bookmarkEnd w:id="2611"/>
    </w:p>
    <w:p w:rsidR="00BF4F11" w:rsidRDefault="00504A4F">
      <w:pPr>
        <w:spacing w:after="0" w:line="264" w:lineRule="auto"/>
        <w:ind w:left="420"/>
      </w:pPr>
      <w:bookmarkStart w:id="2612" w:name="paragraf-17d.odsek-8"/>
      <w:bookmarkEnd w:id="2609"/>
      <w:r>
        <w:rPr>
          <w:rFonts w:ascii="Times New Roman" w:hAnsi="Times New Roman"/>
          <w:color w:val="000000"/>
        </w:rPr>
        <w:t xml:space="preserve"> </w:t>
      </w:r>
      <w:bookmarkStart w:id="2613" w:name="paragraf-17d.odsek-8.oznacenie"/>
      <w:r>
        <w:rPr>
          <w:rFonts w:ascii="Times New Roman" w:hAnsi="Times New Roman"/>
          <w:color w:val="000000"/>
        </w:rPr>
        <w:t xml:space="preserve">(8) </w:t>
      </w:r>
      <w:bookmarkStart w:id="2614" w:name="paragraf-17d.odsek-8.text"/>
      <w:bookmarkEnd w:id="2613"/>
      <w:r>
        <w:rPr>
          <w:rFonts w:ascii="Times New Roman" w:hAnsi="Times New Roman"/>
          <w:color w:val="000000"/>
        </w:rPr>
        <w:t xml:space="preserve">Ak predmetom nepeňažného vkladu je podnik alebo jeho časť alebo individuálne vložený majetok a vkladateľom tohto nepeňažného vkladu je daňovník so sídlom na území Slovenskej republiky a sú splnené podmienky podľa odseku 7, prijímateľ nepeňažného vkladu pri vyčíslení základu dane stálej prevádzkarne </w:t>
      </w:r>
      <w:bookmarkEnd w:id="2614"/>
    </w:p>
    <w:p w:rsidR="00BF4F11" w:rsidRDefault="00504A4F">
      <w:pPr>
        <w:spacing w:before="225" w:after="225" w:line="264" w:lineRule="auto"/>
        <w:ind w:left="495"/>
      </w:pPr>
      <w:bookmarkStart w:id="2615" w:name="paragraf-17d.odsek-8.pismeno-a"/>
      <w:r>
        <w:rPr>
          <w:rFonts w:ascii="Times New Roman" w:hAnsi="Times New Roman"/>
          <w:color w:val="000000"/>
        </w:rPr>
        <w:t xml:space="preserve"> </w:t>
      </w:r>
      <w:bookmarkStart w:id="2616" w:name="paragraf-17d.odsek-8.pismeno-a.oznacenie"/>
      <w:r>
        <w:rPr>
          <w:rFonts w:ascii="Times New Roman" w:hAnsi="Times New Roman"/>
          <w:color w:val="000000"/>
        </w:rPr>
        <w:t xml:space="preserve">a) </w:t>
      </w:r>
      <w:bookmarkStart w:id="2617" w:name="paragraf-17d.odsek-8.pismeno-a.text"/>
      <w:bookmarkEnd w:id="2616"/>
      <w:r>
        <w:rPr>
          <w:rFonts w:ascii="Times New Roman" w:hAnsi="Times New Roman"/>
          <w:color w:val="000000"/>
        </w:rPr>
        <w:t xml:space="preserve">prevezme hodnotu majetku a záväzkov podľa odseku 1 písm. a) v pôvodných cenách, vytvorené rezervy, opravné položky a účty časového rozlíšenia, ktoré sa vzťahujú k majetku a záväzkom tejto stálej prevádzkarne a </w:t>
      </w:r>
      <w:bookmarkEnd w:id="2617"/>
    </w:p>
    <w:p w:rsidR="00BF4F11" w:rsidRDefault="00504A4F">
      <w:pPr>
        <w:spacing w:before="225" w:after="225" w:line="264" w:lineRule="auto"/>
        <w:ind w:left="495"/>
      </w:pPr>
      <w:bookmarkStart w:id="2618" w:name="paragraf-17d.odsek-8.pismeno-b"/>
      <w:bookmarkEnd w:id="2615"/>
      <w:r>
        <w:rPr>
          <w:rFonts w:ascii="Times New Roman" w:hAnsi="Times New Roman"/>
          <w:color w:val="000000"/>
        </w:rPr>
        <w:t xml:space="preserve"> </w:t>
      </w:r>
      <w:bookmarkStart w:id="2619" w:name="paragraf-17d.odsek-8.pismeno-b.oznacenie"/>
      <w:r>
        <w:rPr>
          <w:rFonts w:ascii="Times New Roman" w:hAnsi="Times New Roman"/>
          <w:color w:val="000000"/>
        </w:rPr>
        <w:t xml:space="preserve">b) </w:t>
      </w:r>
      <w:bookmarkStart w:id="2620" w:name="paragraf-17d.odsek-8.pismeno-b.text"/>
      <w:bookmarkEnd w:id="2619"/>
      <w:r>
        <w:rPr>
          <w:rFonts w:ascii="Times New Roman" w:hAnsi="Times New Roman"/>
          <w:color w:val="000000"/>
        </w:rPr>
        <w:t xml:space="preserve">pokračuje v odpisovaní hmotného majetku a nehmotného majetku tejto stálej prevádzkarne podľa odseku 5. </w:t>
      </w:r>
      <w:bookmarkEnd w:id="2620"/>
    </w:p>
    <w:p w:rsidR="00BF4F11" w:rsidRDefault="00504A4F">
      <w:pPr>
        <w:spacing w:after="0" w:line="264" w:lineRule="auto"/>
        <w:ind w:left="420"/>
      </w:pPr>
      <w:bookmarkStart w:id="2621" w:name="paragraf-17d.odsek-9"/>
      <w:bookmarkEnd w:id="2612"/>
      <w:bookmarkEnd w:id="2618"/>
      <w:r>
        <w:rPr>
          <w:rFonts w:ascii="Times New Roman" w:hAnsi="Times New Roman"/>
          <w:color w:val="000000"/>
        </w:rPr>
        <w:t xml:space="preserve"> </w:t>
      </w:r>
      <w:bookmarkStart w:id="2622" w:name="paragraf-17d.odsek-9.oznacenie"/>
      <w:r>
        <w:rPr>
          <w:rFonts w:ascii="Times New Roman" w:hAnsi="Times New Roman"/>
          <w:color w:val="000000"/>
        </w:rPr>
        <w:t xml:space="preserve">(9) </w:t>
      </w:r>
      <w:bookmarkEnd w:id="2622"/>
      <w:r>
        <w:rPr>
          <w:rFonts w:ascii="Times New Roman" w:hAnsi="Times New Roman"/>
          <w:color w:val="000000"/>
        </w:rPr>
        <w:t xml:space="preserve">Ak predmetom nepeňažného vkladu je podnik alebo jeho časť a vkladateľom tohto nepeňažného vkladu je daňovník so sídlom mimo územia Slovenskej republiky, pričom prijímateľovi tohto nepeňažného vkladu podľa </w:t>
      </w:r>
      <w:hyperlink w:anchor="paragraf-2.pismeno-d">
        <w:r>
          <w:rPr>
            <w:rFonts w:ascii="Times New Roman" w:hAnsi="Times New Roman"/>
            <w:color w:val="0000FF"/>
            <w:u w:val="single"/>
          </w:rPr>
          <w:t>§ 2 písm. d)</w:t>
        </w:r>
      </w:hyperlink>
      <w:bookmarkStart w:id="2623" w:name="paragraf-17d.odsek-9.text"/>
      <w:r>
        <w:rPr>
          <w:rFonts w:ascii="Times New Roman" w:hAnsi="Times New Roman"/>
          <w:color w:val="000000"/>
        </w:rPr>
        <w:t xml:space="preserve"> druhého bodu vzniká mimo územia Slovenskej republiky stála prevádzkareň, prijímateľ nepeňažného vkladu pri vyčíslení základu dane </w:t>
      </w:r>
      <w:bookmarkEnd w:id="2623"/>
    </w:p>
    <w:p w:rsidR="00BF4F11" w:rsidRDefault="00504A4F">
      <w:pPr>
        <w:spacing w:before="225" w:after="225" w:line="264" w:lineRule="auto"/>
        <w:ind w:left="495"/>
      </w:pPr>
      <w:bookmarkStart w:id="2624" w:name="paragraf-17d.odsek-9.pismeno-a"/>
      <w:r>
        <w:rPr>
          <w:rFonts w:ascii="Times New Roman" w:hAnsi="Times New Roman"/>
          <w:color w:val="000000"/>
        </w:rPr>
        <w:t xml:space="preserve"> </w:t>
      </w:r>
      <w:bookmarkStart w:id="2625" w:name="paragraf-17d.odsek-9.pismeno-a.oznacenie"/>
      <w:r>
        <w:rPr>
          <w:rFonts w:ascii="Times New Roman" w:hAnsi="Times New Roman"/>
          <w:color w:val="000000"/>
        </w:rPr>
        <w:t xml:space="preserve">a) </w:t>
      </w:r>
      <w:bookmarkStart w:id="2626" w:name="paragraf-17d.odsek-9.pismeno-a.text"/>
      <w:bookmarkEnd w:id="2625"/>
      <w:r>
        <w:rPr>
          <w:rFonts w:ascii="Times New Roman" w:hAnsi="Times New Roman"/>
          <w:color w:val="000000"/>
        </w:rPr>
        <w:t xml:space="preserve">prevezme hodnotu majetku a záväzkov podľa odseku 1 písm. a) v pôvodných cenách, vytvorené rezervy, opravné položky a účty časového rozlíšenia, ak sa vzťahujú k majetku a záväzkom tejto stálej prevádzkarne a </w:t>
      </w:r>
      <w:bookmarkEnd w:id="2626"/>
    </w:p>
    <w:p w:rsidR="00BF4F11" w:rsidRDefault="00504A4F">
      <w:pPr>
        <w:spacing w:before="225" w:after="225" w:line="264" w:lineRule="auto"/>
        <w:ind w:left="495"/>
      </w:pPr>
      <w:bookmarkStart w:id="2627" w:name="paragraf-17d.odsek-9.pismeno-b"/>
      <w:bookmarkEnd w:id="2624"/>
      <w:r>
        <w:rPr>
          <w:rFonts w:ascii="Times New Roman" w:hAnsi="Times New Roman"/>
          <w:color w:val="000000"/>
        </w:rPr>
        <w:t xml:space="preserve"> </w:t>
      </w:r>
      <w:bookmarkStart w:id="2628" w:name="paragraf-17d.odsek-9.pismeno-b.oznacenie"/>
      <w:r>
        <w:rPr>
          <w:rFonts w:ascii="Times New Roman" w:hAnsi="Times New Roman"/>
          <w:color w:val="000000"/>
        </w:rPr>
        <w:t xml:space="preserve">b) </w:t>
      </w:r>
      <w:bookmarkStart w:id="2629" w:name="paragraf-17d.odsek-9.pismeno-b.text"/>
      <w:bookmarkEnd w:id="2628"/>
      <w:r>
        <w:rPr>
          <w:rFonts w:ascii="Times New Roman" w:hAnsi="Times New Roman"/>
          <w:color w:val="000000"/>
        </w:rPr>
        <w:t xml:space="preserve">pokračuje v odpisovaní hmotného majetku a nehmotného majetku tejto stálej prevádzkarne primerane podľa odseku 5. </w:t>
      </w:r>
      <w:bookmarkEnd w:id="2629"/>
    </w:p>
    <w:p w:rsidR="00BF4F11" w:rsidRDefault="00504A4F">
      <w:pPr>
        <w:spacing w:before="225" w:after="225" w:line="264" w:lineRule="auto"/>
        <w:ind w:left="420"/>
      </w:pPr>
      <w:bookmarkStart w:id="2630" w:name="paragraf-17d.odsek-10"/>
      <w:bookmarkEnd w:id="2621"/>
      <w:bookmarkEnd w:id="2627"/>
      <w:r>
        <w:rPr>
          <w:rFonts w:ascii="Times New Roman" w:hAnsi="Times New Roman"/>
          <w:color w:val="000000"/>
        </w:rPr>
        <w:lastRenderedPageBreak/>
        <w:t xml:space="preserve"> </w:t>
      </w:r>
      <w:bookmarkStart w:id="2631" w:name="paragraf-17d.odsek-10.oznacenie"/>
      <w:r>
        <w:rPr>
          <w:rFonts w:ascii="Times New Roman" w:hAnsi="Times New Roman"/>
          <w:color w:val="000000"/>
        </w:rPr>
        <w:t xml:space="preserve">(10) </w:t>
      </w:r>
      <w:bookmarkEnd w:id="2631"/>
      <w:r>
        <w:rPr>
          <w:rFonts w:ascii="Times New Roman" w:hAnsi="Times New Roman"/>
          <w:color w:val="000000"/>
        </w:rPr>
        <w:t xml:space="preserve">Ak predmetom nepeňažného vkladu je podnik alebo jeho časť, ktorého vkladateľom je daňovník so sídlom na území Slovenskej republiky, a podnik alebo jeho časť zostáva funkčne spojený so stálou prevádzkarňou prijímateľa nepeňažného vkladu so sídlom v zahraničí umiestnenou na území Slovenskej republiky a následne dôjde k presunu majetku podľa </w:t>
      </w:r>
      <w:hyperlink w:anchor="paragraf-17f.odsek-1.pismeno-b">
        <w:r>
          <w:rPr>
            <w:rFonts w:ascii="Times New Roman" w:hAnsi="Times New Roman"/>
            <w:color w:val="0000FF"/>
            <w:u w:val="single"/>
          </w:rPr>
          <w:t>§ 17f ods. 1 písm. b)</w:t>
        </w:r>
      </w:hyperlink>
      <w:r>
        <w:rPr>
          <w:rFonts w:ascii="Times New Roman" w:hAnsi="Times New Roman"/>
          <w:color w:val="000000"/>
        </w:rPr>
        <w:t xml:space="preserve"> alebo k presunu podnikateľskej činnosti podľa </w:t>
      </w:r>
      <w:hyperlink w:anchor="paragraf-17f.odsek-2.pismeno-b">
        <w:r>
          <w:rPr>
            <w:rFonts w:ascii="Times New Roman" w:hAnsi="Times New Roman"/>
            <w:color w:val="0000FF"/>
            <w:u w:val="single"/>
          </w:rPr>
          <w:t>§ 17f ods. 2 písm. b)</w:t>
        </w:r>
      </w:hyperlink>
      <w:r>
        <w:rPr>
          <w:rFonts w:ascii="Times New Roman" w:hAnsi="Times New Roman"/>
          <w:color w:val="000000"/>
        </w:rPr>
        <w:t xml:space="preserve"> z tejto stálej prevádzkarne, uplatní sa postup podľa </w:t>
      </w:r>
      <w:hyperlink w:anchor="paragraf-17f">
        <w:r>
          <w:rPr>
            <w:rFonts w:ascii="Times New Roman" w:hAnsi="Times New Roman"/>
            <w:color w:val="0000FF"/>
            <w:u w:val="single"/>
          </w:rPr>
          <w:t>§ 17f</w:t>
        </w:r>
      </w:hyperlink>
      <w:bookmarkStart w:id="2632" w:name="paragraf-17d.odsek-10.text"/>
      <w:r>
        <w:rPr>
          <w:rFonts w:ascii="Times New Roman" w:hAnsi="Times New Roman"/>
          <w:color w:val="000000"/>
        </w:rPr>
        <w:t xml:space="preserve">. </w:t>
      </w:r>
      <w:bookmarkEnd w:id="2632"/>
    </w:p>
    <w:p w:rsidR="00BF4F11" w:rsidRDefault="00504A4F">
      <w:pPr>
        <w:spacing w:before="225" w:after="225" w:line="264" w:lineRule="auto"/>
        <w:ind w:left="420"/>
      </w:pPr>
      <w:bookmarkStart w:id="2633" w:name="paragraf-17d.odsek-11"/>
      <w:bookmarkEnd w:id="2630"/>
      <w:r>
        <w:rPr>
          <w:rFonts w:ascii="Times New Roman" w:hAnsi="Times New Roman"/>
          <w:color w:val="000000"/>
        </w:rPr>
        <w:t xml:space="preserve"> </w:t>
      </w:r>
      <w:bookmarkStart w:id="2634" w:name="paragraf-17d.odsek-11.oznacenie"/>
      <w:r>
        <w:rPr>
          <w:rFonts w:ascii="Times New Roman" w:hAnsi="Times New Roman"/>
          <w:color w:val="000000"/>
        </w:rPr>
        <w:t xml:space="preserve">(11) </w:t>
      </w:r>
      <w:bookmarkEnd w:id="2634"/>
      <w:r>
        <w:rPr>
          <w:rFonts w:ascii="Times New Roman" w:hAnsi="Times New Roman"/>
          <w:color w:val="000000"/>
        </w:rPr>
        <w:t xml:space="preserve">Ak vkladateľom nepeňažného vkladu je daňovník, ktorý zisťuje základ dane podľa </w:t>
      </w:r>
      <w:hyperlink w:anchor="paragraf-17.odsek-1.pismeno-a">
        <w:r>
          <w:rPr>
            <w:rFonts w:ascii="Times New Roman" w:hAnsi="Times New Roman"/>
            <w:color w:val="0000FF"/>
            <w:u w:val="single"/>
          </w:rPr>
          <w:t>§ 17 ods. 1 písm. a)</w:t>
        </w:r>
      </w:hyperlink>
      <w:bookmarkStart w:id="2635" w:name="paragraf-17d.odsek-11.text"/>
      <w:r>
        <w:rPr>
          <w:rFonts w:ascii="Times New Roman" w:hAnsi="Times New Roman"/>
          <w:color w:val="000000"/>
        </w:rPr>
        <w:t xml:space="preserve">, uplatní primerane postup podľa odsekov 1, 4 a 7. </w:t>
      </w:r>
      <w:bookmarkEnd w:id="2635"/>
    </w:p>
    <w:p w:rsidR="00BF4F11" w:rsidRDefault="00504A4F">
      <w:pPr>
        <w:spacing w:after="0" w:line="264" w:lineRule="auto"/>
        <w:ind w:left="420"/>
      </w:pPr>
      <w:bookmarkStart w:id="2636" w:name="paragraf-17d.odsek-12"/>
      <w:bookmarkEnd w:id="2633"/>
      <w:r>
        <w:rPr>
          <w:rFonts w:ascii="Times New Roman" w:hAnsi="Times New Roman"/>
          <w:color w:val="000000"/>
        </w:rPr>
        <w:t xml:space="preserve"> </w:t>
      </w:r>
      <w:bookmarkStart w:id="2637" w:name="paragraf-17d.odsek-12.oznacenie"/>
      <w:r>
        <w:rPr>
          <w:rFonts w:ascii="Times New Roman" w:hAnsi="Times New Roman"/>
          <w:color w:val="000000"/>
        </w:rPr>
        <w:t xml:space="preserve">(12) </w:t>
      </w:r>
      <w:bookmarkStart w:id="2638" w:name="paragraf-17d.odsek-12.text"/>
      <w:bookmarkEnd w:id="2637"/>
      <w:r>
        <w:rPr>
          <w:rFonts w:ascii="Times New Roman" w:hAnsi="Times New Roman"/>
          <w:color w:val="000000"/>
        </w:rPr>
        <w:t xml:space="preserve">Pôvodnou cenou pri nepeňažnom vklade je ocenenie </w:t>
      </w:r>
      <w:bookmarkEnd w:id="2638"/>
    </w:p>
    <w:p w:rsidR="00BF4F11" w:rsidRDefault="00504A4F">
      <w:pPr>
        <w:spacing w:before="225" w:after="225" w:line="264" w:lineRule="auto"/>
        <w:ind w:left="495"/>
      </w:pPr>
      <w:bookmarkStart w:id="2639" w:name="paragraf-17d.odsek-12.pismeno-a"/>
      <w:r>
        <w:rPr>
          <w:rFonts w:ascii="Times New Roman" w:hAnsi="Times New Roman"/>
          <w:color w:val="000000"/>
        </w:rPr>
        <w:t xml:space="preserve"> </w:t>
      </w:r>
      <w:bookmarkStart w:id="2640" w:name="paragraf-17d.odsek-12.pismeno-a.oznaceni"/>
      <w:r>
        <w:rPr>
          <w:rFonts w:ascii="Times New Roman" w:hAnsi="Times New Roman"/>
          <w:color w:val="000000"/>
        </w:rPr>
        <w:t xml:space="preserve">a) </w:t>
      </w:r>
      <w:bookmarkEnd w:id="2640"/>
      <w:r>
        <w:rPr>
          <w:rFonts w:ascii="Times New Roman" w:hAnsi="Times New Roman"/>
          <w:color w:val="000000"/>
        </w:rPr>
        <w:t>majetku a záväzkov u vkladateľa nepeňažného vkladu zistené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641" w:name="paragraf-17d.odsek-12.pismeno-a.text"/>
      <w:r>
        <w:rPr>
          <w:rFonts w:ascii="Times New Roman" w:hAnsi="Times New Roman"/>
          <w:color w:val="000000"/>
        </w:rPr>
        <w:t xml:space="preserve"> a </w:t>
      </w:r>
      <w:bookmarkEnd w:id="2641"/>
    </w:p>
    <w:p w:rsidR="00BF4F11" w:rsidRDefault="00504A4F">
      <w:pPr>
        <w:spacing w:before="225" w:after="225" w:line="264" w:lineRule="auto"/>
        <w:ind w:left="495"/>
      </w:pPr>
      <w:bookmarkStart w:id="2642" w:name="paragraf-17d.odsek-12.pismeno-b"/>
      <w:bookmarkEnd w:id="2639"/>
      <w:r>
        <w:rPr>
          <w:rFonts w:ascii="Times New Roman" w:hAnsi="Times New Roman"/>
          <w:color w:val="000000"/>
        </w:rPr>
        <w:t xml:space="preserve"> </w:t>
      </w:r>
      <w:bookmarkStart w:id="2643" w:name="paragraf-17d.odsek-12.pismeno-b.oznaceni"/>
      <w:r>
        <w:rPr>
          <w:rFonts w:ascii="Times New Roman" w:hAnsi="Times New Roman"/>
          <w:color w:val="000000"/>
        </w:rPr>
        <w:t xml:space="preserve">b) </w:t>
      </w:r>
      <w:bookmarkEnd w:id="2643"/>
      <w:r>
        <w:rPr>
          <w:rFonts w:ascii="Times New Roman" w:hAnsi="Times New Roman"/>
          <w:color w:val="000000"/>
        </w:rPr>
        <w:t xml:space="preserve">hmotného majetku a nehmotného majetku u vkladateľa nepeňažného vkladu zistené podľa </w:t>
      </w:r>
      <w:hyperlink w:anchor="paragraf-25">
        <w:r>
          <w:rPr>
            <w:rFonts w:ascii="Times New Roman" w:hAnsi="Times New Roman"/>
            <w:color w:val="0000FF"/>
            <w:u w:val="single"/>
          </w:rPr>
          <w:t>§ 25</w:t>
        </w:r>
      </w:hyperlink>
      <w:bookmarkStart w:id="2644" w:name="paragraf-17d.odsek-12.pismeno-b.text"/>
      <w:r>
        <w:rPr>
          <w:rFonts w:ascii="Times New Roman" w:hAnsi="Times New Roman"/>
          <w:color w:val="000000"/>
        </w:rPr>
        <w:t xml:space="preserve">. </w:t>
      </w:r>
      <w:bookmarkEnd w:id="2644"/>
    </w:p>
    <w:p w:rsidR="00BF4F11" w:rsidRDefault="00504A4F">
      <w:pPr>
        <w:spacing w:before="225" w:after="225" w:line="264" w:lineRule="auto"/>
        <w:ind w:left="420"/>
      </w:pPr>
      <w:bookmarkStart w:id="2645" w:name="paragraf-17d.odsek-13"/>
      <w:bookmarkEnd w:id="2636"/>
      <w:bookmarkEnd w:id="2642"/>
      <w:r>
        <w:rPr>
          <w:rFonts w:ascii="Times New Roman" w:hAnsi="Times New Roman"/>
          <w:color w:val="000000"/>
        </w:rPr>
        <w:t xml:space="preserve"> </w:t>
      </w:r>
      <w:bookmarkStart w:id="2646" w:name="paragraf-17d.odsek-13.oznacenie"/>
      <w:r>
        <w:rPr>
          <w:rFonts w:ascii="Times New Roman" w:hAnsi="Times New Roman"/>
          <w:color w:val="000000"/>
        </w:rPr>
        <w:t xml:space="preserve">(13) </w:t>
      </w:r>
      <w:bookmarkEnd w:id="2646"/>
      <w:r>
        <w:rPr>
          <w:rFonts w:ascii="Times New Roman" w:hAnsi="Times New Roman"/>
          <w:color w:val="000000"/>
        </w:rPr>
        <w:t xml:space="preserve">Odseky 1 až 12 sa neuplatnia, a uplatní sa postup podľa </w:t>
      </w:r>
      <w:hyperlink w:anchor="paragraf-17b">
        <w:r>
          <w:rPr>
            <w:rFonts w:ascii="Times New Roman" w:hAnsi="Times New Roman"/>
            <w:color w:val="0000FF"/>
            <w:u w:val="single"/>
          </w:rPr>
          <w:t>§ 17b</w:t>
        </w:r>
      </w:hyperlink>
      <w:bookmarkStart w:id="2647" w:name="paragraf-17d.odsek-13.text"/>
      <w:r>
        <w:rPr>
          <w:rFonts w:ascii="Times New Roman" w:hAnsi="Times New Roman"/>
          <w:color w:val="000000"/>
        </w:rPr>
        <w:t xml:space="preserve">, ak hlavným účelom alebo jedným z hlavných účelov nepeňažného vkladu podniku alebo jeho časti je zníženie daňovej povinnosti alebo vyhnutie sa daňovej povinnosti. Ak nepeňažný vklad podniku alebo jeho časti nebol realizovaný z riadnych obchodných dôvodov ako je reštrukturalizácia alebo racionalizácia činností, možno predpokladať, že hlavným cieľom alebo jedným z hlavných dôvodov nepeňažného vkladu podniku alebo jeho časti je zníženie daňovej povinnosti alebo vyhnutie sa daňovej povinnosti. </w:t>
      </w:r>
      <w:bookmarkEnd w:id="2647"/>
    </w:p>
    <w:p w:rsidR="00BF4F11" w:rsidRDefault="00504A4F">
      <w:pPr>
        <w:spacing w:before="225" w:after="225" w:line="264" w:lineRule="auto"/>
        <w:ind w:left="345"/>
        <w:jc w:val="center"/>
      </w:pPr>
      <w:bookmarkStart w:id="2648" w:name="paragraf-17e.oznacenie"/>
      <w:bookmarkStart w:id="2649" w:name="paragraf-17e"/>
      <w:bookmarkEnd w:id="2571"/>
      <w:bookmarkEnd w:id="2645"/>
      <w:r>
        <w:rPr>
          <w:rFonts w:ascii="Times New Roman" w:hAnsi="Times New Roman"/>
          <w:b/>
          <w:color w:val="000000"/>
        </w:rPr>
        <w:t xml:space="preserve"> § 17e </w:t>
      </w:r>
    </w:p>
    <w:p w:rsidR="00BF4F11" w:rsidRDefault="00504A4F">
      <w:pPr>
        <w:spacing w:before="225" w:after="225" w:line="264" w:lineRule="auto"/>
        <w:ind w:left="345"/>
        <w:jc w:val="center"/>
      </w:pPr>
      <w:bookmarkStart w:id="2650" w:name="paragraf-17e.nadpis"/>
      <w:bookmarkEnd w:id="2648"/>
      <w:r>
        <w:rPr>
          <w:rFonts w:ascii="Times New Roman" w:hAnsi="Times New Roman"/>
          <w:b/>
          <w:color w:val="000000"/>
        </w:rPr>
        <w:t xml:space="preserve"> Zlúčenie, splynutie alebo rozštiepenie obchodných spoločností alebo družstiev v pôvodných cenách </w:t>
      </w:r>
    </w:p>
    <w:p w:rsidR="00BF4F11" w:rsidRDefault="00504A4F">
      <w:pPr>
        <w:spacing w:after="0" w:line="264" w:lineRule="auto"/>
        <w:ind w:left="420"/>
      </w:pPr>
      <w:bookmarkStart w:id="2651" w:name="paragraf-17e.odsek-1"/>
      <w:bookmarkEnd w:id="2650"/>
      <w:r>
        <w:rPr>
          <w:rFonts w:ascii="Times New Roman" w:hAnsi="Times New Roman"/>
          <w:color w:val="000000"/>
        </w:rPr>
        <w:t xml:space="preserve"> </w:t>
      </w:r>
      <w:bookmarkStart w:id="2652" w:name="paragraf-17e.odsek-1.oznacenie"/>
      <w:r>
        <w:rPr>
          <w:rFonts w:ascii="Times New Roman" w:hAnsi="Times New Roman"/>
          <w:color w:val="000000"/>
        </w:rPr>
        <w:t xml:space="preserve">(1) </w:t>
      </w:r>
      <w:bookmarkEnd w:id="2652"/>
      <w:r>
        <w:rPr>
          <w:rFonts w:ascii="Times New Roman" w:hAnsi="Times New Roman"/>
          <w:color w:val="000000"/>
        </w:rPr>
        <w:t>Do základu dane daňovníka zrušeného bez likvidácie v zdaňovacom období, ktoré končí dňom predchádzajúcim rozhodnému dňu,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2653" w:name="paragraf-17e.odsek-1.text"/>
      <w:r>
        <w:rPr>
          <w:rFonts w:ascii="Times New Roman" w:hAnsi="Times New Roman"/>
          <w:color w:val="000000"/>
        </w:rPr>
        <w:t xml:space="preserve"> sa </w:t>
      </w:r>
      <w:bookmarkEnd w:id="2653"/>
    </w:p>
    <w:p w:rsidR="00BF4F11" w:rsidRDefault="00504A4F">
      <w:pPr>
        <w:spacing w:before="225" w:after="225" w:line="264" w:lineRule="auto"/>
        <w:ind w:left="495"/>
      </w:pPr>
      <w:bookmarkStart w:id="2654" w:name="paragraf-17e.odsek-1.pismeno-a"/>
      <w:r>
        <w:rPr>
          <w:rFonts w:ascii="Times New Roman" w:hAnsi="Times New Roman"/>
          <w:color w:val="000000"/>
        </w:rPr>
        <w:t xml:space="preserve"> </w:t>
      </w:r>
      <w:bookmarkStart w:id="2655" w:name="paragraf-17e.odsek-1.pismeno-a.oznacenie"/>
      <w:r>
        <w:rPr>
          <w:rFonts w:ascii="Times New Roman" w:hAnsi="Times New Roman"/>
          <w:color w:val="000000"/>
        </w:rPr>
        <w:t xml:space="preserve">a) </w:t>
      </w:r>
      <w:bookmarkEnd w:id="2655"/>
      <w:r>
        <w:rPr>
          <w:rFonts w:ascii="Times New Roman" w:hAnsi="Times New Roman"/>
          <w:color w:val="000000"/>
        </w:rPr>
        <w:t>nezahrnuje suma vo výške oceňovacích rozdielov z precenenia pri zlúčení, splynutí alebo rozštiepení obchodných spoločností alebo družstiev vykázaná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ak sa vzťahujú k majetku a záväzkom, ktoré právny nástupca tohto daňovníka prevzal v pôvodných cenách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k hmotnému majetku a nehmotnému majetku, ktoré prevzal v ocenení podľa </w:t>
      </w:r>
      <w:hyperlink w:anchor="paragraf-25">
        <w:r>
          <w:rPr>
            <w:rFonts w:ascii="Times New Roman" w:hAnsi="Times New Roman"/>
            <w:color w:val="0000FF"/>
            <w:u w:val="single"/>
          </w:rPr>
          <w:t>§ 25</w:t>
        </w:r>
      </w:hyperlink>
      <w:bookmarkStart w:id="2656" w:name="paragraf-17e.odsek-1.pismeno-a.text"/>
      <w:r>
        <w:rPr>
          <w:rFonts w:ascii="Times New Roman" w:hAnsi="Times New Roman"/>
          <w:color w:val="000000"/>
        </w:rPr>
        <w:t xml:space="preserve">, </w:t>
      </w:r>
      <w:bookmarkEnd w:id="2656"/>
    </w:p>
    <w:p w:rsidR="00BF4F11" w:rsidRDefault="00504A4F">
      <w:pPr>
        <w:spacing w:before="225" w:after="225" w:line="264" w:lineRule="auto"/>
        <w:ind w:left="495"/>
      </w:pPr>
      <w:bookmarkStart w:id="2657" w:name="paragraf-17e.odsek-1.pismeno-b"/>
      <w:bookmarkEnd w:id="2654"/>
      <w:r>
        <w:rPr>
          <w:rFonts w:ascii="Times New Roman" w:hAnsi="Times New Roman"/>
          <w:color w:val="000000"/>
        </w:rPr>
        <w:t xml:space="preserve"> </w:t>
      </w:r>
      <w:bookmarkStart w:id="2658" w:name="paragraf-17e.odsek-1.pismeno-b.oznacenie"/>
      <w:r>
        <w:rPr>
          <w:rFonts w:ascii="Times New Roman" w:hAnsi="Times New Roman"/>
          <w:color w:val="000000"/>
        </w:rPr>
        <w:t xml:space="preserve">b) </w:t>
      </w:r>
      <w:bookmarkEnd w:id="2658"/>
      <w:r>
        <w:rPr>
          <w:rFonts w:ascii="Times New Roman" w:hAnsi="Times New Roman"/>
          <w:color w:val="000000"/>
        </w:rPr>
        <w:t>nezahrnujú opravné položky vytvorené k zásobám, cenným papierom a k dlhodobému hmotnému majetku a dlhodobému nehmotnému majetku,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659" w:name="paragraf-17e.odsek-1.pismeno-b.text"/>
      <w:r>
        <w:rPr>
          <w:rFonts w:ascii="Times New Roman" w:hAnsi="Times New Roman"/>
          <w:color w:val="000000"/>
        </w:rPr>
        <w:t xml:space="preserve"> ak právny nástupca tohto daňovníka prevezme pôvodné ceny zásob, cenných papierov, dlhodobého hmotného majetku a dlhodobého nehmotného majetku, </w:t>
      </w:r>
      <w:bookmarkEnd w:id="2659"/>
    </w:p>
    <w:p w:rsidR="00BF4F11" w:rsidRDefault="00504A4F">
      <w:pPr>
        <w:spacing w:before="225" w:after="225" w:line="264" w:lineRule="auto"/>
        <w:ind w:left="495"/>
      </w:pPr>
      <w:bookmarkStart w:id="2660" w:name="paragraf-17e.odsek-1.pismeno-c"/>
      <w:bookmarkEnd w:id="2657"/>
      <w:r>
        <w:rPr>
          <w:rFonts w:ascii="Times New Roman" w:hAnsi="Times New Roman"/>
          <w:color w:val="000000"/>
        </w:rPr>
        <w:t xml:space="preserve"> </w:t>
      </w:r>
      <w:bookmarkStart w:id="2661" w:name="paragraf-17e.odsek-1.pismeno-c.oznacenie"/>
      <w:r>
        <w:rPr>
          <w:rFonts w:ascii="Times New Roman" w:hAnsi="Times New Roman"/>
          <w:color w:val="000000"/>
        </w:rPr>
        <w:t xml:space="preserve">c) </w:t>
      </w:r>
      <w:bookmarkEnd w:id="2661"/>
      <w:r>
        <w:rPr>
          <w:rFonts w:ascii="Times New Roman" w:hAnsi="Times New Roman"/>
          <w:color w:val="000000"/>
        </w:rPr>
        <w:t xml:space="preserve">zahrnujú aj rezervy podľa </w:t>
      </w:r>
      <w:hyperlink w:anchor="paragraf-20">
        <w:r>
          <w:rPr>
            <w:rFonts w:ascii="Times New Roman" w:hAnsi="Times New Roman"/>
            <w:color w:val="0000FF"/>
            <w:u w:val="single"/>
          </w:rPr>
          <w:t>§ 20</w:t>
        </w:r>
      </w:hyperlink>
      <w:r>
        <w:rPr>
          <w:rFonts w:ascii="Times New Roman" w:hAnsi="Times New Roman"/>
          <w:color w:val="000000"/>
        </w:rPr>
        <w:t xml:space="preserve"> a opravné položky k pohľadávkam uznané za daňový výdavok v rozsahu najviac podľa </w:t>
      </w:r>
      <w:hyperlink w:anchor="paragraf-20">
        <w:r>
          <w:rPr>
            <w:rFonts w:ascii="Times New Roman" w:hAnsi="Times New Roman"/>
            <w:color w:val="0000FF"/>
            <w:u w:val="single"/>
          </w:rPr>
          <w:t>§ 20</w:t>
        </w:r>
      </w:hyperlink>
      <w:r>
        <w:rPr>
          <w:rFonts w:ascii="Times New Roman" w:hAnsi="Times New Roman"/>
          <w:color w:val="000000"/>
        </w:rPr>
        <w:t xml:space="preserve"> a najneskôr v tom zdaňovacom období, ktoré končí dňom predchádzajúcim rozhodnému dňu,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r>
        <w:rPr>
          <w:rFonts w:ascii="Times New Roman" w:hAnsi="Times New Roman"/>
          <w:color w:val="000000"/>
        </w:rPr>
        <w:t xml:space="preserve"> a právny nástupca daňovníka zrušeného bez likvidácie môže pokračovať v tvorbe opravných položiek k pohľadávkam podľa </w:t>
      </w:r>
      <w:hyperlink w:anchor="paragraf-20">
        <w:r>
          <w:rPr>
            <w:rFonts w:ascii="Times New Roman" w:hAnsi="Times New Roman"/>
            <w:color w:val="0000FF"/>
            <w:u w:val="single"/>
          </w:rPr>
          <w:t>§ 20</w:t>
        </w:r>
      </w:hyperlink>
      <w:bookmarkStart w:id="2662" w:name="paragraf-17e.odsek-1.pismeno-c.text"/>
      <w:r>
        <w:rPr>
          <w:rFonts w:ascii="Times New Roman" w:hAnsi="Times New Roman"/>
          <w:color w:val="000000"/>
        </w:rPr>
        <w:t xml:space="preserve">. </w:t>
      </w:r>
      <w:bookmarkEnd w:id="2662"/>
    </w:p>
    <w:p w:rsidR="00BF4F11" w:rsidRDefault="00504A4F">
      <w:pPr>
        <w:spacing w:after="0" w:line="264" w:lineRule="auto"/>
        <w:ind w:left="420"/>
      </w:pPr>
      <w:bookmarkStart w:id="2663" w:name="paragraf-17e.odsek-2"/>
      <w:bookmarkEnd w:id="2651"/>
      <w:bookmarkEnd w:id="2660"/>
      <w:r>
        <w:rPr>
          <w:rFonts w:ascii="Times New Roman" w:hAnsi="Times New Roman"/>
          <w:color w:val="000000"/>
        </w:rPr>
        <w:lastRenderedPageBreak/>
        <w:t xml:space="preserve"> </w:t>
      </w:r>
      <w:bookmarkStart w:id="2664" w:name="paragraf-17e.odsek-2.oznacenie"/>
      <w:r>
        <w:rPr>
          <w:rFonts w:ascii="Times New Roman" w:hAnsi="Times New Roman"/>
          <w:color w:val="000000"/>
        </w:rPr>
        <w:t xml:space="preserve">(2) </w:t>
      </w:r>
      <w:bookmarkStart w:id="2665" w:name="paragraf-17e.odsek-2.text"/>
      <w:bookmarkEnd w:id="2664"/>
      <w:r>
        <w:rPr>
          <w:rFonts w:ascii="Times New Roman" w:hAnsi="Times New Roman"/>
          <w:color w:val="000000"/>
        </w:rPr>
        <w:t xml:space="preserve">Do základu dane právneho nástupcu daňovníka zrušeného bez likvidácie sa </w:t>
      </w:r>
      <w:bookmarkEnd w:id="2665"/>
    </w:p>
    <w:p w:rsidR="00BF4F11" w:rsidRDefault="00504A4F">
      <w:pPr>
        <w:spacing w:before="225" w:after="225" w:line="264" w:lineRule="auto"/>
        <w:ind w:left="495"/>
      </w:pPr>
      <w:bookmarkStart w:id="2666" w:name="paragraf-17e.odsek-2.pismeno-a"/>
      <w:r>
        <w:rPr>
          <w:rFonts w:ascii="Times New Roman" w:hAnsi="Times New Roman"/>
          <w:color w:val="000000"/>
        </w:rPr>
        <w:t xml:space="preserve"> </w:t>
      </w:r>
      <w:bookmarkStart w:id="2667" w:name="paragraf-17e.odsek-2.pismeno-a.oznacenie"/>
      <w:r>
        <w:rPr>
          <w:rFonts w:ascii="Times New Roman" w:hAnsi="Times New Roman"/>
          <w:color w:val="000000"/>
        </w:rPr>
        <w:t xml:space="preserve">a) </w:t>
      </w:r>
      <w:bookmarkEnd w:id="2667"/>
      <w:r>
        <w:rPr>
          <w:rFonts w:ascii="Times New Roman" w:hAnsi="Times New Roman"/>
          <w:color w:val="000000"/>
        </w:rPr>
        <w:t xml:space="preserve">zahrnuje rozdiel medzi sumou prevzatej rezervy podľa </w:t>
      </w:r>
      <w:hyperlink w:anchor="paragraf-20">
        <w:r>
          <w:rPr>
            <w:rFonts w:ascii="Times New Roman" w:hAnsi="Times New Roman"/>
            <w:color w:val="0000FF"/>
            <w:u w:val="single"/>
          </w:rPr>
          <w:t>§ 20</w:t>
        </w:r>
      </w:hyperlink>
      <w:r>
        <w:rPr>
          <w:rFonts w:ascii="Times New Roman" w:hAnsi="Times New Roman"/>
          <w:color w:val="000000"/>
        </w:rPr>
        <w:t xml:space="preserve"> a výškou skutočnej úhrady záväzku v zdaňovacom období, v ktorom došlo k úhrade záväzku, ku ktorému bola tvorená táto rezerva, pričom pri ďalšej tvorbe rezervy zahrnovanej do základu dane podľa </w:t>
      </w:r>
      <w:hyperlink w:anchor="paragraf-20.odsek-1">
        <w:r>
          <w:rPr>
            <w:rFonts w:ascii="Times New Roman" w:hAnsi="Times New Roman"/>
            <w:color w:val="0000FF"/>
            <w:u w:val="single"/>
          </w:rPr>
          <w:t>§ 20 ods. 1</w:t>
        </w:r>
      </w:hyperlink>
      <w:r>
        <w:rPr>
          <w:rFonts w:ascii="Times New Roman" w:hAnsi="Times New Roman"/>
          <w:color w:val="000000"/>
        </w:rPr>
        <w:t xml:space="preserve"> sa u právneho nástupcu postupuje podľa </w:t>
      </w:r>
      <w:hyperlink w:anchor="paragraf-20">
        <w:r>
          <w:rPr>
            <w:rFonts w:ascii="Times New Roman" w:hAnsi="Times New Roman"/>
            <w:color w:val="0000FF"/>
            <w:u w:val="single"/>
          </w:rPr>
          <w:t>§ 20</w:t>
        </w:r>
      </w:hyperlink>
      <w:bookmarkStart w:id="2668" w:name="paragraf-17e.odsek-2.pismeno-a.text"/>
      <w:r>
        <w:rPr>
          <w:rFonts w:ascii="Times New Roman" w:hAnsi="Times New Roman"/>
          <w:color w:val="000000"/>
        </w:rPr>
        <w:t xml:space="preserve">; obdobne sa postupuje aj pri opravnej položke, </w:t>
      </w:r>
      <w:bookmarkEnd w:id="2668"/>
    </w:p>
    <w:p w:rsidR="00BF4F11" w:rsidRDefault="00504A4F">
      <w:pPr>
        <w:spacing w:before="225" w:after="225" w:line="264" w:lineRule="auto"/>
        <w:ind w:left="495"/>
      </w:pPr>
      <w:bookmarkStart w:id="2669" w:name="paragraf-17e.odsek-2.pismeno-b"/>
      <w:bookmarkEnd w:id="2666"/>
      <w:r>
        <w:rPr>
          <w:rFonts w:ascii="Times New Roman" w:hAnsi="Times New Roman"/>
          <w:color w:val="000000"/>
        </w:rPr>
        <w:t xml:space="preserve"> </w:t>
      </w:r>
      <w:bookmarkStart w:id="2670" w:name="paragraf-17e.odsek-2.pismeno-b.oznacenie"/>
      <w:r>
        <w:rPr>
          <w:rFonts w:ascii="Times New Roman" w:hAnsi="Times New Roman"/>
          <w:color w:val="000000"/>
        </w:rPr>
        <w:t xml:space="preserve">b) </w:t>
      </w:r>
      <w:bookmarkEnd w:id="2670"/>
      <w:r>
        <w:rPr>
          <w:rFonts w:ascii="Times New Roman" w:hAnsi="Times New Roman"/>
          <w:color w:val="000000"/>
        </w:rPr>
        <w:t>náklad, ku ktorému bola tvorená rezerva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ktorej tvorba nie je súčasťou základu dane podľa </w:t>
      </w:r>
      <w:hyperlink w:anchor="paragraf-20">
        <w:r>
          <w:rPr>
            <w:rFonts w:ascii="Times New Roman" w:hAnsi="Times New Roman"/>
            <w:color w:val="0000FF"/>
            <w:u w:val="single"/>
          </w:rPr>
          <w:t>§ 20</w:t>
        </w:r>
      </w:hyperlink>
      <w:r>
        <w:rPr>
          <w:rFonts w:ascii="Times New Roman" w:hAnsi="Times New Roman"/>
          <w:color w:val="000000"/>
        </w:rPr>
        <w:t xml:space="preserve">, zahrnuje do základu dane v tom zdaňovacom období, v ktorom dôjde k použitiu rezervy u právneho nástupcu daňovníka zrušeného bez likvidácie podľa </w:t>
      </w:r>
      <w:hyperlink w:anchor="paragraf-17.odsek-23">
        <w:r>
          <w:rPr>
            <w:rFonts w:ascii="Times New Roman" w:hAnsi="Times New Roman"/>
            <w:color w:val="0000FF"/>
            <w:u w:val="single"/>
          </w:rPr>
          <w:t>§ 17 ods. 23</w:t>
        </w:r>
      </w:hyperlink>
      <w:bookmarkStart w:id="2671" w:name="paragraf-17e.odsek-2.pismeno-b.text"/>
      <w:r>
        <w:rPr>
          <w:rFonts w:ascii="Times New Roman" w:hAnsi="Times New Roman"/>
          <w:color w:val="000000"/>
        </w:rPr>
        <w:t xml:space="preserve">; obdobne sa postupuje aj pri opravnej položke, </w:t>
      </w:r>
      <w:bookmarkEnd w:id="2671"/>
    </w:p>
    <w:p w:rsidR="00BF4F11" w:rsidRDefault="00504A4F">
      <w:pPr>
        <w:spacing w:before="225" w:after="225" w:line="264" w:lineRule="auto"/>
        <w:ind w:left="495"/>
      </w:pPr>
      <w:bookmarkStart w:id="2672" w:name="paragraf-17e.odsek-2.pismeno-c"/>
      <w:bookmarkEnd w:id="2669"/>
      <w:r>
        <w:rPr>
          <w:rFonts w:ascii="Times New Roman" w:hAnsi="Times New Roman"/>
          <w:color w:val="000000"/>
        </w:rPr>
        <w:t xml:space="preserve"> </w:t>
      </w:r>
      <w:bookmarkStart w:id="2673" w:name="paragraf-17e.odsek-2.pismeno-c.oznacenie"/>
      <w:r>
        <w:rPr>
          <w:rFonts w:ascii="Times New Roman" w:hAnsi="Times New Roman"/>
          <w:color w:val="000000"/>
        </w:rPr>
        <w:t xml:space="preserve">c) </w:t>
      </w:r>
      <w:bookmarkEnd w:id="2673"/>
      <w:r>
        <w:rPr>
          <w:rFonts w:ascii="Times New Roman" w:hAnsi="Times New Roman"/>
          <w:color w:val="000000"/>
        </w:rPr>
        <w:t>nezahrnuje goodwill alebo záporný goodwill vykázaný v otváracej súvahe právneho nástupcu neupravený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674" w:name="paragraf-17e.odsek-2.pismeno-c.text"/>
      <w:r>
        <w:rPr>
          <w:rFonts w:ascii="Times New Roman" w:hAnsi="Times New Roman"/>
          <w:color w:val="000000"/>
        </w:rPr>
        <w:t xml:space="preserve"> </w:t>
      </w:r>
      <w:bookmarkEnd w:id="2674"/>
    </w:p>
    <w:p w:rsidR="00BF4F11" w:rsidRDefault="00504A4F">
      <w:pPr>
        <w:spacing w:before="225" w:after="225" w:line="264" w:lineRule="auto"/>
        <w:ind w:left="420"/>
      </w:pPr>
      <w:bookmarkStart w:id="2675" w:name="paragraf-17e.odsek-3"/>
      <w:bookmarkEnd w:id="2663"/>
      <w:bookmarkEnd w:id="2672"/>
      <w:r>
        <w:rPr>
          <w:rFonts w:ascii="Times New Roman" w:hAnsi="Times New Roman"/>
          <w:color w:val="000000"/>
        </w:rPr>
        <w:t xml:space="preserve"> </w:t>
      </w:r>
      <w:bookmarkStart w:id="2676" w:name="paragraf-17e.odsek-3.oznacenie"/>
      <w:r>
        <w:rPr>
          <w:rFonts w:ascii="Times New Roman" w:hAnsi="Times New Roman"/>
          <w:color w:val="000000"/>
        </w:rPr>
        <w:t xml:space="preserve">(3) </w:t>
      </w:r>
      <w:bookmarkEnd w:id="2676"/>
      <w:r>
        <w:rPr>
          <w:rFonts w:ascii="Times New Roman" w:hAnsi="Times New Roman"/>
          <w:color w:val="000000"/>
        </w:rPr>
        <w:t xml:space="preserve">Právny nástupca daňovníka zrušeného bez likvidácie prevezme pohľadávku v menovitej hodnote alebo obstarávacej cene zistenej u daňovníka zrušeného bez likvidácie, dátum splatnosti pohľadávky, vytvorenú opravnú položku podľa </w:t>
      </w:r>
      <w:hyperlink w:anchor="paragraf-20">
        <w:r>
          <w:rPr>
            <w:rFonts w:ascii="Times New Roman" w:hAnsi="Times New Roman"/>
            <w:color w:val="0000FF"/>
            <w:u w:val="single"/>
          </w:rPr>
          <w:t>§ 20</w:t>
        </w:r>
      </w:hyperlink>
      <w:r>
        <w:rPr>
          <w:rFonts w:ascii="Times New Roman" w:hAnsi="Times New Roman"/>
          <w:color w:val="000000"/>
        </w:rPr>
        <w:t xml:space="preserve"> a pokračuje v tvorbe tejto opravnej položky podľa </w:t>
      </w:r>
      <w:hyperlink w:anchor="paragraf-20">
        <w:r>
          <w:rPr>
            <w:rFonts w:ascii="Times New Roman" w:hAnsi="Times New Roman"/>
            <w:color w:val="0000FF"/>
            <w:u w:val="single"/>
          </w:rPr>
          <w:t>§ 20</w:t>
        </w:r>
      </w:hyperlink>
      <w:bookmarkStart w:id="2677" w:name="paragraf-17e.odsek-3.text"/>
      <w:r>
        <w:rPr>
          <w:rFonts w:ascii="Times New Roman" w:hAnsi="Times New Roman"/>
          <w:color w:val="000000"/>
        </w:rPr>
        <w:t xml:space="preserve">. </w:t>
      </w:r>
      <w:bookmarkEnd w:id="2677"/>
    </w:p>
    <w:p w:rsidR="00BF4F11" w:rsidRDefault="00504A4F">
      <w:pPr>
        <w:spacing w:before="225" w:after="225" w:line="264" w:lineRule="auto"/>
        <w:ind w:left="420"/>
      </w:pPr>
      <w:bookmarkStart w:id="2678" w:name="paragraf-17e.odsek-4"/>
      <w:bookmarkEnd w:id="2675"/>
      <w:r>
        <w:rPr>
          <w:rFonts w:ascii="Times New Roman" w:hAnsi="Times New Roman"/>
          <w:color w:val="000000"/>
        </w:rPr>
        <w:t xml:space="preserve"> </w:t>
      </w:r>
      <w:bookmarkStart w:id="2679" w:name="paragraf-17e.odsek-4.oznacenie"/>
      <w:r>
        <w:rPr>
          <w:rFonts w:ascii="Times New Roman" w:hAnsi="Times New Roman"/>
          <w:color w:val="000000"/>
        </w:rPr>
        <w:t xml:space="preserve">(4) </w:t>
      </w:r>
      <w:bookmarkEnd w:id="2679"/>
      <w:r>
        <w:rPr>
          <w:rFonts w:ascii="Times New Roman" w:hAnsi="Times New Roman"/>
          <w:color w:val="000000"/>
        </w:rPr>
        <w:t>Daňovník zrušený bez likvidácie zahrnuje do základu dane z vypočítaného ročného odpisu pomernú časť pripadajúcu na celé kalendárne mesiace, počas ktorých tento daňovník majetok účtoval.</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680" w:name="paragraf-17e.odsek-4.text"/>
      <w:r>
        <w:rPr>
          <w:rFonts w:ascii="Times New Roman" w:hAnsi="Times New Roman"/>
          <w:color w:val="000000"/>
        </w:rPr>
        <w:t xml:space="preserve"> </w:t>
      </w:r>
      <w:bookmarkEnd w:id="2680"/>
    </w:p>
    <w:p w:rsidR="00BF4F11" w:rsidRDefault="00504A4F">
      <w:pPr>
        <w:spacing w:before="225" w:after="225" w:line="264" w:lineRule="auto"/>
        <w:ind w:left="420"/>
      </w:pPr>
      <w:bookmarkStart w:id="2681" w:name="paragraf-17e.odsek-5"/>
      <w:bookmarkEnd w:id="2678"/>
      <w:r>
        <w:rPr>
          <w:rFonts w:ascii="Times New Roman" w:hAnsi="Times New Roman"/>
          <w:color w:val="000000"/>
        </w:rPr>
        <w:t xml:space="preserve"> </w:t>
      </w:r>
      <w:bookmarkStart w:id="2682" w:name="paragraf-17e.odsek-5.oznacenie"/>
      <w:r>
        <w:rPr>
          <w:rFonts w:ascii="Times New Roman" w:hAnsi="Times New Roman"/>
          <w:color w:val="000000"/>
        </w:rPr>
        <w:t xml:space="preserve">(5) </w:t>
      </w:r>
      <w:bookmarkEnd w:id="2682"/>
      <w:r>
        <w:rPr>
          <w:rFonts w:ascii="Times New Roman" w:hAnsi="Times New Roman"/>
          <w:color w:val="000000"/>
        </w:rPr>
        <w:t xml:space="preserve">Právny nástupca daňovníka zrušeného bez likvidácie uplatní zvyšnú časť ročného odpisu prepočítaného na mesiace, počnúc mesiacom, v ktorom bol majetok zaúčtovaný u tohto právneho nástupcu. Súčasne prevezme pri odpisovanom majetku pôvodné ceny, už uplatnené daňové odpisy a zostatkové ceny majetku podľa </w:t>
      </w:r>
      <w:hyperlink w:anchor="paragraf-25.odsek-3">
        <w:r>
          <w:rPr>
            <w:rFonts w:ascii="Times New Roman" w:hAnsi="Times New Roman"/>
            <w:color w:val="0000FF"/>
            <w:u w:val="single"/>
          </w:rPr>
          <w:t>§ 25 ods. 3</w:t>
        </w:r>
      </w:hyperlink>
      <w:r>
        <w:rPr>
          <w:rFonts w:ascii="Times New Roman" w:hAnsi="Times New Roman"/>
          <w:color w:val="000000"/>
        </w:rPr>
        <w:t xml:space="preserve"> a pokračuje v odpisovaní začatom pôvodným vlastníkom. Pri nehmotnom majetku právny nástupca pokračuje v odpisovaní z pôvodnej vstupnej ceny počas doby odpisovania ustanovenej v odpisovom pláne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právneho nástupcu najviac do výšky podľa </w:t>
      </w:r>
      <w:hyperlink w:anchor="paragraf-25.odsek-3">
        <w:r>
          <w:rPr>
            <w:rFonts w:ascii="Times New Roman" w:hAnsi="Times New Roman"/>
            <w:color w:val="0000FF"/>
            <w:u w:val="single"/>
          </w:rPr>
          <w:t>§ 25 ods. 3</w:t>
        </w:r>
      </w:hyperlink>
      <w:r>
        <w:rPr>
          <w:rFonts w:ascii="Times New Roman" w:hAnsi="Times New Roman"/>
          <w:color w:val="000000"/>
        </w:rPr>
        <w:t xml:space="preserve">. Pri neodpisovanom majetku právny nástupca prevezme vstupnú cenu podľa </w:t>
      </w:r>
      <w:hyperlink w:anchor="paragraf-25">
        <w:r>
          <w:rPr>
            <w:rFonts w:ascii="Times New Roman" w:hAnsi="Times New Roman"/>
            <w:color w:val="0000FF"/>
            <w:u w:val="single"/>
          </w:rPr>
          <w:t>§ 25</w:t>
        </w:r>
      </w:hyperlink>
      <w:bookmarkStart w:id="2683" w:name="paragraf-17e.odsek-5.text"/>
      <w:r>
        <w:rPr>
          <w:rFonts w:ascii="Times New Roman" w:hAnsi="Times New Roman"/>
          <w:color w:val="000000"/>
        </w:rPr>
        <w:t xml:space="preserve">. </w:t>
      </w:r>
      <w:bookmarkEnd w:id="2683"/>
    </w:p>
    <w:p w:rsidR="00BF4F11" w:rsidRDefault="00504A4F">
      <w:pPr>
        <w:spacing w:before="225" w:after="225" w:line="264" w:lineRule="auto"/>
        <w:ind w:left="420"/>
      </w:pPr>
      <w:bookmarkStart w:id="2684" w:name="paragraf-17e.odsek-6"/>
      <w:bookmarkEnd w:id="2681"/>
      <w:r>
        <w:rPr>
          <w:rFonts w:ascii="Times New Roman" w:hAnsi="Times New Roman"/>
          <w:color w:val="000000"/>
        </w:rPr>
        <w:t xml:space="preserve"> </w:t>
      </w:r>
      <w:bookmarkStart w:id="2685" w:name="paragraf-17e.odsek-6.oznacenie"/>
      <w:r>
        <w:rPr>
          <w:rFonts w:ascii="Times New Roman" w:hAnsi="Times New Roman"/>
          <w:color w:val="000000"/>
        </w:rPr>
        <w:t xml:space="preserve">(6) </w:t>
      </w:r>
      <w:bookmarkEnd w:id="2685"/>
      <w:r>
        <w:rPr>
          <w:rFonts w:ascii="Times New Roman" w:hAnsi="Times New Roman"/>
          <w:color w:val="000000"/>
        </w:rPr>
        <w:t>Právny nástupca daňovníka zrušeného bez likvidácie alebo ak tento ešte nevznikol, daňovník, ktorý sa zrušuje bez likvidácie, eviduje výšku pôvodne oceneného majetku a záväzkov počnúc zdaňovacím obdobím, v ktorom nastal rozhodný deň podľa osobitného predpisu,</w:t>
      </w:r>
      <w:hyperlink w:anchor="poznamky.poznamka-77c">
        <w:r>
          <w:rPr>
            <w:rFonts w:ascii="Times New Roman" w:hAnsi="Times New Roman"/>
            <w:color w:val="000000"/>
            <w:sz w:val="18"/>
            <w:vertAlign w:val="superscript"/>
          </w:rPr>
          <w:t>77c</w:t>
        </w:r>
        <w:r>
          <w:rPr>
            <w:rFonts w:ascii="Times New Roman" w:hAnsi="Times New Roman"/>
            <w:color w:val="0000FF"/>
            <w:u w:val="single"/>
          </w:rPr>
          <w:t>)</w:t>
        </w:r>
      </w:hyperlink>
      <w:r>
        <w:rPr>
          <w:rFonts w:ascii="Times New Roman" w:hAnsi="Times New Roman"/>
          <w:color w:val="000000"/>
        </w:rPr>
        <w:t xml:space="preserve"> najmenej do uplynutia lehoty pre zánik práva vyrubiť daň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2686" w:name="paragraf-17e.odsek-6.text"/>
      <w:r>
        <w:rPr>
          <w:rFonts w:ascii="Times New Roman" w:hAnsi="Times New Roman"/>
          <w:color w:val="000000"/>
        </w:rPr>
        <w:t xml:space="preserve"> </w:t>
      </w:r>
      <w:bookmarkEnd w:id="2686"/>
    </w:p>
    <w:p w:rsidR="00BF4F11" w:rsidRDefault="00504A4F">
      <w:pPr>
        <w:spacing w:before="225" w:after="225" w:line="264" w:lineRule="auto"/>
        <w:ind w:left="420"/>
      </w:pPr>
      <w:bookmarkStart w:id="2687" w:name="paragraf-17e.odsek-7"/>
      <w:bookmarkEnd w:id="2684"/>
      <w:r>
        <w:rPr>
          <w:rFonts w:ascii="Times New Roman" w:hAnsi="Times New Roman"/>
          <w:color w:val="000000"/>
        </w:rPr>
        <w:t xml:space="preserve"> </w:t>
      </w:r>
      <w:bookmarkStart w:id="2688" w:name="paragraf-17e.odsek-7.oznacenie"/>
      <w:r>
        <w:rPr>
          <w:rFonts w:ascii="Times New Roman" w:hAnsi="Times New Roman"/>
          <w:color w:val="000000"/>
        </w:rPr>
        <w:t xml:space="preserve">(7) </w:t>
      </w:r>
      <w:bookmarkEnd w:id="2688"/>
      <w:r>
        <w:rPr>
          <w:rFonts w:ascii="Times New Roman" w:hAnsi="Times New Roman"/>
          <w:color w:val="000000"/>
        </w:rPr>
        <w:t xml:space="preserve">Pri odpočítavaní daňovej straty u právneho nástupcu daňovníka zrušeného bez likvidácie sa postupuje podľa </w:t>
      </w:r>
      <w:hyperlink w:anchor="paragraf-30">
        <w:r>
          <w:rPr>
            <w:rFonts w:ascii="Times New Roman" w:hAnsi="Times New Roman"/>
            <w:color w:val="0000FF"/>
            <w:u w:val="single"/>
          </w:rPr>
          <w:t>§ 30</w:t>
        </w:r>
      </w:hyperlink>
      <w:bookmarkStart w:id="2689" w:name="paragraf-17e.odsek-7.text"/>
      <w:r>
        <w:rPr>
          <w:rFonts w:ascii="Times New Roman" w:hAnsi="Times New Roman"/>
          <w:color w:val="000000"/>
        </w:rPr>
        <w:t xml:space="preserve">. </w:t>
      </w:r>
      <w:bookmarkEnd w:id="2689"/>
    </w:p>
    <w:p w:rsidR="00BF4F11" w:rsidRDefault="00504A4F">
      <w:pPr>
        <w:spacing w:after="0" w:line="264" w:lineRule="auto"/>
        <w:ind w:left="420"/>
      </w:pPr>
      <w:bookmarkStart w:id="2690" w:name="paragraf-17e.odsek-8"/>
      <w:bookmarkEnd w:id="2687"/>
      <w:r>
        <w:rPr>
          <w:rFonts w:ascii="Times New Roman" w:hAnsi="Times New Roman"/>
          <w:color w:val="000000"/>
        </w:rPr>
        <w:t xml:space="preserve"> </w:t>
      </w:r>
      <w:bookmarkStart w:id="2691" w:name="paragraf-17e.odsek-8.oznacenie"/>
      <w:r>
        <w:rPr>
          <w:rFonts w:ascii="Times New Roman" w:hAnsi="Times New Roman"/>
          <w:color w:val="000000"/>
        </w:rPr>
        <w:t xml:space="preserve">(8) </w:t>
      </w:r>
      <w:bookmarkStart w:id="2692" w:name="paragraf-17e.odsek-8.text"/>
      <w:bookmarkEnd w:id="2691"/>
      <w:r>
        <w:rPr>
          <w:rFonts w:ascii="Times New Roman" w:hAnsi="Times New Roman"/>
          <w:color w:val="000000"/>
        </w:rPr>
        <w:t xml:space="preserve">Odseky 1 až 7 sa uplatnia, ak </w:t>
      </w:r>
      <w:bookmarkEnd w:id="2692"/>
    </w:p>
    <w:p w:rsidR="00BF4F11" w:rsidRDefault="00504A4F">
      <w:pPr>
        <w:spacing w:before="225" w:after="225" w:line="264" w:lineRule="auto"/>
        <w:ind w:left="495"/>
      </w:pPr>
      <w:bookmarkStart w:id="2693" w:name="paragraf-17e.odsek-8.pismeno-a"/>
      <w:r>
        <w:rPr>
          <w:rFonts w:ascii="Times New Roman" w:hAnsi="Times New Roman"/>
          <w:color w:val="000000"/>
        </w:rPr>
        <w:t xml:space="preserve"> </w:t>
      </w:r>
      <w:bookmarkStart w:id="2694" w:name="paragraf-17e.odsek-8.pismeno-a.oznacenie"/>
      <w:r>
        <w:rPr>
          <w:rFonts w:ascii="Times New Roman" w:hAnsi="Times New Roman"/>
          <w:color w:val="000000"/>
        </w:rPr>
        <w:t xml:space="preserve">a) </w:t>
      </w:r>
      <w:bookmarkStart w:id="2695" w:name="paragraf-17e.odsek-8.pismeno-a.text"/>
      <w:bookmarkEnd w:id="2694"/>
      <w:r>
        <w:rPr>
          <w:rFonts w:ascii="Times New Roman" w:hAnsi="Times New Roman"/>
          <w:color w:val="000000"/>
        </w:rPr>
        <w:t xml:space="preserve">právnym nástupcom daňovníka zrušeného bez likvidácie je právny nástupca so sídlom v členskom štáte Európskej únie alebo štáte, ktorý je zmluvnou stranou Dohody o Európskom hospodárskom priestore, </w:t>
      </w:r>
      <w:bookmarkEnd w:id="2695"/>
    </w:p>
    <w:p w:rsidR="00BF4F11" w:rsidRDefault="00504A4F">
      <w:pPr>
        <w:spacing w:before="225" w:after="225" w:line="264" w:lineRule="auto"/>
        <w:ind w:left="495"/>
      </w:pPr>
      <w:bookmarkStart w:id="2696" w:name="paragraf-17e.odsek-8.pismeno-b"/>
      <w:bookmarkEnd w:id="2693"/>
      <w:r>
        <w:rPr>
          <w:rFonts w:ascii="Times New Roman" w:hAnsi="Times New Roman"/>
          <w:color w:val="000000"/>
        </w:rPr>
        <w:lastRenderedPageBreak/>
        <w:t xml:space="preserve"> </w:t>
      </w:r>
      <w:bookmarkStart w:id="2697" w:name="paragraf-17e.odsek-8.pismeno-b.oznacenie"/>
      <w:r>
        <w:rPr>
          <w:rFonts w:ascii="Times New Roman" w:hAnsi="Times New Roman"/>
          <w:color w:val="000000"/>
        </w:rPr>
        <w:t xml:space="preserve">b) </w:t>
      </w:r>
      <w:bookmarkStart w:id="2698" w:name="paragraf-17e.odsek-8.pismeno-b.text"/>
      <w:bookmarkEnd w:id="2697"/>
      <w:r>
        <w:rPr>
          <w:rFonts w:ascii="Times New Roman" w:hAnsi="Times New Roman"/>
          <w:color w:val="000000"/>
        </w:rPr>
        <w:t xml:space="preserve">majetok a záväzky daňovníka zrušeného bez likvidácie zostávajú funkčne spojené so stálou prevádzkarňou právneho nástupcu umiestnenou na území Slovenskej republiky, </w:t>
      </w:r>
      <w:bookmarkEnd w:id="2698"/>
    </w:p>
    <w:p w:rsidR="00BF4F11" w:rsidRDefault="00504A4F">
      <w:pPr>
        <w:spacing w:before="225" w:after="225" w:line="264" w:lineRule="auto"/>
        <w:ind w:left="495"/>
      </w:pPr>
      <w:bookmarkStart w:id="2699" w:name="paragraf-17e.odsek-8.pismeno-c"/>
      <w:bookmarkEnd w:id="2696"/>
      <w:r>
        <w:rPr>
          <w:rFonts w:ascii="Times New Roman" w:hAnsi="Times New Roman"/>
          <w:color w:val="000000"/>
        </w:rPr>
        <w:t xml:space="preserve"> </w:t>
      </w:r>
      <w:bookmarkStart w:id="2700" w:name="paragraf-17e.odsek-8.pismeno-c.oznacenie"/>
      <w:r>
        <w:rPr>
          <w:rFonts w:ascii="Times New Roman" w:hAnsi="Times New Roman"/>
          <w:color w:val="000000"/>
        </w:rPr>
        <w:t xml:space="preserve">c) </w:t>
      </w:r>
      <w:bookmarkStart w:id="2701" w:name="paragraf-17e.odsek-8.pismeno-c.text"/>
      <w:bookmarkEnd w:id="2700"/>
      <w:r>
        <w:rPr>
          <w:rFonts w:ascii="Times New Roman" w:hAnsi="Times New Roman"/>
          <w:color w:val="000000"/>
        </w:rPr>
        <w:t xml:space="preserve">členský štát Európskej únie alebo štát, ktorý je zmluvnou stranou Dohody o Európskom hospodárskom priestore, v ktorom má právny nástupca sídlo, umožňuje ocenenie majetku a záväzkov nadobudnutých právnym nástupníctvom v pôvodných cenách, </w:t>
      </w:r>
      <w:bookmarkEnd w:id="2701"/>
    </w:p>
    <w:p w:rsidR="00BF4F11" w:rsidRDefault="00504A4F">
      <w:pPr>
        <w:spacing w:before="225" w:after="225" w:line="264" w:lineRule="auto"/>
        <w:ind w:left="495"/>
      </w:pPr>
      <w:bookmarkStart w:id="2702" w:name="paragraf-17e.odsek-8.pismeno-d"/>
      <w:bookmarkEnd w:id="2699"/>
      <w:r>
        <w:rPr>
          <w:rFonts w:ascii="Times New Roman" w:hAnsi="Times New Roman"/>
          <w:color w:val="000000"/>
        </w:rPr>
        <w:t xml:space="preserve"> </w:t>
      </w:r>
      <w:bookmarkStart w:id="2703" w:name="paragraf-17e.odsek-8.pismeno-d.oznacenie"/>
      <w:r>
        <w:rPr>
          <w:rFonts w:ascii="Times New Roman" w:hAnsi="Times New Roman"/>
          <w:color w:val="000000"/>
        </w:rPr>
        <w:t xml:space="preserve">d) </w:t>
      </w:r>
      <w:bookmarkStart w:id="2704" w:name="paragraf-17e.odsek-8.pismeno-d.text"/>
      <w:bookmarkEnd w:id="2703"/>
      <w:r>
        <w:rPr>
          <w:rFonts w:ascii="Times New Roman" w:hAnsi="Times New Roman"/>
          <w:color w:val="000000"/>
        </w:rPr>
        <w:t xml:space="preserve">právny nástupca ocení majetok a záväzky nadobudnuté právnym nástupníctvom v pôvodných cenách. </w:t>
      </w:r>
      <w:bookmarkEnd w:id="2704"/>
    </w:p>
    <w:p w:rsidR="00BF4F11" w:rsidRDefault="00504A4F">
      <w:pPr>
        <w:spacing w:after="0" w:line="264" w:lineRule="auto"/>
        <w:ind w:left="420"/>
      </w:pPr>
      <w:bookmarkStart w:id="2705" w:name="paragraf-17e.odsek-9"/>
      <w:bookmarkEnd w:id="2690"/>
      <w:bookmarkEnd w:id="2702"/>
      <w:r>
        <w:rPr>
          <w:rFonts w:ascii="Times New Roman" w:hAnsi="Times New Roman"/>
          <w:color w:val="000000"/>
        </w:rPr>
        <w:t xml:space="preserve"> </w:t>
      </w:r>
      <w:bookmarkStart w:id="2706" w:name="paragraf-17e.odsek-9.oznacenie"/>
      <w:r>
        <w:rPr>
          <w:rFonts w:ascii="Times New Roman" w:hAnsi="Times New Roman"/>
          <w:color w:val="000000"/>
        </w:rPr>
        <w:t xml:space="preserve">(9) </w:t>
      </w:r>
      <w:bookmarkStart w:id="2707" w:name="paragraf-17e.odsek-9.text"/>
      <w:bookmarkEnd w:id="2706"/>
      <w:r>
        <w:rPr>
          <w:rFonts w:ascii="Times New Roman" w:hAnsi="Times New Roman"/>
          <w:color w:val="000000"/>
        </w:rPr>
        <w:t xml:space="preserve">Ak pri zániku daňovníka v dôsledku premeny alebo cezhraničnej premeny so sídlom na území Slovenskej republiky, ktorého právnym nástupcom je daňovník so sídlom mimo územia Slovenskej republiky, vznikne tomuto právnemu nástupcovi na území Slovenskej republiky stála prevádzkareň a sú splnené podmienky podľa odseku 8, právny nástupca </w:t>
      </w:r>
      <w:bookmarkEnd w:id="2707"/>
    </w:p>
    <w:p w:rsidR="00BF4F11" w:rsidRDefault="00504A4F">
      <w:pPr>
        <w:spacing w:before="225" w:after="225" w:line="264" w:lineRule="auto"/>
        <w:ind w:left="495"/>
      </w:pPr>
      <w:bookmarkStart w:id="2708" w:name="paragraf-17e.odsek-9.pismeno-a"/>
      <w:r>
        <w:rPr>
          <w:rFonts w:ascii="Times New Roman" w:hAnsi="Times New Roman"/>
          <w:color w:val="000000"/>
        </w:rPr>
        <w:t xml:space="preserve"> </w:t>
      </w:r>
      <w:bookmarkStart w:id="2709" w:name="paragraf-17e.odsek-9.pismeno-a.oznacenie"/>
      <w:r>
        <w:rPr>
          <w:rFonts w:ascii="Times New Roman" w:hAnsi="Times New Roman"/>
          <w:color w:val="000000"/>
        </w:rPr>
        <w:t xml:space="preserve">a) </w:t>
      </w:r>
      <w:bookmarkEnd w:id="2709"/>
      <w:r>
        <w:rPr>
          <w:rFonts w:ascii="Times New Roman" w:hAnsi="Times New Roman"/>
          <w:color w:val="000000"/>
        </w:rPr>
        <w:t xml:space="preserve">neupravuje základ dane o zostatky rezerv, opravných položiek a účtov časového rozlíšenia, ak sa vzťahujú k majetku a záväzkom tejto stálej prevádzkarne, s výnimkou opravnej položky k pohľadávkam podľa </w:t>
      </w:r>
      <w:hyperlink w:anchor="paragraf-20">
        <w:r>
          <w:rPr>
            <w:rFonts w:ascii="Times New Roman" w:hAnsi="Times New Roman"/>
            <w:color w:val="0000FF"/>
            <w:u w:val="single"/>
          </w:rPr>
          <w:t>§ 20</w:t>
        </w:r>
      </w:hyperlink>
      <w:bookmarkStart w:id="2710" w:name="paragraf-17e.odsek-9.pismeno-a.text"/>
      <w:r>
        <w:rPr>
          <w:rFonts w:ascii="Times New Roman" w:hAnsi="Times New Roman"/>
          <w:color w:val="000000"/>
        </w:rPr>
        <w:t xml:space="preserve">, </w:t>
      </w:r>
      <w:bookmarkEnd w:id="2710"/>
    </w:p>
    <w:p w:rsidR="00BF4F11" w:rsidRDefault="00504A4F">
      <w:pPr>
        <w:spacing w:before="225" w:after="225" w:line="264" w:lineRule="auto"/>
        <w:ind w:left="495"/>
      </w:pPr>
      <w:bookmarkStart w:id="2711" w:name="paragraf-17e.odsek-9.pismeno-b"/>
      <w:bookmarkEnd w:id="2708"/>
      <w:r>
        <w:rPr>
          <w:rFonts w:ascii="Times New Roman" w:hAnsi="Times New Roman"/>
          <w:color w:val="000000"/>
        </w:rPr>
        <w:t xml:space="preserve"> </w:t>
      </w:r>
      <w:bookmarkStart w:id="2712" w:name="paragraf-17e.odsek-9.pismeno-b.oznacenie"/>
      <w:r>
        <w:rPr>
          <w:rFonts w:ascii="Times New Roman" w:hAnsi="Times New Roman"/>
          <w:color w:val="000000"/>
        </w:rPr>
        <w:t xml:space="preserve">b) </w:t>
      </w:r>
      <w:bookmarkStart w:id="2713" w:name="paragraf-17e.odsek-9.pismeno-b.text"/>
      <w:bookmarkEnd w:id="2712"/>
      <w:r>
        <w:rPr>
          <w:rFonts w:ascii="Times New Roman" w:hAnsi="Times New Roman"/>
          <w:color w:val="000000"/>
        </w:rPr>
        <w:t xml:space="preserve">pokračuje v odpisovaní hmotného majetku a nehmotného majetku tejto stálej prevádzkarne podľa odseku 5, </w:t>
      </w:r>
      <w:bookmarkEnd w:id="2713"/>
    </w:p>
    <w:p w:rsidR="00BF4F11" w:rsidRDefault="00504A4F">
      <w:pPr>
        <w:spacing w:before="225" w:after="225" w:line="264" w:lineRule="auto"/>
        <w:ind w:left="495"/>
      </w:pPr>
      <w:bookmarkStart w:id="2714" w:name="paragraf-17e.odsek-9.pismeno-c"/>
      <w:bookmarkEnd w:id="2711"/>
      <w:r>
        <w:rPr>
          <w:rFonts w:ascii="Times New Roman" w:hAnsi="Times New Roman"/>
          <w:color w:val="000000"/>
        </w:rPr>
        <w:t xml:space="preserve"> </w:t>
      </w:r>
      <w:bookmarkStart w:id="2715" w:name="paragraf-17e.odsek-9.pismeno-c.oznacenie"/>
      <w:r>
        <w:rPr>
          <w:rFonts w:ascii="Times New Roman" w:hAnsi="Times New Roman"/>
          <w:color w:val="000000"/>
        </w:rPr>
        <w:t xml:space="preserve">c) </w:t>
      </w:r>
      <w:bookmarkEnd w:id="2715"/>
      <w:r>
        <w:rPr>
          <w:rFonts w:ascii="Times New Roman" w:hAnsi="Times New Roman"/>
          <w:color w:val="000000"/>
        </w:rPr>
        <w:t xml:space="preserve">odpočítava daňovú stratu daňovníka zrušeného bez likvidácie vo výške a spôsobom podľa </w:t>
      </w:r>
      <w:hyperlink w:anchor="paragraf-30">
        <w:r>
          <w:rPr>
            <w:rFonts w:ascii="Times New Roman" w:hAnsi="Times New Roman"/>
            <w:color w:val="0000FF"/>
            <w:u w:val="single"/>
          </w:rPr>
          <w:t>§ 30</w:t>
        </w:r>
      </w:hyperlink>
      <w:bookmarkStart w:id="2716" w:name="paragraf-17e.odsek-9.pismeno-c.text"/>
      <w:r>
        <w:rPr>
          <w:rFonts w:ascii="Times New Roman" w:hAnsi="Times New Roman"/>
          <w:color w:val="000000"/>
        </w:rPr>
        <w:t xml:space="preserve">, ak sa vzťahuje k majetku a záväzkom tejto stálej prevádzkarne. </w:t>
      </w:r>
      <w:bookmarkEnd w:id="2716"/>
    </w:p>
    <w:p w:rsidR="00BF4F11" w:rsidRDefault="00504A4F">
      <w:pPr>
        <w:spacing w:before="225" w:after="225" w:line="264" w:lineRule="auto"/>
        <w:ind w:left="420"/>
      </w:pPr>
      <w:bookmarkStart w:id="2717" w:name="paragraf-17e.odsek-10"/>
      <w:bookmarkEnd w:id="2705"/>
      <w:bookmarkEnd w:id="2714"/>
      <w:r>
        <w:rPr>
          <w:rFonts w:ascii="Times New Roman" w:hAnsi="Times New Roman"/>
          <w:color w:val="000000"/>
        </w:rPr>
        <w:t xml:space="preserve"> </w:t>
      </w:r>
      <w:bookmarkStart w:id="2718" w:name="paragraf-17e.odsek-10.oznacenie"/>
      <w:r>
        <w:rPr>
          <w:rFonts w:ascii="Times New Roman" w:hAnsi="Times New Roman"/>
          <w:color w:val="000000"/>
        </w:rPr>
        <w:t xml:space="preserve">(10) </w:t>
      </w:r>
      <w:bookmarkEnd w:id="2718"/>
      <w:r>
        <w:rPr>
          <w:rFonts w:ascii="Times New Roman" w:hAnsi="Times New Roman"/>
          <w:color w:val="000000"/>
        </w:rPr>
        <w:t xml:space="preserve">Ak pri zániku daňovníka v dôsledku premeny alebo cezhraničnej premeny so sídlom v zahraničí, ktorého právnym nástupcom je daňovník so sídlom na území Slovenskej republiky, vznikne tomuto právnemu nástupcovi 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stála prevádzkareň v zahraničí a štát, v ktorom má daňovník zrušený bez likvidácie sídlo, umožňuje právnemu nástupcovi prevzatie majetku a záväzkov v pôvodných cenách a právny nástupca ocení majetok a záväzky nadobudnuté právnym nástupníctvom v pôvodných cenách, tento právny nástupca pri vyčíslení základu dane podľa </w:t>
      </w:r>
      <w:hyperlink w:anchor="paragraf-17.odsek-14">
        <w:r>
          <w:rPr>
            <w:rFonts w:ascii="Times New Roman" w:hAnsi="Times New Roman"/>
            <w:color w:val="0000FF"/>
            <w:u w:val="single"/>
          </w:rPr>
          <w:t>§ 17 ods. 14</w:t>
        </w:r>
      </w:hyperlink>
      <w:bookmarkStart w:id="2719" w:name="paragraf-17e.odsek-10.text"/>
      <w:r>
        <w:rPr>
          <w:rFonts w:ascii="Times New Roman" w:hAnsi="Times New Roman"/>
          <w:color w:val="000000"/>
        </w:rPr>
        <w:t xml:space="preserve"> pokračuje v tvorbe rezerv, opravných položiek a účtov časového rozlíšenia, ak sa vzťahujú k majetku a záväzkom tejto stálej prevádzkarne a v odpisovaní hmotného majetku a nehmotného majetku stálej prevádzkarne začatom daňovníkom, ktorý zanikol v dôsledku premeny alebo cezhraničnej premeny so sídlom v zahraničí primerane podľa odseku 5. </w:t>
      </w:r>
      <w:bookmarkEnd w:id="2719"/>
    </w:p>
    <w:p w:rsidR="00BF4F11" w:rsidRDefault="00504A4F">
      <w:pPr>
        <w:spacing w:after="0" w:line="264" w:lineRule="auto"/>
        <w:ind w:left="420"/>
      </w:pPr>
      <w:bookmarkStart w:id="2720" w:name="paragraf-17e.odsek-11"/>
      <w:bookmarkEnd w:id="2717"/>
      <w:r>
        <w:rPr>
          <w:rFonts w:ascii="Times New Roman" w:hAnsi="Times New Roman"/>
          <w:color w:val="000000"/>
        </w:rPr>
        <w:t xml:space="preserve"> </w:t>
      </w:r>
      <w:bookmarkStart w:id="2721" w:name="paragraf-17e.odsek-11.oznacenie"/>
      <w:r>
        <w:rPr>
          <w:rFonts w:ascii="Times New Roman" w:hAnsi="Times New Roman"/>
          <w:color w:val="000000"/>
        </w:rPr>
        <w:t xml:space="preserve">(11) </w:t>
      </w:r>
      <w:bookmarkStart w:id="2722" w:name="paragraf-17e.odsek-11.text"/>
      <w:bookmarkEnd w:id="2721"/>
      <w:r>
        <w:rPr>
          <w:rFonts w:ascii="Times New Roman" w:hAnsi="Times New Roman"/>
          <w:color w:val="000000"/>
        </w:rPr>
        <w:t xml:space="preserve">Pôvodnou cenou pri zlúčení, splynutí alebo rozštiepení obchodných spoločností alebo družstiev je ocenenie </w:t>
      </w:r>
      <w:bookmarkEnd w:id="2722"/>
    </w:p>
    <w:p w:rsidR="00BF4F11" w:rsidRDefault="00504A4F">
      <w:pPr>
        <w:spacing w:before="225" w:after="225" w:line="264" w:lineRule="auto"/>
        <w:ind w:left="495"/>
      </w:pPr>
      <w:bookmarkStart w:id="2723" w:name="paragraf-17e.odsek-11.pismeno-a"/>
      <w:r>
        <w:rPr>
          <w:rFonts w:ascii="Times New Roman" w:hAnsi="Times New Roman"/>
          <w:color w:val="000000"/>
        </w:rPr>
        <w:t xml:space="preserve"> </w:t>
      </w:r>
      <w:bookmarkStart w:id="2724" w:name="paragraf-17e.odsek-11.pismeno-a.oznaceni"/>
      <w:r>
        <w:rPr>
          <w:rFonts w:ascii="Times New Roman" w:hAnsi="Times New Roman"/>
          <w:color w:val="000000"/>
        </w:rPr>
        <w:t xml:space="preserve">a) </w:t>
      </w:r>
      <w:bookmarkEnd w:id="2724"/>
      <w:r>
        <w:rPr>
          <w:rFonts w:ascii="Times New Roman" w:hAnsi="Times New Roman"/>
          <w:color w:val="000000"/>
        </w:rPr>
        <w:t>majetku a záväzkov u daňovníka zrušeného bez likvidácie zistené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725" w:name="paragraf-17e.odsek-11.pismeno-a.text"/>
      <w:r>
        <w:rPr>
          <w:rFonts w:ascii="Times New Roman" w:hAnsi="Times New Roman"/>
          <w:color w:val="000000"/>
        </w:rPr>
        <w:t xml:space="preserve"> bez precenenia na reálnu hodnotu a </w:t>
      </w:r>
      <w:bookmarkEnd w:id="2725"/>
    </w:p>
    <w:p w:rsidR="00BF4F11" w:rsidRDefault="00504A4F">
      <w:pPr>
        <w:spacing w:before="225" w:after="225" w:line="264" w:lineRule="auto"/>
        <w:ind w:left="495"/>
      </w:pPr>
      <w:bookmarkStart w:id="2726" w:name="paragraf-17e.odsek-11.pismeno-b"/>
      <w:bookmarkEnd w:id="2723"/>
      <w:r>
        <w:rPr>
          <w:rFonts w:ascii="Times New Roman" w:hAnsi="Times New Roman"/>
          <w:color w:val="000000"/>
        </w:rPr>
        <w:t xml:space="preserve"> </w:t>
      </w:r>
      <w:bookmarkStart w:id="2727" w:name="paragraf-17e.odsek-11.pismeno-b.oznaceni"/>
      <w:r>
        <w:rPr>
          <w:rFonts w:ascii="Times New Roman" w:hAnsi="Times New Roman"/>
          <w:color w:val="000000"/>
        </w:rPr>
        <w:t xml:space="preserve">b) </w:t>
      </w:r>
      <w:bookmarkEnd w:id="2727"/>
      <w:r>
        <w:rPr>
          <w:rFonts w:ascii="Times New Roman" w:hAnsi="Times New Roman"/>
          <w:color w:val="000000"/>
        </w:rPr>
        <w:t xml:space="preserve">hmotného majetku a nehmotného majetku u daňovníka zrušeného bez likvidácie zistené podľa </w:t>
      </w:r>
      <w:hyperlink w:anchor="paragraf-25">
        <w:r>
          <w:rPr>
            <w:rFonts w:ascii="Times New Roman" w:hAnsi="Times New Roman"/>
            <w:color w:val="0000FF"/>
            <w:u w:val="single"/>
          </w:rPr>
          <w:t>§ 25</w:t>
        </w:r>
      </w:hyperlink>
      <w:bookmarkStart w:id="2728" w:name="paragraf-17e.odsek-11.pismeno-b.text"/>
      <w:r>
        <w:rPr>
          <w:rFonts w:ascii="Times New Roman" w:hAnsi="Times New Roman"/>
          <w:color w:val="000000"/>
        </w:rPr>
        <w:t xml:space="preserve">. </w:t>
      </w:r>
      <w:bookmarkEnd w:id="2728"/>
    </w:p>
    <w:p w:rsidR="00BF4F11" w:rsidRDefault="00504A4F">
      <w:pPr>
        <w:spacing w:before="225" w:after="225" w:line="264" w:lineRule="auto"/>
        <w:ind w:left="420"/>
      </w:pPr>
      <w:bookmarkStart w:id="2729" w:name="paragraf-17e.odsek-12"/>
      <w:bookmarkEnd w:id="2720"/>
      <w:bookmarkEnd w:id="2726"/>
      <w:r>
        <w:rPr>
          <w:rFonts w:ascii="Times New Roman" w:hAnsi="Times New Roman"/>
          <w:color w:val="000000"/>
        </w:rPr>
        <w:lastRenderedPageBreak/>
        <w:t xml:space="preserve"> </w:t>
      </w:r>
      <w:bookmarkStart w:id="2730" w:name="paragraf-17e.odsek-12.oznacenie"/>
      <w:r>
        <w:rPr>
          <w:rFonts w:ascii="Times New Roman" w:hAnsi="Times New Roman"/>
          <w:color w:val="000000"/>
        </w:rPr>
        <w:t xml:space="preserve">(12) </w:t>
      </w:r>
      <w:bookmarkEnd w:id="2730"/>
      <w:r>
        <w:rPr>
          <w:rFonts w:ascii="Times New Roman" w:hAnsi="Times New Roman"/>
          <w:color w:val="000000"/>
        </w:rPr>
        <w:t xml:space="preserve">Ak právnemu nástupcovi daňovníka zrušeného bez likvidácie so sídlom v zahraničí vznikne na území Slovenskej republiky stála prevádzkareň a majetok a záväzky daňovníka zrušeného bez likvidácie sú funkčne spojené s touto stálou prevádzkarňou a následne dôjde k presunu majetku podľa </w:t>
      </w:r>
      <w:hyperlink w:anchor="paragraf-17f.odsek-1.pismeno-b">
        <w:r>
          <w:rPr>
            <w:rFonts w:ascii="Times New Roman" w:hAnsi="Times New Roman"/>
            <w:color w:val="0000FF"/>
            <w:u w:val="single"/>
          </w:rPr>
          <w:t>§ 17f ods. 1 písm. b)</w:t>
        </w:r>
      </w:hyperlink>
      <w:r>
        <w:rPr>
          <w:rFonts w:ascii="Times New Roman" w:hAnsi="Times New Roman"/>
          <w:color w:val="000000"/>
        </w:rPr>
        <w:t xml:space="preserve"> alebo k presunu podnikateľskej činnosti podľa </w:t>
      </w:r>
      <w:hyperlink w:anchor="paragraf-17f.odsek-2.pismeno-b">
        <w:r>
          <w:rPr>
            <w:rFonts w:ascii="Times New Roman" w:hAnsi="Times New Roman"/>
            <w:color w:val="0000FF"/>
            <w:u w:val="single"/>
          </w:rPr>
          <w:t>§ 17f ods. 2 písm. b)</w:t>
        </w:r>
      </w:hyperlink>
      <w:r>
        <w:rPr>
          <w:rFonts w:ascii="Times New Roman" w:hAnsi="Times New Roman"/>
          <w:color w:val="000000"/>
        </w:rPr>
        <w:t xml:space="preserve"> z tejto stálej prevádzkarne, uplatní sa postup podľa </w:t>
      </w:r>
      <w:hyperlink w:anchor="paragraf-17f">
        <w:r>
          <w:rPr>
            <w:rFonts w:ascii="Times New Roman" w:hAnsi="Times New Roman"/>
            <w:color w:val="0000FF"/>
            <w:u w:val="single"/>
          </w:rPr>
          <w:t>§ 17f</w:t>
        </w:r>
      </w:hyperlink>
      <w:bookmarkStart w:id="2731" w:name="paragraf-17e.odsek-12.text"/>
      <w:r>
        <w:rPr>
          <w:rFonts w:ascii="Times New Roman" w:hAnsi="Times New Roman"/>
          <w:color w:val="000000"/>
        </w:rPr>
        <w:t xml:space="preserve">. </w:t>
      </w:r>
      <w:bookmarkEnd w:id="2731"/>
    </w:p>
    <w:p w:rsidR="00BF4F11" w:rsidRDefault="00504A4F">
      <w:pPr>
        <w:spacing w:before="225" w:after="225" w:line="264" w:lineRule="auto"/>
        <w:ind w:left="420"/>
      </w:pPr>
      <w:bookmarkStart w:id="2732" w:name="paragraf-17e.odsek-13"/>
      <w:bookmarkEnd w:id="2729"/>
      <w:r>
        <w:rPr>
          <w:rFonts w:ascii="Times New Roman" w:hAnsi="Times New Roman"/>
          <w:color w:val="000000"/>
        </w:rPr>
        <w:t xml:space="preserve"> </w:t>
      </w:r>
      <w:bookmarkStart w:id="2733" w:name="paragraf-17e.odsek-13.oznacenie"/>
      <w:r>
        <w:rPr>
          <w:rFonts w:ascii="Times New Roman" w:hAnsi="Times New Roman"/>
          <w:color w:val="000000"/>
        </w:rPr>
        <w:t xml:space="preserve">(13) </w:t>
      </w:r>
      <w:bookmarkEnd w:id="2733"/>
      <w:r>
        <w:rPr>
          <w:rFonts w:ascii="Times New Roman" w:hAnsi="Times New Roman"/>
          <w:color w:val="000000"/>
        </w:rPr>
        <w:t xml:space="preserve">Odseky 1 až 11 sa neuplatnia, a uplatní sa postup podľa </w:t>
      </w:r>
      <w:hyperlink w:anchor="paragraf-17c">
        <w:r>
          <w:rPr>
            <w:rFonts w:ascii="Times New Roman" w:hAnsi="Times New Roman"/>
            <w:color w:val="0000FF"/>
            <w:u w:val="single"/>
          </w:rPr>
          <w:t>§ 17c</w:t>
        </w:r>
      </w:hyperlink>
      <w:bookmarkStart w:id="2734" w:name="paragraf-17e.odsek-13.text"/>
      <w:r>
        <w:rPr>
          <w:rFonts w:ascii="Times New Roman" w:hAnsi="Times New Roman"/>
          <w:color w:val="000000"/>
        </w:rPr>
        <w:t xml:space="preserve">, ak hlavným účelom alebo jedným z hlavných účelov zlúčenia, splynutia alebo rozštiepenia obchodných spoločností alebo družstiev je zníženie daňovej povinnosti alebo vyhnutie sa daňovej povinnosti. Ak zlúčenie, splynutie alebo rozštiepenie obchodných spoločností alebo družstiev nebolo realizované z riadnych obchodných dôvodov ako je reštrukturalizácia alebo racionalizácia činností, možno predpokladať, že hlavným cieľom alebo jedným z hlavných dôvodov zlúčenia, splynutia alebo rozštiepenia obchodných spoločností alebo družstiev je zníženie daňovej povinnosti alebo vyhnutie sa daňovej povinnosti. </w:t>
      </w:r>
      <w:bookmarkEnd w:id="2734"/>
    </w:p>
    <w:p w:rsidR="00BF4F11" w:rsidRDefault="00504A4F">
      <w:pPr>
        <w:spacing w:after="0" w:line="264" w:lineRule="auto"/>
        <w:ind w:left="420"/>
      </w:pPr>
      <w:bookmarkStart w:id="2735" w:name="paragraf-17e.odsek-14"/>
      <w:bookmarkEnd w:id="2732"/>
      <w:r>
        <w:rPr>
          <w:rFonts w:ascii="Times New Roman" w:hAnsi="Times New Roman"/>
          <w:color w:val="000000"/>
        </w:rPr>
        <w:t xml:space="preserve"> </w:t>
      </w:r>
      <w:bookmarkStart w:id="2736" w:name="paragraf-17e.odsek-14.oznacenie"/>
      <w:r>
        <w:rPr>
          <w:rFonts w:ascii="Times New Roman" w:hAnsi="Times New Roman"/>
          <w:color w:val="000000"/>
        </w:rPr>
        <w:t xml:space="preserve">(14) </w:t>
      </w:r>
      <w:bookmarkEnd w:id="2736"/>
      <w:r>
        <w:rPr>
          <w:rFonts w:ascii="Times New Roman" w:hAnsi="Times New Roman"/>
          <w:color w:val="000000"/>
        </w:rPr>
        <w:t>Ak u právneho nástupcu daňovníka zrušeného bez likvidácie dôjde k výplate oceňovacích rozdielov z precenenia pri zlúčení, splynutí alebo rozštiepení obchodných spoločností alebo družstiev vykázaných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 sume vyššej ako je súčin podielu sumy vykázaných oceňovacích rozdielov a najdlhšej doby odpisovania podľa </w:t>
      </w:r>
      <w:hyperlink w:anchor="paragraf-26.odsek-1">
        <w:r>
          <w:rPr>
            <w:rFonts w:ascii="Times New Roman" w:hAnsi="Times New Roman"/>
            <w:color w:val="0000FF"/>
            <w:u w:val="single"/>
          </w:rPr>
          <w:t>§ 26 ods. 1</w:t>
        </w:r>
      </w:hyperlink>
      <w:r>
        <w:rPr>
          <w:rFonts w:ascii="Times New Roman" w:hAnsi="Times New Roman"/>
          <w:color w:val="000000"/>
        </w:rPr>
        <w:t xml:space="preserve"> u majetku nadobudnutého pri zlúčení, splynutí alebo rozštiepení a počtu zdaňovacích období odpisovania tohto majetku, suma vyplatených oceňovacích rozdielov prevyšujúca tento podiel sa zdaní podľa </w:t>
      </w:r>
      <w:hyperlink w:anchor="paragraf-43">
        <w:r>
          <w:rPr>
            <w:rFonts w:ascii="Times New Roman" w:hAnsi="Times New Roman"/>
            <w:color w:val="0000FF"/>
            <w:u w:val="single"/>
          </w:rPr>
          <w:t>§ 43</w:t>
        </w:r>
      </w:hyperlink>
      <w:r>
        <w:rPr>
          <w:rFonts w:ascii="Times New Roman" w:hAnsi="Times New Roman"/>
          <w:color w:val="000000"/>
        </w:rPr>
        <w:t xml:space="preserve">. Ak sa oceňovacie rozdiely z precenenia pri zlúčení, splynutí alebo rozštiepení obchodných spoločností alebo družstiev vzťahujú iba k neodpisovanému majetku alebo finančnému majetku, celá vyplatená suma sa zdaní podľa </w:t>
      </w:r>
      <w:hyperlink w:anchor="paragraf-43">
        <w:r>
          <w:rPr>
            <w:rFonts w:ascii="Times New Roman" w:hAnsi="Times New Roman"/>
            <w:color w:val="0000FF"/>
            <w:u w:val="single"/>
          </w:rPr>
          <w:t>§ 43</w:t>
        </w:r>
      </w:hyperlink>
      <w:bookmarkStart w:id="2737" w:name="paragraf-17e.odsek-14.text"/>
      <w:r>
        <w:rPr>
          <w:rFonts w:ascii="Times New Roman" w:hAnsi="Times New Roman"/>
          <w:color w:val="000000"/>
        </w:rPr>
        <w:t xml:space="preserve">. Rovnako sa postupuje, ak u právneho nástupcu daňovníka zrušeného bez likvidácie dôjde k výplate prostriedkov v peňažnej forme alebo nepeňažnej forme </w:t>
      </w:r>
      <w:bookmarkEnd w:id="2737"/>
    </w:p>
    <w:p w:rsidR="00BF4F11" w:rsidRDefault="00504A4F">
      <w:pPr>
        <w:spacing w:before="225" w:after="225" w:line="264" w:lineRule="auto"/>
        <w:ind w:left="495"/>
      </w:pPr>
      <w:bookmarkStart w:id="2738" w:name="paragraf-17e.odsek-14.pismeno-a"/>
      <w:r>
        <w:rPr>
          <w:rFonts w:ascii="Times New Roman" w:hAnsi="Times New Roman"/>
          <w:color w:val="000000"/>
        </w:rPr>
        <w:t xml:space="preserve"> </w:t>
      </w:r>
      <w:bookmarkStart w:id="2739" w:name="paragraf-17e.odsek-14.pismeno-a.oznaceni"/>
      <w:r>
        <w:rPr>
          <w:rFonts w:ascii="Times New Roman" w:hAnsi="Times New Roman"/>
          <w:color w:val="000000"/>
        </w:rPr>
        <w:t xml:space="preserve">a) </w:t>
      </w:r>
      <w:bookmarkStart w:id="2740" w:name="paragraf-17e.odsek-14.pismeno-a.text"/>
      <w:bookmarkEnd w:id="2739"/>
      <w:r>
        <w:rPr>
          <w:rFonts w:ascii="Times New Roman" w:hAnsi="Times New Roman"/>
          <w:color w:val="000000"/>
        </w:rPr>
        <w:t xml:space="preserve">zo zníženia základného imania obchodnej spoločnosti alebo družstva v časti, v akej bolo predtým základné imanie zvýšené z oceňovacích rozdielov z precenenia pri zlúčení, splynutí alebo rozštiepení obchodných spoločností alebo družstiev, </w:t>
      </w:r>
      <w:bookmarkEnd w:id="2740"/>
    </w:p>
    <w:p w:rsidR="00BF4F11" w:rsidRDefault="00504A4F">
      <w:pPr>
        <w:spacing w:before="225" w:after="225" w:line="264" w:lineRule="auto"/>
        <w:ind w:left="495"/>
      </w:pPr>
      <w:bookmarkStart w:id="2741" w:name="paragraf-17e.odsek-14.pismeno-b"/>
      <w:bookmarkEnd w:id="2738"/>
      <w:r>
        <w:rPr>
          <w:rFonts w:ascii="Times New Roman" w:hAnsi="Times New Roman"/>
          <w:color w:val="000000"/>
        </w:rPr>
        <w:t xml:space="preserve"> </w:t>
      </w:r>
      <w:bookmarkStart w:id="2742" w:name="paragraf-17e.odsek-14.pismeno-b.oznaceni"/>
      <w:r>
        <w:rPr>
          <w:rFonts w:ascii="Times New Roman" w:hAnsi="Times New Roman"/>
          <w:color w:val="000000"/>
        </w:rPr>
        <w:t xml:space="preserve">b) </w:t>
      </w:r>
      <w:bookmarkEnd w:id="2742"/>
      <w:r>
        <w:rPr>
          <w:rFonts w:ascii="Times New Roman" w:hAnsi="Times New Roman"/>
          <w:color w:val="000000"/>
        </w:rPr>
        <w:t>z prerozdelenia kapitálového fondu z príspevkov</w:t>
      </w:r>
      <w:hyperlink w:anchor="poznamky.poznamka-2d">
        <w:r>
          <w:rPr>
            <w:rFonts w:ascii="Times New Roman" w:hAnsi="Times New Roman"/>
            <w:color w:val="000000"/>
            <w:sz w:val="18"/>
            <w:vertAlign w:val="superscript"/>
          </w:rPr>
          <w:t>2d</w:t>
        </w:r>
        <w:r>
          <w:rPr>
            <w:rFonts w:ascii="Times New Roman" w:hAnsi="Times New Roman"/>
            <w:color w:val="0000FF"/>
            <w:u w:val="single"/>
          </w:rPr>
          <w:t>)</w:t>
        </w:r>
      </w:hyperlink>
      <w:bookmarkStart w:id="2743" w:name="paragraf-17e.odsek-14.pismeno-b.text"/>
      <w:r>
        <w:rPr>
          <w:rFonts w:ascii="Times New Roman" w:hAnsi="Times New Roman"/>
          <w:color w:val="000000"/>
        </w:rPr>
        <w:t xml:space="preserve"> v časti, v akej bol kapitálový fond z príspevkov zvýšený z oceňovacích rozdielov z precenenia pri zlúčení, splynutí alebo rozštiepení obchodných spoločností alebo družstiev. </w:t>
      </w:r>
      <w:bookmarkEnd w:id="2743"/>
    </w:p>
    <w:p w:rsidR="00BF4F11" w:rsidRDefault="00504A4F">
      <w:pPr>
        <w:spacing w:before="225" w:after="225" w:line="264" w:lineRule="auto"/>
        <w:ind w:left="345"/>
        <w:jc w:val="center"/>
      </w:pPr>
      <w:bookmarkStart w:id="2744" w:name="paragraf-17ea.oznacenie"/>
      <w:bookmarkStart w:id="2745" w:name="paragraf-17ea"/>
      <w:bookmarkEnd w:id="2649"/>
      <w:bookmarkEnd w:id="2735"/>
      <w:bookmarkEnd w:id="2741"/>
      <w:r>
        <w:rPr>
          <w:rFonts w:ascii="Times New Roman" w:hAnsi="Times New Roman"/>
          <w:b/>
          <w:color w:val="000000"/>
        </w:rPr>
        <w:t xml:space="preserve"> § 17ea </w:t>
      </w:r>
    </w:p>
    <w:p w:rsidR="00BF4F11" w:rsidRDefault="00504A4F">
      <w:pPr>
        <w:spacing w:before="225" w:after="225" w:line="264" w:lineRule="auto"/>
        <w:ind w:left="345"/>
        <w:jc w:val="center"/>
      </w:pPr>
      <w:bookmarkStart w:id="2746" w:name="paragraf-17ea.nadpis"/>
      <w:bookmarkEnd w:id="2744"/>
      <w:r>
        <w:rPr>
          <w:rFonts w:ascii="Times New Roman" w:hAnsi="Times New Roman"/>
          <w:b/>
          <w:color w:val="000000"/>
        </w:rPr>
        <w:t xml:space="preserve"> Odštiepenie obchodných spoločností alebo družstiev v pôvodných cenách </w:t>
      </w:r>
    </w:p>
    <w:p w:rsidR="00BF4F11" w:rsidRDefault="00504A4F">
      <w:pPr>
        <w:spacing w:after="0" w:line="264" w:lineRule="auto"/>
        <w:ind w:left="420"/>
      </w:pPr>
      <w:bookmarkStart w:id="2747" w:name="paragraf-17ea.odsek-1"/>
      <w:bookmarkEnd w:id="2746"/>
      <w:r>
        <w:rPr>
          <w:rFonts w:ascii="Times New Roman" w:hAnsi="Times New Roman"/>
          <w:color w:val="000000"/>
        </w:rPr>
        <w:t xml:space="preserve"> </w:t>
      </w:r>
      <w:bookmarkStart w:id="2748" w:name="paragraf-17ea.odsek-1.oznacenie"/>
      <w:r>
        <w:rPr>
          <w:rFonts w:ascii="Times New Roman" w:hAnsi="Times New Roman"/>
          <w:color w:val="000000"/>
        </w:rPr>
        <w:t xml:space="preserve">(1) </w:t>
      </w:r>
      <w:bookmarkEnd w:id="2748"/>
      <w:r>
        <w:rPr>
          <w:rFonts w:ascii="Times New Roman" w:hAnsi="Times New Roman"/>
          <w:color w:val="000000"/>
        </w:rPr>
        <w:t xml:space="preserve">Do základu dane daňovníka, ktorý sa rozdeľuje odštiepením v zdaňovacom období, ktoré končí dňom predchádzajúcim rozhodnému dňu, </w:t>
      </w:r>
    </w:p>
    <w:p w:rsidR="00BF4F11" w:rsidRDefault="00BF4F11">
      <w:pPr>
        <w:spacing w:before="225" w:after="225" w:line="264" w:lineRule="auto"/>
        <w:ind w:left="420"/>
      </w:pPr>
      <w:bookmarkStart w:id="2749" w:name="paragraf-17ea.odsek-1.text#5574145-4"/>
    </w:p>
    <w:bookmarkEnd w:id="2749"/>
    <w:p w:rsidR="00BF4F11" w:rsidRDefault="00504A4F">
      <w:pPr>
        <w:spacing w:after="0" w:line="264" w:lineRule="auto"/>
        <w:ind w:left="420"/>
      </w:pPr>
      <w:r>
        <w:fldChar w:fldCharType="begin"/>
      </w:r>
      <w:r>
        <w:instrText xml:space="preserve"> HYPERLINK \l "poznamky.poznamka-80b" \h </w:instrText>
      </w:r>
      <w:r>
        <w:fldChar w:fldCharType="separate"/>
      </w:r>
      <w:r>
        <w:rPr>
          <w:rFonts w:ascii="Times New Roman" w:hAnsi="Times New Roman"/>
          <w:color w:val="000000"/>
          <w:sz w:val="18"/>
          <w:vertAlign w:val="superscript"/>
        </w:rPr>
        <w:t>80b</w:t>
      </w:r>
      <w:r>
        <w:rPr>
          <w:rFonts w:ascii="Times New Roman" w:hAnsi="Times New Roman"/>
          <w:color w:val="0000FF"/>
          <w:u w:val="single"/>
        </w:rPr>
        <w:t>)</w:t>
      </w:r>
      <w:r>
        <w:rPr>
          <w:rFonts w:ascii="Times New Roman" w:hAnsi="Times New Roman"/>
          <w:color w:val="0000FF"/>
          <w:u w:val="single"/>
        </w:rPr>
        <w:fldChar w:fldCharType="end"/>
      </w:r>
      <w:bookmarkStart w:id="2750" w:name="paragraf-17ea.odsek-1.text"/>
      <w:r>
        <w:rPr>
          <w:rFonts w:ascii="Times New Roman" w:hAnsi="Times New Roman"/>
          <w:color w:val="000000"/>
        </w:rPr>
        <w:t xml:space="preserve"> sa </w:t>
      </w:r>
      <w:bookmarkEnd w:id="2750"/>
    </w:p>
    <w:p w:rsidR="00BF4F11" w:rsidRDefault="00504A4F">
      <w:pPr>
        <w:spacing w:after="0" w:line="264" w:lineRule="auto"/>
        <w:ind w:left="495"/>
      </w:pPr>
      <w:bookmarkStart w:id="2751" w:name="paragraf-17ea.odsek-1.pismeno-a"/>
      <w:r>
        <w:rPr>
          <w:rFonts w:ascii="Times New Roman" w:hAnsi="Times New Roman"/>
          <w:color w:val="000000"/>
        </w:rPr>
        <w:t xml:space="preserve"> </w:t>
      </w:r>
      <w:bookmarkStart w:id="2752" w:name="paragraf-17ea.odsek-1.pismeno-a.oznaceni"/>
      <w:r>
        <w:rPr>
          <w:rFonts w:ascii="Times New Roman" w:hAnsi="Times New Roman"/>
          <w:color w:val="000000"/>
        </w:rPr>
        <w:t xml:space="preserve">a) </w:t>
      </w:r>
      <w:bookmarkEnd w:id="2752"/>
      <w:r>
        <w:rPr>
          <w:rFonts w:ascii="Times New Roman" w:hAnsi="Times New Roman"/>
          <w:color w:val="000000"/>
        </w:rPr>
        <w:t xml:space="preserve">nezahrnuje suma vo výške oceňovacích rozdielov z precenenia pri odštiepení obchodných spoločností alebo družstiev vykázaná podľa osobitného predpisu, </w:t>
      </w:r>
    </w:p>
    <w:p w:rsidR="00BF4F11" w:rsidRDefault="00BF4F11">
      <w:pPr>
        <w:spacing w:before="225" w:after="225" w:line="264" w:lineRule="auto"/>
        <w:ind w:left="495"/>
      </w:pPr>
    </w:p>
    <w:p w:rsidR="00BF4F11" w:rsidRDefault="00F55861">
      <w:pPr>
        <w:spacing w:after="0" w:line="264" w:lineRule="auto"/>
        <w:ind w:left="495"/>
      </w:pPr>
      <w:hyperlink w:anchor="poznamky.poznamka-1">
        <w:r w:rsidR="00504A4F">
          <w:rPr>
            <w:rFonts w:ascii="Times New Roman" w:hAnsi="Times New Roman"/>
            <w:color w:val="000000"/>
            <w:sz w:val="18"/>
            <w:vertAlign w:val="superscript"/>
          </w:rPr>
          <w:t>1</w:t>
        </w:r>
        <w:r w:rsidR="00504A4F">
          <w:rPr>
            <w:rFonts w:ascii="Times New Roman" w:hAnsi="Times New Roman"/>
            <w:color w:val="0000FF"/>
            <w:u w:val="single"/>
          </w:rPr>
          <w:t>)</w:t>
        </w:r>
      </w:hyperlink>
      <w:r w:rsidR="00504A4F">
        <w:rPr>
          <w:rFonts w:ascii="Times New Roman" w:hAnsi="Times New Roman"/>
          <w:color w:val="000000"/>
        </w:rPr>
        <w:t xml:space="preserve"> ak sa vzťahujú k majetku a záväzkom, ktoré nástupník tohto daňovníka prevzal v pôvodných cenách podľa osobitného predpisu, </w:t>
      </w:r>
    </w:p>
    <w:p w:rsidR="00BF4F11" w:rsidRDefault="00BF4F11">
      <w:pPr>
        <w:spacing w:before="225" w:after="225" w:line="264" w:lineRule="auto"/>
        <w:ind w:left="495"/>
      </w:pPr>
      <w:bookmarkStart w:id="2753" w:name="paragraf-17ea.odsek-1.pismeno-a.text#557"/>
    </w:p>
    <w:bookmarkEnd w:id="2753"/>
    <w:p w:rsidR="00BF4F11" w:rsidRDefault="00504A4F">
      <w:pPr>
        <w:spacing w:after="0" w:line="264" w:lineRule="auto"/>
        <w:ind w:left="495"/>
      </w:pPr>
      <w:r>
        <w:fldChar w:fldCharType="begin"/>
      </w:r>
      <w:r>
        <w:instrText xml:space="preserve"> HYPERLINK \l "poznamky.poznamka-1" \h </w:instrText>
      </w:r>
      <w:r>
        <w:fldChar w:fldCharType="separate"/>
      </w:r>
      <w:r>
        <w:rPr>
          <w:rFonts w:ascii="Times New Roman" w:hAnsi="Times New Roman"/>
          <w:color w:val="000000"/>
          <w:sz w:val="18"/>
          <w:vertAlign w:val="superscript"/>
        </w:rPr>
        <w:t>1</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a k hmotnému majetku a nehmotnému majetku, ktoré prevzal v ocenení podľa </w:t>
      </w:r>
      <w:hyperlink w:anchor="paragraf-25">
        <w:r>
          <w:rPr>
            <w:rFonts w:ascii="Times New Roman" w:hAnsi="Times New Roman"/>
            <w:color w:val="0000FF"/>
            <w:u w:val="single"/>
          </w:rPr>
          <w:t>§ 25</w:t>
        </w:r>
      </w:hyperlink>
      <w:bookmarkStart w:id="2754" w:name="paragraf-17ea.odsek-1.pismeno-a.text"/>
      <w:r>
        <w:rPr>
          <w:rFonts w:ascii="Times New Roman" w:hAnsi="Times New Roman"/>
          <w:color w:val="000000"/>
        </w:rPr>
        <w:t xml:space="preserve">, </w:t>
      </w:r>
      <w:bookmarkEnd w:id="2754"/>
    </w:p>
    <w:p w:rsidR="00BF4F11" w:rsidRDefault="00504A4F">
      <w:pPr>
        <w:spacing w:after="0" w:line="264" w:lineRule="auto"/>
        <w:ind w:left="495"/>
      </w:pPr>
      <w:bookmarkStart w:id="2755" w:name="paragraf-17ea.odsek-1.pismeno-b"/>
      <w:bookmarkEnd w:id="2751"/>
      <w:r>
        <w:rPr>
          <w:rFonts w:ascii="Times New Roman" w:hAnsi="Times New Roman"/>
          <w:color w:val="000000"/>
        </w:rPr>
        <w:t xml:space="preserve"> </w:t>
      </w:r>
      <w:bookmarkStart w:id="2756" w:name="paragraf-17ea.odsek-1.pismeno-b.oznaceni"/>
      <w:r>
        <w:rPr>
          <w:rFonts w:ascii="Times New Roman" w:hAnsi="Times New Roman"/>
          <w:color w:val="000000"/>
        </w:rPr>
        <w:t xml:space="preserve">b) </w:t>
      </w:r>
      <w:bookmarkEnd w:id="2756"/>
      <w:r>
        <w:rPr>
          <w:rFonts w:ascii="Times New Roman" w:hAnsi="Times New Roman"/>
          <w:color w:val="000000"/>
        </w:rPr>
        <w:t xml:space="preserve">nezahrnujú opravné položky vytvorené k zásobám, cenným papierom a k dlhodobému hmotnému majetku a dlhodobému nehmotnému majetku, </w:t>
      </w:r>
    </w:p>
    <w:p w:rsidR="00BF4F11" w:rsidRDefault="00BF4F11">
      <w:pPr>
        <w:spacing w:before="225" w:after="225" w:line="264" w:lineRule="auto"/>
        <w:ind w:left="495"/>
      </w:pPr>
      <w:bookmarkStart w:id="2757" w:name="paragraf-17ea.odsek-1.pismeno-b.text#557"/>
    </w:p>
    <w:bookmarkEnd w:id="2757"/>
    <w:p w:rsidR="00BF4F11" w:rsidRDefault="00504A4F">
      <w:pPr>
        <w:spacing w:after="0" w:line="264" w:lineRule="auto"/>
        <w:ind w:left="495"/>
      </w:pPr>
      <w:r>
        <w:fldChar w:fldCharType="begin"/>
      </w:r>
      <w:r>
        <w:instrText xml:space="preserve"> HYPERLINK \l "poznamky.poznamka-1" \h </w:instrText>
      </w:r>
      <w:r>
        <w:fldChar w:fldCharType="separate"/>
      </w:r>
      <w:r>
        <w:rPr>
          <w:rFonts w:ascii="Times New Roman" w:hAnsi="Times New Roman"/>
          <w:color w:val="000000"/>
          <w:sz w:val="18"/>
          <w:vertAlign w:val="superscript"/>
        </w:rPr>
        <w:t>1</w:t>
      </w:r>
      <w:r>
        <w:rPr>
          <w:rFonts w:ascii="Times New Roman" w:hAnsi="Times New Roman"/>
          <w:color w:val="0000FF"/>
          <w:u w:val="single"/>
        </w:rPr>
        <w:t>)</w:t>
      </w:r>
      <w:r>
        <w:rPr>
          <w:rFonts w:ascii="Times New Roman" w:hAnsi="Times New Roman"/>
          <w:color w:val="0000FF"/>
          <w:u w:val="single"/>
        </w:rPr>
        <w:fldChar w:fldCharType="end"/>
      </w:r>
      <w:bookmarkStart w:id="2758" w:name="paragraf-17ea.odsek-1.pismeno-b.text"/>
      <w:r>
        <w:rPr>
          <w:rFonts w:ascii="Times New Roman" w:hAnsi="Times New Roman"/>
          <w:color w:val="000000"/>
        </w:rPr>
        <w:t xml:space="preserve"> ak nástupník tohto daňovníka prevezme pôvodné ceny zásob, cenných papierov, dlhodobého hmotného majetku a dlhodobého nehmotného majetku, </w:t>
      </w:r>
      <w:bookmarkEnd w:id="2758"/>
    </w:p>
    <w:p w:rsidR="00BF4F11" w:rsidRDefault="00504A4F">
      <w:pPr>
        <w:spacing w:after="0" w:line="264" w:lineRule="auto"/>
        <w:ind w:left="495"/>
      </w:pPr>
      <w:bookmarkStart w:id="2759" w:name="paragraf-17ea.odsek-1.pismeno-c"/>
      <w:bookmarkEnd w:id="2755"/>
      <w:r>
        <w:rPr>
          <w:rFonts w:ascii="Times New Roman" w:hAnsi="Times New Roman"/>
          <w:color w:val="000000"/>
        </w:rPr>
        <w:t xml:space="preserve"> </w:t>
      </w:r>
      <w:bookmarkStart w:id="2760" w:name="paragraf-17ea.odsek-1.pismeno-c.oznaceni"/>
      <w:r>
        <w:rPr>
          <w:rFonts w:ascii="Times New Roman" w:hAnsi="Times New Roman"/>
          <w:color w:val="000000"/>
        </w:rPr>
        <w:t xml:space="preserve">c) </w:t>
      </w:r>
      <w:bookmarkEnd w:id="2760"/>
      <w:r>
        <w:rPr>
          <w:rFonts w:ascii="Times New Roman" w:hAnsi="Times New Roman"/>
          <w:color w:val="000000"/>
        </w:rPr>
        <w:t xml:space="preserve">zahrnujú aj rezervy podľa </w:t>
      </w:r>
      <w:hyperlink w:anchor="paragraf-20">
        <w:r>
          <w:rPr>
            <w:rFonts w:ascii="Times New Roman" w:hAnsi="Times New Roman"/>
            <w:color w:val="0000FF"/>
            <w:u w:val="single"/>
          </w:rPr>
          <w:t>§ 20</w:t>
        </w:r>
      </w:hyperlink>
      <w:r>
        <w:rPr>
          <w:rFonts w:ascii="Times New Roman" w:hAnsi="Times New Roman"/>
          <w:color w:val="000000"/>
        </w:rPr>
        <w:t xml:space="preserve"> a opravné položky k pohľadávkam uznané za daňový výdavok v rozsahu najviac podľa </w:t>
      </w:r>
      <w:hyperlink w:anchor="paragraf-20">
        <w:r>
          <w:rPr>
            <w:rFonts w:ascii="Times New Roman" w:hAnsi="Times New Roman"/>
            <w:color w:val="0000FF"/>
            <w:u w:val="single"/>
          </w:rPr>
          <w:t>§ 20</w:t>
        </w:r>
      </w:hyperlink>
      <w:r>
        <w:rPr>
          <w:rFonts w:ascii="Times New Roman" w:hAnsi="Times New Roman"/>
          <w:color w:val="000000"/>
        </w:rPr>
        <w:t xml:space="preserve"> a najneskôr v tom zdaňovacom období, ktoré končí dňom predchádzajúcim rozhodnému dňu, </w:t>
      </w:r>
    </w:p>
    <w:p w:rsidR="00BF4F11" w:rsidRDefault="00BF4F11">
      <w:pPr>
        <w:spacing w:before="225" w:after="225" w:line="264" w:lineRule="auto"/>
        <w:ind w:left="495"/>
      </w:pPr>
      <w:bookmarkStart w:id="2761" w:name="paragraf-17ea.odsek-1.pismeno-c.text#557"/>
    </w:p>
    <w:bookmarkEnd w:id="2761"/>
    <w:p w:rsidR="00BF4F11" w:rsidRDefault="00504A4F">
      <w:pPr>
        <w:spacing w:after="0" w:line="264" w:lineRule="auto"/>
        <w:ind w:left="495"/>
      </w:pPr>
      <w:r>
        <w:fldChar w:fldCharType="begin"/>
      </w:r>
      <w:r>
        <w:instrText xml:space="preserve"> HYPERLINK \l "poznamky.poznamka-80b" \h </w:instrText>
      </w:r>
      <w:r>
        <w:fldChar w:fldCharType="separate"/>
      </w:r>
      <w:r>
        <w:rPr>
          <w:rFonts w:ascii="Times New Roman" w:hAnsi="Times New Roman"/>
          <w:color w:val="000000"/>
          <w:sz w:val="18"/>
          <w:vertAlign w:val="superscript"/>
        </w:rPr>
        <w:t>80b</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a nástupník daňovníka, ktorý sa rozdeľuje odštiepením, môže pokračovať v tvorbe opravných položiek k pohľadávkam podľa </w:t>
      </w:r>
      <w:hyperlink w:anchor="paragraf-20">
        <w:r>
          <w:rPr>
            <w:rFonts w:ascii="Times New Roman" w:hAnsi="Times New Roman"/>
            <w:color w:val="0000FF"/>
            <w:u w:val="single"/>
          </w:rPr>
          <w:t>§ 20</w:t>
        </w:r>
      </w:hyperlink>
      <w:bookmarkStart w:id="2762" w:name="paragraf-17ea.odsek-1.pismeno-c.text"/>
      <w:r>
        <w:rPr>
          <w:rFonts w:ascii="Times New Roman" w:hAnsi="Times New Roman"/>
          <w:color w:val="000000"/>
        </w:rPr>
        <w:t xml:space="preserve">. </w:t>
      </w:r>
      <w:bookmarkEnd w:id="2762"/>
    </w:p>
    <w:p w:rsidR="00BF4F11" w:rsidRDefault="00504A4F">
      <w:pPr>
        <w:spacing w:after="0" w:line="264" w:lineRule="auto"/>
        <w:ind w:left="420"/>
      </w:pPr>
      <w:bookmarkStart w:id="2763" w:name="paragraf-17ea.odsek-2"/>
      <w:bookmarkEnd w:id="2747"/>
      <w:bookmarkEnd w:id="2759"/>
      <w:r>
        <w:rPr>
          <w:rFonts w:ascii="Times New Roman" w:hAnsi="Times New Roman"/>
          <w:color w:val="000000"/>
        </w:rPr>
        <w:t xml:space="preserve"> </w:t>
      </w:r>
      <w:bookmarkStart w:id="2764" w:name="paragraf-17ea.odsek-2.oznacenie"/>
      <w:r>
        <w:rPr>
          <w:rFonts w:ascii="Times New Roman" w:hAnsi="Times New Roman"/>
          <w:color w:val="000000"/>
        </w:rPr>
        <w:t xml:space="preserve">(2) </w:t>
      </w:r>
      <w:bookmarkStart w:id="2765" w:name="paragraf-17ea.odsek-2.text"/>
      <w:bookmarkEnd w:id="2764"/>
      <w:r>
        <w:rPr>
          <w:rFonts w:ascii="Times New Roman" w:hAnsi="Times New Roman"/>
          <w:color w:val="000000"/>
        </w:rPr>
        <w:t xml:space="preserve">Do základu dane nástupníka daňovníka, ktorý sa rozdeľuje odštiepením, sa </w:t>
      </w:r>
      <w:bookmarkEnd w:id="2765"/>
    </w:p>
    <w:p w:rsidR="00BF4F11" w:rsidRDefault="00504A4F">
      <w:pPr>
        <w:spacing w:before="225" w:after="225" w:line="264" w:lineRule="auto"/>
        <w:ind w:left="495"/>
      </w:pPr>
      <w:bookmarkStart w:id="2766" w:name="paragraf-17ea.odsek-2.pismeno-a"/>
      <w:r>
        <w:rPr>
          <w:rFonts w:ascii="Times New Roman" w:hAnsi="Times New Roman"/>
          <w:color w:val="000000"/>
        </w:rPr>
        <w:t xml:space="preserve"> </w:t>
      </w:r>
      <w:bookmarkStart w:id="2767" w:name="paragraf-17ea.odsek-2.pismeno-a.oznaceni"/>
      <w:r>
        <w:rPr>
          <w:rFonts w:ascii="Times New Roman" w:hAnsi="Times New Roman"/>
          <w:color w:val="000000"/>
        </w:rPr>
        <w:t xml:space="preserve">a) </w:t>
      </w:r>
      <w:bookmarkEnd w:id="2767"/>
      <w:r>
        <w:rPr>
          <w:rFonts w:ascii="Times New Roman" w:hAnsi="Times New Roman"/>
          <w:color w:val="000000"/>
        </w:rPr>
        <w:t xml:space="preserve">zahrnuje rozdiel medzi sumou prevzatej rezervy podľa </w:t>
      </w:r>
      <w:hyperlink w:anchor="paragraf-20">
        <w:r>
          <w:rPr>
            <w:rFonts w:ascii="Times New Roman" w:hAnsi="Times New Roman"/>
            <w:color w:val="0000FF"/>
            <w:u w:val="single"/>
          </w:rPr>
          <w:t>§ 20</w:t>
        </w:r>
      </w:hyperlink>
      <w:r>
        <w:rPr>
          <w:rFonts w:ascii="Times New Roman" w:hAnsi="Times New Roman"/>
          <w:color w:val="000000"/>
        </w:rPr>
        <w:t xml:space="preserve"> a výškou skutočnej úhrady záväzku v zdaňovacom období, v ktorom došlo k úhrade záväzku, ku ktorému bola tvorená táto rezerva, pričom pri ďalšej tvorbe rezervy zahrnovanej do základu dane podľa </w:t>
      </w:r>
      <w:hyperlink w:anchor="paragraf-20.odsek-1">
        <w:r>
          <w:rPr>
            <w:rFonts w:ascii="Times New Roman" w:hAnsi="Times New Roman"/>
            <w:color w:val="0000FF"/>
            <w:u w:val="single"/>
          </w:rPr>
          <w:t>§ 20 ods. 1</w:t>
        </w:r>
      </w:hyperlink>
      <w:r>
        <w:rPr>
          <w:rFonts w:ascii="Times New Roman" w:hAnsi="Times New Roman"/>
          <w:color w:val="000000"/>
        </w:rPr>
        <w:t xml:space="preserve"> sa u nástupníka postupuje podľa </w:t>
      </w:r>
      <w:hyperlink w:anchor="paragraf-20">
        <w:r>
          <w:rPr>
            <w:rFonts w:ascii="Times New Roman" w:hAnsi="Times New Roman"/>
            <w:color w:val="0000FF"/>
            <w:u w:val="single"/>
          </w:rPr>
          <w:t>§ 20</w:t>
        </w:r>
      </w:hyperlink>
      <w:bookmarkStart w:id="2768" w:name="paragraf-17ea.odsek-2.pismeno-a.text"/>
      <w:r>
        <w:rPr>
          <w:rFonts w:ascii="Times New Roman" w:hAnsi="Times New Roman"/>
          <w:color w:val="000000"/>
        </w:rPr>
        <w:t xml:space="preserve">; obdobne sa postupuje aj pri opravnej položke, </w:t>
      </w:r>
      <w:bookmarkEnd w:id="2768"/>
    </w:p>
    <w:p w:rsidR="00BF4F11" w:rsidRDefault="00504A4F">
      <w:pPr>
        <w:spacing w:after="0" w:line="264" w:lineRule="auto"/>
        <w:ind w:left="495"/>
      </w:pPr>
      <w:bookmarkStart w:id="2769" w:name="paragraf-17ea.odsek-2.pismeno-b"/>
      <w:bookmarkEnd w:id="2766"/>
      <w:r>
        <w:rPr>
          <w:rFonts w:ascii="Times New Roman" w:hAnsi="Times New Roman"/>
          <w:color w:val="000000"/>
        </w:rPr>
        <w:t xml:space="preserve"> </w:t>
      </w:r>
      <w:bookmarkStart w:id="2770" w:name="paragraf-17ea.odsek-2.pismeno-b.oznaceni"/>
      <w:r>
        <w:rPr>
          <w:rFonts w:ascii="Times New Roman" w:hAnsi="Times New Roman"/>
          <w:color w:val="000000"/>
        </w:rPr>
        <w:t xml:space="preserve">b) </w:t>
      </w:r>
      <w:bookmarkEnd w:id="2770"/>
      <w:r>
        <w:rPr>
          <w:rFonts w:ascii="Times New Roman" w:hAnsi="Times New Roman"/>
          <w:color w:val="000000"/>
        </w:rPr>
        <w:t xml:space="preserve">náklad, ku ktorému bola tvorená rezerva podľa osobitného predpisu, </w:t>
      </w:r>
    </w:p>
    <w:p w:rsidR="00BF4F11" w:rsidRDefault="00BF4F11">
      <w:pPr>
        <w:spacing w:before="225" w:after="225" w:line="264" w:lineRule="auto"/>
        <w:ind w:left="495"/>
      </w:pPr>
      <w:bookmarkStart w:id="2771" w:name="paragraf-17ea.odsek-2.pismeno-b.text#557"/>
    </w:p>
    <w:bookmarkEnd w:id="2771"/>
    <w:p w:rsidR="00BF4F11" w:rsidRDefault="00504A4F">
      <w:pPr>
        <w:spacing w:after="0" w:line="264" w:lineRule="auto"/>
        <w:ind w:left="495"/>
      </w:pPr>
      <w:r>
        <w:fldChar w:fldCharType="begin"/>
      </w:r>
      <w:r>
        <w:instrText xml:space="preserve"> HYPERLINK \l "poznamky.poznamka-1" \h </w:instrText>
      </w:r>
      <w:r>
        <w:fldChar w:fldCharType="separate"/>
      </w:r>
      <w:r>
        <w:rPr>
          <w:rFonts w:ascii="Times New Roman" w:hAnsi="Times New Roman"/>
          <w:color w:val="000000"/>
          <w:sz w:val="18"/>
          <w:vertAlign w:val="superscript"/>
        </w:rPr>
        <w:t>1</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ktorej tvorba nie je súčasťou základu dane podľa </w:t>
      </w:r>
      <w:hyperlink w:anchor="paragraf-20">
        <w:r>
          <w:rPr>
            <w:rFonts w:ascii="Times New Roman" w:hAnsi="Times New Roman"/>
            <w:color w:val="0000FF"/>
            <w:u w:val="single"/>
          </w:rPr>
          <w:t>§ 20</w:t>
        </w:r>
      </w:hyperlink>
      <w:r>
        <w:rPr>
          <w:rFonts w:ascii="Times New Roman" w:hAnsi="Times New Roman"/>
          <w:color w:val="000000"/>
        </w:rPr>
        <w:t xml:space="preserve">, zahrnuje do základu dane v tom zdaňovacom období, v ktorom dôjde k použitiu rezervy u nástupníka daňovníka, ktorý sa rozdeľuje odštiepením podľa </w:t>
      </w:r>
      <w:hyperlink w:anchor="paragraf-17.odsek-23">
        <w:r>
          <w:rPr>
            <w:rFonts w:ascii="Times New Roman" w:hAnsi="Times New Roman"/>
            <w:color w:val="0000FF"/>
            <w:u w:val="single"/>
          </w:rPr>
          <w:t>§ 17 ods. 23</w:t>
        </w:r>
      </w:hyperlink>
      <w:bookmarkStart w:id="2772" w:name="paragraf-17ea.odsek-2.pismeno-b.text"/>
      <w:r>
        <w:rPr>
          <w:rFonts w:ascii="Times New Roman" w:hAnsi="Times New Roman"/>
          <w:color w:val="000000"/>
        </w:rPr>
        <w:t xml:space="preserve">; obdobne sa postupuje aj pri opravnej položke, </w:t>
      </w:r>
      <w:bookmarkEnd w:id="2772"/>
    </w:p>
    <w:p w:rsidR="00BF4F11" w:rsidRDefault="00504A4F">
      <w:pPr>
        <w:spacing w:after="0" w:line="264" w:lineRule="auto"/>
        <w:ind w:left="495"/>
      </w:pPr>
      <w:bookmarkStart w:id="2773" w:name="paragraf-17ea.odsek-2.pismeno-c"/>
      <w:bookmarkEnd w:id="2769"/>
      <w:r>
        <w:rPr>
          <w:rFonts w:ascii="Times New Roman" w:hAnsi="Times New Roman"/>
          <w:color w:val="000000"/>
        </w:rPr>
        <w:t xml:space="preserve"> </w:t>
      </w:r>
      <w:bookmarkStart w:id="2774" w:name="paragraf-17ea.odsek-2.pismeno-c.oznaceni"/>
      <w:r>
        <w:rPr>
          <w:rFonts w:ascii="Times New Roman" w:hAnsi="Times New Roman"/>
          <w:color w:val="000000"/>
        </w:rPr>
        <w:t xml:space="preserve">c) </w:t>
      </w:r>
      <w:bookmarkEnd w:id="2774"/>
      <w:r>
        <w:rPr>
          <w:rFonts w:ascii="Times New Roman" w:hAnsi="Times New Roman"/>
          <w:color w:val="000000"/>
        </w:rPr>
        <w:t xml:space="preserve">nezahrnuje goodwill alebo záporný goodwill vykázaný v otváracej súvahe nástupníka neupravený podľa osobitného predpisu. </w:t>
      </w:r>
    </w:p>
    <w:p w:rsidR="00BF4F11" w:rsidRDefault="00BF4F11">
      <w:pPr>
        <w:spacing w:before="225" w:after="225" w:line="264" w:lineRule="auto"/>
        <w:ind w:left="495"/>
      </w:pPr>
      <w:bookmarkStart w:id="2775" w:name="paragraf-17ea.odsek-2.pismeno-c.text#557"/>
    </w:p>
    <w:bookmarkEnd w:id="2775"/>
    <w:p w:rsidR="00BF4F11" w:rsidRDefault="00504A4F">
      <w:pPr>
        <w:spacing w:after="0" w:line="264" w:lineRule="auto"/>
        <w:ind w:left="495"/>
      </w:pPr>
      <w:r>
        <w:fldChar w:fldCharType="begin"/>
      </w:r>
      <w:r>
        <w:instrText xml:space="preserve"> HYPERLINK \l "poznamky.poznamka-1" \h </w:instrText>
      </w:r>
      <w:r>
        <w:fldChar w:fldCharType="separate"/>
      </w:r>
      <w:r>
        <w:rPr>
          <w:rFonts w:ascii="Times New Roman" w:hAnsi="Times New Roman"/>
          <w:color w:val="000000"/>
          <w:sz w:val="18"/>
          <w:vertAlign w:val="superscript"/>
        </w:rPr>
        <w:t>1</w:t>
      </w:r>
      <w:r>
        <w:rPr>
          <w:rFonts w:ascii="Times New Roman" w:hAnsi="Times New Roman"/>
          <w:color w:val="0000FF"/>
          <w:u w:val="single"/>
        </w:rPr>
        <w:t>)</w:t>
      </w:r>
      <w:r>
        <w:rPr>
          <w:rFonts w:ascii="Times New Roman" w:hAnsi="Times New Roman"/>
          <w:color w:val="0000FF"/>
          <w:u w:val="single"/>
        </w:rPr>
        <w:fldChar w:fldCharType="end"/>
      </w:r>
      <w:bookmarkStart w:id="2776" w:name="paragraf-17ea.odsek-2.pismeno-c.text"/>
      <w:r>
        <w:rPr>
          <w:rFonts w:ascii="Times New Roman" w:hAnsi="Times New Roman"/>
          <w:color w:val="000000"/>
        </w:rPr>
        <w:t xml:space="preserve"> </w:t>
      </w:r>
      <w:bookmarkEnd w:id="2776"/>
    </w:p>
    <w:p w:rsidR="00BF4F11" w:rsidRDefault="00504A4F">
      <w:pPr>
        <w:spacing w:before="225" w:after="225" w:line="264" w:lineRule="auto"/>
        <w:ind w:left="420"/>
      </w:pPr>
      <w:bookmarkStart w:id="2777" w:name="paragraf-17ea.odsek-3"/>
      <w:bookmarkEnd w:id="2763"/>
      <w:bookmarkEnd w:id="2773"/>
      <w:r>
        <w:rPr>
          <w:rFonts w:ascii="Times New Roman" w:hAnsi="Times New Roman"/>
          <w:color w:val="000000"/>
        </w:rPr>
        <w:t xml:space="preserve"> </w:t>
      </w:r>
      <w:bookmarkStart w:id="2778" w:name="paragraf-17ea.odsek-3.oznacenie"/>
      <w:r>
        <w:rPr>
          <w:rFonts w:ascii="Times New Roman" w:hAnsi="Times New Roman"/>
          <w:color w:val="000000"/>
        </w:rPr>
        <w:t xml:space="preserve">(3) </w:t>
      </w:r>
      <w:bookmarkEnd w:id="2778"/>
      <w:r>
        <w:rPr>
          <w:rFonts w:ascii="Times New Roman" w:hAnsi="Times New Roman"/>
          <w:color w:val="000000"/>
        </w:rPr>
        <w:t xml:space="preserve">Nástupník daňovníka, ktorý sa rozdeľuje odštiepením, prevezme pohľadávku v menovitej hodnote alebo obstarávacej cene zistenej u daňovníka, ktorý sa rozdeľuje odštiepením, dátum splatnosti pohľadávky, vytvorenú opravnú položku podľa </w:t>
      </w:r>
      <w:hyperlink w:anchor="paragraf-20">
        <w:r>
          <w:rPr>
            <w:rFonts w:ascii="Times New Roman" w:hAnsi="Times New Roman"/>
            <w:color w:val="0000FF"/>
            <w:u w:val="single"/>
          </w:rPr>
          <w:t>§ 20</w:t>
        </w:r>
      </w:hyperlink>
      <w:r>
        <w:rPr>
          <w:rFonts w:ascii="Times New Roman" w:hAnsi="Times New Roman"/>
          <w:color w:val="000000"/>
        </w:rPr>
        <w:t xml:space="preserve"> a pokračuje v tvorbe tejto opravnej položky podľa </w:t>
      </w:r>
      <w:hyperlink w:anchor="paragraf-20">
        <w:r>
          <w:rPr>
            <w:rFonts w:ascii="Times New Roman" w:hAnsi="Times New Roman"/>
            <w:color w:val="0000FF"/>
            <w:u w:val="single"/>
          </w:rPr>
          <w:t>§ 20</w:t>
        </w:r>
      </w:hyperlink>
      <w:bookmarkStart w:id="2779" w:name="paragraf-17ea.odsek-3.text"/>
      <w:r>
        <w:rPr>
          <w:rFonts w:ascii="Times New Roman" w:hAnsi="Times New Roman"/>
          <w:color w:val="000000"/>
        </w:rPr>
        <w:t xml:space="preserve">. </w:t>
      </w:r>
      <w:bookmarkEnd w:id="2779"/>
    </w:p>
    <w:p w:rsidR="00BF4F11" w:rsidRDefault="00504A4F">
      <w:pPr>
        <w:spacing w:after="0" w:line="264" w:lineRule="auto"/>
        <w:ind w:left="420"/>
      </w:pPr>
      <w:bookmarkStart w:id="2780" w:name="paragraf-17ea.odsek-4"/>
      <w:bookmarkEnd w:id="2777"/>
      <w:r>
        <w:rPr>
          <w:rFonts w:ascii="Times New Roman" w:hAnsi="Times New Roman"/>
          <w:color w:val="000000"/>
        </w:rPr>
        <w:lastRenderedPageBreak/>
        <w:t xml:space="preserve"> </w:t>
      </w:r>
      <w:bookmarkStart w:id="2781" w:name="paragraf-17ea.odsek-4.oznacenie"/>
      <w:r>
        <w:rPr>
          <w:rFonts w:ascii="Times New Roman" w:hAnsi="Times New Roman"/>
          <w:color w:val="000000"/>
        </w:rPr>
        <w:t xml:space="preserve">(4) </w:t>
      </w:r>
      <w:bookmarkEnd w:id="2781"/>
      <w:r>
        <w:rPr>
          <w:rFonts w:ascii="Times New Roman" w:hAnsi="Times New Roman"/>
          <w:color w:val="000000"/>
        </w:rPr>
        <w:t xml:space="preserve">Daňovník, ktorý sa rozdeľuje odštiepením, zahrnuje do základu dane z vypočítaného ročného odpisu pomernú časť pripadajúcu na celé kalendárne mesiace, počas ktorých tento daňovník majetok účtoval. </w:t>
      </w:r>
    </w:p>
    <w:p w:rsidR="00BF4F11" w:rsidRDefault="00BF4F11">
      <w:pPr>
        <w:spacing w:before="225" w:after="225" w:line="264" w:lineRule="auto"/>
        <w:ind w:left="420"/>
      </w:pPr>
      <w:bookmarkStart w:id="2782" w:name="paragraf-17ea.odsek-4.text#5574154-4"/>
    </w:p>
    <w:bookmarkEnd w:id="2782"/>
    <w:p w:rsidR="00BF4F11" w:rsidRDefault="00504A4F">
      <w:pPr>
        <w:spacing w:after="0" w:line="264" w:lineRule="auto"/>
        <w:ind w:left="420"/>
      </w:pPr>
      <w:r>
        <w:fldChar w:fldCharType="begin"/>
      </w:r>
      <w:r>
        <w:instrText xml:space="preserve"> HYPERLINK \l "poznamky.poznamka-1" \h </w:instrText>
      </w:r>
      <w:r>
        <w:fldChar w:fldCharType="separate"/>
      </w:r>
      <w:r>
        <w:rPr>
          <w:rFonts w:ascii="Times New Roman" w:hAnsi="Times New Roman"/>
          <w:color w:val="000000"/>
          <w:sz w:val="18"/>
          <w:vertAlign w:val="superscript"/>
        </w:rPr>
        <w:t>1</w:t>
      </w:r>
      <w:r>
        <w:rPr>
          <w:rFonts w:ascii="Times New Roman" w:hAnsi="Times New Roman"/>
          <w:color w:val="0000FF"/>
          <w:u w:val="single"/>
        </w:rPr>
        <w:t>)</w:t>
      </w:r>
      <w:r>
        <w:rPr>
          <w:rFonts w:ascii="Times New Roman" w:hAnsi="Times New Roman"/>
          <w:color w:val="0000FF"/>
          <w:u w:val="single"/>
        </w:rPr>
        <w:fldChar w:fldCharType="end"/>
      </w:r>
      <w:bookmarkStart w:id="2783" w:name="paragraf-17ea.odsek-4.text"/>
      <w:r>
        <w:rPr>
          <w:rFonts w:ascii="Times New Roman" w:hAnsi="Times New Roman"/>
          <w:color w:val="000000"/>
        </w:rPr>
        <w:t xml:space="preserve"> </w:t>
      </w:r>
      <w:bookmarkEnd w:id="2783"/>
    </w:p>
    <w:p w:rsidR="00BF4F11" w:rsidRDefault="00504A4F">
      <w:pPr>
        <w:spacing w:after="0" w:line="264" w:lineRule="auto"/>
        <w:ind w:left="420"/>
      </w:pPr>
      <w:bookmarkStart w:id="2784" w:name="paragraf-17ea.odsek-5"/>
      <w:bookmarkEnd w:id="2780"/>
      <w:r>
        <w:rPr>
          <w:rFonts w:ascii="Times New Roman" w:hAnsi="Times New Roman"/>
          <w:color w:val="000000"/>
        </w:rPr>
        <w:t xml:space="preserve"> </w:t>
      </w:r>
      <w:bookmarkStart w:id="2785" w:name="paragraf-17ea.odsek-5.oznacenie"/>
      <w:r>
        <w:rPr>
          <w:rFonts w:ascii="Times New Roman" w:hAnsi="Times New Roman"/>
          <w:color w:val="000000"/>
        </w:rPr>
        <w:t xml:space="preserve">(5) </w:t>
      </w:r>
      <w:bookmarkEnd w:id="2785"/>
      <w:r>
        <w:rPr>
          <w:rFonts w:ascii="Times New Roman" w:hAnsi="Times New Roman"/>
          <w:color w:val="000000"/>
        </w:rPr>
        <w:t xml:space="preserve">Nástupník daňovníka, ktorý sa rozdeľuje odštiepením, uplatní zvyšnú časť ročného odpisu prepočítaného na mesiace, počnúc mesiacom, v ktorom bol majetok zaúčtovaný u tohto nástupníka. Súčasne prevezme pri odpisovanom majetku pôvodné ceny, už uplatnené daňové odpisy a zostatkové ceny majetku podľa </w:t>
      </w:r>
      <w:hyperlink w:anchor="paragraf-25.odsek-3">
        <w:r>
          <w:rPr>
            <w:rFonts w:ascii="Times New Roman" w:hAnsi="Times New Roman"/>
            <w:color w:val="0000FF"/>
            <w:u w:val="single"/>
          </w:rPr>
          <w:t>§ 25 ods. 3</w:t>
        </w:r>
      </w:hyperlink>
      <w:r>
        <w:rPr>
          <w:rFonts w:ascii="Times New Roman" w:hAnsi="Times New Roman"/>
          <w:color w:val="000000"/>
        </w:rPr>
        <w:t xml:space="preserve"> a pokračuje v odpisovaní začatom pôvodným vlastníkom. Pri nehmotnom majetku nástupník daňovníka, ktorý sa rozdeľuje odštiepením, pokračuje v odpisovaní z pôvodnej vstupnej ceny počas doby odpisovania ustanovenej v odpisovom pláne </w:t>
      </w:r>
    </w:p>
    <w:p w:rsidR="00BF4F11" w:rsidRDefault="00BF4F11">
      <w:pPr>
        <w:spacing w:before="225" w:after="225" w:line="264" w:lineRule="auto"/>
        <w:ind w:left="420"/>
      </w:pPr>
      <w:bookmarkStart w:id="2786" w:name="paragraf-17ea.odsek-5.text#5574155-5"/>
    </w:p>
    <w:bookmarkEnd w:id="2786"/>
    <w:p w:rsidR="00BF4F11" w:rsidRDefault="00504A4F">
      <w:pPr>
        <w:spacing w:after="0" w:line="264" w:lineRule="auto"/>
        <w:ind w:left="420"/>
      </w:pPr>
      <w:r>
        <w:fldChar w:fldCharType="begin"/>
      </w:r>
      <w:r>
        <w:instrText xml:space="preserve"> HYPERLINK \l "poznamky.poznamka-1" \h </w:instrText>
      </w:r>
      <w:r>
        <w:fldChar w:fldCharType="separate"/>
      </w:r>
      <w:r>
        <w:rPr>
          <w:rFonts w:ascii="Times New Roman" w:hAnsi="Times New Roman"/>
          <w:color w:val="000000"/>
          <w:sz w:val="18"/>
          <w:vertAlign w:val="superscript"/>
        </w:rPr>
        <w:t>1</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nástupníka najviac do výšky podľa </w:t>
      </w:r>
      <w:hyperlink w:anchor="paragraf-25.odsek-3">
        <w:r>
          <w:rPr>
            <w:rFonts w:ascii="Times New Roman" w:hAnsi="Times New Roman"/>
            <w:color w:val="0000FF"/>
            <w:u w:val="single"/>
          </w:rPr>
          <w:t>§ 25 ods. 3.</w:t>
        </w:r>
      </w:hyperlink>
      <w:r>
        <w:rPr>
          <w:rFonts w:ascii="Times New Roman" w:hAnsi="Times New Roman"/>
          <w:color w:val="000000"/>
        </w:rPr>
        <w:t xml:space="preserve"> Pri neodpisovanom majetku nástupník prevezme vstupnú cenu podľa </w:t>
      </w:r>
      <w:hyperlink w:anchor="paragraf-25">
        <w:r>
          <w:rPr>
            <w:rFonts w:ascii="Times New Roman" w:hAnsi="Times New Roman"/>
            <w:color w:val="0000FF"/>
            <w:u w:val="single"/>
          </w:rPr>
          <w:t>§ 25</w:t>
        </w:r>
      </w:hyperlink>
      <w:bookmarkStart w:id="2787" w:name="paragraf-17ea.odsek-5.text"/>
      <w:r>
        <w:rPr>
          <w:rFonts w:ascii="Times New Roman" w:hAnsi="Times New Roman"/>
          <w:color w:val="000000"/>
        </w:rPr>
        <w:t xml:space="preserve">. </w:t>
      </w:r>
      <w:bookmarkEnd w:id="2787"/>
    </w:p>
    <w:p w:rsidR="00BF4F11" w:rsidRDefault="00504A4F">
      <w:pPr>
        <w:spacing w:after="0" w:line="264" w:lineRule="auto"/>
        <w:ind w:left="420"/>
      </w:pPr>
      <w:bookmarkStart w:id="2788" w:name="paragraf-17ea.odsek-6"/>
      <w:bookmarkEnd w:id="2784"/>
      <w:r>
        <w:rPr>
          <w:rFonts w:ascii="Times New Roman" w:hAnsi="Times New Roman"/>
          <w:color w:val="000000"/>
        </w:rPr>
        <w:t xml:space="preserve"> </w:t>
      </w:r>
      <w:bookmarkStart w:id="2789" w:name="paragraf-17ea.odsek-6.oznacenie"/>
      <w:r>
        <w:rPr>
          <w:rFonts w:ascii="Times New Roman" w:hAnsi="Times New Roman"/>
          <w:color w:val="000000"/>
        </w:rPr>
        <w:t xml:space="preserve">(6) </w:t>
      </w:r>
      <w:bookmarkEnd w:id="2789"/>
      <w:r>
        <w:rPr>
          <w:rFonts w:ascii="Times New Roman" w:hAnsi="Times New Roman"/>
          <w:color w:val="000000"/>
        </w:rPr>
        <w:t xml:space="preserve">Nástupník daňovníka, ktorý sa rozdeľuje odštiepením alebo ak tento ešte nevznikol, daňovník, ktorý sa rozdeľuje odštiepením, eviduje výšku pôvodne oceneného majetku a záväzkov počnúc zdaňovacím obdobím, v ktorom nastal rozhodný deň podľa osobitného predpisu, </w:t>
      </w:r>
    </w:p>
    <w:p w:rsidR="00BF4F11" w:rsidRDefault="00BF4F11">
      <w:pPr>
        <w:spacing w:before="225" w:after="225" w:line="264" w:lineRule="auto"/>
        <w:ind w:left="420"/>
      </w:pPr>
      <w:bookmarkStart w:id="2790" w:name="paragraf-17ea.odsek-6.text#5574156-4"/>
    </w:p>
    <w:bookmarkEnd w:id="2790"/>
    <w:p w:rsidR="00BF4F11" w:rsidRDefault="00504A4F">
      <w:pPr>
        <w:spacing w:after="0" w:line="264" w:lineRule="auto"/>
        <w:ind w:left="420"/>
      </w:pPr>
      <w:r>
        <w:fldChar w:fldCharType="begin"/>
      </w:r>
      <w:r>
        <w:instrText xml:space="preserve"> HYPERLINK \l "poznamky.poznamka-77c" \h </w:instrText>
      </w:r>
      <w:r>
        <w:fldChar w:fldCharType="separate"/>
      </w:r>
      <w:r>
        <w:rPr>
          <w:rFonts w:ascii="Times New Roman" w:hAnsi="Times New Roman"/>
          <w:color w:val="000000"/>
          <w:sz w:val="18"/>
          <w:vertAlign w:val="superscript"/>
        </w:rPr>
        <w:t>77c</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najmenej do uplynutia lehoty pre zánik práva vyrubiť daň podľa osobitného predpisu. </w:t>
      </w:r>
    </w:p>
    <w:p w:rsidR="00BF4F11" w:rsidRDefault="00BF4F11">
      <w:pPr>
        <w:spacing w:before="225" w:after="225" w:line="264" w:lineRule="auto"/>
        <w:ind w:left="420"/>
      </w:pPr>
      <w:bookmarkStart w:id="2791" w:name="paragraf-17ea.odsek-6.text#5574156-7"/>
    </w:p>
    <w:bookmarkEnd w:id="2791"/>
    <w:p w:rsidR="00BF4F11" w:rsidRDefault="00504A4F">
      <w:pPr>
        <w:spacing w:after="0" w:line="264" w:lineRule="auto"/>
        <w:ind w:left="420"/>
      </w:pPr>
      <w:r>
        <w:fldChar w:fldCharType="begin"/>
      </w:r>
      <w:r>
        <w:instrText xml:space="preserve"> HYPERLINK \l "poznamky.poznamka-34" \h </w:instrText>
      </w:r>
      <w:r>
        <w:fldChar w:fldCharType="separate"/>
      </w:r>
      <w:r>
        <w:rPr>
          <w:rFonts w:ascii="Times New Roman" w:hAnsi="Times New Roman"/>
          <w:color w:val="000000"/>
          <w:sz w:val="18"/>
          <w:vertAlign w:val="superscript"/>
        </w:rPr>
        <w:t>34</w:t>
      </w:r>
      <w:r>
        <w:rPr>
          <w:rFonts w:ascii="Times New Roman" w:hAnsi="Times New Roman"/>
          <w:color w:val="0000FF"/>
          <w:u w:val="single"/>
        </w:rPr>
        <w:t>)</w:t>
      </w:r>
      <w:r>
        <w:rPr>
          <w:rFonts w:ascii="Times New Roman" w:hAnsi="Times New Roman"/>
          <w:color w:val="0000FF"/>
          <w:u w:val="single"/>
        </w:rPr>
        <w:fldChar w:fldCharType="end"/>
      </w:r>
      <w:bookmarkStart w:id="2792" w:name="paragraf-17ea.odsek-6.text"/>
      <w:r>
        <w:rPr>
          <w:rFonts w:ascii="Times New Roman" w:hAnsi="Times New Roman"/>
          <w:color w:val="000000"/>
        </w:rPr>
        <w:t xml:space="preserve"> </w:t>
      </w:r>
      <w:bookmarkEnd w:id="2792"/>
    </w:p>
    <w:p w:rsidR="00BF4F11" w:rsidRDefault="00504A4F">
      <w:pPr>
        <w:spacing w:after="0" w:line="264" w:lineRule="auto"/>
        <w:ind w:left="420"/>
      </w:pPr>
      <w:bookmarkStart w:id="2793" w:name="paragraf-17ea.odsek-7"/>
      <w:bookmarkEnd w:id="2788"/>
      <w:r>
        <w:rPr>
          <w:rFonts w:ascii="Times New Roman" w:hAnsi="Times New Roman"/>
          <w:color w:val="000000"/>
        </w:rPr>
        <w:t xml:space="preserve"> </w:t>
      </w:r>
      <w:bookmarkStart w:id="2794" w:name="paragraf-17ea.odsek-7.oznacenie"/>
      <w:r>
        <w:rPr>
          <w:rFonts w:ascii="Times New Roman" w:hAnsi="Times New Roman"/>
          <w:color w:val="000000"/>
        </w:rPr>
        <w:t xml:space="preserve">(7) </w:t>
      </w:r>
      <w:bookmarkStart w:id="2795" w:name="paragraf-17ea.odsek-7.text"/>
      <w:bookmarkEnd w:id="2794"/>
      <w:r>
        <w:rPr>
          <w:rFonts w:ascii="Times New Roman" w:hAnsi="Times New Roman"/>
          <w:color w:val="000000"/>
        </w:rPr>
        <w:t xml:space="preserve">Odseky 1 až 6 sa uplatnia, ak </w:t>
      </w:r>
      <w:bookmarkEnd w:id="2795"/>
    </w:p>
    <w:p w:rsidR="00BF4F11" w:rsidRDefault="00504A4F">
      <w:pPr>
        <w:spacing w:before="225" w:after="225" w:line="264" w:lineRule="auto"/>
        <w:ind w:left="495"/>
      </w:pPr>
      <w:bookmarkStart w:id="2796" w:name="paragraf-17ea.odsek-7.pismeno-a"/>
      <w:r>
        <w:rPr>
          <w:rFonts w:ascii="Times New Roman" w:hAnsi="Times New Roman"/>
          <w:color w:val="000000"/>
        </w:rPr>
        <w:t xml:space="preserve"> </w:t>
      </w:r>
      <w:bookmarkStart w:id="2797" w:name="paragraf-17ea.odsek-7.pismeno-a.oznaceni"/>
      <w:r>
        <w:rPr>
          <w:rFonts w:ascii="Times New Roman" w:hAnsi="Times New Roman"/>
          <w:color w:val="000000"/>
        </w:rPr>
        <w:t xml:space="preserve">a) </w:t>
      </w:r>
      <w:bookmarkStart w:id="2798" w:name="paragraf-17ea.odsek-7.pismeno-a.text"/>
      <w:bookmarkEnd w:id="2797"/>
      <w:r>
        <w:rPr>
          <w:rFonts w:ascii="Times New Roman" w:hAnsi="Times New Roman"/>
          <w:color w:val="000000"/>
        </w:rPr>
        <w:t xml:space="preserve">nástupníkom daňovníka, ktorý sa rozdeľuje odštiepením, je nástupník so sídlom v členskom štáte Európskej únie alebo štáte, ktorý je zmluvnou stranou Dohody o Európskom hospodárskom priestore, </w:t>
      </w:r>
      <w:bookmarkEnd w:id="2798"/>
    </w:p>
    <w:p w:rsidR="00BF4F11" w:rsidRDefault="00504A4F">
      <w:pPr>
        <w:spacing w:before="225" w:after="225" w:line="264" w:lineRule="auto"/>
        <w:ind w:left="495"/>
      </w:pPr>
      <w:bookmarkStart w:id="2799" w:name="paragraf-17ea.odsek-7.pismeno-b"/>
      <w:bookmarkEnd w:id="2796"/>
      <w:r>
        <w:rPr>
          <w:rFonts w:ascii="Times New Roman" w:hAnsi="Times New Roman"/>
          <w:color w:val="000000"/>
        </w:rPr>
        <w:t xml:space="preserve"> </w:t>
      </w:r>
      <w:bookmarkStart w:id="2800" w:name="paragraf-17ea.odsek-7.pismeno-b.oznaceni"/>
      <w:r>
        <w:rPr>
          <w:rFonts w:ascii="Times New Roman" w:hAnsi="Times New Roman"/>
          <w:color w:val="000000"/>
        </w:rPr>
        <w:t xml:space="preserve">b) </w:t>
      </w:r>
      <w:bookmarkStart w:id="2801" w:name="paragraf-17ea.odsek-7.pismeno-b.text"/>
      <w:bookmarkEnd w:id="2800"/>
      <w:r>
        <w:rPr>
          <w:rFonts w:ascii="Times New Roman" w:hAnsi="Times New Roman"/>
          <w:color w:val="000000"/>
        </w:rPr>
        <w:t xml:space="preserve">majetok a záväzky daňovníka, ktorý sa rozdeľuje odštiepením, zostávajú funkčne spojené so stálou prevádzkarňou nástupníka umiestnenou na území Slovenskej republiky, </w:t>
      </w:r>
      <w:bookmarkEnd w:id="2801"/>
    </w:p>
    <w:p w:rsidR="00BF4F11" w:rsidRDefault="00504A4F">
      <w:pPr>
        <w:spacing w:before="225" w:after="225" w:line="264" w:lineRule="auto"/>
        <w:ind w:left="495"/>
      </w:pPr>
      <w:bookmarkStart w:id="2802" w:name="paragraf-17ea.odsek-7.pismeno-c"/>
      <w:bookmarkEnd w:id="2799"/>
      <w:r>
        <w:rPr>
          <w:rFonts w:ascii="Times New Roman" w:hAnsi="Times New Roman"/>
          <w:color w:val="000000"/>
        </w:rPr>
        <w:t xml:space="preserve"> </w:t>
      </w:r>
      <w:bookmarkStart w:id="2803" w:name="paragraf-17ea.odsek-7.pismeno-c.oznaceni"/>
      <w:r>
        <w:rPr>
          <w:rFonts w:ascii="Times New Roman" w:hAnsi="Times New Roman"/>
          <w:color w:val="000000"/>
        </w:rPr>
        <w:t xml:space="preserve">c) </w:t>
      </w:r>
      <w:bookmarkStart w:id="2804" w:name="paragraf-17ea.odsek-7.pismeno-c.text"/>
      <w:bookmarkEnd w:id="2803"/>
      <w:r>
        <w:rPr>
          <w:rFonts w:ascii="Times New Roman" w:hAnsi="Times New Roman"/>
          <w:color w:val="000000"/>
        </w:rPr>
        <w:t xml:space="preserve">členský štát Európskej únie alebo štát, ktorý je zmluvnou stranou Dohody o Európskom hospodárskom priestore, v ktorom má nástupník daňovníka, ktorý sa rozdeľuje odštiepením sídlo, umožňuje ocenenie majetku a záväzkov nadobudnutých týmto nástupníctvom v pôvodných cenách, </w:t>
      </w:r>
      <w:bookmarkEnd w:id="2804"/>
    </w:p>
    <w:p w:rsidR="00BF4F11" w:rsidRDefault="00504A4F">
      <w:pPr>
        <w:spacing w:before="225" w:after="225" w:line="264" w:lineRule="auto"/>
        <w:ind w:left="495"/>
      </w:pPr>
      <w:bookmarkStart w:id="2805" w:name="paragraf-17ea.odsek-7.pismeno-d"/>
      <w:bookmarkEnd w:id="2802"/>
      <w:r>
        <w:rPr>
          <w:rFonts w:ascii="Times New Roman" w:hAnsi="Times New Roman"/>
          <w:color w:val="000000"/>
        </w:rPr>
        <w:t xml:space="preserve"> </w:t>
      </w:r>
      <w:bookmarkStart w:id="2806" w:name="paragraf-17ea.odsek-7.pismeno-d.oznaceni"/>
      <w:r>
        <w:rPr>
          <w:rFonts w:ascii="Times New Roman" w:hAnsi="Times New Roman"/>
          <w:color w:val="000000"/>
        </w:rPr>
        <w:t xml:space="preserve">d) </w:t>
      </w:r>
      <w:bookmarkStart w:id="2807" w:name="paragraf-17ea.odsek-7.pismeno-d.text"/>
      <w:bookmarkEnd w:id="2806"/>
      <w:r>
        <w:rPr>
          <w:rFonts w:ascii="Times New Roman" w:hAnsi="Times New Roman"/>
          <w:color w:val="000000"/>
        </w:rPr>
        <w:t xml:space="preserve">nástupník daňovníka, ktorý sa rozdeľuje odštiepením ocení majetok a záväzky nadobudnuté nástupníctvom v pôvodných cenách. </w:t>
      </w:r>
      <w:bookmarkEnd w:id="2807"/>
    </w:p>
    <w:p w:rsidR="00BF4F11" w:rsidRDefault="00504A4F">
      <w:pPr>
        <w:spacing w:after="0" w:line="264" w:lineRule="auto"/>
        <w:ind w:left="420"/>
      </w:pPr>
      <w:bookmarkStart w:id="2808" w:name="paragraf-17ea.odsek-8"/>
      <w:bookmarkEnd w:id="2793"/>
      <w:bookmarkEnd w:id="2805"/>
      <w:r>
        <w:rPr>
          <w:rFonts w:ascii="Times New Roman" w:hAnsi="Times New Roman"/>
          <w:color w:val="000000"/>
        </w:rPr>
        <w:lastRenderedPageBreak/>
        <w:t xml:space="preserve"> </w:t>
      </w:r>
      <w:bookmarkStart w:id="2809" w:name="paragraf-17ea.odsek-8.oznacenie"/>
      <w:r>
        <w:rPr>
          <w:rFonts w:ascii="Times New Roman" w:hAnsi="Times New Roman"/>
          <w:color w:val="000000"/>
        </w:rPr>
        <w:t xml:space="preserve">(8) </w:t>
      </w:r>
      <w:bookmarkStart w:id="2810" w:name="paragraf-17ea.odsek-8.text"/>
      <w:bookmarkEnd w:id="2809"/>
      <w:r>
        <w:rPr>
          <w:rFonts w:ascii="Times New Roman" w:hAnsi="Times New Roman"/>
          <w:color w:val="000000"/>
        </w:rPr>
        <w:t xml:space="preserve">Ak pri rozdelení odštiepením daňovníka so sídlom na území Slovenskej republiky, ktorého nástupníkom je daňovník so sídlom mimo územia Slovenskej republiky, vznikne tomuto nástupníkovi na území Slovenskej republiky stála prevádzkareň a sú splnené podmienky podľa odseku 7, nástupník </w:t>
      </w:r>
      <w:bookmarkEnd w:id="2810"/>
    </w:p>
    <w:p w:rsidR="00BF4F11" w:rsidRDefault="00504A4F">
      <w:pPr>
        <w:spacing w:before="225" w:after="225" w:line="264" w:lineRule="auto"/>
        <w:ind w:left="495"/>
      </w:pPr>
      <w:bookmarkStart w:id="2811" w:name="paragraf-17ea.odsek-8.pismeno-a"/>
      <w:r>
        <w:rPr>
          <w:rFonts w:ascii="Times New Roman" w:hAnsi="Times New Roman"/>
          <w:color w:val="000000"/>
        </w:rPr>
        <w:t xml:space="preserve"> </w:t>
      </w:r>
      <w:bookmarkStart w:id="2812" w:name="paragraf-17ea.odsek-8.pismeno-a.oznaceni"/>
      <w:r>
        <w:rPr>
          <w:rFonts w:ascii="Times New Roman" w:hAnsi="Times New Roman"/>
          <w:color w:val="000000"/>
        </w:rPr>
        <w:t xml:space="preserve">a) </w:t>
      </w:r>
      <w:bookmarkEnd w:id="2812"/>
      <w:r>
        <w:rPr>
          <w:rFonts w:ascii="Times New Roman" w:hAnsi="Times New Roman"/>
          <w:color w:val="000000"/>
        </w:rPr>
        <w:t xml:space="preserve">neupravuje základ dane o zostatky rezerv, opravných položiek a účtov časového rozlíšenia, ak sa vzťahujú k majetku a záväzkom tejto stálej prevádzkarne, okrem opravnej položky k pohľadávkam podľa </w:t>
      </w:r>
      <w:hyperlink w:anchor="paragraf-20">
        <w:r>
          <w:rPr>
            <w:rFonts w:ascii="Times New Roman" w:hAnsi="Times New Roman"/>
            <w:color w:val="0000FF"/>
            <w:u w:val="single"/>
          </w:rPr>
          <w:t>§ 20</w:t>
        </w:r>
      </w:hyperlink>
      <w:bookmarkStart w:id="2813" w:name="paragraf-17ea.odsek-8.pismeno-a.text"/>
      <w:r>
        <w:rPr>
          <w:rFonts w:ascii="Times New Roman" w:hAnsi="Times New Roman"/>
          <w:color w:val="000000"/>
        </w:rPr>
        <w:t xml:space="preserve">, </w:t>
      </w:r>
      <w:bookmarkEnd w:id="2813"/>
    </w:p>
    <w:p w:rsidR="00BF4F11" w:rsidRDefault="00504A4F">
      <w:pPr>
        <w:spacing w:before="225" w:after="225" w:line="264" w:lineRule="auto"/>
        <w:ind w:left="495"/>
      </w:pPr>
      <w:bookmarkStart w:id="2814" w:name="paragraf-17ea.odsek-8.pismeno-b"/>
      <w:bookmarkEnd w:id="2811"/>
      <w:r>
        <w:rPr>
          <w:rFonts w:ascii="Times New Roman" w:hAnsi="Times New Roman"/>
          <w:color w:val="000000"/>
        </w:rPr>
        <w:t xml:space="preserve"> </w:t>
      </w:r>
      <w:bookmarkStart w:id="2815" w:name="paragraf-17ea.odsek-8.pismeno-b.oznaceni"/>
      <w:r>
        <w:rPr>
          <w:rFonts w:ascii="Times New Roman" w:hAnsi="Times New Roman"/>
          <w:color w:val="000000"/>
        </w:rPr>
        <w:t xml:space="preserve">b) </w:t>
      </w:r>
      <w:bookmarkStart w:id="2816" w:name="paragraf-17ea.odsek-8.pismeno-b.text"/>
      <w:bookmarkEnd w:id="2815"/>
      <w:r>
        <w:rPr>
          <w:rFonts w:ascii="Times New Roman" w:hAnsi="Times New Roman"/>
          <w:color w:val="000000"/>
        </w:rPr>
        <w:t xml:space="preserve">pokračuje v odpisovaní hmotného majetku a nehmotného majetku tejto stálej prevádzkarne podľa odseku 5. </w:t>
      </w:r>
      <w:bookmarkEnd w:id="2816"/>
    </w:p>
    <w:p w:rsidR="00BF4F11" w:rsidRDefault="00504A4F">
      <w:pPr>
        <w:spacing w:before="225" w:after="225" w:line="264" w:lineRule="auto"/>
        <w:ind w:left="420"/>
      </w:pPr>
      <w:bookmarkStart w:id="2817" w:name="paragraf-17ea.odsek-9"/>
      <w:bookmarkEnd w:id="2808"/>
      <w:bookmarkEnd w:id="2814"/>
      <w:r>
        <w:rPr>
          <w:rFonts w:ascii="Times New Roman" w:hAnsi="Times New Roman"/>
          <w:color w:val="000000"/>
        </w:rPr>
        <w:t xml:space="preserve"> </w:t>
      </w:r>
      <w:bookmarkStart w:id="2818" w:name="paragraf-17ea.odsek-9.oznacenie"/>
      <w:r>
        <w:rPr>
          <w:rFonts w:ascii="Times New Roman" w:hAnsi="Times New Roman"/>
          <w:color w:val="000000"/>
        </w:rPr>
        <w:t xml:space="preserve">(9) </w:t>
      </w:r>
      <w:bookmarkEnd w:id="2818"/>
      <w:r>
        <w:rPr>
          <w:rFonts w:ascii="Times New Roman" w:hAnsi="Times New Roman"/>
          <w:color w:val="000000"/>
        </w:rPr>
        <w:t xml:space="preserve">Ak pri rozdelení odštiepením daňovníka so sídlom v zahraničí, ktorého nástupníkom je daňovník so sídlom na území Slovenskej republiky, vznikne tomuto nástupníkovi 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stála prevádzkareň v zahraničí a štát, v ktorom má daňovník, ktorý sa rozdeľuje odštiepením sídlo, umožňuje nástupníkovi prevzatie majetku a záväzkov v pôvodných cenách a nástupník ocení majetok a záväzky nadobudnuté nástupníctvom v pôvodných cenách, tento nástupník pri vyčíslení základu dane podľa </w:t>
      </w:r>
      <w:hyperlink w:anchor="paragraf-17.odsek-14">
        <w:r>
          <w:rPr>
            <w:rFonts w:ascii="Times New Roman" w:hAnsi="Times New Roman"/>
            <w:color w:val="0000FF"/>
            <w:u w:val="single"/>
          </w:rPr>
          <w:t>§ 17 ods. 14</w:t>
        </w:r>
      </w:hyperlink>
      <w:bookmarkStart w:id="2819" w:name="paragraf-17ea.odsek-9.text"/>
      <w:r>
        <w:rPr>
          <w:rFonts w:ascii="Times New Roman" w:hAnsi="Times New Roman"/>
          <w:color w:val="000000"/>
        </w:rPr>
        <w:t xml:space="preserve"> pokračuje v tvorbe rezerv, opravných položiek a účtov časového rozlíšenia, ak sa vzťahujú k majetku a záväzkom tejto stálej prevádzkarne a v odpisovaní hmotného majetku a nehmotného majetku stálej prevádzkarne začatom daňovníkom, ktorý sa rozdeľuje odštiepením so sídlom v zahraničí primerane podľa odseku 5. </w:t>
      </w:r>
      <w:bookmarkEnd w:id="2819"/>
    </w:p>
    <w:p w:rsidR="00BF4F11" w:rsidRDefault="00504A4F">
      <w:pPr>
        <w:spacing w:after="0" w:line="264" w:lineRule="auto"/>
        <w:ind w:left="420"/>
      </w:pPr>
      <w:bookmarkStart w:id="2820" w:name="paragraf-17ea.odsek-10"/>
      <w:bookmarkEnd w:id="2817"/>
      <w:r>
        <w:rPr>
          <w:rFonts w:ascii="Times New Roman" w:hAnsi="Times New Roman"/>
          <w:color w:val="000000"/>
        </w:rPr>
        <w:t xml:space="preserve"> </w:t>
      </w:r>
      <w:bookmarkStart w:id="2821" w:name="paragraf-17ea.odsek-10.oznacenie"/>
      <w:r>
        <w:rPr>
          <w:rFonts w:ascii="Times New Roman" w:hAnsi="Times New Roman"/>
          <w:color w:val="000000"/>
        </w:rPr>
        <w:t xml:space="preserve">(10) </w:t>
      </w:r>
      <w:bookmarkStart w:id="2822" w:name="paragraf-17ea.odsek-10.text"/>
      <w:bookmarkEnd w:id="2821"/>
      <w:r>
        <w:rPr>
          <w:rFonts w:ascii="Times New Roman" w:hAnsi="Times New Roman"/>
          <w:color w:val="000000"/>
        </w:rPr>
        <w:t xml:space="preserve">Pôvodnou cenou pri odštiepení obchodných spoločností alebo družstiev je ocenenie </w:t>
      </w:r>
      <w:bookmarkEnd w:id="2822"/>
    </w:p>
    <w:p w:rsidR="00BF4F11" w:rsidRDefault="00504A4F">
      <w:pPr>
        <w:spacing w:after="0" w:line="264" w:lineRule="auto"/>
        <w:ind w:left="495"/>
      </w:pPr>
      <w:bookmarkStart w:id="2823" w:name="paragraf-17ea.odsek-10.pismeno-a"/>
      <w:r>
        <w:rPr>
          <w:rFonts w:ascii="Times New Roman" w:hAnsi="Times New Roman"/>
          <w:color w:val="000000"/>
        </w:rPr>
        <w:t xml:space="preserve"> </w:t>
      </w:r>
      <w:bookmarkStart w:id="2824" w:name="paragraf-17ea.odsek-10.pismeno-a.oznacen"/>
      <w:r>
        <w:rPr>
          <w:rFonts w:ascii="Times New Roman" w:hAnsi="Times New Roman"/>
          <w:color w:val="000000"/>
        </w:rPr>
        <w:t xml:space="preserve">a) </w:t>
      </w:r>
      <w:bookmarkEnd w:id="2824"/>
      <w:r>
        <w:rPr>
          <w:rFonts w:ascii="Times New Roman" w:hAnsi="Times New Roman"/>
          <w:color w:val="000000"/>
        </w:rPr>
        <w:t xml:space="preserve">majetku a záväzkov u daňovníka, ktorý sa rozdeľuje odštiepením, zistené podľa osobitného predpisu </w:t>
      </w:r>
    </w:p>
    <w:p w:rsidR="00BF4F11" w:rsidRDefault="00BF4F11">
      <w:pPr>
        <w:spacing w:before="225" w:after="225" w:line="264" w:lineRule="auto"/>
        <w:ind w:left="495"/>
      </w:pPr>
      <w:bookmarkStart w:id="2825" w:name="paragraf-17ea.odsek-10.pismeno-a.text#55"/>
    </w:p>
    <w:bookmarkEnd w:id="2825"/>
    <w:p w:rsidR="00BF4F11" w:rsidRPr="00F55861" w:rsidRDefault="00504A4F">
      <w:pPr>
        <w:spacing w:after="0" w:line="264" w:lineRule="auto"/>
        <w:ind w:left="495"/>
        <w:rPr>
          <w:lang w:val="pl-PL"/>
        </w:rPr>
      </w:pPr>
      <w:r>
        <w:fldChar w:fldCharType="begin"/>
      </w:r>
      <w:r w:rsidRPr="00F55861">
        <w:rPr>
          <w:lang w:val="pl-PL"/>
        </w:rPr>
        <w:instrText xml:space="preserve"> HYPERLINK \l "poznamky.poznamka-1" \h </w:instrText>
      </w:r>
      <w:r>
        <w:fldChar w:fldCharType="separate"/>
      </w:r>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r>
        <w:rPr>
          <w:rFonts w:ascii="Times New Roman" w:hAnsi="Times New Roman"/>
          <w:color w:val="0000FF"/>
          <w:u w:val="single"/>
        </w:rPr>
        <w:fldChar w:fldCharType="end"/>
      </w:r>
      <w:bookmarkStart w:id="2826" w:name="paragraf-17ea.odsek-10.pismeno-a.text"/>
      <w:r w:rsidRPr="00F55861">
        <w:rPr>
          <w:rFonts w:ascii="Times New Roman" w:hAnsi="Times New Roman"/>
          <w:color w:val="000000"/>
          <w:lang w:val="pl-PL"/>
        </w:rPr>
        <w:t xml:space="preserve"> bez precenenia na reálnu hodnotu a </w:t>
      </w:r>
      <w:bookmarkEnd w:id="2826"/>
    </w:p>
    <w:p w:rsidR="00BF4F11" w:rsidRPr="00F55861" w:rsidRDefault="00504A4F">
      <w:pPr>
        <w:spacing w:before="225" w:after="225" w:line="264" w:lineRule="auto"/>
        <w:ind w:left="495"/>
        <w:rPr>
          <w:lang w:val="pl-PL"/>
        </w:rPr>
      </w:pPr>
      <w:bookmarkStart w:id="2827" w:name="paragraf-17ea.odsek-10.pismeno-b"/>
      <w:bookmarkEnd w:id="2823"/>
      <w:r w:rsidRPr="00F55861">
        <w:rPr>
          <w:rFonts w:ascii="Times New Roman" w:hAnsi="Times New Roman"/>
          <w:color w:val="000000"/>
          <w:lang w:val="pl-PL"/>
        </w:rPr>
        <w:t xml:space="preserve"> </w:t>
      </w:r>
      <w:bookmarkStart w:id="2828" w:name="paragraf-17ea.odsek-10.pismeno-b.oznacen"/>
      <w:r w:rsidRPr="00F55861">
        <w:rPr>
          <w:rFonts w:ascii="Times New Roman" w:hAnsi="Times New Roman"/>
          <w:color w:val="000000"/>
          <w:lang w:val="pl-PL"/>
        </w:rPr>
        <w:t xml:space="preserve">b) </w:t>
      </w:r>
      <w:bookmarkEnd w:id="2828"/>
      <w:r w:rsidRPr="00F55861">
        <w:rPr>
          <w:rFonts w:ascii="Times New Roman" w:hAnsi="Times New Roman"/>
          <w:color w:val="000000"/>
          <w:lang w:val="pl-PL"/>
        </w:rPr>
        <w:t xml:space="preserve">hmotného majetku a nehmotného majetku u daňovníka, ktorý sa rozdeľuje odštiepením, zistené podľa </w:t>
      </w:r>
      <w:hyperlink w:anchor="paragraf-25">
        <w:r w:rsidRPr="00F55861">
          <w:rPr>
            <w:rFonts w:ascii="Times New Roman" w:hAnsi="Times New Roman"/>
            <w:color w:val="0000FF"/>
            <w:u w:val="single"/>
            <w:lang w:val="pl-PL"/>
          </w:rPr>
          <w:t>§ 25</w:t>
        </w:r>
      </w:hyperlink>
      <w:bookmarkStart w:id="2829" w:name="paragraf-17ea.odsek-10.pismeno-b.text"/>
      <w:r w:rsidRPr="00F55861">
        <w:rPr>
          <w:rFonts w:ascii="Times New Roman" w:hAnsi="Times New Roman"/>
          <w:color w:val="000000"/>
          <w:lang w:val="pl-PL"/>
        </w:rPr>
        <w:t xml:space="preserve">. </w:t>
      </w:r>
      <w:bookmarkEnd w:id="2829"/>
    </w:p>
    <w:p w:rsidR="00BF4F11" w:rsidRPr="00F55861" w:rsidRDefault="00504A4F">
      <w:pPr>
        <w:spacing w:before="225" w:after="225" w:line="264" w:lineRule="auto"/>
        <w:ind w:left="420"/>
        <w:rPr>
          <w:lang w:val="pl-PL"/>
        </w:rPr>
      </w:pPr>
      <w:bookmarkStart w:id="2830" w:name="paragraf-17ea.odsek-11"/>
      <w:bookmarkEnd w:id="2820"/>
      <w:bookmarkEnd w:id="2827"/>
      <w:r w:rsidRPr="00F55861">
        <w:rPr>
          <w:rFonts w:ascii="Times New Roman" w:hAnsi="Times New Roman"/>
          <w:color w:val="000000"/>
          <w:lang w:val="pl-PL"/>
        </w:rPr>
        <w:t xml:space="preserve"> </w:t>
      </w:r>
      <w:bookmarkStart w:id="2831" w:name="paragraf-17ea.odsek-11.oznacenie"/>
      <w:r w:rsidRPr="00F55861">
        <w:rPr>
          <w:rFonts w:ascii="Times New Roman" w:hAnsi="Times New Roman"/>
          <w:color w:val="000000"/>
          <w:lang w:val="pl-PL"/>
        </w:rPr>
        <w:t xml:space="preserve">(11) </w:t>
      </w:r>
      <w:bookmarkEnd w:id="2831"/>
      <w:r w:rsidRPr="00F55861">
        <w:rPr>
          <w:rFonts w:ascii="Times New Roman" w:hAnsi="Times New Roman"/>
          <w:color w:val="000000"/>
          <w:lang w:val="pl-PL"/>
        </w:rPr>
        <w:t xml:space="preserve">Ak nástupníkovi daňovníka, ktorý sa rozdeľuje odštiepením so sídlom v zahraničí, vznikne na území Slovenskej republiky stála prevádzkareň a majetok a záväzky daňovníka, ktorý sa rozdeľuje odštiepením, sú funkčne spojené s touto stálou prevádzkarňou a následne dôjde k presunu majetku podľa </w:t>
      </w:r>
      <w:hyperlink w:anchor="paragraf-17f.odsek-1.pismeno-b">
        <w:r w:rsidRPr="00F55861">
          <w:rPr>
            <w:rFonts w:ascii="Times New Roman" w:hAnsi="Times New Roman"/>
            <w:color w:val="0000FF"/>
            <w:u w:val="single"/>
            <w:lang w:val="pl-PL"/>
          </w:rPr>
          <w:t>§ 17f ods. 1 písm. b)</w:t>
        </w:r>
      </w:hyperlink>
      <w:r w:rsidRPr="00F55861">
        <w:rPr>
          <w:rFonts w:ascii="Times New Roman" w:hAnsi="Times New Roman"/>
          <w:color w:val="000000"/>
          <w:lang w:val="pl-PL"/>
        </w:rPr>
        <w:t xml:space="preserve"> alebo k presunu podnikateľskej činnosti podľa </w:t>
      </w:r>
      <w:hyperlink w:anchor="paragraf-17f.odsek-2.pismeno-b">
        <w:r w:rsidRPr="00F55861">
          <w:rPr>
            <w:rFonts w:ascii="Times New Roman" w:hAnsi="Times New Roman"/>
            <w:color w:val="0000FF"/>
            <w:u w:val="single"/>
            <w:lang w:val="pl-PL"/>
          </w:rPr>
          <w:t>§ 17f ods. 2 písm. b)</w:t>
        </w:r>
      </w:hyperlink>
      <w:r w:rsidRPr="00F55861">
        <w:rPr>
          <w:rFonts w:ascii="Times New Roman" w:hAnsi="Times New Roman"/>
          <w:color w:val="000000"/>
          <w:lang w:val="pl-PL"/>
        </w:rPr>
        <w:t xml:space="preserve"> z tejto stálej prevádzkarne, uplatní sa postup podľa </w:t>
      </w:r>
      <w:hyperlink w:anchor="paragraf-17f">
        <w:r w:rsidRPr="00F55861">
          <w:rPr>
            <w:rFonts w:ascii="Times New Roman" w:hAnsi="Times New Roman"/>
            <w:color w:val="0000FF"/>
            <w:u w:val="single"/>
            <w:lang w:val="pl-PL"/>
          </w:rPr>
          <w:t>§ 17f</w:t>
        </w:r>
      </w:hyperlink>
      <w:bookmarkStart w:id="2832" w:name="paragraf-17ea.odsek-11.text"/>
      <w:r w:rsidRPr="00F55861">
        <w:rPr>
          <w:rFonts w:ascii="Times New Roman" w:hAnsi="Times New Roman"/>
          <w:color w:val="000000"/>
          <w:lang w:val="pl-PL"/>
        </w:rPr>
        <w:t xml:space="preserve">. </w:t>
      </w:r>
      <w:bookmarkEnd w:id="2832"/>
    </w:p>
    <w:p w:rsidR="00BF4F11" w:rsidRPr="00F55861" w:rsidRDefault="00504A4F">
      <w:pPr>
        <w:spacing w:before="225" w:after="225" w:line="264" w:lineRule="auto"/>
        <w:ind w:left="420"/>
        <w:rPr>
          <w:lang w:val="pl-PL"/>
        </w:rPr>
      </w:pPr>
      <w:bookmarkStart w:id="2833" w:name="paragraf-17ea.odsek-12"/>
      <w:bookmarkEnd w:id="2830"/>
      <w:r w:rsidRPr="00F55861">
        <w:rPr>
          <w:rFonts w:ascii="Times New Roman" w:hAnsi="Times New Roman"/>
          <w:color w:val="000000"/>
          <w:lang w:val="pl-PL"/>
        </w:rPr>
        <w:t xml:space="preserve"> </w:t>
      </w:r>
      <w:bookmarkStart w:id="2834" w:name="paragraf-17ea.odsek-12.oznacenie"/>
      <w:r w:rsidRPr="00F55861">
        <w:rPr>
          <w:rFonts w:ascii="Times New Roman" w:hAnsi="Times New Roman"/>
          <w:color w:val="000000"/>
          <w:lang w:val="pl-PL"/>
        </w:rPr>
        <w:t xml:space="preserve">(12) </w:t>
      </w:r>
      <w:bookmarkEnd w:id="2834"/>
      <w:r w:rsidRPr="00F55861">
        <w:rPr>
          <w:rFonts w:ascii="Times New Roman" w:hAnsi="Times New Roman"/>
          <w:color w:val="000000"/>
          <w:lang w:val="pl-PL"/>
        </w:rPr>
        <w:t xml:space="preserve">Odseky 1 až 11 sa neuplatnia, a uplatní sa postup podľa </w:t>
      </w:r>
      <w:hyperlink w:anchor="paragraf-17c">
        <w:r w:rsidRPr="00F55861">
          <w:rPr>
            <w:rFonts w:ascii="Times New Roman" w:hAnsi="Times New Roman"/>
            <w:color w:val="0000FF"/>
            <w:u w:val="single"/>
            <w:lang w:val="pl-PL"/>
          </w:rPr>
          <w:t>§ 17c</w:t>
        </w:r>
      </w:hyperlink>
      <w:bookmarkStart w:id="2835" w:name="paragraf-17ea.odsek-12.text"/>
      <w:r w:rsidRPr="00F55861">
        <w:rPr>
          <w:rFonts w:ascii="Times New Roman" w:hAnsi="Times New Roman"/>
          <w:color w:val="000000"/>
          <w:lang w:val="pl-PL"/>
        </w:rPr>
        <w:t xml:space="preserve">, ak hlavným účelom alebo jedným z hlavných účelov odštiepenia obchodných spoločností alebo družstiev je zníženie daňovej povinnosti alebo vyhnutie sa daňovej povinnosti. Ak odštiepenie obchodných spoločností alebo družstiev nebolo realizované z riadnych obchodných dôvodov ako je reštrukturalizácia alebo racionalizácia činností, možno predpokladať, že hlavným cieľom alebo jedným z hlavných dôvodov odštiepenia obchodných spoločností alebo družstiev je zníženie daňovej povinnosti alebo vyhnutie sa daňovej povinnosti. </w:t>
      </w:r>
      <w:bookmarkEnd w:id="2835"/>
    </w:p>
    <w:p w:rsidR="00BF4F11" w:rsidRPr="00F55861" w:rsidRDefault="00504A4F">
      <w:pPr>
        <w:spacing w:after="0" w:line="264" w:lineRule="auto"/>
        <w:ind w:left="420"/>
        <w:rPr>
          <w:lang w:val="pl-PL"/>
        </w:rPr>
      </w:pPr>
      <w:bookmarkStart w:id="2836" w:name="paragraf-17ea.odsek-13"/>
      <w:bookmarkEnd w:id="2833"/>
      <w:r w:rsidRPr="00F55861">
        <w:rPr>
          <w:rFonts w:ascii="Times New Roman" w:hAnsi="Times New Roman"/>
          <w:color w:val="000000"/>
          <w:lang w:val="pl-PL"/>
        </w:rPr>
        <w:lastRenderedPageBreak/>
        <w:t xml:space="preserve"> </w:t>
      </w:r>
      <w:bookmarkStart w:id="2837" w:name="paragraf-17ea.odsek-13.oznacenie"/>
      <w:r w:rsidRPr="00F55861">
        <w:rPr>
          <w:rFonts w:ascii="Times New Roman" w:hAnsi="Times New Roman"/>
          <w:color w:val="000000"/>
          <w:lang w:val="pl-PL"/>
        </w:rPr>
        <w:t xml:space="preserve">(13) </w:t>
      </w:r>
      <w:bookmarkEnd w:id="2837"/>
      <w:r w:rsidRPr="00F55861">
        <w:rPr>
          <w:rFonts w:ascii="Times New Roman" w:hAnsi="Times New Roman"/>
          <w:color w:val="000000"/>
          <w:lang w:val="pl-PL"/>
        </w:rPr>
        <w:t xml:space="preserve">Ak u nástupníka daňovníka, ktorý sa rozdeľuje odštiepením, dôjde k výplate oceňovacích rozdielov z precenenia pri odštiepení obchodných spoločností alebo družstiev vykázaných podľa osobitného predpisu </w:t>
      </w:r>
    </w:p>
    <w:p w:rsidR="00BF4F11" w:rsidRPr="00F55861" w:rsidRDefault="00BF4F11">
      <w:pPr>
        <w:spacing w:before="225" w:after="225" w:line="264" w:lineRule="auto"/>
        <w:ind w:left="420"/>
        <w:rPr>
          <w:lang w:val="pl-PL"/>
        </w:rPr>
      </w:pPr>
      <w:bookmarkStart w:id="2838" w:name="paragraf-17ea.odsek-13.text#5574171-4"/>
    </w:p>
    <w:bookmarkEnd w:id="2838"/>
    <w:p w:rsidR="00BF4F11" w:rsidRPr="00F55861" w:rsidRDefault="00504A4F">
      <w:pPr>
        <w:spacing w:after="0" w:line="264" w:lineRule="auto"/>
        <w:ind w:left="420"/>
        <w:rPr>
          <w:lang w:val="pl-PL"/>
        </w:rPr>
      </w:pPr>
      <w:r>
        <w:fldChar w:fldCharType="begin"/>
      </w:r>
      <w:r w:rsidRPr="00F55861">
        <w:rPr>
          <w:lang w:val="pl-PL"/>
        </w:rPr>
        <w:instrText xml:space="preserve"> HYPERLINK \l "poznamky.poznamka-1" \h </w:instrText>
      </w:r>
      <w:r>
        <w:fldChar w:fldCharType="separate"/>
      </w:r>
      <w:r w:rsidRPr="00F55861">
        <w:rPr>
          <w:rFonts w:ascii="Times New Roman" w:hAnsi="Times New Roman"/>
          <w:color w:val="000000"/>
          <w:sz w:val="18"/>
          <w:vertAlign w:val="superscript"/>
          <w:lang w:val="pl-PL"/>
        </w:rPr>
        <w:t>1</w:t>
      </w:r>
      <w:r w:rsidRPr="00F55861">
        <w:rPr>
          <w:rFonts w:ascii="Times New Roman" w:hAnsi="Times New Roman"/>
          <w:color w:val="0000FF"/>
          <w:u w:val="single"/>
          <w:lang w:val="pl-PL"/>
        </w:rPr>
        <w:t>)</w:t>
      </w:r>
      <w:r>
        <w:rPr>
          <w:rFonts w:ascii="Times New Roman" w:hAnsi="Times New Roman"/>
          <w:color w:val="0000FF"/>
          <w:u w:val="single"/>
        </w:rPr>
        <w:fldChar w:fldCharType="end"/>
      </w:r>
      <w:r w:rsidRPr="00F55861">
        <w:rPr>
          <w:rFonts w:ascii="Times New Roman" w:hAnsi="Times New Roman"/>
          <w:color w:val="000000"/>
          <w:lang w:val="pl-PL"/>
        </w:rPr>
        <w:t xml:space="preserve"> v sume vyššej ako je súčin podielu sumy vykázaných oceňovacích rozdielov a najdlhšej doby odpisovania podľa </w:t>
      </w:r>
      <w:hyperlink w:anchor="paragraf-26.odsek-1">
        <w:r w:rsidRPr="00F55861">
          <w:rPr>
            <w:rFonts w:ascii="Times New Roman" w:hAnsi="Times New Roman"/>
            <w:color w:val="0000FF"/>
            <w:u w:val="single"/>
            <w:lang w:val="pl-PL"/>
          </w:rPr>
          <w:t>§ 26 ods. 1</w:t>
        </w:r>
      </w:hyperlink>
      <w:r w:rsidRPr="00F55861">
        <w:rPr>
          <w:rFonts w:ascii="Times New Roman" w:hAnsi="Times New Roman"/>
          <w:color w:val="000000"/>
          <w:lang w:val="pl-PL"/>
        </w:rPr>
        <w:t xml:space="preserve"> u majetku nadobudnutého pri rozdelení odštiepením a počtu zdaňovacích období odpisovania tohto majetku, suma vyplatených oceňovacích rozdielov prevyšujúca tento podiel sa zdaní podľa </w:t>
      </w:r>
      <w:hyperlink w:anchor="paragraf-43">
        <w:r w:rsidRPr="00F55861">
          <w:rPr>
            <w:rFonts w:ascii="Times New Roman" w:hAnsi="Times New Roman"/>
            <w:color w:val="0000FF"/>
            <w:u w:val="single"/>
            <w:lang w:val="pl-PL"/>
          </w:rPr>
          <w:t>§ 43</w:t>
        </w:r>
      </w:hyperlink>
      <w:r w:rsidRPr="00F55861">
        <w:rPr>
          <w:rFonts w:ascii="Times New Roman" w:hAnsi="Times New Roman"/>
          <w:color w:val="000000"/>
          <w:lang w:val="pl-PL"/>
        </w:rPr>
        <w:t xml:space="preserve">. Ak sa oceňovacie rozdiely z precenenia pri odštiepení obchodných spoločností alebo družstiev vzťahujú iba k neodpisovanému majetku alebo finančnému majetku, celá vyplatená suma oceňovacích rozdielov sa zdaní podľa </w:t>
      </w:r>
      <w:hyperlink w:anchor="paragraf-43">
        <w:r w:rsidRPr="00F55861">
          <w:rPr>
            <w:rFonts w:ascii="Times New Roman" w:hAnsi="Times New Roman"/>
            <w:color w:val="0000FF"/>
            <w:u w:val="single"/>
            <w:lang w:val="pl-PL"/>
          </w:rPr>
          <w:t>§ 43</w:t>
        </w:r>
      </w:hyperlink>
      <w:bookmarkStart w:id="2839" w:name="paragraf-17ea.odsek-13.text"/>
      <w:r w:rsidRPr="00F55861">
        <w:rPr>
          <w:rFonts w:ascii="Times New Roman" w:hAnsi="Times New Roman"/>
          <w:color w:val="000000"/>
          <w:lang w:val="pl-PL"/>
        </w:rPr>
        <w:t xml:space="preserve">. Rovnako sa postupuje, ak u nástupníka daňovníka, ktorý sa rozdeľuje odštiepením, dôjde k výplate prostriedkov v peňažnej forme alebo nepeňažnej forme </w:t>
      </w:r>
      <w:bookmarkEnd w:id="2839"/>
    </w:p>
    <w:p w:rsidR="00BF4F11" w:rsidRPr="00F55861" w:rsidRDefault="00504A4F">
      <w:pPr>
        <w:spacing w:before="225" w:after="225" w:line="264" w:lineRule="auto"/>
        <w:ind w:left="495"/>
        <w:rPr>
          <w:lang w:val="pl-PL"/>
        </w:rPr>
      </w:pPr>
      <w:bookmarkStart w:id="2840" w:name="paragraf-17ea.odsek-13.pismeno-a"/>
      <w:r w:rsidRPr="00F55861">
        <w:rPr>
          <w:rFonts w:ascii="Times New Roman" w:hAnsi="Times New Roman"/>
          <w:color w:val="000000"/>
          <w:lang w:val="pl-PL"/>
        </w:rPr>
        <w:t xml:space="preserve"> </w:t>
      </w:r>
      <w:bookmarkStart w:id="2841" w:name="paragraf-17ea.odsek-13.pismeno-a.oznacen"/>
      <w:r w:rsidRPr="00F55861">
        <w:rPr>
          <w:rFonts w:ascii="Times New Roman" w:hAnsi="Times New Roman"/>
          <w:color w:val="000000"/>
          <w:lang w:val="pl-PL"/>
        </w:rPr>
        <w:t xml:space="preserve">a) </w:t>
      </w:r>
      <w:bookmarkStart w:id="2842" w:name="paragraf-17ea.odsek-13.pismeno-a.text"/>
      <w:bookmarkEnd w:id="2841"/>
      <w:r w:rsidRPr="00F55861">
        <w:rPr>
          <w:rFonts w:ascii="Times New Roman" w:hAnsi="Times New Roman"/>
          <w:color w:val="000000"/>
          <w:lang w:val="pl-PL"/>
        </w:rPr>
        <w:t xml:space="preserve">zo zníženia základného imania obchodnej spoločnosti alebo družstva v časti, v akej bolo predtým základné imanie zvýšené z oceňovacích rozdielov z precenenia pri odštiepení obchodných spoločností alebo družstiev, </w:t>
      </w:r>
      <w:bookmarkEnd w:id="2842"/>
    </w:p>
    <w:p w:rsidR="00BF4F11" w:rsidRPr="00F55861" w:rsidRDefault="00504A4F">
      <w:pPr>
        <w:spacing w:after="0" w:line="264" w:lineRule="auto"/>
        <w:ind w:left="495"/>
        <w:rPr>
          <w:lang w:val="pl-PL"/>
        </w:rPr>
      </w:pPr>
      <w:bookmarkStart w:id="2843" w:name="paragraf-17ea.odsek-13.pismeno-b"/>
      <w:bookmarkEnd w:id="2840"/>
      <w:r w:rsidRPr="00F55861">
        <w:rPr>
          <w:rFonts w:ascii="Times New Roman" w:hAnsi="Times New Roman"/>
          <w:color w:val="000000"/>
          <w:lang w:val="pl-PL"/>
        </w:rPr>
        <w:t xml:space="preserve"> </w:t>
      </w:r>
      <w:bookmarkStart w:id="2844" w:name="paragraf-17ea.odsek-13.pismeno-b.oznacen"/>
      <w:r w:rsidRPr="00F55861">
        <w:rPr>
          <w:rFonts w:ascii="Times New Roman" w:hAnsi="Times New Roman"/>
          <w:color w:val="000000"/>
          <w:lang w:val="pl-PL"/>
        </w:rPr>
        <w:t xml:space="preserve">b) </w:t>
      </w:r>
      <w:bookmarkEnd w:id="2844"/>
      <w:r w:rsidRPr="00F55861">
        <w:rPr>
          <w:rFonts w:ascii="Times New Roman" w:hAnsi="Times New Roman"/>
          <w:color w:val="000000"/>
          <w:lang w:val="pl-PL"/>
        </w:rPr>
        <w:t xml:space="preserve">z prerozdelenia kapitálového fondu z príspevkov </w:t>
      </w:r>
    </w:p>
    <w:p w:rsidR="00BF4F11" w:rsidRPr="00F55861" w:rsidRDefault="00BF4F11">
      <w:pPr>
        <w:spacing w:before="225" w:after="225" w:line="264" w:lineRule="auto"/>
        <w:ind w:left="495"/>
        <w:rPr>
          <w:lang w:val="pl-PL"/>
        </w:rPr>
      </w:pPr>
      <w:bookmarkStart w:id="2845" w:name="paragraf-17ea.odsek-13.pismeno-b.text#55"/>
    </w:p>
    <w:bookmarkEnd w:id="2845"/>
    <w:p w:rsidR="00BF4F11" w:rsidRPr="00F55861" w:rsidRDefault="00504A4F">
      <w:pPr>
        <w:spacing w:after="0" w:line="264" w:lineRule="auto"/>
        <w:ind w:left="495"/>
        <w:rPr>
          <w:lang w:val="pl-PL"/>
        </w:rPr>
      </w:pPr>
      <w:r>
        <w:fldChar w:fldCharType="begin"/>
      </w:r>
      <w:r w:rsidRPr="00F55861">
        <w:rPr>
          <w:lang w:val="pl-PL"/>
        </w:rPr>
        <w:instrText xml:space="preserve"> HYPERLINK \l "poznamky.poznamka-2d" \h </w:instrText>
      </w:r>
      <w:r>
        <w:fldChar w:fldCharType="separate"/>
      </w:r>
      <w:r w:rsidRPr="00F55861">
        <w:rPr>
          <w:rFonts w:ascii="Times New Roman" w:hAnsi="Times New Roman"/>
          <w:color w:val="000000"/>
          <w:sz w:val="18"/>
          <w:vertAlign w:val="superscript"/>
          <w:lang w:val="pl-PL"/>
        </w:rPr>
        <w:t>2d</w:t>
      </w:r>
      <w:r w:rsidRPr="00F55861">
        <w:rPr>
          <w:rFonts w:ascii="Times New Roman" w:hAnsi="Times New Roman"/>
          <w:color w:val="0000FF"/>
          <w:u w:val="single"/>
          <w:lang w:val="pl-PL"/>
        </w:rPr>
        <w:t>)</w:t>
      </w:r>
      <w:r>
        <w:rPr>
          <w:rFonts w:ascii="Times New Roman" w:hAnsi="Times New Roman"/>
          <w:color w:val="0000FF"/>
          <w:u w:val="single"/>
        </w:rPr>
        <w:fldChar w:fldCharType="end"/>
      </w:r>
      <w:bookmarkStart w:id="2846" w:name="paragraf-17ea.odsek-13.pismeno-b.text"/>
      <w:r w:rsidRPr="00F55861">
        <w:rPr>
          <w:rFonts w:ascii="Times New Roman" w:hAnsi="Times New Roman"/>
          <w:color w:val="000000"/>
          <w:lang w:val="pl-PL"/>
        </w:rPr>
        <w:t xml:space="preserve"> v časti, v akej bol kapitálový fond z príspevkov zvýšený z oceňovacích rozdielov z precenenia pri odštiepení obchodných spoločností alebo družstiev. </w:t>
      </w:r>
      <w:bookmarkEnd w:id="2846"/>
    </w:p>
    <w:p w:rsidR="00BF4F11" w:rsidRPr="00F55861" w:rsidRDefault="00504A4F">
      <w:pPr>
        <w:spacing w:before="225" w:after="225" w:line="264" w:lineRule="auto"/>
        <w:ind w:left="345"/>
        <w:jc w:val="center"/>
        <w:rPr>
          <w:lang w:val="pl-PL"/>
        </w:rPr>
      </w:pPr>
      <w:bookmarkStart w:id="2847" w:name="paragraf-17f.oznacenie"/>
      <w:bookmarkStart w:id="2848" w:name="paragraf-17f"/>
      <w:bookmarkEnd w:id="2745"/>
      <w:bookmarkEnd w:id="2836"/>
      <w:bookmarkEnd w:id="2843"/>
      <w:r w:rsidRPr="00F55861">
        <w:rPr>
          <w:rFonts w:ascii="Times New Roman" w:hAnsi="Times New Roman"/>
          <w:b/>
          <w:color w:val="000000"/>
          <w:lang w:val="pl-PL"/>
        </w:rPr>
        <w:t xml:space="preserve"> § 17f </w:t>
      </w:r>
    </w:p>
    <w:p w:rsidR="00BF4F11" w:rsidRPr="00F55861" w:rsidRDefault="00504A4F">
      <w:pPr>
        <w:spacing w:after="0" w:line="264" w:lineRule="auto"/>
        <w:ind w:left="345"/>
        <w:jc w:val="center"/>
        <w:rPr>
          <w:lang w:val="pl-PL"/>
        </w:rPr>
      </w:pPr>
      <w:bookmarkStart w:id="2849" w:name="paragraf-17f.nadpis"/>
      <w:bookmarkEnd w:id="2847"/>
      <w:r w:rsidRPr="00F55861">
        <w:rPr>
          <w:rFonts w:ascii="Times New Roman" w:hAnsi="Times New Roman"/>
          <w:b/>
          <w:color w:val="000000"/>
          <w:lang w:val="pl-PL"/>
        </w:rPr>
        <w:t xml:space="preserve"> Zdanenie pri presune majetku daňovníka, odchode daňovníka </w:t>
      </w:r>
    </w:p>
    <w:p w:rsidR="00BF4F11" w:rsidRPr="00F55861" w:rsidRDefault="00BF4F11">
      <w:pPr>
        <w:spacing w:after="0" w:line="264" w:lineRule="auto"/>
        <w:ind w:left="345"/>
        <w:jc w:val="center"/>
        <w:rPr>
          <w:lang w:val="pl-PL"/>
        </w:rPr>
      </w:pPr>
    </w:p>
    <w:p w:rsidR="00BF4F11" w:rsidRPr="00F55861" w:rsidRDefault="00504A4F">
      <w:pPr>
        <w:spacing w:after="0" w:line="264" w:lineRule="auto"/>
        <w:ind w:left="345"/>
        <w:jc w:val="center"/>
        <w:rPr>
          <w:lang w:val="pl-PL"/>
        </w:rPr>
      </w:pPr>
      <w:r w:rsidRPr="00F55861">
        <w:rPr>
          <w:rFonts w:ascii="Times New Roman" w:hAnsi="Times New Roman"/>
          <w:b/>
          <w:color w:val="000000"/>
          <w:lang w:val="pl-PL"/>
        </w:rPr>
        <w:t xml:space="preserve"> alebo presune podnikateľskej činnosti daňovníka do zahraničia </w:t>
      </w:r>
    </w:p>
    <w:p w:rsidR="00BF4F11" w:rsidRPr="00F55861" w:rsidRDefault="00504A4F">
      <w:pPr>
        <w:spacing w:after="0" w:line="264" w:lineRule="auto"/>
        <w:ind w:left="420"/>
        <w:rPr>
          <w:lang w:val="pl-PL"/>
        </w:rPr>
      </w:pPr>
      <w:bookmarkStart w:id="2850" w:name="paragraf-17f.odsek-1"/>
      <w:bookmarkEnd w:id="2849"/>
      <w:r w:rsidRPr="00F55861">
        <w:rPr>
          <w:rFonts w:ascii="Times New Roman" w:hAnsi="Times New Roman"/>
          <w:color w:val="000000"/>
          <w:lang w:val="pl-PL"/>
        </w:rPr>
        <w:t xml:space="preserve"> </w:t>
      </w:r>
      <w:bookmarkStart w:id="2851" w:name="paragraf-17f.odsek-1.oznacenie"/>
      <w:r w:rsidRPr="00F55861">
        <w:rPr>
          <w:rFonts w:ascii="Times New Roman" w:hAnsi="Times New Roman"/>
          <w:color w:val="000000"/>
          <w:lang w:val="pl-PL"/>
        </w:rPr>
        <w:t xml:space="preserve">(1) </w:t>
      </w:r>
      <w:bookmarkEnd w:id="2851"/>
      <w:r w:rsidRPr="00F55861">
        <w:rPr>
          <w:rFonts w:ascii="Times New Roman" w:hAnsi="Times New Roman"/>
          <w:color w:val="000000"/>
          <w:lang w:val="pl-PL"/>
        </w:rPr>
        <w:t xml:space="preserve">Súčasťou osobitného základu dane u daňovníka podľa </w:t>
      </w:r>
      <w:hyperlink w:anchor="paragraf-2.pismeno-d.bod-2">
        <w:r w:rsidRPr="00F55861">
          <w:rPr>
            <w:rFonts w:ascii="Times New Roman" w:hAnsi="Times New Roman"/>
            <w:color w:val="0000FF"/>
            <w:u w:val="single"/>
            <w:lang w:val="pl-PL"/>
          </w:rPr>
          <w:t>§ 2 písm. d) druhého bodu</w:t>
        </w:r>
      </w:hyperlink>
      <w:r w:rsidRPr="00F55861">
        <w:rPr>
          <w:rFonts w:ascii="Times New Roman" w:hAnsi="Times New Roman"/>
          <w:color w:val="000000"/>
          <w:lang w:val="pl-PL"/>
        </w:rPr>
        <w:t xml:space="preserve"> a </w:t>
      </w:r>
      <w:hyperlink w:anchor="paragraf-2.pismeno-e.bod-3">
        <w:r w:rsidRPr="00F55861">
          <w:rPr>
            <w:rFonts w:ascii="Times New Roman" w:hAnsi="Times New Roman"/>
            <w:color w:val="0000FF"/>
            <w:u w:val="single"/>
            <w:lang w:val="pl-PL"/>
          </w:rPr>
          <w:t>písm. e) tretieho bodu</w:t>
        </w:r>
      </w:hyperlink>
      <w:r w:rsidRPr="00F55861">
        <w:rPr>
          <w:rFonts w:ascii="Times New Roman" w:hAnsi="Times New Roman"/>
          <w:color w:val="000000"/>
          <w:lang w:val="pl-PL"/>
        </w:rPr>
        <w:t xml:space="preserve"> so stálou prevádzkarňou (</w:t>
      </w:r>
      <w:hyperlink w:anchor="paragraf-16.odsek-2">
        <w:r w:rsidRPr="00F55861">
          <w:rPr>
            <w:rFonts w:ascii="Times New Roman" w:hAnsi="Times New Roman"/>
            <w:color w:val="0000FF"/>
            <w:u w:val="single"/>
            <w:lang w:val="pl-PL"/>
          </w:rPr>
          <w:t>§ 16 ods. 2</w:t>
        </w:r>
      </w:hyperlink>
      <w:r w:rsidRPr="00F55861">
        <w:rPr>
          <w:rFonts w:ascii="Times New Roman" w:hAnsi="Times New Roman"/>
          <w:color w:val="000000"/>
          <w:lang w:val="pl-PL"/>
        </w:rPr>
        <w:t>) je rozdiel medzi reálnou hodnotou</w:t>
      </w:r>
      <w:hyperlink w:anchor="poznamky.poznamka-80ca">
        <w:r w:rsidRPr="00F55861">
          <w:rPr>
            <w:rFonts w:ascii="Times New Roman" w:hAnsi="Times New Roman"/>
            <w:color w:val="000000"/>
            <w:sz w:val="18"/>
            <w:vertAlign w:val="superscript"/>
            <w:lang w:val="pl-PL"/>
          </w:rPr>
          <w:t>80ca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presunutého majetku v čase presunu majetku do zahraničia a daňovými výdavkami podľa </w:t>
      </w:r>
      <w:hyperlink w:anchor="paragraf-19.odsek-2.pismeno-f">
        <w:r w:rsidRPr="00F55861">
          <w:rPr>
            <w:rFonts w:ascii="Times New Roman" w:hAnsi="Times New Roman"/>
            <w:color w:val="0000FF"/>
            <w:u w:val="single"/>
            <w:lang w:val="pl-PL"/>
          </w:rPr>
          <w:t>§ 19 ods. 2 písm. f)</w:t>
        </w:r>
      </w:hyperlink>
      <w:r w:rsidRPr="00F55861">
        <w:rPr>
          <w:rFonts w:ascii="Times New Roman" w:hAnsi="Times New Roman"/>
          <w:color w:val="000000"/>
          <w:lang w:val="pl-PL"/>
        </w:rPr>
        <w:t xml:space="preserve"> alebo </w:t>
      </w:r>
      <w:hyperlink w:anchor="paragraf-19.odsek-2.pismeno-g">
        <w:r w:rsidRPr="00F55861">
          <w:rPr>
            <w:rFonts w:ascii="Times New Roman" w:hAnsi="Times New Roman"/>
            <w:color w:val="0000FF"/>
            <w:u w:val="single"/>
            <w:lang w:val="pl-PL"/>
          </w:rPr>
          <w:t>písm. g)</w:t>
        </w:r>
      </w:hyperlink>
      <w:r w:rsidRPr="00F55861">
        <w:rPr>
          <w:rFonts w:ascii="Times New Roman" w:hAnsi="Times New Roman"/>
          <w:color w:val="000000"/>
          <w:lang w:val="pl-PL"/>
        </w:rPr>
        <w:t xml:space="preserve">, </w:t>
      </w:r>
      <w:hyperlink w:anchor="paragraf-19.odsek-3.pismeno-b">
        <w:r w:rsidRPr="00F55861">
          <w:rPr>
            <w:rFonts w:ascii="Times New Roman" w:hAnsi="Times New Roman"/>
            <w:color w:val="0000FF"/>
            <w:u w:val="single"/>
            <w:lang w:val="pl-PL"/>
          </w:rPr>
          <w:t>§ 19 ods. 3 písm. b)</w:t>
        </w:r>
      </w:hyperlink>
      <w:r w:rsidRPr="00F55861">
        <w:rPr>
          <w:rFonts w:ascii="Times New Roman" w:hAnsi="Times New Roman"/>
          <w:color w:val="000000"/>
          <w:lang w:val="pl-PL"/>
        </w:rPr>
        <w:t xml:space="preserve">, </w:t>
      </w:r>
      <w:hyperlink w:anchor="paragraf-19.odsek-2.pismeno-e">
        <w:r w:rsidRPr="00F55861">
          <w:rPr>
            <w:rFonts w:ascii="Times New Roman" w:hAnsi="Times New Roman"/>
            <w:color w:val="0000FF"/>
            <w:u w:val="single"/>
            <w:lang w:val="pl-PL"/>
          </w:rPr>
          <w:t>e)</w:t>
        </w:r>
      </w:hyperlink>
      <w:r w:rsidRPr="00F55861">
        <w:rPr>
          <w:rFonts w:ascii="Times New Roman" w:hAnsi="Times New Roman"/>
          <w:color w:val="000000"/>
          <w:lang w:val="pl-PL"/>
        </w:rPr>
        <w:t xml:space="preserve"> a </w:t>
      </w:r>
      <w:hyperlink w:anchor="paragraf-19.odsek-2.pismeno-h">
        <w:r w:rsidRPr="00F55861">
          <w:rPr>
            <w:rFonts w:ascii="Times New Roman" w:hAnsi="Times New Roman"/>
            <w:color w:val="0000FF"/>
            <w:u w:val="single"/>
            <w:lang w:val="pl-PL"/>
          </w:rPr>
          <w:t>h)</w:t>
        </w:r>
      </w:hyperlink>
      <w:r w:rsidRPr="00F55861">
        <w:rPr>
          <w:rFonts w:ascii="Times New Roman" w:hAnsi="Times New Roman"/>
          <w:color w:val="000000"/>
          <w:lang w:val="pl-PL"/>
        </w:rPr>
        <w:t xml:space="preserve">, </w:t>
      </w:r>
      <w:hyperlink w:anchor="paragraf-21.odsek-2.pismeno-k">
        <w:r w:rsidRPr="00F55861">
          <w:rPr>
            <w:rFonts w:ascii="Times New Roman" w:hAnsi="Times New Roman"/>
            <w:color w:val="0000FF"/>
            <w:u w:val="single"/>
            <w:lang w:val="pl-PL"/>
          </w:rPr>
          <w:t>§ 21 ods. 2 písm. k)</w:t>
        </w:r>
      </w:hyperlink>
      <w:bookmarkStart w:id="2852" w:name="paragraf-17f.odsek-1.text"/>
      <w:r w:rsidRPr="00F55861">
        <w:rPr>
          <w:rFonts w:ascii="Times New Roman" w:hAnsi="Times New Roman"/>
          <w:color w:val="000000"/>
          <w:lang w:val="pl-PL"/>
        </w:rPr>
        <w:t xml:space="preserve"> a hodnotou zásob v zdaňovacom období, v ktorom </w:t>
      </w:r>
      <w:bookmarkEnd w:id="2852"/>
    </w:p>
    <w:p w:rsidR="00BF4F11" w:rsidRPr="00F55861" w:rsidRDefault="00504A4F">
      <w:pPr>
        <w:spacing w:before="225" w:after="225" w:line="264" w:lineRule="auto"/>
        <w:ind w:left="495"/>
        <w:rPr>
          <w:lang w:val="pl-PL"/>
        </w:rPr>
      </w:pPr>
      <w:bookmarkStart w:id="2853" w:name="paragraf-17f.odsek-1.pismeno-a"/>
      <w:r w:rsidRPr="00F55861">
        <w:rPr>
          <w:rFonts w:ascii="Times New Roman" w:hAnsi="Times New Roman"/>
          <w:color w:val="000000"/>
          <w:lang w:val="pl-PL"/>
        </w:rPr>
        <w:t xml:space="preserve"> </w:t>
      </w:r>
      <w:bookmarkStart w:id="2854" w:name="paragraf-17f.odsek-1.pismeno-a.oznacenie"/>
      <w:r w:rsidRPr="00F55861">
        <w:rPr>
          <w:rFonts w:ascii="Times New Roman" w:hAnsi="Times New Roman"/>
          <w:color w:val="000000"/>
          <w:lang w:val="pl-PL"/>
        </w:rPr>
        <w:t xml:space="preserve">a) </w:t>
      </w:r>
      <w:bookmarkEnd w:id="2854"/>
      <w:r w:rsidRPr="00F55861">
        <w:rPr>
          <w:rFonts w:ascii="Times New Roman" w:hAnsi="Times New Roman"/>
          <w:color w:val="000000"/>
          <w:lang w:val="pl-PL"/>
        </w:rPr>
        <w:t xml:space="preserve">daňovník podľa </w:t>
      </w:r>
      <w:hyperlink w:anchor="paragraf-2.pismeno-d.bod-2">
        <w:r w:rsidRPr="00F55861">
          <w:rPr>
            <w:rFonts w:ascii="Times New Roman" w:hAnsi="Times New Roman"/>
            <w:color w:val="0000FF"/>
            <w:u w:val="single"/>
            <w:lang w:val="pl-PL"/>
          </w:rPr>
          <w:t>§ 2 písm. d) druhého bodu</w:t>
        </w:r>
      </w:hyperlink>
      <w:bookmarkStart w:id="2855" w:name="paragraf-17f.odsek-1.pismeno-a.text"/>
      <w:r w:rsidRPr="00F55861">
        <w:rPr>
          <w:rFonts w:ascii="Times New Roman" w:hAnsi="Times New Roman"/>
          <w:color w:val="000000"/>
          <w:lang w:val="pl-PL"/>
        </w:rPr>
        <w:t xml:space="preserve"> presúva majetok z ústredia na území Slovenskej republiky do stálej prevádzkarne v zahraničí, alebo </w:t>
      </w:r>
      <w:bookmarkEnd w:id="2855"/>
    </w:p>
    <w:p w:rsidR="00BF4F11" w:rsidRPr="00F55861" w:rsidRDefault="00504A4F">
      <w:pPr>
        <w:spacing w:before="225" w:after="225" w:line="264" w:lineRule="auto"/>
        <w:ind w:left="495"/>
        <w:rPr>
          <w:lang w:val="pl-PL"/>
        </w:rPr>
      </w:pPr>
      <w:bookmarkStart w:id="2856" w:name="paragraf-17f.odsek-1.pismeno-b"/>
      <w:bookmarkEnd w:id="2853"/>
      <w:r w:rsidRPr="00F55861">
        <w:rPr>
          <w:rFonts w:ascii="Times New Roman" w:hAnsi="Times New Roman"/>
          <w:color w:val="000000"/>
          <w:lang w:val="pl-PL"/>
        </w:rPr>
        <w:t xml:space="preserve"> </w:t>
      </w:r>
      <w:bookmarkStart w:id="2857" w:name="paragraf-17f.odsek-1.pismeno-b.oznacenie"/>
      <w:r w:rsidRPr="00F55861">
        <w:rPr>
          <w:rFonts w:ascii="Times New Roman" w:hAnsi="Times New Roman"/>
          <w:color w:val="000000"/>
          <w:lang w:val="pl-PL"/>
        </w:rPr>
        <w:t xml:space="preserve">b) </w:t>
      </w:r>
      <w:bookmarkEnd w:id="2857"/>
      <w:r w:rsidRPr="00F55861">
        <w:rPr>
          <w:rFonts w:ascii="Times New Roman" w:hAnsi="Times New Roman"/>
          <w:color w:val="000000"/>
          <w:lang w:val="pl-PL"/>
        </w:rPr>
        <w:t xml:space="preserve">daňovník podľa </w:t>
      </w:r>
      <w:hyperlink w:anchor="paragraf-2.pismeno-e.bod-3">
        <w:r w:rsidRPr="00F55861">
          <w:rPr>
            <w:rFonts w:ascii="Times New Roman" w:hAnsi="Times New Roman"/>
            <w:color w:val="0000FF"/>
            <w:u w:val="single"/>
            <w:lang w:val="pl-PL"/>
          </w:rPr>
          <w:t>§ 2 písm. e) tretieho bodu</w:t>
        </w:r>
      </w:hyperlink>
      <w:bookmarkStart w:id="2858" w:name="paragraf-17f.odsek-1.pismeno-b.text"/>
      <w:r w:rsidRPr="00F55861">
        <w:rPr>
          <w:rFonts w:ascii="Times New Roman" w:hAnsi="Times New Roman"/>
          <w:color w:val="000000"/>
          <w:lang w:val="pl-PL"/>
        </w:rPr>
        <w:t xml:space="preserve"> presúva majetok zo stálej prevádzkarne na území Slovenskej republiky do svojho ústredia v zahraničí alebo do svojej stálej prevádzkarne v zahraničí. </w:t>
      </w:r>
      <w:bookmarkEnd w:id="2858"/>
    </w:p>
    <w:p w:rsidR="00BF4F11" w:rsidRPr="00F55861" w:rsidRDefault="00504A4F">
      <w:pPr>
        <w:spacing w:after="0" w:line="264" w:lineRule="auto"/>
        <w:ind w:left="420"/>
        <w:rPr>
          <w:lang w:val="pl-PL"/>
        </w:rPr>
      </w:pPr>
      <w:bookmarkStart w:id="2859" w:name="paragraf-17f.odsek-2"/>
      <w:bookmarkEnd w:id="2850"/>
      <w:bookmarkEnd w:id="2856"/>
      <w:r w:rsidRPr="00F55861">
        <w:rPr>
          <w:rFonts w:ascii="Times New Roman" w:hAnsi="Times New Roman"/>
          <w:color w:val="000000"/>
          <w:lang w:val="pl-PL"/>
        </w:rPr>
        <w:t xml:space="preserve"> </w:t>
      </w:r>
      <w:bookmarkStart w:id="2860" w:name="paragraf-17f.odsek-2.oznacenie"/>
      <w:r w:rsidRPr="00F55861">
        <w:rPr>
          <w:rFonts w:ascii="Times New Roman" w:hAnsi="Times New Roman"/>
          <w:color w:val="000000"/>
          <w:lang w:val="pl-PL"/>
        </w:rPr>
        <w:t xml:space="preserve">(2) </w:t>
      </w:r>
      <w:bookmarkEnd w:id="2860"/>
      <w:r w:rsidRPr="00F55861">
        <w:rPr>
          <w:rFonts w:ascii="Times New Roman" w:hAnsi="Times New Roman"/>
          <w:color w:val="000000"/>
          <w:lang w:val="pl-PL"/>
        </w:rPr>
        <w:t xml:space="preserve">Súčasťou osobitného základu dane u daňovníka podľa </w:t>
      </w:r>
      <w:hyperlink w:anchor="paragraf-2.pismeno-d.bod-2">
        <w:r w:rsidRPr="00F55861">
          <w:rPr>
            <w:rFonts w:ascii="Times New Roman" w:hAnsi="Times New Roman"/>
            <w:color w:val="0000FF"/>
            <w:u w:val="single"/>
            <w:lang w:val="pl-PL"/>
          </w:rPr>
          <w:t>§ 2 písm. d) druhého bodu</w:t>
        </w:r>
      </w:hyperlink>
      <w:r w:rsidRPr="00F55861">
        <w:rPr>
          <w:rFonts w:ascii="Times New Roman" w:hAnsi="Times New Roman"/>
          <w:color w:val="000000"/>
          <w:lang w:val="pl-PL"/>
        </w:rPr>
        <w:t xml:space="preserve"> a </w:t>
      </w:r>
      <w:hyperlink w:anchor="paragraf-2.pismeno-e.bod-3">
        <w:r w:rsidRPr="00F55861">
          <w:rPr>
            <w:rFonts w:ascii="Times New Roman" w:hAnsi="Times New Roman"/>
            <w:color w:val="0000FF"/>
            <w:u w:val="single"/>
            <w:lang w:val="pl-PL"/>
          </w:rPr>
          <w:t>písm. e) tretieho bodu</w:t>
        </w:r>
      </w:hyperlink>
      <w:r w:rsidRPr="00F55861">
        <w:rPr>
          <w:rFonts w:ascii="Times New Roman" w:hAnsi="Times New Roman"/>
          <w:color w:val="000000"/>
          <w:lang w:val="pl-PL"/>
        </w:rPr>
        <w:t xml:space="preserve"> so stálou prevádzkarňou (</w:t>
      </w:r>
      <w:hyperlink w:anchor="paragraf-16.odsek-2">
        <w:r w:rsidRPr="00F55861">
          <w:rPr>
            <w:rFonts w:ascii="Times New Roman" w:hAnsi="Times New Roman"/>
            <w:color w:val="0000FF"/>
            <w:u w:val="single"/>
            <w:lang w:val="pl-PL"/>
          </w:rPr>
          <w:t>§ 16 ods. 2</w:t>
        </w:r>
      </w:hyperlink>
      <w:r w:rsidRPr="00F55861">
        <w:rPr>
          <w:rFonts w:ascii="Times New Roman" w:hAnsi="Times New Roman"/>
          <w:color w:val="000000"/>
          <w:lang w:val="pl-PL"/>
        </w:rPr>
        <w:t>) je reálna hodnota</w:t>
      </w:r>
      <w:hyperlink w:anchor="poznamky.poznamka-80ca">
        <w:r w:rsidRPr="00F55861">
          <w:rPr>
            <w:rFonts w:ascii="Times New Roman" w:hAnsi="Times New Roman"/>
            <w:color w:val="000000"/>
            <w:sz w:val="18"/>
            <w:vertAlign w:val="superscript"/>
            <w:lang w:val="pl-PL"/>
          </w:rPr>
          <w:t>80ca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presunutého majetku a záväzkov v čase presunu podnikateľskej činnosti alebo odchodu daňovníka do zahraničia, pričom pri vyčíslení osobitného základu dane sa postupuje primerane podľa </w:t>
      </w:r>
      <w:hyperlink w:anchor="paragraf-17a">
        <w:r w:rsidRPr="00F55861">
          <w:rPr>
            <w:rFonts w:ascii="Times New Roman" w:hAnsi="Times New Roman"/>
            <w:color w:val="0000FF"/>
            <w:u w:val="single"/>
            <w:lang w:val="pl-PL"/>
          </w:rPr>
          <w:t>§ 17a</w:t>
        </w:r>
      </w:hyperlink>
      <w:r w:rsidRPr="00F55861">
        <w:rPr>
          <w:rFonts w:ascii="Times New Roman" w:hAnsi="Times New Roman"/>
          <w:color w:val="000000"/>
          <w:lang w:val="pl-PL"/>
        </w:rPr>
        <w:t xml:space="preserve"> a </w:t>
      </w:r>
      <w:hyperlink w:anchor="paragraf-17.odsek-13.pismeno-a">
        <w:r w:rsidRPr="00F55861">
          <w:rPr>
            <w:rFonts w:ascii="Times New Roman" w:hAnsi="Times New Roman"/>
            <w:color w:val="0000FF"/>
            <w:u w:val="single"/>
            <w:lang w:val="pl-PL"/>
          </w:rPr>
          <w:t>§ 17 ods. 13 písm. a)</w:t>
        </w:r>
      </w:hyperlink>
      <w:r w:rsidRPr="00F55861">
        <w:rPr>
          <w:rFonts w:ascii="Times New Roman" w:hAnsi="Times New Roman"/>
          <w:color w:val="000000"/>
          <w:lang w:val="pl-PL"/>
        </w:rPr>
        <w:t xml:space="preserve">, ak daňovník podľa </w:t>
      </w:r>
      <w:hyperlink w:anchor="paragraf-2.pismeno-d.bod-2">
        <w:r w:rsidRPr="00F55861">
          <w:rPr>
            <w:rFonts w:ascii="Times New Roman" w:hAnsi="Times New Roman"/>
            <w:color w:val="0000FF"/>
            <w:u w:val="single"/>
            <w:lang w:val="pl-PL"/>
          </w:rPr>
          <w:t>§ 2 písm. d) druhého bodu</w:t>
        </w:r>
      </w:hyperlink>
      <w:bookmarkStart w:id="2861" w:name="paragraf-17f.odsek-2.text"/>
      <w:r w:rsidRPr="00F55861">
        <w:rPr>
          <w:rFonts w:ascii="Times New Roman" w:hAnsi="Times New Roman"/>
          <w:color w:val="000000"/>
          <w:lang w:val="pl-PL"/>
        </w:rPr>
        <w:t xml:space="preserve"> </w:t>
      </w:r>
      <w:bookmarkEnd w:id="2861"/>
    </w:p>
    <w:p w:rsidR="00BF4F11" w:rsidRPr="00F55861" w:rsidRDefault="00504A4F">
      <w:pPr>
        <w:spacing w:before="225" w:after="225" w:line="264" w:lineRule="auto"/>
        <w:ind w:left="495"/>
        <w:rPr>
          <w:lang w:val="pl-PL"/>
        </w:rPr>
      </w:pPr>
      <w:bookmarkStart w:id="2862" w:name="paragraf-17f.odsek-2.pismeno-a"/>
      <w:r w:rsidRPr="00F55861">
        <w:rPr>
          <w:rFonts w:ascii="Times New Roman" w:hAnsi="Times New Roman"/>
          <w:color w:val="000000"/>
          <w:lang w:val="pl-PL"/>
        </w:rPr>
        <w:lastRenderedPageBreak/>
        <w:t xml:space="preserve"> </w:t>
      </w:r>
      <w:bookmarkStart w:id="2863" w:name="paragraf-17f.odsek-2.pismeno-a.oznacenie"/>
      <w:r w:rsidRPr="00F55861">
        <w:rPr>
          <w:rFonts w:ascii="Times New Roman" w:hAnsi="Times New Roman"/>
          <w:color w:val="000000"/>
          <w:lang w:val="pl-PL"/>
        </w:rPr>
        <w:t xml:space="preserve">a) </w:t>
      </w:r>
      <w:bookmarkEnd w:id="2863"/>
      <w:r w:rsidRPr="00F55861">
        <w:rPr>
          <w:rFonts w:ascii="Times New Roman" w:hAnsi="Times New Roman"/>
          <w:color w:val="000000"/>
          <w:lang w:val="pl-PL"/>
        </w:rPr>
        <w:t xml:space="preserve">prestane byť daňovníkom podľa </w:t>
      </w:r>
      <w:hyperlink w:anchor="paragraf-2.pismeno-d.bod-2">
        <w:r w:rsidRPr="00F55861">
          <w:rPr>
            <w:rFonts w:ascii="Times New Roman" w:hAnsi="Times New Roman"/>
            <w:color w:val="0000FF"/>
            <w:u w:val="single"/>
            <w:lang w:val="pl-PL"/>
          </w:rPr>
          <w:t>§ 2 písm. d) druhého bodu</w:t>
        </w:r>
      </w:hyperlink>
      <w:bookmarkStart w:id="2864" w:name="paragraf-17f.odsek-2.pismeno-a.text"/>
      <w:r w:rsidRPr="00F55861">
        <w:rPr>
          <w:rFonts w:ascii="Times New Roman" w:hAnsi="Times New Roman"/>
          <w:color w:val="000000"/>
          <w:lang w:val="pl-PL"/>
        </w:rPr>
        <w:t xml:space="preserve"> na území Slovenskej republiky okrem toho majetku a záväzkov, ktoré zostávajú funkčne spojené so stálou prevádzkarňou umiestnenou na území Slovenskej republiky, alebo </w:t>
      </w:r>
      <w:bookmarkEnd w:id="2864"/>
    </w:p>
    <w:p w:rsidR="00BF4F11" w:rsidRPr="00F55861" w:rsidRDefault="00504A4F">
      <w:pPr>
        <w:spacing w:before="225" w:after="225" w:line="264" w:lineRule="auto"/>
        <w:ind w:left="495"/>
        <w:rPr>
          <w:lang w:val="pl-PL"/>
        </w:rPr>
      </w:pPr>
      <w:bookmarkStart w:id="2865" w:name="paragraf-17f.odsek-2.pismeno-b"/>
      <w:bookmarkEnd w:id="2862"/>
      <w:r w:rsidRPr="00F55861">
        <w:rPr>
          <w:rFonts w:ascii="Times New Roman" w:hAnsi="Times New Roman"/>
          <w:color w:val="000000"/>
          <w:lang w:val="pl-PL"/>
        </w:rPr>
        <w:t xml:space="preserve"> </w:t>
      </w:r>
      <w:bookmarkStart w:id="2866" w:name="paragraf-17f.odsek-2.pismeno-b.oznacenie"/>
      <w:r w:rsidRPr="00F55861">
        <w:rPr>
          <w:rFonts w:ascii="Times New Roman" w:hAnsi="Times New Roman"/>
          <w:color w:val="000000"/>
          <w:lang w:val="pl-PL"/>
        </w:rPr>
        <w:t xml:space="preserve">b) </w:t>
      </w:r>
      <w:bookmarkEnd w:id="2866"/>
      <w:r w:rsidRPr="00F55861">
        <w:rPr>
          <w:rFonts w:ascii="Times New Roman" w:hAnsi="Times New Roman"/>
          <w:color w:val="000000"/>
          <w:lang w:val="pl-PL"/>
        </w:rPr>
        <w:t xml:space="preserve">presúva podnikateľskú činnosť alebo jej časť do zahraničia alebo daňovník podľa </w:t>
      </w:r>
      <w:hyperlink w:anchor="paragraf-2.pismeno-e.bod-3">
        <w:r w:rsidRPr="00F55861">
          <w:rPr>
            <w:rFonts w:ascii="Times New Roman" w:hAnsi="Times New Roman"/>
            <w:color w:val="0000FF"/>
            <w:u w:val="single"/>
            <w:lang w:val="pl-PL"/>
          </w:rPr>
          <w:t>§ 2 písm. e) tretieho bodu</w:t>
        </w:r>
      </w:hyperlink>
      <w:bookmarkStart w:id="2867" w:name="paragraf-17f.odsek-2.pismeno-b.text"/>
      <w:r w:rsidRPr="00F55861">
        <w:rPr>
          <w:rFonts w:ascii="Times New Roman" w:hAnsi="Times New Roman"/>
          <w:color w:val="000000"/>
          <w:lang w:val="pl-PL"/>
        </w:rPr>
        <w:t xml:space="preserve"> presúva podnikateľskú činnosť alebo jej časť vykonávanú stálou prevádzkarňou na území Slovenskej republiky do zahraničia okrem toho majetku a záväzkov, ktoré zostávajú funkčne spojené s ústredím alebo so stálou prevádzkarňou umiestnenou na území Slovenskej republiky. </w:t>
      </w:r>
      <w:bookmarkEnd w:id="2867"/>
    </w:p>
    <w:p w:rsidR="00BF4F11" w:rsidRPr="00F55861" w:rsidRDefault="00504A4F">
      <w:pPr>
        <w:spacing w:before="225" w:after="225" w:line="264" w:lineRule="auto"/>
        <w:ind w:left="420"/>
        <w:rPr>
          <w:lang w:val="pl-PL"/>
        </w:rPr>
      </w:pPr>
      <w:bookmarkStart w:id="2868" w:name="paragraf-17f.odsek-3"/>
      <w:bookmarkEnd w:id="2859"/>
      <w:bookmarkEnd w:id="2865"/>
      <w:r w:rsidRPr="00F55861">
        <w:rPr>
          <w:rFonts w:ascii="Times New Roman" w:hAnsi="Times New Roman"/>
          <w:color w:val="000000"/>
          <w:lang w:val="pl-PL"/>
        </w:rPr>
        <w:t xml:space="preserve"> </w:t>
      </w:r>
      <w:bookmarkStart w:id="2869" w:name="paragraf-17f.odsek-3.oznacenie"/>
      <w:r w:rsidRPr="00F55861">
        <w:rPr>
          <w:rFonts w:ascii="Times New Roman" w:hAnsi="Times New Roman"/>
          <w:color w:val="000000"/>
          <w:lang w:val="pl-PL"/>
        </w:rPr>
        <w:t xml:space="preserve">(3) </w:t>
      </w:r>
      <w:bookmarkStart w:id="2870" w:name="paragraf-17f.odsek-3.text"/>
      <w:bookmarkEnd w:id="2869"/>
      <w:r w:rsidRPr="00F55861">
        <w:rPr>
          <w:rFonts w:ascii="Times New Roman" w:hAnsi="Times New Roman"/>
          <w:color w:val="000000"/>
          <w:lang w:val="pl-PL"/>
        </w:rPr>
        <w:t xml:space="preserve">Celkový osobitný základ dane podľa odsekov 1 a 2 nesmie mať zápornú hodnotu. </w:t>
      </w:r>
      <w:bookmarkEnd w:id="2870"/>
    </w:p>
    <w:p w:rsidR="00BF4F11" w:rsidRPr="00F55861" w:rsidRDefault="00504A4F">
      <w:pPr>
        <w:spacing w:before="225" w:after="225" w:line="264" w:lineRule="auto"/>
        <w:ind w:left="420"/>
        <w:rPr>
          <w:lang w:val="pl-PL"/>
        </w:rPr>
      </w:pPr>
      <w:bookmarkStart w:id="2871" w:name="paragraf-17f.odsek-4"/>
      <w:bookmarkEnd w:id="2868"/>
      <w:r w:rsidRPr="00F55861">
        <w:rPr>
          <w:rFonts w:ascii="Times New Roman" w:hAnsi="Times New Roman"/>
          <w:color w:val="000000"/>
          <w:lang w:val="pl-PL"/>
        </w:rPr>
        <w:t xml:space="preserve"> </w:t>
      </w:r>
      <w:bookmarkStart w:id="2872" w:name="paragraf-17f.odsek-4.oznacenie"/>
      <w:r w:rsidRPr="00F55861">
        <w:rPr>
          <w:rFonts w:ascii="Times New Roman" w:hAnsi="Times New Roman"/>
          <w:color w:val="000000"/>
          <w:lang w:val="pl-PL"/>
        </w:rPr>
        <w:t xml:space="preserve">(4) </w:t>
      </w:r>
      <w:bookmarkStart w:id="2873" w:name="paragraf-17f.odsek-4.text"/>
      <w:bookmarkEnd w:id="2872"/>
      <w:r w:rsidRPr="00F55861">
        <w:rPr>
          <w:rFonts w:ascii="Times New Roman" w:hAnsi="Times New Roman"/>
          <w:color w:val="000000"/>
          <w:lang w:val="pl-PL"/>
        </w:rPr>
        <w:t xml:space="preserve">Odseky 1 až 3 sa neuplatnia na presuny majetku spojené s financovaním cenných papierov, majetku poskytnutého ako zábezpeka, presun majetku s cieľom splniť prudenciálne kapitálové požiadavky, presun majetku na účely riadenia likvidity, ktorý bol presunutý do zahraničia a súčasne sa očakáva jeho návrat do 12 mesiacov od presunu. Ak majetok podľa prvej vety nebude presunutý na územie Slovenskej republiky do 12 mesiacov odo dňa presunu, daňovník je povinný podať dodatočné daňové priznanie za zdaňovacie obdobie, v ktorom došlo k presunu tohto majetku a uplatniť postup podľa odsekov 1 a 2. Daňovník je povinný podať dodatočné daňové priznanie do konca kalendárneho mesiaca nasledujúceho po mesiaci, v ktorom bola zistená povinnosť podať dodatočné daňové priznanie; v rovnakej lehote je daň splatná. </w:t>
      </w:r>
      <w:bookmarkEnd w:id="2873"/>
    </w:p>
    <w:p w:rsidR="00BF4F11" w:rsidRPr="00F55861" w:rsidRDefault="00504A4F">
      <w:pPr>
        <w:spacing w:before="225" w:after="225" w:line="264" w:lineRule="auto"/>
        <w:ind w:left="420"/>
        <w:rPr>
          <w:lang w:val="pl-PL"/>
        </w:rPr>
      </w:pPr>
      <w:bookmarkStart w:id="2874" w:name="paragraf-17f.odsek-5"/>
      <w:bookmarkEnd w:id="2871"/>
      <w:r w:rsidRPr="00F55861">
        <w:rPr>
          <w:rFonts w:ascii="Times New Roman" w:hAnsi="Times New Roman"/>
          <w:color w:val="000000"/>
          <w:lang w:val="pl-PL"/>
        </w:rPr>
        <w:t xml:space="preserve"> </w:t>
      </w:r>
      <w:bookmarkStart w:id="2875" w:name="paragraf-17f.odsek-5.oznacenie"/>
      <w:r w:rsidRPr="00F55861">
        <w:rPr>
          <w:rFonts w:ascii="Times New Roman" w:hAnsi="Times New Roman"/>
          <w:color w:val="000000"/>
          <w:lang w:val="pl-PL"/>
        </w:rPr>
        <w:t xml:space="preserve">(5) </w:t>
      </w:r>
      <w:bookmarkEnd w:id="2875"/>
      <w:r w:rsidRPr="00F55861">
        <w:rPr>
          <w:rFonts w:ascii="Times New Roman" w:hAnsi="Times New Roman"/>
          <w:color w:val="000000"/>
          <w:lang w:val="pl-PL"/>
        </w:rPr>
        <w:t xml:space="preserve">Z osobitného základu dane podľa odsekov 1 a 2 sa daň vypočíta pri podaní daňového priznania podľa </w:t>
      </w:r>
      <w:hyperlink w:anchor="paragraf-41">
        <w:r w:rsidRPr="00F55861">
          <w:rPr>
            <w:rFonts w:ascii="Times New Roman" w:hAnsi="Times New Roman"/>
            <w:color w:val="0000FF"/>
            <w:u w:val="single"/>
            <w:lang w:val="pl-PL"/>
          </w:rPr>
          <w:t>§ 41</w:t>
        </w:r>
      </w:hyperlink>
      <w:r w:rsidRPr="00F55861">
        <w:rPr>
          <w:rFonts w:ascii="Times New Roman" w:hAnsi="Times New Roman"/>
          <w:color w:val="000000"/>
          <w:lang w:val="pl-PL"/>
        </w:rPr>
        <w:t xml:space="preserve"> pri použití sadzby dane podľa </w:t>
      </w:r>
      <w:hyperlink w:anchor="paragraf-15.pismeno-b.bod-3">
        <w:r w:rsidRPr="00F55861">
          <w:rPr>
            <w:rFonts w:ascii="Times New Roman" w:hAnsi="Times New Roman"/>
            <w:color w:val="0000FF"/>
            <w:u w:val="single"/>
            <w:lang w:val="pl-PL"/>
          </w:rPr>
          <w:t>§ 15 písm. b) tretieho bodu</w:t>
        </w:r>
      </w:hyperlink>
      <w:bookmarkStart w:id="2876" w:name="paragraf-17f.odsek-5.text"/>
      <w:r w:rsidRPr="00F55861">
        <w:rPr>
          <w:rFonts w:ascii="Times New Roman" w:hAnsi="Times New Roman"/>
          <w:color w:val="000000"/>
          <w:lang w:val="pl-PL"/>
        </w:rPr>
        <w:t xml:space="preserve">. </w:t>
      </w:r>
      <w:bookmarkEnd w:id="2876"/>
    </w:p>
    <w:p w:rsidR="00BF4F11" w:rsidRPr="00F55861" w:rsidRDefault="00504A4F">
      <w:pPr>
        <w:spacing w:after="0" w:line="264" w:lineRule="auto"/>
        <w:ind w:left="420"/>
        <w:rPr>
          <w:lang w:val="pl-PL"/>
        </w:rPr>
      </w:pPr>
      <w:bookmarkStart w:id="2877" w:name="paragraf-17f.odsek-6"/>
      <w:bookmarkEnd w:id="2874"/>
      <w:r w:rsidRPr="00F55861">
        <w:rPr>
          <w:rFonts w:ascii="Times New Roman" w:hAnsi="Times New Roman"/>
          <w:color w:val="000000"/>
          <w:lang w:val="pl-PL"/>
        </w:rPr>
        <w:t xml:space="preserve"> </w:t>
      </w:r>
      <w:bookmarkStart w:id="2878" w:name="paragraf-17f.odsek-6.oznacenie"/>
      <w:r w:rsidRPr="00F55861">
        <w:rPr>
          <w:rFonts w:ascii="Times New Roman" w:hAnsi="Times New Roman"/>
          <w:color w:val="000000"/>
          <w:lang w:val="pl-PL"/>
        </w:rPr>
        <w:t xml:space="preserve">(6) </w:t>
      </w:r>
      <w:bookmarkStart w:id="2879" w:name="paragraf-17f.odsek-6.text"/>
      <w:bookmarkEnd w:id="2878"/>
      <w:r w:rsidRPr="00F55861">
        <w:rPr>
          <w:rFonts w:ascii="Times New Roman" w:hAnsi="Times New Roman"/>
          <w:color w:val="000000"/>
          <w:lang w:val="pl-PL"/>
        </w:rPr>
        <w:t xml:space="preserve">Pri presune majetku podľa odseku 1 písm. a) sa </w:t>
      </w:r>
      <w:bookmarkEnd w:id="2879"/>
    </w:p>
    <w:p w:rsidR="00BF4F11" w:rsidRPr="00F55861" w:rsidRDefault="00504A4F">
      <w:pPr>
        <w:spacing w:before="225" w:after="225" w:line="264" w:lineRule="auto"/>
        <w:ind w:left="495"/>
        <w:rPr>
          <w:lang w:val="pl-PL"/>
        </w:rPr>
      </w:pPr>
      <w:bookmarkStart w:id="2880" w:name="paragraf-17f.odsek-6.pismeno-a"/>
      <w:r w:rsidRPr="00F55861">
        <w:rPr>
          <w:rFonts w:ascii="Times New Roman" w:hAnsi="Times New Roman"/>
          <w:color w:val="000000"/>
          <w:lang w:val="pl-PL"/>
        </w:rPr>
        <w:t xml:space="preserve"> </w:t>
      </w:r>
      <w:bookmarkStart w:id="2881" w:name="paragraf-17f.odsek-6.pismeno-a.oznacenie"/>
      <w:r w:rsidRPr="00F55861">
        <w:rPr>
          <w:rFonts w:ascii="Times New Roman" w:hAnsi="Times New Roman"/>
          <w:color w:val="000000"/>
          <w:lang w:val="pl-PL"/>
        </w:rPr>
        <w:t xml:space="preserve">a) </w:t>
      </w:r>
      <w:bookmarkEnd w:id="2881"/>
      <w:r w:rsidRPr="00F55861">
        <w:rPr>
          <w:rFonts w:ascii="Times New Roman" w:hAnsi="Times New Roman"/>
          <w:color w:val="000000"/>
          <w:lang w:val="pl-PL"/>
        </w:rPr>
        <w:t>finančný majetok, neodpisovaný majetok, pohľadávky a zásoby ocenia reálnou hodnotou</w:t>
      </w:r>
      <w:hyperlink w:anchor="poznamky.poznamka-80ca">
        <w:r w:rsidRPr="00F55861">
          <w:rPr>
            <w:rFonts w:ascii="Times New Roman" w:hAnsi="Times New Roman"/>
            <w:color w:val="000000"/>
            <w:sz w:val="18"/>
            <w:vertAlign w:val="superscript"/>
            <w:lang w:val="pl-PL"/>
          </w:rPr>
          <w:t>80ca</w:t>
        </w:r>
        <w:r w:rsidRPr="00F55861">
          <w:rPr>
            <w:rFonts w:ascii="Times New Roman" w:hAnsi="Times New Roman"/>
            <w:color w:val="0000FF"/>
            <w:u w:val="single"/>
            <w:lang w:val="pl-PL"/>
          </w:rPr>
          <w:t>)</w:t>
        </w:r>
      </w:hyperlink>
      <w:bookmarkStart w:id="2882" w:name="paragraf-17f.odsek-6.pismeno-a.text"/>
      <w:r w:rsidRPr="00F55861">
        <w:rPr>
          <w:rFonts w:ascii="Times New Roman" w:hAnsi="Times New Roman"/>
          <w:color w:val="000000"/>
          <w:lang w:val="pl-PL"/>
        </w:rPr>
        <w:t xml:space="preserve"> podľa odseku 1, </w:t>
      </w:r>
      <w:bookmarkEnd w:id="2882"/>
    </w:p>
    <w:p w:rsidR="00BF4F11" w:rsidRPr="00F55861" w:rsidRDefault="00504A4F">
      <w:pPr>
        <w:spacing w:after="0" w:line="264" w:lineRule="auto"/>
        <w:ind w:left="495"/>
        <w:rPr>
          <w:lang w:val="pl-PL"/>
        </w:rPr>
      </w:pPr>
      <w:bookmarkStart w:id="2883" w:name="paragraf-17f.odsek-6.pismeno-b"/>
      <w:bookmarkEnd w:id="2880"/>
      <w:r w:rsidRPr="00F55861">
        <w:rPr>
          <w:rFonts w:ascii="Times New Roman" w:hAnsi="Times New Roman"/>
          <w:color w:val="000000"/>
          <w:lang w:val="pl-PL"/>
        </w:rPr>
        <w:t xml:space="preserve"> </w:t>
      </w:r>
      <w:bookmarkStart w:id="2884" w:name="paragraf-17f.odsek-6.pismeno-b.oznacenie"/>
      <w:r w:rsidRPr="00F55861">
        <w:rPr>
          <w:rFonts w:ascii="Times New Roman" w:hAnsi="Times New Roman"/>
          <w:color w:val="000000"/>
          <w:lang w:val="pl-PL"/>
        </w:rPr>
        <w:t xml:space="preserve">b) </w:t>
      </w:r>
      <w:bookmarkEnd w:id="2884"/>
      <w:r w:rsidRPr="00F55861">
        <w:rPr>
          <w:rFonts w:ascii="Times New Roman" w:hAnsi="Times New Roman"/>
          <w:color w:val="000000"/>
          <w:lang w:val="pl-PL"/>
        </w:rPr>
        <w:t>odpisovaný hmotný majetok ocení reálnou hodnotou</w:t>
      </w:r>
      <w:hyperlink w:anchor="poznamky.poznamka-80ca">
        <w:r w:rsidRPr="00F55861">
          <w:rPr>
            <w:rFonts w:ascii="Times New Roman" w:hAnsi="Times New Roman"/>
            <w:color w:val="000000"/>
            <w:sz w:val="18"/>
            <w:vertAlign w:val="superscript"/>
            <w:lang w:val="pl-PL"/>
          </w:rPr>
          <w:t>80ca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podľa odseku 1, pričom daňovník podľa </w:t>
      </w:r>
      <w:hyperlink w:anchor="paragraf-2.pismeno-d.bod-2">
        <w:r w:rsidRPr="00F55861">
          <w:rPr>
            <w:rFonts w:ascii="Times New Roman" w:hAnsi="Times New Roman"/>
            <w:color w:val="0000FF"/>
            <w:u w:val="single"/>
            <w:lang w:val="pl-PL"/>
          </w:rPr>
          <w:t>§ 2 písm. d) druhého bodu</w:t>
        </w:r>
      </w:hyperlink>
      <w:bookmarkStart w:id="2885" w:name="paragraf-17f.odsek-6.pismeno-b.text"/>
      <w:r w:rsidRPr="00F55861">
        <w:rPr>
          <w:rFonts w:ascii="Times New Roman" w:hAnsi="Times New Roman"/>
          <w:color w:val="000000"/>
          <w:lang w:val="pl-PL"/>
        </w:rPr>
        <w:t xml:space="preserve"> </w:t>
      </w:r>
      <w:bookmarkEnd w:id="2885"/>
    </w:p>
    <w:p w:rsidR="00BF4F11" w:rsidRPr="00F55861" w:rsidRDefault="00504A4F">
      <w:pPr>
        <w:spacing w:before="225" w:after="225" w:line="264" w:lineRule="auto"/>
        <w:ind w:left="570"/>
        <w:rPr>
          <w:lang w:val="pl-PL"/>
        </w:rPr>
      </w:pPr>
      <w:bookmarkStart w:id="2886" w:name="paragraf-17f.odsek-6.pismeno-b.bod-1"/>
      <w:r w:rsidRPr="00F55861">
        <w:rPr>
          <w:rFonts w:ascii="Times New Roman" w:hAnsi="Times New Roman"/>
          <w:color w:val="000000"/>
          <w:lang w:val="pl-PL"/>
        </w:rPr>
        <w:t xml:space="preserve"> </w:t>
      </w:r>
      <w:bookmarkStart w:id="2887" w:name="paragraf-17f.odsek-6.pismeno-b.bod-1.ozn"/>
      <w:r w:rsidRPr="00F55861">
        <w:rPr>
          <w:rFonts w:ascii="Times New Roman" w:hAnsi="Times New Roman"/>
          <w:color w:val="000000"/>
          <w:lang w:val="pl-PL"/>
        </w:rPr>
        <w:t xml:space="preserve">1. </w:t>
      </w:r>
      <w:bookmarkEnd w:id="2887"/>
      <w:r w:rsidRPr="00F55861">
        <w:rPr>
          <w:rFonts w:ascii="Times New Roman" w:hAnsi="Times New Roman"/>
          <w:color w:val="000000"/>
          <w:lang w:val="pl-PL"/>
        </w:rPr>
        <w:t xml:space="preserve">odpisuje hmotný majetok podľa </w:t>
      </w:r>
      <w:hyperlink w:anchor="paragraf-26">
        <w:r w:rsidRPr="00F55861">
          <w:rPr>
            <w:rFonts w:ascii="Times New Roman" w:hAnsi="Times New Roman"/>
            <w:color w:val="0000FF"/>
            <w:u w:val="single"/>
            <w:lang w:val="pl-PL"/>
          </w:rPr>
          <w:t>§ 26</w:t>
        </w:r>
      </w:hyperlink>
      <w:r w:rsidRPr="00F55861">
        <w:rPr>
          <w:rFonts w:ascii="Times New Roman" w:hAnsi="Times New Roman"/>
          <w:color w:val="000000"/>
          <w:lang w:val="pl-PL"/>
        </w:rPr>
        <w:t xml:space="preserve"> z reálnej hodnoty</w:t>
      </w:r>
      <w:hyperlink w:anchor="poznamky.poznamka-80ca">
        <w:r w:rsidRPr="00F55861">
          <w:rPr>
            <w:rFonts w:ascii="Times New Roman" w:hAnsi="Times New Roman"/>
            <w:color w:val="000000"/>
            <w:sz w:val="18"/>
            <w:vertAlign w:val="superscript"/>
            <w:lang w:val="pl-PL"/>
          </w:rPr>
          <w:t>80ca</w:t>
        </w:r>
        <w:r w:rsidRPr="00F55861">
          <w:rPr>
            <w:rFonts w:ascii="Times New Roman" w:hAnsi="Times New Roman"/>
            <w:color w:val="0000FF"/>
            <w:u w:val="single"/>
            <w:lang w:val="pl-PL"/>
          </w:rPr>
          <w:t>)</w:t>
        </w:r>
      </w:hyperlink>
      <w:bookmarkStart w:id="2888" w:name="paragraf-17f.odsek-6.pismeno-b.bod-1.tex"/>
      <w:r w:rsidRPr="00F55861">
        <w:rPr>
          <w:rFonts w:ascii="Times New Roman" w:hAnsi="Times New Roman"/>
          <w:color w:val="000000"/>
          <w:lang w:val="pl-PL"/>
        </w:rPr>
        <w:t xml:space="preserve"> ako novoobstaraný majetok alebo </w:t>
      </w:r>
      <w:bookmarkEnd w:id="2888"/>
    </w:p>
    <w:p w:rsidR="00BF4F11" w:rsidRPr="00F55861" w:rsidRDefault="00504A4F">
      <w:pPr>
        <w:spacing w:before="225" w:after="225" w:line="264" w:lineRule="auto"/>
        <w:ind w:left="570"/>
        <w:rPr>
          <w:lang w:val="pl-PL"/>
        </w:rPr>
      </w:pPr>
      <w:bookmarkStart w:id="2889" w:name="paragraf-17f.odsek-6.pismeno-b.bod-2"/>
      <w:bookmarkEnd w:id="2886"/>
      <w:r w:rsidRPr="00F55861">
        <w:rPr>
          <w:rFonts w:ascii="Times New Roman" w:hAnsi="Times New Roman"/>
          <w:color w:val="000000"/>
          <w:lang w:val="pl-PL"/>
        </w:rPr>
        <w:t xml:space="preserve"> </w:t>
      </w:r>
      <w:bookmarkStart w:id="2890" w:name="paragraf-17f.odsek-6.pismeno-b.bod-2.ozn"/>
      <w:r w:rsidRPr="00F55861">
        <w:rPr>
          <w:rFonts w:ascii="Times New Roman" w:hAnsi="Times New Roman"/>
          <w:color w:val="000000"/>
          <w:lang w:val="pl-PL"/>
        </w:rPr>
        <w:t xml:space="preserve">2. </w:t>
      </w:r>
      <w:bookmarkEnd w:id="2890"/>
      <w:r w:rsidRPr="00F55861">
        <w:rPr>
          <w:rFonts w:ascii="Times New Roman" w:hAnsi="Times New Roman"/>
          <w:color w:val="000000"/>
          <w:lang w:val="pl-PL"/>
        </w:rPr>
        <w:t>môže pokračovať v odpisovaní hmotného majetku z reálnej hodnoty,</w:t>
      </w:r>
      <w:hyperlink w:anchor="poznamky.poznamka-80ca">
        <w:r w:rsidRPr="00F55861">
          <w:rPr>
            <w:rFonts w:ascii="Times New Roman" w:hAnsi="Times New Roman"/>
            <w:color w:val="000000"/>
            <w:sz w:val="18"/>
            <w:vertAlign w:val="superscript"/>
            <w:lang w:val="pl-PL"/>
          </w:rPr>
          <w:t>80ca</w:t>
        </w:r>
        <w:r w:rsidRPr="00F55861">
          <w:rPr>
            <w:rFonts w:ascii="Times New Roman" w:hAnsi="Times New Roman"/>
            <w:color w:val="0000FF"/>
            <w:u w:val="single"/>
            <w:lang w:val="pl-PL"/>
          </w:rPr>
          <w:t>)</w:t>
        </w:r>
      </w:hyperlink>
      <w:bookmarkStart w:id="2891" w:name="paragraf-17f.odsek-6.pismeno-b.bod-2.tex"/>
      <w:r w:rsidRPr="00F55861">
        <w:rPr>
          <w:rFonts w:ascii="Times New Roman" w:hAnsi="Times New Roman"/>
          <w:color w:val="000000"/>
          <w:lang w:val="pl-PL"/>
        </w:rPr>
        <w:t xml:space="preserve"> pričom pri </w:t>
      </w:r>
      <w:bookmarkEnd w:id="2891"/>
    </w:p>
    <w:p w:rsidR="00BF4F11" w:rsidRPr="00F55861" w:rsidRDefault="00504A4F">
      <w:pPr>
        <w:spacing w:before="225" w:after="225" w:line="264" w:lineRule="auto"/>
        <w:ind w:left="570"/>
        <w:rPr>
          <w:lang w:val="pl-PL"/>
        </w:rPr>
      </w:pPr>
      <w:bookmarkStart w:id="2892" w:name="paragraf-17f.odsek-6.pismeno-b.bod-2a"/>
      <w:bookmarkEnd w:id="2889"/>
      <w:r w:rsidRPr="00F55861">
        <w:rPr>
          <w:rFonts w:ascii="Times New Roman" w:hAnsi="Times New Roman"/>
          <w:color w:val="000000"/>
          <w:lang w:val="pl-PL"/>
        </w:rPr>
        <w:t xml:space="preserve"> </w:t>
      </w:r>
      <w:bookmarkStart w:id="2893" w:name="paragraf-17f.odsek-6.pismeno-b.bod-2a.oz"/>
      <w:r w:rsidRPr="00F55861">
        <w:rPr>
          <w:rFonts w:ascii="Times New Roman" w:hAnsi="Times New Roman"/>
          <w:color w:val="000000"/>
          <w:lang w:val="pl-PL"/>
        </w:rPr>
        <w:t xml:space="preserve">2a. </w:t>
      </w:r>
      <w:bookmarkEnd w:id="2893"/>
      <w:r w:rsidRPr="00F55861">
        <w:rPr>
          <w:rFonts w:ascii="Times New Roman" w:hAnsi="Times New Roman"/>
          <w:color w:val="000000"/>
          <w:lang w:val="pl-PL"/>
        </w:rPr>
        <w:t xml:space="preserve">rovnomernom odpisovaní sa doba odpisovania predĺži o dobu vyplývajúcu zo spôsobu výpočtu podľa </w:t>
      </w:r>
      <w:hyperlink w:anchor="paragraf-27">
        <w:r w:rsidRPr="00F55861">
          <w:rPr>
            <w:rFonts w:ascii="Times New Roman" w:hAnsi="Times New Roman"/>
            <w:color w:val="0000FF"/>
            <w:u w:val="single"/>
            <w:lang w:val="pl-PL"/>
          </w:rPr>
          <w:t>§ 27</w:t>
        </w:r>
      </w:hyperlink>
      <w:bookmarkStart w:id="2894" w:name="paragraf-17f.odsek-6.pismeno-b.bod-2a.te"/>
      <w:r w:rsidRPr="00F55861">
        <w:rPr>
          <w:rFonts w:ascii="Times New Roman" w:hAnsi="Times New Roman"/>
          <w:color w:val="000000"/>
          <w:lang w:val="pl-PL"/>
        </w:rPr>
        <w:t xml:space="preserve">, </w:t>
      </w:r>
      <w:bookmarkEnd w:id="2894"/>
    </w:p>
    <w:p w:rsidR="00BF4F11" w:rsidRPr="00F55861" w:rsidRDefault="00504A4F">
      <w:pPr>
        <w:spacing w:before="225" w:after="225" w:line="264" w:lineRule="auto"/>
        <w:ind w:left="570"/>
        <w:rPr>
          <w:lang w:val="pl-PL"/>
        </w:rPr>
      </w:pPr>
      <w:bookmarkStart w:id="2895" w:name="paragraf-17f.odsek-6.pismeno-b.bod-2b"/>
      <w:bookmarkEnd w:id="2892"/>
      <w:r w:rsidRPr="00F55861">
        <w:rPr>
          <w:rFonts w:ascii="Times New Roman" w:hAnsi="Times New Roman"/>
          <w:color w:val="000000"/>
          <w:lang w:val="pl-PL"/>
        </w:rPr>
        <w:t xml:space="preserve"> </w:t>
      </w:r>
      <w:bookmarkStart w:id="2896" w:name="paragraf-17f.odsek-6.pismeno-b.bod-2b.oz"/>
      <w:r w:rsidRPr="00F55861">
        <w:rPr>
          <w:rFonts w:ascii="Times New Roman" w:hAnsi="Times New Roman"/>
          <w:color w:val="000000"/>
          <w:lang w:val="pl-PL"/>
        </w:rPr>
        <w:t xml:space="preserve">2b. </w:t>
      </w:r>
      <w:bookmarkEnd w:id="2896"/>
      <w:r w:rsidRPr="00F55861">
        <w:rPr>
          <w:rFonts w:ascii="Times New Roman" w:hAnsi="Times New Roman"/>
          <w:color w:val="000000"/>
          <w:lang w:val="pl-PL"/>
        </w:rPr>
        <w:t xml:space="preserve">zrýchlenom odpisovaní sa postupuje podľa </w:t>
      </w:r>
      <w:hyperlink w:anchor="paragraf-28">
        <w:r w:rsidRPr="00F55861">
          <w:rPr>
            <w:rFonts w:ascii="Times New Roman" w:hAnsi="Times New Roman"/>
            <w:color w:val="0000FF"/>
            <w:u w:val="single"/>
            <w:lang w:val="pl-PL"/>
          </w:rPr>
          <w:t>§ 28</w:t>
        </w:r>
      </w:hyperlink>
      <w:r w:rsidRPr="00F55861">
        <w:rPr>
          <w:rFonts w:ascii="Times New Roman" w:hAnsi="Times New Roman"/>
          <w:color w:val="000000"/>
          <w:lang w:val="pl-PL"/>
        </w:rPr>
        <w:t xml:space="preserve"> ako v ďalších rokoch odpisovania, a to počas zostávajúcej doby odpisovania podľa </w:t>
      </w:r>
      <w:hyperlink w:anchor="paragraf-26">
        <w:r w:rsidRPr="00F55861">
          <w:rPr>
            <w:rFonts w:ascii="Times New Roman" w:hAnsi="Times New Roman"/>
            <w:color w:val="0000FF"/>
            <w:u w:val="single"/>
            <w:lang w:val="pl-PL"/>
          </w:rPr>
          <w:t>§ 26</w:t>
        </w:r>
      </w:hyperlink>
      <w:bookmarkStart w:id="2897" w:name="paragraf-17f.odsek-6.pismeno-b.bod-2b.te"/>
      <w:r w:rsidRPr="00F55861">
        <w:rPr>
          <w:rFonts w:ascii="Times New Roman" w:hAnsi="Times New Roman"/>
          <w:color w:val="000000"/>
          <w:lang w:val="pl-PL"/>
        </w:rPr>
        <w:t xml:space="preserve">. </w:t>
      </w:r>
      <w:bookmarkEnd w:id="2897"/>
    </w:p>
    <w:p w:rsidR="00BF4F11" w:rsidRPr="00F55861" w:rsidRDefault="00504A4F">
      <w:pPr>
        <w:spacing w:before="225" w:after="225" w:line="264" w:lineRule="auto"/>
        <w:ind w:left="420"/>
        <w:rPr>
          <w:lang w:val="pl-PL"/>
        </w:rPr>
      </w:pPr>
      <w:bookmarkStart w:id="2898" w:name="paragraf-17f.odsek-7"/>
      <w:bookmarkEnd w:id="2877"/>
      <w:bookmarkEnd w:id="2883"/>
      <w:bookmarkEnd w:id="2895"/>
      <w:r w:rsidRPr="00F55861">
        <w:rPr>
          <w:rFonts w:ascii="Times New Roman" w:hAnsi="Times New Roman"/>
          <w:color w:val="000000"/>
          <w:lang w:val="pl-PL"/>
        </w:rPr>
        <w:t xml:space="preserve"> </w:t>
      </w:r>
      <w:bookmarkStart w:id="2899" w:name="paragraf-17f.odsek-7.oznacenie"/>
      <w:r w:rsidRPr="00F55861">
        <w:rPr>
          <w:rFonts w:ascii="Times New Roman" w:hAnsi="Times New Roman"/>
          <w:color w:val="000000"/>
          <w:lang w:val="pl-PL"/>
        </w:rPr>
        <w:t xml:space="preserve">(7) </w:t>
      </w:r>
      <w:bookmarkEnd w:id="2899"/>
      <w:r w:rsidRPr="00F55861">
        <w:rPr>
          <w:rFonts w:ascii="Times New Roman" w:hAnsi="Times New Roman"/>
          <w:color w:val="000000"/>
          <w:lang w:val="pl-PL"/>
        </w:rPr>
        <w:t>Ak ide o majetok presunutý podľa odseku 1 písm. a), pri uplatnení daňových výdavkov sa na účely tohto zákona vychádza z reálnej hodnoty</w:t>
      </w:r>
      <w:hyperlink w:anchor="poznamky.poznamka-80ca">
        <w:r w:rsidRPr="00F55861">
          <w:rPr>
            <w:rFonts w:ascii="Times New Roman" w:hAnsi="Times New Roman"/>
            <w:color w:val="000000"/>
            <w:sz w:val="18"/>
            <w:vertAlign w:val="superscript"/>
            <w:lang w:val="pl-PL"/>
          </w:rPr>
          <w:t>80ca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podľa odseku 1. Pri postúpení pohľadávky alebo odpise pohľadávky sa postupuje primerane podľa </w:t>
      </w:r>
      <w:hyperlink w:anchor="paragraf-17a.odsek-7">
        <w:r w:rsidRPr="00F55861">
          <w:rPr>
            <w:rFonts w:ascii="Times New Roman" w:hAnsi="Times New Roman"/>
            <w:color w:val="0000FF"/>
            <w:u w:val="single"/>
            <w:lang w:val="pl-PL"/>
          </w:rPr>
          <w:t>§ 17a ods. 7</w:t>
        </w:r>
      </w:hyperlink>
      <w:bookmarkStart w:id="2900" w:name="paragraf-17f.odsek-7.text"/>
      <w:r w:rsidRPr="00F55861">
        <w:rPr>
          <w:rFonts w:ascii="Times New Roman" w:hAnsi="Times New Roman"/>
          <w:color w:val="000000"/>
          <w:lang w:val="pl-PL"/>
        </w:rPr>
        <w:t xml:space="preserve">, pričom lehota sa počíta odo dňa presunu pohľadávky. </w:t>
      </w:r>
      <w:bookmarkEnd w:id="2900"/>
    </w:p>
    <w:p w:rsidR="00BF4F11" w:rsidRPr="00F55861" w:rsidRDefault="00504A4F">
      <w:pPr>
        <w:spacing w:after="0" w:line="264" w:lineRule="auto"/>
        <w:ind w:left="420"/>
        <w:rPr>
          <w:lang w:val="pl-PL"/>
        </w:rPr>
      </w:pPr>
      <w:bookmarkStart w:id="2901" w:name="paragraf-17f.odsek-8"/>
      <w:bookmarkEnd w:id="2898"/>
      <w:r w:rsidRPr="00F55861">
        <w:rPr>
          <w:rFonts w:ascii="Times New Roman" w:hAnsi="Times New Roman"/>
          <w:color w:val="000000"/>
          <w:lang w:val="pl-PL"/>
        </w:rPr>
        <w:lastRenderedPageBreak/>
        <w:t xml:space="preserve"> </w:t>
      </w:r>
      <w:bookmarkStart w:id="2902" w:name="paragraf-17f.odsek-8.oznacenie"/>
      <w:r w:rsidRPr="00F55861">
        <w:rPr>
          <w:rFonts w:ascii="Times New Roman" w:hAnsi="Times New Roman"/>
          <w:color w:val="000000"/>
          <w:lang w:val="pl-PL"/>
        </w:rPr>
        <w:t xml:space="preserve">(8) </w:t>
      </w:r>
      <w:bookmarkEnd w:id="2902"/>
      <w:r w:rsidRPr="00F55861">
        <w:rPr>
          <w:rFonts w:ascii="Times New Roman" w:hAnsi="Times New Roman"/>
          <w:color w:val="000000"/>
          <w:lang w:val="pl-PL"/>
        </w:rPr>
        <w:t xml:space="preserve">Ak sa daňovník s neobmedzenou daňovou povinnosťou v zahraničí stáva daňovníkom podľa </w:t>
      </w:r>
      <w:hyperlink w:anchor="paragraf-2.pismeno-d.bod-2">
        <w:r w:rsidRPr="00F55861">
          <w:rPr>
            <w:rFonts w:ascii="Times New Roman" w:hAnsi="Times New Roman"/>
            <w:color w:val="0000FF"/>
            <w:u w:val="single"/>
            <w:lang w:val="pl-PL"/>
          </w:rPr>
          <w:t>§ 2 písm. d) druhého bodu</w:t>
        </w:r>
      </w:hyperlink>
      <w:bookmarkStart w:id="2903" w:name="paragraf-17f.odsek-8.text"/>
      <w:r w:rsidRPr="00F55861">
        <w:rPr>
          <w:rFonts w:ascii="Times New Roman" w:hAnsi="Times New Roman"/>
          <w:color w:val="000000"/>
          <w:lang w:val="pl-PL"/>
        </w:rPr>
        <w:t xml:space="preserve"> na území Slovenskej republiky a pri presune majetku a záväzkov podľa odsekov 1 a 2 na územie Slovenskej republiky, sa majetok a záväzky ocenia reálnou hodnotou, za ktorú sa považuje </w:t>
      </w:r>
      <w:bookmarkEnd w:id="2903"/>
    </w:p>
    <w:p w:rsidR="00BF4F11" w:rsidRPr="00F55861" w:rsidRDefault="00504A4F">
      <w:pPr>
        <w:spacing w:before="225" w:after="225" w:line="264" w:lineRule="auto"/>
        <w:ind w:left="495"/>
        <w:rPr>
          <w:lang w:val="pl-PL"/>
        </w:rPr>
      </w:pPr>
      <w:bookmarkStart w:id="2904" w:name="paragraf-17f.odsek-8.pismeno-a"/>
      <w:r w:rsidRPr="00F55861">
        <w:rPr>
          <w:rFonts w:ascii="Times New Roman" w:hAnsi="Times New Roman"/>
          <w:color w:val="000000"/>
          <w:lang w:val="pl-PL"/>
        </w:rPr>
        <w:t xml:space="preserve"> </w:t>
      </w:r>
      <w:bookmarkStart w:id="2905" w:name="paragraf-17f.odsek-8.pismeno-a.oznacenie"/>
      <w:r w:rsidRPr="00F55861">
        <w:rPr>
          <w:rFonts w:ascii="Times New Roman" w:hAnsi="Times New Roman"/>
          <w:color w:val="000000"/>
          <w:lang w:val="pl-PL"/>
        </w:rPr>
        <w:t xml:space="preserve">a) </w:t>
      </w:r>
      <w:bookmarkEnd w:id="2905"/>
      <w:r w:rsidRPr="00F55861">
        <w:rPr>
          <w:rFonts w:ascii="Times New Roman" w:hAnsi="Times New Roman"/>
          <w:color w:val="000000"/>
          <w:lang w:val="pl-PL"/>
        </w:rPr>
        <w:t>hodnota, ktorou boli majetok a záväzky ocenené na účely zdanenia pri presune majetku daňovníka, odchode daňovníka alebo presune podnikateľskej činnosti daňovníka do zahraničia v zahraničí najviac však do výšky reálnej hodnoty</w:t>
      </w:r>
      <w:hyperlink w:anchor="poznamky.poznamka-80ca">
        <w:r w:rsidRPr="00F55861">
          <w:rPr>
            <w:rFonts w:ascii="Times New Roman" w:hAnsi="Times New Roman"/>
            <w:color w:val="000000"/>
            <w:sz w:val="18"/>
            <w:vertAlign w:val="superscript"/>
            <w:lang w:val="pl-PL"/>
          </w:rPr>
          <w:t>80ca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 daňovník postupuje podľa odseku 6, pričom pri zúčtovaní rezerv, ktorých tvorba bola daňovým výdavkom v inom štáte, sa postupuje primerane podľa </w:t>
      </w:r>
      <w:hyperlink w:anchor="paragraf-17a.odsek-6">
        <w:r w:rsidRPr="00F55861">
          <w:rPr>
            <w:rFonts w:ascii="Times New Roman" w:hAnsi="Times New Roman"/>
            <w:color w:val="0000FF"/>
            <w:u w:val="single"/>
            <w:lang w:val="pl-PL"/>
          </w:rPr>
          <w:t>§ 17a ods. 6</w:t>
        </w:r>
      </w:hyperlink>
      <w:r w:rsidRPr="00F55861">
        <w:rPr>
          <w:rFonts w:ascii="Times New Roman" w:hAnsi="Times New Roman"/>
          <w:color w:val="000000"/>
          <w:lang w:val="pl-PL"/>
        </w:rPr>
        <w:t xml:space="preserve">; daňovník podľa </w:t>
      </w:r>
      <w:hyperlink w:anchor="paragraf-2.pismeno-d.bod-2">
        <w:r w:rsidRPr="00F55861">
          <w:rPr>
            <w:rFonts w:ascii="Times New Roman" w:hAnsi="Times New Roman"/>
            <w:color w:val="0000FF"/>
            <w:u w:val="single"/>
            <w:lang w:val="pl-PL"/>
          </w:rPr>
          <w:t>§ 2 písm. d) druhého bodu</w:t>
        </w:r>
      </w:hyperlink>
      <w:r w:rsidRPr="00F55861">
        <w:rPr>
          <w:rFonts w:ascii="Times New Roman" w:hAnsi="Times New Roman"/>
          <w:color w:val="000000"/>
          <w:lang w:val="pl-PL"/>
        </w:rPr>
        <w:t xml:space="preserve"> odpisovaný hmotný majetok, ktorý ocení podľa prvej vety, odpisuje podľa </w:t>
      </w:r>
      <w:hyperlink w:anchor="paragraf-26">
        <w:r w:rsidRPr="00F55861">
          <w:rPr>
            <w:rFonts w:ascii="Times New Roman" w:hAnsi="Times New Roman"/>
            <w:color w:val="0000FF"/>
            <w:u w:val="single"/>
            <w:lang w:val="pl-PL"/>
          </w:rPr>
          <w:t>§ 26</w:t>
        </w:r>
      </w:hyperlink>
      <w:bookmarkStart w:id="2906" w:name="paragraf-17f.odsek-8.pismeno-a.text"/>
      <w:r w:rsidRPr="00F55861">
        <w:rPr>
          <w:rFonts w:ascii="Times New Roman" w:hAnsi="Times New Roman"/>
          <w:color w:val="000000"/>
          <w:lang w:val="pl-PL"/>
        </w:rPr>
        <w:t xml:space="preserve"> ako novoobstaraný majetok alebo </w:t>
      </w:r>
      <w:bookmarkEnd w:id="2906"/>
    </w:p>
    <w:p w:rsidR="00BF4F11" w:rsidRPr="00F55861" w:rsidRDefault="00504A4F">
      <w:pPr>
        <w:spacing w:before="225" w:after="225" w:line="264" w:lineRule="auto"/>
        <w:ind w:left="495"/>
        <w:rPr>
          <w:lang w:val="pl-PL"/>
        </w:rPr>
      </w:pPr>
      <w:bookmarkStart w:id="2907" w:name="paragraf-17f.odsek-8.pismeno-b"/>
      <w:bookmarkEnd w:id="2904"/>
      <w:r w:rsidRPr="00F55861">
        <w:rPr>
          <w:rFonts w:ascii="Times New Roman" w:hAnsi="Times New Roman"/>
          <w:color w:val="000000"/>
          <w:lang w:val="pl-PL"/>
        </w:rPr>
        <w:t xml:space="preserve"> </w:t>
      </w:r>
      <w:bookmarkStart w:id="2908" w:name="paragraf-17f.odsek-8.pismeno-b.oznacenie"/>
      <w:r w:rsidRPr="00F55861">
        <w:rPr>
          <w:rFonts w:ascii="Times New Roman" w:hAnsi="Times New Roman"/>
          <w:color w:val="000000"/>
          <w:lang w:val="pl-PL"/>
        </w:rPr>
        <w:t xml:space="preserve">b) </w:t>
      </w:r>
      <w:bookmarkEnd w:id="2908"/>
      <w:r w:rsidRPr="00F55861">
        <w:rPr>
          <w:rFonts w:ascii="Times New Roman" w:hAnsi="Times New Roman"/>
          <w:color w:val="000000"/>
          <w:lang w:val="pl-PL"/>
        </w:rPr>
        <w:t>hodnota na daňové účely, ktorou boli majetok a záväzky ocenené v zahraničí, ak tento iný štát neuplatňuje zdanenie pri presune majetku daňovníka, odchode daňovníka alebo presune podnikateľskej činnosti daňovníka do zahraničia najviac však do výšky reálnej hodnoty;</w:t>
      </w:r>
      <w:hyperlink w:anchor="poznamky.poznamka-80ca">
        <w:r w:rsidRPr="00F55861">
          <w:rPr>
            <w:rFonts w:ascii="Times New Roman" w:hAnsi="Times New Roman"/>
            <w:color w:val="000000"/>
            <w:sz w:val="18"/>
            <w:vertAlign w:val="superscript"/>
            <w:lang w:val="pl-PL"/>
          </w:rPr>
          <w:t>80ca</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daňovník podľa </w:t>
      </w:r>
      <w:hyperlink w:anchor="paragraf-2.pismeno-d.bod-2">
        <w:r w:rsidRPr="00F55861">
          <w:rPr>
            <w:rFonts w:ascii="Times New Roman" w:hAnsi="Times New Roman"/>
            <w:color w:val="0000FF"/>
            <w:u w:val="single"/>
            <w:lang w:val="pl-PL"/>
          </w:rPr>
          <w:t>§ 2 písm. d) druhého bodu</w:t>
        </w:r>
      </w:hyperlink>
      <w:r w:rsidRPr="00F55861">
        <w:rPr>
          <w:rFonts w:ascii="Times New Roman" w:hAnsi="Times New Roman"/>
          <w:color w:val="000000"/>
          <w:lang w:val="pl-PL"/>
        </w:rPr>
        <w:t xml:space="preserve"> odpisovaný hmotný majetok, ktorý ocení podľa prvej vety, odpisuje podľa </w:t>
      </w:r>
      <w:hyperlink w:anchor="paragraf-26">
        <w:r w:rsidRPr="00F55861">
          <w:rPr>
            <w:rFonts w:ascii="Times New Roman" w:hAnsi="Times New Roman"/>
            <w:color w:val="0000FF"/>
            <w:u w:val="single"/>
            <w:lang w:val="pl-PL"/>
          </w:rPr>
          <w:t>§ 26</w:t>
        </w:r>
      </w:hyperlink>
      <w:bookmarkStart w:id="2909" w:name="paragraf-17f.odsek-8.pismeno-b.text"/>
      <w:r w:rsidRPr="00F55861">
        <w:rPr>
          <w:rFonts w:ascii="Times New Roman" w:hAnsi="Times New Roman"/>
          <w:color w:val="000000"/>
          <w:lang w:val="pl-PL"/>
        </w:rPr>
        <w:t xml:space="preserve"> ako novoobstaraný majetok. </w:t>
      </w:r>
      <w:bookmarkEnd w:id="2909"/>
    </w:p>
    <w:p w:rsidR="00BF4F11" w:rsidRPr="00F55861" w:rsidRDefault="00504A4F">
      <w:pPr>
        <w:spacing w:before="225" w:after="225" w:line="264" w:lineRule="auto"/>
        <w:ind w:left="420"/>
        <w:rPr>
          <w:lang w:val="pl-PL"/>
        </w:rPr>
      </w:pPr>
      <w:bookmarkStart w:id="2910" w:name="paragraf-17f.odsek-9"/>
      <w:bookmarkEnd w:id="2901"/>
      <w:bookmarkEnd w:id="2907"/>
      <w:r w:rsidRPr="00F55861">
        <w:rPr>
          <w:rFonts w:ascii="Times New Roman" w:hAnsi="Times New Roman"/>
          <w:color w:val="000000"/>
          <w:lang w:val="pl-PL"/>
        </w:rPr>
        <w:t xml:space="preserve"> </w:t>
      </w:r>
      <w:bookmarkStart w:id="2911" w:name="paragraf-17f.odsek-9.oznacenie"/>
      <w:r w:rsidRPr="00F55861">
        <w:rPr>
          <w:rFonts w:ascii="Times New Roman" w:hAnsi="Times New Roman"/>
          <w:color w:val="000000"/>
          <w:lang w:val="pl-PL"/>
        </w:rPr>
        <w:t xml:space="preserve">(9) </w:t>
      </w:r>
      <w:bookmarkEnd w:id="2911"/>
      <w:r w:rsidRPr="00F55861">
        <w:rPr>
          <w:rFonts w:ascii="Times New Roman" w:hAnsi="Times New Roman"/>
          <w:color w:val="000000"/>
          <w:lang w:val="pl-PL"/>
        </w:rPr>
        <w:t xml:space="preserve">Ak sa daňovník s neobmedzenou daňovou povinnosťou v zahraničí stáva daňovníkom podľa </w:t>
      </w:r>
      <w:hyperlink w:anchor="paragraf-2.pismeno-d.bod-2">
        <w:r w:rsidRPr="00F55861">
          <w:rPr>
            <w:rFonts w:ascii="Times New Roman" w:hAnsi="Times New Roman"/>
            <w:color w:val="0000FF"/>
            <w:u w:val="single"/>
            <w:lang w:val="pl-PL"/>
          </w:rPr>
          <w:t>§ 2 písm. d) druhého bodu</w:t>
        </w:r>
      </w:hyperlink>
      <w:bookmarkStart w:id="2912" w:name="paragraf-17f.odsek-9.text"/>
      <w:r w:rsidRPr="00F55861">
        <w:rPr>
          <w:rFonts w:ascii="Times New Roman" w:hAnsi="Times New Roman"/>
          <w:color w:val="000000"/>
          <w:lang w:val="pl-PL"/>
        </w:rPr>
        <w:t xml:space="preserve"> na území Slovenskej republiky, majetok a záväzky, ktoré sú funkčne spojené so stálou prevádzkarňou tohto daňovníka umiestnenou v zahraničí, sa ocenia podľa odseku 8 písm. b). Pri odpisovaní hmotného majetku sa postupuje podľa odseku 8 písm. b). </w:t>
      </w:r>
      <w:bookmarkEnd w:id="2912"/>
    </w:p>
    <w:p w:rsidR="00BF4F11" w:rsidRPr="00F55861" w:rsidRDefault="00504A4F">
      <w:pPr>
        <w:spacing w:before="225" w:after="225" w:line="264" w:lineRule="auto"/>
        <w:ind w:left="420"/>
        <w:rPr>
          <w:lang w:val="pl-PL"/>
        </w:rPr>
      </w:pPr>
      <w:bookmarkStart w:id="2913" w:name="paragraf-17f.odsek-10"/>
      <w:bookmarkEnd w:id="2910"/>
      <w:r w:rsidRPr="00F55861">
        <w:rPr>
          <w:rFonts w:ascii="Times New Roman" w:hAnsi="Times New Roman"/>
          <w:color w:val="000000"/>
          <w:lang w:val="pl-PL"/>
        </w:rPr>
        <w:t xml:space="preserve"> </w:t>
      </w:r>
      <w:bookmarkStart w:id="2914" w:name="paragraf-17f.odsek-10.oznacenie"/>
      <w:r w:rsidRPr="00F55861">
        <w:rPr>
          <w:rFonts w:ascii="Times New Roman" w:hAnsi="Times New Roman"/>
          <w:color w:val="000000"/>
          <w:lang w:val="pl-PL"/>
        </w:rPr>
        <w:t xml:space="preserve">(10) </w:t>
      </w:r>
      <w:bookmarkEnd w:id="2914"/>
      <w:r w:rsidRPr="00F55861">
        <w:rPr>
          <w:rFonts w:ascii="Times New Roman" w:hAnsi="Times New Roman"/>
          <w:color w:val="000000"/>
          <w:lang w:val="pl-PL"/>
        </w:rPr>
        <w:t xml:space="preserve">Ak ide o majetok a záväzky presunuté na územie Slovenskej republiky podľa odseku 8, pri uplatnení daňových výdavkov sa vychádza z ocenenia podľa odseku 8. Pri postúpení pohľadávky alebo odpise pohľadávky sa postupuje primerane podľa </w:t>
      </w:r>
      <w:hyperlink w:anchor="paragraf-17a.odsek-7">
        <w:r w:rsidRPr="00F55861">
          <w:rPr>
            <w:rFonts w:ascii="Times New Roman" w:hAnsi="Times New Roman"/>
            <w:color w:val="0000FF"/>
            <w:u w:val="single"/>
            <w:lang w:val="pl-PL"/>
          </w:rPr>
          <w:t>§ 17a ods. 7</w:t>
        </w:r>
      </w:hyperlink>
      <w:bookmarkStart w:id="2915" w:name="paragraf-17f.odsek-10.text"/>
      <w:r w:rsidRPr="00F55861">
        <w:rPr>
          <w:rFonts w:ascii="Times New Roman" w:hAnsi="Times New Roman"/>
          <w:color w:val="000000"/>
          <w:lang w:val="pl-PL"/>
        </w:rPr>
        <w:t xml:space="preserve">, pričom lehota sa počíta odo dňa presunu pohľadávky na územie Slovenskej republiky. </w:t>
      </w:r>
      <w:bookmarkEnd w:id="2915"/>
    </w:p>
    <w:p w:rsidR="00BF4F11" w:rsidRPr="00F55861" w:rsidRDefault="00504A4F">
      <w:pPr>
        <w:spacing w:before="225" w:after="225" w:line="264" w:lineRule="auto"/>
        <w:ind w:left="345"/>
        <w:jc w:val="center"/>
        <w:rPr>
          <w:lang w:val="pl-PL"/>
        </w:rPr>
      </w:pPr>
      <w:bookmarkStart w:id="2916" w:name="paragraf-17g.oznacenie"/>
      <w:bookmarkStart w:id="2917" w:name="paragraf-17g"/>
      <w:bookmarkEnd w:id="2848"/>
      <w:bookmarkEnd w:id="2913"/>
      <w:r w:rsidRPr="00F55861">
        <w:rPr>
          <w:rFonts w:ascii="Times New Roman" w:hAnsi="Times New Roman"/>
          <w:b/>
          <w:color w:val="000000"/>
          <w:lang w:val="pl-PL"/>
        </w:rPr>
        <w:t xml:space="preserve"> § 17g </w:t>
      </w:r>
    </w:p>
    <w:p w:rsidR="00BF4F11" w:rsidRPr="00F55861" w:rsidRDefault="00504A4F">
      <w:pPr>
        <w:spacing w:after="0" w:line="264" w:lineRule="auto"/>
        <w:ind w:left="345"/>
        <w:jc w:val="center"/>
        <w:rPr>
          <w:lang w:val="pl-PL"/>
        </w:rPr>
      </w:pPr>
      <w:bookmarkStart w:id="2918" w:name="paragraf-17g.nadpis"/>
      <w:bookmarkEnd w:id="2916"/>
      <w:r w:rsidRPr="00F55861">
        <w:rPr>
          <w:rFonts w:ascii="Times New Roman" w:hAnsi="Times New Roman"/>
          <w:b/>
          <w:color w:val="000000"/>
          <w:lang w:val="pl-PL"/>
        </w:rPr>
        <w:t xml:space="preserve"> Osobitná úprava platenia dane pri presune majetku daňovníka, </w:t>
      </w:r>
    </w:p>
    <w:p w:rsidR="00BF4F11" w:rsidRPr="00F55861" w:rsidRDefault="00BF4F11">
      <w:pPr>
        <w:spacing w:after="0" w:line="264" w:lineRule="auto"/>
        <w:ind w:left="345"/>
        <w:jc w:val="center"/>
        <w:rPr>
          <w:lang w:val="pl-PL"/>
        </w:rPr>
      </w:pPr>
    </w:p>
    <w:p w:rsidR="00BF4F11" w:rsidRPr="00F55861" w:rsidRDefault="00504A4F">
      <w:pPr>
        <w:spacing w:after="0" w:line="264" w:lineRule="auto"/>
        <w:ind w:left="345"/>
        <w:jc w:val="center"/>
        <w:rPr>
          <w:lang w:val="pl-PL"/>
        </w:rPr>
      </w:pPr>
      <w:r w:rsidRPr="00F55861">
        <w:rPr>
          <w:rFonts w:ascii="Times New Roman" w:hAnsi="Times New Roman"/>
          <w:b/>
          <w:color w:val="000000"/>
          <w:lang w:val="pl-PL"/>
        </w:rPr>
        <w:t xml:space="preserve"> odchode daňovníka alebo presune podnikateľskej činnosti daňovníka do zahraničia </w:t>
      </w:r>
    </w:p>
    <w:p w:rsidR="00BF4F11" w:rsidRPr="00F55861" w:rsidRDefault="00504A4F">
      <w:pPr>
        <w:spacing w:before="225" w:after="225" w:line="264" w:lineRule="auto"/>
        <w:ind w:left="420"/>
        <w:rPr>
          <w:lang w:val="pl-PL"/>
        </w:rPr>
      </w:pPr>
      <w:bookmarkStart w:id="2919" w:name="paragraf-17g.odsek-1"/>
      <w:bookmarkEnd w:id="2918"/>
      <w:r w:rsidRPr="00F55861">
        <w:rPr>
          <w:rFonts w:ascii="Times New Roman" w:hAnsi="Times New Roman"/>
          <w:color w:val="000000"/>
          <w:lang w:val="pl-PL"/>
        </w:rPr>
        <w:t xml:space="preserve"> </w:t>
      </w:r>
      <w:bookmarkStart w:id="2920" w:name="paragraf-17g.odsek-1.oznacenie"/>
      <w:r w:rsidRPr="00F55861">
        <w:rPr>
          <w:rFonts w:ascii="Times New Roman" w:hAnsi="Times New Roman"/>
          <w:color w:val="000000"/>
          <w:lang w:val="pl-PL"/>
        </w:rPr>
        <w:t xml:space="preserve">(1) </w:t>
      </w:r>
      <w:bookmarkEnd w:id="2920"/>
      <w:r w:rsidRPr="00F55861">
        <w:rPr>
          <w:rFonts w:ascii="Times New Roman" w:hAnsi="Times New Roman"/>
          <w:color w:val="000000"/>
          <w:lang w:val="pl-PL"/>
        </w:rPr>
        <w:t xml:space="preserve">Daň z osobitného základu dane podľa </w:t>
      </w:r>
      <w:hyperlink w:anchor="paragraf-17f">
        <w:r w:rsidRPr="00F55861">
          <w:rPr>
            <w:rFonts w:ascii="Times New Roman" w:hAnsi="Times New Roman"/>
            <w:color w:val="0000FF"/>
            <w:u w:val="single"/>
            <w:lang w:val="pl-PL"/>
          </w:rPr>
          <w:t>§ 17f</w:t>
        </w:r>
      </w:hyperlink>
      <w:r w:rsidRPr="00F55861">
        <w:rPr>
          <w:rFonts w:ascii="Times New Roman" w:hAnsi="Times New Roman"/>
          <w:color w:val="000000"/>
          <w:lang w:val="pl-PL"/>
        </w:rPr>
        <w:t xml:space="preserve">, ktorá sa vzťahuje na presun majetku, podnikateľskej činnosti alebo jej časti alebo na zmenu daňovníka podľa </w:t>
      </w:r>
      <w:hyperlink w:anchor="paragraf-2.pismeno-d.bod-2">
        <w:r w:rsidRPr="00F55861">
          <w:rPr>
            <w:rFonts w:ascii="Times New Roman" w:hAnsi="Times New Roman"/>
            <w:color w:val="0000FF"/>
            <w:u w:val="single"/>
            <w:lang w:val="pl-PL"/>
          </w:rPr>
          <w:t>§ 2 písm. d) druhého bodu</w:t>
        </w:r>
      </w:hyperlink>
      <w:r w:rsidRPr="00F55861">
        <w:rPr>
          <w:rFonts w:ascii="Times New Roman" w:hAnsi="Times New Roman"/>
          <w:color w:val="000000"/>
          <w:lang w:val="pl-PL"/>
        </w:rPr>
        <w:t xml:space="preserve"> na daňovníka podľa </w:t>
      </w:r>
      <w:hyperlink w:anchor="paragraf-2.pismeno-e.bod-3">
        <w:r w:rsidRPr="00F55861">
          <w:rPr>
            <w:rFonts w:ascii="Times New Roman" w:hAnsi="Times New Roman"/>
            <w:color w:val="0000FF"/>
            <w:u w:val="single"/>
            <w:lang w:val="pl-PL"/>
          </w:rPr>
          <w:t>§ 2 písm. e) tretieho bodu</w:t>
        </w:r>
      </w:hyperlink>
      <w:r w:rsidRPr="00F55861">
        <w:rPr>
          <w:rFonts w:ascii="Times New Roman" w:hAnsi="Times New Roman"/>
          <w:color w:val="000000"/>
          <w:lang w:val="pl-PL"/>
        </w:rPr>
        <w:t xml:space="preserve"> podľa </w:t>
      </w:r>
      <w:hyperlink w:anchor="paragraf-17f.odsek-1">
        <w:r w:rsidRPr="00F55861">
          <w:rPr>
            <w:rFonts w:ascii="Times New Roman" w:hAnsi="Times New Roman"/>
            <w:color w:val="0000FF"/>
            <w:u w:val="single"/>
            <w:lang w:val="pl-PL"/>
          </w:rPr>
          <w:t>§ 17f ods. 1</w:t>
        </w:r>
      </w:hyperlink>
      <w:r w:rsidRPr="00F55861">
        <w:rPr>
          <w:rFonts w:ascii="Times New Roman" w:hAnsi="Times New Roman"/>
          <w:color w:val="000000"/>
          <w:lang w:val="pl-PL"/>
        </w:rPr>
        <w:t xml:space="preserve"> a </w:t>
      </w:r>
      <w:hyperlink w:anchor="paragraf-17f.odsek-2">
        <w:r w:rsidRPr="00F55861">
          <w:rPr>
            <w:rFonts w:ascii="Times New Roman" w:hAnsi="Times New Roman"/>
            <w:color w:val="0000FF"/>
            <w:u w:val="single"/>
            <w:lang w:val="pl-PL"/>
          </w:rPr>
          <w:t>2</w:t>
        </w:r>
      </w:hyperlink>
      <w:r w:rsidRPr="00F55861">
        <w:rPr>
          <w:rFonts w:ascii="Times New Roman" w:hAnsi="Times New Roman"/>
          <w:color w:val="000000"/>
          <w:lang w:val="pl-PL"/>
        </w:rPr>
        <w:t xml:space="preserve"> do členského štátu Európskej únie alebo do štátu, ktorý je zmluvnou stranou Dohody o Európskom hospodárskom priestore, ak so Slovenskou republikou alebo Európskou úniou tento štát, ktorý je zmluvnou stranou Dohody o Európskom hospodárskom priestore, uzavrel dohodu o vzájomnej pomoci pri vymáhaní daňových pohľadávok, môže daňovník zaplatiť jednorazovo v lehote na podanie daňového priznania podľa </w:t>
      </w:r>
      <w:hyperlink w:anchor="paragraf-49">
        <w:r w:rsidRPr="00F55861">
          <w:rPr>
            <w:rFonts w:ascii="Times New Roman" w:hAnsi="Times New Roman"/>
            <w:color w:val="0000FF"/>
            <w:u w:val="single"/>
            <w:lang w:val="pl-PL"/>
          </w:rPr>
          <w:t>§ 49</w:t>
        </w:r>
      </w:hyperlink>
      <w:r w:rsidRPr="00F55861">
        <w:rPr>
          <w:rFonts w:ascii="Times New Roman" w:hAnsi="Times New Roman"/>
          <w:color w:val="000000"/>
          <w:lang w:val="pl-PL"/>
        </w:rPr>
        <w:t xml:space="preserve"> alebo v splátkach počas piatich rokov počnúc rokom, v ktorom bola daň vyrubená. V ostatných prípadoch je daň podľa osobitného základu dane podľa </w:t>
      </w:r>
      <w:hyperlink w:anchor="paragraf-17f">
        <w:r w:rsidRPr="00F55861">
          <w:rPr>
            <w:rFonts w:ascii="Times New Roman" w:hAnsi="Times New Roman"/>
            <w:color w:val="0000FF"/>
            <w:u w:val="single"/>
            <w:lang w:val="pl-PL"/>
          </w:rPr>
          <w:t>§ 17f</w:t>
        </w:r>
      </w:hyperlink>
      <w:r w:rsidRPr="00F55861">
        <w:rPr>
          <w:rFonts w:ascii="Times New Roman" w:hAnsi="Times New Roman"/>
          <w:color w:val="000000"/>
          <w:lang w:val="pl-PL"/>
        </w:rPr>
        <w:t xml:space="preserve"> splatná v lehote na podanie daňového priznania podľa </w:t>
      </w:r>
      <w:hyperlink w:anchor="paragraf-49">
        <w:r w:rsidRPr="00F55861">
          <w:rPr>
            <w:rFonts w:ascii="Times New Roman" w:hAnsi="Times New Roman"/>
            <w:color w:val="0000FF"/>
            <w:u w:val="single"/>
            <w:lang w:val="pl-PL"/>
          </w:rPr>
          <w:t>§ 49</w:t>
        </w:r>
      </w:hyperlink>
      <w:bookmarkStart w:id="2921" w:name="paragraf-17g.odsek-1.text"/>
      <w:r w:rsidRPr="00F55861">
        <w:rPr>
          <w:rFonts w:ascii="Times New Roman" w:hAnsi="Times New Roman"/>
          <w:color w:val="000000"/>
          <w:lang w:val="pl-PL"/>
        </w:rPr>
        <w:t xml:space="preserve">. </w:t>
      </w:r>
      <w:bookmarkEnd w:id="2921"/>
    </w:p>
    <w:p w:rsidR="00BF4F11" w:rsidRPr="00F55861" w:rsidRDefault="00504A4F">
      <w:pPr>
        <w:spacing w:before="225" w:after="225" w:line="264" w:lineRule="auto"/>
        <w:ind w:left="420"/>
        <w:rPr>
          <w:lang w:val="pl-PL"/>
        </w:rPr>
      </w:pPr>
      <w:bookmarkStart w:id="2922" w:name="paragraf-17g.odsek-2"/>
      <w:bookmarkEnd w:id="2919"/>
      <w:r w:rsidRPr="00F55861">
        <w:rPr>
          <w:rFonts w:ascii="Times New Roman" w:hAnsi="Times New Roman"/>
          <w:color w:val="000000"/>
          <w:lang w:val="pl-PL"/>
        </w:rPr>
        <w:lastRenderedPageBreak/>
        <w:t xml:space="preserve"> </w:t>
      </w:r>
      <w:bookmarkStart w:id="2923" w:name="paragraf-17g.odsek-2.oznacenie"/>
      <w:r w:rsidRPr="00F55861">
        <w:rPr>
          <w:rFonts w:ascii="Times New Roman" w:hAnsi="Times New Roman"/>
          <w:color w:val="000000"/>
          <w:lang w:val="pl-PL"/>
        </w:rPr>
        <w:t xml:space="preserve">(2) </w:t>
      </w:r>
      <w:bookmarkStart w:id="2924" w:name="paragraf-17g.odsek-2.text"/>
      <w:bookmarkEnd w:id="2923"/>
      <w:r w:rsidRPr="00F55861">
        <w:rPr>
          <w:rFonts w:ascii="Times New Roman" w:hAnsi="Times New Roman"/>
          <w:color w:val="000000"/>
          <w:lang w:val="pl-PL"/>
        </w:rPr>
        <w:t xml:space="preserve">Daňovník žiada o platenie dane podľa odseku 1 v splátkach v daňovom priznaní. </w:t>
      </w:r>
      <w:bookmarkEnd w:id="2924"/>
    </w:p>
    <w:p w:rsidR="00BF4F11" w:rsidRPr="00F55861" w:rsidRDefault="00504A4F">
      <w:pPr>
        <w:spacing w:before="225" w:after="225" w:line="264" w:lineRule="auto"/>
        <w:ind w:left="420"/>
        <w:rPr>
          <w:lang w:val="pl-PL"/>
        </w:rPr>
      </w:pPr>
      <w:bookmarkStart w:id="2925" w:name="paragraf-17g.odsek-3"/>
      <w:bookmarkEnd w:id="2922"/>
      <w:r w:rsidRPr="00F55861">
        <w:rPr>
          <w:rFonts w:ascii="Times New Roman" w:hAnsi="Times New Roman"/>
          <w:color w:val="000000"/>
          <w:lang w:val="pl-PL"/>
        </w:rPr>
        <w:t xml:space="preserve"> </w:t>
      </w:r>
      <w:bookmarkStart w:id="2926" w:name="paragraf-17g.odsek-3.oznacenie"/>
      <w:r w:rsidRPr="00F55861">
        <w:rPr>
          <w:rFonts w:ascii="Times New Roman" w:hAnsi="Times New Roman"/>
          <w:color w:val="000000"/>
          <w:lang w:val="pl-PL"/>
        </w:rPr>
        <w:t xml:space="preserve">(3) </w:t>
      </w:r>
      <w:bookmarkStart w:id="2927" w:name="paragraf-17g.odsek-3.text"/>
      <w:bookmarkEnd w:id="2926"/>
      <w:r w:rsidRPr="00F55861">
        <w:rPr>
          <w:rFonts w:ascii="Times New Roman" w:hAnsi="Times New Roman"/>
          <w:color w:val="000000"/>
          <w:lang w:val="pl-PL"/>
        </w:rPr>
        <w:t xml:space="preserve">Platenie dane v splátkach počas piatich rokov povolí správca dane na žiadosť daňovníka podľa odseku 2, najskôr však po uplynutí lehoty na podanie daňového priznania, pričom výšku splátky dane a lehotu splatnosti splátok určí správca dane v rozhodnutí. </w:t>
      </w:r>
      <w:bookmarkEnd w:id="2927"/>
    </w:p>
    <w:p w:rsidR="00BF4F11" w:rsidRPr="00F55861" w:rsidRDefault="00504A4F">
      <w:pPr>
        <w:spacing w:before="225" w:after="225" w:line="264" w:lineRule="auto"/>
        <w:ind w:left="420"/>
        <w:rPr>
          <w:lang w:val="pl-PL"/>
        </w:rPr>
      </w:pPr>
      <w:bookmarkStart w:id="2928" w:name="paragraf-17g.odsek-4"/>
      <w:bookmarkEnd w:id="2925"/>
      <w:r w:rsidRPr="00F55861">
        <w:rPr>
          <w:rFonts w:ascii="Times New Roman" w:hAnsi="Times New Roman"/>
          <w:color w:val="000000"/>
          <w:lang w:val="pl-PL"/>
        </w:rPr>
        <w:t xml:space="preserve"> </w:t>
      </w:r>
      <w:bookmarkStart w:id="2929" w:name="paragraf-17g.odsek-4.oznacenie"/>
      <w:r w:rsidRPr="00F55861">
        <w:rPr>
          <w:rFonts w:ascii="Times New Roman" w:hAnsi="Times New Roman"/>
          <w:color w:val="000000"/>
          <w:lang w:val="pl-PL"/>
        </w:rPr>
        <w:t xml:space="preserve">(4) </w:t>
      </w:r>
      <w:bookmarkStart w:id="2930" w:name="paragraf-17g.odsek-4.text"/>
      <w:bookmarkEnd w:id="2929"/>
      <w:r w:rsidRPr="00F55861">
        <w:rPr>
          <w:rFonts w:ascii="Times New Roman" w:hAnsi="Times New Roman"/>
          <w:color w:val="000000"/>
          <w:lang w:val="pl-PL"/>
        </w:rPr>
        <w:t xml:space="preserve">Proti rozhodnutiu o platení dane v splátkach nemožno podať odvolanie. Lehotu určenú v rozhodnutí o povolení platenia dane v splátkach nemožno predĺžiť, ani odpustiť jej zmeškanie. </w:t>
      </w:r>
      <w:bookmarkEnd w:id="2930"/>
    </w:p>
    <w:p w:rsidR="00BF4F11" w:rsidRPr="00F55861" w:rsidRDefault="00504A4F">
      <w:pPr>
        <w:spacing w:before="225" w:after="225" w:line="264" w:lineRule="auto"/>
        <w:ind w:left="420"/>
        <w:rPr>
          <w:lang w:val="pl-PL"/>
        </w:rPr>
      </w:pPr>
      <w:bookmarkStart w:id="2931" w:name="paragraf-17g.odsek-5"/>
      <w:bookmarkEnd w:id="2928"/>
      <w:r w:rsidRPr="00F55861">
        <w:rPr>
          <w:rFonts w:ascii="Times New Roman" w:hAnsi="Times New Roman"/>
          <w:color w:val="000000"/>
          <w:lang w:val="pl-PL"/>
        </w:rPr>
        <w:t xml:space="preserve"> </w:t>
      </w:r>
      <w:bookmarkStart w:id="2932" w:name="paragraf-17g.odsek-5.oznacenie"/>
      <w:r w:rsidRPr="00F55861">
        <w:rPr>
          <w:rFonts w:ascii="Times New Roman" w:hAnsi="Times New Roman"/>
          <w:color w:val="000000"/>
          <w:lang w:val="pl-PL"/>
        </w:rPr>
        <w:t xml:space="preserve">(5) </w:t>
      </w:r>
      <w:bookmarkEnd w:id="2932"/>
      <w:r w:rsidRPr="00F55861">
        <w:rPr>
          <w:rFonts w:ascii="Times New Roman" w:hAnsi="Times New Roman"/>
          <w:color w:val="000000"/>
          <w:lang w:val="pl-PL"/>
        </w:rPr>
        <w:t>Ak existuje preukázateľné riziko alebo skutočné riziko, že daňová povinnosť zodpovedajúca zdaneniu pri presune majetku daňovníka, odchode daňovníka alebo presune podnikateľskej činnosti daňovníka do zahraničia nebude prostredníctvom splátok uhradená, správca dane môže zabezpečiť dlžnú sumu záložným právom podľa osobitného predpisu</w:t>
      </w:r>
      <w:hyperlink w:anchor="poznamky.poznamka-80cb">
        <w:r w:rsidRPr="00F55861">
          <w:rPr>
            <w:rFonts w:ascii="Times New Roman" w:hAnsi="Times New Roman"/>
            <w:color w:val="000000"/>
            <w:sz w:val="18"/>
            <w:vertAlign w:val="superscript"/>
            <w:lang w:val="pl-PL"/>
          </w:rPr>
          <w:t>80cb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alebo podľa </w:t>
      </w:r>
      <w:hyperlink r:id="rId7" w:anchor="paragraf-544">
        <w:r w:rsidRPr="00F55861">
          <w:rPr>
            <w:rFonts w:ascii="Times New Roman" w:hAnsi="Times New Roman"/>
            <w:color w:val="0000FF"/>
            <w:u w:val="single"/>
            <w:lang w:val="pl-PL"/>
          </w:rPr>
          <w:t>§ 544 až 558 Občianskeho zákonníka</w:t>
        </w:r>
      </w:hyperlink>
      <w:bookmarkStart w:id="2933" w:name="paragraf-17g.odsek-5.text"/>
      <w:r w:rsidRPr="00F55861">
        <w:rPr>
          <w:rFonts w:ascii="Times New Roman" w:hAnsi="Times New Roman"/>
          <w:color w:val="000000"/>
          <w:lang w:val="pl-PL"/>
        </w:rPr>
        <w:t xml:space="preserve">; to neplatí, ak výška dane zodpovedajúca zdaneniu pri presune majetku daňovníka, odchode daňovníka alebo presune podnikateľskej činnosti daňovníka do zahraničia nepresiahne 3 000 eur. </w:t>
      </w:r>
      <w:bookmarkEnd w:id="2933"/>
    </w:p>
    <w:p w:rsidR="00BF4F11" w:rsidRDefault="00504A4F">
      <w:pPr>
        <w:spacing w:before="225" w:after="225" w:line="264" w:lineRule="auto"/>
        <w:ind w:left="420"/>
      </w:pPr>
      <w:bookmarkStart w:id="2934" w:name="paragraf-17g.odsek-6"/>
      <w:bookmarkEnd w:id="2931"/>
      <w:r w:rsidRPr="00F55861">
        <w:rPr>
          <w:rFonts w:ascii="Times New Roman" w:hAnsi="Times New Roman"/>
          <w:color w:val="000000"/>
          <w:lang w:val="pl-PL"/>
        </w:rPr>
        <w:t xml:space="preserve"> </w:t>
      </w:r>
      <w:bookmarkStart w:id="2935" w:name="paragraf-17g.odsek-6.oznacenie"/>
      <w:r w:rsidRPr="00F55861">
        <w:rPr>
          <w:rFonts w:ascii="Times New Roman" w:hAnsi="Times New Roman"/>
          <w:color w:val="000000"/>
          <w:lang w:val="pl-PL"/>
        </w:rPr>
        <w:t xml:space="preserve">(6) </w:t>
      </w:r>
      <w:bookmarkEnd w:id="2935"/>
      <w:r w:rsidRPr="00F55861">
        <w:rPr>
          <w:rFonts w:ascii="Times New Roman" w:hAnsi="Times New Roman"/>
          <w:color w:val="000000"/>
          <w:lang w:val="pl-PL"/>
        </w:rPr>
        <w:t>Za dobu povoleného platenia dane v splátkach zaplatí daňovník úrok zo sumy povolenej splátky podľa osobitného predpisu.</w:t>
      </w:r>
      <w:hyperlink w:anchor="poznamky.poznamka-80cc">
        <w:r>
          <w:rPr>
            <w:rFonts w:ascii="Times New Roman" w:hAnsi="Times New Roman"/>
            <w:color w:val="000000"/>
            <w:sz w:val="18"/>
            <w:vertAlign w:val="superscript"/>
          </w:rPr>
          <w:t>80cc</w:t>
        </w:r>
        <w:r>
          <w:rPr>
            <w:rFonts w:ascii="Times New Roman" w:hAnsi="Times New Roman"/>
            <w:color w:val="0000FF"/>
            <w:u w:val="single"/>
          </w:rPr>
          <w:t>)</w:t>
        </w:r>
      </w:hyperlink>
      <w:bookmarkStart w:id="2936" w:name="paragraf-17g.odsek-6.text"/>
      <w:r>
        <w:rPr>
          <w:rFonts w:ascii="Times New Roman" w:hAnsi="Times New Roman"/>
          <w:color w:val="000000"/>
        </w:rPr>
        <w:t xml:space="preserve"> </w:t>
      </w:r>
      <w:bookmarkEnd w:id="2936"/>
    </w:p>
    <w:p w:rsidR="00BF4F11" w:rsidRDefault="00504A4F">
      <w:pPr>
        <w:spacing w:before="225" w:after="225" w:line="264" w:lineRule="auto"/>
        <w:ind w:left="420"/>
      </w:pPr>
      <w:bookmarkStart w:id="2937" w:name="paragraf-17g.odsek-7"/>
      <w:bookmarkEnd w:id="2934"/>
      <w:r>
        <w:rPr>
          <w:rFonts w:ascii="Times New Roman" w:hAnsi="Times New Roman"/>
          <w:color w:val="000000"/>
        </w:rPr>
        <w:t xml:space="preserve"> </w:t>
      </w:r>
      <w:bookmarkStart w:id="2938" w:name="paragraf-17g.odsek-7.oznacenie"/>
      <w:r>
        <w:rPr>
          <w:rFonts w:ascii="Times New Roman" w:hAnsi="Times New Roman"/>
          <w:color w:val="000000"/>
        </w:rPr>
        <w:t xml:space="preserve">(7) </w:t>
      </w:r>
      <w:bookmarkEnd w:id="2938"/>
      <w:r>
        <w:rPr>
          <w:rFonts w:ascii="Times New Roman" w:hAnsi="Times New Roman"/>
          <w:color w:val="000000"/>
        </w:rPr>
        <w:t>Ak daňovník podľa odseku 1 opakovane nezaplatí splátku dane vo výške a v lehote určenej správcom dane v rozhodnutí, stáva sa splatnou celá suma neuhradenej dane dňom pôvodnej splatnosti splátky dane a správca dane vyrubí zo sumy neuhradenej dane úrok z omeškania podľa osobitného predpisu.</w:t>
      </w:r>
      <w:hyperlink w:anchor="poznamky.poznamka-80cd">
        <w:r>
          <w:rPr>
            <w:rFonts w:ascii="Times New Roman" w:hAnsi="Times New Roman"/>
            <w:color w:val="000000"/>
            <w:sz w:val="18"/>
            <w:vertAlign w:val="superscript"/>
          </w:rPr>
          <w:t>80cd</w:t>
        </w:r>
        <w:r>
          <w:rPr>
            <w:rFonts w:ascii="Times New Roman" w:hAnsi="Times New Roman"/>
            <w:color w:val="0000FF"/>
            <w:u w:val="single"/>
          </w:rPr>
          <w:t>)</w:t>
        </w:r>
      </w:hyperlink>
      <w:bookmarkStart w:id="2939" w:name="paragraf-17g.odsek-7.text"/>
      <w:r>
        <w:rPr>
          <w:rFonts w:ascii="Times New Roman" w:hAnsi="Times New Roman"/>
          <w:color w:val="000000"/>
        </w:rPr>
        <w:t xml:space="preserve"> Správca dane je povinný začať daňové exekučné konanie do 30 dní odo dňa, keď mala byť splátka dane zaplatená. </w:t>
      </w:r>
      <w:bookmarkEnd w:id="2939"/>
    </w:p>
    <w:p w:rsidR="00BF4F11" w:rsidRDefault="00504A4F">
      <w:pPr>
        <w:spacing w:after="0" w:line="264" w:lineRule="auto"/>
        <w:ind w:left="420"/>
      </w:pPr>
      <w:bookmarkStart w:id="2940" w:name="paragraf-17g.odsek-8"/>
      <w:bookmarkEnd w:id="2937"/>
      <w:r>
        <w:rPr>
          <w:rFonts w:ascii="Times New Roman" w:hAnsi="Times New Roman"/>
          <w:color w:val="000000"/>
        </w:rPr>
        <w:t xml:space="preserve"> </w:t>
      </w:r>
      <w:bookmarkStart w:id="2941" w:name="paragraf-17g.odsek-8.oznacenie"/>
      <w:r>
        <w:rPr>
          <w:rFonts w:ascii="Times New Roman" w:hAnsi="Times New Roman"/>
          <w:color w:val="000000"/>
        </w:rPr>
        <w:t xml:space="preserve">(8) </w:t>
      </w:r>
      <w:bookmarkEnd w:id="2941"/>
      <w:r>
        <w:rPr>
          <w:rFonts w:ascii="Times New Roman" w:hAnsi="Times New Roman"/>
          <w:color w:val="000000"/>
        </w:rPr>
        <w:t xml:space="preserve">Ak daňovník uplatňuje postup podľa odseku 3, daň z osobitného základu dane podľa </w:t>
      </w:r>
      <w:hyperlink w:anchor="paragraf-17f">
        <w:r>
          <w:rPr>
            <w:rFonts w:ascii="Times New Roman" w:hAnsi="Times New Roman"/>
            <w:color w:val="0000FF"/>
            <w:u w:val="single"/>
          </w:rPr>
          <w:t>§ 17f</w:t>
        </w:r>
      </w:hyperlink>
      <w:bookmarkStart w:id="2942" w:name="paragraf-17g.odsek-8.text"/>
      <w:r>
        <w:rPr>
          <w:rFonts w:ascii="Times New Roman" w:hAnsi="Times New Roman"/>
          <w:color w:val="000000"/>
        </w:rPr>
        <w:t xml:space="preserve"> je splatná do konca kalendárneho mesiaca nasledujúceho po mesiaci, v ktorom </w:t>
      </w:r>
      <w:bookmarkEnd w:id="2942"/>
    </w:p>
    <w:p w:rsidR="00BF4F11" w:rsidRDefault="00504A4F">
      <w:pPr>
        <w:spacing w:before="225" w:after="225" w:line="264" w:lineRule="auto"/>
        <w:ind w:left="495"/>
      </w:pPr>
      <w:bookmarkStart w:id="2943" w:name="paragraf-17g.odsek-8.pismeno-a"/>
      <w:r>
        <w:rPr>
          <w:rFonts w:ascii="Times New Roman" w:hAnsi="Times New Roman"/>
          <w:color w:val="000000"/>
        </w:rPr>
        <w:t xml:space="preserve"> </w:t>
      </w:r>
      <w:bookmarkStart w:id="2944" w:name="paragraf-17g.odsek-8.pismeno-a.oznacenie"/>
      <w:r>
        <w:rPr>
          <w:rFonts w:ascii="Times New Roman" w:hAnsi="Times New Roman"/>
          <w:color w:val="000000"/>
        </w:rPr>
        <w:t xml:space="preserve">a) </w:t>
      </w:r>
      <w:bookmarkStart w:id="2945" w:name="paragraf-17g.odsek-8.pismeno-a.text"/>
      <w:bookmarkEnd w:id="2944"/>
      <w:r>
        <w:rPr>
          <w:rFonts w:ascii="Times New Roman" w:hAnsi="Times New Roman"/>
          <w:color w:val="000000"/>
        </w:rPr>
        <w:t xml:space="preserve">majetok alebo podnikateľskú činnosť vykonávanú prostredníctvom stálej prevádzkarne daňovník predal alebo iným spôsobom previedol, </w:t>
      </w:r>
      <w:bookmarkEnd w:id="2945"/>
    </w:p>
    <w:p w:rsidR="00BF4F11" w:rsidRDefault="00504A4F">
      <w:pPr>
        <w:spacing w:before="225" w:after="225" w:line="264" w:lineRule="auto"/>
        <w:ind w:left="495"/>
      </w:pPr>
      <w:bookmarkStart w:id="2946" w:name="paragraf-17g.odsek-8.pismeno-b"/>
      <w:bookmarkEnd w:id="2943"/>
      <w:r>
        <w:rPr>
          <w:rFonts w:ascii="Times New Roman" w:hAnsi="Times New Roman"/>
          <w:color w:val="000000"/>
        </w:rPr>
        <w:t xml:space="preserve"> </w:t>
      </w:r>
      <w:bookmarkStart w:id="2947" w:name="paragraf-17g.odsek-8.pismeno-b.oznacenie"/>
      <w:r>
        <w:rPr>
          <w:rFonts w:ascii="Times New Roman" w:hAnsi="Times New Roman"/>
          <w:color w:val="000000"/>
        </w:rPr>
        <w:t xml:space="preserve">b) </w:t>
      </w:r>
      <w:bookmarkStart w:id="2948" w:name="paragraf-17g.odsek-8.pismeno-b.text"/>
      <w:bookmarkEnd w:id="2947"/>
      <w:r>
        <w:rPr>
          <w:rFonts w:ascii="Times New Roman" w:hAnsi="Times New Roman"/>
          <w:color w:val="000000"/>
        </w:rPr>
        <w:t xml:space="preserve">majetok následne presunul do iného štátu, ako je štát uvedený v odseku 1, </w:t>
      </w:r>
      <w:bookmarkEnd w:id="2948"/>
    </w:p>
    <w:p w:rsidR="00BF4F11" w:rsidRDefault="00504A4F">
      <w:pPr>
        <w:spacing w:before="225" w:after="225" w:line="264" w:lineRule="auto"/>
        <w:ind w:left="495"/>
      </w:pPr>
      <w:bookmarkStart w:id="2949" w:name="paragraf-17g.odsek-8.pismeno-c"/>
      <w:bookmarkEnd w:id="2946"/>
      <w:r>
        <w:rPr>
          <w:rFonts w:ascii="Times New Roman" w:hAnsi="Times New Roman"/>
          <w:color w:val="000000"/>
        </w:rPr>
        <w:t xml:space="preserve"> </w:t>
      </w:r>
      <w:bookmarkStart w:id="2950" w:name="paragraf-17g.odsek-8.pismeno-c.oznacenie"/>
      <w:r>
        <w:rPr>
          <w:rFonts w:ascii="Times New Roman" w:hAnsi="Times New Roman"/>
          <w:color w:val="000000"/>
        </w:rPr>
        <w:t xml:space="preserve">c) </w:t>
      </w:r>
      <w:bookmarkStart w:id="2951" w:name="paragraf-17g.odsek-8.pismeno-c.text"/>
      <w:bookmarkEnd w:id="2950"/>
      <w:r>
        <w:rPr>
          <w:rFonts w:ascii="Times New Roman" w:hAnsi="Times New Roman"/>
          <w:color w:val="000000"/>
        </w:rPr>
        <w:t xml:space="preserve">daňovník sa stal daňovníkom s neobmedzenou daňovou povinnosťou v inom štáte, ako je štát v odseku 1, </w:t>
      </w:r>
      <w:bookmarkEnd w:id="2951"/>
    </w:p>
    <w:p w:rsidR="00BF4F11" w:rsidRDefault="00504A4F">
      <w:pPr>
        <w:spacing w:before="225" w:after="225" w:line="264" w:lineRule="auto"/>
        <w:ind w:left="495"/>
      </w:pPr>
      <w:bookmarkStart w:id="2952" w:name="paragraf-17g.odsek-8.pismeno-d"/>
      <w:bookmarkEnd w:id="2949"/>
      <w:r>
        <w:rPr>
          <w:rFonts w:ascii="Times New Roman" w:hAnsi="Times New Roman"/>
          <w:color w:val="000000"/>
        </w:rPr>
        <w:t xml:space="preserve"> </w:t>
      </w:r>
      <w:bookmarkStart w:id="2953" w:name="paragraf-17g.odsek-8.pismeno-d.oznacenie"/>
      <w:r>
        <w:rPr>
          <w:rFonts w:ascii="Times New Roman" w:hAnsi="Times New Roman"/>
          <w:color w:val="000000"/>
        </w:rPr>
        <w:t xml:space="preserve">d) </w:t>
      </w:r>
      <w:bookmarkStart w:id="2954" w:name="paragraf-17g.odsek-8.pismeno-d.text"/>
      <w:bookmarkEnd w:id="2953"/>
      <w:r>
        <w:rPr>
          <w:rFonts w:ascii="Times New Roman" w:hAnsi="Times New Roman"/>
          <w:color w:val="000000"/>
        </w:rPr>
        <w:t xml:space="preserve">podnikateľská činnosť vykonávaná stálou prevádzkarňou daňovníka sa následne presunula do iného štátu, ako je štát uvedený v odseku 1, </w:t>
      </w:r>
      <w:bookmarkEnd w:id="2954"/>
    </w:p>
    <w:p w:rsidR="00BF4F11" w:rsidRDefault="00504A4F">
      <w:pPr>
        <w:spacing w:before="225" w:after="225" w:line="264" w:lineRule="auto"/>
        <w:ind w:left="495"/>
      </w:pPr>
      <w:bookmarkStart w:id="2955" w:name="paragraf-17g.odsek-8.pismeno-e"/>
      <w:bookmarkEnd w:id="2952"/>
      <w:r>
        <w:rPr>
          <w:rFonts w:ascii="Times New Roman" w:hAnsi="Times New Roman"/>
          <w:color w:val="000000"/>
        </w:rPr>
        <w:t xml:space="preserve"> </w:t>
      </w:r>
      <w:bookmarkStart w:id="2956" w:name="paragraf-17g.odsek-8.pismeno-e.oznacenie"/>
      <w:r>
        <w:rPr>
          <w:rFonts w:ascii="Times New Roman" w:hAnsi="Times New Roman"/>
          <w:color w:val="000000"/>
        </w:rPr>
        <w:t xml:space="preserve">e) </w:t>
      </w:r>
      <w:bookmarkStart w:id="2957" w:name="paragraf-17g.odsek-8.pismeno-e.text"/>
      <w:bookmarkEnd w:id="2956"/>
      <w:r>
        <w:rPr>
          <w:rFonts w:ascii="Times New Roman" w:hAnsi="Times New Roman"/>
          <w:color w:val="000000"/>
        </w:rPr>
        <w:t xml:space="preserve">je na daňovníka vyhlásený konkurz alebo sa daňovník zrušuje s likvidáciou. </w:t>
      </w:r>
      <w:bookmarkEnd w:id="2957"/>
    </w:p>
    <w:p w:rsidR="00BF4F11" w:rsidRDefault="00504A4F">
      <w:pPr>
        <w:spacing w:before="225" w:after="225" w:line="264" w:lineRule="auto"/>
        <w:ind w:left="420"/>
      </w:pPr>
      <w:bookmarkStart w:id="2958" w:name="paragraf-17g.odsek-9"/>
      <w:bookmarkEnd w:id="2940"/>
      <w:bookmarkEnd w:id="2955"/>
      <w:r>
        <w:rPr>
          <w:rFonts w:ascii="Times New Roman" w:hAnsi="Times New Roman"/>
          <w:color w:val="000000"/>
        </w:rPr>
        <w:t xml:space="preserve"> </w:t>
      </w:r>
      <w:bookmarkStart w:id="2959" w:name="paragraf-17g.odsek-9.oznacenie"/>
      <w:r>
        <w:rPr>
          <w:rFonts w:ascii="Times New Roman" w:hAnsi="Times New Roman"/>
          <w:color w:val="000000"/>
        </w:rPr>
        <w:t xml:space="preserve">(9) </w:t>
      </w:r>
      <w:bookmarkStart w:id="2960" w:name="paragraf-17g.odsek-9.text"/>
      <w:bookmarkEnd w:id="2959"/>
      <w:r>
        <w:rPr>
          <w:rFonts w:ascii="Times New Roman" w:hAnsi="Times New Roman"/>
          <w:color w:val="000000"/>
        </w:rPr>
        <w:t xml:space="preserve">Daňovník je povinný skutočnosti podľa odseku 8 písm. a) až e) oznámiť správcovi dane v lehote do konca kalendárneho mesiaca nasledujúceho po uplynutí mesiaca, v ktorom došlo k niektorej z uvedených skutočností. </w:t>
      </w:r>
      <w:bookmarkEnd w:id="2960"/>
    </w:p>
    <w:p w:rsidR="00BF4F11" w:rsidRDefault="00504A4F">
      <w:pPr>
        <w:spacing w:before="225" w:after="225" w:line="264" w:lineRule="auto"/>
        <w:ind w:left="345"/>
        <w:jc w:val="center"/>
      </w:pPr>
      <w:bookmarkStart w:id="2961" w:name="paragraf-17h.oznacenie"/>
      <w:bookmarkStart w:id="2962" w:name="paragraf-17h"/>
      <w:bookmarkEnd w:id="2917"/>
      <w:bookmarkEnd w:id="2958"/>
      <w:r>
        <w:rPr>
          <w:rFonts w:ascii="Times New Roman" w:hAnsi="Times New Roman"/>
          <w:b/>
          <w:color w:val="000000"/>
        </w:rPr>
        <w:lastRenderedPageBreak/>
        <w:t xml:space="preserve"> § 17h </w:t>
      </w:r>
    </w:p>
    <w:p w:rsidR="00BF4F11" w:rsidRDefault="00504A4F">
      <w:pPr>
        <w:spacing w:before="225" w:after="225" w:line="264" w:lineRule="auto"/>
        <w:ind w:left="345"/>
        <w:jc w:val="center"/>
      </w:pPr>
      <w:bookmarkStart w:id="2963" w:name="paragraf-17h.nadpis"/>
      <w:bookmarkEnd w:id="2961"/>
      <w:r>
        <w:rPr>
          <w:rFonts w:ascii="Times New Roman" w:hAnsi="Times New Roman"/>
          <w:b/>
          <w:color w:val="000000"/>
        </w:rPr>
        <w:t xml:space="preserve"> Pravidlá pre kontrolované zahraničné spoločnosti </w:t>
      </w:r>
    </w:p>
    <w:p w:rsidR="00BF4F11" w:rsidRDefault="00504A4F">
      <w:pPr>
        <w:spacing w:after="0" w:line="264" w:lineRule="auto"/>
        <w:ind w:left="420"/>
      </w:pPr>
      <w:bookmarkStart w:id="2964" w:name="paragraf-17h.odsek-1"/>
      <w:bookmarkEnd w:id="2963"/>
      <w:r>
        <w:rPr>
          <w:rFonts w:ascii="Times New Roman" w:hAnsi="Times New Roman"/>
          <w:color w:val="000000"/>
        </w:rPr>
        <w:t xml:space="preserve"> </w:t>
      </w:r>
      <w:bookmarkStart w:id="2965" w:name="paragraf-17h.odsek-1.oznacenie"/>
      <w:r>
        <w:rPr>
          <w:rFonts w:ascii="Times New Roman" w:hAnsi="Times New Roman"/>
          <w:color w:val="000000"/>
        </w:rPr>
        <w:t xml:space="preserve">(1) </w:t>
      </w:r>
      <w:bookmarkEnd w:id="2965"/>
      <w:r>
        <w:rPr>
          <w:rFonts w:ascii="Times New Roman" w:hAnsi="Times New Roman"/>
          <w:color w:val="000000"/>
        </w:rPr>
        <w:t xml:space="preserve">Kontrolovanou zahraničnou spoločnosťou daňovníka podľa </w:t>
      </w:r>
      <w:hyperlink w:anchor="paragraf-2.pismeno-d.bod-2">
        <w:r>
          <w:rPr>
            <w:rFonts w:ascii="Times New Roman" w:hAnsi="Times New Roman"/>
            <w:color w:val="0000FF"/>
            <w:u w:val="single"/>
          </w:rPr>
          <w:t>§ 2 písm. d) druhého bodu</w:t>
        </w:r>
      </w:hyperlink>
      <w:bookmarkStart w:id="2966" w:name="paragraf-17h.odsek-1.text"/>
      <w:r>
        <w:rPr>
          <w:rFonts w:ascii="Times New Roman" w:hAnsi="Times New Roman"/>
          <w:color w:val="000000"/>
        </w:rPr>
        <w:t xml:space="preserve"> sa rozumie právnická osoba alebo subjekt so sídlom v zahraničí, ak </w:t>
      </w:r>
      <w:bookmarkEnd w:id="2966"/>
    </w:p>
    <w:p w:rsidR="00BF4F11" w:rsidRDefault="00504A4F">
      <w:pPr>
        <w:spacing w:before="225" w:after="225" w:line="264" w:lineRule="auto"/>
        <w:ind w:left="495"/>
      </w:pPr>
      <w:bookmarkStart w:id="2967" w:name="paragraf-17h.odsek-1.pismeno-a"/>
      <w:r>
        <w:rPr>
          <w:rFonts w:ascii="Times New Roman" w:hAnsi="Times New Roman"/>
          <w:color w:val="000000"/>
        </w:rPr>
        <w:t xml:space="preserve"> </w:t>
      </w:r>
      <w:bookmarkStart w:id="2968" w:name="paragraf-17h.odsek-1.pismeno-a.oznacenie"/>
      <w:r>
        <w:rPr>
          <w:rFonts w:ascii="Times New Roman" w:hAnsi="Times New Roman"/>
          <w:color w:val="000000"/>
        </w:rPr>
        <w:t xml:space="preserve">a) </w:t>
      </w:r>
      <w:bookmarkEnd w:id="2968"/>
      <w:r>
        <w:rPr>
          <w:rFonts w:ascii="Times New Roman" w:hAnsi="Times New Roman"/>
          <w:color w:val="000000"/>
        </w:rPr>
        <w:t xml:space="preserve">daňovník 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sám alebo spolu so závislými osobami podľa </w:t>
      </w:r>
      <w:hyperlink w:anchor="paragraf-2.pismeno-n">
        <w:r>
          <w:rPr>
            <w:rFonts w:ascii="Times New Roman" w:hAnsi="Times New Roman"/>
            <w:color w:val="0000FF"/>
            <w:u w:val="single"/>
          </w:rPr>
          <w:t>§ 2 písm. n) až r)</w:t>
        </w:r>
      </w:hyperlink>
      <w:bookmarkStart w:id="2969" w:name="paragraf-17h.odsek-1.pismeno-a.text"/>
      <w:r>
        <w:rPr>
          <w:rFonts w:ascii="Times New Roman" w:hAnsi="Times New Roman"/>
          <w:color w:val="000000"/>
        </w:rPr>
        <w:t xml:space="preserve"> má priamy podiel alebo nepriamy podiel na základnom imaní viac ako 50 %, má priamy podiel alebo nepriamy podiel na hlasovacích právach viac ako 50 % alebo má nárok na podiel na zisku tejto právnickej osoby alebo subjektu viac ako 50 % a </w:t>
      </w:r>
      <w:bookmarkEnd w:id="2969"/>
    </w:p>
    <w:p w:rsidR="00BF4F11" w:rsidRDefault="00504A4F">
      <w:pPr>
        <w:spacing w:before="225" w:after="225" w:line="264" w:lineRule="auto"/>
        <w:ind w:left="495"/>
      </w:pPr>
      <w:bookmarkStart w:id="2970" w:name="paragraf-17h.odsek-1.pismeno-b"/>
      <w:bookmarkEnd w:id="2967"/>
      <w:r>
        <w:rPr>
          <w:rFonts w:ascii="Times New Roman" w:hAnsi="Times New Roman"/>
          <w:color w:val="000000"/>
        </w:rPr>
        <w:t xml:space="preserve"> </w:t>
      </w:r>
      <w:bookmarkStart w:id="2971" w:name="paragraf-17h.odsek-1.pismeno-b.oznacenie"/>
      <w:r>
        <w:rPr>
          <w:rFonts w:ascii="Times New Roman" w:hAnsi="Times New Roman"/>
          <w:color w:val="000000"/>
        </w:rPr>
        <w:t xml:space="preserve">b) </w:t>
      </w:r>
      <w:bookmarkEnd w:id="2971"/>
      <w:r>
        <w:rPr>
          <w:rFonts w:ascii="Times New Roman" w:hAnsi="Times New Roman"/>
          <w:color w:val="000000"/>
        </w:rPr>
        <w:t xml:space="preserve">daň z príjmov právnickej osoby platená kontrolovanou zahraničnou spoločnosťou v zahraničí je nižšia ako rozdiel medzi daňou z príjmov právnickej osoby kontrolovanej zahraničnej spoločnosti vypočítanou podľa </w:t>
      </w:r>
      <w:hyperlink w:anchor="paragraf-17">
        <w:r>
          <w:rPr>
            <w:rFonts w:ascii="Times New Roman" w:hAnsi="Times New Roman"/>
            <w:color w:val="0000FF"/>
            <w:u w:val="single"/>
          </w:rPr>
          <w:t>§ 17 až 29</w:t>
        </w:r>
      </w:hyperlink>
      <w:bookmarkStart w:id="2972" w:name="paragraf-17h.odsek-1.pismeno-b.text"/>
      <w:r>
        <w:rPr>
          <w:rFonts w:ascii="Times New Roman" w:hAnsi="Times New Roman"/>
          <w:color w:val="000000"/>
        </w:rPr>
        <w:t xml:space="preserve"> a daňou z príjmov právnickej osoby, ktorú by platila kontrolovaná zahraničná spoločnosť v zahraničí. </w:t>
      </w:r>
      <w:bookmarkEnd w:id="2972"/>
    </w:p>
    <w:p w:rsidR="00BF4F11" w:rsidRDefault="00504A4F">
      <w:pPr>
        <w:spacing w:before="225" w:after="225" w:line="264" w:lineRule="auto"/>
        <w:ind w:left="420"/>
      </w:pPr>
      <w:bookmarkStart w:id="2973" w:name="paragraf-17h.odsek-2"/>
      <w:bookmarkEnd w:id="2964"/>
      <w:bookmarkEnd w:id="2970"/>
      <w:r>
        <w:rPr>
          <w:rFonts w:ascii="Times New Roman" w:hAnsi="Times New Roman"/>
          <w:color w:val="000000"/>
        </w:rPr>
        <w:t xml:space="preserve"> </w:t>
      </w:r>
      <w:bookmarkStart w:id="2974" w:name="paragraf-17h.odsek-2.oznacenie"/>
      <w:r>
        <w:rPr>
          <w:rFonts w:ascii="Times New Roman" w:hAnsi="Times New Roman"/>
          <w:color w:val="000000"/>
        </w:rPr>
        <w:t xml:space="preserve">(2) </w:t>
      </w:r>
      <w:bookmarkStart w:id="2975" w:name="paragraf-17h.odsek-2.text"/>
      <w:bookmarkEnd w:id="2974"/>
      <w:r>
        <w:rPr>
          <w:rFonts w:ascii="Times New Roman" w:hAnsi="Times New Roman"/>
          <w:color w:val="000000"/>
        </w:rPr>
        <w:t xml:space="preserve">Príjmy stálej prevádzkarne kontrolovanej zahraničnej spoločnosti, ktoré nie sú predmetom dane alebo sú od dane oslobodené v štáte, v ktorom sa kontrolovaná zahraničná spoločnosť nachádza, sa nezahrnú do zdaniteľných príjmov na účely výpočtu dane z príjmov právnickej osoby podľa odseku 1 písm. b). </w:t>
      </w:r>
      <w:bookmarkEnd w:id="2975"/>
    </w:p>
    <w:p w:rsidR="00BF4F11" w:rsidRDefault="00504A4F">
      <w:pPr>
        <w:spacing w:before="225" w:after="225" w:line="264" w:lineRule="auto"/>
        <w:ind w:left="420"/>
      </w:pPr>
      <w:bookmarkStart w:id="2976" w:name="paragraf-17h.odsek-3"/>
      <w:bookmarkEnd w:id="2973"/>
      <w:r>
        <w:rPr>
          <w:rFonts w:ascii="Times New Roman" w:hAnsi="Times New Roman"/>
          <w:color w:val="000000"/>
        </w:rPr>
        <w:t xml:space="preserve"> </w:t>
      </w:r>
      <w:bookmarkStart w:id="2977" w:name="paragraf-17h.odsek-3.oznacenie"/>
      <w:r>
        <w:rPr>
          <w:rFonts w:ascii="Times New Roman" w:hAnsi="Times New Roman"/>
          <w:color w:val="000000"/>
        </w:rPr>
        <w:t xml:space="preserve">(3) </w:t>
      </w:r>
      <w:bookmarkEnd w:id="2977"/>
      <w:r>
        <w:rPr>
          <w:rFonts w:ascii="Times New Roman" w:hAnsi="Times New Roman"/>
          <w:color w:val="000000"/>
        </w:rPr>
        <w:t xml:space="preserve">Kontrolovanou zahraničnou spoločnosťou sa rozumie aj stála prevádzkareň daňovníka 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umiestnená v zahraničí, ktorej príjmy nie sú predmetom dane podľa </w:t>
      </w:r>
      <w:hyperlink w:anchor="paragraf-12">
        <w:r>
          <w:rPr>
            <w:rFonts w:ascii="Times New Roman" w:hAnsi="Times New Roman"/>
            <w:color w:val="0000FF"/>
            <w:u w:val="single"/>
          </w:rPr>
          <w:t>§ 12</w:t>
        </w:r>
      </w:hyperlink>
      <w:r>
        <w:rPr>
          <w:rFonts w:ascii="Times New Roman" w:hAnsi="Times New Roman"/>
          <w:color w:val="000000"/>
        </w:rPr>
        <w:t xml:space="preserve"> alebo sú od dane oslobodené podľa </w:t>
      </w:r>
      <w:hyperlink w:anchor="paragraf-13">
        <w:r>
          <w:rPr>
            <w:rFonts w:ascii="Times New Roman" w:hAnsi="Times New Roman"/>
            <w:color w:val="0000FF"/>
            <w:u w:val="single"/>
          </w:rPr>
          <w:t>§ 13</w:t>
        </w:r>
      </w:hyperlink>
      <w:r>
        <w:rPr>
          <w:rFonts w:ascii="Times New Roman" w:hAnsi="Times New Roman"/>
          <w:color w:val="000000"/>
        </w:rPr>
        <w:t xml:space="preserve"> alebo na ktorej základ dane sa uplatňuje metóda vyňatia príjmov podľa </w:t>
      </w:r>
      <w:hyperlink w:anchor="paragraf-45">
        <w:r>
          <w:rPr>
            <w:rFonts w:ascii="Times New Roman" w:hAnsi="Times New Roman"/>
            <w:color w:val="0000FF"/>
            <w:u w:val="single"/>
          </w:rPr>
          <w:t>§ 45</w:t>
        </w:r>
      </w:hyperlink>
      <w:r>
        <w:rPr>
          <w:rFonts w:ascii="Times New Roman" w:hAnsi="Times New Roman"/>
          <w:color w:val="000000"/>
        </w:rPr>
        <w:t xml:space="preserve">, ak daň z príjmov právnickej osoby platená z príjmov stálej prevádzkarne v zahraničí je nižšia ako rozdiel medzi daňou z príjmov právnickej osoby vypočítanou podľa </w:t>
      </w:r>
      <w:hyperlink w:anchor="paragraf-17">
        <w:r>
          <w:rPr>
            <w:rFonts w:ascii="Times New Roman" w:hAnsi="Times New Roman"/>
            <w:color w:val="0000FF"/>
            <w:u w:val="single"/>
          </w:rPr>
          <w:t>§ 17 až 29</w:t>
        </w:r>
      </w:hyperlink>
      <w:bookmarkStart w:id="2978" w:name="paragraf-17h.odsek-3.text"/>
      <w:r>
        <w:rPr>
          <w:rFonts w:ascii="Times New Roman" w:hAnsi="Times New Roman"/>
          <w:color w:val="000000"/>
        </w:rPr>
        <w:t xml:space="preserve"> pripadajúcou na túto stálu prevádzkareň a daňou z príjmov právnickej osoby platenej z príjmov stálej prevádzkarne v zahraničí. </w:t>
      </w:r>
      <w:bookmarkEnd w:id="2978"/>
    </w:p>
    <w:p w:rsidR="00BF4F11" w:rsidRDefault="00504A4F">
      <w:pPr>
        <w:spacing w:before="225" w:after="225" w:line="264" w:lineRule="auto"/>
        <w:ind w:left="420"/>
      </w:pPr>
      <w:bookmarkStart w:id="2979" w:name="paragraf-17h.odsek-4"/>
      <w:bookmarkEnd w:id="2976"/>
      <w:r>
        <w:rPr>
          <w:rFonts w:ascii="Times New Roman" w:hAnsi="Times New Roman"/>
          <w:color w:val="000000"/>
        </w:rPr>
        <w:t xml:space="preserve"> </w:t>
      </w:r>
      <w:bookmarkStart w:id="2980" w:name="paragraf-17h.odsek-4.oznacenie"/>
      <w:r>
        <w:rPr>
          <w:rFonts w:ascii="Times New Roman" w:hAnsi="Times New Roman"/>
          <w:color w:val="000000"/>
        </w:rPr>
        <w:t xml:space="preserve">(4) </w:t>
      </w:r>
      <w:bookmarkEnd w:id="2980"/>
      <w:r>
        <w:rPr>
          <w:rFonts w:ascii="Times New Roman" w:hAnsi="Times New Roman"/>
          <w:color w:val="000000"/>
        </w:rPr>
        <w:t xml:space="preserve">Súčasťou základu dane daňovníka 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sú aj príjmy kontrolovanej zahraničnej spoločnosti plynúce z opatrenia alebo viacerých opatrení, ktoré nie sú skutočné a ktoré boli vykonané za účelom získania daňovej výhody v rozsahu, v akom k nim nebola vykonaná úprava základu dane podľa </w:t>
      </w:r>
      <w:hyperlink w:anchor="paragraf-17.odsek-5.pismeno-a">
        <w:r>
          <w:rPr>
            <w:rFonts w:ascii="Times New Roman" w:hAnsi="Times New Roman"/>
            <w:color w:val="0000FF"/>
            <w:u w:val="single"/>
          </w:rPr>
          <w:t>§ 17 ods. 5 písm. a)</w:t>
        </w:r>
      </w:hyperlink>
      <w:bookmarkStart w:id="2981" w:name="paragraf-17h.odsek-4.text"/>
      <w:r>
        <w:rPr>
          <w:rFonts w:ascii="Times New Roman" w:hAnsi="Times New Roman"/>
          <w:color w:val="000000"/>
        </w:rPr>
        <w:t xml:space="preserve">. </w:t>
      </w:r>
      <w:bookmarkEnd w:id="2981"/>
    </w:p>
    <w:p w:rsidR="00BF4F11" w:rsidRDefault="00504A4F">
      <w:pPr>
        <w:spacing w:before="225" w:after="225" w:line="264" w:lineRule="auto"/>
        <w:ind w:left="420"/>
      </w:pPr>
      <w:bookmarkStart w:id="2982" w:name="paragraf-17h.odsek-5"/>
      <w:bookmarkEnd w:id="2979"/>
      <w:r>
        <w:rPr>
          <w:rFonts w:ascii="Times New Roman" w:hAnsi="Times New Roman"/>
          <w:color w:val="000000"/>
        </w:rPr>
        <w:t xml:space="preserve"> </w:t>
      </w:r>
      <w:bookmarkStart w:id="2983" w:name="paragraf-17h.odsek-5.oznacenie"/>
      <w:r>
        <w:rPr>
          <w:rFonts w:ascii="Times New Roman" w:hAnsi="Times New Roman"/>
          <w:color w:val="000000"/>
        </w:rPr>
        <w:t xml:space="preserve">(5) </w:t>
      </w:r>
      <w:bookmarkEnd w:id="2983"/>
      <w:r>
        <w:rPr>
          <w:rFonts w:ascii="Times New Roman" w:hAnsi="Times New Roman"/>
          <w:color w:val="000000"/>
        </w:rPr>
        <w:t xml:space="preserve">Na účely odseku 4 sa opatrenie alebo viaceré opatrenia pri dosahovaní príjmu alebo jeho časti nepovažujú za skutočné v rozsahu, v akom by k tomuto príjmu prislúchajúci majetok a riziká nepatrili kontrolovanej zahraničnej spoločnosti, ak by nebola riadená a kontrolovaná daňovníkom podľa </w:t>
      </w:r>
      <w:hyperlink w:anchor="paragraf-2.pismeno-d.bod-2">
        <w:r>
          <w:rPr>
            <w:rFonts w:ascii="Times New Roman" w:hAnsi="Times New Roman"/>
            <w:color w:val="0000FF"/>
            <w:u w:val="single"/>
          </w:rPr>
          <w:t>§ 2 písm. d) druhého bodu</w:t>
        </w:r>
      </w:hyperlink>
      <w:bookmarkStart w:id="2984" w:name="paragraf-17h.odsek-5.text"/>
      <w:r>
        <w:rPr>
          <w:rFonts w:ascii="Times New Roman" w:hAnsi="Times New Roman"/>
          <w:color w:val="000000"/>
        </w:rPr>
        <w:t xml:space="preserve">, ktorý vykonáva významné funkcie, ku ktorým tento majetok a riziká prislúchajú a ktoré slúžia na vytváranie príjmov kontrolovanej zahraničnej spoločnosti. </w:t>
      </w:r>
      <w:bookmarkEnd w:id="2984"/>
    </w:p>
    <w:p w:rsidR="00BF4F11" w:rsidRDefault="00504A4F">
      <w:pPr>
        <w:spacing w:before="225" w:after="225" w:line="264" w:lineRule="auto"/>
        <w:ind w:left="420"/>
      </w:pPr>
      <w:bookmarkStart w:id="2985" w:name="paragraf-17h.odsek-6"/>
      <w:bookmarkEnd w:id="2982"/>
      <w:r>
        <w:rPr>
          <w:rFonts w:ascii="Times New Roman" w:hAnsi="Times New Roman"/>
          <w:color w:val="000000"/>
        </w:rPr>
        <w:t xml:space="preserve"> </w:t>
      </w:r>
      <w:bookmarkStart w:id="2986" w:name="paragraf-17h.odsek-6.oznacenie"/>
      <w:r>
        <w:rPr>
          <w:rFonts w:ascii="Times New Roman" w:hAnsi="Times New Roman"/>
          <w:color w:val="000000"/>
        </w:rPr>
        <w:t xml:space="preserve">(6) </w:t>
      </w:r>
      <w:bookmarkEnd w:id="2986"/>
      <w:r>
        <w:rPr>
          <w:rFonts w:ascii="Times New Roman" w:hAnsi="Times New Roman"/>
          <w:color w:val="000000"/>
        </w:rPr>
        <w:t xml:space="preserve">Do základu dane daňovníka 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sa podľa odseku 4 zahrnie základ dane kontrolovanej zahraničnej spoločnosti v tom rozsahu, v ktorom je priraditeľný k majetku a rizikám súvisiacim s vykonávaním významných funkcií týmto daňovníkom, ktorý kontrolovanú zahraničnú spoločnosť riadi a kontroluje. Príjmy (výnosy) kontrolovanej zahraničnej spoločnosti zahrnuté do základu dane daňovníka </w:t>
      </w:r>
      <w:r>
        <w:rPr>
          <w:rFonts w:ascii="Times New Roman" w:hAnsi="Times New Roman"/>
          <w:color w:val="000000"/>
        </w:rPr>
        <w:lastRenderedPageBreak/>
        <w:t xml:space="preserve">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sa priradia v súlade s princípom nezávislého vzťahu podľa </w:t>
      </w:r>
      <w:hyperlink w:anchor="paragraf-18.odsek-1">
        <w:r>
          <w:rPr>
            <w:rFonts w:ascii="Times New Roman" w:hAnsi="Times New Roman"/>
            <w:color w:val="0000FF"/>
            <w:u w:val="single"/>
          </w:rPr>
          <w:t>§ 18 ods. 1</w:t>
        </w:r>
      </w:hyperlink>
      <w:bookmarkStart w:id="2987" w:name="paragraf-17h.odsek-6.text"/>
      <w:r>
        <w:rPr>
          <w:rFonts w:ascii="Times New Roman" w:hAnsi="Times New Roman"/>
          <w:color w:val="000000"/>
        </w:rPr>
        <w:t xml:space="preserve">. </w:t>
      </w:r>
      <w:bookmarkEnd w:id="2987"/>
    </w:p>
    <w:p w:rsidR="00BF4F11" w:rsidRDefault="00504A4F">
      <w:pPr>
        <w:spacing w:before="225" w:after="225" w:line="264" w:lineRule="auto"/>
        <w:ind w:left="420"/>
      </w:pPr>
      <w:bookmarkStart w:id="2988" w:name="paragraf-17h.odsek-7"/>
      <w:bookmarkEnd w:id="2985"/>
      <w:r>
        <w:rPr>
          <w:rFonts w:ascii="Times New Roman" w:hAnsi="Times New Roman"/>
          <w:color w:val="000000"/>
        </w:rPr>
        <w:t xml:space="preserve"> </w:t>
      </w:r>
      <w:bookmarkStart w:id="2989" w:name="paragraf-17h.odsek-7.oznacenie"/>
      <w:r>
        <w:rPr>
          <w:rFonts w:ascii="Times New Roman" w:hAnsi="Times New Roman"/>
          <w:color w:val="000000"/>
        </w:rPr>
        <w:t xml:space="preserve">(7) </w:t>
      </w:r>
      <w:bookmarkStart w:id="2990" w:name="paragraf-17h.odsek-7.text"/>
      <w:bookmarkEnd w:id="2989"/>
      <w:r>
        <w:rPr>
          <w:rFonts w:ascii="Times New Roman" w:hAnsi="Times New Roman"/>
          <w:color w:val="000000"/>
        </w:rPr>
        <w:t xml:space="preserve">Základ dane kontrolovanej zahraničnej spoločnosti podľa odseku 6 sa zahrnie do základu dane daňovníka v tom zdaňovacom období, počas ktorého končí zdaňovacie obdobie kontrolovanej zahraničnej spoločnosti. </w:t>
      </w:r>
      <w:bookmarkEnd w:id="2990"/>
    </w:p>
    <w:p w:rsidR="00BF4F11" w:rsidRDefault="00504A4F">
      <w:pPr>
        <w:spacing w:before="225" w:after="225" w:line="264" w:lineRule="auto"/>
        <w:ind w:left="420"/>
      </w:pPr>
      <w:bookmarkStart w:id="2991" w:name="paragraf-17h.odsek-8"/>
      <w:bookmarkEnd w:id="2988"/>
      <w:r>
        <w:rPr>
          <w:rFonts w:ascii="Times New Roman" w:hAnsi="Times New Roman"/>
          <w:color w:val="000000"/>
        </w:rPr>
        <w:t xml:space="preserve"> </w:t>
      </w:r>
      <w:bookmarkStart w:id="2992" w:name="paragraf-17h.odsek-8.oznacenie"/>
      <w:r>
        <w:rPr>
          <w:rFonts w:ascii="Times New Roman" w:hAnsi="Times New Roman"/>
          <w:color w:val="000000"/>
        </w:rPr>
        <w:t xml:space="preserve">(8) </w:t>
      </w:r>
      <w:bookmarkEnd w:id="2992"/>
      <w:r>
        <w:rPr>
          <w:rFonts w:ascii="Times New Roman" w:hAnsi="Times New Roman"/>
          <w:color w:val="000000"/>
        </w:rPr>
        <w:t xml:space="preserve">Zaplatenú daň kontrolovanej zahraničnej spoločnosti je možné započítať na daňovú povinnosť len v rozsahu podľa odseku 5 spôsobom podľa </w:t>
      </w:r>
      <w:hyperlink w:anchor="paragraf-45">
        <w:r>
          <w:rPr>
            <w:rFonts w:ascii="Times New Roman" w:hAnsi="Times New Roman"/>
            <w:color w:val="0000FF"/>
            <w:u w:val="single"/>
          </w:rPr>
          <w:t>§ 45</w:t>
        </w:r>
      </w:hyperlink>
      <w:bookmarkStart w:id="2993" w:name="paragraf-17h.odsek-8.text"/>
      <w:r>
        <w:rPr>
          <w:rFonts w:ascii="Times New Roman" w:hAnsi="Times New Roman"/>
          <w:color w:val="000000"/>
        </w:rPr>
        <w:t xml:space="preserve">. Za zaplatenú daň kontrolovanej zahraničnej spoločnosti sa považuje daň vyberaná zrážkou, ktorá bola kontrolovanej zahraničnej spoločnosti vybraná z príjmov plynúcich zo zdrojov v zahraničí, v rozsahu v akom by sa vybrala podľa zmluvy o zamedzení dvojitého zdanenia medzi Slovenskou republikou a príslušným štátom. </w:t>
      </w:r>
      <w:bookmarkEnd w:id="2993"/>
    </w:p>
    <w:p w:rsidR="00BF4F11" w:rsidRDefault="00504A4F">
      <w:pPr>
        <w:spacing w:before="225" w:after="225" w:line="264" w:lineRule="auto"/>
        <w:ind w:left="420"/>
      </w:pPr>
      <w:bookmarkStart w:id="2994" w:name="paragraf-17h.odsek-9"/>
      <w:bookmarkEnd w:id="2991"/>
      <w:r>
        <w:rPr>
          <w:rFonts w:ascii="Times New Roman" w:hAnsi="Times New Roman"/>
          <w:color w:val="000000"/>
        </w:rPr>
        <w:t xml:space="preserve"> </w:t>
      </w:r>
      <w:bookmarkStart w:id="2995" w:name="paragraf-17h.odsek-9.oznacenie"/>
      <w:r>
        <w:rPr>
          <w:rFonts w:ascii="Times New Roman" w:hAnsi="Times New Roman"/>
          <w:color w:val="000000"/>
        </w:rPr>
        <w:t xml:space="preserve">(9) </w:t>
      </w:r>
      <w:bookmarkEnd w:id="2995"/>
      <w:r>
        <w:rPr>
          <w:rFonts w:ascii="Times New Roman" w:hAnsi="Times New Roman"/>
          <w:color w:val="000000"/>
        </w:rPr>
        <w:t xml:space="preserve">Ak dôjde k výplate podielov na zisku (dividend) kontrolovanou zahraničnou spoločnosťou, ktoré sú predmetom dane podľa </w:t>
      </w:r>
      <w:hyperlink w:anchor="paragraf-12.odsek-7.pismeno-c">
        <w:r>
          <w:rPr>
            <w:rFonts w:ascii="Times New Roman" w:hAnsi="Times New Roman"/>
            <w:color w:val="0000FF"/>
            <w:u w:val="single"/>
          </w:rPr>
          <w:t>§ 12 ods. 7 písm. c)</w:t>
        </w:r>
      </w:hyperlink>
      <w:bookmarkStart w:id="2996" w:name="paragraf-17h.odsek-9.text"/>
      <w:r>
        <w:rPr>
          <w:rFonts w:ascii="Times New Roman" w:hAnsi="Times New Roman"/>
          <w:color w:val="000000"/>
        </w:rPr>
        <w:t xml:space="preserve">, základ dane sa zníži o sumy už zahrnuté do základu dane podľa odseku 6 vzťahujúce sa k tejto kontrolovanej zahraničnej spoločnosti, najviac však do výšky prijatých podielov na zisku (dividend) od tejto kontrolovanej zahraničnej spoločnosti v príslušnom zdaňovacom období. </w:t>
      </w:r>
      <w:bookmarkEnd w:id="2996"/>
    </w:p>
    <w:p w:rsidR="00BF4F11" w:rsidRDefault="00504A4F">
      <w:pPr>
        <w:spacing w:before="225" w:after="225" w:line="264" w:lineRule="auto"/>
        <w:ind w:left="420"/>
      </w:pPr>
      <w:bookmarkStart w:id="2997" w:name="paragraf-17h.odsek-10"/>
      <w:bookmarkEnd w:id="2994"/>
      <w:r>
        <w:rPr>
          <w:rFonts w:ascii="Times New Roman" w:hAnsi="Times New Roman"/>
          <w:color w:val="000000"/>
        </w:rPr>
        <w:t xml:space="preserve"> </w:t>
      </w:r>
      <w:bookmarkStart w:id="2998" w:name="paragraf-17h.odsek-10.oznacenie"/>
      <w:r>
        <w:rPr>
          <w:rFonts w:ascii="Times New Roman" w:hAnsi="Times New Roman"/>
          <w:color w:val="000000"/>
        </w:rPr>
        <w:t xml:space="preserve">(10) </w:t>
      </w:r>
      <w:bookmarkEnd w:id="2998"/>
      <w:r>
        <w:rPr>
          <w:rFonts w:ascii="Times New Roman" w:hAnsi="Times New Roman"/>
          <w:color w:val="000000"/>
        </w:rPr>
        <w:t xml:space="preserve">Pri predaji akcií alebo obchodného podielu na kontrolovanej zahraničnej spoločnosti sa príjem (výnos) z predaja akcií alebo obchodného podielu, ktorý nie je od dane oslobodený, zníži o daňový výdavok podľa </w:t>
      </w:r>
      <w:hyperlink w:anchor="paragraf-19.odsek-2.pismeno-f">
        <w:r>
          <w:rPr>
            <w:rFonts w:ascii="Times New Roman" w:hAnsi="Times New Roman"/>
            <w:color w:val="0000FF"/>
            <w:u w:val="single"/>
          </w:rPr>
          <w:t>§ 19 ods. 2 písm. f)</w:t>
        </w:r>
      </w:hyperlink>
      <w:r>
        <w:rPr>
          <w:rFonts w:ascii="Times New Roman" w:hAnsi="Times New Roman"/>
          <w:color w:val="000000"/>
        </w:rPr>
        <w:t xml:space="preserve"> alebo </w:t>
      </w:r>
      <w:hyperlink w:anchor="paragraf-19.odsek-2.pismeno-g">
        <w:r>
          <w:rPr>
            <w:rFonts w:ascii="Times New Roman" w:hAnsi="Times New Roman"/>
            <w:color w:val="0000FF"/>
            <w:u w:val="single"/>
          </w:rPr>
          <w:t>písm. g)</w:t>
        </w:r>
      </w:hyperlink>
      <w:bookmarkStart w:id="2999" w:name="paragraf-17h.odsek-10.text"/>
      <w:r>
        <w:rPr>
          <w:rFonts w:ascii="Times New Roman" w:hAnsi="Times New Roman"/>
          <w:color w:val="000000"/>
        </w:rPr>
        <w:t xml:space="preserve"> a zároveň sa zníži o sumy už zahrnuté do základu dane podľa odseku 6 znížené o sumy podľa odseku 9 vzťahujúce sa ku kontrolovanej zahraničnej spoločnosti, ktorej akcie alebo obchodný podiel sa predávajú. </w:t>
      </w:r>
      <w:bookmarkEnd w:id="2999"/>
    </w:p>
    <w:p w:rsidR="00BF4F11" w:rsidRDefault="00504A4F">
      <w:pPr>
        <w:spacing w:before="225" w:after="225" w:line="264" w:lineRule="auto"/>
        <w:ind w:left="420"/>
      </w:pPr>
      <w:bookmarkStart w:id="3000" w:name="paragraf-17h.odsek-11"/>
      <w:bookmarkEnd w:id="2997"/>
      <w:r>
        <w:rPr>
          <w:rFonts w:ascii="Times New Roman" w:hAnsi="Times New Roman"/>
          <w:color w:val="000000"/>
        </w:rPr>
        <w:t xml:space="preserve"> </w:t>
      </w:r>
      <w:bookmarkStart w:id="3001" w:name="paragraf-17h.odsek-11.oznacenie"/>
      <w:r>
        <w:rPr>
          <w:rFonts w:ascii="Times New Roman" w:hAnsi="Times New Roman"/>
          <w:color w:val="000000"/>
        </w:rPr>
        <w:t xml:space="preserve">(11) </w:t>
      </w:r>
      <w:bookmarkEnd w:id="3001"/>
      <w:r>
        <w:rPr>
          <w:rFonts w:ascii="Times New Roman" w:hAnsi="Times New Roman"/>
          <w:color w:val="000000"/>
        </w:rPr>
        <w:t xml:space="preserve">Základ dane daňovníka podľa </w:t>
      </w:r>
      <w:hyperlink w:anchor="paragraf-2.pismeno-d.bod-2">
        <w:r>
          <w:rPr>
            <w:rFonts w:ascii="Times New Roman" w:hAnsi="Times New Roman"/>
            <w:color w:val="0000FF"/>
            <w:u w:val="single"/>
          </w:rPr>
          <w:t>§ 2 písm. d) druhého bodu</w:t>
        </w:r>
      </w:hyperlink>
      <w:bookmarkStart w:id="3002" w:name="paragraf-17h.odsek-11.text"/>
      <w:r>
        <w:rPr>
          <w:rFonts w:ascii="Times New Roman" w:hAnsi="Times New Roman"/>
          <w:color w:val="000000"/>
        </w:rPr>
        <w:t xml:space="preserve"> sa pri presune jeho podnikateľskej činnosti zo stálej prevádzkarne, ktorá je vo vzťahu k tomuto daňovníkovi kontrolovanou zahraničnou spoločnosťou, zníži o sumy príjmov (výnosov) tejto stálej prevádzkarne už zahrnuté do základu dane podľa odseku 6 vzťahujúce sa k tejto stálej prevádzkarni. </w:t>
      </w:r>
      <w:bookmarkEnd w:id="3002"/>
    </w:p>
    <w:p w:rsidR="00BF4F11" w:rsidRDefault="00504A4F">
      <w:pPr>
        <w:spacing w:before="225" w:after="225" w:line="264" w:lineRule="auto"/>
        <w:ind w:left="345"/>
        <w:jc w:val="center"/>
      </w:pPr>
      <w:bookmarkStart w:id="3003" w:name="paragraf-17i.oznacenie"/>
      <w:bookmarkStart w:id="3004" w:name="paragraf-17i"/>
      <w:bookmarkEnd w:id="2962"/>
      <w:bookmarkEnd w:id="3000"/>
      <w:r>
        <w:rPr>
          <w:rFonts w:ascii="Times New Roman" w:hAnsi="Times New Roman"/>
          <w:b/>
          <w:color w:val="000000"/>
        </w:rPr>
        <w:t xml:space="preserve"> § 17i </w:t>
      </w:r>
    </w:p>
    <w:p w:rsidR="00BF4F11" w:rsidRDefault="00504A4F">
      <w:pPr>
        <w:spacing w:before="225" w:after="225" w:line="264" w:lineRule="auto"/>
        <w:ind w:left="345"/>
        <w:jc w:val="center"/>
      </w:pPr>
      <w:bookmarkStart w:id="3005" w:name="paragraf-17i.nadpis"/>
      <w:bookmarkEnd w:id="3003"/>
      <w:r>
        <w:rPr>
          <w:rFonts w:ascii="Times New Roman" w:hAnsi="Times New Roman"/>
          <w:b/>
          <w:color w:val="000000"/>
        </w:rPr>
        <w:t xml:space="preserve"> Hybridné nesúlady </w:t>
      </w:r>
    </w:p>
    <w:p w:rsidR="00BF4F11" w:rsidRDefault="00504A4F">
      <w:pPr>
        <w:spacing w:after="0" w:line="264" w:lineRule="auto"/>
        <w:ind w:left="420"/>
      </w:pPr>
      <w:bookmarkStart w:id="3006" w:name="paragraf-17i.odsek-1"/>
      <w:bookmarkEnd w:id="3005"/>
      <w:r>
        <w:rPr>
          <w:rFonts w:ascii="Times New Roman" w:hAnsi="Times New Roman"/>
          <w:color w:val="000000"/>
        </w:rPr>
        <w:t xml:space="preserve"> </w:t>
      </w:r>
      <w:bookmarkStart w:id="3007" w:name="paragraf-17i.odsek-1.oznacenie"/>
      <w:r>
        <w:rPr>
          <w:rFonts w:ascii="Times New Roman" w:hAnsi="Times New Roman"/>
          <w:color w:val="000000"/>
        </w:rPr>
        <w:t xml:space="preserve">(1) </w:t>
      </w:r>
      <w:bookmarkEnd w:id="3007"/>
      <w:r>
        <w:rPr>
          <w:rFonts w:ascii="Times New Roman" w:hAnsi="Times New Roman"/>
          <w:color w:val="000000"/>
        </w:rPr>
        <w:t xml:space="preserve">Základ dane daňovníka 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a </w:t>
      </w:r>
      <w:hyperlink w:anchor="paragraf-2.pismeno-e.bod-3">
        <w:r>
          <w:rPr>
            <w:rFonts w:ascii="Times New Roman" w:hAnsi="Times New Roman"/>
            <w:color w:val="0000FF"/>
            <w:u w:val="single"/>
          </w:rPr>
          <w:t>§ 2 písm. e) tretieho bodu</w:t>
        </w:r>
      </w:hyperlink>
      <w:bookmarkStart w:id="3008" w:name="paragraf-17i.odsek-1.text"/>
      <w:r>
        <w:rPr>
          <w:rFonts w:ascii="Times New Roman" w:hAnsi="Times New Roman"/>
          <w:color w:val="000000"/>
        </w:rPr>
        <w:t xml:space="preserve"> sa upraví podľa odseku 5, ak došlo k vzniku hybridného nesúladu </w:t>
      </w:r>
      <w:bookmarkEnd w:id="3008"/>
    </w:p>
    <w:p w:rsidR="00BF4F11" w:rsidRDefault="00504A4F">
      <w:pPr>
        <w:spacing w:before="225" w:after="225" w:line="264" w:lineRule="auto"/>
        <w:ind w:left="495"/>
      </w:pPr>
      <w:bookmarkStart w:id="3009" w:name="paragraf-17i.odsek-1.pismeno-a"/>
      <w:r>
        <w:rPr>
          <w:rFonts w:ascii="Times New Roman" w:hAnsi="Times New Roman"/>
          <w:color w:val="000000"/>
        </w:rPr>
        <w:t xml:space="preserve"> </w:t>
      </w:r>
      <w:bookmarkStart w:id="3010" w:name="paragraf-17i.odsek-1.pismeno-a.oznacenie"/>
      <w:r>
        <w:rPr>
          <w:rFonts w:ascii="Times New Roman" w:hAnsi="Times New Roman"/>
          <w:color w:val="000000"/>
        </w:rPr>
        <w:t xml:space="preserve">a) </w:t>
      </w:r>
      <w:bookmarkEnd w:id="3010"/>
      <w:r>
        <w:rPr>
          <w:rFonts w:ascii="Times New Roman" w:hAnsi="Times New Roman"/>
          <w:color w:val="000000"/>
        </w:rPr>
        <w:t>medzi závislými osobami [</w:t>
      </w:r>
      <w:hyperlink w:anchor="paragraf-2.pismeno-n">
        <w:r>
          <w:rPr>
            <w:rFonts w:ascii="Times New Roman" w:hAnsi="Times New Roman"/>
            <w:color w:val="0000FF"/>
            <w:u w:val="single"/>
          </w:rPr>
          <w:t>§ 2 písm. n) až r)</w:t>
        </w:r>
      </w:hyperlink>
      <w:bookmarkStart w:id="3011" w:name="paragraf-17i.odsek-1.pismeno-a.text"/>
      <w:r>
        <w:rPr>
          <w:rFonts w:ascii="Times New Roman" w:hAnsi="Times New Roman"/>
          <w:color w:val="000000"/>
        </w:rPr>
        <w:t xml:space="preserve">] alebo </w:t>
      </w:r>
      <w:bookmarkEnd w:id="3011"/>
    </w:p>
    <w:p w:rsidR="00BF4F11" w:rsidRDefault="00504A4F">
      <w:pPr>
        <w:spacing w:before="225" w:after="225" w:line="264" w:lineRule="auto"/>
        <w:ind w:left="495"/>
      </w:pPr>
      <w:bookmarkStart w:id="3012" w:name="paragraf-17i.odsek-1.pismeno-b"/>
      <w:bookmarkEnd w:id="3009"/>
      <w:r>
        <w:rPr>
          <w:rFonts w:ascii="Times New Roman" w:hAnsi="Times New Roman"/>
          <w:color w:val="000000"/>
        </w:rPr>
        <w:t xml:space="preserve"> </w:t>
      </w:r>
      <w:bookmarkStart w:id="3013" w:name="paragraf-17i.odsek-1.pismeno-b.oznacenie"/>
      <w:r>
        <w:rPr>
          <w:rFonts w:ascii="Times New Roman" w:hAnsi="Times New Roman"/>
          <w:color w:val="000000"/>
        </w:rPr>
        <w:t xml:space="preserve">b) </w:t>
      </w:r>
      <w:bookmarkStart w:id="3014" w:name="paragraf-17i.odsek-1.pismeno-b.text"/>
      <w:bookmarkEnd w:id="3013"/>
      <w:r>
        <w:rPr>
          <w:rFonts w:ascii="Times New Roman" w:hAnsi="Times New Roman"/>
          <w:color w:val="000000"/>
        </w:rPr>
        <w:t xml:space="preserve">medzi osobami, ktoré nie sú závislými osobami v rámci štruktúrovanej schémy, ktorou sa rozumie opatrenie alebo viaceré opatrenia vedúce k hybridnému nesúladu, ktorého výsledok je zohľadnený v cenách alebo podmienkach týchto opatrení, alebo opatrenie alebo viaceré opatrenia, ktoré boli nastavené na vytvorenie hybridného nesúladu okrem situácie, keď daňovník alebo závislá osoba nemohli vedieť, že dôjde k hybridnému nesúladu a nevyužili daňovú výhodu, ktorá im mohla priamo alebo nepriamo z týchto opatrení vyplynúť. </w:t>
      </w:r>
      <w:bookmarkEnd w:id="3014"/>
    </w:p>
    <w:p w:rsidR="00BF4F11" w:rsidRDefault="00504A4F">
      <w:pPr>
        <w:spacing w:after="0" w:line="264" w:lineRule="auto"/>
        <w:ind w:left="420"/>
      </w:pPr>
      <w:bookmarkStart w:id="3015" w:name="paragraf-17i.odsek-2"/>
      <w:bookmarkEnd w:id="3006"/>
      <w:bookmarkEnd w:id="3012"/>
      <w:r>
        <w:rPr>
          <w:rFonts w:ascii="Times New Roman" w:hAnsi="Times New Roman"/>
          <w:color w:val="000000"/>
        </w:rPr>
        <w:lastRenderedPageBreak/>
        <w:t xml:space="preserve"> </w:t>
      </w:r>
      <w:bookmarkStart w:id="3016" w:name="paragraf-17i.odsek-2.oznacenie"/>
      <w:r>
        <w:rPr>
          <w:rFonts w:ascii="Times New Roman" w:hAnsi="Times New Roman"/>
          <w:color w:val="000000"/>
        </w:rPr>
        <w:t xml:space="preserve">(2) </w:t>
      </w:r>
      <w:bookmarkStart w:id="3017" w:name="paragraf-17i.odsek-2.text"/>
      <w:bookmarkEnd w:id="3016"/>
      <w:r>
        <w:rPr>
          <w:rFonts w:ascii="Times New Roman" w:hAnsi="Times New Roman"/>
          <w:color w:val="000000"/>
        </w:rPr>
        <w:t xml:space="preserve">Hybridným nesúladom sa rozumie </w:t>
      </w:r>
      <w:bookmarkEnd w:id="3017"/>
    </w:p>
    <w:p w:rsidR="00BF4F11" w:rsidRDefault="00504A4F">
      <w:pPr>
        <w:spacing w:after="0" w:line="264" w:lineRule="auto"/>
        <w:ind w:left="495"/>
      </w:pPr>
      <w:bookmarkStart w:id="3018" w:name="paragraf-17i.odsek-2.pismeno-a"/>
      <w:r>
        <w:rPr>
          <w:rFonts w:ascii="Times New Roman" w:hAnsi="Times New Roman"/>
          <w:color w:val="000000"/>
        </w:rPr>
        <w:t xml:space="preserve"> </w:t>
      </w:r>
      <w:bookmarkStart w:id="3019" w:name="paragraf-17i.odsek-2.pismeno-a.oznacenie"/>
      <w:r>
        <w:rPr>
          <w:rFonts w:ascii="Times New Roman" w:hAnsi="Times New Roman"/>
          <w:color w:val="000000"/>
        </w:rPr>
        <w:t xml:space="preserve">a) </w:t>
      </w:r>
      <w:bookmarkStart w:id="3020" w:name="paragraf-17i.odsek-2.pismeno-a.text"/>
      <w:bookmarkEnd w:id="3019"/>
      <w:r>
        <w:rPr>
          <w:rFonts w:ascii="Times New Roman" w:hAnsi="Times New Roman"/>
          <w:color w:val="000000"/>
        </w:rPr>
        <w:t xml:space="preserve">nesúlad vedúci k </w:t>
      </w:r>
      <w:bookmarkEnd w:id="3020"/>
    </w:p>
    <w:p w:rsidR="00BF4F11" w:rsidRDefault="00504A4F">
      <w:pPr>
        <w:spacing w:before="225" w:after="225" w:line="264" w:lineRule="auto"/>
        <w:ind w:left="570"/>
      </w:pPr>
      <w:bookmarkStart w:id="3021" w:name="paragraf-17i.odsek-2.pismeno-a.bod-1"/>
      <w:r>
        <w:rPr>
          <w:rFonts w:ascii="Times New Roman" w:hAnsi="Times New Roman"/>
          <w:color w:val="000000"/>
        </w:rPr>
        <w:t xml:space="preserve"> </w:t>
      </w:r>
      <w:bookmarkStart w:id="3022" w:name="paragraf-17i.odsek-2.pismeno-a.bod-1.ozn"/>
      <w:r>
        <w:rPr>
          <w:rFonts w:ascii="Times New Roman" w:hAnsi="Times New Roman"/>
          <w:color w:val="000000"/>
        </w:rPr>
        <w:t xml:space="preserve">1. </w:t>
      </w:r>
      <w:bookmarkStart w:id="3023" w:name="paragraf-17i.odsek-2.pismeno-a.bod-1.tex"/>
      <w:bookmarkEnd w:id="3022"/>
      <w:r>
        <w:rPr>
          <w:rFonts w:ascii="Times New Roman" w:hAnsi="Times New Roman"/>
          <w:color w:val="000000"/>
        </w:rPr>
        <w:t xml:space="preserve">odpočtu výdavku (nákladu) bez zahrnutia do príjmu (výnosu) z dôvodu platby vykonanej na základe finančného nástroja, ak je finančný nástroj odlišne posúdený na daňové účely a ak príjem (výnos) nie je zahrnutý do zdaniteľných príjmov v primeranej lehote, </w:t>
      </w:r>
      <w:bookmarkEnd w:id="3023"/>
    </w:p>
    <w:p w:rsidR="00BF4F11" w:rsidRDefault="00504A4F">
      <w:pPr>
        <w:spacing w:before="225" w:after="225" w:line="264" w:lineRule="auto"/>
        <w:ind w:left="570"/>
      </w:pPr>
      <w:bookmarkStart w:id="3024" w:name="paragraf-17i.odsek-2.pismeno-a.bod-2"/>
      <w:bookmarkEnd w:id="3021"/>
      <w:r>
        <w:rPr>
          <w:rFonts w:ascii="Times New Roman" w:hAnsi="Times New Roman"/>
          <w:color w:val="000000"/>
        </w:rPr>
        <w:t xml:space="preserve"> </w:t>
      </w:r>
      <w:bookmarkStart w:id="3025" w:name="paragraf-17i.odsek-2.pismeno-a.bod-2.ozn"/>
      <w:r>
        <w:rPr>
          <w:rFonts w:ascii="Times New Roman" w:hAnsi="Times New Roman"/>
          <w:color w:val="000000"/>
        </w:rPr>
        <w:t xml:space="preserve">2. </w:t>
      </w:r>
      <w:bookmarkStart w:id="3026" w:name="paragraf-17i.odsek-2.pismeno-a.bod-2.tex"/>
      <w:bookmarkEnd w:id="3025"/>
      <w:r>
        <w:rPr>
          <w:rFonts w:ascii="Times New Roman" w:hAnsi="Times New Roman"/>
          <w:color w:val="000000"/>
        </w:rPr>
        <w:t xml:space="preserve">odpočtu výdavku (nákladu) bez zahrnutia do príjmu (výnosu), ktorý vzniká v dôsledku rozdielneho prístupu k zahrnutiu príjmu (výnosu) do zdaniteľného príjmu hybridného subjektu podľa daňových predpisov štátu, v ktorom bol založený alebo registrovaný, a štátu daňovníka, ktorý má majetkovú účasť v tomto hybridnom subjekte, </w:t>
      </w:r>
      <w:bookmarkEnd w:id="3026"/>
    </w:p>
    <w:p w:rsidR="00BF4F11" w:rsidRDefault="00504A4F">
      <w:pPr>
        <w:spacing w:before="225" w:after="225" w:line="264" w:lineRule="auto"/>
        <w:ind w:left="570"/>
      </w:pPr>
      <w:bookmarkStart w:id="3027" w:name="paragraf-17i.odsek-2.pismeno-a.bod-3"/>
      <w:bookmarkEnd w:id="3024"/>
      <w:r>
        <w:rPr>
          <w:rFonts w:ascii="Times New Roman" w:hAnsi="Times New Roman"/>
          <w:color w:val="000000"/>
        </w:rPr>
        <w:t xml:space="preserve"> </w:t>
      </w:r>
      <w:bookmarkStart w:id="3028" w:name="paragraf-17i.odsek-2.pismeno-a.bod-3.ozn"/>
      <w:r>
        <w:rPr>
          <w:rFonts w:ascii="Times New Roman" w:hAnsi="Times New Roman"/>
          <w:color w:val="000000"/>
        </w:rPr>
        <w:t xml:space="preserve">3. </w:t>
      </w:r>
      <w:bookmarkStart w:id="3029" w:name="paragraf-17i.odsek-2.pismeno-a.bod-3.tex"/>
      <w:bookmarkEnd w:id="3028"/>
      <w:r>
        <w:rPr>
          <w:rFonts w:ascii="Times New Roman" w:hAnsi="Times New Roman"/>
          <w:color w:val="000000"/>
        </w:rPr>
        <w:t xml:space="preserve">odpočtu výdavku (nákladu) bez zahrnutia do príjmu (výnosu), ktorý vzniká v dôsledku rozdielneho prístupu v zahrňovaní príjmu (výnosu) do zdaniteľného príjmu medzi ústredím a stálou prevádzkarňou, alebo medzi dvoma alebo viacerými stálymi prevádzkarňami toho istého daňovníka podľa daňových predpisov štátov, v ktorých daňovník vykonáva činnosť, </w:t>
      </w:r>
      <w:bookmarkEnd w:id="3029"/>
    </w:p>
    <w:p w:rsidR="00BF4F11" w:rsidRDefault="00504A4F">
      <w:pPr>
        <w:spacing w:before="225" w:after="225" w:line="264" w:lineRule="auto"/>
        <w:ind w:left="570"/>
      </w:pPr>
      <w:bookmarkStart w:id="3030" w:name="paragraf-17i.odsek-2.pismeno-a.bod-4"/>
      <w:bookmarkEnd w:id="3027"/>
      <w:r>
        <w:rPr>
          <w:rFonts w:ascii="Times New Roman" w:hAnsi="Times New Roman"/>
          <w:color w:val="000000"/>
        </w:rPr>
        <w:t xml:space="preserve"> </w:t>
      </w:r>
      <w:bookmarkStart w:id="3031" w:name="paragraf-17i.odsek-2.pismeno-a.bod-4.ozn"/>
      <w:r>
        <w:rPr>
          <w:rFonts w:ascii="Times New Roman" w:hAnsi="Times New Roman"/>
          <w:color w:val="000000"/>
        </w:rPr>
        <w:t xml:space="preserve">4. </w:t>
      </w:r>
      <w:bookmarkStart w:id="3032" w:name="paragraf-17i.odsek-2.pismeno-a.bod-4.tex"/>
      <w:bookmarkEnd w:id="3031"/>
      <w:r>
        <w:rPr>
          <w:rFonts w:ascii="Times New Roman" w:hAnsi="Times New Roman"/>
          <w:color w:val="000000"/>
        </w:rPr>
        <w:t xml:space="preserve">odpočtu výdavku (nákladu) bez zahrnutia do príjmu (výnosu), ktorý vzniká v dôsledku rozdielneho prístupu v zahrňovaní príjmu (výnosu) do zdaniteľného príjmu medzi ústredím a stálou prevádzkarňou z dôvodu rozdielneho posudzovania vzniku stálej prevádzkarne na území iného štátu podľa daňových predpisov štátu ústredia a tohto iného štátu, </w:t>
      </w:r>
      <w:bookmarkEnd w:id="3032"/>
    </w:p>
    <w:p w:rsidR="00BF4F11" w:rsidRDefault="00504A4F">
      <w:pPr>
        <w:spacing w:before="225" w:after="225" w:line="264" w:lineRule="auto"/>
        <w:ind w:left="570"/>
      </w:pPr>
      <w:bookmarkStart w:id="3033" w:name="paragraf-17i.odsek-2.pismeno-a.bod-5"/>
      <w:bookmarkEnd w:id="3030"/>
      <w:r>
        <w:rPr>
          <w:rFonts w:ascii="Times New Roman" w:hAnsi="Times New Roman"/>
          <w:color w:val="000000"/>
        </w:rPr>
        <w:t xml:space="preserve"> </w:t>
      </w:r>
      <w:bookmarkStart w:id="3034" w:name="paragraf-17i.odsek-2.pismeno-a.bod-5.ozn"/>
      <w:r>
        <w:rPr>
          <w:rFonts w:ascii="Times New Roman" w:hAnsi="Times New Roman"/>
          <w:color w:val="000000"/>
        </w:rPr>
        <w:t xml:space="preserve">5. </w:t>
      </w:r>
      <w:bookmarkStart w:id="3035" w:name="paragraf-17i.odsek-2.pismeno-a.bod-5.tex"/>
      <w:bookmarkEnd w:id="3034"/>
      <w:r>
        <w:rPr>
          <w:rFonts w:ascii="Times New Roman" w:hAnsi="Times New Roman"/>
          <w:color w:val="000000"/>
        </w:rPr>
        <w:t xml:space="preserve">odpočtu výdavku (nákladu) bez zahrnutia do príjmu (výnosu), ktorý vzniká uplatnením výdavku (nákladu) v dôsledku platby vykonanej hybridným subjektom a následným nezahrnutím tejto platby ako príjmu (výnosu) do zdaniteľného príjmu u príjemcu, </w:t>
      </w:r>
      <w:bookmarkEnd w:id="3035"/>
    </w:p>
    <w:p w:rsidR="00BF4F11" w:rsidRDefault="00504A4F">
      <w:pPr>
        <w:spacing w:before="225" w:after="225" w:line="264" w:lineRule="auto"/>
        <w:ind w:left="570"/>
      </w:pPr>
      <w:bookmarkStart w:id="3036" w:name="paragraf-17i.odsek-2.pismeno-a.bod-6"/>
      <w:bookmarkEnd w:id="3033"/>
      <w:r>
        <w:rPr>
          <w:rFonts w:ascii="Times New Roman" w:hAnsi="Times New Roman"/>
          <w:color w:val="000000"/>
        </w:rPr>
        <w:t xml:space="preserve"> </w:t>
      </w:r>
      <w:bookmarkStart w:id="3037" w:name="paragraf-17i.odsek-2.pismeno-a.bod-6.ozn"/>
      <w:r>
        <w:rPr>
          <w:rFonts w:ascii="Times New Roman" w:hAnsi="Times New Roman"/>
          <w:color w:val="000000"/>
        </w:rPr>
        <w:t xml:space="preserve">6. </w:t>
      </w:r>
      <w:bookmarkStart w:id="3038" w:name="paragraf-17i.odsek-2.pismeno-a.bod-6.tex"/>
      <w:bookmarkEnd w:id="3037"/>
      <w:r>
        <w:rPr>
          <w:rFonts w:ascii="Times New Roman" w:hAnsi="Times New Roman"/>
          <w:color w:val="000000"/>
        </w:rPr>
        <w:t xml:space="preserve">odpočtu výdavku (nákladu) bez zahrnutia do príjmu (výnosu), ktorý vzniká v dôsledku pomyselnej platby vo vzťahu medzi ústredím a stálou prevádzkarňou alebo vo vzťahu medzi dvoma alebo viacerými stálymi prevádzkarňami toho istého daňovníka a následného nezahrnutia súvisiaceho príjmu (výnosu) do zdaniteľného príjmu ústredia alebo stálej prevádzkarne, </w:t>
      </w:r>
      <w:bookmarkEnd w:id="3038"/>
    </w:p>
    <w:p w:rsidR="00BF4F11" w:rsidRDefault="00504A4F">
      <w:pPr>
        <w:spacing w:before="225" w:after="225" w:line="264" w:lineRule="auto"/>
        <w:ind w:left="570"/>
      </w:pPr>
      <w:bookmarkStart w:id="3039" w:name="paragraf-17i.odsek-2.pismeno-a.bod-7"/>
      <w:bookmarkEnd w:id="3036"/>
      <w:r>
        <w:rPr>
          <w:rFonts w:ascii="Times New Roman" w:hAnsi="Times New Roman"/>
          <w:color w:val="000000"/>
        </w:rPr>
        <w:t xml:space="preserve"> </w:t>
      </w:r>
      <w:bookmarkStart w:id="3040" w:name="paragraf-17i.odsek-2.pismeno-a.bod-7.ozn"/>
      <w:r>
        <w:rPr>
          <w:rFonts w:ascii="Times New Roman" w:hAnsi="Times New Roman"/>
          <w:color w:val="000000"/>
        </w:rPr>
        <w:t xml:space="preserve">7. </w:t>
      </w:r>
      <w:bookmarkStart w:id="3041" w:name="paragraf-17i.odsek-2.pismeno-a.bod-7.tex"/>
      <w:bookmarkEnd w:id="3040"/>
      <w:r>
        <w:rPr>
          <w:rFonts w:ascii="Times New Roman" w:hAnsi="Times New Roman"/>
          <w:color w:val="000000"/>
        </w:rPr>
        <w:t xml:space="preserve">viacnásobnému odpočtu výdavku (nákladu) v rozsahu, v akom súčasne nedochádza k viacnásobnému zahrnutiu príjmu (výnosu) do zdaniteľných príjmov, </w:t>
      </w:r>
      <w:bookmarkEnd w:id="3041"/>
    </w:p>
    <w:p w:rsidR="00BF4F11" w:rsidRDefault="00504A4F">
      <w:pPr>
        <w:spacing w:before="225" w:after="225" w:line="264" w:lineRule="auto"/>
        <w:ind w:left="495"/>
      </w:pPr>
      <w:bookmarkStart w:id="3042" w:name="paragraf-17i.odsek-2.pismeno-b"/>
      <w:bookmarkEnd w:id="3018"/>
      <w:bookmarkEnd w:id="3039"/>
      <w:r>
        <w:rPr>
          <w:rFonts w:ascii="Times New Roman" w:hAnsi="Times New Roman"/>
          <w:color w:val="000000"/>
        </w:rPr>
        <w:t xml:space="preserve"> </w:t>
      </w:r>
      <w:bookmarkStart w:id="3043" w:name="paragraf-17i.odsek-2.pismeno-b.oznacenie"/>
      <w:r>
        <w:rPr>
          <w:rFonts w:ascii="Times New Roman" w:hAnsi="Times New Roman"/>
          <w:color w:val="000000"/>
        </w:rPr>
        <w:t xml:space="preserve">b) </w:t>
      </w:r>
      <w:bookmarkStart w:id="3044" w:name="paragraf-17i.odsek-2.pismeno-b.text"/>
      <w:bookmarkEnd w:id="3043"/>
      <w:r>
        <w:rPr>
          <w:rFonts w:ascii="Times New Roman" w:hAnsi="Times New Roman"/>
          <w:color w:val="000000"/>
        </w:rPr>
        <w:t xml:space="preserve">vložený nesúlad, ktorý vzniká, ak je výdavok (náklad) daňovníka podľa odseku 1 priamo alebo nepriamo použitý na financovanie výdavkov (nákladov), ktoré vedie k vzniku hybridného nesúladu podľa písmena a) prostredníctvom jednej alebo viacerých transakcií medzi závislými osobami, alebo v rámci štruktúrovanej schémy okrem situácie, keď došlo k odstráneniu vplyvu hybridného nesúladu u inej osoby zúčastnenej na transakcii alebo sérii transakcií vedúcich k hybridnému nesúladu. </w:t>
      </w:r>
      <w:bookmarkEnd w:id="3044"/>
    </w:p>
    <w:p w:rsidR="00BF4F11" w:rsidRDefault="00504A4F">
      <w:pPr>
        <w:spacing w:after="0" w:line="264" w:lineRule="auto"/>
        <w:ind w:left="420"/>
      </w:pPr>
      <w:bookmarkStart w:id="3045" w:name="paragraf-17i.odsek-3"/>
      <w:bookmarkEnd w:id="3015"/>
      <w:bookmarkEnd w:id="3042"/>
      <w:r>
        <w:rPr>
          <w:rFonts w:ascii="Times New Roman" w:hAnsi="Times New Roman"/>
          <w:color w:val="000000"/>
        </w:rPr>
        <w:t xml:space="preserve"> </w:t>
      </w:r>
      <w:bookmarkStart w:id="3046" w:name="paragraf-17i.odsek-3.oznacenie"/>
      <w:r>
        <w:rPr>
          <w:rFonts w:ascii="Times New Roman" w:hAnsi="Times New Roman"/>
          <w:color w:val="000000"/>
        </w:rPr>
        <w:t xml:space="preserve">(3) </w:t>
      </w:r>
      <w:bookmarkStart w:id="3047" w:name="paragraf-17i.odsek-3.text"/>
      <w:bookmarkEnd w:id="3046"/>
      <w:r>
        <w:rPr>
          <w:rFonts w:ascii="Times New Roman" w:hAnsi="Times New Roman"/>
          <w:color w:val="000000"/>
        </w:rPr>
        <w:t xml:space="preserve">Na účely odseku 2 </w:t>
      </w:r>
      <w:bookmarkEnd w:id="3047"/>
    </w:p>
    <w:p w:rsidR="00BF4F11" w:rsidRDefault="00504A4F">
      <w:pPr>
        <w:spacing w:before="225" w:after="225" w:line="264" w:lineRule="auto"/>
        <w:ind w:left="495"/>
      </w:pPr>
      <w:bookmarkStart w:id="3048" w:name="paragraf-17i.odsek-3.pismeno-a"/>
      <w:r>
        <w:rPr>
          <w:rFonts w:ascii="Times New Roman" w:hAnsi="Times New Roman"/>
          <w:color w:val="000000"/>
        </w:rPr>
        <w:t xml:space="preserve"> </w:t>
      </w:r>
      <w:bookmarkStart w:id="3049" w:name="paragraf-17i.odsek-3.pismeno-a.oznacenie"/>
      <w:r>
        <w:rPr>
          <w:rFonts w:ascii="Times New Roman" w:hAnsi="Times New Roman"/>
          <w:color w:val="000000"/>
        </w:rPr>
        <w:t xml:space="preserve">a) </w:t>
      </w:r>
      <w:bookmarkStart w:id="3050" w:name="paragraf-17i.odsek-3.pismeno-a.text"/>
      <w:bookmarkEnd w:id="3049"/>
      <w:r>
        <w:rPr>
          <w:rFonts w:ascii="Times New Roman" w:hAnsi="Times New Roman"/>
          <w:color w:val="000000"/>
        </w:rPr>
        <w:t xml:space="preserve">sa odpočtom výdavku (nákladu) bez zahrnutia do príjmu (výnosu) rozumie uplatnenie platby alebo pomyselnej platby alebo iného výdavku vedúce k zníženiu základu </w:t>
      </w:r>
      <w:r>
        <w:rPr>
          <w:rFonts w:ascii="Times New Roman" w:hAnsi="Times New Roman"/>
          <w:color w:val="000000"/>
        </w:rPr>
        <w:lastRenderedPageBreak/>
        <w:t xml:space="preserve">dane alebo zvýšeniu daňovej straty u jedného daňovníka a nezahrnutiu zodpovedajúceho príjmu (výnosu) do zdaniteľného príjmu u druhého daňovníka; pomyselnou platbou sa rozumie uplatnenie výdavku (nákladu) vo vzťahu medzi ústredím a jeho stálou prevádzkarňou alebo vo vzťahu medzi dvoma alebo viacerými stálymi prevádzkarňami toho istého daňovníka, </w:t>
      </w:r>
      <w:bookmarkEnd w:id="3050"/>
    </w:p>
    <w:p w:rsidR="00BF4F11" w:rsidRDefault="00504A4F">
      <w:pPr>
        <w:spacing w:before="225" w:after="225" w:line="264" w:lineRule="auto"/>
        <w:ind w:left="495"/>
      </w:pPr>
      <w:bookmarkStart w:id="3051" w:name="paragraf-17i.odsek-3.pismeno-b"/>
      <w:bookmarkEnd w:id="3048"/>
      <w:r>
        <w:rPr>
          <w:rFonts w:ascii="Times New Roman" w:hAnsi="Times New Roman"/>
          <w:color w:val="000000"/>
        </w:rPr>
        <w:t xml:space="preserve"> </w:t>
      </w:r>
      <w:bookmarkStart w:id="3052" w:name="paragraf-17i.odsek-3.pismeno-b.oznacenie"/>
      <w:r>
        <w:rPr>
          <w:rFonts w:ascii="Times New Roman" w:hAnsi="Times New Roman"/>
          <w:color w:val="000000"/>
        </w:rPr>
        <w:t xml:space="preserve">b) </w:t>
      </w:r>
      <w:bookmarkStart w:id="3053" w:name="paragraf-17i.odsek-3.pismeno-b.text"/>
      <w:bookmarkEnd w:id="3052"/>
      <w:r>
        <w:rPr>
          <w:rFonts w:ascii="Times New Roman" w:hAnsi="Times New Roman"/>
          <w:color w:val="000000"/>
        </w:rPr>
        <w:t xml:space="preserve">sa hybridným subjektom rozumie právnická osoba, právnická osoba, ktorou je stála prevádzkareň právnickej osoby, alebo subjekt, ktoré sú považované za daňovníka podľa daňových predpisov jedného štátu, ale ktorých príjmy (výnosy) a výdavky (náklady) sú považované za príjmy (výnosy) a výdavky (náklady) u iného daňovníka alebo daňovníkov podľa daňových predpisov iného štátu, </w:t>
      </w:r>
      <w:bookmarkEnd w:id="3053"/>
    </w:p>
    <w:p w:rsidR="00BF4F11" w:rsidRDefault="00504A4F">
      <w:pPr>
        <w:spacing w:before="225" w:after="225" w:line="264" w:lineRule="auto"/>
        <w:ind w:left="495"/>
      </w:pPr>
      <w:bookmarkStart w:id="3054" w:name="paragraf-17i.odsek-3.pismeno-c"/>
      <w:bookmarkEnd w:id="3051"/>
      <w:r>
        <w:rPr>
          <w:rFonts w:ascii="Times New Roman" w:hAnsi="Times New Roman"/>
          <w:color w:val="000000"/>
        </w:rPr>
        <w:t xml:space="preserve"> </w:t>
      </w:r>
      <w:bookmarkStart w:id="3055" w:name="paragraf-17i.odsek-3.pismeno-c.oznacenie"/>
      <w:r>
        <w:rPr>
          <w:rFonts w:ascii="Times New Roman" w:hAnsi="Times New Roman"/>
          <w:color w:val="000000"/>
        </w:rPr>
        <w:t xml:space="preserve">c) </w:t>
      </w:r>
      <w:bookmarkStart w:id="3056" w:name="paragraf-17i.odsek-3.pismeno-c.text"/>
      <w:bookmarkEnd w:id="3055"/>
      <w:r>
        <w:rPr>
          <w:rFonts w:ascii="Times New Roman" w:hAnsi="Times New Roman"/>
          <w:color w:val="000000"/>
        </w:rPr>
        <w:t xml:space="preserve">sa finančným nástrojom rozumie akýkoľvek nástroj, z ktorého plynie finančný výnos alebo kapitálový výnos, ktorý je na účely zdaňovania posúdený ako dlhový nástroj, majetkový nástroj alebo derivát podľa daňových predpisov jedného štátu alebo druhého štátu a zahŕňa tiež hybridný prevod; hybridným prevodom sa rozumie akákoľvek dohoda, ktorou dochádza k prevodu finančného nástroja a podkladový príjem (výnos) dosiahnutý z tohto finančného nástroja sa na daňové účely považuje za príjem (výnos) súčasne plynúci viac ako jednej zo strán tejto dohody, </w:t>
      </w:r>
      <w:bookmarkEnd w:id="3056"/>
    </w:p>
    <w:p w:rsidR="00BF4F11" w:rsidRDefault="00504A4F">
      <w:pPr>
        <w:spacing w:before="225" w:after="225" w:line="264" w:lineRule="auto"/>
        <w:ind w:left="495"/>
      </w:pPr>
      <w:bookmarkStart w:id="3057" w:name="paragraf-17i.odsek-3.pismeno-d"/>
      <w:bookmarkEnd w:id="3054"/>
      <w:r>
        <w:rPr>
          <w:rFonts w:ascii="Times New Roman" w:hAnsi="Times New Roman"/>
          <w:color w:val="000000"/>
        </w:rPr>
        <w:t xml:space="preserve"> </w:t>
      </w:r>
      <w:bookmarkStart w:id="3058" w:name="paragraf-17i.odsek-3.pismeno-d.oznacenie"/>
      <w:r>
        <w:rPr>
          <w:rFonts w:ascii="Times New Roman" w:hAnsi="Times New Roman"/>
          <w:color w:val="000000"/>
        </w:rPr>
        <w:t xml:space="preserve">d) </w:t>
      </w:r>
      <w:bookmarkEnd w:id="3058"/>
      <w:r>
        <w:rPr>
          <w:rFonts w:ascii="Times New Roman" w:hAnsi="Times New Roman"/>
          <w:color w:val="000000"/>
        </w:rPr>
        <w:t xml:space="preserve">sa príjem (výnos) považuje za zahrnutý v primeranej lehote do základu dane vtedy, ak je zahrnutý do základu dane v príslušnom zdaňovacom období alebo ak je zahrnutý do základu dane v zdaňovacom období, ktoré sa začína najneskôr do 12 kalendárnych mesiacov od skončenia zdaňovacieho obdobia daňovníka, ktorý uplatnil odpočet výdavku (nákladu), alebo ak je preukázateľné, že príjem (výnos) bude zahrnutý do základu dane v nasledujúcich zdaňovacích obdobiach a dohodnuté platobné podmienky sú v súlade s princípom nezávislého vzťahu podľa </w:t>
      </w:r>
      <w:hyperlink w:anchor="paragraf-18.odsek-1">
        <w:r>
          <w:rPr>
            <w:rFonts w:ascii="Times New Roman" w:hAnsi="Times New Roman"/>
            <w:color w:val="0000FF"/>
            <w:u w:val="single"/>
          </w:rPr>
          <w:t>§ 18 ods. 1</w:t>
        </w:r>
      </w:hyperlink>
      <w:bookmarkStart w:id="3059" w:name="paragraf-17i.odsek-3.pismeno-d.text"/>
      <w:r>
        <w:rPr>
          <w:rFonts w:ascii="Times New Roman" w:hAnsi="Times New Roman"/>
          <w:color w:val="000000"/>
        </w:rPr>
        <w:t xml:space="preserve">, </w:t>
      </w:r>
      <w:bookmarkEnd w:id="3059"/>
    </w:p>
    <w:p w:rsidR="00BF4F11" w:rsidRDefault="00504A4F">
      <w:pPr>
        <w:spacing w:before="225" w:after="225" w:line="264" w:lineRule="auto"/>
        <w:ind w:left="495"/>
      </w:pPr>
      <w:bookmarkStart w:id="3060" w:name="paragraf-17i.odsek-3.pismeno-e"/>
      <w:bookmarkEnd w:id="3057"/>
      <w:r>
        <w:rPr>
          <w:rFonts w:ascii="Times New Roman" w:hAnsi="Times New Roman"/>
          <w:color w:val="000000"/>
        </w:rPr>
        <w:t xml:space="preserve"> </w:t>
      </w:r>
      <w:bookmarkStart w:id="3061" w:name="paragraf-17i.odsek-3.pismeno-e.oznacenie"/>
      <w:r>
        <w:rPr>
          <w:rFonts w:ascii="Times New Roman" w:hAnsi="Times New Roman"/>
          <w:color w:val="000000"/>
        </w:rPr>
        <w:t xml:space="preserve">e) </w:t>
      </w:r>
      <w:bookmarkEnd w:id="3061"/>
      <w:r>
        <w:rPr>
          <w:rFonts w:ascii="Times New Roman" w:hAnsi="Times New Roman"/>
          <w:color w:val="000000"/>
        </w:rPr>
        <w:t xml:space="preserve">hybridný nesúlad podľa odseku 2 písm. a) druhého až piateho bodu a siedmeho bodu vzniká medzi závislými osobami, ktoré sú závislou osobou podľa </w:t>
      </w:r>
      <w:hyperlink w:anchor="paragraf-2.pismeno-n">
        <w:r>
          <w:rPr>
            <w:rFonts w:ascii="Times New Roman" w:hAnsi="Times New Roman"/>
            <w:color w:val="0000FF"/>
            <w:u w:val="single"/>
          </w:rPr>
          <w:t>§ 2 písm. n) až r)</w:t>
        </w:r>
      </w:hyperlink>
      <w:bookmarkStart w:id="3062" w:name="paragraf-17i.odsek-3.pismeno-e.text"/>
      <w:r>
        <w:rPr>
          <w:rFonts w:ascii="Times New Roman" w:hAnsi="Times New Roman"/>
          <w:color w:val="000000"/>
        </w:rPr>
        <w:t xml:space="preserve">, pričom účasťou na majetku alebo kontrole sa rozumie priamy podiel, nepriamy podiel alebo nepriamy odvodený podiel vo výške najmenej 50 % na základnom imaní, priamy podiel, nepriamy podiel alebo nepriamy odvodený podiel vo výške najmenej 50 % na hlasovacích právach alebo podiel vo výške najmenej 50 % na zisku, </w:t>
      </w:r>
      <w:bookmarkEnd w:id="3062"/>
    </w:p>
    <w:p w:rsidR="00BF4F11" w:rsidRDefault="00504A4F">
      <w:pPr>
        <w:spacing w:before="225" w:after="225" w:line="264" w:lineRule="auto"/>
        <w:ind w:left="495"/>
      </w:pPr>
      <w:bookmarkStart w:id="3063" w:name="paragraf-17i.odsek-3.pismeno-f"/>
      <w:bookmarkEnd w:id="3060"/>
      <w:r>
        <w:rPr>
          <w:rFonts w:ascii="Times New Roman" w:hAnsi="Times New Roman"/>
          <w:color w:val="000000"/>
        </w:rPr>
        <w:t xml:space="preserve"> </w:t>
      </w:r>
      <w:bookmarkStart w:id="3064" w:name="paragraf-17i.odsek-3.pismeno-f.oznacenie"/>
      <w:r>
        <w:rPr>
          <w:rFonts w:ascii="Times New Roman" w:hAnsi="Times New Roman"/>
          <w:color w:val="000000"/>
        </w:rPr>
        <w:t xml:space="preserve">f) </w:t>
      </w:r>
      <w:bookmarkStart w:id="3065" w:name="paragraf-17i.odsek-3.pismeno-f.text"/>
      <w:bookmarkEnd w:id="3064"/>
      <w:r>
        <w:rPr>
          <w:rFonts w:ascii="Times New Roman" w:hAnsi="Times New Roman"/>
          <w:color w:val="000000"/>
        </w:rPr>
        <w:t xml:space="preserve">hybridný nesúlad podľa odseku 2 písm. a) piateho až siedmeho bodu vzniká len vtedy, ak je možné odpočítať výdavok (náklad) voči príjmu (výnosu), ktorý nie je viacnásobne zahrnutým príjmom (výnosom), </w:t>
      </w:r>
      <w:bookmarkEnd w:id="3065"/>
    </w:p>
    <w:p w:rsidR="00BF4F11" w:rsidRDefault="00504A4F">
      <w:pPr>
        <w:spacing w:before="225" w:after="225" w:line="264" w:lineRule="auto"/>
        <w:ind w:left="495"/>
      </w:pPr>
      <w:bookmarkStart w:id="3066" w:name="paragraf-17i.odsek-3.pismeno-g"/>
      <w:bookmarkEnd w:id="3063"/>
      <w:r>
        <w:rPr>
          <w:rFonts w:ascii="Times New Roman" w:hAnsi="Times New Roman"/>
          <w:color w:val="000000"/>
        </w:rPr>
        <w:t xml:space="preserve"> </w:t>
      </w:r>
      <w:bookmarkStart w:id="3067" w:name="paragraf-17i.odsek-3.pismeno-g.oznacenie"/>
      <w:r>
        <w:rPr>
          <w:rFonts w:ascii="Times New Roman" w:hAnsi="Times New Roman"/>
          <w:color w:val="000000"/>
        </w:rPr>
        <w:t xml:space="preserve">g) </w:t>
      </w:r>
      <w:bookmarkStart w:id="3068" w:name="paragraf-17i.odsek-3.pismeno-g.text"/>
      <w:bookmarkEnd w:id="3067"/>
      <w:r>
        <w:rPr>
          <w:rFonts w:ascii="Times New Roman" w:hAnsi="Times New Roman"/>
          <w:color w:val="000000"/>
        </w:rPr>
        <w:t xml:space="preserve">sa viacnásobným odpočtom výdavku (nákladu) rozumie odpočet toho istého výdavku (nákladu) alebo straty u viacerých osôb, </w:t>
      </w:r>
      <w:bookmarkEnd w:id="3068"/>
    </w:p>
    <w:p w:rsidR="00BF4F11" w:rsidRDefault="00504A4F">
      <w:pPr>
        <w:spacing w:before="225" w:after="225" w:line="264" w:lineRule="auto"/>
        <w:ind w:left="495"/>
      </w:pPr>
      <w:bookmarkStart w:id="3069" w:name="paragraf-17i.odsek-3.pismeno-h"/>
      <w:bookmarkEnd w:id="3066"/>
      <w:r>
        <w:rPr>
          <w:rFonts w:ascii="Times New Roman" w:hAnsi="Times New Roman"/>
          <w:color w:val="000000"/>
        </w:rPr>
        <w:t xml:space="preserve"> </w:t>
      </w:r>
      <w:bookmarkStart w:id="3070" w:name="paragraf-17i.odsek-3.pismeno-h.oznacenie"/>
      <w:r>
        <w:rPr>
          <w:rFonts w:ascii="Times New Roman" w:hAnsi="Times New Roman"/>
          <w:color w:val="000000"/>
        </w:rPr>
        <w:t xml:space="preserve">h) </w:t>
      </w:r>
      <w:bookmarkStart w:id="3071" w:name="paragraf-17i.odsek-3.pismeno-h.text"/>
      <w:bookmarkEnd w:id="3070"/>
      <w:r>
        <w:rPr>
          <w:rFonts w:ascii="Times New Roman" w:hAnsi="Times New Roman"/>
          <w:color w:val="000000"/>
        </w:rPr>
        <w:t xml:space="preserve">sa viacnásobným zahrnutím príjmu (výnosu) rozumie zahrnutie toho istého príjmu (výnosu) do zdaniteľných príjmov u viacerých osôb. </w:t>
      </w:r>
      <w:bookmarkEnd w:id="3071"/>
    </w:p>
    <w:p w:rsidR="00BF4F11" w:rsidRDefault="00504A4F">
      <w:pPr>
        <w:spacing w:after="0" w:line="264" w:lineRule="auto"/>
        <w:ind w:left="420"/>
      </w:pPr>
      <w:bookmarkStart w:id="3072" w:name="paragraf-17i.odsek-4"/>
      <w:bookmarkEnd w:id="3045"/>
      <w:bookmarkEnd w:id="3069"/>
      <w:r>
        <w:rPr>
          <w:rFonts w:ascii="Times New Roman" w:hAnsi="Times New Roman"/>
          <w:color w:val="000000"/>
        </w:rPr>
        <w:t xml:space="preserve"> </w:t>
      </w:r>
      <w:bookmarkStart w:id="3073" w:name="paragraf-17i.odsek-4.oznacenie"/>
      <w:r>
        <w:rPr>
          <w:rFonts w:ascii="Times New Roman" w:hAnsi="Times New Roman"/>
          <w:color w:val="000000"/>
        </w:rPr>
        <w:t xml:space="preserve">(4) </w:t>
      </w:r>
      <w:bookmarkStart w:id="3074" w:name="paragraf-17i.odsek-4.text"/>
      <w:bookmarkEnd w:id="3073"/>
      <w:r>
        <w:rPr>
          <w:rFonts w:ascii="Times New Roman" w:hAnsi="Times New Roman"/>
          <w:color w:val="000000"/>
        </w:rPr>
        <w:t xml:space="preserve">Hybridným nesúladom nie je hybridný nesúlad, pri ktorom </w:t>
      </w:r>
      <w:bookmarkEnd w:id="3074"/>
    </w:p>
    <w:p w:rsidR="00BF4F11" w:rsidRDefault="00504A4F">
      <w:pPr>
        <w:spacing w:before="225" w:after="225" w:line="264" w:lineRule="auto"/>
        <w:ind w:left="495"/>
      </w:pPr>
      <w:bookmarkStart w:id="3075" w:name="paragraf-17i.odsek-4.pismeno-a"/>
      <w:r>
        <w:rPr>
          <w:rFonts w:ascii="Times New Roman" w:hAnsi="Times New Roman"/>
          <w:color w:val="000000"/>
        </w:rPr>
        <w:t xml:space="preserve"> </w:t>
      </w:r>
      <w:bookmarkStart w:id="3076" w:name="paragraf-17i.odsek-4.pismeno-a.oznacenie"/>
      <w:r>
        <w:rPr>
          <w:rFonts w:ascii="Times New Roman" w:hAnsi="Times New Roman"/>
          <w:color w:val="000000"/>
        </w:rPr>
        <w:t xml:space="preserve">a) </w:t>
      </w:r>
      <w:bookmarkEnd w:id="3076"/>
      <w:r>
        <w:rPr>
          <w:rFonts w:ascii="Times New Roman" w:hAnsi="Times New Roman"/>
          <w:color w:val="000000"/>
        </w:rPr>
        <w:t xml:space="preserve">jednou zo strán hybridného nesúladu je daňovník podľa </w:t>
      </w:r>
      <w:hyperlink w:anchor="paragraf-12.odsek-3">
        <w:r>
          <w:rPr>
            <w:rFonts w:ascii="Times New Roman" w:hAnsi="Times New Roman"/>
            <w:color w:val="0000FF"/>
            <w:u w:val="single"/>
          </w:rPr>
          <w:t>§ 12 ods. 3</w:t>
        </w:r>
      </w:hyperlink>
      <w:r>
        <w:rPr>
          <w:rFonts w:ascii="Times New Roman" w:hAnsi="Times New Roman"/>
          <w:color w:val="000000"/>
        </w:rPr>
        <w:t xml:space="preserve"> alebo obdobný daňovník v inom štáte, u ktorého je tento príjem oslobodený od dane podľa </w:t>
      </w:r>
      <w:hyperlink w:anchor="paragraf-13">
        <w:r>
          <w:rPr>
            <w:rFonts w:ascii="Times New Roman" w:hAnsi="Times New Roman"/>
            <w:color w:val="0000FF"/>
            <w:u w:val="single"/>
          </w:rPr>
          <w:t>§ 13</w:t>
        </w:r>
      </w:hyperlink>
      <w:bookmarkStart w:id="3077" w:name="paragraf-17i.odsek-4.pismeno-a.text"/>
      <w:r>
        <w:rPr>
          <w:rFonts w:ascii="Times New Roman" w:hAnsi="Times New Roman"/>
          <w:color w:val="000000"/>
        </w:rPr>
        <w:t xml:space="preserve">, alebo fyzická osoba, u ktorej tento príjem nie je zdaniteľným príjmom, </w:t>
      </w:r>
      <w:bookmarkEnd w:id="3077"/>
    </w:p>
    <w:p w:rsidR="00BF4F11" w:rsidRDefault="00504A4F">
      <w:pPr>
        <w:spacing w:before="225" w:after="225" w:line="264" w:lineRule="auto"/>
        <w:ind w:left="495"/>
      </w:pPr>
      <w:bookmarkStart w:id="3078" w:name="paragraf-17i.odsek-4.pismeno-b"/>
      <w:bookmarkEnd w:id="3075"/>
      <w:r>
        <w:rPr>
          <w:rFonts w:ascii="Times New Roman" w:hAnsi="Times New Roman"/>
          <w:color w:val="000000"/>
        </w:rPr>
        <w:lastRenderedPageBreak/>
        <w:t xml:space="preserve"> </w:t>
      </w:r>
      <w:bookmarkStart w:id="3079" w:name="paragraf-17i.odsek-4.pismeno-b.oznacenie"/>
      <w:r>
        <w:rPr>
          <w:rFonts w:ascii="Times New Roman" w:hAnsi="Times New Roman"/>
          <w:color w:val="000000"/>
        </w:rPr>
        <w:t xml:space="preserve">b) </w:t>
      </w:r>
      <w:bookmarkEnd w:id="3079"/>
      <w:r>
        <w:rPr>
          <w:rFonts w:ascii="Times New Roman" w:hAnsi="Times New Roman"/>
          <w:color w:val="000000"/>
        </w:rPr>
        <w:t>platbu, ktorá predstavuje podkladový príjem (výnos) z prevedeného finančného nástroja, vykonal obchodník s cennými papiermi v rámci hybridného prevodu na regulovanom trhu</w:t>
      </w:r>
      <w:hyperlink w:anchor="poznamky.poznamka-39b">
        <w:r>
          <w:rPr>
            <w:rFonts w:ascii="Times New Roman" w:hAnsi="Times New Roman"/>
            <w:color w:val="000000"/>
            <w:sz w:val="18"/>
            <w:vertAlign w:val="superscript"/>
          </w:rPr>
          <w:t>39b</w:t>
        </w:r>
        <w:r>
          <w:rPr>
            <w:rFonts w:ascii="Times New Roman" w:hAnsi="Times New Roman"/>
            <w:color w:val="0000FF"/>
            <w:u w:val="single"/>
          </w:rPr>
          <w:t>)</w:t>
        </w:r>
      </w:hyperlink>
      <w:bookmarkStart w:id="3080" w:name="paragraf-17i.odsek-4.pismeno-b.text"/>
      <w:r>
        <w:rPr>
          <w:rFonts w:ascii="Times New Roman" w:hAnsi="Times New Roman"/>
          <w:color w:val="000000"/>
        </w:rPr>
        <w:t xml:space="preserve"> alebo obdobnom zahraničnom regulovanom trhu, obchodník s cennými papiermi zahrnul do zdaniteľných príjmov všetky sumy prijaté v súvislosti s prevedeným finančným nástrojom a nejde o súčasť štruktúrovanej schémy. </w:t>
      </w:r>
      <w:bookmarkEnd w:id="3080"/>
    </w:p>
    <w:p w:rsidR="00BF4F11" w:rsidRDefault="00504A4F">
      <w:pPr>
        <w:spacing w:after="0" w:line="264" w:lineRule="auto"/>
        <w:ind w:left="420"/>
      </w:pPr>
      <w:bookmarkStart w:id="3081" w:name="paragraf-17i.odsek-5"/>
      <w:bookmarkEnd w:id="3072"/>
      <w:bookmarkEnd w:id="3078"/>
      <w:r>
        <w:rPr>
          <w:rFonts w:ascii="Times New Roman" w:hAnsi="Times New Roman"/>
          <w:color w:val="000000"/>
        </w:rPr>
        <w:t xml:space="preserve"> </w:t>
      </w:r>
      <w:bookmarkStart w:id="3082" w:name="paragraf-17i.odsek-5.oznacenie"/>
      <w:r>
        <w:rPr>
          <w:rFonts w:ascii="Times New Roman" w:hAnsi="Times New Roman"/>
          <w:color w:val="000000"/>
        </w:rPr>
        <w:t xml:space="preserve">(5) </w:t>
      </w:r>
      <w:bookmarkStart w:id="3083" w:name="paragraf-17i.odsek-5.text"/>
      <w:bookmarkEnd w:id="3082"/>
      <w:r>
        <w:rPr>
          <w:rFonts w:ascii="Times New Roman" w:hAnsi="Times New Roman"/>
          <w:color w:val="000000"/>
        </w:rPr>
        <w:t xml:space="preserve">Základ dane podľa odseku 1 sa v zdaňovacom období vzniku hybridného nesúladu zvýši o sumu </w:t>
      </w:r>
      <w:bookmarkEnd w:id="3083"/>
    </w:p>
    <w:p w:rsidR="00BF4F11" w:rsidRDefault="00504A4F">
      <w:pPr>
        <w:spacing w:after="0" w:line="264" w:lineRule="auto"/>
        <w:ind w:left="495"/>
      </w:pPr>
      <w:bookmarkStart w:id="3084" w:name="paragraf-17i.odsek-5.pismeno-a"/>
      <w:r>
        <w:rPr>
          <w:rFonts w:ascii="Times New Roman" w:hAnsi="Times New Roman"/>
          <w:color w:val="000000"/>
        </w:rPr>
        <w:t xml:space="preserve"> </w:t>
      </w:r>
      <w:bookmarkStart w:id="3085" w:name="paragraf-17i.odsek-5.pismeno-a.oznacenie"/>
      <w:r>
        <w:rPr>
          <w:rFonts w:ascii="Times New Roman" w:hAnsi="Times New Roman"/>
          <w:color w:val="000000"/>
        </w:rPr>
        <w:t xml:space="preserve">a) </w:t>
      </w:r>
      <w:bookmarkStart w:id="3086" w:name="paragraf-17i.odsek-5.pismeno-a.text"/>
      <w:bookmarkEnd w:id="3085"/>
      <w:r>
        <w:rPr>
          <w:rFonts w:ascii="Times New Roman" w:hAnsi="Times New Roman"/>
          <w:color w:val="000000"/>
        </w:rPr>
        <w:t xml:space="preserve">výdavku (nákladu), straty alebo iného zníženia základu dane alebo zvýšenia daňovej straty v rozsahu, v akom vedie k hybridnému nesúladu podľa odseku 2 písm. a) siedmeho bodu; tento postup uplatní </w:t>
      </w:r>
      <w:bookmarkEnd w:id="3086"/>
    </w:p>
    <w:p w:rsidR="00BF4F11" w:rsidRDefault="00504A4F">
      <w:pPr>
        <w:spacing w:before="225" w:after="225" w:line="264" w:lineRule="auto"/>
        <w:ind w:left="570"/>
      </w:pPr>
      <w:bookmarkStart w:id="3087" w:name="paragraf-17i.odsek-5.pismeno-a.bod-1"/>
      <w:r>
        <w:rPr>
          <w:rFonts w:ascii="Times New Roman" w:hAnsi="Times New Roman"/>
          <w:color w:val="000000"/>
        </w:rPr>
        <w:t xml:space="preserve"> </w:t>
      </w:r>
      <w:bookmarkStart w:id="3088" w:name="paragraf-17i.odsek-5.pismeno-a.bod-1.ozn"/>
      <w:r>
        <w:rPr>
          <w:rFonts w:ascii="Times New Roman" w:hAnsi="Times New Roman"/>
          <w:color w:val="000000"/>
        </w:rPr>
        <w:t xml:space="preserve">1. </w:t>
      </w:r>
      <w:bookmarkStart w:id="3089" w:name="paragraf-17i.odsek-5.pismeno-a.bod-1.tex"/>
      <w:bookmarkEnd w:id="3088"/>
      <w:r>
        <w:rPr>
          <w:rFonts w:ascii="Times New Roman" w:hAnsi="Times New Roman"/>
          <w:color w:val="000000"/>
        </w:rPr>
        <w:t xml:space="preserve">daňovník podľa odseku 1, ktorý si výdavok (náklad) uplatňuje podľa tohto zákona na území Slovenskej republiky a ktorý má majetkovú účasť v tejto druhej závislej osobe v inom štáte, alebo </w:t>
      </w:r>
      <w:bookmarkEnd w:id="3089"/>
    </w:p>
    <w:p w:rsidR="00BF4F11" w:rsidRDefault="00504A4F">
      <w:pPr>
        <w:spacing w:before="225" w:after="225" w:line="264" w:lineRule="auto"/>
        <w:ind w:left="570"/>
      </w:pPr>
      <w:bookmarkStart w:id="3090" w:name="paragraf-17i.odsek-5.pismeno-a.bod-2"/>
      <w:bookmarkEnd w:id="3087"/>
      <w:r>
        <w:rPr>
          <w:rFonts w:ascii="Times New Roman" w:hAnsi="Times New Roman"/>
          <w:color w:val="000000"/>
        </w:rPr>
        <w:t xml:space="preserve"> </w:t>
      </w:r>
      <w:bookmarkStart w:id="3091" w:name="paragraf-17i.odsek-5.pismeno-a.bod-2.ozn"/>
      <w:r>
        <w:rPr>
          <w:rFonts w:ascii="Times New Roman" w:hAnsi="Times New Roman"/>
          <w:color w:val="000000"/>
        </w:rPr>
        <w:t xml:space="preserve">2. </w:t>
      </w:r>
      <w:bookmarkStart w:id="3092" w:name="paragraf-17i.odsek-5.pismeno-a.bod-2.tex"/>
      <w:bookmarkEnd w:id="3091"/>
      <w:r>
        <w:rPr>
          <w:rFonts w:ascii="Times New Roman" w:hAnsi="Times New Roman"/>
          <w:color w:val="000000"/>
        </w:rPr>
        <w:t xml:space="preserve">daňovník podľa odseku 1, ktorý si výdavok (náklad) uplatňuje podľa tohto zákona na území Slovenskej republiky, a hybridnému nesúladu nezabránil daňovník z iného štátu, ktorý má majetkovú účasť na daňovníkovi podľa odseku 1 na území Slovenskej republiky, </w:t>
      </w:r>
      <w:bookmarkEnd w:id="3092"/>
    </w:p>
    <w:p w:rsidR="00BF4F11" w:rsidRDefault="00504A4F">
      <w:pPr>
        <w:spacing w:before="225" w:after="225" w:line="264" w:lineRule="auto"/>
        <w:ind w:left="495"/>
      </w:pPr>
      <w:bookmarkStart w:id="3093" w:name="paragraf-17i.odsek-5.pismeno-b"/>
      <w:bookmarkEnd w:id="3084"/>
      <w:bookmarkEnd w:id="3090"/>
      <w:r>
        <w:rPr>
          <w:rFonts w:ascii="Times New Roman" w:hAnsi="Times New Roman"/>
          <w:color w:val="000000"/>
        </w:rPr>
        <w:t xml:space="preserve"> </w:t>
      </w:r>
      <w:bookmarkStart w:id="3094" w:name="paragraf-17i.odsek-5.pismeno-b.oznacenie"/>
      <w:r>
        <w:rPr>
          <w:rFonts w:ascii="Times New Roman" w:hAnsi="Times New Roman"/>
          <w:color w:val="000000"/>
        </w:rPr>
        <w:t xml:space="preserve">b) </w:t>
      </w:r>
      <w:bookmarkStart w:id="3095" w:name="paragraf-17i.odsek-5.pismeno-b.text"/>
      <w:bookmarkEnd w:id="3094"/>
      <w:r>
        <w:rPr>
          <w:rFonts w:ascii="Times New Roman" w:hAnsi="Times New Roman"/>
          <w:color w:val="000000"/>
        </w:rPr>
        <w:t xml:space="preserve">výdavku (nákladu), straty alebo iného zníženia základu dane alebo zvýšenia daňovej straty v rozsahu, v akom vedie k hybridnému nesúladu podľa odseku 2 písm. a) prvého až šiesteho bodu, </w:t>
      </w:r>
      <w:bookmarkEnd w:id="3095"/>
    </w:p>
    <w:p w:rsidR="00BF4F11" w:rsidRDefault="00504A4F">
      <w:pPr>
        <w:spacing w:before="225" w:after="225" w:line="264" w:lineRule="auto"/>
        <w:ind w:left="495"/>
      </w:pPr>
      <w:bookmarkStart w:id="3096" w:name="paragraf-17i.odsek-5.pismeno-c"/>
      <w:bookmarkEnd w:id="3093"/>
      <w:r>
        <w:rPr>
          <w:rFonts w:ascii="Times New Roman" w:hAnsi="Times New Roman"/>
          <w:color w:val="000000"/>
        </w:rPr>
        <w:t xml:space="preserve"> </w:t>
      </w:r>
      <w:bookmarkStart w:id="3097" w:name="paragraf-17i.odsek-5.pismeno-c.oznacenie"/>
      <w:r>
        <w:rPr>
          <w:rFonts w:ascii="Times New Roman" w:hAnsi="Times New Roman"/>
          <w:color w:val="000000"/>
        </w:rPr>
        <w:t xml:space="preserve">c) </w:t>
      </w:r>
      <w:bookmarkStart w:id="3098" w:name="paragraf-17i.odsek-5.pismeno-c.text"/>
      <w:bookmarkEnd w:id="3097"/>
      <w:r>
        <w:rPr>
          <w:rFonts w:ascii="Times New Roman" w:hAnsi="Times New Roman"/>
          <w:color w:val="000000"/>
        </w:rPr>
        <w:t xml:space="preserve">výdavku (nákladu), straty alebo iného zníženia základu dane alebo zvýšenia daňovej straty v rozsahu, v akom vedie k hybridnému nesúladu podľa odseku 2 písm. b), </w:t>
      </w:r>
      <w:bookmarkEnd w:id="3098"/>
    </w:p>
    <w:p w:rsidR="00BF4F11" w:rsidRDefault="00504A4F">
      <w:pPr>
        <w:spacing w:before="225" w:after="225" w:line="264" w:lineRule="auto"/>
        <w:ind w:left="495"/>
      </w:pPr>
      <w:bookmarkStart w:id="3099" w:name="paragraf-17i.odsek-5.pismeno-d"/>
      <w:bookmarkEnd w:id="3096"/>
      <w:r>
        <w:rPr>
          <w:rFonts w:ascii="Times New Roman" w:hAnsi="Times New Roman"/>
          <w:color w:val="000000"/>
        </w:rPr>
        <w:t xml:space="preserve"> </w:t>
      </w:r>
      <w:bookmarkStart w:id="3100" w:name="paragraf-17i.odsek-5.pismeno-d.oznacenie"/>
      <w:r>
        <w:rPr>
          <w:rFonts w:ascii="Times New Roman" w:hAnsi="Times New Roman"/>
          <w:color w:val="000000"/>
        </w:rPr>
        <w:t xml:space="preserve">d) </w:t>
      </w:r>
      <w:bookmarkStart w:id="3101" w:name="paragraf-17i.odsek-5.pismeno-d.text"/>
      <w:bookmarkEnd w:id="3100"/>
      <w:r>
        <w:rPr>
          <w:rFonts w:ascii="Times New Roman" w:hAnsi="Times New Roman"/>
          <w:color w:val="000000"/>
        </w:rPr>
        <w:t xml:space="preserve">výdavku (nákladu) straty alebo iného zníženia základu dane alebo zvýšenia daňovej straty v rozsahu, v akom je možné ho viacnásobne odpočítať voči príjmu (výnosu), ktorý nie je viacnásobne zahrnutým príjmom, ak je daňovník podľa odseku 1 daňovníkom s neobmedzenou daňovou povinnosťou podľa tohto zákona, ako aj daňovníkom s neobmedzenou daňovou povinnosťou podľa daňových predpisov iného štátu; ak je týmto iným štátom členský štát Európskej únie, o výdavok (náklad) sa zvýši základ dane, ak v dôsledku uplatnenia príslušnej zmluvy o zamedzení dvojitého zdanenia nie je daňovníkom s neobmedzenou daňovou povinnosťou na území Slovenskej republiky, </w:t>
      </w:r>
      <w:bookmarkEnd w:id="3101"/>
    </w:p>
    <w:p w:rsidR="00BF4F11" w:rsidRDefault="00504A4F">
      <w:pPr>
        <w:spacing w:before="225" w:after="225" w:line="264" w:lineRule="auto"/>
        <w:ind w:left="495"/>
      </w:pPr>
      <w:bookmarkStart w:id="3102" w:name="paragraf-17i.odsek-5.pismeno-e"/>
      <w:bookmarkEnd w:id="3099"/>
      <w:r>
        <w:rPr>
          <w:rFonts w:ascii="Times New Roman" w:hAnsi="Times New Roman"/>
          <w:color w:val="000000"/>
        </w:rPr>
        <w:t xml:space="preserve"> </w:t>
      </w:r>
      <w:bookmarkStart w:id="3103" w:name="paragraf-17i.odsek-5.pismeno-e.oznacenie"/>
      <w:r>
        <w:rPr>
          <w:rFonts w:ascii="Times New Roman" w:hAnsi="Times New Roman"/>
          <w:color w:val="000000"/>
        </w:rPr>
        <w:t xml:space="preserve">e) </w:t>
      </w:r>
      <w:bookmarkStart w:id="3104" w:name="paragraf-17i.odsek-5.pismeno-e.text"/>
      <w:bookmarkEnd w:id="3103"/>
      <w:r>
        <w:rPr>
          <w:rFonts w:ascii="Times New Roman" w:hAnsi="Times New Roman"/>
          <w:color w:val="000000"/>
        </w:rPr>
        <w:t xml:space="preserve">príjmu (výnosu), ktorý podľa tohto zákona nie je predmetom dane alebo je od dane oslobodený v rozsahu hybridného nesúladu, ak hybridnému nesúladu podľa odseku 2 písm. a) prvého až šiesteho bodu a hybridnému nesúladu podľa odseku 2 písm. b) nezabránila iná osoba, u ktorej došlo k odpočtu výdavku (nákladu), odpočtu straty alebo inému zníženiu základu dane alebo zvýšeniu daňovej straty. </w:t>
      </w:r>
      <w:bookmarkEnd w:id="3104"/>
    </w:p>
    <w:p w:rsidR="00BF4F11" w:rsidRDefault="00504A4F">
      <w:pPr>
        <w:spacing w:before="225" w:after="225" w:line="264" w:lineRule="auto"/>
        <w:ind w:left="420"/>
      </w:pPr>
      <w:bookmarkStart w:id="3105" w:name="paragraf-17i.odsek-6"/>
      <w:bookmarkEnd w:id="3081"/>
      <w:bookmarkEnd w:id="3102"/>
      <w:r>
        <w:rPr>
          <w:rFonts w:ascii="Times New Roman" w:hAnsi="Times New Roman"/>
          <w:color w:val="000000"/>
        </w:rPr>
        <w:t xml:space="preserve"> </w:t>
      </w:r>
      <w:bookmarkStart w:id="3106" w:name="paragraf-17i.odsek-6.oznacenie"/>
      <w:r>
        <w:rPr>
          <w:rFonts w:ascii="Times New Roman" w:hAnsi="Times New Roman"/>
          <w:color w:val="000000"/>
        </w:rPr>
        <w:t xml:space="preserve">(6) </w:t>
      </w:r>
      <w:bookmarkStart w:id="3107" w:name="paragraf-17i.odsek-6.text"/>
      <w:bookmarkEnd w:id="3106"/>
      <w:r>
        <w:rPr>
          <w:rFonts w:ascii="Times New Roman" w:hAnsi="Times New Roman"/>
          <w:color w:val="000000"/>
        </w:rPr>
        <w:t xml:space="preserve">Daňovník, ktorý upravil základ dane podľa odseku 5 písm. a), si môže znížiť základ dane o sumu výdavku (nákladu) podľa odseku 5 písm. a), a to v tom zdaňovacom období, v ktorom je možné tento výdavok (náklad) započítať voči súvisiacemu viacnásobne zahrnutému príjmu (výnosu). </w:t>
      </w:r>
      <w:bookmarkEnd w:id="3107"/>
    </w:p>
    <w:p w:rsidR="00BF4F11" w:rsidRDefault="00504A4F">
      <w:pPr>
        <w:spacing w:before="225" w:after="225" w:line="264" w:lineRule="auto"/>
        <w:ind w:left="420"/>
      </w:pPr>
      <w:bookmarkStart w:id="3108" w:name="paragraf-17i.odsek-7"/>
      <w:bookmarkEnd w:id="3105"/>
      <w:r>
        <w:rPr>
          <w:rFonts w:ascii="Times New Roman" w:hAnsi="Times New Roman"/>
          <w:color w:val="000000"/>
        </w:rPr>
        <w:lastRenderedPageBreak/>
        <w:t xml:space="preserve"> </w:t>
      </w:r>
      <w:bookmarkStart w:id="3109" w:name="paragraf-17i.odsek-7.oznacenie"/>
      <w:r>
        <w:rPr>
          <w:rFonts w:ascii="Times New Roman" w:hAnsi="Times New Roman"/>
          <w:color w:val="000000"/>
        </w:rPr>
        <w:t xml:space="preserve">(7) </w:t>
      </w:r>
      <w:bookmarkStart w:id="3110" w:name="paragraf-17i.odsek-7.text"/>
      <w:bookmarkEnd w:id="3109"/>
      <w:r>
        <w:rPr>
          <w:rFonts w:ascii="Times New Roman" w:hAnsi="Times New Roman"/>
          <w:color w:val="000000"/>
        </w:rPr>
        <w:t xml:space="preserve">Postup podľa odseku 5 písm. e) sa neuplatní, ak pôjde o hybridný nesúlad podľa odseku 2 písm. a) štvrtého bodu, ak príjem (výnos), ktorý by mal byť zahrnutý do základu dane podľa odseku 5 písm. e), nie je možné zahrnúť do základu dane na základe zmluvy o zamedzení dvojitého zdanenia uzatvorenej medzi Slovenskou republikou a štátom, ktorý nie je členským štátom Európskej únie. </w:t>
      </w:r>
      <w:bookmarkEnd w:id="3110"/>
    </w:p>
    <w:p w:rsidR="00BF4F11" w:rsidRDefault="00504A4F">
      <w:pPr>
        <w:spacing w:after="0" w:line="264" w:lineRule="auto"/>
        <w:ind w:left="420"/>
      </w:pPr>
      <w:bookmarkStart w:id="3111" w:name="paragraf-17i.odsek-8"/>
      <w:bookmarkEnd w:id="3108"/>
      <w:r>
        <w:rPr>
          <w:rFonts w:ascii="Times New Roman" w:hAnsi="Times New Roman"/>
          <w:color w:val="000000"/>
        </w:rPr>
        <w:t xml:space="preserve"> </w:t>
      </w:r>
      <w:bookmarkStart w:id="3112" w:name="paragraf-17i.odsek-8.oznacenie"/>
      <w:r>
        <w:rPr>
          <w:rFonts w:ascii="Times New Roman" w:hAnsi="Times New Roman"/>
          <w:color w:val="000000"/>
        </w:rPr>
        <w:t xml:space="preserve">(8) </w:t>
      </w:r>
      <w:bookmarkStart w:id="3113" w:name="paragraf-17i.odsek-8.text"/>
      <w:bookmarkEnd w:id="3112"/>
      <w:r>
        <w:rPr>
          <w:rFonts w:ascii="Times New Roman" w:hAnsi="Times New Roman"/>
          <w:color w:val="000000"/>
        </w:rPr>
        <w:t xml:space="preserve">Príjem (výnos) alebo zisk podľa odseku 5 sa považuje za nezahrnutý do základu dane príjemcu, ak </w:t>
      </w:r>
      <w:bookmarkEnd w:id="3113"/>
    </w:p>
    <w:p w:rsidR="00BF4F11" w:rsidRPr="00F55861" w:rsidRDefault="00504A4F">
      <w:pPr>
        <w:spacing w:before="225" w:after="225" w:line="264" w:lineRule="auto"/>
        <w:ind w:left="495"/>
        <w:rPr>
          <w:lang w:val="pl-PL"/>
        </w:rPr>
      </w:pPr>
      <w:bookmarkStart w:id="3114" w:name="paragraf-17i.odsek-8.pismeno-a"/>
      <w:r>
        <w:rPr>
          <w:rFonts w:ascii="Times New Roman" w:hAnsi="Times New Roman"/>
          <w:color w:val="000000"/>
        </w:rPr>
        <w:t xml:space="preserve"> </w:t>
      </w:r>
      <w:bookmarkStart w:id="3115" w:name="paragraf-17i.odsek-8.pismeno-a.oznacenie"/>
      <w:r w:rsidRPr="00F55861">
        <w:rPr>
          <w:rFonts w:ascii="Times New Roman" w:hAnsi="Times New Roman"/>
          <w:color w:val="000000"/>
          <w:lang w:val="pl-PL"/>
        </w:rPr>
        <w:t xml:space="preserve">a) </w:t>
      </w:r>
      <w:bookmarkStart w:id="3116" w:name="paragraf-17i.odsek-8.pismeno-a.text"/>
      <w:bookmarkEnd w:id="3115"/>
      <w:r w:rsidRPr="00F55861">
        <w:rPr>
          <w:rFonts w:ascii="Times New Roman" w:hAnsi="Times New Roman"/>
          <w:color w:val="000000"/>
          <w:lang w:val="pl-PL"/>
        </w:rPr>
        <w:t xml:space="preserve">nie je predmetom dane z príjmov právnickej osoby alebo obdobnej dane v zahraničí, </w:t>
      </w:r>
      <w:bookmarkEnd w:id="3116"/>
    </w:p>
    <w:p w:rsidR="00BF4F11" w:rsidRPr="00F55861" w:rsidRDefault="00504A4F">
      <w:pPr>
        <w:spacing w:before="225" w:after="225" w:line="264" w:lineRule="auto"/>
        <w:ind w:left="495"/>
        <w:rPr>
          <w:lang w:val="pl-PL"/>
        </w:rPr>
      </w:pPr>
      <w:bookmarkStart w:id="3117" w:name="paragraf-17i.odsek-8.pismeno-b"/>
      <w:bookmarkEnd w:id="3114"/>
      <w:r w:rsidRPr="00F55861">
        <w:rPr>
          <w:rFonts w:ascii="Times New Roman" w:hAnsi="Times New Roman"/>
          <w:color w:val="000000"/>
          <w:lang w:val="pl-PL"/>
        </w:rPr>
        <w:t xml:space="preserve"> </w:t>
      </w:r>
      <w:bookmarkStart w:id="3118" w:name="paragraf-17i.odsek-8.pismeno-b.oznacenie"/>
      <w:r w:rsidRPr="00F55861">
        <w:rPr>
          <w:rFonts w:ascii="Times New Roman" w:hAnsi="Times New Roman"/>
          <w:color w:val="000000"/>
          <w:lang w:val="pl-PL"/>
        </w:rPr>
        <w:t xml:space="preserve">b) </w:t>
      </w:r>
      <w:bookmarkStart w:id="3119" w:name="paragraf-17i.odsek-8.pismeno-b.text"/>
      <w:bookmarkEnd w:id="3118"/>
      <w:r w:rsidRPr="00F55861">
        <w:rPr>
          <w:rFonts w:ascii="Times New Roman" w:hAnsi="Times New Roman"/>
          <w:color w:val="000000"/>
          <w:lang w:val="pl-PL"/>
        </w:rPr>
        <w:t xml:space="preserve">je predmetom dane, ale je od dane oslobodený; za nezahrnutý sa považuje v rozsahu oslobodenia, </w:t>
      </w:r>
      <w:bookmarkEnd w:id="3119"/>
    </w:p>
    <w:p w:rsidR="00BF4F11" w:rsidRPr="00F55861" w:rsidRDefault="00504A4F">
      <w:pPr>
        <w:spacing w:before="225" w:after="225" w:line="264" w:lineRule="auto"/>
        <w:ind w:left="495"/>
        <w:rPr>
          <w:lang w:val="pl-PL"/>
        </w:rPr>
      </w:pPr>
      <w:bookmarkStart w:id="3120" w:name="paragraf-17i.odsek-8.pismeno-c"/>
      <w:bookmarkEnd w:id="3117"/>
      <w:r w:rsidRPr="00F55861">
        <w:rPr>
          <w:rFonts w:ascii="Times New Roman" w:hAnsi="Times New Roman"/>
          <w:color w:val="000000"/>
          <w:lang w:val="pl-PL"/>
        </w:rPr>
        <w:t xml:space="preserve"> </w:t>
      </w:r>
      <w:bookmarkStart w:id="3121" w:name="paragraf-17i.odsek-8.pismeno-c.oznacenie"/>
      <w:r w:rsidRPr="00F55861">
        <w:rPr>
          <w:rFonts w:ascii="Times New Roman" w:hAnsi="Times New Roman"/>
          <w:color w:val="000000"/>
          <w:lang w:val="pl-PL"/>
        </w:rPr>
        <w:t xml:space="preserve">c) </w:t>
      </w:r>
      <w:bookmarkStart w:id="3122" w:name="paragraf-17i.odsek-8.pismeno-c.text"/>
      <w:bookmarkEnd w:id="3121"/>
      <w:r w:rsidRPr="00F55861">
        <w:rPr>
          <w:rFonts w:ascii="Times New Roman" w:hAnsi="Times New Roman"/>
          <w:color w:val="000000"/>
          <w:lang w:val="pl-PL"/>
        </w:rPr>
        <w:t xml:space="preserve">sa naň z dôvodu zaradenia príjmu (výnosu) do inej kategórie príjmov (výnosov) v dôsledku hybridného nesúladu uplatňuje sadzba dane z príjmov iná ako sadzba dane z príjmov uplatňovaná na takéto dosiahnuté príjmy (výnosy) z dôvodu, že ide o príjem (výnos) alebo zisk od závislej osoby alebo v rámci štruktúrovanej schémy; za nezahrnutý sa považuje v rozsahu pripadajúcom na kladný rozdiel medzi sadzbou dane z príjmov a touto inou uplatnenou sadzbou dane z príjmov, </w:t>
      </w:r>
      <w:bookmarkEnd w:id="3122"/>
    </w:p>
    <w:p w:rsidR="00BF4F11" w:rsidRPr="00F55861" w:rsidRDefault="00504A4F">
      <w:pPr>
        <w:spacing w:before="225" w:after="225" w:line="264" w:lineRule="auto"/>
        <w:ind w:left="495"/>
        <w:rPr>
          <w:lang w:val="pl-PL"/>
        </w:rPr>
      </w:pPr>
      <w:bookmarkStart w:id="3123" w:name="paragraf-17i.odsek-8.pismeno-d"/>
      <w:bookmarkEnd w:id="3120"/>
      <w:r w:rsidRPr="00F55861">
        <w:rPr>
          <w:rFonts w:ascii="Times New Roman" w:hAnsi="Times New Roman"/>
          <w:color w:val="000000"/>
          <w:lang w:val="pl-PL"/>
        </w:rPr>
        <w:t xml:space="preserve"> </w:t>
      </w:r>
      <w:bookmarkStart w:id="3124" w:name="paragraf-17i.odsek-8.pismeno-d.oznacenie"/>
      <w:r w:rsidRPr="00F55861">
        <w:rPr>
          <w:rFonts w:ascii="Times New Roman" w:hAnsi="Times New Roman"/>
          <w:color w:val="000000"/>
          <w:lang w:val="pl-PL"/>
        </w:rPr>
        <w:t xml:space="preserve">d) </w:t>
      </w:r>
      <w:bookmarkEnd w:id="3124"/>
      <w:r w:rsidRPr="00F55861">
        <w:rPr>
          <w:rFonts w:ascii="Times New Roman" w:hAnsi="Times New Roman"/>
          <w:color w:val="000000"/>
          <w:lang w:val="pl-PL"/>
        </w:rPr>
        <w:t xml:space="preserve">je možné naň uplatniť zápočet dane, vrátenie dane, a to aj prostredníctvom fyzickej osoby alebo právnickej osoby, ktorá má majetkovú účasť na závislej osobe, okrem dane vyberanej zrážkou považovanej za preddavok na daň a zápočtu dane zaplatenej v zahraničí na účel zamedzenia dvojitého zdanenia, alebo inú úľavu na dani okrem úľavy na dani podľa </w:t>
      </w:r>
      <w:hyperlink w:anchor="paragraf-30a">
        <w:r w:rsidRPr="00F55861">
          <w:rPr>
            <w:rFonts w:ascii="Times New Roman" w:hAnsi="Times New Roman"/>
            <w:color w:val="0000FF"/>
            <w:u w:val="single"/>
            <w:lang w:val="pl-PL"/>
          </w:rPr>
          <w:t>§ 30a</w:t>
        </w:r>
      </w:hyperlink>
      <w:r w:rsidRPr="00F55861">
        <w:rPr>
          <w:rFonts w:ascii="Times New Roman" w:hAnsi="Times New Roman"/>
          <w:color w:val="000000"/>
          <w:lang w:val="pl-PL"/>
        </w:rPr>
        <w:t xml:space="preserve"> a </w:t>
      </w:r>
      <w:hyperlink w:anchor="paragraf-30b">
        <w:r w:rsidRPr="00F55861">
          <w:rPr>
            <w:rFonts w:ascii="Times New Roman" w:hAnsi="Times New Roman"/>
            <w:color w:val="0000FF"/>
            <w:u w:val="single"/>
            <w:lang w:val="pl-PL"/>
          </w:rPr>
          <w:t>30b</w:t>
        </w:r>
      </w:hyperlink>
      <w:bookmarkStart w:id="3125" w:name="paragraf-17i.odsek-8.pismeno-d.text"/>
      <w:r w:rsidRPr="00F55861">
        <w:rPr>
          <w:rFonts w:ascii="Times New Roman" w:hAnsi="Times New Roman"/>
          <w:color w:val="000000"/>
          <w:lang w:val="pl-PL"/>
        </w:rPr>
        <w:t xml:space="preserve"> alebo obdobnej úľavy na dani v zahraničí, ak pôjde o hybridný nesúlad podľa odseku 2 písm. a) prvého bodu; za nezahrnutý sa považuje v rozsahu výslednej nezdanenej sumy, </w:t>
      </w:r>
      <w:bookmarkEnd w:id="3125"/>
    </w:p>
    <w:p w:rsidR="00BF4F11" w:rsidRPr="00F55861" w:rsidRDefault="00504A4F">
      <w:pPr>
        <w:spacing w:before="225" w:after="225" w:line="264" w:lineRule="auto"/>
        <w:ind w:left="495"/>
        <w:rPr>
          <w:lang w:val="pl-PL"/>
        </w:rPr>
      </w:pPr>
      <w:bookmarkStart w:id="3126" w:name="paragraf-17i.odsek-8.pismeno-e"/>
      <w:bookmarkEnd w:id="3123"/>
      <w:r w:rsidRPr="00F55861">
        <w:rPr>
          <w:rFonts w:ascii="Times New Roman" w:hAnsi="Times New Roman"/>
          <w:color w:val="000000"/>
          <w:lang w:val="pl-PL"/>
        </w:rPr>
        <w:t xml:space="preserve"> </w:t>
      </w:r>
      <w:bookmarkStart w:id="3127" w:name="paragraf-17i.odsek-8.pismeno-e.oznacenie"/>
      <w:r w:rsidRPr="00F55861">
        <w:rPr>
          <w:rFonts w:ascii="Times New Roman" w:hAnsi="Times New Roman"/>
          <w:color w:val="000000"/>
          <w:lang w:val="pl-PL"/>
        </w:rPr>
        <w:t xml:space="preserve">e) </w:t>
      </w:r>
      <w:bookmarkStart w:id="3128" w:name="paragraf-17i.odsek-8.pismeno-e.text"/>
      <w:bookmarkEnd w:id="3127"/>
      <w:r w:rsidRPr="00F55861">
        <w:rPr>
          <w:rFonts w:ascii="Times New Roman" w:hAnsi="Times New Roman"/>
          <w:color w:val="000000"/>
          <w:lang w:val="pl-PL"/>
        </w:rPr>
        <w:t xml:space="preserve">je možné u príjemcu príjmu (výnosu) k nemu priradiť výdavok (náklad) alebo iné zníženie základu dane, ktoré sa považuje u tohto daňovníka za realizované, tento výdavok (náklad) sa nevykáže ako príjem (výnos) ani sa nezahrnie do základu dane u iného daňovníka; za nezahrnutý sa považuje v rozsahu výslednej nezdanenej sumy, </w:t>
      </w:r>
      <w:bookmarkEnd w:id="3128"/>
    </w:p>
    <w:p w:rsidR="00BF4F11" w:rsidRPr="00F55861" w:rsidRDefault="00504A4F">
      <w:pPr>
        <w:spacing w:before="225" w:after="225" w:line="264" w:lineRule="auto"/>
        <w:ind w:left="495"/>
        <w:rPr>
          <w:lang w:val="pl-PL"/>
        </w:rPr>
      </w:pPr>
      <w:bookmarkStart w:id="3129" w:name="paragraf-17i.odsek-8.pismeno-f"/>
      <w:bookmarkEnd w:id="3126"/>
      <w:r w:rsidRPr="00F55861">
        <w:rPr>
          <w:rFonts w:ascii="Times New Roman" w:hAnsi="Times New Roman"/>
          <w:color w:val="000000"/>
          <w:lang w:val="pl-PL"/>
        </w:rPr>
        <w:t xml:space="preserve"> </w:t>
      </w:r>
      <w:bookmarkStart w:id="3130" w:name="paragraf-17i.odsek-8.pismeno-f.oznacenie"/>
      <w:r w:rsidRPr="00F55861">
        <w:rPr>
          <w:rFonts w:ascii="Times New Roman" w:hAnsi="Times New Roman"/>
          <w:color w:val="000000"/>
          <w:lang w:val="pl-PL"/>
        </w:rPr>
        <w:t xml:space="preserve">f) </w:t>
      </w:r>
      <w:bookmarkStart w:id="3131" w:name="paragraf-17i.odsek-8.pismeno-f.text"/>
      <w:bookmarkEnd w:id="3130"/>
      <w:r w:rsidRPr="00F55861">
        <w:rPr>
          <w:rFonts w:ascii="Times New Roman" w:hAnsi="Times New Roman"/>
          <w:color w:val="000000"/>
          <w:lang w:val="pl-PL"/>
        </w:rPr>
        <w:t xml:space="preserve">u daňovníka podľa odseku 1 výdavok (náklad) vedie k zníženiu základu dane a u príjemcu sa tento príjem (výnos) nezohľadňuje; za nezahrnutý sa považuje v rozsahu výslednej nezdanenej sumy, </w:t>
      </w:r>
      <w:bookmarkEnd w:id="3131"/>
    </w:p>
    <w:p w:rsidR="00BF4F11" w:rsidRPr="00F55861" w:rsidRDefault="00504A4F">
      <w:pPr>
        <w:spacing w:before="225" w:after="225" w:line="264" w:lineRule="auto"/>
        <w:ind w:left="495"/>
        <w:rPr>
          <w:lang w:val="pl-PL"/>
        </w:rPr>
      </w:pPr>
      <w:bookmarkStart w:id="3132" w:name="paragraf-17i.odsek-8.pismeno-g"/>
      <w:bookmarkEnd w:id="3129"/>
      <w:r w:rsidRPr="00F55861">
        <w:rPr>
          <w:rFonts w:ascii="Times New Roman" w:hAnsi="Times New Roman"/>
          <w:color w:val="000000"/>
          <w:lang w:val="pl-PL"/>
        </w:rPr>
        <w:t xml:space="preserve"> </w:t>
      </w:r>
      <w:bookmarkStart w:id="3133" w:name="paragraf-17i.odsek-8.pismeno-g.oznacenie"/>
      <w:r w:rsidRPr="00F55861">
        <w:rPr>
          <w:rFonts w:ascii="Times New Roman" w:hAnsi="Times New Roman"/>
          <w:color w:val="000000"/>
          <w:lang w:val="pl-PL"/>
        </w:rPr>
        <w:t xml:space="preserve">g) </w:t>
      </w:r>
      <w:bookmarkStart w:id="3134" w:name="paragraf-17i.odsek-8.pismeno-g.text"/>
      <w:bookmarkEnd w:id="3133"/>
      <w:r w:rsidRPr="00F55861">
        <w:rPr>
          <w:rFonts w:ascii="Times New Roman" w:hAnsi="Times New Roman"/>
          <w:color w:val="000000"/>
          <w:lang w:val="pl-PL"/>
        </w:rPr>
        <w:t xml:space="preserve">plynie subjektu bez právnej subjektivity, pričom u konečného príjemcu príjmu nie je zahrnutý do základu dane podľa písmen a) až e). </w:t>
      </w:r>
      <w:bookmarkEnd w:id="3134"/>
    </w:p>
    <w:p w:rsidR="00BF4F11" w:rsidRPr="00F55861" w:rsidRDefault="00504A4F">
      <w:pPr>
        <w:spacing w:before="225" w:after="225" w:line="264" w:lineRule="auto"/>
        <w:ind w:left="420"/>
        <w:rPr>
          <w:lang w:val="pl-PL"/>
        </w:rPr>
      </w:pPr>
      <w:bookmarkStart w:id="3135" w:name="paragraf-17i.odsek-9"/>
      <w:bookmarkEnd w:id="3111"/>
      <w:bookmarkEnd w:id="3132"/>
      <w:r w:rsidRPr="00F55861">
        <w:rPr>
          <w:rFonts w:ascii="Times New Roman" w:hAnsi="Times New Roman"/>
          <w:color w:val="000000"/>
          <w:lang w:val="pl-PL"/>
        </w:rPr>
        <w:t xml:space="preserve"> </w:t>
      </w:r>
      <w:bookmarkStart w:id="3136" w:name="paragraf-17i.odsek-9.oznacenie"/>
      <w:r w:rsidRPr="00F55861">
        <w:rPr>
          <w:rFonts w:ascii="Times New Roman" w:hAnsi="Times New Roman"/>
          <w:color w:val="000000"/>
          <w:lang w:val="pl-PL"/>
        </w:rPr>
        <w:t xml:space="preserve">(9) </w:t>
      </w:r>
      <w:bookmarkEnd w:id="3136"/>
      <w:r w:rsidRPr="00F55861">
        <w:rPr>
          <w:rFonts w:ascii="Times New Roman" w:hAnsi="Times New Roman"/>
          <w:color w:val="000000"/>
          <w:lang w:val="pl-PL"/>
        </w:rPr>
        <w:t>Ak účastníkom hybridného nesúladu je subjekt kolektívneho investovania bez právnej subjektivity,</w:t>
      </w:r>
      <w:hyperlink w:anchor="poznamky.poznamka-74b">
        <w:r w:rsidRPr="00F55861">
          <w:rPr>
            <w:rFonts w:ascii="Times New Roman" w:hAnsi="Times New Roman"/>
            <w:color w:val="000000"/>
            <w:sz w:val="18"/>
            <w:vertAlign w:val="superscript"/>
            <w:lang w:val="pl-PL"/>
          </w:rPr>
          <w:t>74b</w:t>
        </w:r>
        <w:r w:rsidRPr="00F55861">
          <w:rPr>
            <w:rFonts w:ascii="Times New Roman" w:hAnsi="Times New Roman"/>
            <w:color w:val="0000FF"/>
            <w:u w:val="single"/>
            <w:lang w:val="pl-PL"/>
          </w:rPr>
          <w:t>)</w:t>
        </w:r>
      </w:hyperlink>
      <w:r w:rsidRPr="00F55861">
        <w:rPr>
          <w:rFonts w:ascii="Times New Roman" w:hAnsi="Times New Roman"/>
          <w:color w:val="000000"/>
          <w:lang w:val="pl-PL"/>
        </w:rPr>
        <w:t xml:space="preserve"> podmienka závislej osoby podľa </w:t>
      </w:r>
      <w:hyperlink w:anchor="paragraf-2.pismeno-n">
        <w:r w:rsidRPr="00F55861">
          <w:rPr>
            <w:rFonts w:ascii="Times New Roman" w:hAnsi="Times New Roman"/>
            <w:color w:val="0000FF"/>
            <w:u w:val="single"/>
            <w:lang w:val="pl-PL"/>
          </w:rPr>
          <w:t>§ 2 písm. n) až r)</w:t>
        </w:r>
      </w:hyperlink>
      <w:bookmarkStart w:id="3137" w:name="paragraf-17i.odsek-9.text"/>
      <w:r w:rsidRPr="00F55861">
        <w:rPr>
          <w:rFonts w:ascii="Times New Roman" w:hAnsi="Times New Roman"/>
          <w:color w:val="000000"/>
          <w:lang w:val="pl-PL"/>
        </w:rPr>
        <w:t xml:space="preserve"> sa posudzuje vo vzťahu podielnika k subjektu kolektívneho investovania. </w:t>
      </w:r>
      <w:bookmarkEnd w:id="3137"/>
    </w:p>
    <w:p w:rsidR="00BF4F11" w:rsidRPr="00F55861" w:rsidRDefault="00504A4F">
      <w:pPr>
        <w:spacing w:before="225" w:after="225" w:line="264" w:lineRule="auto"/>
        <w:ind w:left="345"/>
        <w:jc w:val="center"/>
        <w:rPr>
          <w:lang w:val="pl-PL"/>
        </w:rPr>
      </w:pPr>
      <w:bookmarkStart w:id="3138" w:name="paragraf-17j.oznacenie"/>
      <w:bookmarkStart w:id="3139" w:name="paragraf-17j"/>
      <w:bookmarkEnd w:id="3004"/>
      <w:bookmarkEnd w:id="3135"/>
      <w:r w:rsidRPr="00F55861">
        <w:rPr>
          <w:rFonts w:ascii="Times New Roman" w:hAnsi="Times New Roman"/>
          <w:b/>
          <w:color w:val="000000"/>
          <w:lang w:val="pl-PL"/>
        </w:rPr>
        <w:t xml:space="preserve"> § 17j </w:t>
      </w:r>
    </w:p>
    <w:p w:rsidR="00BF4F11" w:rsidRPr="00F55861" w:rsidRDefault="00504A4F">
      <w:pPr>
        <w:spacing w:before="225" w:after="225" w:line="264" w:lineRule="auto"/>
        <w:ind w:left="345"/>
        <w:jc w:val="center"/>
        <w:rPr>
          <w:lang w:val="pl-PL"/>
        </w:rPr>
      </w:pPr>
      <w:bookmarkStart w:id="3140" w:name="paragraf-17j.nadpis"/>
      <w:bookmarkEnd w:id="3138"/>
      <w:r w:rsidRPr="00F55861">
        <w:rPr>
          <w:rFonts w:ascii="Times New Roman" w:hAnsi="Times New Roman"/>
          <w:b/>
          <w:color w:val="000000"/>
          <w:lang w:val="pl-PL"/>
        </w:rPr>
        <w:t xml:space="preserve"> Pravidlá pre reverzný hybridný subjekt </w:t>
      </w:r>
    </w:p>
    <w:p w:rsidR="00BF4F11" w:rsidRPr="00F55861" w:rsidRDefault="00504A4F">
      <w:pPr>
        <w:spacing w:before="225" w:after="225" w:line="264" w:lineRule="auto"/>
        <w:ind w:left="420"/>
        <w:rPr>
          <w:lang w:val="pl-PL"/>
        </w:rPr>
      </w:pPr>
      <w:bookmarkStart w:id="3141" w:name="paragraf-17j.odsek-1"/>
      <w:bookmarkEnd w:id="3140"/>
      <w:r w:rsidRPr="00F55861">
        <w:rPr>
          <w:rFonts w:ascii="Times New Roman" w:hAnsi="Times New Roman"/>
          <w:color w:val="000000"/>
          <w:lang w:val="pl-PL"/>
        </w:rPr>
        <w:lastRenderedPageBreak/>
        <w:t xml:space="preserve"> </w:t>
      </w:r>
      <w:bookmarkStart w:id="3142" w:name="paragraf-17j.odsek-1.oznacenie"/>
      <w:r w:rsidRPr="00F55861">
        <w:rPr>
          <w:rFonts w:ascii="Times New Roman" w:hAnsi="Times New Roman"/>
          <w:color w:val="000000"/>
          <w:lang w:val="pl-PL"/>
        </w:rPr>
        <w:t xml:space="preserve">(1) </w:t>
      </w:r>
      <w:bookmarkEnd w:id="3142"/>
      <w:r w:rsidRPr="00F55861">
        <w:rPr>
          <w:rFonts w:ascii="Times New Roman" w:hAnsi="Times New Roman"/>
          <w:color w:val="000000"/>
          <w:lang w:val="pl-PL"/>
        </w:rPr>
        <w:t xml:space="preserve">Súčasťou základu dane reverzného hybridného subjektu sú príjmy (výnosy) dosahované týmto subjektom v časti, v akej nie sú zdaňované na úrovni spoločníka verejnej obchodnej spoločnosti, komplementára komanditnej spoločnosti, príjemcu príjmu (výnosu) plynúceho od subjektu s právnou subjektivitou alebo príjemcu príjmu (výnosu) plynúceho od subjektu bez právnej subjektivity podľa tohto zákona alebo podľa daňových predpisov platných v zahraničí. Pri zisťovaní základu dane alebo daňovej straty reverzného hybridného subjektu sa postupuje podľa </w:t>
      </w:r>
      <w:hyperlink w:anchor="paragraf-17">
        <w:r w:rsidRPr="00F55861">
          <w:rPr>
            <w:rFonts w:ascii="Times New Roman" w:hAnsi="Times New Roman"/>
            <w:color w:val="0000FF"/>
            <w:u w:val="single"/>
            <w:lang w:val="pl-PL"/>
          </w:rPr>
          <w:t>§ 17 až 29</w:t>
        </w:r>
      </w:hyperlink>
      <w:r w:rsidRPr="00F55861">
        <w:rPr>
          <w:rFonts w:ascii="Times New Roman" w:hAnsi="Times New Roman"/>
          <w:color w:val="000000"/>
          <w:lang w:val="pl-PL"/>
        </w:rPr>
        <w:t>. Toto ustanovenie sa nepoužije, ak reverzným hybridným subjektom je subjekt kolektívneho investovania podľa osobitného predpisu,</w:t>
      </w:r>
      <w:hyperlink w:anchor="poznamky.poznamka-80ce">
        <w:r w:rsidRPr="00F55861">
          <w:rPr>
            <w:rFonts w:ascii="Times New Roman" w:hAnsi="Times New Roman"/>
            <w:color w:val="000000"/>
            <w:sz w:val="18"/>
            <w:vertAlign w:val="superscript"/>
            <w:lang w:val="pl-PL"/>
          </w:rPr>
          <w:t>80ce</w:t>
        </w:r>
        <w:r w:rsidRPr="00F55861">
          <w:rPr>
            <w:rFonts w:ascii="Times New Roman" w:hAnsi="Times New Roman"/>
            <w:color w:val="0000FF"/>
            <w:u w:val="single"/>
            <w:lang w:val="pl-PL"/>
          </w:rPr>
          <w:t>)</w:t>
        </w:r>
      </w:hyperlink>
      <w:bookmarkStart w:id="3143" w:name="paragraf-17j.odsek-1.text"/>
      <w:r w:rsidRPr="00F55861">
        <w:rPr>
          <w:rFonts w:ascii="Times New Roman" w:hAnsi="Times New Roman"/>
          <w:color w:val="000000"/>
          <w:lang w:val="pl-PL"/>
        </w:rPr>
        <w:t xml:space="preserve"> ktorý má široký okruh podielnikov, diverzifikované portfólio cenných papierov a podlieha regulácii v oblasti ochrany investora v Slovenskej republike. </w:t>
      </w:r>
      <w:bookmarkEnd w:id="3143"/>
    </w:p>
    <w:p w:rsidR="00BF4F11" w:rsidRPr="00F55861" w:rsidRDefault="00504A4F">
      <w:pPr>
        <w:spacing w:before="225" w:after="225" w:line="264" w:lineRule="auto"/>
        <w:ind w:left="420"/>
        <w:rPr>
          <w:lang w:val="pl-PL"/>
        </w:rPr>
      </w:pPr>
      <w:bookmarkStart w:id="3144" w:name="paragraf-17j.odsek-2"/>
      <w:bookmarkEnd w:id="3141"/>
      <w:r w:rsidRPr="00F55861">
        <w:rPr>
          <w:rFonts w:ascii="Times New Roman" w:hAnsi="Times New Roman"/>
          <w:color w:val="000000"/>
          <w:lang w:val="pl-PL"/>
        </w:rPr>
        <w:t xml:space="preserve"> </w:t>
      </w:r>
      <w:bookmarkStart w:id="3145" w:name="paragraf-17j.odsek-2.oznacenie"/>
      <w:r w:rsidRPr="00F55861">
        <w:rPr>
          <w:rFonts w:ascii="Times New Roman" w:hAnsi="Times New Roman"/>
          <w:color w:val="000000"/>
          <w:lang w:val="pl-PL"/>
        </w:rPr>
        <w:t xml:space="preserve">(2) </w:t>
      </w:r>
      <w:bookmarkStart w:id="3146" w:name="paragraf-17j.odsek-2.text"/>
      <w:bookmarkEnd w:id="3145"/>
      <w:r w:rsidRPr="00F55861">
        <w:rPr>
          <w:rFonts w:ascii="Times New Roman" w:hAnsi="Times New Roman"/>
          <w:color w:val="000000"/>
          <w:lang w:val="pl-PL"/>
        </w:rPr>
        <w:t xml:space="preserve">Transparentným subjektom sa rozumie verejná obchodná spoločnosť alebo komanditná spoločnosť so sídlom na území Slovenskej republiky, subjekt s právnou subjektivitou a subjekt bez právnej subjektivity, založené alebo zriadené na území Slovenskej republiky, ktorých príjmy (výnosy) sú zdaňované až na úrovni spoločníkov, komplementárov alebo príjemcov príjmu (výnosu) plynúceho od subjektu s právnou subjektivitou alebo príjemcov príjmu (výnosu) plynúceho od subjektu bez právnej subjektivity; ak ide o komanditnú spoločnosť, subjekt s právnou subjektivitou a subjekt bez právnej subjektivity, ktorých príjmy (výnosy) sú na úrovni komplementárov alebo príjemcov príjmu plynúceho od subjektu s právnou subjektivitou alebo príjemcov príjmu (výnosu) plynúceho od subjektu bez právnej subjektivity zdaňované iba z časti, považujú sa za transparentný subjekt iba v rozsahu tých príjmov (výnosov), ktoré sú zdaňované na úrovni komplementára, príjemcu príjmu (výnosu) plynúceho od subjektu s právnou subjektivitou alebo príjemcu príjmu (výnosu) plynúceho od subjektu bez právnej subjektivity. </w:t>
      </w:r>
      <w:bookmarkEnd w:id="3146"/>
    </w:p>
    <w:p w:rsidR="00BF4F11" w:rsidRPr="00F55861" w:rsidRDefault="00504A4F">
      <w:pPr>
        <w:spacing w:after="0" w:line="264" w:lineRule="auto"/>
        <w:ind w:left="420"/>
        <w:rPr>
          <w:lang w:val="pl-PL"/>
        </w:rPr>
      </w:pPr>
      <w:bookmarkStart w:id="3147" w:name="paragraf-17j.odsek-3"/>
      <w:bookmarkEnd w:id="3144"/>
      <w:r w:rsidRPr="00F55861">
        <w:rPr>
          <w:rFonts w:ascii="Times New Roman" w:hAnsi="Times New Roman"/>
          <w:color w:val="000000"/>
          <w:lang w:val="pl-PL"/>
        </w:rPr>
        <w:t xml:space="preserve"> </w:t>
      </w:r>
      <w:bookmarkStart w:id="3148" w:name="paragraf-17j.odsek-3.oznacenie"/>
      <w:r w:rsidRPr="00F55861">
        <w:rPr>
          <w:rFonts w:ascii="Times New Roman" w:hAnsi="Times New Roman"/>
          <w:color w:val="000000"/>
          <w:lang w:val="pl-PL"/>
        </w:rPr>
        <w:t xml:space="preserve">(3) </w:t>
      </w:r>
      <w:bookmarkStart w:id="3149" w:name="paragraf-17j.odsek-3.text"/>
      <w:bookmarkEnd w:id="3148"/>
      <w:r w:rsidRPr="00F55861">
        <w:rPr>
          <w:rFonts w:ascii="Times New Roman" w:hAnsi="Times New Roman"/>
          <w:color w:val="000000"/>
          <w:lang w:val="pl-PL"/>
        </w:rPr>
        <w:t xml:space="preserve">Reverzným hybridným subjektom sa rozumie transparentný subjekt v tej časti príjmov (výnosov) pripadajúcich na spoločníka verejnej obchodnej spoločnosti, komplementára komanditnej spoločnosti, príjemcu príjmu (výnosu) plynúceho od subjektu s právnou subjektivitou alebo príjemcu príjmu (výnosu) plynúceho od subjektu bez právnej subjektivity, v akej sa zahrňujú do základu dane podľa odseku 1, a tento spoločník verejnej obchodnej spoločnosti, komplementár komanditnej spoločnosti, príjemca príjmu (výnosu) plynúceho od subjektu s právnou subjektivitou alebo príjemca príjmu (výnosu) plynúceho od subjektu bez právnej subjektivity </w:t>
      </w:r>
      <w:bookmarkEnd w:id="3149"/>
    </w:p>
    <w:p w:rsidR="00BF4F11" w:rsidRPr="00F55861" w:rsidRDefault="00504A4F">
      <w:pPr>
        <w:spacing w:before="225" w:after="225" w:line="264" w:lineRule="auto"/>
        <w:ind w:left="495"/>
        <w:rPr>
          <w:lang w:val="pl-PL"/>
        </w:rPr>
      </w:pPr>
      <w:bookmarkStart w:id="3150" w:name="paragraf-17j.odsek-3.pismeno-a"/>
      <w:r w:rsidRPr="00F55861">
        <w:rPr>
          <w:rFonts w:ascii="Times New Roman" w:hAnsi="Times New Roman"/>
          <w:color w:val="000000"/>
          <w:lang w:val="pl-PL"/>
        </w:rPr>
        <w:t xml:space="preserve"> </w:t>
      </w:r>
      <w:bookmarkStart w:id="3151" w:name="paragraf-17j.odsek-3.pismeno-a.oznacenie"/>
      <w:r w:rsidRPr="00F55861">
        <w:rPr>
          <w:rFonts w:ascii="Times New Roman" w:hAnsi="Times New Roman"/>
          <w:color w:val="000000"/>
          <w:lang w:val="pl-PL"/>
        </w:rPr>
        <w:t xml:space="preserve">a) </w:t>
      </w:r>
      <w:bookmarkStart w:id="3152" w:name="paragraf-17j.odsek-3.pismeno-a.text"/>
      <w:bookmarkEnd w:id="3151"/>
      <w:r w:rsidRPr="00F55861">
        <w:rPr>
          <w:rFonts w:ascii="Times New Roman" w:hAnsi="Times New Roman"/>
          <w:color w:val="000000"/>
          <w:lang w:val="pl-PL"/>
        </w:rPr>
        <w:t xml:space="preserve">je daňovníkom s obmedzenou daňovou povinnosťou, </w:t>
      </w:r>
      <w:bookmarkEnd w:id="3152"/>
    </w:p>
    <w:p w:rsidR="00BF4F11" w:rsidRPr="00F55861" w:rsidRDefault="00504A4F">
      <w:pPr>
        <w:spacing w:before="225" w:after="225" w:line="264" w:lineRule="auto"/>
        <w:ind w:left="495"/>
        <w:rPr>
          <w:lang w:val="pl-PL"/>
        </w:rPr>
      </w:pPr>
      <w:bookmarkStart w:id="3153" w:name="paragraf-17j.odsek-3.pismeno-b"/>
      <w:bookmarkEnd w:id="3150"/>
      <w:r w:rsidRPr="00F55861">
        <w:rPr>
          <w:rFonts w:ascii="Times New Roman" w:hAnsi="Times New Roman"/>
          <w:color w:val="000000"/>
          <w:lang w:val="pl-PL"/>
        </w:rPr>
        <w:t xml:space="preserve"> </w:t>
      </w:r>
      <w:bookmarkStart w:id="3154" w:name="paragraf-17j.odsek-3.pismeno-b.oznacenie"/>
      <w:r w:rsidRPr="00F55861">
        <w:rPr>
          <w:rFonts w:ascii="Times New Roman" w:hAnsi="Times New Roman"/>
          <w:color w:val="000000"/>
          <w:lang w:val="pl-PL"/>
        </w:rPr>
        <w:t xml:space="preserve">b) </w:t>
      </w:r>
      <w:bookmarkEnd w:id="3154"/>
      <w:r w:rsidRPr="00F55861">
        <w:rPr>
          <w:rFonts w:ascii="Times New Roman" w:hAnsi="Times New Roman"/>
          <w:color w:val="000000"/>
          <w:lang w:val="pl-PL"/>
        </w:rPr>
        <w:t xml:space="preserve">sám alebo spolu so závislými osobami podľa </w:t>
      </w:r>
      <w:hyperlink w:anchor="paragraf-2.pismeno-n">
        <w:r w:rsidRPr="00F55861">
          <w:rPr>
            <w:rFonts w:ascii="Times New Roman" w:hAnsi="Times New Roman"/>
            <w:color w:val="0000FF"/>
            <w:u w:val="single"/>
            <w:lang w:val="pl-PL"/>
          </w:rPr>
          <w:t>§ 2 písm. n) až r)</w:t>
        </w:r>
      </w:hyperlink>
      <w:bookmarkStart w:id="3155" w:name="paragraf-17j.odsek-3.pismeno-b.text"/>
      <w:r w:rsidRPr="00F55861">
        <w:rPr>
          <w:rFonts w:ascii="Times New Roman" w:hAnsi="Times New Roman"/>
          <w:color w:val="000000"/>
          <w:lang w:val="pl-PL"/>
        </w:rPr>
        <w:t xml:space="preserve">, ktoré sú daňovníkmi s obmedzenou daňovou povinnosťou, má priamy podiel alebo nepriamy podiel na základnom imaní tohto subjektu najmenej 50 % alebo má priamy podiel alebo nepriamy podiel na hlasovacích právach tohto subjektu najmenej 50 %, alebo má nárok na podiel na zisku tohto subjektu najmenej 50 % a </w:t>
      </w:r>
      <w:bookmarkEnd w:id="3155"/>
    </w:p>
    <w:p w:rsidR="00BF4F11" w:rsidRDefault="00504A4F">
      <w:pPr>
        <w:spacing w:before="225" w:after="225" w:line="264" w:lineRule="auto"/>
        <w:ind w:left="495"/>
      </w:pPr>
      <w:bookmarkStart w:id="3156" w:name="paragraf-17j.odsek-3.pismeno-c"/>
      <w:bookmarkEnd w:id="3153"/>
      <w:r w:rsidRPr="00F55861">
        <w:rPr>
          <w:rFonts w:ascii="Times New Roman" w:hAnsi="Times New Roman"/>
          <w:color w:val="000000"/>
          <w:lang w:val="pl-PL"/>
        </w:rPr>
        <w:t xml:space="preserve"> </w:t>
      </w:r>
      <w:bookmarkStart w:id="3157" w:name="paragraf-17j.odsek-3.pismeno-c.oznacenie"/>
      <w:r w:rsidRPr="00F55861">
        <w:rPr>
          <w:rFonts w:ascii="Times New Roman" w:hAnsi="Times New Roman"/>
          <w:color w:val="000000"/>
          <w:lang w:val="pl-PL"/>
        </w:rPr>
        <w:t xml:space="preserve">c) </w:t>
      </w:r>
      <w:bookmarkEnd w:id="3157"/>
      <w:r w:rsidRPr="00F55861">
        <w:rPr>
          <w:rFonts w:ascii="Times New Roman" w:hAnsi="Times New Roman"/>
          <w:color w:val="000000"/>
          <w:lang w:val="pl-PL"/>
        </w:rPr>
        <w:t>považuje podľa daňových predpisov štátu, v ktorom je daňovníkom s neobmedzenou daňovou povinnosťou, tento transparentný subjekt za daňovníka, ktorý je na území Slovenskej republiky zdaňovaný na úrovni spoločnosti obdobne ako obchodná spoločnosť alebo družstvo.</w:t>
      </w:r>
      <w:hyperlink w:anchor="poznamky.poznamka-80cf">
        <w:r>
          <w:rPr>
            <w:rFonts w:ascii="Times New Roman" w:hAnsi="Times New Roman"/>
            <w:color w:val="000000"/>
            <w:sz w:val="18"/>
            <w:vertAlign w:val="superscript"/>
          </w:rPr>
          <w:t>80cf</w:t>
        </w:r>
        <w:r>
          <w:rPr>
            <w:rFonts w:ascii="Times New Roman" w:hAnsi="Times New Roman"/>
            <w:color w:val="0000FF"/>
            <w:u w:val="single"/>
          </w:rPr>
          <w:t>)</w:t>
        </w:r>
      </w:hyperlink>
      <w:bookmarkStart w:id="3158" w:name="paragraf-17j.odsek-3.pismeno-c.text"/>
      <w:r>
        <w:rPr>
          <w:rFonts w:ascii="Times New Roman" w:hAnsi="Times New Roman"/>
          <w:color w:val="000000"/>
        </w:rPr>
        <w:t xml:space="preserve"> </w:t>
      </w:r>
      <w:bookmarkEnd w:id="3158"/>
    </w:p>
    <w:p w:rsidR="00BF4F11" w:rsidRDefault="00504A4F">
      <w:pPr>
        <w:spacing w:before="225" w:after="225" w:line="264" w:lineRule="auto"/>
        <w:ind w:left="345"/>
        <w:jc w:val="center"/>
      </w:pPr>
      <w:bookmarkStart w:id="3159" w:name="paragraf-17k.oznacenie"/>
      <w:bookmarkStart w:id="3160" w:name="paragraf-17k"/>
      <w:bookmarkEnd w:id="3139"/>
      <w:bookmarkEnd w:id="3147"/>
      <w:bookmarkEnd w:id="3156"/>
      <w:r>
        <w:rPr>
          <w:rFonts w:ascii="Times New Roman" w:hAnsi="Times New Roman"/>
          <w:b/>
          <w:color w:val="000000"/>
        </w:rPr>
        <w:t xml:space="preserve"> § 17k </w:t>
      </w:r>
    </w:p>
    <w:p w:rsidR="00BF4F11" w:rsidRDefault="00504A4F">
      <w:pPr>
        <w:spacing w:before="225" w:after="225" w:line="264" w:lineRule="auto"/>
        <w:ind w:left="345"/>
        <w:jc w:val="center"/>
      </w:pPr>
      <w:bookmarkStart w:id="3161" w:name="paragraf-17k.nadpis"/>
      <w:bookmarkEnd w:id="3159"/>
      <w:r>
        <w:rPr>
          <w:rFonts w:ascii="Times New Roman" w:hAnsi="Times New Roman"/>
          <w:b/>
          <w:color w:val="000000"/>
        </w:rPr>
        <w:lastRenderedPageBreak/>
        <w:t xml:space="preserve"> Pravidlo o obmedzení úrokových nákladov </w:t>
      </w:r>
    </w:p>
    <w:p w:rsidR="00BF4F11" w:rsidRDefault="00504A4F">
      <w:pPr>
        <w:spacing w:before="225" w:after="225" w:line="264" w:lineRule="auto"/>
        <w:ind w:left="420"/>
      </w:pPr>
      <w:bookmarkStart w:id="3162" w:name="paragraf-17k.odsek-1"/>
      <w:bookmarkEnd w:id="3161"/>
      <w:r>
        <w:rPr>
          <w:rFonts w:ascii="Times New Roman" w:hAnsi="Times New Roman"/>
          <w:color w:val="000000"/>
        </w:rPr>
        <w:t xml:space="preserve"> </w:t>
      </w:r>
      <w:bookmarkStart w:id="3163" w:name="paragraf-17k.odsek-1.oznacenie"/>
      <w:r>
        <w:rPr>
          <w:rFonts w:ascii="Times New Roman" w:hAnsi="Times New Roman"/>
          <w:color w:val="000000"/>
        </w:rPr>
        <w:t xml:space="preserve">(1) </w:t>
      </w:r>
      <w:bookmarkEnd w:id="3163"/>
      <w:r>
        <w:rPr>
          <w:rFonts w:ascii="Times New Roman" w:hAnsi="Times New Roman"/>
          <w:color w:val="000000"/>
        </w:rPr>
        <w:t xml:space="preserve">Základ dane zistený podľa </w:t>
      </w:r>
      <w:hyperlink w:anchor="paragraf-17">
        <w:r>
          <w:rPr>
            <w:rFonts w:ascii="Times New Roman" w:hAnsi="Times New Roman"/>
            <w:color w:val="0000FF"/>
            <w:u w:val="single"/>
          </w:rPr>
          <w:t>§ 17 až 29</w:t>
        </w:r>
      </w:hyperlink>
      <w:r>
        <w:rPr>
          <w:rFonts w:ascii="Times New Roman" w:hAnsi="Times New Roman"/>
          <w:color w:val="000000"/>
        </w:rPr>
        <w:t xml:space="preserve"> u daňovníka 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a </w:t>
      </w:r>
      <w:hyperlink w:anchor="paragraf-2.pismeno-e.bod-3">
        <w:r>
          <w:rPr>
            <w:rFonts w:ascii="Times New Roman" w:hAnsi="Times New Roman"/>
            <w:color w:val="0000FF"/>
            <w:u w:val="single"/>
          </w:rPr>
          <w:t>písm. e) tretieho bodu</w:t>
        </w:r>
      </w:hyperlink>
      <w:r>
        <w:rPr>
          <w:rFonts w:ascii="Times New Roman" w:hAnsi="Times New Roman"/>
          <w:color w:val="000000"/>
        </w:rPr>
        <w:t xml:space="preserve"> so stálou prevádzkarňou (</w:t>
      </w:r>
      <w:hyperlink w:anchor="paragraf-16.odsek-2">
        <w:r>
          <w:rPr>
            <w:rFonts w:ascii="Times New Roman" w:hAnsi="Times New Roman"/>
            <w:color w:val="0000FF"/>
            <w:u w:val="single"/>
          </w:rPr>
          <w:t>§ 16 ods. 2</w:t>
        </w:r>
      </w:hyperlink>
      <w:r>
        <w:rPr>
          <w:rFonts w:ascii="Times New Roman" w:hAnsi="Times New Roman"/>
          <w:color w:val="000000"/>
        </w:rPr>
        <w:t xml:space="preserve">), ktorý zisťuje základ dane podľa </w:t>
      </w:r>
      <w:hyperlink w:anchor="paragraf-17.odsek-1.pismeno-b">
        <w:r>
          <w:rPr>
            <w:rFonts w:ascii="Times New Roman" w:hAnsi="Times New Roman"/>
            <w:color w:val="0000FF"/>
            <w:u w:val="single"/>
          </w:rPr>
          <w:t>§ 17 ods. 1 písm. b)</w:t>
        </w:r>
      </w:hyperlink>
      <w:r>
        <w:rPr>
          <w:rFonts w:ascii="Times New Roman" w:hAnsi="Times New Roman"/>
          <w:color w:val="000000"/>
        </w:rPr>
        <w:t xml:space="preserve"> alebo </w:t>
      </w:r>
      <w:hyperlink w:anchor="paragraf-17.odsek-1.pismeno-c">
        <w:r>
          <w:rPr>
            <w:rFonts w:ascii="Times New Roman" w:hAnsi="Times New Roman"/>
            <w:color w:val="0000FF"/>
            <w:u w:val="single"/>
          </w:rPr>
          <w:t>písm. c)</w:t>
        </w:r>
      </w:hyperlink>
      <w:bookmarkStart w:id="3164" w:name="paragraf-17k.odsek-1.text"/>
      <w:r>
        <w:rPr>
          <w:rFonts w:ascii="Times New Roman" w:hAnsi="Times New Roman"/>
          <w:color w:val="000000"/>
        </w:rPr>
        <w:t xml:space="preserve">, sa upraví podľa odseku 2. </w:t>
      </w:r>
      <w:bookmarkEnd w:id="3164"/>
    </w:p>
    <w:p w:rsidR="00BF4F11" w:rsidRDefault="00504A4F">
      <w:pPr>
        <w:spacing w:before="225" w:after="225" w:line="264" w:lineRule="auto"/>
        <w:ind w:left="420"/>
      </w:pPr>
      <w:bookmarkStart w:id="3165" w:name="paragraf-17k.odsek-2"/>
      <w:bookmarkEnd w:id="3162"/>
      <w:r>
        <w:rPr>
          <w:rFonts w:ascii="Times New Roman" w:hAnsi="Times New Roman"/>
          <w:color w:val="000000"/>
        </w:rPr>
        <w:t xml:space="preserve"> </w:t>
      </w:r>
      <w:bookmarkStart w:id="3166" w:name="paragraf-17k.odsek-2.oznacenie"/>
      <w:r>
        <w:rPr>
          <w:rFonts w:ascii="Times New Roman" w:hAnsi="Times New Roman"/>
          <w:color w:val="000000"/>
        </w:rPr>
        <w:t xml:space="preserve">(2) </w:t>
      </w:r>
      <w:bookmarkEnd w:id="3166"/>
      <w:r>
        <w:rPr>
          <w:rFonts w:ascii="Times New Roman" w:hAnsi="Times New Roman"/>
          <w:color w:val="000000"/>
        </w:rPr>
        <w:t xml:space="preserve">Ak suma čistých úrokových nákladov je vyššia ako 3 000 000 eur, základ dane sa zvýši o sumu, o ktorú čisté úrokové náklady presiahnu 30 % úhrnu základov dane zvýšeného o čisté úrokové náklady a o odpisy zahrnuté v zdaňovacom období do základu dane podľa </w:t>
      </w:r>
      <w:hyperlink w:anchor="paragraf-19.odsek-3.pismeno-a">
        <w:r>
          <w:rPr>
            <w:rFonts w:ascii="Times New Roman" w:hAnsi="Times New Roman"/>
            <w:color w:val="0000FF"/>
            <w:u w:val="single"/>
          </w:rPr>
          <w:t>§ 19 ods. 3 písm. a)</w:t>
        </w:r>
      </w:hyperlink>
      <w:r>
        <w:rPr>
          <w:rFonts w:ascii="Times New Roman" w:hAnsi="Times New Roman"/>
          <w:color w:val="000000"/>
        </w:rPr>
        <w:t xml:space="preserve"> a </w:t>
      </w:r>
      <w:hyperlink w:anchor="paragraf-22.odsek-12">
        <w:r>
          <w:rPr>
            <w:rFonts w:ascii="Times New Roman" w:hAnsi="Times New Roman"/>
            <w:color w:val="0000FF"/>
            <w:u w:val="single"/>
          </w:rPr>
          <w:t>§ 22 ods. 12.</w:t>
        </w:r>
      </w:hyperlink>
      <w:bookmarkStart w:id="3167" w:name="paragraf-17k.odsek-2.text"/>
      <w:r>
        <w:rPr>
          <w:rFonts w:ascii="Times New Roman" w:hAnsi="Times New Roman"/>
          <w:color w:val="000000"/>
        </w:rPr>
        <w:t xml:space="preserve"> </w:t>
      </w:r>
      <w:bookmarkEnd w:id="3167"/>
    </w:p>
    <w:p w:rsidR="00BF4F11" w:rsidRDefault="00504A4F">
      <w:pPr>
        <w:spacing w:before="225" w:after="225" w:line="264" w:lineRule="auto"/>
        <w:ind w:left="420"/>
      </w:pPr>
      <w:bookmarkStart w:id="3168" w:name="paragraf-17k.odsek-3"/>
      <w:bookmarkEnd w:id="3165"/>
      <w:r>
        <w:rPr>
          <w:rFonts w:ascii="Times New Roman" w:hAnsi="Times New Roman"/>
          <w:color w:val="000000"/>
        </w:rPr>
        <w:t xml:space="preserve"> </w:t>
      </w:r>
      <w:bookmarkStart w:id="3169" w:name="paragraf-17k.odsek-3.oznacenie"/>
      <w:r>
        <w:rPr>
          <w:rFonts w:ascii="Times New Roman" w:hAnsi="Times New Roman"/>
          <w:color w:val="000000"/>
        </w:rPr>
        <w:t xml:space="preserve">(3) </w:t>
      </w:r>
      <w:bookmarkStart w:id="3170" w:name="paragraf-17k.odsek-3.text"/>
      <w:bookmarkEnd w:id="3169"/>
      <w:r>
        <w:rPr>
          <w:rFonts w:ascii="Times New Roman" w:hAnsi="Times New Roman"/>
          <w:color w:val="000000"/>
        </w:rPr>
        <w:t xml:space="preserve">Čistými úrokovými nákladmi sa rozumie suma, o ktorú výdavky (náklady) na prijaté úvery a pôžičky podľa odseku 4, ktoré sú v príslušnom zdaňovacom období daňovými výdavkami, presahujú úrokové výnosy a iné príjmy ekonomicky rovnocenné úrokovým výnosom, ktoré sú v príslušnom zdaňovacom období zdaniteľným príjmom. </w:t>
      </w:r>
      <w:bookmarkEnd w:id="3170"/>
    </w:p>
    <w:p w:rsidR="00BF4F11" w:rsidRDefault="00504A4F">
      <w:pPr>
        <w:spacing w:after="0" w:line="264" w:lineRule="auto"/>
        <w:ind w:left="420"/>
      </w:pPr>
      <w:bookmarkStart w:id="3171" w:name="paragraf-17k.odsek-4"/>
      <w:bookmarkEnd w:id="3168"/>
      <w:r>
        <w:rPr>
          <w:rFonts w:ascii="Times New Roman" w:hAnsi="Times New Roman"/>
          <w:color w:val="000000"/>
        </w:rPr>
        <w:t xml:space="preserve"> </w:t>
      </w:r>
      <w:bookmarkStart w:id="3172" w:name="paragraf-17k.odsek-4.oznacenie"/>
      <w:r>
        <w:rPr>
          <w:rFonts w:ascii="Times New Roman" w:hAnsi="Times New Roman"/>
          <w:color w:val="000000"/>
        </w:rPr>
        <w:t xml:space="preserve">(4) </w:t>
      </w:r>
      <w:bookmarkStart w:id="3173" w:name="paragraf-17k.odsek-4.text"/>
      <w:bookmarkEnd w:id="3172"/>
      <w:r>
        <w:rPr>
          <w:rFonts w:ascii="Times New Roman" w:hAnsi="Times New Roman"/>
          <w:color w:val="000000"/>
        </w:rPr>
        <w:t xml:space="preserve">Na účely tohto ustanovenia sa za výdavky (náklady) na prijaté úvery a pôžičky považujú úrokové náklady spojené so všetkými druhmi dlhu, iné náklady ekonomicky rovnocenné úrokom, výdavky, ktoré vznikli v súvislosti so získavaním finančných prostriedkov u dlžníka, ktorými sú </w:t>
      </w:r>
      <w:bookmarkEnd w:id="3173"/>
    </w:p>
    <w:p w:rsidR="00BF4F11" w:rsidRDefault="00504A4F">
      <w:pPr>
        <w:spacing w:before="225" w:after="225" w:line="264" w:lineRule="auto"/>
        <w:ind w:left="495"/>
      </w:pPr>
      <w:bookmarkStart w:id="3174" w:name="paragraf-17k.odsek-4.pismeno-a"/>
      <w:r>
        <w:rPr>
          <w:rFonts w:ascii="Times New Roman" w:hAnsi="Times New Roman"/>
          <w:color w:val="000000"/>
        </w:rPr>
        <w:t xml:space="preserve"> </w:t>
      </w:r>
      <w:bookmarkStart w:id="3175" w:name="paragraf-17k.odsek-4.pismeno-a.oznacenie"/>
      <w:r>
        <w:rPr>
          <w:rFonts w:ascii="Times New Roman" w:hAnsi="Times New Roman"/>
          <w:color w:val="000000"/>
        </w:rPr>
        <w:t xml:space="preserve">a) </w:t>
      </w:r>
      <w:bookmarkStart w:id="3176" w:name="paragraf-17k.odsek-4.pismeno-a.text"/>
      <w:bookmarkEnd w:id="3175"/>
      <w:r>
        <w:rPr>
          <w:rFonts w:ascii="Times New Roman" w:hAnsi="Times New Roman"/>
          <w:color w:val="000000"/>
        </w:rPr>
        <w:t xml:space="preserve">úroky z úverov a pôžičiek, </w:t>
      </w:r>
      <w:bookmarkEnd w:id="3176"/>
    </w:p>
    <w:p w:rsidR="00BF4F11" w:rsidRDefault="00504A4F">
      <w:pPr>
        <w:spacing w:before="225" w:after="225" w:line="264" w:lineRule="auto"/>
        <w:ind w:left="495"/>
      </w:pPr>
      <w:bookmarkStart w:id="3177" w:name="paragraf-17k.odsek-4.pismeno-b"/>
      <w:bookmarkEnd w:id="3174"/>
      <w:r>
        <w:rPr>
          <w:rFonts w:ascii="Times New Roman" w:hAnsi="Times New Roman"/>
          <w:color w:val="000000"/>
        </w:rPr>
        <w:t xml:space="preserve"> </w:t>
      </w:r>
      <w:bookmarkStart w:id="3178" w:name="paragraf-17k.odsek-4.pismeno-b.oznacenie"/>
      <w:r>
        <w:rPr>
          <w:rFonts w:ascii="Times New Roman" w:hAnsi="Times New Roman"/>
          <w:color w:val="000000"/>
        </w:rPr>
        <w:t xml:space="preserve">b) </w:t>
      </w:r>
      <w:bookmarkStart w:id="3179" w:name="paragraf-17k.odsek-4.pismeno-b.text"/>
      <w:bookmarkEnd w:id="3178"/>
      <w:r>
        <w:rPr>
          <w:rFonts w:ascii="Times New Roman" w:hAnsi="Times New Roman"/>
          <w:color w:val="000000"/>
        </w:rPr>
        <w:t xml:space="preserve">úroky z dlhopisov, pokladničných poukážok a iných platieb z finančných nástrojov zodpovedajúce charakteru úrokov, </w:t>
      </w:r>
      <w:bookmarkEnd w:id="3179"/>
    </w:p>
    <w:p w:rsidR="00BF4F11" w:rsidRPr="00F55861" w:rsidRDefault="00504A4F">
      <w:pPr>
        <w:spacing w:before="225" w:after="225" w:line="264" w:lineRule="auto"/>
        <w:ind w:left="495"/>
        <w:rPr>
          <w:lang w:val="pl-PL"/>
        </w:rPr>
      </w:pPr>
      <w:bookmarkStart w:id="3180" w:name="paragraf-17k.odsek-4.pismeno-c"/>
      <w:bookmarkEnd w:id="3177"/>
      <w:r>
        <w:rPr>
          <w:rFonts w:ascii="Times New Roman" w:hAnsi="Times New Roman"/>
          <w:color w:val="000000"/>
        </w:rPr>
        <w:t xml:space="preserve"> </w:t>
      </w:r>
      <w:bookmarkStart w:id="3181" w:name="paragraf-17k.odsek-4.pismeno-c.oznacenie"/>
      <w:r w:rsidRPr="00F55861">
        <w:rPr>
          <w:rFonts w:ascii="Times New Roman" w:hAnsi="Times New Roman"/>
          <w:color w:val="000000"/>
          <w:lang w:val="pl-PL"/>
        </w:rPr>
        <w:t xml:space="preserve">c) </w:t>
      </w:r>
      <w:bookmarkStart w:id="3182" w:name="paragraf-17k.odsek-4.pismeno-c.text"/>
      <w:bookmarkEnd w:id="3181"/>
      <w:r w:rsidRPr="00F55861">
        <w:rPr>
          <w:rFonts w:ascii="Times New Roman" w:hAnsi="Times New Roman"/>
          <w:color w:val="000000"/>
          <w:lang w:val="pl-PL"/>
        </w:rPr>
        <w:t xml:space="preserve">úrok z finančného prenájmu, </w:t>
      </w:r>
      <w:bookmarkEnd w:id="3182"/>
    </w:p>
    <w:p w:rsidR="00BF4F11" w:rsidRPr="00F55861" w:rsidRDefault="00504A4F">
      <w:pPr>
        <w:spacing w:before="225" w:after="225" w:line="264" w:lineRule="auto"/>
        <w:ind w:left="495"/>
        <w:rPr>
          <w:lang w:val="pl-PL"/>
        </w:rPr>
      </w:pPr>
      <w:bookmarkStart w:id="3183" w:name="paragraf-17k.odsek-4.pismeno-d"/>
      <w:bookmarkEnd w:id="3180"/>
      <w:r w:rsidRPr="00F55861">
        <w:rPr>
          <w:rFonts w:ascii="Times New Roman" w:hAnsi="Times New Roman"/>
          <w:color w:val="000000"/>
          <w:lang w:val="pl-PL"/>
        </w:rPr>
        <w:t xml:space="preserve"> </w:t>
      </w:r>
      <w:bookmarkStart w:id="3184" w:name="paragraf-17k.odsek-4.pismeno-d.oznacenie"/>
      <w:r w:rsidRPr="00F55861">
        <w:rPr>
          <w:rFonts w:ascii="Times New Roman" w:hAnsi="Times New Roman"/>
          <w:color w:val="000000"/>
          <w:lang w:val="pl-PL"/>
        </w:rPr>
        <w:t xml:space="preserve">d) </w:t>
      </w:r>
      <w:bookmarkStart w:id="3185" w:name="paragraf-17k.odsek-4.pismeno-d.text"/>
      <w:bookmarkEnd w:id="3184"/>
      <w:r w:rsidRPr="00F55861">
        <w:rPr>
          <w:rFonts w:ascii="Times New Roman" w:hAnsi="Times New Roman"/>
          <w:color w:val="000000"/>
          <w:lang w:val="pl-PL"/>
        </w:rPr>
        <w:t xml:space="preserve">úrokové sumy v rámci derivátových operácií súvisiace s úvermi a pôžičkami daňovníka, </w:t>
      </w:r>
      <w:bookmarkEnd w:id="3185"/>
    </w:p>
    <w:p w:rsidR="00BF4F11" w:rsidRPr="00F55861" w:rsidRDefault="00504A4F">
      <w:pPr>
        <w:spacing w:before="225" w:after="225" w:line="264" w:lineRule="auto"/>
        <w:ind w:left="495"/>
        <w:rPr>
          <w:lang w:val="pl-PL"/>
        </w:rPr>
      </w:pPr>
      <w:bookmarkStart w:id="3186" w:name="paragraf-17k.odsek-4.pismeno-e"/>
      <w:bookmarkEnd w:id="3183"/>
      <w:r w:rsidRPr="00F55861">
        <w:rPr>
          <w:rFonts w:ascii="Times New Roman" w:hAnsi="Times New Roman"/>
          <w:color w:val="000000"/>
          <w:lang w:val="pl-PL"/>
        </w:rPr>
        <w:t xml:space="preserve"> </w:t>
      </w:r>
      <w:bookmarkStart w:id="3187" w:name="paragraf-17k.odsek-4.pismeno-e.oznacenie"/>
      <w:r w:rsidRPr="00F55861">
        <w:rPr>
          <w:rFonts w:ascii="Times New Roman" w:hAnsi="Times New Roman"/>
          <w:color w:val="000000"/>
          <w:lang w:val="pl-PL"/>
        </w:rPr>
        <w:t xml:space="preserve">e) </w:t>
      </w:r>
      <w:bookmarkEnd w:id="3187"/>
      <w:r w:rsidRPr="00F55861">
        <w:rPr>
          <w:rFonts w:ascii="Times New Roman" w:hAnsi="Times New Roman"/>
          <w:color w:val="000000"/>
          <w:lang w:val="pl-PL"/>
        </w:rPr>
        <w:t>úroky, ktoré sú súčasťou obstarávacej ceny majetku alebo vlastných nákladov, a to v pomere v akom sa tieto úroky podieľajú na obstarávacej cene majetku alebo vlastných nákladoch majetku vrátane technického zhodnotenia alebo v pomere v akom sa tieto úroky podieľajú na zostatkovej cene (</w:t>
      </w:r>
      <w:hyperlink w:anchor="paragraf-25.odsek-3">
        <w:r w:rsidRPr="00F55861">
          <w:rPr>
            <w:rFonts w:ascii="Times New Roman" w:hAnsi="Times New Roman"/>
            <w:color w:val="0000FF"/>
            <w:u w:val="single"/>
            <w:lang w:val="pl-PL"/>
          </w:rPr>
          <w:t>§ 25 ods. 3</w:t>
        </w:r>
      </w:hyperlink>
      <w:bookmarkStart w:id="3188" w:name="paragraf-17k.odsek-4.pismeno-e.text"/>
      <w:r w:rsidRPr="00F55861">
        <w:rPr>
          <w:rFonts w:ascii="Times New Roman" w:hAnsi="Times New Roman"/>
          <w:color w:val="000000"/>
          <w:lang w:val="pl-PL"/>
        </w:rPr>
        <w:t xml:space="preserve">), </w:t>
      </w:r>
      <w:bookmarkEnd w:id="3188"/>
    </w:p>
    <w:p w:rsidR="00BF4F11" w:rsidRPr="00F55861" w:rsidRDefault="00504A4F">
      <w:pPr>
        <w:spacing w:before="225" w:after="225" w:line="264" w:lineRule="auto"/>
        <w:ind w:left="495"/>
        <w:rPr>
          <w:lang w:val="pl-PL"/>
        </w:rPr>
      </w:pPr>
      <w:bookmarkStart w:id="3189" w:name="paragraf-17k.odsek-4.pismeno-f"/>
      <w:bookmarkEnd w:id="3186"/>
      <w:r w:rsidRPr="00F55861">
        <w:rPr>
          <w:rFonts w:ascii="Times New Roman" w:hAnsi="Times New Roman"/>
          <w:color w:val="000000"/>
          <w:lang w:val="pl-PL"/>
        </w:rPr>
        <w:t xml:space="preserve"> </w:t>
      </w:r>
      <w:bookmarkStart w:id="3190" w:name="paragraf-17k.odsek-4.pismeno-f.oznacenie"/>
      <w:r w:rsidRPr="00F55861">
        <w:rPr>
          <w:rFonts w:ascii="Times New Roman" w:hAnsi="Times New Roman"/>
          <w:color w:val="000000"/>
          <w:lang w:val="pl-PL"/>
        </w:rPr>
        <w:t xml:space="preserve">f) </w:t>
      </w:r>
      <w:bookmarkEnd w:id="3190"/>
      <w:r w:rsidRPr="00F55861">
        <w:rPr>
          <w:rFonts w:ascii="Times New Roman" w:hAnsi="Times New Roman"/>
          <w:color w:val="000000"/>
          <w:lang w:val="pl-PL"/>
        </w:rPr>
        <w:t xml:space="preserve">sumy vypočítané na základe výnosu z finančných prostriedkov určené v súlade s princípom nezávislého vzťahu podľa </w:t>
      </w:r>
      <w:hyperlink w:anchor="paragraf-18.odsek-1">
        <w:r w:rsidRPr="00F55861">
          <w:rPr>
            <w:rFonts w:ascii="Times New Roman" w:hAnsi="Times New Roman"/>
            <w:color w:val="0000FF"/>
            <w:u w:val="single"/>
            <w:lang w:val="pl-PL"/>
          </w:rPr>
          <w:t>§ 18 ods. 1</w:t>
        </w:r>
      </w:hyperlink>
      <w:bookmarkStart w:id="3191" w:name="paragraf-17k.odsek-4.pismeno-f.text"/>
      <w:r w:rsidRPr="00F55861">
        <w:rPr>
          <w:rFonts w:ascii="Times New Roman" w:hAnsi="Times New Roman"/>
          <w:color w:val="000000"/>
          <w:lang w:val="pl-PL"/>
        </w:rPr>
        <w:t xml:space="preserve">, </w:t>
      </w:r>
      <w:bookmarkEnd w:id="3191"/>
    </w:p>
    <w:p w:rsidR="00BF4F11" w:rsidRPr="00F55861" w:rsidRDefault="00504A4F">
      <w:pPr>
        <w:spacing w:before="225" w:after="225" w:line="264" w:lineRule="auto"/>
        <w:ind w:left="495"/>
        <w:rPr>
          <w:lang w:val="pl-PL"/>
        </w:rPr>
      </w:pPr>
      <w:bookmarkStart w:id="3192" w:name="paragraf-17k.odsek-4.pismeno-g"/>
      <w:bookmarkEnd w:id="3189"/>
      <w:r w:rsidRPr="00F55861">
        <w:rPr>
          <w:rFonts w:ascii="Times New Roman" w:hAnsi="Times New Roman"/>
          <w:color w:val="000000"/>
          <w:lang w:val="pl-PL"/>
        </w:rPr>
        <w:t xml:space="preserve"> </w:t>
      </w:r>
      <w:bookmarkStart w:id="3193" w:name="paragraf-17k.odsek-4.pismeno-g.oznacenie"/>
      <w:r w:rsidRPr="00F55861">
        <w:rPr>
          <w:rFonts w:ascii="Times New Roman" w:hAnsi="Times New Roman"/>
          <w:color w:val="000000"/>
          <w:lang w:val="pl-PL"/>
        </w:rPr>
        <w:t xml:space="preserve">g) </w:t>
      </w:r>
      <w:bookmarkStart w:id="3194" w:name="paragraf-17k.odsek-4.pismeno-g.text"/>
      <w:bookmarkEnd w:id="3193"/>
      <w:r w:rsidRPr="00F55861">
        <w:rPr>
          <w:rFonts w:ascii="Times New Roman" w:hAnsi="Times New Roman"/>
          <w:color w:val="000000"/>
          <w:lang w:val="pl-PL"/>
        </w:rPr>
        <w:t xml:space="preserve">kurzové rozdiely z úverov, pôžičiek a nástrojov spojené so získavaním finančných prostriedkov, </w:t>
      </w:r>
      <w:bookmarkEnd w:id="3194"/>
    </w:p>
    <w:p w:rsidR="00BF4F11" w:rsidRPr="00F55861" w:rsidRDefault="00504A4F">
      <w:pPr>
        <w:spacing w:before="225" w:after="225" w:line="264" w:lineRule="auto"/>
        <w:ind w:left="495"/>
        <w:rPr>
          <w:lang w:val="pl-PL"/>
        </w:rPr>
      </w:pPr>
      <w:bookmarkStart w:id="3195" w:name="paragraf-17k.odsek-4.pismeno-h"/>
      <w:bookmarkEnd w:id="3192"/>
      <w:r w:rsidRPr="00F55861">
        <w:rPr>
          <w:rFonts w:ascii="Times New Roman" w:hAnsi="Times New Roman"/>
          <w:color w:val="000000"/>
          <w:lang w:val="pl-PL"/>
        </w:rPr>
        <w:t xml:space="preserve"> </w:t>
      </w:r>
      <w:bookmarkStart w:id="3196" w:name="paragraf-17k.odsek-4.pismeno-h.oznacenie"/>
      <w:r w:rsidRPr="00F55861">
        <w:rPr>
          <w:rFonts w:ascii="Times New Roman" w:hAnsi="Times New Roman"/>
          <w:color w:val="000000"/>
          <w:lang w:val="pl-PL"/>
        </w:rPr>
        <w:t xml:space="preserve">h) </w:t>
      </w:r>
      <w:bookmarkStart w:id="3197" w:name="paragraf-17k.odsek-4.pismeno-h.text"/>
      <w:bookmarkEnd w:id="3196"/>
      <w:r w:rsidRPr="00F55861">
        <w:rPr>
          <w:rFonts w:ascii="Times New Roman" w:hAnsi="Times New Roman"/>
          <w:color w:val="000000"/>
          <w:lang w:val="pl-PL"/>
        </w:rPr>
        <w:t xml:space="preserve">poplatky za záruky v súvislosti so schémami financovania, </w:t>
      </w:r>
      <w:bookmarkEnd w:id="3197"/>
    </w:p>
    <w:p w:rsidR="00BF4F11" w:rsidRPr="00F55861" w:rsidRDefault="00504A4F">
      <w:pPr>
        <w:spacing w:before="225" w:after="225" w:line="264" w:lineRule="auto"/>
        <w:ind w:left="495"/>
        <w:rPr>
          <w:lang w:val="pl-PL"/>
        </w:rPr>
      </w:pPr>
      <w:bookmarkStart w:id="3198" w:name="paragraf-17k.odsek-4.pismeno-i"/>
      <w:bookmarkEnd w:id="3195"/>
      <w:r w:rsidRPr="00F55861">
        <w:rPr>
          <w:rFonts w:ascii="Times New Roman" w:hAnsi="Times New Roman"/>
          <w:color w:val="000000"/>
          <w:lang w:val="pl-PL"/>
        </w:rPr>
        <w:t xml:space="preserve"> </w:t>
      </w:r>
      <w:bookmarkStart w:id="3199" w:name="paragraf-17k.odsek-4.pismeno-i.oznacenie"/>
      <w:r w:rsidRPr="00F55861">
        <w:rPr>
          <w:rFonts w:ascii="Times New Roman" w:hAnsi="Times New Roman"/>
          <w:color w:val="000000"/>
          <w:lang w:val="pl-PL"/>
        </w:rPr>
        <w:t xml:space="preserve">i) </w:t>
      </w:r>
      <w:bookmarkStart w:id="3200" w:name="paragraf-17k.odsek-4.pismeno-i.text"/>
      <w:bookmarkEnd w:id="3199"/>
      <w:r w:rsidRPr="00F55861">
        <w:rPr>
          <w:rFonts w:ascii="Times New Roman" w:hAnsi="Times New Roman"/>
          <w:color w:val="000000"/>
          <w:lang w:val="pl-PL"/>
        </w:rPr>
        <w:t xml:space="preserve">zmluvné poplatky a náklady súvisiace s pôžičkami a úvermi a </w:t>
      </w:r>
      <w:bookmarkEnd w:id="3200"/>
    </w:p>
    <w:p w:rsidR="00BF4F11" w:rsidRPr="00F55861" w:rsidRDefault="00504A4F">
      <w:pPr>
        <w:spacing w:before="225" w:after="225" w:line="264" w:lineRule="auto"/>
        <w:ind w:left="495"/>
        <w:rPr>
          <w:lang w:val="pl-PL"/>
        </w:rPr>
      </w:pPr>
      <w:bookmarkStart w:id="3201" w:name="paragraf-17k.odsek-4.pismeno-j"/>
      <w:bookmarkEnd w:id="3198"/>
      <w:r w:rsidRPr="00F55861">
        <w:rPr>
          <w:rFonts w:ascii="Times New Roman" w:hAnsi="Times New Roman"/>
          <w:color w:val="000000"/>
          <w:lang w:val="pl-PL"/>
        </w:rPr>
        <w:t xml:space="preserve"> </w:t>
      </w:r>
      <w:bookmarkStart w:id="3202" w:name="paragraf-17k.odsek-4.pismeno-j.oznacenie"/>
      <w:r w:rsidRPr="00F55861">
        <w:rPr>
          <w:rFonts w:ascii="Times New Roman" w:hAnsi="Times New Roman"/>
          <w:color w:val="000000"/>
          <w:lang w:val="pl-PL"/>
        </w:rPr>
        <w:t xml:space="preserve">j) </w:t>
      </w:r>
      <w:bookmarkStart w:id="3203" w:name="paragraf-17k.odsek-4.pismeno-j.text"/>
      <w:bookmarkEnd w:id="3202"/>
      <w:r w:rsidRPr="00F55861">
        <w:rPr>
          <w:rFonts w:ascii="Times New Roman" w:hAnsi="Times New Roman"/>
          <w:color w:val="000000"/>
          <w:lang w:val="pl-PL"/>
        </w:rPr>
        <w:t xml:space="preserve">iné obdobné platby, ktoré sú ekonomicky rovnocenné úrokom. </w:t>
      </w:r>
      <w:bookmarkEnd w:id="3203"/>
    </w:p>
    <w:p w:rsidR="00BF4F11" w:rsidRPr="00F55861" w:rsidRDefault="00504A4F">
      <w:pPr>
        <w:spacing w:before="225" w:after="225" w:line="264" w:lineRule="auto"/>
        <w:ind w:left="420"/>
        <w:rPr>
          <w:lang w:val="pl-PL"/>
        </w:rPr>
      </w:pPr>
      <w:bookmarkStart w:id="3204" w:name="paragraf-17k.odsek-5"/>
      <w:bookmarkEnd w:id="3171"/>
      <w:bookmarkEnd w:id="3201"/>
      <w:r w:rsidRPr="00F55861">
        <w:rPr>
          <w:rFonts w:ascii="Times New Roman" w:hAnsi="Times New Roman"/>
          <w:color w:val="000000"/>
          <w:lang w:val="pl-PL"/>
        </w:rPr>
        <w:t xml:space="preserve"> </w:t>
      </w:r>
      <w:bookmarkStart w:id="3205" w:name="paragraf-17k.odsek-5.oznacenie"/>
      <w:r w:rsidRPr="00F55861">
        <w:rPr>
          <w:rFonts w:ascii="Times New Roman" w:hAnsi="Times New Roman"/>
          <w:color w:val="000000"/>
          <w:lang w:val="pl-PL"/>
        </w:rPr>
        <w:t xml:space="preserve">(5) </w:t>
      </w:r>
      <w:bookmarkStart w:id="3206" w:name="paragraf-17k.odsek-5.text"/>
      <w:bookmarkEnd w:id="3205"/>
      <w:r w:rsidRPr="00F55861">
        <w:rPr>
          <w:rFonts w:ascii="Times New Roman" w:hAnsi="Times New Roman"/>
          <w:color w:val="000000"/>
          <w:lang w:val="pl-PL"/>
        </w:rPr>
        <w:t xml:space="preserve">Na účely tohto ustanovenia sa za úrokové výnosy a iné príjmy ekonomicky rovnocenné úrokovým výnosom rozumejú príjmy (výnosy) zodpovedajúce výdavkom (nákladom) podľa odseku 4 vznikajúce u veriteľa vrátane úrokových výnosov, z </w:t>
      </w:r>
      <w:r w:rsidRPr="00F55861">
        <w:rPr>
          <w:rFonts w:ascii="Times New Roman" w:hAnsi="Times New Roman"/>
          <w:color w:val="000000"/>
          <w:lang w:val="pl-PL"/>
        </w:rPr>
        <w:lastRenderedPageBreak/>
        <w:t xml:space="preserve">ktorých sa daň vyberá zrážkou a jej vybratím sa považuje daňová povinnosť za splnenú. </w:t>
      </w:r>
      <w:bookmarkEnd w:id="3206"/>
    </w:p>
    <w:p w:rsidR="00BF4F11" w:rsidRPr="00F55861" w:rsidRDefault="00504A4F">
      <w:pPr>
        <w:spacing w:after="0" w:line="264" w:lineRule="auto"/>
        <w:ind w:left="420"/>
        <w:rPr>
          <w:lang w:val="pl-PL"/>
        </w:rPr>
      </w:pPr>
      <w:bookmarkStart w:id="3207" w:name="paragraf-17k.odsek-6"/>
      <w:bookmarkEnd w:id="3204"/>
      <w:r w:rsidRPr="00F55861">
        <w:rPr>
          <w:rFonts w:ascii="Times New Roman" w:hAnsi="Times New Roman"/>
          <w:color w:val="000000"/>
          <w:lang w:val="pl-PL"/>
        </w:rPr>
        <w:t xml:space="preserve"> </w:t>
      </w:r>
      <w:bookmarkStart w:id="3208" w:name="paragraf-17k.odsek-6.oznacenie"/>
      <w:r w:rsidRPr="00F55861">
        <w:rPr>
          <w:rFonts w:ascii="Times New Roman" w:hAnsi="Times New Roman"/>
          <w:color w:val="000000"/>
          <w:lang w:val="pl-PL"/>
        </w:rPr>
        <w:t xml:space="preserve">(6) </w:t>
      </w:r>
      <w:bookmarkStart w:id="3209" w:name="paragraf-17k.odsek-6.text"/>
      <w:bookmarkEnd w:id="3208"/>
      <w:r w:rsidRPr="00F55861">
        <w:rPr>
          <w:rFonts w:ascii="Times New Roman" w:hAnsi="Times New Roman"/>
          <w:color w:val="000000"/>
          <w:lang w:val="pl-PL"/>
        </w:rPr>
        <w:t xml:space="preserve">Úhrnom základov dane na účely odseku 2 sa rozumie úhrn </w:t>
      </w:r>
      <w:bookmarkEnd w:id="3209"/>
    </w:p>
    <w:p w:rsidR="00BF4F11" w:rsidRPr="00F55861" w:rsidRDefault="00504A4F">
      <w:pPr>
        <w:spacing w:before="225" w:after="225" w:line="264" w:lineRule="auto"/>
        <w:ind w:left="495"/>
        <w:rPr>
          <w:lang w:val="pl-PL"/>
        </w:rPr>
      </w:pPr>
      <w:bookmarkStart w:id="3210" w:name="paragraf-17k.odsek-6.pismeno-a"/>
      <w:r w:rsidRPr="00F55861">
        <w:rPr>
          <w:rFonts w:ascii="Times New Roman" w:hAnsi="Times New Roman"/>
          <w:color w:val="000000"/>
          <w:lang w:val="pl-PL"/>
        </w:rPr>
        <w:t xml:space="preserve"> </w:t>
      </w:r>
      <w:bookmarkStart w:id="3211" w:name="paragraf-17k.odsek-6.pismeno-a.oznacenie"/>
      <w:r w:rsidRPr="00F55861">
        <w:rPr>
          <w:rFonts w:ascii="Times New Roman" w:hAnsi="Times New Roman"/>
          <w:color w:val="000000"/>
          <w:lang w:val="pl-PL"/>
        </w:rPr>
        <w:t xml:space="preserve">a) </w:t>
      </w:r>
      <w:bookmarkEnd w:id="3211"/>
      <w:r w:rsidRPr="00F55861">
        <w:rPr>
          <w:rFonts w:ascii="Times New Roman" w:hAnsi="Times New Roman"/>
          <w:color w:val="000000"/>
          <w:lang w:val="pl-PL"/>
        </w:rPr>
        <w:t xml:space="preserve">základu dane zisteného podľa </w:t>
      </w:r>
      <w:hyperlink w:anchor="paragraf-17">
        <w:r w:rsidRPr="00F55861">
          <w:rPr>
            <w:rFonts w:ascii="Times New Roman" w:hAnsi="Times New Roman"/>
            <w:color w:val="0000FF"/>
            <w:u w:val="single"/>
            <w:lang w:val="pl-PL"/>
          </w:rPr>
          <w:t>§ 17 až 29</w:t>
        </w:r>
      </w:hyperlink>
      <w:bookmarkStart w:id="3212" w:name="paragraf-17k.odsek-6.pismeno-a.text"/>
      <w:r w:rsidRPr="00F55861">
        <w:rPr>
          <w:rFonts w:ascii="Times New Roman" w:hAnsi="Times New Roman"/>
          <w:color w:val="000000"/>
          <w:lang w:val="pl-PL"/>
        </w:rPr>
        <w:t xml:space="preserve"> zníženého o úhrn vyňatých príjmov (základov dane) podliehajúcich zdaneniu v zahraničí, </w:t>
      </w:r>
      <w:bookmarkEnd w:id="3212"/>
    </w:p>
    <w:p w:rsidR="00BF4F11" w:rsidRPr="00F55861" w:rsidRDefault="00504A4F">
      <w:pPr>
        <w:spacing w:before="225" w:after="225" w:line="264" w:lineRule="auto"/>
        <w:ind w:left="495"/>
        <w:rPr>
          <w:lang w:val="pl-PL"/>
        </w:rPr>
      </w:pPr>
      <w:bookmarkStart w:id="3213" w:name="paragraf-17k.odsek-6.pismeno-b"/>
      <w:bookmarkEnd w:id="3210"/>
      <w:r w:rsidRPr="00F55861">
        <w:rPr>
          <w:rFonts w:ascii="Times New Roman" w:hAnsi="Times New Roman"/>
          <w:color w:val="000000"/>
          <w:lang w:val="pl-PL"/>
        </w:rPr>
        <w:t xml:space="preserve"> </w:t>
      </w:r>
      <w:bookmarkStart w:id="3214" w:name="paragraf-17k.odsek-6.pismeno-b.oznacenie"/>
      <w:r w:rsidRPr="00F55861">
        <w:rPr>
          <w:rFonts w:ascii="Times New Roman" w:hAnsi="Times New Roman"/>
          <w:color w:val="000000"/>
          <w:lang w:val="pl-PL"/>
        </w:rPr>
        <w:t xml:space="preserve">b) </w:t>
      </w:r>
      <w:bookmarkEnd w:id="3214"/>
      <w:r w:rsidRPr="00F55861">
        <w:rPr>
          <w:rFonts w:ascii="Times New Roman" w:hAnsi="Times New Roman"/>
          <w:color w:val="000000"/>
          <w:lang w:val="pl-PL"/>
        </w:rPr>
        <w:t xml:space="preserve">osobitného základu dane podľa </w:t>
      </w:r>
      <w:hyperlink w:anchor="paragraf-17f">
        <w:r w:rsidRPr="00F55861">
          <w:rPr>
            <w:rFonts w:ascii="Times New Roman" w:hAnsi="Times New Roman"/>
            <w:color w:val="0000FF"/>
            <w:u w:val="single"/>
            <w:lang w:val="pl-PL"/>
          </w:rPr>
          <w:t>§ 17f</w:t>
        </w:r>
      </w:hyperlink>
      <w:bookmarkStart w:id="3215" w:name="paragraf-17k.odsek-6.pismeno-b.text"/>
      <w:r w:rsidRPr="00F55861">
        <w:rPr>
          <w:rFonts w:ascii="Times New Roman" w:hAnsi="Times New Roman"/>
          <w:color w:val="000000"/>
          <w:lang w:val="pl-PL"/>
        </w:rPr>
        <w:t xml:space="preserve">, </w:t>
      </w:r>
      <w:bookmarkEnd w:id="3215"/>
    </w:p>
    <w:p w:rsidR="00BF4F11" w:rsidRPr="00F55861" w:rsidRDefault="00504A4F">
      <w:pPr>
        <w:spacing w:before="225" w:after="225" w:line="264" w:lineRule="auto"/>
        <w:ind w:left="495"/>
        <w:rPr>
          <w:lang w:val="pl-PL"/>
        </w:rPr>
      </w:pPr>
      <w:bookmarkStart w:id="3216" w:name="paragraf-17k.odsek-6.pismeno-c"/>
      <w:bookmarkEnd w:id="3213"/>
      <w:r w:rsidRPr="00F55861">
        <w:rPr>
          <w:rFonts w:ascii="Times New Roman" w:hAnsi="Times New Roman"/>
          <w:color w:val="000000"/>
          <w:lang w:val="pl-PL"/>
        </w:rPr>
        <w:t xml:space="preserve"> </w:t>
      </w:r>
      <w:bookmarkStart w:id="3217" w:name="paragraf-17k.odsek-6.pismeno-c.oznacenie"/>
      <w:r w:rsidRPr="00F55861">
        <w:rPr>
          <w:rFonts w:ascii="Times New Roman" w:hAnsi="Times New Roman"/>
          <w:color w:val="000000"/>
          <w:lang w:val="pl-PL"/>
        </w:rPr>
        <w:t xml:space="preserve">c) </w:t>
      </w:r>
      <w:bookmarkEnd w:id="3217"/>
      <w:r w:rsidRPr="00F55861">
        <w:rPr>
          <w:rFonts w:ascii="Times New Roman" w:hAnsi="Times New Roman"/>
          <w:color w:val="000000"/>
          <w:lang w:val="pl-PL"/>
        </w:rPr>
        <w:t xml:space="preserve">osobitného základu dane podľa </w:t>
      </w:r>
      <w:hyperlink w:anchor="paragraf-51e">
        <w:r w:rsidRPr="00F55861">
          <w:rPr>
            <w:rFonts w:ascii="Times New Roman" w:hAnsi="Times New Roman"/>
            <w:color w:val="0000FF"/>
            <w:u w:val="single"/>
            <w:lang w:val="pl-PL"/>
          </w:rPr>
          <w:t>§ 51e</w:t>
        </w:r>
      </w:hyperlink>
      <w:bookmarkStart w:id="3218" w:name="paragraf-17k.odsek-6.pismeno-c.text"/>
      <w:r w:rsidRPr="00F55861">
        <w:rPr>
          <w:rFonts w:ascii="Times New Roman" w:hAnsi="Times New Roman"/>
          <w:color w:val="000000"/>
          <w:lang w:val="pl-PL"/>
        </w:rPr>
        <w:t xml:space="preserve">, </w:t>
      </w:r>
      <w:bookmarkEnd w:id="3218"/>
    </w:p>
    <w:p w:rsidR="00BF4F11" w:rsidRPr="00F55861" w:rsidRDefault="00504A4F">
      <w:pPr>
        <w:spacing w:before="225" w:after="225" w:line="264" w:lineRule="auto"/>
        <w:ind w:left="495"/>
        <w:rPr>
          <w:lang w:val="pl-PL"/>
        </w:rPr>
      </w:pPr>
      <w:bookmarkStart w:id="3219" w:name="paragraf-17k.odsek-6.pismeno-d"/>
      <w:bookmarkEnd w:id="3216"/>
      <w:r w:rsidRPr="00F55861">
        <w:rPr>
          <w:rFonts w:ascii="Times New Roman" w:hAnsi="Times New Roman"/>
          <w:color w:val="000000"/>
          <w:lang w:val="pl-PL"/>
        </w:rPr>
        <w:t xml:space="preserve"> </w:t>
      </w:r>
      <w:bookmarkStart w:id="3220" w:name="paragraf-17k.odsek-6.pismeno-d.oznacenie"/>
      <w:r w:rsidRPr="00F55861">
        <w:rPr>
          <w:rFonts w:ascii="Times New Roman" w:hAnsi="Times New Roman"/>
          <w:color w:val="000000"/>
          <w:lang w:val="pl-PL"/>
        </w:rPr>
        <w:t xml:space="preserve">d) </w:t>
      </w:r>
      <w:bookmarkStart w:id="3221" w:name="paragraf-17k.odsek-6.pismeno-d.text"/>
      <w:bookmarkEnd w:id="3220"/>
      <w:r w:rsidRPr="00F55861">
        <w:rPr>
          <w:rFonts w:ascii="Times New Roman" w:hAnsi="Times New Roman"/>
          <w:color w:val="000000"/>
          <w:lang w:val="pl-PL"/>
        </w:rPr>
        <w:t xml:space="preserve">základov dane z príjmov, z ktorých sa daň vyberá zrážkou a jej vybratím sa považuje daňová povinnosť za splnenú. </w:t>
      </w:r>
      <w:bookmarkEnd w:id="3221"/>
    </w:p>
    <w:p w:rsidR="00BF4F11" w:rsidRPr="00F55861" w:rsidRDefault="00504A4F">
      <w:pPr>
        <w:spacing w:before="225" w:after="225" w:line="264" w:lineRule="auto"/>
        <w:ind w:left="420"/>
        <w:rPr>
          <w:lang w:val="pl-PL"/>
        </w:rPr>
      </w:pPr>
      <w:bookmarkStart w:id="3222" w:name="paragraf-17k.odsek-7"/>
      <w:bookmarkEnd w:id="3207"/>
      <w:bookmarkEnd w:id="3219"/>
      <w:r w:rsidRPr="00F55861">
        <w:rPr>
          <w:rFonts w:ascii="Times New Roman" w:hAnsi="Times New Roman"/>
          <w:color w:val="000000"/>
          <w:lang w:val="pl-PL"/>
        </w:rPr>
        <w:t xml:space="preserve"> </w:t>
      </w:r>
      <w:bookmarkStart w:id="3223" w:name="paragraf-17k.odsek-7.oznacenie"/>
      <w:r w:rsidRPr="00F55861">
        <w:rPr>
          <w:rFonts w:ascii="Times New Roman" w:hAnsi="Times New Roman"/>
          <w:color w:val="000000"/>
          <w:lang w:val="pl-PL"/>
        </w:rPr>
        <w:t xml:space="preserve">(7) </w:t>
      </w:r>
      <w:bookmarkStart w:id="3224" w:name="paragraf-17k.odsek-7.text"/>
      <w:bookmarkEnd w:id="3223"/>
      <w:r w:rsidRPr="00F55861">
        <w:rPr>
          <w:rFonts w:ascii="Times New Roman" w:hAnsi="Times New Roman"/>
          <w:color w:val="000000"/>
          <w:lang w:val="pl-PL"/>
        </w:rPr>
        <w:t xml:space="preserve">Čisté úrokové náklady nezahrnuté do základu dane podľa odseku 2 v príslušnom zdaňovacom období možno odpočítať od základu dane v najviac piatich bezprostredne po sebe nasledujúcich zdaňovacích obdobiach počnúc zdaňovacím obdobím bezprostredne nasledujúcom po zdaňovacom období, v ktorom boli čisté úrokové náklady nezahrnuté do základu dane podľa odseku 2, pričom úhrn čistých úrokových nákladov z príslušného zdaňovacieho obdobia a čistých úrokových nákladov nezahrnutých do základu dane v predchádzajúcich zdaňovacích obdobiach nesmie presiahnuť sumu vypočítanú podľa odseku 2. Právny nástupca daňovníka zrušeného bez likvidácie si môže odpočítať od základu dane časť sumy čistých úrokových nákladov nezahrnutých do základu dane podľa odseku 2 v nasledujúcich zdaňovacích obdobiach, ak je zanikajúca právnická osoba a jej právny nástupca daňovníkom dane z príjmov právnickej osoby a súčasne, ak účelom tohto zániku nie je len zníženie alebo vyhnutie sa daňovej povinnosti. Ak je právnych nástupcov daňovníka zrušeného bez likvidácie viac, suma čistých úrokových nákladov nezahrnutých do základu dane podľa druhej vety sa odpočítava u každého z nich pomerne, a to podľa výšky vlastného imania zaniknutého daňovníka, v akej prešlo na jednotlivých právnych nástupcov. </w:t>
      </w:r>
      <w:bookmarkEnd w:id="3224"/>
    </w:p>
    <w:p w:rsidR="00BF4F11" w:rsidRPr="00F55861" w:rsidRDefault="00504A4F">
      <w:pPr>
        <w:spacing w:after="0" w:line="264" w:lineRule="auto"/>
        <w:ind w:left="420"/>
        <w:rPr>
          <w:lang w:val="pl-PL"/>
        </w:rPr>
      </w:pPr>
      <w:bookmarkStart w:id="3225" w:name="paragraf-17k.odsek-8"/>
      <w:bookmarkEnd w:id="3222"/>
      <w:r w:rsidRPr="00F55861">
        <w:rPr>
          <w:rFonts w:ascii="Times New Roman" w:hAnsi="Times New Roman"/>
          <w:color w:val="000000"/>
          <w:lang w:val="pl-PL"/>
        </w:rPr>
        <w:t xml:space="preserve"> </w:t>
      </w:r>
      <w:bookmarkStart w:id="3226" w:name="paragraf-17k.odsek-8.oznacenie"/>
      <w:r w:rsidRPr="00F55861">
        <w:rPr>
          <w:rFonts w:ascii="Times New Roman" w:hAnsi="Times New Roman"/>
          <w:color w:val="000000"/>
          <w:lang w:val="pl-PL"/>
        </w:rPr>
        <w:t xml:space="preserve">(8) </w:t>
      </w:r>
      <w:bookmarkStart w:id="3227" w:name="paragraf-17k.odsek-8.text"/>
      <w:bookmarkEnd w:id="3226"/>
      <w:r w:rsidRPr="00F55861">
        <w:rPr>
          <w:rFonts w:ascii="Times New Roman" w:hAnsi="Times New Roman"/>
          <w:color w:val="000000"/>
          <w:lang w:val="pl-PL"/>
        </w:rPr>
        <w:t xml:space="preserve">Odseky 1 a 2 sa neuplatnia u dlžníka, </w:t>
      </w:r>
      <w:bookmarkEnd w:id="3227"/>
    </w:p>
    <w:p w:rsidR="00BF4F11" w:rsidRPr="00F55861" w:rsidRDefault="00504A4F">
      <w:pPr>
        <w:spacing w:after="0" w:line="264" w:lineRule="auto"/>
        <w:ind w:left="495"/>
        <w:rPr>
          <w:lang w:val="pl-PL"/>
        </w:rPr>
      </w:pPr>
      <w:bookmarkStart w:id="3228" w:name="paragraf-17k.odsek-8.pismeno-a"/>
      <w:r w:rsidRPr="00F55861">
        <w:rPr>
          <w:rFonts w:ascii="Times New Roman" w:hAnsi="Times New Roman"/>
          <w:color w:val="000000"/>
          <w:lang w:val="pl-PL"/>
        </w:rPr>
        <w:t xml:space="preserve"> </w:t>
      </w:r>
      <w:bookmarkStart w:id="3229" w:name="paragraf-17k.odsek-8.pismeno-a.oznacenie"/>
      <w:r w:rsidRPr="00F55861">
        <w:rPr>
          <w:rFonts w:ascii="Times New Roman" w:hAnsi="Times New Roman"/>
          <w:color w:val="000000"/>
          <w:lang w:val="pl-PL"/>
        </w:rPr>
        <w:t xml:space="preserve">a) </w:t>
      </w:r>
      <w:bookmarkEnd w:id="3229"/>
      <w:r w:rsidRPr="00F55861">
        <w:rPr>
          <w:rFonts w:ascii="Times New Roman" w:hAnsi="Times New Roman"/>
          <w:color w:val="000000"/>
          <w:lang w:val="pl-PL"/>
        </w:rPr>
        <w:t xml:space="preserve">ktorý je bankou alebo pobočkou zahraničnej banky, </w:t>
      </w:r>
    </w:p>
    <w:p w:rsidR="00BF4F11" w:rsidRPr="00F55861" w:rsidRDefault="00BF4F11">
      <w:pPr>
        <w:spacing w:before="225" w:after="225" w:line="264" w:lineRule="auto"/>
        <w:ind w:left="495"/>
        <w:rPr>
          <w:lang w:val="pl-PL"/>
        </w:rPr>
      </w:pPr>
    </w:p>
    <w:p w:rsidR="00BF4F11" w:rsidRPr="00F55861" w:rsidRDefault="00F55861">
      <w:pPr>
        <w:spacing w:after="0" w:line="264" w:lineRule="auto"/>
        <w:ind w:left="495"/>
        <w:rPr>
          <w:lang w:val="pl-PL"/>
        </w:rPr>
      </w:pPr>
      <w:hyperlink w:anchor="poznamky.poznamka-94">
        <w:r w:rsidR="00504A4F" w:rsidRPr="00F55861">
          <w:rPr>
            <w:rFonts w:ascii="Times New Roman" w:hAnsi="Times New Roman"/>
            <w:color w:val="000000"/>
            <w:sz w:val="18"/>
            <w:vertAlign w:val="superscript"/>
            <w:lang w:val="pl-PL"/>
          </w:rPr>
          <w:t>94</w:t>
        </w:r>
        <w:r w:rsidR="00504A4F" w:rsidRPr="00F55861">
          <w:rPr>
            <w:rFonts w:ascii="Times New Roman" w:hAnsi="Times New Roman"/>
            <w:color w:val="0000FF"/>
            <w:u w:val="single"/>
            <w:lang w:val="pl-PL"/>
          </w:rPr>
          <w:t>)</w:t>
        </w:r>
      </w:hyperlink>
      <w:r w:rsidR="00504A4F" w:rsidRPr="00F55861">
        <w:rPr>
          <w:rFonts w:ascii="Times New Roman" w:hAnsi="Times New Roman"/>
          <w:color w:val="000000"/>
          <w:lang w:val="pl-PL"/>
        </w:rPr>
        <w:t xml:space="preserve"> poisťovňou, pobočkou poisťovne z iného členského štátu alebo pobočkou zahraničnej poisťovne, zaisťovňou, pobočkou zaisťovne z iného členského štátu alebo pobočkou zahraničnej zaisťovne, subjektom podľa osobitného predpisu, </w:t>
      </w:r>
    </w:p>
    <w:p w:rsidR="00BF4F11" w:rsidRPr="00F55861" w:rsidRDefault="00BF4F11">
      <w:pPr>
        <w:spacing w:before="225" w:after="225" w:line="264" w:lineRule="auto"/>
        <w:ind w:left="495"/>
        <w:rPr>
          <w:lang w:val="pl-PL"/>
        </w:rPr>
      </w:pPr>
      <w:bookmarkStart w:id="3230" w:name="paragraf-17k.odsek-8.pismeno-a.text#5503"/>
    </w:p>
    <w:bookmarkEnd w:id="3230"/>
    <w:p w:rsidR="00BF4F11" w:rsidRPr="00F55861" w:rsidRDefault="00504A4F">
      <w:pPr>
        <w:spacing w:after="0" w:line="264" w:lineRule="auto"/>
        <w:ind w:left="495"/>
        <w:rPr>
          <w:lang w:val="pl-PL"/>
        </w:rPr>
      </w:pPr>
      <w:r>
        <w:fldChar w:fldCharType="begin"/>
      </w:r>
      <w:r w:rsidRPr="00F55861">
        <w:rPr>
          <w:lang w:val="pl-PL"/>
        </w:rPr>
        <w:instrText xml:space="preserve"> HYPERLINK \l "poznamky.poznamka-105b" \h </w:instrText>
      </w:r>
      <w:r>
        <w:fldChar w:fldCharType="separate"/>
      </w:r>
      <w:r w:rsidRPr="00F55861">
        <w:rPr>
          <w:rFonts w:ascii="Times New Roman" w:hAnsi="Times New Roman"/>
          <w:color w:val="000000"/>
          <w:sz w:val="18"/>
          <w:vertAlign w:val="superscript"/>
          <w:lang w:val="pl-PL"/>
        </w:rPr>
        <w:t>105b</w:t>
      </w:r>
      <w:r w:rsidRPr="00F55861">
        <w:rPr>
          <w:rFonts w:ascii="Times New Roman" w:hAnsi="Times New Roman"/>
          <w:color w:val="0000FF"/>
          <w:u w:val="single"/>
          <w:lang w:val="pl-PL"/>
        </w:rPr>
        <w:t>)</w:t>
      </w:r>
      <w:r>
        <w:rPr>
          <w:rFonts w:ascii="Times New Roman" w:hAnsi="Times New Roman"/>
          <w:color w:val="0000FF"/>
          <w:u w:val="single"/>
        </w:rPr>
        <w:fldChar w:fldCharType="end"/>
      </w:r>
      <w:bookmarkStart w:id="3231" w:name="paragraf-17k.odsek-8.pismeno-a.text"/>
      <w:r w:rsidRPr="00F55861">
        <w:rPr>
          <w:rFonts w:ascii="Times New Roman" w:hAnsi="Times New Roman"/>
          <w:color w:val="000000"/>
          <w:lang w:val="pl-PL"/>
        </w:rPr>
        <w:t xml:space="preserve"> </w:t>
      </w:r>
      <w:bookmarkEnd w:id="3231"/>
    </w:p>
    <w:p w:rsidR="00BF4F11" w:rsidRPr="00F55861" w:rsidRDefault="00504A4F">
      <w:pPr>
        <w:spacing w:before="225" w:after="225" w:line="264" w:lineRule="auto"/>
        <w:ind w:left="495"/>
        <w:rPr>
          <w:lang w:val="pl-PL"/>
        </w:rPr>
      </w:pPr>
      <w:bookmarkStart w:id="3232" w:name="paragraf-17k.odsek-8.pismeno-b"/>
      <w:bookmarkEnd w:id="3228"/>
      <w:r w:rsidRPr="00F55861">
        <w:rPr>
          <w:rFonts w:ascii="Times New Roman" w:hAnsi="Times New Roman"/>
          <w:color w:val="000000"/>
          <w:lang w:val="pl-PL"/>
        </w:rPr>
        <w:t xml:space="preserve"> </w:t>
      </w:r>
      <w:bookmarkStart w:id="3233" w:name="paragraf-17k.odsek-8.pismeno-b.oznacenie"/>
      <w:r w:rsidRPr="00F55861">
        <w:rPr>
          <w:rFonts w:ascii="Times New Roman" w:hAnsi="Times New Roman"/>
          <w:color w:val="000000"/>
          <w:lang w:val="pl-PL"/>
        </w:rPr>
        <w:t xml:space="preserve">b) </w:t>
      </w:r>
      <w:bookmarkEnd w:id="3233"/>
      <w:r w:rsidRPr="00F55861">
        <w:rPr>
          <w:rFonts w:ascii="Times New Roman" w:hAnsi="Times New Roman"/>
          <w:color w:val="000000"/>
          <w:lang w:val="pl-PL"/>
        </w:rPr>
        <w:t xml:space="preserve">ktorého závislými osobami podľa </w:t>
      </w:r>
      <w:hyperlink w:anchor="paragraf-2.pismeno-n">
        <w:r w:rsidRPr="00F55861">
          <w:rPr>
            <w:rFonts w:ascii="Times New Roman" w:hAnsi="Times New Roman"/>
            <w:color w:val="0000FF"/>
            <w:u w:val="single"/>
            <w:lang w:val="pl-PL"/>
          </w:rPr>
          <w:t>§ 2 písm. n)</w:t>
        </w:r>
      </w:hyperlink>
      <w:bookmarkStart w:id="3234" w:name="paragraf-17k.odsek-8.pismeno-b.text"/>
      <w:r w:rsidRPr="00F55861">
        <w:rPr>
          <w:rFonts w:ascii="Times New Roman" w:hAnsi="Times New Roman"/>
          <w:color w:val="000000"/>
          <w:lang w:val="pl-PL"/>
        </w:rPr>
        <w:t xml:space="preserve"> sú len fyzické osoby. </w:t>
      </w:r>
      <w:bookmarkEnd w:id="3234"/>
    </w:p>
    <w:p w:rsidR="00BF4F11" w:rsidRPr="00F55861" w:rsidRDefault="00504A4F">
      <w:pPr>
        <w:spacing w:before="225" w:after="225" w:line="264" w:lineRule="auto"/>
        <w:ind w:left="420"/>
        <w:rPr>
          <w:lang w:val="pl-PL"/>
        </w:rPr>
      </w:pPr>
      <w:bookmarkStart w:id="3235" w:name="paragraf-17k.odsek-9"/>
      <w:bookmarkEnd w:id="3225"/>
      <w:bookmarkEnd w:id="3232"/>
      <w:r w:rsidRPr="00F55861">
        <w:rPr>
          <w:rFonts w:ascii="Times New Roman" w:hAnsi="Times New Roman"/>
          <w:color w:val="000000"/>
          <w:lang w:val="pl-PL"/>
        </w:rPr>
        <w:t xml:space="preserve"> </w:t>
      </w:r>
      <w:bookmarkStart w:id="3236" w:name="paragraf-17k.odsek-9.oznacenie"/>
      <w:r w:rsidRPr="00F55861">
        <w:rPr>
          <w:rFonts w:ascii="Times New Roman" w:hAnsi="Times New Roman"/>
          <w:color w:val="000000"/>
          <w:lang w:val="pl-PL"/>
        </w:rPr>
        <w:t xml:space="preserve">(9) </w:t>
      </w:r>
      <w:bookmarkEnd w:id="3236"/>
      <w:r w:rsidRPr="00F55861">
        <w:rPr>
          <w:rFonts w:ascii="Times New Roman" w:hAnsi="Times New Roman"/>
          <w:color w:val="000000"/>
          <w:lang w:val="pl-PL"/>
        </w:rPr>
        <w:t xml:space="preserve">U daňovníka podľa </w:t>
      </w:r>
      <w:hyperlink w:anchor="paragraf-2.pismeno-d.bod-2">
        <w:r w:rsidRPr="00F55861">
          <w:rPr>
            <w:rFonts w:ascii="Times New Roman" w:hAnsi="Times New Roman"/>
            <w:color w:val="0000FF"/>
            <w:u w:val="single"/>
            <w:lang w:val="pl-PL"/>
          </w:rPr>
          <w:t>§ 2 písm. d) druhého bodu</w:t>
        </w:r>
      </w:hyperlink>
      <w:r w:rsidRPr="00F55861">
        <w:rPr>
          <w:rFonts w:ascii="Times New Roman" w:hAnsi="Times New Roman"/>
          <w:color w:val="000000"/>
          <w:lang w:val="pl-PL"/>
        </w:rPr>
        <w:t xml:space="preserve">, ktorý je spoločníkom verejnej obchodnej spoločnosti, pri výpočte úhrnu základu dane podľa odseku 6 nie je súčasťou základu dane zisteného podľa </w:t>
      </w:r>
      <w:hyperlink w:anchor="paragraf-17">
        <w:r w:rsidRPr="00F55861">
          <w:rPr>
            <w:rFonts w:ascii="Times New Roman" w:hAnsi="Times New Roman"/>
            <w:color w:val="0000FF"/>
            <w:u w:val="single"/>
            <w:lang w:val="pl-PL"/>
          </w:rPr>
          <w:t>§ 17 až 29</w:t>
        </w:r>
      </w:hyperlink>
      <w:bookmarkStart w:id="3237" w:name="paragraf-17k.odsek-9.text"/>
      <w:r w:rsidRPr="00F55861">
        <w:rPr>
          <w:rFonts w:ascii="Times New Roman" w:hAnsi="Times New Roman"/>
          <w:color w:val="000000"/>
          <w:lang w:val="pl-PL"/>
        </w:rPr>
        <w:t xml:space="preserve"> časť základu dane verejnej obchodnej spoločnosti, ktorá je súčasťou jeho základu dane. </w:t>
      </w:r>
      <w:bookmarkEnd w:id="3237"/>
    </w:p>
    <w:p w:rsidR="00BF4F11" w:rsidRPr="00F55861" w:rsidRDefault="00504A4F">
      <w:pPr>
        <w:spacing w:before="225" w:after="225" w:line="264" w:lineRule="auto"/>
        <w:ind w:left="420"/>
        <w:rPr>
          <w:lang w:val="pl-PL"/>
        </w:rPr>
      </w:pPr>
      <w:bookmarkStart w:id="3238" w:name="paragraf-17k.odsek-10"/>
      <w:bookmarkEnd w:id="3235"/>
      <w:r w:rsidRPr="00F55861">
        <w:rPr>
          <w:rFonts w:ascii="Times New Roman" w:hAnsi="Times New Roman"/>
          <w:color w:val="000000"/>
          <w:lang w:val="pl-PL"/>
        </w:rPr>
        <w:lastRenderedPageBreak/>
        <w:t xml:space="preserve"> </w:t>
      </w:r>
      <w:bookmarkStart w:id="3239" w:name="paragraf-17k.odsek-10.oznacenie"/>
      <w:r w:rsidRPr="00F55861">
        <w:rPr>
          <w:rFonts w:ascii="Times New Roman" w:hAnsi="Times New Roman"/>
          <w:color w:val="000000"/>
          <w:lang w:val="pl-PL"/>
        </w:rPr>
        <w:t xml:space="preserve">(10) </w:t>
      </w:r>
      <w:bookmarkEnd w:id="3239"/>
      <w:r w:rsidRPr="00F55861">
        <w:rPr>
          <w:rFonts w:ascii="Times New Roman" w:hAnsi="Times New Roman"/>
          <w:color w:val="000000"/>
          <w:lang w:val="pl-PL"/>
        </w:rPr>
        <w:t xml:space="preserve">U daňovníka podľa </w:t>
      </w:r>
      <w:hyperlink w:anchor="paragraf-2.pismeno-d.bod-2">
        <w:r w:rsidRPr="00F55861">
          <w:rPr>
            <w:rFonts w:ascii="Times New Roman" w:hAnsi="Times New Roman"/>
            <w:color w:val="0000FF"/>
            <w:u w:val="single"/>
            <w:lang w:val="pl-PL"/>
          </w:rPr>
          <w:t>§ 2 písm. d) druhého bodu</w:t>
        </w:r>
      </w:hyperlink>
      <w:r w:rsidRPr="00F55861">
        <w:rPr>
          <w:rFonts w:ascii="Times New Roman" w:hAnsi="Times New Roman"/>
          <w:color w:val="000000"/>
          <w:lang w:val="pl-PL"/>
        </w:rPr>
        <w:t xml:space="preserve">, ktorý je komplementárom komanditnej spoločnosti, pri výpočte úhrnu základu dane podľa odseku 6 nie je súčasťou základu dane zisteného podľa </w:t>
      </w:r>
      <w:hyperlink w:anchor="paragraf-17">
        <w:r w:rsidRPr="00F55861">
          <w:rPr>
            <w:rFonts w:ascii="Times New Roman" w:hAnsi="Times New Roman"/>
            <w:color w:val="0000FF"/>
            <w:u w:val="single"/>
            <w:lang w:val="pl-PL"/>
          </w:rPr>
          <w:t>§ 17 až 29</w:t>
        </w:r>
      </w:hyperlink>
      <w:bookmarkStart w:id="3240" w:name="paragraf-17k.odsek-10.text"/>
      <w:r w:rsidRPr="00F55861">
        <w:rPr>
          <w:rFonts w:ascii="Times New Roman" w:hAnsi="Times New Roman"/>
          <w:color w:val="000000"/>
          <w:lang w:val="pl-PL"/>
        </w:rPr>
        <w:t xml:space="preserve"> časť základu dane komanditnej spoločnosti, ktorá je súčasťou jeho základu dane. </w:t>
      </w:r>
      <w:bookmarkEnd w:id="3240"/>
    </w:p>
    <w:p w:rsidR="00BF4F11" w:rsidRPr="00F55861" w:rsidRDefault="00504A4F">
      <w:pPr>
        <w:spacing w:before="225" w:after="225" w:line="264" w:lineRule="auto"/>
        <w:ind w:left="345"/>
        <w:jc w:val="center"/>
        <w:rPr>
          <w:lang w:val="pl-PL"/>
        </w:rPr>
      </w:pPr>
      <w:bookmarkStart w:id="3241" w:name="paragraf-18.oznacenie"/>
      <w:bookmarkStart w:id="3242" w:name="paragraf-18"/>
      <w:bookmarkEnd w:id="3160"/>
      <w:bookmarkEnd w:id="3238"/>
      <w:r w:rsidRPr="00F55861">
        <w:rPr>
          <w:rFonts w:ascii="Times New Roman" w:hAnsi="Times New Roman"/>
          <w:b/>
          <w:color w:val="000000"/>
          <w:lang w:val="pl-PL"/>
        </w:rPr>
        <w:t xml:space="preserve"> § 18 </w:t>
      </w:r>
    </w:p>
    <w:p w:rsidR="00BF4F11" w:rsidRPr="00F55861" w:rsidRDefault="00504A4F">
      <w:pPr>
        <w:spacing w:before="225" w:after="225" w:line="264" w:lineRule="auto"/>
        <w:ind w:left="345"/>
        <w:jc w:val="center"/>
        <w:rPr>
          <w:lang w:val="pl-PL"/>
        </w:rPr>
      </w:pPr>
      <w:bookmarkStart w:id="3243" w:name="paragraf-18.nadpis"/>
      <w:bookmarkEnd w:id="3241"/>
      <w:r w:rsidRPr="00F55861">
        <w:rPr>
          <w:rFonts w:ascii="Times New Roman" w:hAnsi="Times New Roman"/>
          <w:b/>
          <w:color w:val="000000"/>
          <w:lang w:val="pl-PL"/>
        </w:rPr>
        <w:t xml:space="preserve"> Úprava základu dane závislých osôb </w:t>
      </w:r>
    </w:p>
    <w:p w:rsidR="00BF4F11" w:rsidRPr="00F55861" w:rsidRDefault="00504A4F">
      <w:pPr>
        <w:spacing w:before="225" w:after="225" w:line="264" w:lineRule="auto"/>
        <w:ind w:left="420"/>
        <w:rPr>
          <w:lang w:val="pl-PL"/>
        </w:rPr>
      </w:pPr>
      <w:bookmarkStart w:id="3244" w:name="paragraf-18.odsek-1"/>
      <w:bookmarkEnd w:id="3243"/>
      <w:r w:rsidRPr="00F55861">
        <w:rPr>
          <w:rFonts w:ascii="Times New Roman" w:hAnsi="Times New Roman"/>
          <w:color w:val="000000"/>
          <w:lang w:val="pl-PL"/>
        </w:rPr>
        <w:t xml:space="preserve"> </w:t>
      </w:r>
      <w:bookmarkStart w:id="3245" w:name="paragraf-18.odsek-1.oznacenie"/>
      <w:r w:rsidRPr="00F55861">
        <w:rPr>
          <w:rFonts w:ascii="Times New Roman" w:hAnsi="Times New Roman"/>
          <w:color w:val="000000"/>
          <w:lang w:val="pl-PL"/>
        </w:rPr>
        <w:t xml:space="preserve">(1) </w:t>
      </w:r>
      <w:bookmarkEnd w:id="3245"/>
      <w:r w:rsidRPr="00F55861">
        <w:rPr>
          <w:rFonts w:ascii="Times New Roman" w:hAnsi="Times New Roman"/>
          <w:color w:val="000000"/>
          <w:lang w:val="pl-PL"/>
        </w:rPr>
        <w:t xml:space="preserve">Pri zisťovaní spôsobu určenia cien a podmienok na účely </w:t>
      </w:r>
      <w:hyperlink w:anchor="paragraf-17.odsek-5">
        <w:r w:rsidRPr="00F55861">
          <w:rPr>
            <w:rFonts w:ascii="Times New Roman" w:hAnsi="Times New Roman"/>
            <w:color w:val="0000FF"/>
            <w:u w:val="single"/>
            <w:lang w:val="pl-PL"/>
          </w:rPr>
          <w:t>§ 17 ods. 5</w:t>
        </w:r>
      </w:hyperlink>
      <w:r w:rsidRPr="00F55861">
        <w:rPr>
          <w:rFonts w:ascii="Times New Roman" w:hAnsi="Times New Roman"/>
          <w:color w:val="000000"/>
          <w:lang w:val="pl-PL"/>
        </w:rPr>
        <w:t xml:space="preserve">, ktoré by sa použili medzi nezávislými osobami v porovnateľných transakciách, sa použije metóda podľa </w:t>
      </w:r>
      <w:hyperlink w:anchor="paragraf-18.odsek-2">
        <w:r w:rsidRPr="00F55861">
          <w:rPr>
            <w:rFonts w:ascii="Times New Roman" w:hAnsi="Times New Roman"/>
            <w:color w:val="0000FF"/>
            <w:u w:val="single"/>
            <w:lang w:val="pl-PL"/>
          </w:rPr>
          <w:t>odseku 2</w:t>
        </w:r>
      </w:hyperlink>
      <w:r w:rsidRPr="00F55861">
        <w:rPr>
          <w:rFonts w:ascii="Times New Roman" w:hAnsi="Times New Roman"/>
          <w:color w:val="000000"/>
          <w:lang w:val="pl-PL"/>
        </w:rPr>
        <w:t xml:space="preserve"> alebo </w:t>
      </w:r>
      <w:hyperlink w:anchor="paragraf-18.odsek-3">
        <w:r w:rsidRPr="00F55861">
          <w:rPr>
            <w:rFonts w:ascii="Times New Roman" w:hAnsi="Times New Roman"/>
            <w:color w:val="0000FF"/>
            <w:u w:val="single"/>
            <w:lang w:val="pl-PL"/>
          </w:rPr>
          <w:t>odseku 3</w:t>
        </w:r>
      </w:hyperlink>
      <w:r w:rsidRPr="00F55861">
        <w:rPr>
          <w:rFonts w:ascii="Times New Roman" w:hAnsi="Times New Roman"/>
          <w:color w:val="000000"/>
          <w:lang w:val="pl-PL"/>
        </w:rPr>
        <w:t xml:space="preserve">, alebo ich vzájomná kombinácia, alebo iné metódy, ktoré nie sú uvedené v odsekoch 2 a 3. Použiť možno len takú metódu, ktorej použitie je v súlade s princípom nezávislého vzťahu. Princíp nezávislého vzťahu je založený na porovnávaní podmienok dohodnutých v kontrolovaných transakciách medzi závislými osobami s podmienkami, ktoré by medzi sebou dohodli nezávislé osoby v porovnateľných transakciách za porovnateľných okolností v príslušných obdobiach. Pri porovnávaní sa zohľadňujú činnosti vykonávané porovnávanými osobami, a to najmä výroba, montážne práce, výskum a vývoj, nákup a predaj a podobne, ako aj rozsah podnikateľských rizík, vlastnosti porovnávaného majetku alebo služby, dohodnuté zmluvné podmienky, ekonomické prostredie trhu a obchodná stratégia. Podmienky sú vzájomne porovnateľné, ak medzi nimi nie je zásadný rozdiel alebo ak možno vplyv týchto rozdielov odstrániť. Pri určení základu dane podľa </w:t>
      </w:r>
      <w:hyperlink w:anchor="paragraf-17.odsek-5">
        <w:r w:rsidRPr="00F55861">
          <w:rPr>
            <w:rFonts w:ascii="Times New Roman" w:hAnsi="Times New Roman"/>
            <w:color w:val="0000FF"/>
            <w:u w:val="single"/>
            <w:lang w:val="pl-PL"/>
          </w:rPr>
          <w:t>§ 17 ods. 5</w:t>
        </w:r>
      </w:hyperlink>
      <w:r w:rsidRPr="00F55861">
        <w:rPr>
          <w:rFonts w:ascii="Times New Roman" w:hAnsi="Times New Roman"/>
          <w:color w:val="000000"/>
          <w:lang w:val="pl-PL"/>
        </w:rPr>
        <w:t xml:space="preserve"> sa použije aj metodika Organizácie pre hospodársku spoluprácu a rozvoj pre transferové oceňovanie uvedená v smernici o transferovom oceňovaní pre nadnárodné spoločnosti a správu daní. Ak sa rozdiel podľa </w:t>
      </w:r>
      <w:hyperlink w:anchor="paragraf-17.odsek-5.pismeno-a">
        <w:r w:rsidRPr="00F55861">
          <w:rPr>
            <w:rFonts w:ascii="Times New Roman" w:hAnsi="Times New Roman"/>
            <w:color w:val="0000FF"/>
            <w:u w:val="single"/>
            <w:lang w:val="pl-PL"/>
          </w:rPr>
          <w:t>§ 17 ods. 5 písm. a)</w:t>
        </w:r>
      </w:hyperlink>
      <w:r w:rsidRPr="00F55861">
        <w:rPr>
          <w:rFonts w:ascii="Times New Roman" w:hAnsi="Times New Roman"/>
          <w:color w:val="000000"/>
          <w:lang w:val="pl-PL"/>
        </w:rPr>
        <w:t xml:space="preserve"> zisťuje porovnaním s viacerými nezávislými porovnateľnými hodnotami a hodnota použitá daňovníkom nie je v súlade s princípom nezávislého vzťahu, rozdiel podľa </w:t>
      </w:r>
      <w:hyperlink w:anchor="paragraf-17.odsek-5.pismeno-a">
        <w:r w:rsidRPr="00F55861">
          <w:rPr>
            <w:rFonts w:ascii="Times New Roman" w:hAnsi="Times New Roman"/>
            <w:color w:val="0000FF"/>
            <w:u w:val="single"/>
            <w:lang w:val="pl-PL"/>
          </w:rPr>
          <w:t>§ 17 ods. 5 písm. a)</w:t>
        </w:r>
      </w:hyperlink>
      <w:bookmarkStart w:id="3246" w:name="paragraf-18.odsek-1.text"/>
      <w:r w:rsidRPr="00F55861">
        <w:rPr>
          <w:rFonts w:ascii="Times New Roman" w:hAnsi="Times New Roman"/>
          <w:color w:val="000000"/>
          <w:lang w:val="pl-PL"/>
        </w:rPr>
        <w:t xml:space="preserve"> sa pri daňovej kontrole určí podľa strednej hodnoty (mediánu) zistených nezávislých porovnateľných hodnôt. Ak daňovník preukáže, že vzhľadom na okolnosti je vhodnejšia úprava na inú hodnotu v rámci rozpätia nezávislých hodnôt, základ dane sa upraví podľa tejto hodnoty. O kontrolovaných transakciách a použitej metóde na účely zistenia spôsobu určenia cien a podmienok, ktoré by sa použili medzi nezávislými osobami v porovnateľných transakciách, je daňovník povinný viesť dokumentáciu. Obsah a rozsah dokumentácie o kontrolovaných transakciách a použitej metóde určí ministerstvo. </w:t>
      </w:r>
      <w:bookmarkEnd w:id="3246"/>
    </w:p>
    <w:p w:rsidR="00BF4F11" w:rsidRPr="00F55861" w:rsidRDefault="00504A4F">
      <w:pPr>
        <w:spacing w:after="0" w:line="264" w:lineRule="auto"/>
        <w:ind w:left="420"/>
        <w:rPr>
          <w:lang w:val="pl-PL"/>
        </w:rPr>
      </w:pPr>
      <w:bookmarkStart w:id="3247" w:name="paragraf-18.odsek-2"/>
      <w:bookmarkEnd w:id="3244"/>
      <w:r w:rsidRPr="00F55861">
        <w:rPr>
          <w:rFonts w:ascii="Times New Roman" w:hAnsi="Times New Roman"/>
          <w:color w:val="000000"/>
          <w:lang w:val="pl-PL"/>
        </w:rPr>
        <w:t xml:space="preserve"> </w:t>
      </w:r>
      <w:bookmarkStart w:id="3248" w:name="paragraf-18.odsek-2.oznacenie"/>
      <w:r w:rsidRPr="00F55861">
        <w:rPr>
          <w:rFonts w:ascii="Times New Roman" w:hAnsi="Times New Roman"/>
          <w:color w:val="000000"/>
          <w:lang w:val="pl-PL"/>
        </w:rPr>
        <w:t xml:space="preserve">(2) </w:t>
      </w:r>
      <w:bookmarkStart w:id="3249" w:name="paragraf-18.odsek-2.text"/>
      <w:bookmarkEnd w:id="3248"/>
      <w:r w:rsidRPr="00F55861">
        <w:rPr>
          <w:rFonts w:ascii="Times New Roman" w:hAnsi="Times New Roman"/>
          <w:color w:val="000000"/>
          <w:lang w:val="pl-PL"/>
        </w:rPr>
        <w:t xml:space="preserve">Metódy, ktoré vychádzajú z porovnávania ceny, sú: </w:t>
      </w:r>
      <w:bookmarkEnd w:id="3249"/>
    </w:p>
    <w:p w:rsidR="00BF4F11" w:rsidRPr="00F55861" w:rsidRDefault="00504A4F">
      <w:pPr>
        <w:spacing w:before="225" w:after="225" w:line="264" w:lineRule="auto"/>
        <w:ind w:left="495"/>
        <w:rPr>
          <w:lang w:val="pl-PL"/>
        </w:rPr>
      </w:pPr>
      <w:bookmarkStart w:id="3250" w:name="paragraf-18.odsek-2.pismeno-a"/>
      <w:r w:rsidRPr="00F55861">
        <w:rPr>
          <w:rFonts w:ascii="Times New Roman" w:hAnsi="Times New Roman"/>
          <w:color w:val="000000"/>
          <w:lang w:val="pl-PL"/>
        </w:rPr>
        <w:t xml:space="preserve"> </w:t>
      </w:r>
      <w:bookmarkStart w:id="3251" w:name="paragraf-18.odsek-2.pismeno-a.oznacenie"/>
      <w:r w:rsidRPr="00F55861">
        <w:rPr>
          <w:rFonts w:ascii="Times New Roman" w:hAnsi="Times New Roman"/>
          <w:color w:val="000000"/>
          <w:lang w:val="pl-PL"/>
        </w:rPr>
        <w:t xml:space="preserve">a) </w:t>
      </w:r>
      <w:bookmarkStart w:id="3252" w:name="paragraf-18.odsek-2.pismeno-a.text"/>
      <w:bookmarkEnd w:id="3251"/>
      <w:r w:rsidRPr="00F55861">
        <w:rPr>
          <w:rFonts w:ascii="Times New Roman" w:hAnsi="Times New Roman"/>
          <w:color w:val="000000"/>
          <w:lang w:val="pl-PL"/>
        </w:rPr>
        <w:t xml:space="preserve">metóda nezávislej trhovej ceny, pri ktorej sa porovnáva cena prevodu majetku alebo služby dohodnutá medzi závislými osobami s porovnateľnou nezávislou trhovou cenou dohodnutou medzi nezávislými osobami; ak je medzi týmito cenami rozdiel, cena dohodnutá medzi závislými osobami sa nahradí nezávislou trhovou cenou, ktorú by použili nezávislé osoby v porovnateľných právnych vzťahoch alebo iných obdobných vzťahoch za porovnateľných podmienok, </w:t>
      </w:r>
      <w:bookmarkEnd w:id="3252"/>
    </w:p>
    <w:p w:rsidR="00BF4F11" w:rsidRPr="00F55861" w:rsidRDefault="00504A4F">
      <w:pPr>
        <w:spacing w:before="225" w:after="225" w:line="264" w:lineRule="auto"/>
        <w:ind w:left="495"/>
        <w:rPr>
          <w:lang w:val="pl-PL"/>
        </w:rPr>
      </w:pPr>
      <w:bookmarkStart w:id="3253" w:name="paragraf-18.odsek-2.pismeno-b"/>
      <w:bookmarkEnd w:id="3250"/>
      <w:r w:rsidRPr="00F55861">
        <w:rPr>
          <w:rFonts w:ascii="Times New Roman" w:hAnsi="Times New Roman"/>
          <w:color w:val="000000"/>
          <w:lang w:val="pl-PL"/>
        </w:rPr>
        <w:t xml:space="preserve"> </w:t>
      </w:r>
      <w:bookmarkStart w:id="3254" w:name="paragraf-18.odsek-2.pismeno-b.oznacenie"/>
      <w:r w:rsidRPr="00F55861">
        <w:rPr>
          <w:rFonts w:ascii="Times New Roman" w:hAnsi="Times New Roman"/>
          <w:color w:val="000000"/>
          <w:lang w:val="pl-PL"/>
        </w:rPr>
        <w:t xml:space="preserve">b) </w:t>
      </w:r>
      <w:bookmarkStart w:id="3255" w:name="paragraf-18.odsek-2.pismeno-b.text"/>
      <w:bookmarkEnd w:id="3254"/>
      <w:r w:rsidRPr="00F55861">
        <w:rPr>
          <w:rFonts w:ascii="Times New Roman" w:hAnsi="Times New Roman"/>
          <w:color w:val="000000"/>
          <w:lang w:val="pl-PL"/>
        </w:rPr>
        <w:t xml:space="preserve">metóda následného predaja, pri ktorej sa cena prevodu majetku nakúpeného závislou osobou prepočíta na nezávislú trhovú cenu z ceny, za ktorú táto závislá osoba majetok opätovne predáva nezávislej osobe, zníženej o obvyklú výšku hrubej ziskovej marže porovnateľných nezávislých predajcov, </w:t>
      </w:r>
      <w:bookmarkEnd w:id="3255"/>
    </w:p>
    <w:p w:rsidR="00BF4F11" w:rsidRPr="00F55861" w:rsidRDefault="00504A4F">
      <w:pPr>
        <w:spacing w:before="225" w:after="225" w:line="264" w:lineRule="auto"/>
        <w:ind w:left="495"/>
        <w:rPr>
          <w:lang w:val="pl-PL"/>
        </w:rPr>
      </w:pPr>
      <w:bookmarkStart w:id="3256" w:name="paragraf-18.odsek-2.pismeno-c"/>
      <w:bookmarkEnd w:id="3253"/>
      <w:r w:rsidRPr="00F55861">
        <w:rPr>
          <w:rFonts w:ascii="Times New Roman" w:hAnsi="Times New Roman"/>
          <w:color w:val="000000"/>
          <w:lang w:val="pl-PL"/>
        </w:rPr>
        <w:lastRenderedPageBreak/>
        <w:t xml:space="preserve"> </w:t>
      </w:r>
      <w:bookmarkStart w:id="3257" w:name="paragraf-18.odsek-2.pismeno-c.oznacenie"/>
      <w:r w:rsidRPr="00F55861">
        <w:rPr>
          <w:rFonts w:ascii="Times New Roman" w:hAnsi="Times New Roman"/>
          <w:color w:val="000000"/>
          <w:lang w:val="pl-PL"/>
        </w:rPr>
        <w:t xml:space="preserve">c) </w:t>
      </w:r>
      <w:bookmarkStart w:id="3258" w:name="paragraf-18.odsek-2.pismeno-c.text"/>
      <w:bookmarkEnd w:id="3257"/>
      <w:r w:rsidRPr="00F55861">
        <w:rPr>
          <w:rFonts w:ascii="Times New Roman" w:hAnsi="Times New Roman"/>
          <w:color w:val="000000"/>
          <w:lang w:val="pl-PL"/>
        </w:rPr>
        <w:t xml:space="preserve">metóda zvýšených nákladov, pri ktorej sa nezávislá trhová cena vypočíta zo skutočných priamych a nepriamych nákladov majetku alebo služby prevádzanej medzi závislými osobami, zvýšených o sumu hrubej ziskovej prirážky uplatňovanej tým istým dodávateľom vo vzťahu k nezávislým osobám alebo o sumu hrubej ziskovej prirážky, ktorú by uplatňovala nezávislá osoba v porovnateľnom obchode za porovnateľných podmienok. </w:t>
      </w:r>
      <w:bookmarkEnd w:id="3258"/>
    </w:p>
    <w:p w:rsidR="00BF4F11" w:rsidRPr="00F55861" w:rsidRDefault="00504A4F">
      <w:pPr>
        <w:spacing w:after="0" w:line="264" w:lineRule="auto"/>
        <w:ind w:left="420"/>
        <w:rPr>
          <w:lang w:val="pl-PL"/>
        </w:rPr>
      </w:pPr>
      <w:bookmarkStart w:id="3259" w:name="paragraf-18.odsek-3"/>
      <w:bookmarkEnd w:id="3247"/>
      <w:bookmarkEnd w:id="3256"/>
      <w:r w:rsidRPr="00F55861">
        <w:rPr>
          <w:rFonts w:ascii="Times New Roman" w:hAnsi="Times New Roman"/>
          <w:color w:val="000000"/>
          <w:lang w:val="pl-PL"/>
        </w:rPr>
        <w:t xml:space="preserve"> </w:t>
      </w:r>
      <w:bookmarkStart w:id="3260" w:name="paragraf-18.odsek-3.oznacenie"/>
      <w:r w:rsidRPr="00F55861">
        <w:rPr>
          <w:rFonts w:ascii="Times New Roman" w:hAnsi="Times New Roman"/>
          <w:color w:val="000000"/>
          <w:lang w:val="pl-PL"/>
        </w:rPr>
        <w:t xml:space="preserve">(3) </w:t>
      </w:r>
      <w:bookmarkStart w:id="3261" w:name="paragraf-18.odsek-3.text"/>
      <w:bookmarkEnd w:id="3260"/>
      <w:r w:rsidRPr="00F55861">
        <w:rPr>
          <w:rFonts w:ascii="Times New Roman" w:hAnsi="Times New Roman"/>
          <w:color w:val="000000"/>
          <w:lang w:val="pl-PL"/>
        </w:rPr>
        <w:t xml:space="preserve">Metódy, ktoré vychádzajú z porovnávania zisku, sú: </w:t>
      </w:r>
      <w:bookmarkEnd w:id="3261"/>
    </w:p>
    <w:p w:rsidR="00BF4F11" w:rsidRPr="00F55861" w:rsidRDefault="00504A4F">
      <w:pPr>
        <w:spacing w:before="225" w:after="225" w:line="264" w:lineRule="auto"/>
        <w:ind w:left="495"/>
        <w:rPr>
          <w:lang w:val="pl-PL"/>
        </w:rPr>
      </w:pPr>
      <w:bookmarkStart w:id="3262" w:name="paragraf-18.odsek-3.pismeno-a"/>
      <w:r w:rsidRPr="00F55861">
        <w:rPr>
          <w:rFonts w:ascii="Times New Roman" w:hAnsi="Times New Roman"/>
          <w:color w:val="000000"/>
          <w:lang w:val="pl-PL"/>
        </w:rPr>
        <w:t xml:space="preserve"> </w:t>
      </w:r>
      <w:bookmarkStart w:id="3263" w:name="paragraf-18.odsek-3.pismeno-a.oznacenie"/>
      <w:r w:rsidRPr="00F55861">
        <w:rPr>
          <w:rFonts w:ascii="Times New Roman" w:hAnsi="Times New Roman"/>
          <w:color w:val="000000"/>
          <w:lang w:val="pl-PL"/>
        </w:rPr>
        <w:t xml:space="preserve">a) </w:t>
      </w:r>
      <w:bookmarkStart w:id="3264" w:name="paragraf-18.odsek-3.pismeno-a.text"/>
      <w:bookmarkEnd w:id="3263"/>
      <w:r w:rsidRPr="00F55861">
        <w:rPr>
          <w:rFonts w:ascii="Times New Roman" w:hAnsi="Times New Roman"/>
          <w:color w:val="000000"/>
          <w:lang w:val="pl-PL"/>
        </w:rPr>
        <w:t xml:space="preserve">metóda delenia zisku, ktorá vychádza z takého delenia zisku dosiahnutého závislými osobami, aké by uplatnili nezávislé osoby pri spoločnom podnikaní pri dodržaní princípu nezávislého vzťahu, </w:t>
      </w:r>
      <w:bookmarkEnd w:id="3264"/>
    </w:p>
    <w:p w:rsidR="00BF4F11" w:rsidRPr="00F55861" w:rsidRDefault="00504A4F">
      <w:pPr>
        <w:spacing w:before="225" w:after="225" w:line="264" w:lineRule="auto"/>
        <w:ind w:left="495"/>
        <w:rPr>
          <w:lang w:val="pl-PL"/>
        </w:rPr>
      </w:pPr>
      <w:bookmarkStart w:id="3265" w:name="paragraf-18.odsek-3.pismeno-b"/>
      <w:bookmarkEnd w:id="3262"/>
      <w:r w:rsidRPr="00F55861">
        <w:rPr>
          <w:rFonts w:ascii="Times New Roman" w:hAnsi="Times New Roman"/>
          <w:color w:val="000000"/>
          <w:lang w:val="pl-PL"/>
        </w:rPr>
        <w:t xml:space="preserve"> </w:t>
      </w:r>
      <w:bookmarkStart w:id="3266" w:name="paragraf-18.odsek-3.pismeno-b.oznacenie"/>
      <w:r w:rsidRPr="00F55861">
        <w:rPr>
          <w:rFonts w:ascii="Times New Roman" w:hAnsi="Times New Roman"/>
          <w:color w:val="000000"/>
          <w:lang w:val="pl-PL"/>
        </w:rPr>
        <w:t xml:space="preserve">b) </w:t>
      </w:r>
      <w:bookmarkStart w:id="3267" w:name="paragraf-18.odsek-3.pismeno-b.text"/>
      <w:bookmarkEnd w:id="3266"/>
      <w:r w:rsidRPr="00F55861">
        <w:rPr>
          <w:rFonts w:ascii="Times New Roman" w:hAnsi="Times New Roman"/>
          <w:color w:val="000000"/>
          <w:lang w:val="pl-PL"/>
        </w:rPr>
        <w:t xml:space="preserve">metóda čistého obchodného rozpätia, ktorá zisťuje výšku čistej ziskovej prirážky alebo čistej ziskovej marže z právneho vzťahu alebo obdobného vzťahu medzi závislými osobami vo vzťahu k nákladom, tržbám alebo inej základni, ktorú porovnáva s čistou ziskovou prirážkou alebo čistou ziskovou maržou používanou vo vzťahu k nezávislým osobám. </w:t>
      </w:r>
      <w:bookmarkEnd w:id="3267"/>
    </w:p>
    <w:p w:rsidR="00BF4F11" w:rsidRPr="00F55861" w:rsidRDefault="00504A4F">
      <w:pPr>
        <w:spacing w:before="225" w:after="225" w:line="264" w:lineRule="auto"/>
        <w:ind w:left="420"/>
        <w:rPr>
          <w:lang w:val="pl-PL"/>
        </w:rPr>
      </w:pPr>
      <w:bookmarkStart w:id="3268" w:name="paragraf-18.odsek-4"/>
      <w:bookmarkEnd w:id="3259"/>
      <w:bookmarkEnd w:id="3265"/>
      <w:r w:rsidRPr="00F55861">
        <w:rPr>
          <w:rFonts w:ascii="Times New Roman" w:hAnsi="Times New Roman"/>
          <w:color w:val="000000"/>
          <w:lang w:val="pl-PL"/>
        </w:rPr>
        <w:t xml:space="preserve"> </w:t>
      </w:r>
      <w:bookmarkStart w:id="3269" w:name="paragraf-18.odsek-4.oznacenie"/>
      <w:r w:rsidRPr="00F55861">
        <w:rPr>
          <w:rFonts w:ascii="Times New Roman" w:hAnsi="Times New Roman"/>
          <w:color w:val="000000"/>
          <w:lang w:val="pl-PL"/>
        </w:rPr>
        <w:t xml:space="preserve">(4) </w:t>
      </w:r>
      <w:bookmarkEnd w:id="3269"/>
      <w:r w:rsidRPr="00F55861">
        <w:rPr>
          <w:rFonts w:ascii="Times New Roman" w:hAnsi="Times New Roman"/>
          <w:color w:val="000000"/>
          <w:lang w:val="pl-PL"/>
        </w:rPr>
        <w:t>Daňovník môže písomne požiadať správcu dane, ktorého zverejní na svojom webovom sídle finančné riaditeľstvo o vydanie rozhodnutia</w:t>
      </w:r>
      <w:hyperlink w:anchor="poznamky.poznamka-128">
        <w:r w:rsidRPr="00F55861">
          <w:rPr>
            <w:rFonts w:ascii="Times New Roman" w:hAnsi="Times New Roman"/>
            <w:color w:val="000000"/>
            <w:sz w:val="18"/>
            <w:vertAlign w:val="superscript"/>
            <w:lang w:val="pl-PL"/>
          </w:rPr>
          <w:t>128</w:t>
        </w:r>
        <w:r w:rsidRPr="00F55861">
          <w:rPr>
            <w:rFonts w:ascii="Times New Roman" w:hAnsi="Times New Roman"/>
            <w:color w:val="0000FF"/>
            <w:u w:val="single"/>
            <w:lang w:val="pl-PL"/>
          </w:rPr>
          <w:t>)</w:t>
        </w:r>
      </w:hyperlink>
      <w:bookmarkStart w:id="3270" w:name="paragraf-18.odsek-4.text"/>
      <w:r w:rsidRPr="00F55861">
        <w:rPr>
          <w:rFonts w:ascii="Times New Roman" w:hAnsi="Times New Roman"/>
          <w:color w:val="000000"/>
          <w:lang w:val="pl-PL"/>
        </w:rPr>
        <w:t xml:space="preserve"> o odsúhlasení použitia konkrétnej metódy podľa odseku 2 alebo odseku 3, alebo inej metódy a spôsobu určenia ceny (ďalej len „rozhodnutie o odsúhlasení použitia metódy ocenenia“) najneskôr 60 dní pred začiatkom zdaňovacieho obdobia, počas ktorého by sa mala odsúhlasená metóda ocenenia uplatňovať. Rozhodnutie o odsúhlasení použitia metódy ocenenia, v ktorom správca dane, ktorého zverejní na svojom webovom sídle finančné riaditeľstvo vyhovie žiadosti daňovníka, sa vydáva najviac na päť zdaňovacích období. Na žiadosť daňovníka, podanú najmenej 60 dní pred uplynutím lehoty uvedenej v rozhodnutí o odsúhlasení použitia metódy ocenenia, správca dane, ktorého zverejní na svojom webovom sídle finančné riaditeľstvo môže vydať rozhodnutie o odsúhlasení použitia metódy ocenenia najviac na päť ďalších zdaňovacích období, ak daňovník preukáže, že nedošlo k zmene podmienok, na základe ktorých bolo predchádzajúce rozhodnutie o odsúhlasení použitia metódy ocenenia vydané. </w:t>
      </w:r>
      <w:bookmarkEnd w:id="3270"/>
    </w:p>
    <w:p w:rsidR="00BF4F11" w:rsidRDefault="00504A4F">
      <w:pPr>
        <w:spacing w:before="225" w:after="225" w:line="264" w:lineRule="auto"/>
        <w:ind w:left="420"/>
      </w:pPr>
      <w:bookmarkStart w:id="3271" w:name="paragraf-18.odsek-5"/>
      <w:bookmarkEnd w:id="3268"/>
      <w:r w:rsidRPr="00F55861">
        <w:rPr>
          <w:rFonts w:ascii="Times New Roman" w:hAnsi="Times New Roman"/>
          <w:color w:val="000000"/>
          <w:lang w:val="pl-PL"/>
        </w:rPr>
        <w:t xml:space="preserve"> </w:t>
      </w:r>
      <w:bookmarkStart w:id="3272" w:name="paragraf-18.odsek-5.oznacenie"/>
      <w:r w:rsidRPr="00F55861">
        <w:rPr>
          <w:rFonts w:ascii="Times New Roman" w:hAnsi="Times New Roman"/>
          <w:color w:val="000000"/>
          <w:lang w:val="pl-PL"/>
        </w:rPr>
        <w:t xml:space="preserve">(5) </w:t>
      </w:r>
      <w:bookmarkEnd w:id="3272"/>
      <w:r w:rsidRPr="00F55861">
        <w:rPr>
          <w:rFonts w:ascii="Times New Roman" w:hAnsi="Times New Roman"/>
          <w:color w:val="000000"/>
          <w:lang w:val="pl-PL"/>
        </w:rPr>
        <w:t>Daňovník môže požiadať správcu dane, ktorého zverejní na svojom webovom sídle finančné riaditeľstvo o vydanie rozhodnutia o jednostrannom odsúhlasení použitia metódy ocenenia. Daňovník tiež môže požiadať o vydanie rozhodnutia o odsúhlasení použitia metódy ocenenia na základe uplatnenia zmluvy o zamedzení dvojitého zdanenia, ktoré je odsúhlasené príslušnými orgánmi dvoch zmluvných štátov alebo viacerých zmluvných štátov. Príslušné orgány podľa druhej vety sa môžu dohodnúť na použití metódy ocenenia aj za zdaňovacie obdobia, ktoré nie sú uvedené v žiadosti daňovníka, pričom, ak sa dohoda týchto príslušných orgánov vzťahuje na viac ako päť zdaňovacích období, správca dane, ktorého finančné riaditeľstvo zverejní na svojom webovom sídle, vydá rozhodnutie na viac ako päť zdaňovacích období. Ak v dôsledku vydania rozhodnutia o odsúhlasení použitia metódy ocenenia na základe uplatnenia zmluvy o zamedzení dvojitého zdanenia dôjde k úprave základu dane, taká úprava sa nepovažuje za porušenie princípu nezávislého vzťahu, a podaním dodatočného daňového priznania sa daňovník nedopustí správneho deliktu podľa osobitného predpisu.</w:t>
      </w:r>
      <w:hyperlink w:anchor="poznamky.poznamka-80d">
        <w:r>
          <w:rPr>
            <w:rFonts w:ascii="Times New Roman" w:hAnsi="Times New Roman"/>
            <w:color w:val="000000"/>
            <w:sz w:val="18"/>
            <w:vertAlign w:val="superscript"/>
          </w:rPr>
          <w:t>80d</w:t>
        </w:r>
        <w:r>
          <w:rPr>
            <w:rFonts w:ascii="Times New Roman" w:hAnsi="Times New Roman"/>
            <w:color w:val="0000FF"/>
            <w:u w:val="single"/>
          </w:rPr>
          <w:t>)</w:t>
        </w:r>
      </w:hyperlink>
      <w:bookmarkStart w:id="3273" w:name="paragraf-18.odsek-5.text"/>
      <w:r>
        <w:rPr>
          <w:rFonts w:ascii="Times New Roman" w:hAnsi="Times New Roman"/>
          <w:color w:val="000000"/>
        </w:rPr>
        <w:t xml:space="preserve"> Ak daňovník požiada o vydanie rozhodnutia o odsúhlasení použitia metódy ocenenia na základe uplatnenia zmluvy o zamedzení dvojitého zdanenia a </w:t>
      </w:r>
      <w:r>
        <w:rPr>
          <w:rFonts w:ascii="Times New Roman" w:hAnsi="Times New Roman"/>
          <w:color w:val="000000"/>
        </w:rPr>
        <w:lastRenderedPageBreak/>
        <w:t xml:space="preserve">príslušné štáty sa nedohodnú, správca dane, ktorého zverejní na svojom webovom sídle finančné riaditeľstvo môže vydať rozhodnutie o jednostrannom odsúhlasení použitia metódy ocenenia. </w:t>
      </w:r>
      <w:bookmarkEnd w:id="3273"/>
    </w:p>
    <w:p w:rsidR="00BF4F11" w:rsidRDefault="00504A4F">
      <w:pPr>
        <w:spacing w:after="0" w:line="264" w:lineRule="auto"/>
        <w:ind w:left="420"/>
      </w:pPr>
      <w:bookmarkStart w:id="3274" w:name="paragraf-18.odsek-6"/>
      <w:bookmarkEnd w:id="3271"/>
      <w:r>
        <w:rPr>
          <w:rFonts w:ascii="Times New Roman" w:hAnsi="Times New Roman"/>
          <w:color w:val="000000"/>
        </w:rPr>
        <w:t xml:space="preserve"> </w:t>
      </w:r>
      <w:bookmarkStart w:id="3275" w:name="paragraf-18.odsek-6.oznacenie"/>
      <w:r>
        <w:rPr>
          <w:rFonts w:ascii="Times New Roman" w:hAnsi="Times New Roman"/>
          <w:color w:val="000000"/>
        </w:rPr>
        <w:t xml:space="preserve">(6) </w:t>
      </w:r>
      <w:bookmarkStart w:id="3276" w:name="paragraf-18.odsek-6.text"/>
      <w:bookmarkEnd w:id="3275"/>
      <w:r>
        <w:rPr>
          <w:rFonts w:ascii="Times New Roman" w:hAnsi="Times New Roman"/>
          <w:color w:val="000000"/>
        </w:rPr>
        <w:t xml:space="preserve">Žiadosť o vydanie rozhodnutia o odsúhlasení použitia metódy ocenenia musí okrem dokumentácie podľa odseku 1 obsahovať aj tieto náležitosti: </w:t>
      </w:r>
      <w:bookmarkEnd w:id="3276"/>
    </w:p>
    <w:p w:rsidR="00BF4F11" w:rsidRDefault="00504A4F">
      <w:pPr>
        <w:spacing w:before="225" w:after="225" w:line="264" w:lineRule="auto"/>
        <w:ind w:left="495"/>
      </w:pPr>
      <w:bookmarkStart w:id="3277" w:name="paragraf-18.odsek-6.pismeno-a"/>
      <w:r>
        <w:rPr>
          <w:rFonts w:ascii="Times New Roman" w:hAnsi="Times New Roman"/>
          <w:color w:val="000000"/>
        </w:rPr>
        <w:t xml:space="preserve"> </w:t>
      </w:r>
      <w:bookmarkStart w:id="3278" w:name="paragraf-18.odsek-6.pismeno-a.oznacenie"/>
      <w:r>
        <w:rPr>
          <w:rFonts w:ascii="Times New Roman" w:hAnsi="Times New Roman"/>
          <w:color w:val="000000"/>
        </w:rPr>
        <w:t xml:space="preserve">a) </w:t>
      </w:r>
      <w:bookmarkStart w:id="3279" w:name="paragraf-18.odsek-6.pismeno-a.text"/>
      <w:bookmarkEnd w:id="3278"/>
      <w:r>
        <w:rPr>
          <w:rFonts w:ascii="Times New Roman" w:hAnsi="Times New Roman"/>
          <w:color w:val="000000"/>
        </w:rPr>
        <w:t xml:space="preserve">identifikáciu osôb v posudzovanej kontrolovanej transakcii, a to meno, priezvisko, obchodné meno, bydlisko alebo sídlo, miesto podnikania, daňové identifikačné číslo, identifikačné číslo organizácie, ak boli pridelené, </w:t>
      </w:r>
      <w:bookmarkEnd w:id="3279"/>
    </w:p>
    <w:p w:rsidR="00BF4F11" w:rsidRDefault="00504A4F">
      <w:pPr>
        <w:spacing w:before="225" w:after="225" w:line="264" w:lineRule="auto"/>
        <w:ind w:left="495"/>
      </w:pPr>
      <w:bookmarkStart w:id="3280" w:name="paragraf-18.odsek-6.pismeno-b"/>
      <w:bookmarkEnd w:id="3277"/>
      <w:r>
        <w:rPr>
          <w:rFonts w:ascii="Times New Roman" w:hAnsi="Times New Roman"/>
          <w:color w:val="000000"/>
        </w:rPr>
        <w:t xml:space="preserve"> </w:t>
      </w:r>
      <w:bookmarkStart w:id="3281" w:name="paragraf-18.odsek-6.pismeno-b.oznacenie"/>
      <w:r>
        <w:rPr>
          <w:rFonts w:ascii="Times New Roman" w:hAnsi="Times New Roman"/>
          <w:color w:val="000000"/>
        </w:rPr>
        <w:t xml:space="preserve">b) </w:t>
      </w:r>
      <w:bookmarkStart w:id="3282" w:name="paragraf-18.odsek-6.pismeno-b.text"/>
      <w:bookmarkEnd w:id="3281"/>
      <w:r>
        <w:rPr>
          <w:rFonts w:ascii="Times New Roman" w:hAnsi="Times New Roman"/>
          <w:color w:val="000000"/>
        </w:rPr>
        <w:t xml:space="preserve">zdaňovacie obdobie, na ktoré sa má rozhodnutie o odsúhlasení použitia metódy ocenenia vzťahovať, </w:t>
      </w:r>
      <w:bookmarkEnd w:id="3282"/>
    </w:p>
    <w:p w:rsidR="00BF4F11" w:rsidRPr="00F55861" w:rsidRDefault="00504A4F">
      <w:pPr>
        <w:spacing w:before="225" w:after="225" w:line="264" w:lineRule="auto"/>
        <w:ind w:left="495"/>
        <w:rPr>
          <w:lang w:val="pl-PL"/>
        </w:rPr>
      </w:pPr>
      <w:bookmarkStart w:id="3283" w:name="paragraf-18.odsek-6.pismeno-c"/>
      <w:bookmarkEnd w:id="3280"/>
      <w:r>
        <w:rPr>
          <w:rFonts w:ascii="Times New Roman" w:hAnsi="Times New Roman"/>
          <w:color w:val="000000"/>
        </w:rPr>
        <w:t xml:space="preserve"> </w:t>
      </w:r>
      <w:bookmarkStart w:id="3284" w:name="paragraf-18.odsek-6.pismeno-c.oznacenie"/>
      <w:r w:rsidRPr="00F55861">
        <w:rPr>
          <w:rFonts w:ascii="Times New Roman" w:hAnsi="Times New Roman"/>
          <w:color w:val="000000"/>
          <w:lang w:val="pl-PL"/>
        </w:rPr>
        <w:t xml:space="preserve">c) </w:t>
      </w:r>
      <w:bookmarkStart w:id="3285" w:name="paragraf-18.odsek-6.pismeno-c.text"/>
      <w:bookmarkEnd w:id="3284"/>
      <w:r w:rsidRPr="00F55861">
        <w:rPr>
          <w:rFonts w:ascii="Times New Roman" w:hAnsi="Times New Roman"/>
          <w:color w:val="000000"/>
          <w:lang w:val="pl-PL"/>
        </w:rPr>
        <w:t xml:space="preserve">popis kontrolovanej transakcie, </w:t>
      </w:r>
      <w:bookmarkEnd w:id="3285"/>
    </w:p>
    <w:p w:rsidR="00BF4F11" w:rsidRPr="00F55861" w:rsidRDefault="00504A4F">
      <w:pPr>
        <w:spacing w:before="225" w:after="225" w:line="264" w:lineRule="auto"/>
        <w:ind w:left="495"/>
        <w:rPr>
          <w:lang w:val="pl-PL"/>
        </w:rPr>
      </w:pPr>
      <w:bookmarkStart w:id="3286" w:name="paragraf-18.odsek-6.pismeno-d"/>
      <w:bookmarkEnd w:id="3283"/>
      <w:r w:rsidRPr="00F55861">
        <w:rPr>
          <w:rFonts w:ascii="Times New Roman" w:hAnsi="Times New Roman"/>
          <w:color w:val="000000"/>
          <w:lang w:val="pl-PL"/>
        </w:rPr>
        <w:t xml:space="preserve"> </w:t>
      </w:r>
      <w:bookmarkStart w:id="3287" w:name="paragraf-18.odsek-6.pismeno-d.oznacenie"/>
      <w:r w:rsidRPr="00F55861">
        <w:rPr>
          <w:rFonts w:ascii="Times New Roman" w:hAnsi="Times New Roman"/>
          <w:color w:val="000000"/>
          <w:lang w:val="pl-PL"/>
        </w:rPr>
        <w:t xml:space="preserve">d) </w:t>
      </w:r>
      <w:bookmarkStart w:id="3288" w:name="paragraf-18.odsek-6.pismeno-d.text"/>
      <w:bookmarkEnd w:id="3287"/>
      <w:r w:rsidRPr="00F55861">
        <w:rPr>
          <w:rFonts w:ascii="Times New Roman" w:hAnsi="Times New Roman"/>
          <w:color w:val="000000"/>
          <w:lang w:val="pl-PL"/>
        </w:rPr>
        <w:t xml:space="preserve">predpokladanú hodnotu posudzovanej kontrolovanej transakcie, </w:t>
      </w:r>
      <w:bookmarkEnd w:id="3288"/>
    </w:p>
    <w:p w:rsidR="00BF4F11" w:rsidRPr="00F55861" w:rsidRDefault="00504A4F">
      <w:pPr>
        <w:spacing w:before="225" w:after="225" w:line="264" w:lineRule="auto"/>
        <w:ind w:left="495"/>
        <w:rPr>
          <w:lang w:val="pl-PL"/>
        </w:rPr>
      </w:pPr>
      <w:bookmarkStart w:id="3289" w:name="paragraf-18.odsek-6.pismeno-e"/>
      <w:bookmarkEnd w:id="3286"/>
      <w:r w:rsidRPr="00F55861">
        <w:rPr>
          <w:rFonts w:ascii="Times New Roman" w:hAnsi="Times New Roman"/>
          <w:color w:val="000000"/>
          <w:lang w:val="pl-PL"/>
        </w:rPr>
        <w:t xml:space="preserve"> </w:t>
      </w:r>
      <w:bookmarkStart w:id="3290" w:name="paragraf-18.odsek-6.pismeno-e.oznacenie"/>
      <w:r w:rsidRPr="00F55861">
        <w:rPr>
          <w:rFonts w:ascii="Times New Roman" w:hAnsi="Times New Roman"/>
          <w:color w:val="000000"/>
          <w:lang w:val="pl-PL"/>
        </w:rPr>
        <w:t xml:space="preserve">e) </w:t>
      </w:r>
      <w:bookmarkStart w:id="3291" w:name="paragraf-18.odsek-6.pismeno-e.text"/>
      <w:bookmarkEnd w:id="3290"/>
      <w:r w:rsidRPr="00F55861">
        <w:rPr>
          <w:rFonts w:ascii="Times New Roman" w:hAnsi="Times New Roman"/>
          <w:color w:val="000000"/>
          <w:lang w:val="pl-PL"/>
        </w:rPr>
        <w:t xml:space="preserve">navrhnutú metódu ocenenia. </w:t>
      </w:r>
      <w:bookmarkEnd w:id="3291"/>
    </w:p>
    <w:p w:rsidR="00BF4F11" w:rsidRDefault="00504A4F">
      <w:pPr>
        <w:spacing w:before="225" w:after="225" w:line="264" w:lineRule="auto"/>
        <w:ind w:left="420"/>
      </w:pPr>
      <w:bookmarkStart w:id="3292" w:name="paragraf-18.odsek-7"/>
      <w:bookmarkEnd w:id="3274"/>
      <w:bookmarkEnd w:id="3289"/>
      <w:r w:rsidRPr="00F55861">
        <w:rPr>
          <w:rFonts w:ascii="Times New Roman" w:hAnsi="Times New Roman"/>
          <w:color w:val="000000"/>
          <w:lang w:val="pl-PL"/>
        </w:rPr>
        <w:t xml:space="preserve"> </w:t>
      </w:r>
      <w:bookmarkStart w:id="3293" w:name="paragraf-18.odsek-7.oznacenie"/>
      <w:r w:rsidRPr="00F55861">
        <w:rPr>
          <w:rFonts w:ascii="Times New Roman" w:hAnsi="Times New Roman"/>
          <w:color w:val="000000"/>
          <w:lang w:val="pl-PL"/>
        </w:rPr>
        <w:t xml:space="preserve">(7) </w:t>
      </w:r>
      <w:bookmarkEnd w:id="3293"/>
      <w:r w:rsidRPr="00F55861">
        <w:rPr>
          <w:rFonts w:ascii="Times New Roman" w:hAnsi="Times New Roman"/>
          <w:color w:val="000000"/>
          <w:lang w:val="pl-PL"/>
        </w:rPr>
        <w:t>Daňovník zaplatí spolu so žiadosťou o vydanie rozhodnutia o odsúhlasení použitia metódy ocenenia úhradu vo výške 10 000 eur, ak ide o poplatok za vydanie rozhodnutia o jednostrannom odsúhlasení použitia metódy ocenenia správcom dane, ktorého zverejní na svojom webovom sídle finančné riaditeľstvo, a vo výške 30 000 eur, ak ide o odsúhlasenie použitia metódy ocenenia na základe uplatnenia zmluvy o zamedzení dvojitého zdanenia; úhrada sa u daňovníka, ktorý je v čase podania žiadosti na základe indexu daňovej spoľahlivosti podľa osobitného predpisu</w:t>
      </w:r>
      <w:hyperlink w:anchor="poznamky.poznamka-81">
        <w:r w:rsidRPr="00F55861">
          <w:rPr>
            <w:rFonts w:ascii="Times New Roman" w:hAnsi="Times New Roman"/>
            <w:color w:val="000000"/>
            <w:sz w:val="18"/>
            <w:vertAlign w:val="superscript"/>
            <w:lang w:val="pl-PL"/>
          </w:rPr>
          <w:t>81</w:t>
        </w:r>
        <w:r w:rsidRPr="00F55861">
          <w:rPr>
            <w:rFonts w:ascii="Times New Roman" w:hAnsi="Times New Roman"/>
            <w:color w:val="0000FF"/>
            <w:u w:val="single"/>
            <w:lang w:val="pl-PL"/>
          </w:rPr>
          <w:t>)</w:t>
        </w:r>
      </w:hyperlink>
      <w:bookmarkStart w:id="3294" w:name="paragraf-18.odsek-7.text"/>
      <w:r w:rsidRPr="00F55861">
        <w:rPr>
          <w:rFonts w:ascii="Times New Roman" w:hAnsi="Times New Roman"/>
          <w:color w:val="000000"/>
          <w:lang w:val="pl-PL"/>
        </w:rPr>
        <w:t xml:space="preserve"> považovaný za vysoko spoľahlivého, znižuje na polovicu. </w:t>
      </w:r>
      <w:r>
        <w:rPr>
          <w:rFonts w:ascii="Times New Roman" w:hAnsi="Times New Roman"/>
          <w:color w:val="000000"/>
        </w:rPr>
        <w:t xml:space="preserve">Úhrada podľa prvej vety sa platí bez výzvy a je splatná pri podaní žiadosti o vydanie rozhodnutia o odsúhlasení použitia metódy ocenenia. Ak nebola úhrada zaplatená pri podaní žiadosti a v určenej výške, je splatná do 15 dní odo dňa doručenia písomnej výzvy správcu dane, ktorého zverejní na svojom webovom sídle finančné riaditeľstvo na jej zaplatenie. Ak úhrada nebude zaplatená v lehote alebo vo výške určenej vo výzve, považuje sa žiadosť za nepodanú. Túto skutočnosť oznámi správca dane, ktorého zverejní na svojom webovom sídle finančné riaditeľstvo daňovníkovi a zaplatenú úhradu vráti daňovníkovi. Ak správca dane, ktorého zverejní na svojom webovom sídle finančné riaditeľstvo vydá oznámenie o nevyhovení žiadosti, zaplatená úhrada sa daňovníkovi nevráti. </w:t>
      </w:r>
      <w:bookmarkEnd w:id="3294"/>
    </w:p>
    <w:p w:rsidR="00BF4F11" w:rsidRDefault="00504A4F">
      <w:pPr>
        <w:spacing w:before="225" w:after="225" w:line="264" w:lineRule="auto"/>
        <w:ind w:left="420"/>
      </w:pPr>
      <w:bookmarkStart w:id="3295" w:name="paragraf-18.odsek-8"/>
      <w:bookmarkEnd w:id="3292"/>
      <w:r>
        <w:rPr>
          <w:rFonts w:ascii="Times New Roman" w:hAnsi="Times New Roman"/>
          <w:color w:val="000000"/>
        </w:rPr>
        <w:t xml:space="preserve"> </w:t>
      </w:r>
      <w:bookmarkStart w:id="3296" w:name="paragraf-18.odsek-8.oznacenie"/>
      <w:r>
        <w:rPr>
          <w:rFonts w:ascii="Times New Roman" w:hAnsi="Times New Roman"/>
          <w:color w:val="000000"/>
        </w:rPr>
        <w:t xml:space="preserve">(8) </w:t>
      </w:r>
      <w:bookmarkStart w:id="3297" w:name="paragraf-18.odsek-8.text"/>
      <w:bookmarkEnd w:id="3296"/>
      <w:r>
        <w:rPr>
          <w:rFonts w:ascii="Times New Roman" w:hAnsi="Times New Roman"/>
          <w:color w:val="000000"/>
        </w:rPr>
        <w:t xml:space="preserve">Ak daňovník nedodrží lehotu na podanie žiadosti o vydanie rozhodnutia o odsúhlasení použitia metódy ocenenia, považuje sa žiadosť za nepodanú; túto skutočnosť oznámi správca dane, ktorého zverejní na svojom webovom sídle finančné riaditeľstvo daňovníkovi a zaplatená úhrada sa daňovníkovi vráti. </w:t>
      </w:r>
      <w:bookmarkEnd w:id="3297"/>
    </w:p>
    <w:p w:rsidR="00BF4F11" w:rsidRDefault="00504A4F">
      <w:pPr>
        <w:spacing w:before="225" w:after="225" w:line="264" w:lineRule="auto"/>
        <w:ind w:left="420"/>
      </w:pPr>
      <w:bookmarkStart w:id="3298" w:name="paragraf-18.odsek-9"/>
      <w:bookmarkEnd w:id="3295"/>
      <w:r>
        <w:rPr>
          <w:rFonts w:ascii="Times New Roman" w:hAnsi="Times New Roman"/>
          <w:color w:val="000000"/>
        </w:rPr>
        <w:t xml:space="preserve"> </w:t>
      </w:r>
      <w:bookmarkStart w:id="3299" w:name="paragraf-18.odsek-9.oznacenie"/>
      <w:r>
        <w:rPr>
          <w:rFonts w:ascii="Times New Roman" w:hAnsi="Times New Roman"/>
          <w:color w:val="000000"/>
        </w:rPr>
        <w:t xml:space="preserve">(9) </w:t>
      </w:r>
      <w:bookmarkStart w:id="3300" w:name="paragraf-18.odsek-9.text"/>
      <w:bookmarkEnd w:id="3299"/>
      <w:r>
        <w:rPr>
          <w:rFonts w:ascii="Times New Roman" w:hAnsi="Times New Roman"/>
          <w:color w:val="000000"/>
        </w:rPr>
        <w:t xml:space="preserve">Proti rozhodnutiu o odsúhlasení použitia metódy ocenenia nemožno podať odvolanie. O nevyhovení žiadosti daňovníka správca dane, ktorého zverejní na svojom webovom sídle finančné riaditeľstvo zašle daňovníkovi písomné oznámenie, pričom rozhodnutie sa nevydáva. </w:t>
      </w:r>
      <w:bookmarkEnd w:id="3300"/>
    </w:p>
    <w:p w:rsidR="00BF4F11" w:rsidRDefault="00504A4F">
      <w:pPr>
        <w:spacing w:after="0" w:line="264" w:lineRule="auto"/>
        <w:ind w:left="420"/>
      </w:pPr>
      <w:bookmarkStart w:id="3301" w:name="paragraf-18.odsek-10"/>
      <w:bookmarkEnd w:id="3298"/>
      <w:r>
        <w:rPr>
          <w:rFonts w:ascii="Times New Roman" w:hAnsi="Times New Roman"/>
          <w:color w:val="000000"/>
        </w:rPr>
        <w:t xml:space="preserve"> </w:t>
      </w:r>
      <w:bookmarkStart w:id="3302" w:name="paragraf-18.odsek-10.oznacenie"/>
      <w:r>
        <w:rPr>
          <w:rFonts w:ascii="Times New Roman" w:hAnsi="Times New Roman"/>
          <w:color w:val="000000"/>
        </w:rPr>
        <w:t xml:space="preserve">(10) </w:t>
      </w:r>
      <w:bookmarkStart w:id="3303" w:name="paragraf-18.odsek-10.text"/>
      <w:bookmarkEnd w:id="3302"/>
      <w:r>
        <w:rPr>
          <w:rFonts w:ascii="Times New Roman" w:hAnsi="Times New Roman"/>
          <w:color w:val="000000"/>
        </w:rPr>
        <w:t xml:space="preserve">Správca dane, ktorého zverejní na svojom webovom sídle finančné riaditeľstvo </w:t>
      </w:r>
      <w:bookmarkEnd w:id="3303"/>
    </w:p>
    <w:p w:rsidR="00BF4F11" w:rsidRDefault="00504A4F">
      <w:pPr>
        <w:spacing w:before="225" w:after="225" w:line="264" w:lineRule="auto"/>
        <w:ind w:left="495"/>
      </w:pPr>
      <w:bookmarkStart w:id="3304" w:name="paragraf-18.odsek-10.pismeno-a"/>
      <w:r>
        <w:rPr>
          <w:rFonts w:ascii="Times New Roman" w:hAnsi="Times New Roman"/>
          <w:color w:val="000000"/>
        </w:rPr>
        <w:lastRenderedPageBreak/>
        <w:t xml:space="preserve"> </w:t>
      </w:r>
      <w:bookmarkStart w:id="3305" w:name="paragraf-18.odsek-10.pismeno-a.oznacenie"/>
      <w:r>
        <w:rPr>
          <w:rFonts w:ascii="Times New Roman" w:hAnsi="Times New Roman"/>
          <w:color w:val="000000"/>
        </w:rPr>
        <w:t xml:space="preserve">a) </w:t>
      </w:r>
      <w:bookmarkStart w:id="3306" w:name="paragraf-18.odsek-10.pismeno-a.text"/>
      <w:bookmarkEnd w:id="3305"/>
      <w:r>
        <w:rPr>
          <w:rFonts w:ascii="Times New Roman" w:hAnsi="Times New Roman"/>
          <w:color w:val="000000"/>
        </w:rPr>
        <w:t xml:space="preserve">zruší rozhodnutie o odsúhlasení použitia metódy ocenenia, ak bolo vydané na základe nepresných alebo nepravdivých údajov poskytnutých daňovníkom, </w:t>
      </w:r>
      <w:bookmarkEnd w:id="3306"/>
    </w:p>
    <w:p w:rsidR="00BF4F11" w:rsidRDefault="00504A4F">
      <w:pPr>
        <w:spacing w:before="225" w:after="225" w:line="264" w:lineRule="auto"/>
        <w:ind w:left="495"/>
      </w:pPr>
      <w:bookmarkStart w:id="3307" w:name="paragraf-18.odsek-10.pismeno-b"/>
      <w:bookmarkEnd w:id="3304"/>
      <w:r>
        <w:rPr>
          <w:rFonts w:ascii="Times New Roman" w:hAnsi="Times New Roman"/>
          <w:color w:val="000000"/>
        </w:rPr>
        <w:t xml:space="preserve"> </w:t>
      </w:r>
      <w:bookmarkStart w:id="3308" w:name="paragraf-18.odsek-10.pismeno-b.oznacenie"/>
      <w:r>
        <w:rPr>
          <w:rFonts w:ascii="Times New Roman" w:hAnsi="Times New Roman"/>
          <w:color w:val="000000"/>
        </w:rPr>
        <w:t xml:space="preserve">b) </w:t>
      </w:r>
      <w:bookmarkStart w:id="3309" w:name="paragraf-18.odsek-10.pismeno-b.text"/>
      <w:bookmarkEnd w:id="3308"/>
      <w:r>
        <w:rPr>
          <w:rFonts w:ascii="Times New Roman" w:hAnsi="Times New Roman"/>
          <w:color w:val="000000"/>
        </w:rPr>
        <w:t xml:space="preserve">zruší alebo zmení rozhodnutie o odsúhlasení použitia metódy ocenenia, ak došlo k zmene podstatných podmienok, na základe ktorých bolo rozhodnutie o odsúhlasení použitia metódy ocenenia vydané a daňovník nepožiada o jeho zmenu, </w:t>
      </w:r>
      <w:bookmarkEnd w:id="3309"/>
    </w:p>
    <w:p w:rsidR="00BF4F11" w:rsidRDefault="00504A4F">
      <w:pPr>
        <w:spacing w:before="225" w:after="225" w:line="264" w:lineRule="auto"/>
        <w:ind w:left="495"/>
      </w:pPr>
      <w:bookmarkStart w:id="3310" w:name="paragraf-18.odsek-10.pismeno-c"/>
      <w:bookmarkEnd w:id="3307"/>
      <w:r>
        <w:rPr>
          <w:rFonts w:ascii="Times New Roman" w:hAnsi="Times New Roman"/>
          <w:color w:val="000000"/>
        </w:rPr>
        <w:t xml:space="preserve"> </w:t>
      </w:r>
      <w:bookmarkStart w:id="3311" w:name="paragraf-18.odsek-10.pismeno-c.oznacenie"/>
      <w:r>
        <w:rPr>
          <w:rFonts w:ascii="Times New Roman" w:hAnsi="Times New Roman"/>
          <w:color w:val="000000"/>
        </w:rPr>
        <w:t xml:space="preserve">c) </w:t>
      </w:r>
      <w:bookmarkStart w:id="3312" w:name="paragraf-18.odsek-10.pismeno-c.text"/>
      <w:bookmarkEnd w:id="3311"/>
      <w:r>
        <w:rPr>
          <w:rFonts w:ascii="Times New Roman" w:hAnsi="Times New Roman"/>
          <w:color w:val="000000"/>
        </w:rPr>
        <w:t xml:space="preserve">môže zrušiť alebo zmeniť rozhodnutie o odsúhlasení použitia metódy ocenenia, ak o to požiada daňovník, pričom preukáže, že došlo k zmene podstatných podmienok, na základe ktorých bolo rozhodnutie o odsúhlasení použitia metódy ocenenia vydané. </w:t>
      </w:r>
      <w:bookmarkEnd w:id="3312"/>
    </w:p>
    <w:p w:rsidR="00BF4F11" w:rsidRDefault="00504A4F">
      <w:pPr>
        <w:spacing w:after="0" w:line="264" w:lineRule="auto"/>
        <w:ind w:left="420"/>
      </w:pPr>
      <w:bookmarkStart w:id="3313" w:name="paragraf-18.odsek-11"/>
      <w:bookmarkEnd w:id="3301"/>
      <w:bookmarkEnd w:id="3310"/>
      <w:r>
        <w:rPr>
          <w:rFonts w:ascii="Times New Roman" w:hAnsi="Times New Roman"/>
          <w:color w:val="000000"/>
        </w:rPr>
        <w:t xml:space="preserve"> </w:t>
      </w:r>
      <w:bookmarkStart w:id="3314" w:name="paragraf-18.odsek-11.oznacenie"/>
      <w:r>
        <w:rPr>
          <w:rFonts w:ascii="Times New Roman" w:hAnsi="Times New Roman"/>
          <w:color w:val="000000"/>
        </w:rPr>
        <w:t xml:space="preserve">(11) </w:t>
      </w:r>
      <w:bookmarkEnd w:id="3314"/>
      <w:r>
        <w:rPr>
          <w:rFonts w:ascii="Times New Roman" w:hAnsi="Times New Roman"/>
          <w:color w:val="000000"/>
        </w:rPr>
        <w:t xml:space="preserve">Správnosť použitia metódy a vyčíslenia rozdielu podľa </w:t>
      </w:r>
      <w:hyperlink w:anchor="paragraf-17.odsek-5.pismeno-a">
        <w:r>
          <w:rPr>
            <w:rFonts w:ascii="Times New Roman" w:hAnsi="Times New Roman"/>
            <w:color w:val="0000FF"/>
            <w:u w:val="single"/>
          </w:rPr>
          <w:t>§ 17 ods. 5 písm. a)</w:t>
        </w:r>
      </w:hyperlink>
      <w:r>
        <w:rPr>
          <w:rFonts w:ascii="Times New Roman" w:hAnsi="Times New Roman"/>
          <w:color w:val="000000"/>
        </w:rPr>
        <w:t xml:space="preserve"> preveruje správca dane alebo finančné riaditeľstvo pri daňovej kontrole,</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r>
        <w:rPr>
          <w:rFonts w:ascii="Times New Roman" w:hAnsi="Times New Roman"/>
          <w:color w:val="000000"/>
        </w:rPr>
        <w:t xml:space="preserve"> pričom vychádzajú z princípu nezávislého vzťahu, z použitej metódy a z analýzy porovnateľnosti ocenenia. Správca dane alebo finančné riaditeľstvo je oprávnené vyzvať daňovníka na predloženie dokumentácie podľa odseku 1. Daňovník je povinný predložiť dokumentáciu podľa odseku 1 v lehote do 15 dní odo dňa doručenia výzvy správcu dane alebo finančného riaditeľstva; túto výzvu pri dokumentácii pre príslušné zdaňovanie obdobie možno zaslať najskôr prvý deň nasledujúci po uplynutí lehoty na podanie daňového priznania podľa </w:t>
      </w:r>
      <w:hyperlink w:anchor="paragraf-49">
        <w:r>
          <w:rPr>
            <w:rFonts w:ascii="Times New Roman" w:hAnsi="Times New Roman"/>
            <w:color w:val="0000FF"/>
            <w:u w:val="single"/>
          </w:rPr>
          <w:t>§ 49</w:t>
        </w:r>
      </w:hyperlink>
      <w:r>
        <w:rPr>
          <w:rFonts w:ascii="Times New Roman" w:hAnsi="Times New Roman"/>
          <w:color w:val="000000"/>
        </w:rPr>
        <w:t xml:space="preserve"> za toto zdaňovacie obdobie. Dokumentáciu daňovník môže predložiť v inom ako štátnom jazyku, </w:t>
      </w:r>
    </w:p>
    <w:p w:rsidR="00BF4F11" w:rsidRDefault="00BF4F11">
      <w:pPr>
        <w:spacing w:before="225" w:after="225" w:line="264" w:lineRule="auto"/>
        <w:ind w:left="420"/>
      </w:pPr>
      <w:bookmarkStart w:id="3315" w:name="paragraf-18.odsek-11.text#5503133-8"/>
    </w:p>
    <w:bookmarkEnd w:id="3315"/>
    <w:p w:rsidR="00BF4F11" w:rsidRDefault="00504A4F">
      <w:pPr>
        <w:spacing w:after="0" w:line="264" w:lineRule="auto"/>
        <w:ind w:left="420"/>
      </w:pPr>
      <w:r>
        <w:fldChar w:fldCharType="begin"/>
      </w:r>
      <w:r>
        <w:instrText xml:space="preserve"> HYPERLINK \l "poznamky.poznamka-82a" \h </w:instrText>
      </w:r>
      <w:r>
        <w:fldChar w:fldCharType="separate"/>
      </w:r>
      <w:r>
        <w:rPr>
          <w:rFonts w:ascii="Times New Roman" w:hAnsi="Times New Roman"/>
          <w:color w:val="000000"/>
          <w:sz w:val="18"/>
          <w:vertAlign w:val="superscript"/>
        </w:rPr>
        <w:t>82a</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pričom na výzvu správcu dane alebo finančného riaditeľstva predloží dokumentáciu do 15 dní od doručenia výzvy aj v štátnom jazyku. </w:t>
      </w:r>
    </w:p>
    <w:p w:rsidR="00BF4F11" w:rsidRDefault="00BF4F11">
      <w:pPr>
        <w:spacing w:before="225" w:after="225" w:line="264" w:lineRule="auto"/>
        <w:ind w:left="420"/>
      </w:pPr>
      <w:bookmarkStart w:id="3316" w:name="paragraf-18.odsek-11.text#5503133-11"/>
    </w:p>
    <w:bookmarkEnd w:id="3316"/>
    <w:p w:rsidR="00BF4F11" w:rsidRDefault="00504A4F">
      <w:pPr>
        <w:spacing w:after="0" w:line="264" w:lineRule="auto"/>
        <w:ind w:left="420"/>
      </w:pPr>
      <w:r>
        <w:fldChar w:fldCharType="begin"/>
      </w:r>
      <w:r>
        <w:instrText xml:space="preserve"> HYPERLINK \l "poznamky.poznamka-82a" \h </w:instrText>
      </w:r>
      <w:r>
        <w:fldChar w:fldCharType="separate"/>
      </w:r>
      <w:r>
        <w:rPr>
          <w:rFonts w:ascii="Times New Roman" w:hAnsi="Times New Roman"/>
          <w:color w:val="000000"/>
          <w:sz w:val="18"/>
          <w:vertAlign w:val="superscript"/>
        </w:rPr>
        <w:t>82a</w:t>
      </w:r>
      <w:r>
        <w:rPr>
          <w:rFonts w:ascii="Times New Roman" w:hAnsi="Times New Roman"/>
          <w:color w:val="0000FF"/>
          <w:u w:val="single"/>
        </w:rPr>
        <w:t>)</w:t>
      </w:r>
      <w:r>
        <w:rPr>
          <w:rFonts w:ascii="Times New Roman" w:hAnsi="Times New Roman"/>
          <w:color w:val="0000FF"/>
          <w:u w:val="single"/>
        </w:rPr>
        <w:fldChar w:fldCharType="end"/>
      </w:r>
      <w:bookmarkStart w:id="3317" w:name="paragraf-18.odsek-11.text"/>
      <w:r>
        <w:rPr>
          <w:rFonts w:ascii="Times New Roman" w:hAnsi="Times New Roman"/>
          <w:color w:val="000000"/>
        </w:rPr>
        <w:t xml:space="preserve"> </w:t>
      </w:r>
      <w:bookmarkEnd w:id="3317"/>
    </w:p>
    <w:p w:rsidR="00BF4F11" w:rsidRDefault="00504A4F">
      <w:pPr>
        <w:spacing w:before="225" w:after="225" w:line="264" w:lineRule="auto"/>
        <w:ind w:left="420"/>
      </w:pPr>
      <w:bookmarkStart w:id="3318" w:name="paragraf-18.odsek-12"/>
      <w:bookmarkEnd w:id="3313"/>
      <w:r>
        <w:rPr>
          <w:rFonts w:ascii="Times New Roman" w:hAnsi="Times New Roman"/>
          <w:color w:val="000000"/>
        </w:rPr>
        <w:t xml:space="preserve"> </w:t>
      </w:r>
      <w:bookmarkStart w:id="3319" w:name="paragraf-18.odsek-12.oznacenie"/>
      <w:r>
        <w:rPr>
          <w:rFonts w:ascii="Times New Roman" w:hAnsi="Times New Roman"/>
          <w:color w:val="000000"/>
        </w:rPr>
        <w:t xml:space="preserve">(12) </w:t>
      </w:r>
      <w:bookmarkEnd w:id="3319"/>
      <w:r>
        <w:rPr>
          <w:rFonts w:ascii="Times New Roman" w:hAnsi="Times New Roman"/>
          <w:color w:val="000000"/>
        </w:rPr>
        <w:t>Dokumentáciu podľa odseku 1 je daňovník povinný uchovávať počas obdobia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3320" w:name="paragraf-18.odsek-12.text"/>
      <w:r>
        <w:rPr>
          <w:rFonts w:ascii="Times New Roman" w:hAnsi="Times New Roman"/>
          <w:color w:val="000000"/>
        </w:rPr>
        <w:t xml:space="preserve"> </w:t>
      </w:r>
      <w:bookmarkEnd w:id="3320"/>
    </w:p>
    <w:p w:rsidR="00BF4F11" w:rsidRDefault="00504A4F">
      <w:pPr>
        <w:spacing w:after="0" w:line="264" w:lineRule="auto"/>
        <w:ind w:left="420"/>
      </w:pPr>
      <w:bookmarkStart w:id="3321" w:name="paragraf-18.odsek-13"/>
      <w:bookmarkEnd w:id="3318"/>
      <w:r>
        <w:rPr>
          <w:rFonts w:ascii="Times New Roman" w:hAnsi="Times New Roman"/>
          <w:color w:val="000000"/>
        </w:rPr>
        <w:t xml:space="preserve"> </w:t>
      </w:r>
      <w:bookmarkStart w:id="3322" w:name="paragraf-18.odsek-13.oznacenie"/>
      <w:r>
        <w:rPr>
          <w:rFonts w:ascii="Times New Roman" w:hAnsi="Times New Roman"/>
          <w:color w:val="000000"/>
        </w:rPr>
        <w:t xml:space="preserve">(13) </w:t>
      </w:r>
      <w:bookmarkStart w:id="3323" w:name="paragraf-18.odsek-13.text"/>
      <w:bookmarkEnd w:id="3322"/>
      <w:r>
        <w:rPr>
          <w:rFonts w:ascii="Times New Roman" w:hAnsi="Times New Roman"/>
          <w:color w:val="000000"/>
        </w:rPr>
        <w:t xml:space="preserve">Daňovník dokumentáciu podľa odseku 1 predkladá správcovi dane, finančnému riaditeľstvu alebo ministerstvu spolu so žiadosťou, ak žiada o </w:t>
      </w:r>
      <w:bookmarkEnd w:id="3323"/>
    </w:p>
    <w:p w:rsidR="00BF4F11" w:rsidRDefault="00504A4F">
      <w:pPr>
        <w:spacing w:before="225" w:after="225" w:line="264" w:lineRule="auto"/>
        <w:ind w:left="495"/>
      </w:pPr>
      <w:bookmarkStart w:id="3324" w:name="paragraf-18.odsek-13.pismeno-a"/>
      <w:r>
        <w:rPr>
          <w:rFonts w:ascii="Times New Roman" w:hAnsi="Times New Roman"/>
          <w:color w:val="000000"/>
        </w:rPr>
        <w:t xml:space="preserve"> </w:t>
      </w:r>
      <w:bookmarkStart w:id="3325" w:name="paragraf-18.odsek-13.pismeno-a.oznacenie"/>
      <w:r>
        <w:rPr>
          <w:rFonts w:ascii="Times New Roman" w:hAnsi="Times New Roman"/>
          <w:color w:val="000000"/>
        </w:rPr>
        <w:t xml:space="preserve">a) </w:t>
      </w:r>
      <w:bookmarkEnd w:id="3325"/>
      <w:r>
        <w:rPr>
          <w:rFonts w:ascii="Times New Roman" w:hAnsi="Times New Roman"/>
          <w:color w:val="000000"/>
        </w:rPr>
        <w:t xml:space="preserve">úpravu základu dane podľa </w:t>
      </w:r>
      <w:hyperlink w:anchor="paragraf-17.odsek-6">
        <w:r>
          <w:rPr>
            <w:rFonts w:ascii="Times New Roman" w:hAnsi="Times New Roman"/>
            <w:color w:val="0000FF"/>
            <w:u w:val="single"/>
          </w:rPr>
          <w:t>§ 17 ods. 6</w:t>
        </w:r>
      </w:hyperlink>
      <w:bookmarkStart w:id="3326" w:name="paragraf-18.odsek-13.pismeno-a.text"/>
      <w:r>
        <w:rPr>
          <w:rFonts w:ascii="Times New Roman" w:hAnsi="Times New Roman"/>
          <w:color w:val="000000"/>
        </w:rPr>
        <w:t xml:space="preserve">, </w:t>
      </w:r>
      <w:bookmarkEnd w:id="3326"/>
    </w:p>
    <w:p w:rsidR="00BF4F11" w:rsidRDefault="00504A4F">
      <w:pPr>
        <w:spacing w:after="0" w:line="264" w:lineRule="auto"/>
        <w:ind w:left="495"/>
      </w:pPr>
      <w:bookmarkStart w:id="3327" w:name="paragraf-18.odsek-13.pismeno-b"/>
      <w:bookmarkEnd w:id="3324"/>
      <w:r>
        <w:rPr>
          <w:rFonts w:ascii="Times New Roman" w:hAnsi="Times New Roman"/>
          <w:color w:val="000000"/>
        </w:rPr>
        <w:t xml:space="preserve"> </w:t>
      </w:r>
      <w:bookmarkStart w:id="3328" w:name="paragraf-18.odsek-13.pismeno-b.oznacenie"/>
      <w:r>
        <w:rPr>
          <w:rFonts w:ascii="Times New Roman" w:hAnsi="Times New Roman"/>
          <w:color w:val="000000"/>
        </w:rPr>
        <w:t xml:space="preserve">b) </w:t>
      </w:r>
      <w:bookmarkStart w:id="3329" w:name="paragraf-18.odsek-13.pismeno-b.text"/>
      <w:bookmarkEnd w:id="3328"/>
      <w:r>
        <w:rPr>
          <w:rFonts w:ascii="Times New Roman" w:hAnsi="Times New Roman"/>
          <w:color w:val="000000"/>
        </w:rPr>
        <w:t xml:space="preserve">začatie procedúry vzájomných dohôd na základe </w:t>
      </w:r>
      <w:bookmarkEnd w:id="3329"/>
    </w:p>
    <w:p w:rsidR="00BF4F11" w:rsidRDefault="00504A4F">
      <w:pPr>
        <w:spacing w:before="225" w:after="225" w:line="264" w:lineRule="auto"/>
        <w:ind w:left="570"/>
      </w:pPr>
      <w:bookmarkStart w:id="3330" w:name="paragraf-18.odsek-13.pismeno-b.bod-1"/>
      <w:r>
        <w:rPr>
          <w:rFonts w:ascii="Times New Roman" w:hAnsi="Times New Roman"/>
          <w:color w:val="000000"/>
        </w:rPr>
        <w:t xml:space="preserve"> </w:t>
      </w:r>
      <w:bookmarkStart w:id="3331" w:name="paragraf-18.odsek-13.pismeno-b.bod-1.ozn"/>
      <w:r>
        <w:rPr>
          <w:rFonts w:ascii="Times New Roman" w:hAnsi="Times New Roman"/>
          <w:color w:val="000000"/>
        </w:rPr>
        <w:t xml:space="preserve">1. </w:t>
      </w:r>
      <w:bookmarkStart w:id="3332" w:name="paragraf-18.odsek-13.pismeno-b.bod-1.tex"/>
      <w:bookmarkEnd w:id="3331"/>
      <w:r>
        <w:rPr>
          <w:rFonts w:ascii="Times New Roman" w:hAnsi="Times New Roman"/>
          <w:color w:val="000000"/>
        </w:rPr>
        <w:t xml:space="preserve">príslušného článku zmluvy o zamedzení dvojitého zdanenia v súvislosti so zamedzením dvojitého zdanenia zisku závislých osôb, </w:t>
      </w:r>
      <w:bookmarkEnd w:id="3332"/>
    </w:p>
    <w:p w:rsidR="00BF4F11" w:rsidRDefault="00504A4F">
      <w:pPr>
        <w:spacing w:before="225" w:after="225" w:line="264" w:lineRule="auto"/>
        <w:ind w:left="570"/>
      </w:pPr>
      <w:bookmarkStart w:id="3333" w:name="paragraf-18.odsek-13.pismeno-b.bod-2"/>
      <w:bookmarkEnd w:id="3330"/>
      <w:r>
        <w:rPr>
          <w:rFonts w:ascii="Times New Roman" w:hAnsi="Times New Roman"/>
          <w:color w:val="000000"/>
        </w:rPr>
        <w:t xml:space="preserve"> </w:t>
      </w:r>
      <w:bookmarkStart w:id="3334" w:name="paragraf-18.odsek-13.pismeno-b.bod-2.ozn"/>
      <w:r>
        <w:rPr>
          <w:rFonts w:ascii="Times New Roman" w:hAnsi="Times New Roman"/>
          <w:color w:val="000000"/>
        </w:rPr>
        <w:t xml:space="preserve">2. </w:t>
      </w:r>
      <w:bookmarkStart w:id="3335" w:name="paragraf-18.odsek-13.pismeno-b.bod-2.tex"/>
      <w:bookmarkEnd w:id="3334"/>
      <w:r>
        <w:rPr>
          <w:rFonts w:ascii="Times New Roman" w:hAnsi="Times New Roman"/>
          <w:color w:val="000000"/>
        </w:rPr>
        <w:t xml:space="preserve">Dohovoru 90/436/EHS z 23. júla 1990 o zamedzení dvojitého zdanenia v súvislosti s úpravou zisku združených podnikov. </w:t>
      </w:r>
      <w:bookmarkEnd w:id="3335"/>
    </w:p>
    <w:p w:rsidR="00BF4F11" w:rsidRDefault="00504A4F">
      <w:pPr>
        <w:spacing w:before="225" w:after="225" w:line="264" w:lineRule="auto"/>
        <w:ind w:left="345"/>
        <w:jc w:val="center"/>
      </w:pPr>
      <w:bookmarkStart w:id="3336" w:name="paragraf-18a.oznacenie"/>
      <w:bookmarkStart w:id="3337" w:name="paragraf-18a"/>
      <w:bookmarkEnd w:id="3242"/>
      <w:bookmarkEnd w:id="3321"/>
      <w:bookmarkEnd w:id="3327"/>
      <w:bookmarkEnd w:id="3333"/>
      <w:r>
        <w:rPr>
          <w:rFonts w:ascii="Times New Roman" w:hAnsi="Times New Roman"/>
          <w:b/>
          <w:color w:val="000000"/>
        </w:rPr>
        <w:t xml:space="preserve"> § 18a </w:t>
      </w:r>
    </w:p>
    <w:p w:rsidR="00BF4F11" w:rsidRDefault="00504A4F">
      <w:pPr>
        <w:spacing w:before="225" w:after="225" w:line="264" w:lineRule="auto"/>
        <w:ind w:left="420"/>
      </w:pPr>
      <w:bookmarkStart w:id="3338" w:name="paragraf-18a.odsek-1"/>
      <w:bookmarkEnd w:id="3336"/>
      <w:r>
        <w:rPr>
          <w:rFonts w:ascii="Times New Roman" w:hAnsi="Times New Roman"/>
          <w:color w:val="000000"/>
        </w:rPr>
        <w:t xml:space="preserve"> </w:t>
      </w:r>
      <w:bookmarkStart w:id="3339" w:name="paragraf-18a.odsek-1.oznacenie"/>
      <w:r>
        <w:rPr>
          <w:rFonts w:ascii="Times New Roman" w:hAnsi="Times New Roman"/>
          <w:color w:val="000000"/>
        </w:rPr>
        <w:t xml:space="preserve">(1) </w:t>
      </w:r>
      <w:bookmarkEnd w:id="3339"/>
      <w:r>
        <w:rPr>
          <w:rFonts w:ascii="Times New Roman" w:hAnsi="Times New Roman"/>
          <w:color w:val="000000"/>
        </w:rPr>
        <w:t xml:space="preserve">Ak správca dane po daňovej kontrole vyrubí daňovníkovi daň alebo rozdiel dane a pri určovaní základu dane správca dane postupoval podľa </w:t>
      </w:r>
      <w:hyperlink w:anchor="paragraf-17.odsek-5.pismeno-a">
        <w:r>
          <w:rPr>
            <w:rFonts w:ascii="Times New Roman" w:hAnsi="Times New Roman"/>
            <w:color w:val="0000FF"/>
            <w:u w:val="single"/>
          </w:rPr>
          <w:t>§ 17 ods. 5 písm. a)</w:t>
        </w:r>
      </w:hyperlink>
      <w:r>
        <w:rPr>
          <w:rFonts w:ascii="Times New Roman" w:hAnsi="Times New Roman"/>
          <w:color w:val="000000"/>
        </w:rPr>
        <w:t xml:space="preserve"> a zároveň uplatnil postup podľa </w:t>
      </w:r>
      <w:hyperlink w:anchor="paragraf-50a">
        <w:r>
          <w:rPr>
            <w:rFonts w:ascii="Times New Roman" w:hAnsi="Times New Roman"/>
            <w:color w:val="0000FF"/>
            <w:u w:val="single"/>
          </w:rPr>
          <w:t>§ 50a</w:t>
        </w:r>
      </w:hyperlink>
      <w:r>
        <w:rPr>
          <w:rFonts w:ascii="Times New Roman" w:hAnsi="Times New Roman"/>
          <w:color w:val="000000"/>
        </w:rPr>
        <w:t xml:space="preserve"> alebo podľa osobitného predpisu,</w:t>
      </w:r>
      <w:hyperlink w:anchor="poznamky.poznamka-82b">
        <w:r>
          <w:rPr>
            <w:rFonts w:ascii="Times New Roman" w:hAnsi="Times New Roman"/>
            <w:color w:val="000000"/>
            <w:sz w:val="18"/>
            <w:vertAlign w:val="superscript"/>
          </w:rPr>
          <w:t>82b</w:t>
        </w:r>
        <w:r>
          <w:rPr>
            <w:rFonts w:ascii="Times New Roman" w:hAnsi="Times New Roman"/>
            <w:color w:val="0000FF"/>
            <w:u w:val="single"/>
          </w:rPr>
          <w:t>)</w:t>
        </w:r>
      </w:hyperlink>
      <w:r>
        <w:rPr>
          <w:rFonts w:ascii="Times New Roman" w:hAnsi="Times New Roman"/>
          <w:color w:val="000000"/>
        </w:rPr>
        <w:t xml:space="preserve"> správca dane </w:t>
      </w:r>
      <w:r>
        <w:rPr>
          <w:rFonts w:ascii="Times New Roman" w:hAnsi="Times New Roman"/>
          <w:color w:val="000000"/>
        </w:rPr>
        <w:lastRenderedPageBreak/>
        <w:t>uloží daňovníkovi pokutu vo výške dvojnásobku pokuty určenej podľa osobitného predpisu.</w:t>
      </w:r>
      <w:hyperlink w:anchor="poznamky.poznamka-82c">
        <w:r>
          <w:rPr>
            <w:rFonts w:ascii="Times New Roman" w:hAnsi="Times New Roman"/>
            <w:color w:val="000000"/>
            <w:sz w:val="18"/>
            <w:vertAlign w:val="superscript"/>
          </w:rPr>
          <w:t>82c</w:t>
        </w:r>
        <w:r>
          <w:rPr>
            <w:rFonts w:ascii="Times New Roman" w:hAnsi="Times New Roman"/>
            <w:color w:val="0000FF"/>
            <w:u w:val="single"/>
          </w:rPr>
          <w:t>)</w:t>
        </w:r>
      </w:hyperlink>
      <w:bookmarkStart w:id="3340" w:name="paragraf-18a.odsek-1.text"/>
      <w:r>
        <w:rPr>
          <w:rFonts w:ascii="Times New Roman" w:hAnsi="Times New Roman"/>
          <w:color w:val="000000"/>
        </w:rPr>
        <w:t xml:space="preserve"> </w:t>
      </w:r>
      <w:bookmarkEnd w:id="3340"/>
    </w:p>
    <w:p w:rsidR="00BF4F11" w:rsidRDefault="00504A4F">
      <w:pPr>
        <w:spacing w:before="225" w:after="225" w:line="264" w:lineRule="auto"/>
        <w:ind w:left="420"/>
      </w:pPr>
      <w:bookmarkStart w:id="3341" w:name="paragraf-18a.odsek-2"/>
      <w:bookmarkEnd w:id="3338"/>
      <w:r>
        <w:rPr>
          <w:rFonts w:ascii="Times New Roman" w:hAnsi="Times New Roman"/>
          <w:color w:val="000000"/>
        </w:rPr>
        <w:t xml:space="preserve"> </w:t>
      </w:r>
      <w:bookmarkStart w:id="3342" w:name="paragraf-18a.odsek-2.oznacenie"/>
      <w:r>
        <w:rPr>
          <w:rFonts w:ascii="Times New Roman" w:hAnsi="Times New Roman"/>
          <w:color w:val="000000"/>
        </w:rPr>
        <w:t xml:space="preserve">(2) </w:t>
      </w:r>
      <w:bookmarkStart w:id="3343" w:name="paragraf-18a.odsek-2.text"/>
      <w:bookmarkEnd w:id="3342"/>
      <w:r>
        <w:rPr>
          <w:rFonts w:ascii="Times New Roman" w:hAnsi="Times New Roman"/>
          <w:color w:val="000000"/>
        </w:rPr>
        <w:t xml:space="preserve">Ak daňovník nepodá odvolanie proti rozhodnutiu správcu dane, ktorým správca dane zvýšil daň uvedenú v daňovom priznaní alebo dodatočnom daňovom priznaní, a zaplatí rozdiel dane oproti vyrubenej dani v lehote na podanie odvolania, zvýšenie pokuty podľa odseku 1 sa neuplatní. </w:t>
      </w:r>
      <w:bookmarkEnd w:id="3343"/>
    </w:p>
    <w:p w:rsidR="00BF4F11" w:rsidRDefault="00504A4F">
      <w:pPr>
        <w:spacing w:before="225" w:after="225" w:line="264" w:lineRule="auto"/>
        <w:ind w:left="420"/>
      </w:pPr>
      <w:bookmarkStart w:id="3344" w:name="paragraf-18a.odsek-3"/>
      <w:bookmarkEnd w:id="3341"/>
      <w:r>
        <w:rPr>
          <w:rFonts w:ascii="Times New Roman" w:hAnsi="Times New Roman"/>
          <w:color w:val="000000"/>
        </w:rPr>
        <w:t xml:space="preserve"> </w:t>
      </w:r>
      <w:bookmarkStart w:id="3345" w:name="paragraf-18a.odsek-3.oznacenie"/>
      <w:r>
        <w:rPr>
          <w:rFonts w:ascii="Times New Roman" w:hAnsi="Times New Roman"/>
          <w:color w:val="000000"/>
        </w:rPr>
        <w:t xml:space="preserve">(3) </w:t>
      </w:r>
      <w:bookmarkEnd w:id="3345"/>
      <w:r>
        <w:rPr>
          <w:rFonts w:ascii="Times New Roman" w:hAnsi="Times New Roman"/>
          <w:color w:val="000000"/>
        </w:rPr>
        <w:t xml:space="preserve">Ak daňovník požiadal správcu dane o vydanie rozhodnutia o odsúhlasení použitia metódy ocenenia a správca dane začne daňovú kontrolu za zdaňovacie obdobie, v ktorom bola podaná žiadosť o vydanie rozhodnutia o odsúhlasení použitia metódy ocenenia alebo za dve zdaňovacie obdobia predchádzajúce zdaňovaciemu obdobiu, v ktorom bola podaná žiadosť o vydanie rozhodnutia o odsúhlasení použitia metódy ocenenia, pričom pri určovaní základu dane správca dane postupoval podľa </w:t>
      </w:r>
      <w:hyperlink w:anchor="paragraf-17.odsek-5.pismeno-a">
        <w:r>
          <w:rPr>
            <w:rFonts w:ascii="Times New Roman" w:hAnsi="Times New Roman"/>
            <w:color w:val="0000FF"/>
            <w:u w:val="single"/>
          </w:rPr>
          <w:t>§ 17 ods. 5 písm. a)</w:t>
        </w:r>
      </w:hyperlink>
      <w:r>
        <w:rPr>
          <w:rFonts w:ascii="Times New Roman" w:hAnsi="Times New Roman"/>
          <w:color w:val="000000"/>
        </w:rPr>
        <w:t xml:space="preserve"> a neuplatnil postup podľa </w:t>
      </w:r>
      <w:hyperlink w:anchor="paragraf-50a">
        <w:r>
          <w:rPr>
            <w:rFonts w:ascii="Times New Roman" w:hAnsi="Times New Roman"/>
            <w:color w:val="0000FF"/>
            <w:u w:val="single"/>
          </w:rPr>
          <w:t>§ 50a</w:t>
        </w:r>
      </w:hyperlink>
      <w:r>
        <w:rPr>
          <w:rFonts w:ascii="Times New Roman" w:hAnsi="Times New Roman"/>
          <w:color w:val="000000"/>
        </w:rPr>
        <w:t xml:space="preserve"> alebo podľa osobitného predpisu,</w:t>
      </w:r>
      <w:hyperlink w:anchor="poznamky.poznamka-82b">
        <w:r>
          <w:rPr>
            <w:rFonts w:ascii="Times New Roman" w:hAnsi="Times New Roman"/>
            <w:color w:val="000000"/>
            <w:sz w:val="18"/>
            <w:vertAlign w:val="superscript"/>
          </w:rPr>
          <w:t>82b</w:t>
        </w:r>
        <w:r>
          <w:rPr>
            <w:rFonts w:ascii="Times New Roman" w:hAnsi="Times New Roman"/>
            <w:color w:val="0000FF"/>
            <w:u w:val="single"/>
          </w:rPr>
          <w:t>)</w:t>
        </w:r>
      </w:hyperlink>
      <w:r>
        <w:rPr>
          <w:rFonts w:ascii="Times New Roman" w:hAnsi="Times New Roman"/>
          <w:color w:val="000000"/>
        </w:rPr>
        <w:t xml:space="preserve"> a po daňovej kontrole vyrubil daňovníkovi daň alebo rozdiel dane, správca dane uloží daňovníkovi pokutu podľa osobitného predpisu.</w:t>
      </w:r>
      <w:hyperlink w:anchor="poznamky.poznamka-82d">
        <w:r>
          <w:rPr>
            <w:rFonts w:ascii="Times New Roman" w:hAnsi="Times New Roman"/>
            <w:color w:val="000000"/>
            <w:sz w:val="18"/>
            <w:vertAlign w:val="superscript"/>
          </w:rPr>
          <w:t>82d</w:t>
        </w:r>
        <w:r>
          <w:rPr>
            <w:rFonts w:ascii="Times New Roman" w:hAnsi="Times New Roman"/>
            <w:color w:val="0000FF"/>
            <w:u w:val="single"/>
          </w:rPr>
          <w:t>)</w:t>
        </w:r>
      </w:hyperlink>
      <w:bookmarkStart w:id="3346" w:name="paragraf-18a.odsek-3.text"/>
      <w:r>
        <w:rPr>
          <w:rFonts w:ascii="Times New Roman" w:hAnsi="Times New Roman"/>
          <w:color w:val="000000"/>
        </w:rPr>
        <w:t xml:space="preserve"> </w:t>
      </w:r>
      <w:bookmarkEnd w:id="3346"/>
    </w:p>
    <w:p w:rsidR="00BF4F11" w:rsidRDefault="00504A4F">
      <w:pPr>
        <w:spacing w:before="300" w:after="0" w:line="264" w:lineRule="auto"/>
        <w:ind w:left="270"/>
        <w:jc w:val="center"/>
      </w:pPr>
      <w:bookmarkStart w:id="3347" w:name="predpis.cast-stvrta.skupinaParagrafov-da"/>
      <w:bookmarkEnd w:id="2569"/>
      <w:bookmarkEnd w:id="3337"/>
      <w:bookmarkEnd w:id="3344"/>
      <w:r>
        <w:rPr>
          <w:rFonts w:ascii="Times New Roman" w:hAnsi="Times New Roman"/>
          <w:b/>
          <w:color w:val="000000"/>
          <w:sz w:val="24"/>
        </w:rPr>
        <w:t xml:space="preserve"> Daňové výdavky </w:t>
      </w:r>
    </w:p>
    <w:p w:rsidR="00BF4F11" w:rsidRDefault="00504A4F">
      <w:pPr>
        <w:spacing w:before="225" w:after="225" w:line="264" w:lineRule="auto"/>
        <w:ind w:left="345"/>
        <w:jc w:val="center"/>
      </w:pPr>
      <w:bookmarkStart w:id="3348" w:name="paragraf-19.oznacenie"/>
      <w:bookmarkStart w:id="3349" w:name="paragraf-19"/>
      <w:r>
        <w:rPr>
          <w:rFonts w:ascii="Times New Roman" w:hAnsi="Times New Roman"/>
          <w:b/>
          <w:color w:val="000000"/>
        </w:rPr>
        <w:t xml:space="preserve"> § 19 </w:t>
      </w:r>
    </w:p>
    <w:p w:rsidR="00BF4F11" w:rsidRDefault="00504A4F">
      <w:pPr>
        <w:spacing w:before="225" w:after="225" w:line="264" w:lineRule="auto"/>
        <w:ind w:left="420"/>
      </w:pPr>
      <w:bookmarkStart w:id="3350" w:name="paragraf-19.odsek-1"/>
      <w:bookmarkEnd w:id="3348"/>
      <w:r>
        <w:rPr>
          <w:rFonts w:ascii="Times New Roman" w:hAnsi="Times New Roman"/>
          <w:color w:val="000000"/>
        </w:rPr>
        <w:t xml:space="preserve"> </w:t>
      </w:r>
      <w:bookmarkStart w:id="3351" w:name="paragraf-19.odsek-1.oznacenie"/>
      <w:r>
        <w:rPr>
          <w:rFonts w:ascii="Times New Roman" w:hAnsi="Times New Roman"/>
          <w:color w:val="000000"/>
        </w:rPr>
        <w:t xml:space="preserve">(1) </w:t>
      </w:r>
      <w:bookmarkEnd w:id="3351"/>
      <w:r>
        <w:rPr>
          <w:rFonts w:ascii="Times New Roman" w:hAnsi="Times New Roman"/>
          <w:color w:val="000000"/>
        </w:rPr>
        <w:t>Ak výšku výdavku (nákladu) limituje osobitný predpis,</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r>
        <w:rPr>
          <w:rFonts w:ascii="Times New Roman" w:hAnsi="Times New Roman"/>
          <w:color w:val="000000"/>
        </w:rPr>
        <w:t xml:space="preserve"> preukázaný výdavok (náklad) možno zahrnúť do daňových výdavkov najviac do výšky tohto limitu. Ak výšku výdavku (nákladu) limituje tento zákon okrem výdavku (nákladu) vynaloženého zamestnávateľom na poskytnutý zdaniteľný príjem podľa </w:t>
      </w:r>
      <w:hyperlink w:anchor="paragraf-5.odsek-1">
        <w:r>
          <w:rPr>
            <w:rFonts w:ascii="Times New Roman" w:hAnsi="Times New Roman"/>
            <w:color w:val="0000FF"/>
            <w:u w:val="single"/>
          </w:rPr>
          <w:t>§ 5 ods. 1</w:t>
        </w:r>
      </w:hyperlink>
      <w:r>
        <w:rPr>
          <w:rFonts w:ascii="Times New Roman" w:hAnsi="Times New Roman"/>
          <w:color w:val="000000"/>
        </w:rPr>
        <w:t xml:space="preserve"> a </w:t>
      </w:r>
      <w:hyperlink w:anchor="paragraf-5.odsek-3.pismeno-d">
        <w:r>
          <w:rPr>
            <w:rFonts w:ascii="Times New Roman" w:hAnsi="Times New Roman"/>
            <w:color w:val="0000FF"/>
            <w:u w:val="single"/>
          </w:rPr>
          <w:t>ods. 3 písm. d)</w:t>
        </w:r>
      </w:hyperlink>
      <w:r>
        <w:rPr>
          <w:rFonts w:ascii="Times New Roman" w:hAnsi="Times New Roman"/>
          <w:color w:val="000000"/>
        </w:rPr>
        <w:t xml:space="preserve"> za podmienok ustanovených osobitným predpisom,</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r>
        <w:rPr>
          <w:rFonts w:ascii="Times New Roman" w:hAnsi="Times New Roman"/>
          <w:color w:val="000000"/>
        </w:rPr>
        <w:t xml:space="preserve"> alebo jeho zahrnutie v zdaňovacom období upravuje tento zákon v inej výške ako osobitný predpis,</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352" w:name="paragraf-19.odsek-1.text"/>
      <w:r>
        <w:rPr>
          <w:rFonts w:ascii="Times New Roman" w:hAnsi="Times New Roman"/>
          <w:color w:val="000000"/>
        </w:rPr>
        <w:t xml:space="preserve"> preukázaný výdavok (náklad) možno zahrnúť do daňových výdavkov len v rozsahu a za podmienok ustanovených v tomto zákone. Ak výšku výdavku (nákladu) limituje tento zákon výškou dosiahnutého príjmu alebo výškou príjmu z prijatej úhrady, uplatní sa výdavok (náklad) alebo jeho časť do daňových výdavkov v tom zdaňovacom období, v ktorom bol dosiahnutý príjem alebo prijatá úhrada. </w:t>
      </w:r>
      <w:bookmarkEnd w:id="3352"/>
    </w:p>
    <w:p w:rsidR="00BF4F11" w:rsidRDefault="00504A4F">
      <w:pPr>
        <w:spacing w:after="0" w:line="264" w:lineRule="auto"/>
        <w:ind w:left="420"/>
      </w:pPr>
      <w:bookmarkStart w:id="3353" w:name="paragraf-19.odsek-2"/>
      <w:bookmarkEnd w:id="3350"/>
      <w:r>
        <w:rPr>
          <w:rFonts w:ascii="Times New Roman" w:hAnsi="Times New Roman"/>
          <w:color w:val="000000"/>
        </w:rPr>
        <w:t xml:space="preserve"> </w:t>
      </w:r>
      <w:bookmarkStart w:id="3354" w:name="paragraf-19.odsek-2.oznacenie"/>
      <w:r>
        <w:rPr>
          <w:rFonts w:ascii="Times New Roman" w:hAnsi="Times New Roman"/>
          <w:color w:val="000000"/>
        </w:rPr>
        <w:t xml:space="preserve">(2) </w:t>
      </w:r>
      <w:bookmarkStart w:id="3355" w:name="paragraf-19.odsek-2.text"/>
      <w:bookmarkEnd w:id="3354"/>
      <w:r>
        <w:rPr>
          <w:rFonts w:ascii="Times New Roman" w:hAnsi="Times New Roman"/>
          <w:color w:val="000000"/>
        </w:rPr>
        <w:t xml:space="preserve">Daňové výdavky, ktoré možno uplatniť len v rozsahu a za podmienok ustanovených v tomto zákone, sú </w:t>
      </w:r>
      <w:bookmarkEnd w:id="3355"/>
    </w:p>
    <w:p w:rsidR="00BF4F11" w:rsidRDefault="00504A4F">
      <w:pPr>
        <w:spacing w:before="225" w:after="225" w:line="264" w:lineRule="auto"/>
        <w:ind w:left="495"/>
      </w:pPr>
      <w:bookmarkStart w:id="3356" w:name="paragraf-19.odsek-2.pismeno-a"/>
      <w:r>
        <w:rPr>
          <w:rFonts w:ascii="Times New Roman" w:hAnsi="Times New Roman"/>
          <w:color w:val="000000"/>
        </w:rPr>
        <w:t xml:space="preserve"> </w:t>
      </w:r>
      <w:bookmarkStart w:id="3357" w:name="paragraf-19.odsek-2.pismeno-a.oznacenie"/>
      <w:r>
        <w:rPr>
          <w:rFonts w:ascii="Times New Roman" w:hAnsi="Times New Roman"/>
          <w:color w:val="000000"/>
        </w:rPr>
        <w:t xml:space="preserve">a) </w:t>
      </w:r>
      <w:bookmarkEnd w:id="3357"/>
      <w:r>
        <w:rPr>
          <w:rFonts w:ascii="Times New Roman" w:hAnsi="Times New Roman"/>
          <w:color w:val="000000"/>
        </w:rPr>
        <w:t>výdavky (náklady), ktoré je daňovník povinný uhradiť podľa osobitných predpisov,</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bookmarkStart w:id="3358" w:name="paragraf-19.odsek-2.pismeno-a.text"/>
      <w:r>
        <w:rPr>
          <w:rFonts w:ascii="Times New Roman" w:hAnsi="Times New Roman"/>
          <w:color w:val="000000"/>
        </w:rPr>
        <w:t xml:space="preserve"> </w:t>
      </w:r>
      <w:bookmarkEnd w:id="3358"/>
    </w:p>
    <w:p w:rsidR="00BF4F11" w:rsidRDefault="00504A4F">
      <w:pPr>
        <w:spacing w:before="225" w:after="225" w:line="264" w:lineRule="auto"/>
        <w:ind w:left="495"/>
      </w:pPr>
      <w:bookmarkStart w:id="3359" w:name="paragraf-19.odsek-2.pismeno-b"/>
      <w:bookmarkEnd w:id="3356"/>
      <w:r>
        <w:rPr>
          <w:rFonts w:ascii="Times New Roman" w:hAnsi="Times New Roman"/>
          <w:color w:val="000000"/>
        </w:rPr>
        <w:t xml:space="preserve"> </w:t>
      </w:r>
      <w:bookmarkStart w:id="3360" w:name="paragraf-19.odsek-2.pismeno-b.oznacenie"/>
      <w:r>
        <w:rPr>
          <w:rFonts w:ascii="Times New Roman" w:hAnsi="Times New Roman"/>
          <w:color w:val="000000"/>
        </w:rPr>
        <w:t xml:space="preserve">b) </w:t>
      </w:r>
      <w:bookmarkEnd w:id="3360"/>
      <w:r>
        <w:rPr>
          <w:rFonts w:ascii="Times New Roman" w:hAnsi="Times New Roman"/>
          <w:color w:val="000000"/>
        </w:rPr>
        <w:t>výdavky (náklady) na prevádzku vlastného zariadenia na ochranu životného prostredia podľa osobitných predpisov,</w:t>
      </w:r>
      <w:hyperlink w:anchor="poznamky.poznamka-85">
        <w:r>
          <w:rPr>
            <w:rFonts w:ascii="Times New Roman" w:hAnsi="Times New Roman"/>
            <w:color w:val="000000"/>
            <w:sz w:val="18"/>
            <w:vertAlign w:val="superscript"/>
          </w:rPr>
          <w:t>85</w:t>
        </w:r>
        <w:r>
          <w:rPr>
            <w:rFonts w:ascii="Times New Roman" w:hAnsi="Times New Roman"/>
            <w:color w:val="0000FF"/>
            <w:u w:val="single"/>
          </w:rPr>
          <w:t>)</w:t>
        </w:r>
      </w:hyperlink>
      <w:bookmarkStart w:id="3361" w:name="paragraf-19.odsek-2.pismeno-b.text"/>
      <w:r>
        <w:rPr>
          <w:rFonts w:ascii="Times New Roman" w:hAnsi="Times New Roman"/>
          <w:color w:val="000000"/>
        </w:rPr>
        <w:t xml:space="preserve"> </w:t>
      </w:r>
      <w:bookmarkEnd w:id="3361"/>
    </w:p>
    <w:p w:rsidR="00BF4F11" w:rsidRDefault="00504A4F">
      <w:pPr>
        <w:spacing w:after="0" w:line="264" w:lineRule="auto"/>
        <w:ind w:left="495"/>
      </w:pPr>
      <w:bookmarkStart w:id="3362" w:name="paragraf-19.odsek-2.pismeno-c"/>
      <w:bookmarkEnd w:id="3359"/>
      <w:r>
        <w:rPr>
          <w:rFonts w:ascii="Times New Roman" w:hAnsi="Times New Roman"/>
          <w:color w:val="000000"/>
        </w:rPr>
        <w:t xml:space="preserve"> </w:t>
      </w:r>
      <w:bookmarkStart w:id="3363" w:name="paragraf-19.odsek-2.pismeno-c.oznacenie"/>
      <w:r>
        <w:rPr>
          <w:rFonts w:ascii="Times New Roman" w:hAnsi="Times New Roman"/>
          <w:color w:val="000000"/>
        </w:rPr>
        <w:t xml:space="preserve">c) </w:t>
      </w:r>
      <w:bookmarkStart w:id="3364" w:name="paragraf-19.odsek-2.pismeno-c.text"/>
      <w:bookmarkEnd w:id="3363"/>
      <w:r>
        <w:rPr>
          <w:rFonts w:ascii="Times New Roman" w:hAnsi="Times New Roman"/>
          <w:color w:val="000000"/>
        </w:rPr>
        <w:t xml:space="preserve">výdavky (náklady) na pracovné a sociálne podmienky a starostlivosť o zdravie vynaložené na </w:t>
      </w:r>
      <w:bookmarkEnd w:id="3364"/>
    </w:p>
    <w:p w:rsidR="00BF4F11" w:rsidRDefault="00504A4F">
      <w:pPr>
        <w:spacing w:before="225" w:after="225" w:line="264" w:lineRule="auto"/>
        <w:ind w:left="570"/>
      </w:pPr>
      <w:bookmarkStart w:id="3365" w:name="paragraf-19.odsek-2.pismeno-c.bod-1"/>
      <w:r>
        <w:rPr>
          <w:rFonts w:ascii="Times New Roman" w:hAnsi="Times New Roman"/>
          <w:color w:val="000000"/>
        </w:rPr>
        <w:t xml:space="preserve"> </w:t>
      </w:r>
      <w:bookmarkStart w:id="3366" w:name="paragraf-19.odsek-2.pismeno-c.bod-1.ozna"/>
      <w:r>
        <w:rPr>
          <w:rFonts w:ascii="Times New Roman" w:hAnsi="Times New Roman"/>
          <w:color w:val="000000"/>
        </w:rPr>
        <w:t xml:space="preserve">1. </w:t>
      </w:r>
      <w:bookmarkStart w:id="3367" w:name="paragraf-19.odsek-2.pismeno-c.bod-1.text"/>
      <w:bookmarkEnd w:id="3366"/>
      <w:r>
        <w:rPr>
          <w:rFonts w:ascii="Times New Roman" w:hAnsi="Times New Roman"/>
          <w:color w:val="000000"/>
        </w:rPr>
        <w:t xml:space="preserve">bezpečnosť a ochranu zdravia pri práci a hygienické vybavenie pracovísk, </w:t>
      </w:r>
      <w:bookmarkEnd w:id="3367"/>
    </w:p>
    <w:p w:rsidR="00BF4F11" w:rsidRDefault="00504A4F">
      <w:pPr>
        <w:spacing w:before="225" w:after="225" w:line="264" w:lineRule="auto"/>
        <w:ind w:left="570"/>
      </w:pPr>
      <w:bookmarkStart w:id="3368" w:name="paragraf-19.odsek-2.pismeno-c.bod-2"/>
      <w:bookmarkEnd w:id="3365"/>
      <w:r>
        <w:rPr>
          <w:rFonts w:ascii="Times New Roman" w:hAnsi="Times New Roman"/>
          <w:color w:val="000000"/>
        </w:rPr>
        <w:t xml:space="preserve"> </w:t>
      </w:r>
      <w:bookmarkStart w:id="3369" w:name="paragraf-19.odsek-2.pismeno-c.bod-2.ozna"/>
      <w:r>
        <w:rPr>
          <w:rFonts w:ascii="Times New Roman" w:hAnsi="Times New Roman"/>
          <w:color w:val="000000"/>
        </w:rPr>
        <w:t xml:space="preserve">2. </w:t>
      </w:r>
      <w:bookmarkEnd w:id="3369"/>
      <w:r>
        <w:rPr>
          <w:rFonts w:ascii="Times New Roman" w:hAnsi="Times New Roman"/>
          <w:color w:val="000000"/>
        </w:rPr>
        <w:t>starostlivosť o zdravie zamestnancov v rozsahu ustanovenom osobitnými predpismi a na vlastné zdravotnícke zariadenia,</w:t>
      </w:r>
      <w:hyperlink w:anchor="poznamky.poznamka-86">
        <w:r>
          <w:rPr>
            <w:rFonts w:ascii="Times New Roman" w:hAnsi="Times New Roman"/>
            <w:color w:val="000000"/>
            <w:sz w:val="18"/>
            <w:vertAlign w:val="superscript"/>
          </w:rPr>
          <w:t>86</w:t>
        </w:r>
        <w:r>
          <w:rPr>
            <w:rFonts w:ascii="Times New Roman" w:hAnsi="Times New Roman"/>
            <w:color w:val="0000FF"/>
            <w:u w:val="single"/>
          </w:rPr>
          <w:t>)</w:t>
        </w:r>
      </w:hyperlink>
      <w:bookmarkStart w:id="3370" w:name="paragraf-19.odsek-2.pismeno-c.bod-2.text"/>
      <w:r>
        <w:rPr>
          <w:rFonts w:ascii="Times New Roman" w:hAnsi="Times New Roman"/>
          <w:color w:val="000000"/>
        </w:rPr>
        <w:t xml:space="preserve"> </w:t>
      </w:r>
      <w:bookmarkEnd w:id="3370"/>
    </w:p>
    <w:p w:rsidR="00BF4F11" w:rsidRDefault="00504A4F">
      <w:pPr>
        <w:spacing w:before="225" w:after="225" w:line="264" w:lineRule="auto"/>
        <w:ind w:left="570"/>
      </w:pPr>
      <w:bookmarkStart w:id="3371" w:name="paragraf-19.odsek-2.pismeno-c.bod-3"/>
      <w:bookmarkEnd w:id="3368"/>
      <w:r>
        <w:rPr>
          <w:rFonts w:ascii="Times New Roman" w:hAnsi="Times New Roman"/>
          <w:color w:val="000000"/>
        </w:rPr>
        <w:lastRenderedPageBreak/>
        <w:t xml:space="preserve"> </w:t>
      </w:r>
      <w:bookmarkStart w:id="3372" w:name="paragraf-19.odsek-2.pismeno-c.bod-3.ozna"/>
      <w:r>
        <w:rPr>
          <w:rFonts w:ascii="Times New Roman" w:hAnsi="Times New Roman"/>
          <w:color w:val="000000"/>
        </w:rPr>
        <w:t xml:space="preserve">3. </w:t>
      </w:r>
      <w:bookmarkEnd w:id="3372"/>
      <w:r>
        <w:rPr>
          <w:rFonts w:ascii="Times New Roman" w:hAnsi="Times New Roman"/>
          <w:color w:val="000000"/>
        </w:rPr>
        <w:t>vzdelávanie zamestnanca,</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bookmarkStart w:id="3373" w:name="paragraf-19.odsek-2.pismeno-c.bod-3.text"/>
      <w:r>
        <w:rPr>
          <w:rFonts w:ascii="Times New Roman" w:hAnsi="Times New Roman"/>
          <w:color w:val="000000"/>
        </w:rPr>
        <w:t xml:space="preserve"> ktoré súvisí s činnosťou alebo s podnikaním zamestnávateľa, vlastné vzdelávacie zariadenia, </w:t>
      </w:r>
      <w:bookmarkEnd w:id="3373"/>
    </w:p>
    <w:p w:rsidR="00BF4F11" w:rsidRDefault="00504A4F">
      <w:pPr>
        <w:spacing w:before="225" w:after="225" w:line="264" w:lineRule="auto"/>
        <w:ind w:left="570"/>
      </w:pPr>
      <w:bookmarkStart w:id="3374" w:name="paragraf-19.odsek-2.pismeno-c.bod-4"/>
      <w:bookmarkEnd w:id="3371"/>
      <w:r>
        <w:rPr>
          <w:rFonts w:ascii="Times New Roman" w:hAnsi="Times New Roman"/>
          <w:color w:val="000000"/>
        </w:rPr>
        <w:t xml:space="preserve"> </w:t>
      </w:r>
      <w:bookmarkStart w:id="3375" w:name="paragraf-19.odsek-2.pismeno-c.bod-4.ozna"/>
      <w:r>
        <w:rPr>
          <w:rFonts w:ascii="Times New Roman" w:hAnsi="Times New Roman"/>
          <w:color w:val="000000"/>
        </w:rPr>
        <w:t xml:space="preserve">4. </w:t>
      </w:r>
      <w:bookmarkEnd w:id="3375"/>
      <w:r>
        <w:rPr>
          <w:rFonts w:ascii="Times New Roman" w:hAnsi="Times New Roman"/>
          <w:color w:val="000000"/>
        </w:rPr>
        <w:t>odmenu za produktívnu prácu</w:t>
      </w:r>
      <w:hyperlink w:anchor="poznamky.poznamka-86aa">
        <w:r>
          <w:rPr>
            <w:rFonts w:ascii="Times New Roman" w:hAnsi="Times New Roman"/>
            <w:color w:val="000000"/>
            <w:sz w:val="18"/>
            <w:vertAlign w:val="superscript"/>
          </w:rPr>
          <w:t>86aa</w:t>
        </w:r>
        <w:r>
          <w:rPr>
            <w:rFonts w:ascii="Times New Roman" w:hAnsi="Times New Roman"/>
            <w:color w:val="0000FF"/>
            <w:u w:val="single"/>
          </w:rPr>
          <w:t>)</w:t>
        </w:r>
      </w:hyperlink>
      <w:r>
        <w:rPr>
          <w:rFonts w:ascii="Times New Roman" w:hAnsi="Times New Roman"/>
          <w:color w:val="000000"/>
        </w:rPr>
        <w:t xml:space="preserve"> najviac do výšky 100 % z hodinovej minimálnej mzdy, podnikové štipendium,</w:t>
      </w:r>
      <w:hyperlink w:anchor="poznamky.poznamka-86ab">
        <w:r>
          <w:rPr>
            <w:rFonts w:ascii="Times New Roman" w:hAnsi="Times New Roman"/>
            <w:color w:val="000000"/>
            <w:sz w:val="18"/>
            <w:vertAlign w:val="superscript"/>
          </w:rPr>
          <w:t>86ab</w:t>
        </w:r>
        <w:r>
          <w:rPr>
            <w:rFonts w:ascii="Times New Roman" w:hAnsi="Times New Roman"/>
            <w:color w:val="0000FF"/>
            <w:u w:val="single"/>
          </w:rPr>
          <w:t>)</w:t>
        </w:r>
      </w:hyperlink>
      <w:r>
        <w:rPr>
          <w:rFonts w:ascii="Times New Roman" w:hAnsi="Times New Roman"/>
          <w:color w:val="000000"/>
        </w:rPr>
        <w:t xml:space="preserve"> hmotné zabezpečenie žiaka,</w:t>
      </w:r>
      <w:hyperlink w:anchor="poznamky.poznamka-59c">
        <w:r>
          <w:rPr>
            <w:rFonts w:ascii="Times New Roman" w:hAnsi="Times New Roman"/>
            <w:color w:val="000000"/>
            <w:sz w:val="18"/>
            <w:vertAlign w:val="superscript"/>
          </w:rPr>
          <w:t>59c</w:t>
        </w:r>
        <w:r>
          <w:rPr>
            <w:rFonts w:ascii="Times New Roman" w:hAnsi="Times New Roman"/>
            <w:color w:val="0000FF"/>
            <w:u w:val="single"/>
          </w:rPr>
          <w:t>)</w:t>
        </w:r>
      </w:hyperlink>
      <w:r>
        <w:rPr>
          <w:rFonts w:ascii="Times New Roman" w:hAnsi="Times New Roman"/>
          <w:color w:val="000000"/>
        </w:rPr>
        <w:t xml:space="preserve"> poskytovanie praktického vyučovania a na prevádzku strednej odbornej školy nad rámec poskytnutých normatívnych finančných prostriedkov,</w:t>
      </w:r>
      <w:hyperlink w:anchor="poznamky.poznamka-86ac">
        <w:r>
          <w:rPr>
            <w:rFonts w:ascii="Times New Roman" w:hAnsi="Times New Roman"/>
            <w:color w:val="000000"/>
            <w:sz w:val="18"/>
            <w:vertAlign w:val="superscript"/>
          </w:rPr>
          <w:t>86ac</w:t>
        </w:r>
        <w:r>
          <w:rPr>
            <w:rFonts w:ascii="Times New Roman" w:hAnsi="Times New Roman"/>
            <w:color w:val="0000FF"/>
            <w:u w:val="single"/>
          </w:rPr>
          <w:t>)</w:t>
        </w:r>
      </w:hyperlink>
      <w:bookmarkStart w:id="3376" w:name="paragraf-19.odsek-2.pismeno-c.bod-4.text"/>
      <w:r>
        <w:rPr>
          <w:rFonts w:ascii="Times New Roman" w:hAnsi="Times New Roman"/>
          <w:color w:val="000000"/>
        </w:rPr>
        <w:t xml:space="preserve"> </w:t>
      </w:r>
      <w:bookmarkEnd w:id="3376"/>
    </w:p>
    <w:p w:rsidR="00BF4F11" w:rsidRDefault="00504A4F">
      <w:pPr>
        <w:spacing w:before="225" w:after="225" w:line="264" w:lineRule="auto"/>
        <w:ind w:left="570"/>
      </w:pPr>
      <w:bookmarkStart w:id="3377" w:name="paragraf-19.odsek-2.pismeno-c.bod-5"/>
      <w:bookmarkEnd w:id="3374"/>
      <w:r>
        <w:rPr>
          <w:rFonts w:ascii="Times New Roman" w:hAnsi="Times New Roman"/>
          <w:color w:val="000000"/>
        </w:rPr>
        <w:t xml:space="preserve"> </w:t>
      </w:r>
      <w:bookmarkStart w:id="3378" w:name="paragraf-19.odsek-2.pismeno-c.bod-5.ozna"/>
      <w:r>
        <w:rPr>
          <w:rFonts w:ascii="Times New Roman" w:hAnsi="Times New Roman"/>
          <w:color w:val="000000"/>
        </w:rPr>
        <w:t xml:space="preserve">5. </w:t>
      </w:r>
      <w:bookmarkEnd w:id="3378"/>
      <w:r>
        <w:rPr>
          <w:rFonts w:ascii="Times New Roman" w:hAnsi="Times New Roman"/>
          <w:color w:val="000000"/>
        </w:rPr>
        <w:t>príspevky na stravovanie zamestnancov, príspevky na rekreáciu zamestnancov a príspevky na športovú činnosť dieťaťa poskytované za podmienok ustanovených osobitným predpisom,</w:t>
      </w:r>
      <w:hyperlink w:anchor="poznamky.poznamka-86a">
        <w:r>
          <w:rPr>
            <w:rFonts w:ascii="Times New Roman" w:hAnsi="Times New Roman"/>
            <w:color w:val="000000"/>
            <w:sz w:val="18"/>
            <w:vertAlign w:val="superscript"/>
          </w:rPr>
          <w:t>86a</w:t>
        </w:r>
        <w:r>
          <w:rPr>
            <w:rFonts w:ascii="Times New Roman" w:hAnsi="Times New Roman"/>
            <w:color w:val="0000FF"/>
            <w:u w:val="single"/>
          </w:rPr>
          <w:t>)</w:t>
        </w:r>
      </w:hyperlink>
      <w:bookmarkStart w:id="3379" w:name="paragraf-19.odsek-2.pismeno-c.bod-5.text"/>
      <w:r>
        <w:rPr>
          <w:rFonts w:ascii="Times New Roman" w:hAnsi="Times New Roman"/>
          <w:color w:val="000000"/>
        </w:rPr>
        <w:t xml:space="preserve"> </w:t>
      </w:r>
      <w:bookmarkEnd w:id="3379"/>
    </w:p>
    <w:p w:rsidR="00BF4F11" w:rsidRDefault="00504A4F">
      <w:pPr>
        <w:spacing w:before="225" w:after="225" w:line="264" w:lineRule="auto"/>
        <w:ind w:left="570"/>
      </w:pPr>
      <w:bookmarkStart w:id="3380" w:name="paragraf-19.odsek-2.pismeno-c.bod-6"/>
      <w:bookmarkEnd w:id="3377"/>
      <w:r>
        <w:rPr>
          <w:rFonts w:ascii="Times New Roman" w:hAnsi="Times New Roman"/>
          <w:color w:val="000000"/>
        </w:rPr>
        <w:t xml:space="preserve"> </w:t>
      </w:r>
      <w:bookmarkStart w:id="3381" w:name="paragraf-19.odsek-2.pismeno-c.bod-6.ozna"/>
      <w:r>
        <w:rPr>
          <w:rFonts w:ascii="Times New Roman" w:hAnsi="Times New Roman"/>
          <w:color w:val="000000"/>
        </w:rPr>
        <w:t xml:space="preserve">6. </w:t>
      </w:r>
      <w:bookmarkEnd w:id="3381"/>
      <w:r>
        <w:rPr>
          <w:rFonts w:ascii="Times New Roman" w:hAnsi="Times New Roman"/>
          <w:color w:val="000000"/>
        </w:rPr>
        <w:t>mzdové a ostatné pracovnoprávne nároky zamestnancov v rozsahu ustanovenom pracovnoprávnymi predpismi,</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3382" w:name="paragraf-19.odsek-2.pismeno-c.bod-6.text"/>
      <w:r>
        <w:rPr>
          <w:rFonts w:ascii="Times New Roman" w:hAnsi="Times New Roman"/>
          <w:color w:val="000000"/>
        </w:rPr>
        <w:t xml:space="preserve"> </w:t>
      </w:r>
      <w:bookmarkEnd w:id="3382"/>
    </w:p>
    <w:p w:rsidR="00BF4F11" w:rsidRDefault="00504A4F">
      <w:pPr>
        <w:spacing w:before="225" w:after="225" w:line="264" w:lineRule="auto"/>
        <w:ind w:left="570"/>
      </w:pPr>
      <w:bookmarkStart w:id="3383" w:name="paragraf-19.odsek-2.pismeno-c.bod-7"/>
      <w:bookmarkEnd w:id="3380"/>
      <w:r>
        <w:rPr>
          <w:rFonts w:ascii="Times New Roman" w:hAnsi="Times New Roman"/>
          <w:color w:val="000000"/>
        </w:rPr>
        <w:t xml:space="preserve"> </w:t>
      </w:r>
      <w:bookmarkStart w:id="3384" w:name="paragraf-19.odsek-2.pismeno-c.bod-7.ozna"/>
      <w:r>
        <w:rPr>
          <w:rFonts w:ascii="Times New Roman" w:hAnsi="Times New Roman"/>
          <w:color w:val="000000"/>
        </w:rPr>
        <w:t xml:space="preserve">7. </w:t>
      </w:r>
      <w:bookmarkEnd w:id="3384"/>
      <w:r>
        <w:rPr>
          <w:rFonts w:ascii="Times New Roman" w:hAnsi="Times New Roman"/>
          <w:color w:val="000000"/>
        </w:rPr>
        <w:t xml:space="preserve">poistné a príspevky zamestnanca z navýšeného nepeňažného plnenia podľa </w:t>
      </w:r>
      <w:hyperlink w:anchor="paragraf-5.odsek-3.pismeno-d">
        <w:r>
          <w:rPr>
            <w:rFonts w:ascii="Times New Roman" w:hAnsi="Times New Roman"/>
            <w:color w:val="0000FF"/>
            <w:u w:val="single"/>
          </w:rPr>
          <w:t>§ 5 ods. 3 písm. d)</w:t>
        </w:r>
      </w:hyperlink>
      <w:r>
        <w:rPr>
          <w:rFonts w:ascii="Times New Roman" w:hAnsi="Times New Roman"/>
          <w:color w:val="000000"/>
        </w:rPr>
        <w:t xml:space="preserve"> a preddavky na daň zrazené podľa </w:t>
      </w:r>
      <w:hyperlink w:anchor="paragraf-35">
        <w:r>
          <w:rPr>
            <w:rFonts w:ascii="Times New Roman" w:hAnsi="Times New Roman"/>
            <w:color w:val="0000FF"/>
            <w:u w:val="single"/>
          </w:rPr>
          <w:t>§ 35</w:t>
        </w:r>
      </w:hyperlink>
      <w:bookmarkStart w:id="3385" w:name="paragraf-19.odsek-2.pismeno-c.bod-7.text"/>
      <w:r>
        <w:rPr>
          <w:rFonts w:ascii="Times New Roman" w:hAnsi="Times New Roman"/>
          <w:color w:val="000000"/>
        </w:rPr>
        <w:t xml:space="preserve"> z tohto navýšeného nepeňažného plnenia, </w:t>
      </w:r>
      <w:bookmarkEnd w:id="3385"/>
    </w:p>
    <w:p w:rsidR="00BF4F11" w:rsidRDefault="00504A4F">
      <w:pPr>
        <w:spacing w:before="225" w:after="225" w:line="264" w:lineRule="auto"/>
        <w:ind w:left="570"/>
      </w:pPr>
      <w:bookmarkStart w:id="3386" w:name="paragraf-19.odsek-2.pismeno-c.bod-8"/>
      <w:bookmarkEnd w:id="3383"/>
      <w:r>
        <w:rPr>
          <w:rFonts w:ascii="Times New Roman" w:hAnsi="Times New Roman"/>
          <w:color w:val="000000"/>
        </w:rPr>
        <w:t xml:space="preserve"> </w:t>
      </w:r>
      <w:bookmarkStart w:id="3387" w:name="paragraf-19.odsek-2.pismeno-c.bod-8.ozna"/>
      <w:r>
        <w:rPr>
          <w:rFonts w:ascii="Times New Roman" w:hAnsi="Times New Roman"/>
          <w:color w:val="000000"/>
        </w:rPr>
        <w:t xml:space="preserve">8. </w:t>
      </w:r>
      <w:bookmarkEnd w:id="3387"/>
      <w:r>
        <w:rPr>
          <w:rFonts w:ascii="Times New Roman" w:hAnsi="Times New Roman"/>
          <w:color w:val="000000"/>
        </w:rPr>
        <w:t>podnikové štipendiá poskytované študentom vysokých škôl podľa osobitného predpisu,</w:t>
      </w:r>
      <w:hyperlink w:anchor="poznamky.poznamka-51b">
        <w:r>
          <w:rPr>
            <w:rFonts w:ascii="Times New Roman" w:hAnsi="Times New Roman"/>
            <w:color w:val="000000"/>
            <w:sz w:val="18"/>
            <w:vertAlign w:val="superscript"/>
          </w:rPr>
          <w:t>51b</w:t>
        </w:r>
        <w:r>
          <w:rPr>
            <w:rFonts w:ascii="Times New Roman" w:hAnsi="Times New Roman"/>
            <w:color w:val="0000FF"/>
            <w:u w:val="single"/>
          </w:rPr>
          <w:t>)</w:t>
        </w:r>
      </w:hyperlink>
      <w:bookmarkStart w:id="3388" w:name="paragraf-19.odsek-2.pismeno-c.bod-8.text"/>
      <w:r>
        <w:rPr>
          <w:rFonts w:ascii="Times New Roman" w:hAnsi="Times New Roman"/>
          <w:color w:val="000000"/>
        </w:rPr>
        <w:t xml:space="preserve"> </w:t>
      </w:r>
      <w:bookmarkEnd w:id="3388"/>
    </w:p>
    <w:p w:rsidR="00BF4F11" w:rsidRDefault="00504A4F">
      <w:pPr>
        <w:spacing w:before="225" w:after="225" w:line="264" w:lineRule="auto"/>
        <w:ind w:left="570"/>
      </w:pPr>
      <w:bookmarkStart w:id="3389" w:name="paragraf-19.odsek-2.pismeno-c.bod-9"/>
      <w:bookmarkEnd w:id="3386"/>
      <w:r>
        <w:rPr>
          <w:rFonts w:ascii="Times New Roman" w:hAnsi="Times New Roman"/>
          <w:color w:val="000000"/>
        </w:rPr>
        <w:t xml:space="preserve"> </w:t>
      </w:r>
      <w:bookmarkStart w:id="3390" w:name="paragraf-19.odsek-2.pismeno-c.bod-9.ozna"/>
      <w:r>
        <w:rPr>
          <w:rFonts w:ascii="Times New Roman" w:hAnsi="Times New Roman"/>
          <w:color w:val="000000"/>
        </w:rPr>
        <w:t xml:space="preserve">9. </w:t>
      </w:r>
      <w:bookmarkEnd w:id="3390"/>
      <w:r>
        <w:rPr>
          <w:rFonts w:ascii="Times New Roman" w:hAnsi="Times New Roman"/>
          <w:color w:val="000000"/>
        </w:rPr>
        <w:t xml:space="preserve">príspevok na štátom podporované nájomné bývanie zamestnancov poskytované za podmienok ustanovených v </w:t>
      </w:r>
      <w:hyperlink r:id="rId8" w:anchor="paragraf-152c">
        <w:r>
          <w:rPr>
            <w:rFonts w:ascii="Times New Roman" w:hAnsi="Times New Roman"/>
            <w:color w:val="0000FF"/>
            <w:u w:val="single"/>
          </w:rPr>
          <w:t>§ 152c</w:t>
        </w:r>
      </w:hyperlink>
      <w:bookmarkStart w:id="3391" w:name="paragraf-19.odsek-2.pismeno-c.bod-9.text"/>
      <w:r>
        <w:rPr>
          <w:rFonts w:ascii="Times New Roman" w:hAnsi="Times New Roman"/>
          <w:color w:val="000000"/>
        </w:rPr>
        <w:t xml:space="preserve"> Zákonníka práce v súvislosti s realizáciou sociálnej politiky zamestnávateľa, </w:t>
      </w:r>
      <w:bookmarkEnd w:id="3391"/>
    </w:p>
    <w:p w:rsidR="00BF4F11" w:rsidRDefault="00504A4F">
      <w:pPr>
        <w:spacing w:before="225" w:after="225" w:line="264" w:lineRule="auto"/>
        <w:ind w:left="570"/>
      </w:pPr>
      <w:bookmarkStart w:id="3392" w:name="paragraf-19.odsek-2.pismeno-c.bod-10"/>
      <w:bookmarkEnd w:id="3389"/>
      <w:r>
        <w:rPr>
          <w:rFonts w:ascii="Times New Roman" w:hAnsi="Times New Roman"/>
          <w:color w:val="000000"/>
        </w:rPr>
        <w:t xml:space="preserve"> </w:t>
      </w:r>
      <w:bookmarkStart w:id="3393" w:name="paragraf-19.odsek-2.pismeno-c.bod-10.ozn"/>
      <w:r>
        <w:rPr>
          <w:rFonts w:ascii="Times New Roman" w:hAnsi="Times New Roman"/>
          <w:color w:val="000000"/>
        </w:rPr>
        <w:t xml:space="preserve">10. </w:t>
      </w:r>
      <w:bookmarkEnd w:id="3393"/>
      <w:r>
        <w:rPr>
          <w:rFonts w:ascii="Times New Roman" w:hAnsi="Times New Roman"/>
          <w:color w:val="000000"/>
        </w:rPr>
        <w:t>prevádzku vlastných materských škôl</w:t>
      </w:r>
      <w:hyperlink w:anchor="poznamky.poznamka-86b">
        <w:r>
          <w:rPr>
            <w:rFonts w:ascii="Times New Roman" w:hAnsi="Times New Roman"/>
            <w:color w:val="000000"/>
            <w:sz w:val="18"/>
            <w:vertAlign w:val="superscript"/>
          </w:rPr>
          <w:t>86b</w:t>
        </w:r>
        <w:r>
          <w:rPr>
            <w:rFonts w:ascii="Times New Roman" w:hAnsi="Times New Roman"/>
            <w:color w:val="0000FF"/>
            <w:u w:val="single"/>
          </w:rPr>
          <w:t>)</w:t>
        </w:r>
      </w:hyperlink>
      <w:r>
        <w:rPr>
          <w:rFonts w:ascii="Times New Roman" w:hAnsi="Times New Roman"/>
          <w:color w:val="000000"/>
        </w:rPr>
        <w:t xml:space="preserve"> a zariadení starostlivosti o deti do troch rokov veku dieťaťa,</w:t>
      </w:r>
      <w:hyperlink w:anchor="poznamky.poznamka-86c">
        <w:r>
          <w:rPr>
            <w:rFonts w:ascii="Times New Roman" w:hAnsi="Times New Roman"/>
            <w:color w:val="000000"/>
            <w:sz w:val="18"/>
            <w:vertAlign w:val="superscript"/>
          </w:rPr>
          <w:t>86c</w:t>
        </w:r>
        <w:r>
          <w:rPr>
            <w:rFonts w:ascii="Times New Roman" w:hAnsi="Times New Roman"/>
            <w:color w:val="0000FF"/>
            <w:u w:val="single"/>
          </w:rPr>
          <w:t>)</w:t>
        </w:r>
      </w:hyperlink>
      <w:bookmarkStart w:id="3394" w:name="paragraf-19.odsek-2.pismeno-c.bod-10.tex"/>
      <w:r>
        <w:rPr>
          <w:rFonts w:ascii="Times New Roman" w:hAnsi="Times New Roman"/>
          <w:color w:val="000000"/>
        </w:rPr>
        <w:t xml:space="preserve"> </w:t>
      </w:r>
      <w:bookmarkEnd w:id="3394"/>
    </w:p>
    <w:p w:rsidR="00BF4F11" w:rsidRDefault="00504A4F">
      <w:pPr>
        <w:spacing w:before="225" w:after="225" w:line="264" w:lineRule="auto"/>
        <w:ind w:left="495"/>
      </w:pPr>
      <w:bookmarkStart w:id="3395" w:name="paragraf-19.odsek-2.pismeno-d"/>
      <w:bookmarkEnd w:id="3362"/>
      <w:bookmarkEnd w:id="3392"/>
      <w:r>
        <w:rPr>
          <w:rFonts w:ascii="Times New Roman" w:hAnsi="Times New Roman"/>
          <w:color w:val="000000"/>
        </w:rPr>
        <w:t xml:space="preserve"> </w:t>
      </w:r>
      <w:bookmarkStart w:id="3396" w:name="paragraf-19.odsek-2.pismeno-d.oznacenie"/>
      <w:r>
        <w:rPr>
          <w:rFonts w:ascii="Times New Roman" w:hAnsi="Times New Roman"/>
          <w:color w:val="000000"/>
        </w:rPr>
        <w:t xml:space="preserve">d) </w:t>
      </w:r>
      <w:bookmarkEnd w:id="3396"/>
      <w:r>
        <w:rPr>
          <w:rFonts w:ascii="Times New Roman" w:hAnsi="Times New Roman"/>
          <w:color w:val="000000"/>
        </w:rPr>
        <w:t>cestovné náhrady do výšky, na ktorú vzniká nárok podľa osobitných predpisov,</w:t>
      </w:r>
      <w:hyperlink w:anchor="poznamky.poznamka-15">
        <w:r>
          <w:rPr>
            <w:rFonts w:ascii="Times New Roman" w:hAnsi="Times New Roman"/>
            <w:color w:val="000000"/>
            <w:sz w:val="18"/>
            <w:vertAlign w:val="superscript"/>
          </w:rPr>
          <w:t>15</w:t>
        </w:r>
        <w:r>
          <w:rPr>
            <w:rFonts w:ascii="Times New Roman" w:hAnsi="Times New Roman"/>
            <w:color w:val="0000FF"/>
            <w:u w:val="single"/>
          </w:rPr>
          <w:t xml:space="preserve">) </w:t>
        </w:r>
      </w:hyperlink>
      <w:r>
        <w:rPr>
          <w:rFonts w:ascii="Times New Roman" w:hAnsi="Times New Roman"/>
          <w:color w:val="000000"/>
        </w:rPr>
        <w:t>a vreckové pri zahraničnej pracovnej ceste poskytované podľa osobitného predpisu,</w:t>
      </w:r>
      <w:hyperlink w:anchor="poznamky.poznamka-87a">
        <w:r>
          <w:rPr>
            <w:rFonts w:ascii="Times New Roman" w:hAnsi="Times New Roman"/>
            <w:color w:val="000000"/>
            <w:sz w:val="18"/>
            <w:vertAlign w:val="superscript"/>
          </w:rPr>
          <w:t>87a</w:t>
        </w:r>
        <w:r>
          <w:rPr>
            <w:rFonts w:ascii="Times New Roman" w:hAnsi="Times New Roman"/>
            <w:color w:val="0000FF"/>
            <w:u w:val="single"/>
          </w:rPr>
          <w:t>)</w:t>
        </w:r>
      </w:hyperlink>
      <w:bookmarkStart w:id="3397" w:name="paragraf-19.odsek-2.pismeno-d.text"/>
      <w:r>
        <w:rPr>
          <w:rFonts w:ascii="Times New Roman" w:hAnsi="Times New Roman"/>
          <w:color w:val="000000"/>
        </w:rPr>
        <w:t xml:space="preserve"> </w:t>
      </w:r>
      <w:bookmarkEnd w:id="3397"/>
    </w:p>
    <w:p w:rsidR="00BF4F11" w:rsidRDefault="00504A4F">
      <w:pPr>
        <w:spacing w:after="0" w:line="264" w:lineRule="auto"/>
        <w:ind w:left="495"/>
      </w:pPr>
      <w:bookmarkStart w:id="3398" w:name="paragraf-19.odsek-2.pismeno-e"/>
      <w:bookmarkEnd w:id="3395"/>
      <w:r>
        <w:rPr>
          <w:rFonts w:ascii="Times New Roman" w:hAnsi="Times New Roman"/>
          <w:color w:val="000000"/>
        </w:rPr>
        <w:t xml:space="preserve"> </w:t>
      </w:r>
      <w:bookmarkStart w:id="3399" w:name="paragraf-19.odsek-2.pismeno-e.oznacenie"/>
      <w:r>
        <w:rPr>
          <w:rFonts w:ascii="Times New Roman" w:hAnsi="Times New Roman"/>
          <w:color w:val="000000"/>
        </w:rPr>
        <w:t xml:space="preserve">e) </w:t>
      </w:r>
      <w:bookmarkEnd w:id="3399"/>
      <w:r>
        <w:rPr>
          <w:rFonts w:ascii="Times New Roman" w:hAnsi="Times New Roman"/>
          <w:color w:val="000000"/>
        </w:rPr>
        <w:t xml:space="preserve">výdavky (náklady) daňovníka s príjmami podľa </w:t>
      </w:r>
      <w:hyperlink w:anchor="paragraf-6.odsek-1">
        <w:r>
          <w:rPr>
            <w:rFonts w:ascii="Times New Roman" w:hAnsi="Times New Roman"/>
            <w:color w:val="0000FF"/>
            <w:u w:val="single"/>
          </w:rPr>
          <w:t>§ 6 ods. 1 a 2</w:t>
        </w:r>
      </w:hyperlink>
      <w:r>
        <w:rPr>
          <w:rFonts w:ascii="Times New Roman" w:hAnsi="Times New Roman"/>
          <w:color w:val="000000"/>
        </w:rPr>
        <w:t xml:space="preserve"> vynaložené v súvislosti s činnosťou vykonávanou v inom mieste, ako je miesto, v ktorom činnosť pravidelne vykonáva, najviac vo výške, aká je ustanovená pre zamestnancov podľa osobitného predpisu,</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r>
        <w:rPr>
          <w:rFonts w:ascii="Times New Roman" w:hAnsi="Times New Roman"/>
          <w:color w:val="000000"/>
        </w:rPr>
        <w:t xml:space="preserve"> a to na stravovanie okrem výdavku na stravu, ktorá bola poskytnutá ako nepeňažné plnenie držiteľom [</w:t>
      </w:r>
      <w:hyperlink w:anchor="paragraf-9.odsek-2.pismeno-y">
        <w:r>
          <w:rPr>
            <w:rFonts w:ascii="Times New Roman" w:hAnsi="Times New Roman"/>
            <w:color w:val="0000FF"/>
            <w:u w:val="single"/>
          </w:rPr>
          <w:t>§ 9 ods. 2 písm. y)</w:t>
        </w:r>
      </w:hyperlink>
      <w:bookmarkStart w:id="3400" w:name="paragraf-19.odsek-2.pismeno-e.text"/>
      <w:r>
        <w:rPr>
          <w:rFonts w:ascii="Times New Roman" w:hAnsi="Times New Roman"/>
          <w:color w:val="000000"/>
        </w:rPr>
        <w:t xml:space="preserve">] poskytovateľovi zdravotnej starostlivosti, ubytovanie, cestovné dopravnými prostriedkami a nevyhnutné výdavky spojené s pobytom v tomto mieste; ak daňovník na cestovanie využije vlastné osobné motorové vozidlo nezahrnuté do obchodného majetku, uplatní výdavky (náklady) </w:t>
      </w:r>
      <w:bookmarkEnd w:id="3400"/>
    </w:p>
    <w:p w:rsidR="00BF4F11" w:rsidRDefault="00504A4F">
      <w:pPr>
        <w:spacing w:before="225" w:after="225" w:line="264" w:lineRule="auto"/>
        <w:ind w:left="570"/>
      </w:pPr>
      <w:bookmarkStart w:id="3401" w:name="paragraf-19.odsek-2.pismeno-e.bod-1"/>
      <w:r>
        <w:rPr>
          <w:rFonts w:ascii="Times New Roman" w:hAnsi="Times New Roman"/>
          <w:color w:val="000000"/>
        </w:rPr>
        <w:t xml:space="preserve"> </w:t>
      </w:r>
      <w:bookmarkStart w:id="3402" w:name="paragraf-19.odsek-2.pismeno-e.bod-1.ozna"/>
      <w:r>
        <w:rPr>
          <w:rFonts w:ascii="Times New Roman" w:hAnsi="Times New Roman"/>
          <w:color w:val="000000"/>
        </w:rPr>
        <w:t xml:space="preserve">1. </w:t>
      </w:r>
      <w:bookmarkEnd w:id="3402"/>
      <w:r>
        <w:rPr>
          <w:rFonts w:ascii="Times New Roman" w:hAnsi="Times New Roman"/>
          <w:color w:val="000000"/>
        </w:rPr>
        <w:t>do výšky náhrady za spotrebované pohonné látky podľa cien platných v čase ich nákupu, a len, ak nebolo zahrnuté do obchodného majetku v predchádzajúcich zdaňovacích obdobiach u tohto daňovníka, uplatní aj výdavky (náklady) do výšky základnej náhrady za každý jeden km jazdy podľa osobitného predpisu,</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bookmarkStart w:id="3403" w:name="paragraf-19.odsek-2.pismeno-e.bod-1.text"/>
      <w:r>
        <w:rPr>
          <w:rFonts w:ascii="Times New Roman" w:hAnsi="Times New Roman"/>
          <w:color w:val="000000"/>
        </w:rPr>
        <w:t xml:space="preserve"> alebo </w:t>
      </w:r>
      <w:bookmarkEnd w:id="3403"/>
    </w:p>
    <w:p w:rsidR="00BF4F11" w:rsidRDefault="00504A4F">
      <w:pPr>
        <w:spacing w:before="225" w:after="225" w:line="264" w:lineRule="auto"/>
        <w:ind w:left="570"/>
      </w:pPr>
      <w:bookmarkStart w:id="3404" w:name="paragraf-19.odsek-2.pismeno-e.bod-2"/>
      <w:bookmarkEnd w:id="3401"/>
      <w:r>
        <w:rPr>
          <w:rFonts w:ascii="Times New Roman" w:hAnsi="Times New Roman"/>
          <w:color w:val="000000"/>
        </w:rPr>
        <w:t xml:space="preserve"> </w:t>
      </w:r>
      <w:bookmarkStart w:id="3405" w:name="paragraf-19.odsek-2.pismeno-e.bod-2.ozna"/>
      <w:r>
        <w:rPr>
          <w:rFonts w:ascii="Times New Roman" w:hAnsi="Times New Roman"/>
          <w:color w:val="000000"/>
        </w:rPr>
        <w:t xml:space="preserve">2. </w:t>
      </w:r>
      <w:bookmarkStart w:id="3406" w:name="paragraf-19.odsek-2.pismeno-e.bod-2.text"/>
      <w:bookmarkEnd w:id="3405"/>
      <w:r>
        <w:rPr>
          <w:rFonts w:ascii="Times New Roman" w:hAnsi="Times New Roman"/>
          <w:color w:val="000000"/>
        </w:rPr>
        <w:t xml:space="preserve">vo forme paušálnych výdavkov do výšky 50 % z celkového preukázaného nákupu pohonných látok za príslušné zdaňovacie obdobie primeraného počtu najazdených </w:t>
      </w:r>
      <w:r>
        <w:rPr>
          <w:rFonts w:ascii="Times New Roman" w:hAnsi="Times New Roman"/>
          <w:color w:val="000000"/>
        </w:rPr>
        <w:lastRenderedPageBreak/>
        <w:t xml:space="preserve">kilometrov podľa stavu tachometra na začiatku a na konci príslušného zdaňovacieho obdobia pre každé motorové vozidlo samostatne, </w:t>
      </w:r>
      <w:bookmarkEnd w:id="3406"/>
    </w:p>
    <w:p w:rsidR="00BF4F11" w:rsidRDefault="00504A4F">
      <w:pPr>
        <w:spacing w:after="0" w:line="264" w:lineRule="auto"/>
        <w:ind w:left="495"/>
      </w:pPr>
      <w:bookmarkStart w:id="3407" w:name="paragraf-19.odsek-2.pismeno-f"/>
      <w:bookmarkEnd w:id="3398"/>
      <w:bookmarkEnd w:id="3404"/>
      <w:r>
        <w:rPr>
          <w:rFonts w:ascii="Times New Roman" w:hAnsi="Times New Roman"/>
          <w:color w:val="000000"/>
        </w:rPr>
        <w:t xml:space="preserve"> </w:t>
      </w:r>
      <w:bookmarkStart w:id="3408" w:name="paragraf-19.odsek-2.pismeno-f.oznacenie"/>
      <w:r>
        <w:rPr>
          <w:rFonts w:ascii="Times New Roman" w:hAnsi="Times New Roman"/>
          <w:color w:val="000000"/>
        </w:rPr>
        <w:t xml:space="preserve">f) </w:t>
      </w:r>
      <w:bookmarkEnd w:id="3408"/>
      <w:r>
        <w:rPr>
          <w:rFonts w:ascii="Times New Roman" w:hAnsi="Times New Roman"/>
          <w:color w:val="000000"/>
        </w:rPr>
        <w:t xml:space="preserve">výdavky (náklady) vo výške úhrnu vstupných cien akcií a úhrnu vstupných cien ostatných cenných papierov podľa </w:t>
      </w:r>
      <w:hyperlink w:anchor="paragraf-25a">
        <w:r>
          <w:rPr>
            <w:rFonts w:ascii="Times New Roman" w:hAnsi="Times New Roman"/>
            <w:color w:val="0000FF"/>
            <w:u w:val="single"/>
          </w:rPr>
          <w:t>§ 25a</w:t>
        </w:r>
      </w:hyperlink>
      <w:bookmarkStart w:id="3409" w:name="paragraf-19.odsek-2.pismeno-f.text"/>
      <w:r>
        <w:rPr>
          <w:rFonts w:ascii="Times New Roman" w:hAnsi="Times New Roman"/>
          <w:color w:val="000000"/>
        </w:rPr>
        <w:t xml:space="preserve"> v zdaňovacom období, v ktorom dôjde k ich predaju, do výšky úhrnu príjmov z ich predaja okrem </w:t>
      </w:r>
      <w:bookmarkEnd w:id="3409"/>
    </w:p>
    <w:p w:rsidR="00BF4F11" w:rsidRDefault="00504A4F">
      <w:pPr>
        <w:spacing w:before="225" w:after="225" w:line="264" w:lineRule="auto"/>
        <w:ind w:left="570"/>
      </w:pPr>
      <w:bookmarkStart w:id="3410" w:name="paragraf-19.odsek-2.pismeno-f.bod-1"/>
      <w:r>
        <w:rPr>
          <w:rFonts w:ascii="Times New Roman" w:hAnsi="Times New Roman"/>
          <w:color w:val="000000"/>
        </w:rPr>
        <w:t xml:space="preserve"> </w:t>
      </w:r>
      <w:bookmarkStart w:id="3411" w:name="paragraf-19.odsek-2.pismeno-f.bod-1.ozna"/>
      <w:r>
        <w:rPr>
          <w:rFonts w:ascii="Times New Roman" w:hAnsi="Times New Roman"/>
          <w:color w:val="000000"/>
        </w:rPr>
        <w:t xml:space="preserve">1. </w:t>
      </w:r>
      <w:bookmarkStart w:id="3412" w:name="paragraf-19.odsek-2.pismeno-f.bod-1.text"/>
      <w:bookmarkEnd w:id="3411"/>
      <w:r>
        <w:rPr>
          <w:rFonts w:ascii="Times New Roman" w:hAnsi="Times New Roman"/>
          <w:color w:val="000000"/>
        </w:rPr>
        <w:t xml:space="preserve">dlhopisu, pri ktorom je predajná cena nižšia najviac o výšku výnosu z dlhopisu zahrnutého do základu dane do doby predaja alebo splatnosti dlhopisu, </w:t>
      </w:r>
      <w:bookmarkEnd w:id="3412"/>
    </w:p>
    <w:p w:rsidR="00BF4F11" w:rsidRDefault="00504A4F">
      <w:pPr>
        <w:spacing w:before="225" w:after="225" w:line="264" w:lineRule="auto"/>
        <w:ind w:left="570"/>
      </w:pPr>
      <w:bookmarkStart w:id="3413" w:name="paragraf-19.odsek-2.pismeno-f.bod-2"/>
      <w:bookmarkEnd w:id="3410"/>
      <w:r>
        <w:rPr>
          <w:rFonts w:ascii="Times New Roman" w:hAnsi="Times New Roman"/>
          <w:color w:val="000000"/>
        </w:rPr>
        <w:t xml:space="preserve"> </w:t>
      </w:r>
      <w:bookmarkStart w:id="3414" w:name="paragraf-19.odsek-2.pismeno-f.bod-2.ozna"/>
      <w:r>
        <w:rPr>
          <w:rFonts w:ascii="Times New Roman" w:hAnsi="Times New Roman"/>
          <w:color w:val="000000"/>
        </w:rPr>
        <w:t xml:space="preserve">2. </w:t>
      </w:r>
      <w:bookmarkEnd w:id="3414"/>
      <w:r>
        <w:rPr>
          <w:rFonts w:ascii="Times New Roman" w:hAnsi="Times New Roman"/>
          <w:color w:val="000000"/>
        </w:rPr>
        <w:t>daňovníkov, ktorí vykonávajú obchodovanie s cennými papiermi podľa osobitného predpisu,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3415" w:name="paragraf-19.odsek-2.pismeno-f.bod-2.text"/>
      <w:r>
        <w:rPr>
          <w:rFonts w:ascii="Times New Roman" w:hAnsi="Times New Roman"/>
          <w:color w:val="000000"/>
        </w:rPr>
        <w:t xml:space="preserve"> ktorým sa výdavok (náklad) na obstaranie cenných papierov uzná do výšky účtovanej ako náklad, </w:t>
      </w:r>
      <w:bookmarkEnd w:id="3415"/>
    </w:p>
    <w:p w:rsidR="00BF4F11" w:rsidRDefault="00504A4F">
      <w:pPr>
        <w:spacing w:after="0" w:line="264" w:lineRule="auto"/>
        <w:ind w:left="495"/>
      </w:pPr>
      <w:bookmarkStart w:id="3416" w:name="paragraf-19.odsek-2.pismeno-g"/>
      <w:bookmarkEnd w:id="3407"/>
      <w:bookmarkEnd w:id="3413"/>
      <w:r>
        <w:rPr>
          <w:rFonts w:ascii="Times New Roman" w:hAnsi="Times New Roman"/>
          <w:color w:val="000000"/>
        </w:rPr>
        <w:t xml:space="preserve"> </w:t>
      </w:r>
      <w:bookmarkStart w:id="3417" w:name="paragraf-19.odsek-2.pismeno-g.oznacenie"/>
      <w:r>
        <w:rPr>
          <w:rFonts w:ascii="Times New Roman" w:hAnsi="Times New Roman"/>
          <w:color w:val="000000"/>
        </w:rPr>
        <w:t xml:space="preserve">g) </w:t>
      </w:r>
      <w:bookmarkEnd w:id="3417"/>
      <w:r>
        <w:rPr>
          <w:rFonts w:ascii="Times New Roman" w:hAnsi="Times New Roman"/>
          <w:color w:val="000000"/>
        </w:rPr>
        <w:t xml:space="preserve">výdavky (náklady) vo výške vstupnej ceny podľa </w:t>
      </w:r>
      <w:hyperlink w:anchor="paragraf-25a">
        <w:r>
          <w:rPr>
            <w:rFonts w:ascii="Times New Roman" w:hAnsi="Times New Roman"/>
            <w:color w:val="0000FF"/>
            <w:u w:val="single"/>
          </w:rPr>
          <w:t>§ 25a</w:t>
        </w:r>
      </w:hyperlink>
      <w:bookmarkStart w:id="3418" w:name="paragraf-19.odsek-2.pismeno-g.text"/>
      <w:r>
        <w:rPr>
          <w:rFonts w:ascii="Times New Roman" w:hAnsi="Times New Roman"/>
          <w:color w:val="000000"/>
        </w:rPr>
        <w:t xml:space="preserve"> </w:t>
      </w:r>
      <w:bookmarkEnd w:id="3418"/>
    </w:p>
    <w:p w:rsidR="00BF4F11" w:rsidRDefault="00504A4F">
      <w:pPr>
        <w:spacing w:before="225" w:after="225" w:line="264" w:lineRule="auto"/>
        <w:ind w:left="570"/>
      </w:pPr>
      <w:bookmarkStart w:id="3419" w:name="paragraf-19.odsek-2.pismeno-g.bod-1"/>
      <w:r>
        <w:rPr>
          <w:rFonts w:ascii="Times New Roman" w:hAnsi="Times New Roman"/>
          <w:color w:val="000000"/>
        </w:rPr>
        <w:t xml:space="preserve"> </w:t>
      </w:r>
      <w:bookmarkStart w:id="3420" w:name="paragraf-19.odsek-2.pismeno-g.bod-1.ozna"/>
      <w:r>
        <w:rPr>
          <w:rFonts w:ascii="Times New Roman" w:hAnsi="Times New Roman"/>
          <w:color w:val="000000"/>
        </w:rPr>
        <w:t xml:space="preserve">1. </w:t>
      </w:r>
      <w:bookmarkEnd w:id="3420"/>
      <w:r>
        <w:rPr>
          <w:rFonts w:ascii="Times New Roman" w:hAnsi="Times New Roman"/>
          <w:color w:val="000000"/>
        </w:rPr>
        <w:t xml:space="preserve">obchodného podielu na obchodnej spoločnosti alebo družstve s výnimkou vstupnej ceny podľa </w:t>
      </w:r>
      <w:hyperlink w:anchor="paragraf-25a">
        <w:r>
          <w:rPr>
            <w:rFonts w:ascii="Times New Roman" w:hAnsi="Times New Roman"/>
            <w:color w:val="0000FF"/>
            <w:u w:val="single"/>
          </w:rPr>
          <w:t>§ 25a</w:t>
        </w:r>
      </w:hyperlink>
      <w:bookmarkStart w:id="3421" w:name="paragraf-19.odsek-2.pismeno-g.bod-1.text"/>
      <w:r>
        <w:rPr>
          <w:rFonts w:ascii="Times New Roman" w:hAnsi="Times New Roman"/>
          <w:color w:val="000000"/>
        </w:rPr>
        <w:t xml:space="preserve"> podielu na akciovej spoločnosti a jednoduchej spoločnosti na akcie (akcie), pre ktoré platí ustanovenie písmena f), pri jeho predaji len do výšky príjmov z predaja, posudzovaným za každý predaj jednotlivo, </w:t>
      </w:r>
      <w:bookmarkEnd w:id="3421"/>
    </w:p>
    <w:p w:rsidR="00BF4F11" w:rsidRDefault="00504A4F">
      <w:pPr>
        <w:spacing w:before="225" w:after="225" w:line="264" w:lineRule="auto"/>
        <w:ind w:left="570"/>
      </w:pPr>
      <w:bookmarkStart w:id="3422" w:name="paragraf-19.odsek-2.pismeno-g.bod-2"/>
      <w:bookmarkEnd w:id="3419"/>
      <w:r>
        <w:rPr>
          <w:rFonts w:ascii="Times New Roman" w:hAnsi="Times New Roman"/>
          <w:color w:val="000000"/>
        </w:rPr>
        <w:t xml:space="preserve"> </w:t>
      </w:r>
      <w:bookmarkStart w:id="3423" w:name="paragraf-19.odsek-2.pismeno-g.bod-2.ozna"/>
      <w:r>
        <w:rPr>
          <w:rFonts w:ascii="Times New Roman" w:hAnsi="Times New Roman"/>
          <w:color w:val="000000"/>
        </w:rPr>
        <w:t xml:space="preserve">2. </w:t>
      </w:r>
      <w:bookmarkEnd w:id="3423"/>
      <w:r>
        <w:rPr>
          <w:rFonts w:ascii="Times New Roman" w:hAnsi="Times New Roman"/>
          <w:color w:val="000000"/>
        </w:rPr>
        <w:t>zmenky, o ktorej sa účtuje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424" w:name="paragraf-19.odsek-2.pismeno-g.bod-2.text"/>
      <w:r>
        <w:rPr>
          <w:rFonts w:ascii="Times New Roman" w:hAnsi="Times New Roman"/>
          <w:color w:val="000000"/>
        </w:rPr>
        <w:t xml:space="preserve"> ako o cennom papieri, pri jej predaji len do výšky príjmov z predaja, posudzovanej za každý predaj jednotlivo, </w:t>
      </w:r>
      <w:bookmarkEnd w:id="3424"/>
    </w:p>
    <w:p w:rsidR="00BF4F11" w:rsidRDefault="00504A4F">
      <w:pPr>
        <w:spacing w:after="0" w:line="264" w:lineRule="auto"/>
        <w:ind w:left="495"/>
      </w:pPr>
      <w:bookmarkStart w:id="3425" w:name="paragraf-19.odsek-2.pismeno-h"/>
      <w:bookmarkEnd w:id="3416"/>
      <w:bookmarkEnd w:id="3422"/>
      <w:r>
        <w:rPr>
          <w:rFonts w:ascii="Times New Roman" w:hAnsi="Times New Roman"/>
          <w:color w:val="000000"/>
        </w:rPr>
        <w:t xml:space="preserve"> </w:t>
      </w:r>
      <w:bookmarkStart w:id="3426" w:name="paragraf-19.odsek-2.pismeno-h.oznacenie"/>
      <w:r>
        <w:rPr>
          <w:rFonts w:ascii="Times New Roman" w:hAnsi="Times New Roman"/>
          <w:color w:val="000000"/>
        </w:rPr>
        <w:t xml:space="preserve">h) </w:t>
      </w:r>
      <w:bookmarkEnd w:id="3426"/>
      <w:r>
        <w:rPr>
          <w:rFonts w:ascii="Times New Roman" w:hAnsi="Times New Roman"/>
          <w:color w:val="000000"/>
        </w:rPr>
        <w:t>výdavok (náklad) do výšky odpisu menovitej hodnoty pohľadávky,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ktorá bola zahrnutá do zdaniteľných príjmov vrátane istiny z nesplateného úveru u daňovníka podľa </w:t>
      </w:r>
      <w:hyperlink w:anchor="paragraf-20.odsek-4">
        <w:r>
          <w:rPr>
            <w:rFonts w:ascii="Times New Roman" w:hAnsi="Times New Roman"/>
            <w:color w:val="0000FF"/>
            <w:u w:val="single"/>
          </w:rPr>
          <w:t>§ 20 ods. 4</w:t>
        </w:r>
      </w:hyperlink>
      <w:r>
        <w:rPr>
          <w:rFonts w:ascii="Times New Roman" w:hAnsi="Times New Roman"/>
          <w:color w:val="000000"/>
        </w:rPr>
        <w:t xml:space="preserve"> a u daňovníka, ktorý vykonáva obchodnú činnosť spočívajúcu v poskytovaní spotrebiteľských úverov,</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r>
        <w:rPr>
          <w:rFonts w:ascii="Times New Roman" w:hAnsi="Times New Roman"/>
          <w:color w:val="000000"/>
        </w:rPr>
        <w:t xml:space="preserve"> alebo jej neuhradenej časti vrátane úrokov z omeškania a poplatkov z omeškania a iných platieb, ktoré zvyšujú pohľadávku z dôvodu oneskorenej úhrady (ďalej len "príslušenstvo"), ak je toto príslušenstvo zahrnuté do základu dane, alebo výdavok do výšky odpisu postupníkom uhradenej obstarávacej ceny pohľadávky nadobudnutej postúpením u daňovníka zisťujúceho základ dane podľa </w:t>
      </w:r>
      <w:hyperlink w:anchor="paragraf-17.odsek-1.pismeno-b">
        <w:r>
          <w:rPr>
            <w:rFonts w:ascii="Times New Roman" w:hAnsi="Times New Roman"/>
            <w:color w:val="0000FF"/>
            <w:u w:val="single"/>
          </w:rPr>
          <w:t>§ 17 ods. 1 písm. b) a c)</w:t>
        </w:r>
      </w:hyperlink>
      <w:r>
        <w:rPr>
          <w:rFonts w:ascii="Times New Roman" w:hAnsi="Times New Roman"/>
          <w:color w:val="000000"/>
        </w:rPr>
        <w:t xml:space="preserve"> alebo do výšky reálnej hodnoty podľa </w:t>
      </w:r>
      <w:hyperlink w:anchor="paragraf-17a">
        <w:r>
          <w:rPr>
            <w:rFonts w:ascii="Times New Roman" w:hAnsi="Times New Roman"/>
            <w:color w:val="0000FF"/>
            <w:u w:val="single"/>
          </w:rPr>
          <w:t>§ 17a až 17c</w:t>
        </w:r>
      </w:hyperlink>
      <w:bookmarkStart w:id="3427" w:name="paragraf-19.odsek-2.pismeno-h.text"/>
      <w:r>
        <w:rPr>
          <w:rFonts w:ascii="Times New Roman" w:hAnsi="Times New Roman"/>
          <w:color w:val="000000"/>
        </w:rPr>
        <w:t xml:space="preserve">, alebo u daňovníka, ktorý účtoval v sústave podvojného účtovníctva a zmenil spôsob účtovania na účtovanie v sústave jednoduchého účtovníctva pri pohľadávkach už zahrnutých do príjmov v predchádzajúcich zdaňovacích obdobiach, v ktorých účtoval v sústave podvojného účtovníctva, ak </w:t>
      </w:r>
      <w:bookmarkEnd w:id="3427"/>
    </w:p>
    <w:p w:rsidR="00BF4F11" w:rsidRDefault="00504A4F">
      <w:pPr>
        <w:spacing w:before="225" w:after="225" w:line="264" w:lineRule="auto"/>
        <w:ind w:left="570"/>
      </w:pPr>
      <w:bookmarkStart w:id="3428" w:name="paragraf-19.odsek-2.pismeno-h.bod-1"/>
      <w:r>
        <w:rPr>
          <w:rFonts w:ascii="Times New Roman" w:hAnsi="Times New Roman"/>
          <w:color w:val="000000"/>
        </w:rPr>
        <w:t xml:space="preserve"> </w:t>
      </w:r>
      <w:bookmarkStart w:id="3429" w:name="paragraf-19.odsek-2.pismeno-h.bod-1.ozna"/>
      <w:r>
        <w:rPr>
          <w:rFonts w:ascii="Times New Roman" w:hAnsi="Times New Roman"/>
          <w:color w:val="000000"/>
        </w:rPr>
        <w:t xml:space="preserve">1. </w:t>
      </w:r>
      <w:bookmarkEnd w:id="3429"/>
      <w:r>
        <w:rPr>
          <w:rFonts w:ascii="Times New Roman" w:hAnsi="Times New Roman"/>
          <w:color w:val="000000"/>
        </w:rPr>
        <w:t>súd zamietol návrh na vyhlásenie konkurzu pre nedostatok majetku alebo zastavil konkurzné konanie pre nedostatok majetku, alebo zrušil konkurz z dôvodu, že majetok dlžníka nepostačuje na úhradu výdavkov a odmenu správcu konkurznej podstaty, alebo zrušil konkurz z dôvodu, že majetok úpadcu nepostačuje ani na úhradu pohľadávok proti podstate, alebo ak dôjde k zrušeniu konkurzu podľa osobitného predpisu,</w:t>
      </w:r>
      <w:hyperlink w:anchor="poznamky.poznamka-38b">
        <w:r>
          <w:rPr>
            <w:rFonts w:ascii="Times New Roman" w:hAnsi="Times New Roman"/>
            <w:color w:val="000000"/>
            <w:sz w:val="18"/>
            <w:vertAlign w:val="superscript"/>
          </w:rPr>
          <w:t>38b</w:t>
        </w:r>
        <w:r>
          <w:rPr>
            <w:rFonts w:ascii="Times New Roman" w:hAnsi="Times New Roman"/>
            <w:color w:val="0000FF"/>
            <w:u w:val="single"/>
          </w:rPr>
          <w:t>)</w:t>
        </w:r>
      </w:hyperlink>
      <w:bookmarkStart w:id="3430" w:name="paragraf-19.odsek-2.pismeno-h.bod-1.text"/>
      <w:r>
        <w:rPr>
          <w:rFonts w:ascii="Times New Roman" w:hAnsi="Times New Roman"/>
          <w:color w:val="000000"/>
        </w:rPr>
        <w:t xml:space="preserve"> a to aj u daňovníka, ktorý neprihlásil pohľadávku, ale sa preukáže uznesením súdu o zrušení konkurzu z dôvodu, že majetok dlžníka nepostačuje na úhradu výdavkov a odmenu správcu konkurznej podstaty, alebo uznesením súdu, že majetok úpadcu nepostačuje ani na úhradu pohľadávok proti podstate, alebo oznámením v Obchodnom vestníku, že konkurzná podstata nepokryje náklady konkurzu, </w:t>
      </w:r>
      <w:bookmarkEnd w:id="3430"/>
    </w:p>
    <w:p w:rsidR="00BF4F11" w:rsidRDefault="00504A4F">
      <w:pPr>
        <w:spacing w:before="225" w:after="225" w:line="264" w:lineRule="auto"/>
        <w:ind w:left="570"/>
      </w:pPr>
      <w:bookmarkStart w:id="3431" w:name="paragraf-19.odsek-2.pismeno-h.bod-2"/>
      <w:bookmarkEnd w:id="3428"/>
      <w:r>
        <w:rPr>
          <w:rFonts w:ascii="Times New Roman" w:hAnsi="Times New Roman"/>
          <w:color w:val="000000"/>
        </w:rPr>
        <w:lastRenderedPageBreak/>
        <w:t xml:space="preserve"> </w:t>
      </w:r>
      <w:bookmarkStart w:id="3432" w:name="paragraf-19.odsek-2.pismeno-h.bod-2.ozna"/>
      <w:r>
        <w:rPr>
          <w:rFonts w:ascii="Times New Roman" w:hAnsi="Times New Roman"/>
          <w:color w:val="000000"/>
        </w:rPr>
        <w:t xml:space="preserve">2. </w:t>
      </w:r>
      <w:bookmarkEnd w:id="3432"/>
      <w:r>
        <w:rPr>
          <w:rFonts w:ascii="Times New Roman" w:hAnsi="Times New Roman"/>
          <w:color w:val="000000"/>
        </w:rPr>
        <w:t>to vyplýva z výsledku konkurzného konania, reštrukturalizačného konania alebo z výsledku oddlženia splátkovým kalendárom,</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3433" w:name="paragraf-19.odsek-2.pismeno-h.bod-2.text"/>
      <w:r>
        <w:rPr>
          <w:rFonts w:ascii="Times New Roman" w:hAnsi="Times New Roman"/>
          <w:color w:val="000000"/>
        </w:rPr>
        <w:t xml:space="preserve"> </w:t>
      </w:r>
      <w:bookmarkEnd w:id="3433"/>
    </w:p>
    <w:p w:rsidR="00BF4F11" w:rsidRDefault="00504A4F">
      <w:pPr>
        <w:spacing w:before="225" w:after="225" w:line="264" w:lineRule="auto"/>
        <w:ind w:left="570"/>
      </w:pPr>
      <w:bookmarkStart w:id="3434" w:name="paragraf-19.odsek-2.pismeno-h.bod-3"/>
      <w:bookmarkEnd w:id="3431"/>
      <w:r>
        <w:rPr>
          <w:rFonts w:ascii="Times New Roman" w:hAnsi="Times New Roman"/>
          <w:color w:val="000000"/>
        </w:rPr>
        <w:t xml:space="preserve"> </w:t>
      </w:r>
      <w:bookmarkStart w:id="3435" w:name="paragraf-19.odsek-2.pismeno-h.bod-3.ozna"/>
      <w:r>
        <w:rPr>
          <w:rFonts w:ascii="Times New Roman" w:hAnsi="Times New Roman"/>
          <w:color w:val="000000"/>
        </w:rPr>
        <w:t xml:space="preserve">3. </w:t>
      </w:r>
      <w:bookmarkStart w:id="3436" w:name="paragraf-19.odsek-2.pismeno-h.bod-3.text"/>
      <w:bookmarkEnd w:id="3435"/>
      <w:r>
        <w:rPr>
          <w:rFonts w:ascii="Times New Roman" w:hAnsi="Times New Roman"/>
          <w:color w:val="000000"/>
        </w:rPr>
        <w:t xml:space="preserve">dlžník zomrel a pohľadávka nemohla byť uspokojená ani vymáhaním od dedičov dlžníka, </w:t>
      </w:r>
      <w:bookmarkEnd w:id="3436"/>
    </w:p>
    <w:p w:rsidR="00BF4F11" w:rsidRDefault="00504A4F">
      <w:pPr>
        <w:spacing w:before="225" w:after="225" w:line="264" w:lineRule="auto"/>
        <w:ind w:left="570"/>
      </w:pPr>
      <w:bookmarkStart w:id="3437" w:name="paragraf-19.odsek-2.pismeno-h.bod-4"/>
      <w:bookmarkEnd w:id="3434"/>
      <w:r>
        <w:rPr>
          <w:rFonts w:ascii="Times New Roman" w:hAnsi="Times New Roman"/>
          <w:color w:val="000000"/>
        </w:rPr>
        <w:t xml:space="preserve"> </w:t>
      </w:r>
      <w:bookmarkStart w:id="3438" w:name="paragraf-19.odsek-2.pismeno-h.bod-4.ozna"/>
      <w:r>
        <w:rPr>
          <w:rFonts w:ascii="Times New Roman" w:hAnsi="Times New Roman"/>
          <w:color w:val="000000"/>
        </w:rPr>
        <w:t xml:space="preserve">4. </w:t>
      </w:r>
      <w:bookmarkStart w:id="3439" w:name="paragraf-19.odsek-2.pismeno-h.bod-4.text"/>
      <w:bookmarkEnd w:id="3438"/>
      <w:r>
        <w:rPr>
          <w:rFonts w:ascii="Times New Roman" w:hAnsi="Times New Roman"/>
          <w:color w:val="000000"/>
        </w:rPr>
        <w:t xml:space="preserve">exekúciu alebo výkon rozhodnutia súd alebo exekútor zastaví z dôvodu, že po vzniku exekučného titulu nastali okolnosti, ktoré spôsobili zánik vymáhaného nároku, </w:t>
      </w:r>
      <w:bookmarkEnd w:id="3439"/>
    </w:p>
    <w:p w:rsidR="00BF4F11" w:rsidRDefault="00504A4F">
      <w:pPr>
        <w:spacing w:before="225" w:after="225" w:line="264" w:lineRule="auto"/>
        <w:ind w:left="570"/>
      </w:pPr>
      <w:bookmarkStart w:id="3440" w:name="paragraf-19.odsek-2.pismeno-h.bod-5"/>
      <w:bookmarkEnd w:id="3437"/>
      <w:r>
        <w:rPr>
          <w:rFonts w:ascii="Times New Roman" w:hAnsi="Times New Roman"/>
          <w:color w:val="000000"/>
        </w:rPr>
        <w:t xml:space="preserve"> </w:t>
      </w:r>
      <w:bookmarkStart w:id="3441" w:name="paragraf-19.odsek-2.pismeno-h.bod-5.ozna"/>
      <w:r>
        <w:rPr>
          <w:rFonts w:ascii="Times New Roman" w:hAnsi="Times New Roman"/>
          <w:color w:val="000000"/>
        </w:rPr>
        <w:t xml:space="preserve">5. </w:t>
      </w:r>
      <w:bookmarkEnd w:id="3441"/>
      <w:r>
        <w:rPr>
          <w:rFonts w:ascii="Times New Roman" w:hAnsi="Times New Roman"/>
          <w:color w:val="000000"/>
        </w:rPr>
        <w:t>exekútor alebo súd výkon rozhodnutia alebo exekúciu zastaví z dôvodu podľa osobitného predpisu;</w:t>
      </w:r>
      <w:hyperlink w:anchor="poznamky.poznamka-88aaa">
        <w:r>
          <w:rPr>
            <w:rFonts w:ascii="Times New Roman" w:hAnsi="Times New Roman"/>
            <w:color w:val="000000"/>
            <w:sz w:val="18"/>
            <w:vertAlign w:val="superscript"/>
          </w:rPr>
          <w:t>88aaa</w:t>
        </w:r>
        <w:r>
          <w:rPr>
            <w:rFonts w:ascii="Times New Roman" w:hAnsi="Times New Roman"/>
            <w:color w:val="0000FF"/>
            <w:u w:val="single"/>
          </w:rPr>
          <w:t>)</w:t>
        </w:r>
      </w:hyperlink>
      <w:bookmarkStart w:id="3442" w:name="paragraf-19.odsek-2.pismeno-h.bod-5.text"/>
      <w:r>
        <w:rPr>
          <w:rFonts w:ascii="Times New Roman" w:hAnsi="Times New Roman"/>
          <w:color w:val="000000"/>
        </w:rPr>
        <w:t xml:space="preserve"> to sa vzťahuje aj na ostatné pohľadávky evidované daňovníkom voči tomu istému dlžníkovi, </w:t>
      </w:r>
      <w:bookmarkEnd w:id="3442"/>
    </w:p>
    <w:p w:rsidR="00BF4F11" w:rsidRDefault="00504A4F">
      <w:pPr>
        <w:spacing w:before="225" w:after="225" w:line="264" w:lineRule="auto"/>
        <w:ind w:left="570"/>
      </w:pPr>
      <w:bookmarkStart w:id="3443" w:name="paragraf-19.odsek-2.pismeno-h.bod-6"/>
      <w:bookmarkEnd w:id="3440"/>
      <w:r>
        <w:rPr>
          <w:rFonts w:ascii="Times New Roman" w:hAnsi="Times New Roman"/>
          <w:color w:val="000000"/>
        </w:rPr>
        <w:t xml:space="preserve"> </w:t>
      </w:r>
      <w:bookmarkStart w:id="3444" w:name="paragraf-19.odsek-2.pismeno-h.bod-6.ozna"/>
      <w:r>
        <w:rPr>
          <w:rFonts w:ascii="Times New Roman" w:hAnsi="Times New Roman"/>
          <w:color w:val="000000"/>
        </w:rPr>
        <w:t xml:space="preserve">6. </w:t>
      </w:r>
      <w:bookmarkEnd w:id="3444"/>
      <w:r>
        <w:rPr>
          <w:rFonts w:ascii="Times New Roman" w:hAnsi="Times New Roman"/>
          <w:color w:val="000000"/>
        </w:rPr>
        <w:t>to vyplýva z rozhodnutia Rady pre riešenie krízových situácií podľa osobitného predpisu,</w:t>
      </w:r>
      <w:hyperlink w:anchor="poznamky.poznamka-73a">
        <w:r>
          <w:rPr>
            <w:rFonts w:ascii="Times New Roman" w:hAnsi="Times New Roman"/>
            <w:color w:val="000000"/>
            <w:sz w:val="18"/>
            <w:vertAlign w:val="superscript"/>
          </w:rPr>
          <w:t>73a</w:t>
        </w:r>
        <w:r>
          <w:rPr>
            <w:rFonts w:ascii="Times New Roman" w:hAnsi="Times New Roman"/>
            <w:color w:val="0000FF"/>
            <w:u w:val="single"/>
          </w:rPr>
          <w:t>)</w:t>
        </w:r>
      </w:hyperlink>
      <w:bookmarkStart w:id="3445" w:name="paragraf-19.odsek-2.pismeno-h.bod-6.text"/>
      <w:r>
        <w:rPr>
          <w:rFonts w:ascii="Times New Roman" w:hAnsi="Times New Roman"/>
          <w:color w:val="000000"/>
        </w:rPr>
        <w:t xml:space="preserve"> </w:t>
      </w:r>
      <w:bookmarkEnd w:id="3445"/>
    </w:p>
    <w:p w:rsidR="00BF4F11" w:rsidRDefault="00504A4F">
      <w:pPr>
        <w:spacing w:before="225" w:after="225" w:line="264" w:lineRule="auto"/>
        <w:ind w:left="570"/>
      </w:pPr>
      <w:bookmarkStart w:id="3446" w:name="paragraf-19.odsek-2.pismeno-h.bod-7"/>
      <w:bookmarkEnd w:id="3443"/>
      <w:r>
        <w:rPr>
          <w:rFonts w:ascii="Times New Roman" w:hAnsi="Times New Roman"/>
          <w:color w:val="000000"/>
        </w:rPr>
        <w:t xml:space="preserve"> </w:t>
      </w:r>
      <w:bookmarkStart w:id="3447" w:name="paragraf-19.odsek-2.pismeno-h.bod-7.ozna"/>
      <w:r>
        <w:rPr>
          <w:rFonts w:ascii="Times New Roman" w:hAnsi="Times New Roman"/>
          <w:color w:val="000000"/>
        </w:rPr>
        <w:t xml:space="preserve">7. </w:t>
      </w:r>
      <w:bookmarkEnd w:id="3447"/>
      <w:r>
        <w:rPr>
          <w:rFonts w:ascii="Times New Roman" w:hAnsi="Times New Roman"/>
          <w:color w:val="000000"/>
        </w:rPr>
        <w:t>z potvrdeného verejného preventívneho reštrukturalizačného plánu pri verejnej preventívnej reštrukturalizácii alebo potvrdeného neverejného preventívneho reštrukturalizačného plánu pri neverejnej preventívnej reštrukturalizácii vyplýva odpustenie pohľadávky alebo čiastočné odpustenie pohľadávky v rámci reštrukturalizačných opatrení podľa osobitného predpisu,</w:t>
      </w:r>
      <w:hyperlink w:anchor="poznamky.poznamka-88aab">
        <w:r>
          <w:rPr>
            <w:rFonts w:ascii="Times New Roman" w:hAnsi="Times New Roman"/>
            <w:color w:val="000000"/>
            <w:sz w:val="18"/>
            <w:vertAlign w:val="superscript"/>
          </w:rPr>
          <w:t>88aab</w:t>
        </w:r>
        <w:r>
          <w:rPr>
            <w:rFonts w:ascii="Times New Roman" w:hAnsi="Times New Roman"/>
            <w:color w:val="0000FF"/>
            <w:u w:val="single"/>
          </w:rPr>
          <w:t>)</w:t>
        </w:r>
      </w:hyperlink>
      <w:r>
        <w:rPr>
          <w:rFonts w:ascii="Times New Roman" w:hAnsi="Times New Roman"/>
          <w:color w:val="000000"/>
        </w:rPr>
        <w:t xml:space="preserve"> a to najskôr v zdaňovacom období, v ktorom bol súdom potvrdený verejný preventívny reštrukturalizačný plán alebo neverejný preventívny reštrukturalizačný plán,</w:t>
      </w:r>
      <w:hyperlink w:anchor="poznamky.poznamka-88aab">
        <w:r>
          <w:rPr>
            <w:rFonts w:ascii="Times New Roman" w:hAnsi="Times New Roman"/>
            <w:color w:val="000000"/>
            <w:sz w:val="18"/>
            <w:vertAlign w:val="superscript"/>
          </w:rPr>
          <w:t>88aab</w:t>
        </w:r>
        <w:r>
          <w:rPr>
            <w:rFonts w:ascii="Times New Roman" w:hAnsi="Times New Roman"/>
            <w:color w:val="0000FF"/>
            <w:u w:val="single"/>
          </w:rPr>
          <w:t>)</w:t>
        </w:r>
      </w:hyperlink>
      <w:bookmarkStart w:id="3448" w:name="paragraf-19.odsek-2.pismeno-h.bod-7.text"/>
      <w:r>
        <w:rPr>
          <w:rFonts w:ascii="Times New Roman" w:hAnsi="Times New Roman"/>
          <w:color w:val="000000"/>
        </w:rPr>
        <w:t xml:space="preserve"> </w:t>
      </w:r>
      <w:bookmarkEnd w:id="3448"/>
    </w:p>
    <w:p w:rsidR="00BF4F11" w:rsidRDefault="00504A4F">
      <w:pPr>
        <w:spacing w:before="225" w:after="225" w:line="264" w:lineRule="auto"/>
        <w:ind w:left="495"/>
      </w:pPr>
      <w:bookmarkStart w:id="3449" w:name="paragraf-19.odsek-2.pismeno-i"/>
      <w:bookmarkEnd w:id="3425"/>
      <w:bookmarkEnd w:id="3446"/>
      <w:r>
        <w:rPr>
          <w:rFonts w:ascii="Times New Roman" w:hAnsi="Times New Roman"/>
          <w:color w:val="000000"/>
        </w:rPr>
        <w:t xml:space="preserve"> </w:t>
      </w:r>
      <w:bookmarkStart w:id="3450" w:name="paragraf-19.odsek-2.pismeno-i.oznacenie"/>
      <w:r>
        <w:rPr>
          <w:rFonts w:ascii="Times New Roman" w:hAnsi="Times New Roman"/>
          <w:color w:val="000000"/>
        </w:rPr>
        <w:t xml:space="preserve">i) </w:t>
      </w:r>
      <w:bookmarkEnd w:id="3450"/>
      <w:r>
        <w:rPr>
          <w:rFonts w:ascii="Times New Roman" w:hAnsi="Times New Roman"/>
          <w:color w:val="000000"/>
        </w:rPr>
        <w:t>výdavky (náklady) prevádzkovateľa hazardnej hry na vecné ceny do lotériovej hry tomboly</w:t>
      </w:r>
      <w:hyperlink w:anchor="poznamky.poznamka-88aa">
        <w:r>
          <w:rPr>
            <w:rFonts w:ascii="Times New Roman" w:hAnsi="Times New Roman"/>
            <w:color w:val="000000"/>
            <w:sz w:val="18"/>
            <w:vertAlign w:val="superscript"/>
          </w:rPr>
          <w:t>88aa</w:t>
        </w:r>
        <w:r>
          <w:rPr>
            <w:rFonts w:ascii="Times New Roman" w:hAnsi="Times New Roman"/>
            <w:color w:val="0000FF"/>
            <w:u w:val="single"/>
          </w:rPr>
          <w:t>)</w:t>
        </w:r>
      </w:hyperlink>
      <w:bookmarkStart w:id="3451" w:name="paragraf-19.odsek-2.pismeno-i.text"/>
      <w:r>
        <w:rPr>
          <w:rFonts w:ascii="Times New Roman" w:hAnsi="Times New Roman"/>
          <w:color w:val="000000"/>
        </w:rPr>
        <w:t xml:space="preserve"> do výšky príjmov z predaja žrebov, pričom každá lotériová hra tombola sa posudzuje samostatne, </w:t>
      </w:r>
      <w:bookmarkEnd w:id="3451"/>
    </w:p>
    <w:p w:rsidR="00BF4F11" w:rsidRDefault="00504A4F">
      <w:pPr>
        <w:spacing w:before="225" w:after="225" w:line="264" w:lineRule="auto"/>
        <w:ind w:left="495"/>
      </w:pPr>
      <w:bookmarkStart w:id="3452" w:name="paragraf-19.odsek-2.pismeno-j"/>
      <w:bookmarkEnd w:id="3449"/>
      <w:r>
        <w:rPr>
          <w:rFonts w:ascii="Times New Roman" w:hAnsi="Times New Roman"/>
          <w:color w:val="000000"/>
        </w:rPr>
        <w:t xml:space="preserve"> </w:t>
      </w:r>
      <w:bookmarkStart w:id="3453" w:name="paragraf-19.odsek-2.pismeno-j.oznacenie"/>
      <w:r>
        <w:rPr>
          <w:rFonts w:ascii="Times New Roman" w:hAnsi="Times New Roman"/>
          <w:color w:val="000000"/>
        </w:rPr>
        <w:t xml:space="preserve">j) </w:t>
      </w:r>
      <w:bookmarkEnd w:id="3453"/>
      <w:r>
        <w:rPr>
          <w:rFonts w:ascii="Times New Roman" w:hAnsi="Times New Roman"/>
          <w:color w:val="000000"/>
        </w:rPr>
        <w:t>výdavok (náklad) vo výške odvodu z výťažku,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3454" w:name="paragraf-19.odsek-2.pismeno-j.text"/>
      <w:r>
        <w:rPr>
          <w:rFonts w:ascii="Times New Roman" w:hAnsi="Times New Roman"/>
          <w:color w:val="000000"/>
        </w:rPr>
        <w:t xml:space="preserve"> </w:t>
      </w:r>
      <w:bookmarkEnd w:id="3454"/>
    </w:p>
    <w:p w:rsidR="00BF4F11" w:rsidRDefault="00504A4F">
      <w:pPr>
        <w:spacing w:before="225" w:after="225" w:line="264" w:lineRule="auto"/>
        <w:ind w:left="495"/>
      </w:pPr>
      <w:bookmarkStart w:id="3455" w:name="paragraf-19.odsek-2.pismeno-k"/>
      <w:bookmarkEnd w:id="3452"/>
      <w:r>
        <w:rPr>
          <w:rFonts w:ascii="Times New Roman" w:hAnsi="Times New Roman"/>
          <w:color w:val="000000"/>
        </w:rPr>
        <w:t xml:space="preserve"> </w:t>
      </w:r>
      <w:bookmarkStart w:id="3456" w:name="paragraf-19.odsek-2.pismeno-k.oznacenie"/>
      <w:r>
        <w:rPr>
          <w:rFonts w:ascii="Times New Roman" w:hAnsi="Times New Roman"/>
          <w:color w:val="000000"/>
        </w:rPr>
        <w:t xml:space="preserve">k) </w:t>
      </w:r>
      <w:bookmarkStart w:id="3457" w:name="paragraf-19.odsek-2.pismeno-k.text"/>
      <w:bookmarkEnd w:id="3456"/>
      <w:r>
        <w:rPr>
          <w:rFonts w:ascii="Times New Roman" w:hAnsi="Times New Roman"/>
          <w:color w:val="000000"/>
        </w:rPr>
        <w:t xml:space="preserve">výdavky (náklady) na reklamu vynaložené na účel prezentácie podnikateľskej činnosti daňovníka, tovaru, služieb, nehnuteľností, obchodného mena, ochrannej známky, obchodného označenia výrobkov a iných práv a záväzkov súvisiacich s činnosťou daňovníka so zámerom dosiahnutia, zabezpečenia, udržania alebo zvýšenia príjmov daňovníka, </w:t>
      </w:r>
      <w:bookmarkEnd w:id="3457"/>
    </w:p>
    <w:p w:rsidR="00BF4F11" w:rsidRDefault="00504A4F">
      <w:pPr>
        <w:spacing w:after="0" w:line="264" w:lineRule="auto"/>
        <w:ind w:left="495"/>
      </w:pPr>
      <w:bookmarkStart w:id="3458" w:name="paragraf-19.odsek-2.pismeno-l"/>
      <w:bookmarkEnd w:id="3455"/>
      <w:r>
        <w:rPr>
          <w:rFonts w:ascii="Times New Roman" w:hAnsi="Times New Roman"/>
          <w:color w:val="000000"/>
        </w:rPr>
        <w:t xml:space="preserve"> </w:t>
      </w:r>
      <w:bookmarkStart w:id="3459" w:name="paragraf-19.odsek-2.pismeno-l.oznacenie"/>
      <w:r>
        <w:rPr>
          <w:rFonts w:ascii="Times New Roman" w:hAnsi="Times New Roman"/>
          <w:color w:val="000000"/>
        </w:rPr>
        <w:t xml:space="preserve">l) </w:t>
      </w:r>
      <w:bookmarkStart w:id="3460" w:name="paragraf-19.odsek-2.pismeno-l.text"/>
      <w:bookmarkEnd w:id="3459"/>
      <w:r>
        <w:rPr>
          <w:rFonts w:ascii="Times New Roman" w:hAnsi="Times New Roman"/>
          <w:color w:val="000000"/>
        </w:rPr>
        <w:t xml:space="preserve">výdavky (náklady) na spotrebované pohonné látky </w:t>
      </w:r>
      <w:bookmarkEnd w:id="3460"/>
    </w:p>
    <w:p w:rsidR="00BF4F11" w:rsidRDefault="00504A4F">
      <w:pPr>
        <w:spacing w:after="0" w:line="264" w:lineRule="auto"/>
        <w:ind w:left="570"/>
      </w:pPr>
      <w:bookmarkStart w:id="3461" w:name="paragraf-19.odsek-2.pismeno-l.bod-1"/>
      <w:r>
        <w:rPr>
          <w:rFonts w:ascii="Times New Roman" w:hAnsi="Times New Roman"/>
          <w:color w:val="000000"/>
        </w:rPr>
        <w:t xml:space="preserve"> </w:t>
      </w:r>
      <w:bookmarkStart w:id="3462" w:name="paragraf-19.odsek-2.pismeno-l.bod-1.ozna"/>
      <w:r>
        <w:rPr>
          <w:rFonts w:ascii="Times New Roman" w:hAnsi="Times New Roman"/>
          <w:color w:val="000000"/>
        </w:rPr>
        <w:t xml:space="preserve">1. </w:t>
      </w:r>
      <w:bookmarkStart w:id="3463" w:name="paragraf-19.odsek-2.pismeno-l.bod-1.text"/>
      <w:bookmarkEnd w:id="3462"/>
      <w:r>
        <w:rPr>
          <w:rFonts w:ascii="Times New Roman" w:hAnsi="Times New Roman"/>
          <w:color w:val="000000"/>
        </w:rPr>
        <w:t xml:space="preserve">podľa cien platných v čase ich nákupu prepočítané podľa </w:t>
      </w:r>
      <w:bookmarkEnd w:id="3463"/>
    </w:p>
    <w:p w:rsidR="00BF4F11" w:rsidRDefault="00504A4F">
      <w:pPr>
        <w:spacing w:before="225" w:after="225" w:line="264" w:lineRule="auto"/>
        <w:ind w:left="645"/>
      </w:pPr>
      <w:r>
        <w:rPr>
          <w:rFonts w:ascii="Times New Roman" w:hAnsi="Times New Roman"/>
          <w:color w:val="000000"/>
        </w:rPr>
        <w:t xml:space="preserve"> 1a. spotreby uvedenej v osvedčení o evidencii alebo v technickom preukaze alebo ak sa v týchto dokladoch spotreba neuvádza, vychádza sa z doplňujúcich údajov výrobcu alebo predajcu, pričom takáto spotreba sa zvyšuje o 20 %; ak sa spotreba uvedená v osvedčení o evidencii alebo v technickom preukaze nezhoduje so skutočnou spotrebou pohonných látok alebo sa v týchto dokladoch spotreba neuvádza, je možné vychádzať aj zo spotreby preukázanej dokladom vydaným osobou, ktorej bola udelená autorizácia podľa osobitného predpisu,</w:t>
      </w:r>
      <w:hyperlink w:anchor="poznamky.poznamka-88a">
        <w:r>
          <w:rPr>
            <w:rFonts w:ascii="Times New Roman" w:hAnsi="Times New Roman"/>
            <w:color w:val="000000"/>
            <w:sz w:val="18"/>
            <w:vertAlign w:val="superscript"/>
          </w:rPr>
          <w:t>88a</w:t>
        </w:r>
        <w:r>
          <w:rPr>
            <w:rFonts w:ascii="Times New Roman" w:hAnsi="Times New Roman"/>
            <w:color w:val="0000FF"/>
            <w:u w:val="single"/>
          </w:rPr>
          <w:t>)</w:t>
        </w:r>
      </w:hyperlink>
      <w:r>
        <w:rPr>
          <w:rFonts w:ascii="Times New Roman" w:hAnsi="Times New Roman"/>
          <w:color w:val="000000"/>
        </w:rPr>
        <w:t xml:space="preserve"> </w:t>
      </w:r>
    </w:p>
    <w:p w:rsidR="00BF4F11" w:rsidRDefault="00504A4F">
      <w:pPr>
        <w:spacing w:before="225" w:after="225" w:line="264" w:lineRule="auto"/>
        <w:ind w:left="645"/>
      </w:pPr>
      <w:bookmarkStart w:id="3464" w:name="paragraf-19.odsek-2.pismeno-l.bod-1.bod-"/>
      <w:r>
        <w:rPr>
          <w:rFonts w:ascii="Times New Roman" w:hAnsi="Times New Roman"/>
          <w:color w:val="000000"/>
        </w:rPr>
        <w:t xml:space="preserve"> 1b. preukázanej spotreby vrátane spotreby uvedenej vo vnútornom akte riadenia, ktorý preukázateľným spôsobom určuje a odôvodňuje u daňovníka spôsob výpočtu </w:t>
      </w:r>
      <w:r>
        <w:rPr>
          <w:rFonts w:ascii="Times New Roman" w:hAnsi="Times New Roman"/>
          <w:color w:val="000000"/>
        </w:rPr>
        <w:lastRenderedPageBreak/>
        <w:t xml:space="preserve">spotreby pohonných látok, ak ide o nákladné automobily alebo pracovné mechanizmy, pri ktorých sa spotreba v osvedčení o evidencii alebo v technickom preukaze nezhoduje so skutočnou spotrebou pohonných látok alebo sa v týchto dokladoch spotreba neuvádza a ak sa neuplatňuje postup podľa bodu 1a., </w:t>
      </w:r>
    </w:p>
    <w:p w:rsidR="00BF4F11" w:rsidRDefault="00504A4F">
      <w:pPr>
        <w:spacing w:before="225" w:after="225" w:line="264" w:lineRule="auto"/>
        <w:ind w:left="570"/>
      </w:pPr>
      <w:bookmarkStart w:id="3465" w:name="paragraf-19.odsek-2.pismeno-l.bod-2"/>
      <w:bookmarkEnd w:id="3461"/>
      <w:bookmarkEnd w:id="3464"/>
      <w:r>
        <w:rPr>
          <w:rFonts w:ascii="Times New Roman" w:hAnsi="Times New Roman"/>
          <w:color w:val="000000"/>
        </w:rPr>
        <w:t xml:space="preserve"> </w:t>
      </w:r>
      <w:bookmarkStart w:id="3466" w:name="paragraf-19.odsek-2.pismeno-l.bod-2.ozna"/>
      <w:r>
        <w:rPr>
          <w:rFonts w:ascii="Times New Roman" w:hAnsi="Times New Roman"/>
          <w:color w:val="000000"/>
        </w:rPr>
        <w:t xml:space="preserve">2. </w:t>
      </w:r>
      <w:bookmarkStart w:id="3467" w:name="paragraf-19.odsek-2.pismeno-l.bod-2.text"/>
      <w:bookmarkEnd w:id="3466"/>
      <w:r>
        <w:rPr>
          <w:rFonts w:ascii="Times New Roman" w:hAnsi="Times New Roman"/>
          <w:color w:val="000000"/>
        </w:rPr>
        <w:t xml:space="preserve">na základe dokladov o nákupe pohonných látok najviac do výšky vykázanej z prístrojov satelitného systému sledovania prevádzky vozidiel, alebo </w:t>
      </w:r>
      <w:bookmarkEnd w:id="3467"/>
    </w:p>
    <w:p w:rsidR="00BF4F11" w:rsidRDefault="00504A4F">
      <w:pPr>
        <w:spacing w:before="225" w:after="225" w:line="264" w:lineRule="auto"/>
        <w:ind w:left="570"/>
      </w:pPr>
      <w:bookmarkStart w:id="3468" w:name="paragraf-19.odsek-2.pismeno-l.bod-3"/>
      <w:bookmarkEnd w:id="3465"/>
      <w:r>
        <w:rPr>
          <w:rFonts w:ascii="Times New Roman" w:hAnsi="Times New Roman"/>
          <w:color w:val="000000"/>
        </w:rPr>
        <w:t xml:space="preserve"> </w:t>
      </w:r>
      <w:bookmarkStart w:id="3469" w:name="paragraf-19.odsek-2.pismeno-l.bod-3.ozna"/>
      <w:r>
        <w:rPr>
          <w:rFonts w:ascii="Times New Roman" w:hAnsi="Times New Roman"/>
          <w:color w:val="000000"/>
        </w:rPr>
        <w:t xml:space="preserve">3. </w:t>
      </w:r>
      <w:bookmarkStart w:id="3470" w:name="paragraf-19.odsek-2.pismeno-l.bod-3.text"/>
      <w:bookmarkEnd w:id="3469"/>
      <w:r>
        <w:rPr>
          <w:rFonts w:ascii="Times New Roman" w:hAnsi="Times New Roman"/>
          <w:color w:val="000000"/>
        </w:rPr>
        <w:t xml:space="preserve">vo forme paušálnych výdavkov do výšky 80 % z celkového preukázateľného nákupu pohonných látok za príslušné zdaňovacie obdobie primeraného počtu najazdených kilometrov podľa stavu tachometra na začiatku a na konci príslušného zdaňovacieho obdobia pre každé motorové vozidlo samostatne, </w:t>
      </w:r>
      <w:bookmarkEnd w:id="3470"/>
    </w:p>
    <w:p w:rsidR="00BF4F11" w:rsidRDefault="00504A4F">
      <w:pPr>
        <w:spacing w:before="225" w:after="225" w:line="264" w:lineRule="auto"/>
        <w:ind w:left="495"/>
      </w:pPr>
      <w:bookmarkStart w:id="3471" w:name="paragraf-19.odsek-2.pismeno-m"/>
      <w:bookmarkEnd w:id="3458"/>
      <w:bookmarkEnd w:id="3468"/>
      <w:r>
        <w:rPr>
          <w:rFonts w:ascii="Times New Roman" w:hAnsi="Times New Roman"/>
          <w:color w:val="000000"/>
        </w:rPr>
        <w:t xml:space="preserve"> </w:t>
      </w:r>
      <w:bookmarkStart w:id="3472" w:name="paragraf-19.odsek-2.pismeno-m.oznacenie"/>
      <w:r>
        <w:rPr>
          <w:rFonts w:ascii="Times New Roman" w:hAnsi="Times New Roman"/>
          <w:color w:val="000000"/>
        </w:rPr>
        <w:t xml:space="preserve">m) </w:t>
      </w:r>
      <w:bookmarkStart w:id="3473" w:name="paragraf-19.odsek-2.pismeno-m.text"/>
      <w:bookmarkEnd w:id="3472"/>
      <w:r>
        <w:rPr>
          <w:rFonts w:ascii="Times New Roman" w:hAnsi="Times New Roman"/>
          <w:color w:val="000000"/>
        </w:rPr>
        <w:t xml:space="preserve">výdavky, na ktorých úhradu boli poskytnuté dotácie, podpory a príspevky poskytnuté z prostriedkov štátneho rozpočtu, rozpočtov obcí, rozpočtov vyšších územných celkov, štátnych fondov a Národného úradu práce zahrnované do príjmov, </w:t>
      </w:r>
      <w:bookmarkEnd w:id="3473"/>
    </w:p>
    <w:p w:rsidR="00BF4F11" w:rsidRDefault="00504A4F">
      <w:pPr>
        <w:spacing w:after="0" w:line="264" w:lineRule="auto"/>
        <w:ind w:left="495"/>
      </w:pPr>
      <w:bookmarkStart w:id="3474" w:name="paragraf-19.odsek-2.pismeno-n"/>
      <w:bookmarkEnd w:id="3471"/>
      <w:r>
        <w:rPr>
          <w:rFonts w:ascii="Times New Roman" w:hAnsi="Times New Roman"/>
          <w:color w:val="000000"/>
        </w:rPr>
        <w:t xml:space="preserve"> </w:t>
      </w:r>
      <w:bookmarkStart w:id="3475" w:name="paragraf-19.odsek-2.pismeno-n.oznacenie"/>
      <w:r>
        <w:rPr>
          <w:rFonts w:ascii="Times New Roman" w:hAnsi="Times New Roman"/>
          <w:color w:val="000000"/>
        </w:rPr>
        <w:t xml:space="preserve">n) </w:t>
      </w:r>
      <w:bookmarkStart w:id="3476" w:name="paragraf-19.odsek-2.pismeno-n.text"/>
      <w:bookmarkEnd w:id="3475"/>
      <w:r>
        <w:rPr>
          <w:rFonts w:ascii="Times New Roman" w:hAnsi="Times New Roman"/>
          <w:color w:val="000000"/>
        </w:rPr>
        <w:t xml:space="preserve">odpisy pri majetku, ktorý nie je priamo využívaný daňovníkom, ale slúži na </w:t>
      </w:r>
      <w:bookmarkEnd w:id="3476"/>
    </w:p>
    <w:p w:rsidR="00BF4F11" w:rsidRDefault="00504A4F">
      <w:pPr>
        <w:spacing w:before="225" w:after="225" w:line="264" w:lineRule="auto"/>
        <w:ind w:left="570"/>
      </w:pPr>
      <w:bookmarkStart w:id="3477" w:name="paragraf-19.odsek-2.pismeno-n.bod-1"/>
      <w:r>
        <w:rPr>
          <w:rFonts w:ascii="Times New Roman" w:hAnsi="Times New Roman"/>
          <w:color w:val="000000"/>
        </w:rPr>
        <w:t xml:space="preserve"> </w:t>
      </w:r>
      <w:bookmarkStart w:id="3478" w:name="paragraf-19.odsek-2.pismeno-n.bod-1.ozna"/>
      <w:r>
        <w:rPr>
          <w:rFonts w:ascii="Times New Roman" w:hAnsi="Times New Roman"/>
          <w:color w:val="000000"/>
        </w:rPr>
        <w:t xml:space="preserve">1. </w:t>
      </w:r>
      <w:bookmarkStart w:id="3479" w:name="paragraf-19.odsek-2.pismeno-n.bod-1.text"/>
      <w:bookmarkEnd w:id="3478"/>
      <w:r>
        <w:rPr>
          <w:rFonts w:ascii="Times New Roman" w:hAnsi="Times New Roman"/>
          <w:color w:val="000000"/>
        </w:rPr>
        <w:t xml:space="preserve">zabezpečenie zdaniteľných príjmov tohto daňovníka a súčasne aj daňovníka, ktorému bol poskytnutý, ak ide o poskytnutie majetku, ktorý slúži na podporu predaja tovaru, služieb alebo výrobkov daňovníka, ktorý tento majetok poskytol na priame využitie inému daňovníkovi, </w:t>
      </w:r>
      <w:bookmarkEnd w:id="3479"/>
    </w:p>
    <w:p w:rsidR="00BF4F11" w:rsidRDefault="00504A4F">
      <w:pPr>
        <w:spacing w:before="225" w:after="225" w:line="264" w:lineRule="auto"/>
        <w:ind w:left="570"/>
      </w:pPr>
      <w:bookmarkStart w:id="3480" w:name="paragraf-19.odsek-2.pismeno-n.bod-2"/>
      <w:bookmarkEnd w:id="3477"/>
      <w:r>
        <w:rPr>
          <w:rFonts w:ascii="Times New Roman" w:hAnsi="Times New Roman"/>
          <w:color w:val="000000"/>
        </w:rPr>
        <w:t xml:space="preserve"> </w:t>
      </w:r>
      <w:bookmarkStart w:id="3481" w:name="paragraf-19.odsek-2.pismeno-n.bod-2.ozna"/>
      <w:r>
        <w:rPr>
          <w:rFonts w:ascii="Times New Roman" w:hAnsi="Times New Roman"/>
          <w:color w:val="000000"/>
        </w:rPr>
        <w:t xml:space="preserve">2. </w:t>
      </w:r>
      <w:bookmarkEnd w:id="3481"/>
      <w:r>
        <w:rPr>
          <w:rFonts w:ascii="Times New Roman" w:hAnsi="Times New Roman"/>
          <w:color w:val="000000"/>
        </w:rPr>
        <w:t>poskytovanie praktického vyučovania žiakov na základe zmluvy o poskytovaní praktického vyučovania a zmluvy o duálnom vzdelávaní</w:t>
      </w:r>
      <w:hyperlink w:anchor="poznamky.poznamka-88b">
        <w:r>
          <w:rPr>
            <w:rFonts w:ascii="Times New Roman" w:hAnsi="Times New Roman"/>
            <w:color w:val="000000"/>
            <w:sz w:val="18"/>
            <w:vertAlign w:val="superscript"/>
          </w:rPr>
          <w:t>88b</w:t>
        </w:r>
        <w:r>
          <w:rPr>
            <w:rFonts w:ascii="Times New Roman" w:hAnsi="Times New Roman"/>
            <w:color w:val="0000FF"/>
            <w:u w:val="single"/>
          </w:rPr>
          <w:t>)</w:t>
        </w:r>
      </w:hyperlink>
      <w:r>
        <w:rPr>
          <w:rFonts w:ascii="Times New Roman" w:hAnsi="Times New Roman"/>
          <w:color w:val="000000"/>
        </w:rPr>
        <w:t xml:space="preserve"> alebo slúži na činnosť strednej odbornej školy s označením podniková škola,</w:t>
      </w:r>
      <w:hyperlink w:anchor="poznamky.poznamka-88c">
        <w:r>
          <w:rPr>
            <w:rFonts w:ascii="Times New Roman" w:hAnsi="Times New Roman"/>
            <w:color w:val="000000"/>
            <w:sz w:val="18"/>
            <w:vertAlign w:val="superscript"/>
          </w:rPr>
          <w:t>88c</w:t>
        </w:r>
        <w:r>
          <w:rPr>
            <w:rFonts w:ascii="Times New Roman" w:hAnsi="Times New Roman"/>
            <w:color w:val="0000FF"/>
            <w:u w:val="single"/>
          </w:rPr>
          <w:t>)</w:t>
        </w:r>
      </w:hyperlink>
      <w:bookmarkStart w:id="3482" w:name="paragraf-19.odsek-2.pismeno-n.bod-2.text"/>
      <w:r>
        <w:rPr>
          <w:rFonts w:ascii="Times New Roman" w:hAnsi="Times New Roman"/>
          <w:color w:val="000000"/>
        </w:rPr>
        <w:t xml:space="preserve"> </w:t>
      </w:r>
      <w:bookmarkEnd w:id="3482"/>
    </w:p>
    <w:p w:rsidR="00BF4F11" w:rsidRDefault="00504A4F">
      <w:pPr>
        <w:spacing w:after="0" w:line="264" w:lineRule="auto"/>
        <w:ind w:left="495"/>
      </w:pPr>
      <w:bookmarkStart w:id="3483" w:name="paragraf-19.odsek-2.pismeno-o"/>
      <w:bookmarkEnd w:id="3474"/>
      <w:bookmarkEnd w:id="3480"/>
      <w:r>
        <w:rPr>
          <w:rFonts w:ascii="Times New Roman" w:hAnsi="Times New Roman"/>
          <w:color w:val="000000"/>
        </w:rPr>
        <w:t xml:space="preserve"> </w:t>
      </w:r>
      <w:bookmarkStart w:id="3484" w:name="paragraf-19.odsek-2.pismeno-o.oznacenie"/>
      <w:r>
        <w:rPr>
          <w:rFonts w:ascii="Times New Roman" w:hAnsi="Times New Roman"/>
          <w:color w:val="000000"/>
        </w:rPr>
        <w:t xml:space="preserve">o) </w:t>
      </w:r>
      <w:bookmarkEnd w:id="3484"/>
      <w:r>
        <w:rPr>
          <w:rFonts w:ascii="Times New Roman" w:hAnsi="Times New Roman"/>
          <w:color w:val="000000"/>
        </w:rPr>
        <w:t>úhrn výdavkov (nákladov) na deriváty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485" w:name="paragraf-19.odsek-2.pismeno-o.text"/>
      <w:r>
        <w:rPr>
          <w:rFonts w:ascii="Times New Roman" w:hAnsi="Times New Roman"/>
          <w:color w:val="000000"/>
        </w:rPr>
        <w:t xml:space="preserve"> do výšky príjmov (výnosov) z derivátov v úhrne za zdaňovacie obdobie, okrem </w:t>
      </w:r>
      <w:bookmarkEnd w:id="3485"/>
    </w:p>
    <w:p w:rsidR="00BF4F11" w:rsidRDefault="00504A4F">
      <w:pPr>
        <w:spacing w:before="225" w:after="225" w:line="264" w:lineRule="auto"/>
        <w:ind w:left="570"/>
      </w:pPr>
      <w:bookmarkStart w:id="3486" w:name="paragraf-19.odsek-2.pismeno-o.bod-1"/>
      <w:r>
        <w:rPr>
          <w:rFonts w:ascii="Times New Roman" w:hAnsi="Times New Roman"/>
          <w:color w:val="000000"/>
        </w:rPr>
        <w:t xml:space="preserve"> </w:t>
      </w:r>
      <w:bookmarkStart w:id="3487" w:name="paragraf-19.odsek-2.pismeno-o.bod-1.ozna"/>
      <w:r>
        <w:rPr>
          <w:rFonts w:ascii="Times New Roman" w:hAnsi="Times New Roman"/>
          <w:color w:val="000000"/>
        </w:rPr>
        <w:t xml:space="preserve">1. </w:t>
      </w:r>
      <w:bookmarkEnd w:id="3487"/>
      <w:r>
        <w:rPr>
          <w:rFonts w:ascii="Times New Roman" w:hAnsi="Times New Roman"/>
          <w:color w:val="000000"/>
        </w:rPr>
        <w:t>daňovníkov, ktorí vykonávajú činnosť podľa osobitného predpisu,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3488" w:name="paragraf-19.odsek-2.pismeno-o.bod-1.text"/>
      <w:r>
        <w:rPr>
          <w:rFonts w:ascii="Times New Roman" w:hAnsi="Times New Roman"/>
          <w:color w:val="000000"/>
        </w:rPr>
        <w:t xml:space="preserve"> Exportno-importnej banky Slovenskej republiky, poisťovní, pobočiek zahraničných poisťovní, zaisťovní a pobočiek zahraničných zaisťovní, ktorým sa výdavok (náklad) na deriváty uzná do výšky účtovanej ako náklad, </w:t>
      </w:r>
      <w:bookmarkEnd w:id="3488"/>
    </w:p>
    <w:p w:rsidR="00BF4F11" w:rsidRDefault="00504A4F">
      <w:pPr>
        <w:spacing w:before="225" w:after="225" w:line="264" w:lineRule="auto"/>
        <w:ind w:left="570"/>
      </w:pPr>
      <w:bookmarkStart w:id="3489" w:name="paragraf-19.odsek-2.pismeno-o.bod-2"/>
      <w:bookmarkEnd w:id="3486"/>
      <w:r>
        <w:rPr>
          <w:rFonts w:ascii="Times New Roman" w:hAnsi="Times New Roman"/>
          <w:color w:val="000000"/>
        </w:rPr>
        <w:t xml:space="preserve"> </w:t>
      </w:r>
      <w:bookmarkStart w:id="3490" w:name="paragraf-19.odsek-2.pismeno-o.bod-2.ozna"/>
      <w:r>
        <w:rPr>
          <w:rFonts w:ascii="Times New Roman" w:hAnsi="Times New Roman"/>
          <w:color w:val="000000"/>
        </w:rPr>
        <w:t xml:space="preserve">2. </w:t>
      </w:r>
      <w:bookmarkEnd w:id="3490"/>
      <w:r>
        <w:rPr>
          <w:rFonts w:ascii="Times New Roman" w:hAnsi="Times New Roman"/>
          <w:color w:val="000000"/>
        </w:rPr>
        <w:t>zabezpečovacích derivátov,</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491" w:name="paragraf-19.odsek-2.pismeno-o.bod-2.text"/>
      <w:r>
        <w:rPr>
          <w:rFonts w:ascii="Times New Roman" w:hAnsi="Times New Roman"/>
          <w:color w:val="000000"/>
        </w:rPr>
        <w:t xml:space="preserve"> pri ktorých sa výdavok (náklad) uzná do výšky účtovanej ako náklad, </w:t>
      </w:r>
      <w:bookmarkEnd w:id="3491"/>
    </w:p>
    <w:p w:rsidR="00BF4F11" w:rsidRDefault="00504A4F">
      <w:pPr>
        <w:spacing w:before="225" w:after="225" w:line="264" w:lineRule="auto"/>
        <w:ind w:left="495"/>
      </w:pPr>
      <w:bookmarkStart w:id="3492" w:name="paragraf-19.odsek-2.pismeno-p"/>
      <w:bookmarkEnd w:id="3483"/>
      <w:bookmarkEnd w:id="3489"/>
      <w:r>
        <w:rPr>
          <w:rFonts w:ascii="Times New Roman" w:hAnsi="Times New Roman"/>
          <w:color w:val="000000"/>
        </w:rPr>
        <w:t xml:space="preserve"> </w:t>
      </w:r>
      <w:bookmarkStart w:id="3493" w:name="paragraf-19.odsek-2.pismeno-p.oznacenie"/>
      <w:r>
        <w:rPr>
          <w:rFonts w:ascii="Times New Roman" w:hAnsi="Times New Roman"/>
          <w:color w:val="000000"/>
        </w:rPr>
        <w:t xml:space="preserve">p) </w:t>
      </w:r>
      <w:bookmarkEnd w:id="3493"/>
      <w:r>
        <w:rPr>
          <w:rFonts w:ascii="Times New Roman" w:hAnsi="Times New Roman"/>
          <w:color w:val="000000"/>
        </w:rPr>
        <w:t>stravné okrem výdavku na stravu, ktorá bola poskytnutá ako nepeňažné plnenie držiteľom [</w:t>
      </w:r>
      <w:hyperlink w:anchor="paragraf-9.odsek-2.pismeno-y">
        <w:r>
          <w:rPr>
            <w:rFonts w:ascii="Times New Roman" w:hAnsi="Times New Roman"/>
            <w:color w:val="0000FF"/>
            <w:u w:val="single"/>
          </w:rPr>
          <w:t>§ 9 ods. 2 písm. y)</w:t>
        </w:r>
      </w:hyperlink>
      <w:r>
        <w:rPr>
          <w:rFonts w:ascii="Times New Roman" w:hAnsi="Times New Roman"/>
          <w:color w:val="000000"/>
        </w:rPr>
        <w:t xml:space="preserve">] poskytovateľovi zdravotnej starostlivosti, daňovníka s príjmami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za každý odpracovaný deň v kalendárnom roku, vo výške 55 % sumy ustanovenej na kalendárny deň pre časové pásmo 5 až 12 hodín podľa osobitného predpisu,</w:t>
      </w:r>
      <w:hyperlink w:anchor="poznamky.poznamka-87">
        <w:r>
          <w:rPr>
            <w:rFonts w:ascii="Times New Roman" w:hAnsi="Times New Roman"/>
            <w:color w:val="000000"/>
            <w:sz w:val="18"/>
            <w:vertAlign w:val="superscript"/>
          </w:rPr>
          <w:t>87</w:t>
        </w:r>
        <w:r>
          <w:rPr>
            <w:rFonts w:ascii="Times New Roman" w:hAnsi="Times New Roman"/>
            <w:color w:val="0000FF"/>
            <w:u w:val="single"/>
          </w:rPr>
          <w:t>)</w:t>
        </w:r>
      </w:hyperlink>
      <w:r>
        <w:rPr>
          <w:rFonts w:ascii="Times New Roman" w:hAnsi="Times New Roman"/>
          <w:color w:val="000000"/>
        </w:rPr>
        <w:t xml:space="preserve"> ak daňovníkovi súčasne nevzniká nárok na príspevok na stravovanie podľa osobitného predpisu</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bookmarkStart w:id="3494" w:name="paragraf-19.odsek-2.pismeno-p.text"/>
      <w:r>
        <w:rPr>
          <w:rFonts w:ascii="Times New Roman" w:hAnsi="Times New Roman"/>
          <w:color w:val="000000"/>
        </w:rPr>
        <w:t xml:space="preserve"> v súvislosti s výkonom závislej činnosti, alebo daňovník neuplatňuje výdavky (náklady) na stravovanie podľa písmena e), </w:t>
      </w:r>
      <w:bookmarkEnd w:id="3494"/>
    </w:p>
    <w:p w:rsidR="00BF4F11" w:rsidRDefault="00504A4F">
      <w:pPr>
        <w:spacing w:before="225" w:after="225" w:line="264" w:lineRule="auto"/>
        <w:ind w:left="495"/>
      </w:pPr>
      <w:bookmarkStart w:id="3495" w:name="paragraf-19.odsek-2.pismeno-r"/>
      <w:bookmarkEnd w:id="3492"/>
      <w:r>
        <w:rPr>
          <w:rFonts w:ascii="Times New Roman" w:hAnsi="Times New Roman"/>
          <w:color w:val="000000"/>
        </w:rPr>
        <w:t xml:space="preserve"> </w:t>
      </w:r>
      <w:bookmarkStart w:id="3496" w:name="paragraf-19.odsek-2.pismeno-r.oznacenie"/>
      <w:r>
        <w:rPr>
          <w:rFonts w:ascii="Times New Roman" w:hAnsi="Times New Roman"/>
          <w:color w:val="000000"/>
        </w:rPr>
        <w:t xml:space="preserve">r) </w:t>
      </w:r>
      <w:bookmarkEnd w:id="3496"/>
      <w:r>
        <w:rPr>
          <w:rFonts w:ascii="Times New Roman" w:hAnsi="Times New Roman"/>
          <w:color w:val="000000"/>
        </w:rPr>
        <w:t xml:space="preserve">odpis pohľadávky do výšky opravnej položky, ktorá by bola uznaná za daňový výdavok podľa </w:t>
      </w:r>
      <w:hyperlink w:anchor="paragraf-20.odsek-4">
        <w:r>
          <w:rPr>
            <w:rFonts w:ascii="Times New Roman" w:hAnsi="Times New Roman"/>
            <w:color w:val="0000FF"/>
            <w:u w:val="single"/>
          </w:rPr>
          <w:t>§ 20 ods. 4</w:t>
        </w:r>
      </w:hyperlink>
      <w:r>
        <w:rPr>
          <w:rFonts w:ascii="Times New Roman" w:hAnsi="Times New Roman"/>
          <w:color w:val="000000"/>
        </w:rPr>
        <w:t xml:space="preserve"> alebo </w:t>
      </w:r>
      <w:hyperlink w:anchor="paragraf-20.odsek-14">
        <w:r>
          <w:rPr>
            <w:rFonts w:ascii="Times New Roman" w:hAnsi="Times New Roman"/>
            <w:color w:val="0000FF"/>
            <w:u w:val="single"/>
          </w:rPr>
          <w:t>ods. 14</w:t>
        </w:r>
      </w:hyperlink>
      <w:r>
        <w:rPr>
          <w:rFonts w:ascii="Times New Roman" w:hAnsi="Times New Roman"/>
          <w:color w:val="000000"/>
        </w:rPr>
        <w:t xml:space="preserve"> a príslušenstva k pohľadávke do výšky opravnej položky, ktorá by bola uznaná za daňový výdavok podľa </w:t>
      </w:r>
      <w:hyperlink w:anchor="paragraf-20.odsek-22">
        <w:r>
          <w:rPr>
            <w:rFonts w:ascii="Times New Roman" w:hAnsi="Times New Roman"/>
            <w:color w:val="0000FF"/>
            <w:u w:val="single"/>
          </w:rPr>
          <w:t>§ 20 ods. 22</w:t>
        </w:r>
      </w:hyperlink>
      <w:r>
        <w:rPr>
          <w:rFonts w:ascii="Times New Roman" w:hAnsi="Times New Roman"/>
          <w:color w:val="000000"/>
        </w:rPr>
        <w:t xml:space="preserve"> vrátane odpisu pohľadávky a príslušenstva k pohľadávke u mikrodaňovníka, ktoré </w:t>
      </w:r>
      <w:r>
        <w:rPr>
          <w:rFonts w:ascii="Times New Roman" w:hAnsi="Times New Roman"/>
          <w:color w:val="000000"/>
        </w:rPr>
        <w:lastRenderedPageBreak/>
        <w:t xml:space="preserve">boli zahrnuté do zdaniteľných príjmov u mikrodaňovníka, a to do výšky opravnej položky, ktorá by bola uznaná za daňový výdavok podľa </w:t>
      </w:r>
      <w:hyperlink w:anchor="paragraf-20.odsek-23">
        <w:r>
          <w:rPr>
            <w:rFonts w:ascii="Times New Roman" w:hAnsi="Times New Roman"/>
            <w:color w:val="0000FF"/>
            <w:u w:val="single"/>
          </w:rPr>
          <w:t>§ 20 ods. 23</w:t>
        </w:r>
      </w:hyperlink>
      <w:bookmarkStart w:id="3497" w:name="paragraf-19.odsek-2.pismeno-r.text"/>
      <w:r>
        <w:rPr>
          <w:rFonts w:ascii="Times New Roman" w:hAnsi="Times New Roman"/>
          <w:color w:val="000000"/>
        </w:rPr>
        <w:t xml:space="preserve">, </w:t>
      </w:r>
      <w:bookmarkEnd w:id="3497"/>
    </w:p>
    <w:p w:rsidR="00BF4F11" w:rsidRDefault="00504A4F">
      <w:pPr>
        <w:spacing w:after="0" w:line="264" w:lineRule="auto"/>
        <w:ind w:left="495"/>
      </w:pPr>
      <w:bookmarkStart w:id="3498" w:name="paragraf-19.odsek-2.pismeno-s"/>
      <w:bookmarkEnd w:id="3495"/>
      <w:r>
        <w:rPr>
          <w:rFonts w:ascii="Times New Roman" w:hAnsi="Times New Roman"/>
          <w:color w:val="000000"/>
        </w:rPr>
        <w:t xml:space="preserve"> </w:t>
      </w:r>
      <w:bookmarkStart w:id="3499" w:name="paragraf-19.odsek-2.pismeno-s.oznacenie"/>
      <w:r>
        <w:rPr>
          <w:rFonts w:ascii="Times New Roman" w:hAnsi="Times New Roman"/>
          <w:color w:val="000000"/>
        </w:rPr>
        <w:t xml:space="preserve">s) </w:t>
      </w:r>
      <w:bookmarkStart w:id="3500" w:name="paragraf-19.odsek-2.pismeno-s.text"/>
      <w:bookmarkEnd w:id="3499"/>
      <w:r>
        <w:rPr>
          <w:rFonts w:ascii="Times New Roman" w:hAnsi="Times New Roman"/>
          <w:color w:val="000000"/>
        </w:rPr>
        <w:t xml:space="preserve">výdavky zamestnávateľa </w:t>
      </w:r>
      <w:bookmarkEnd w:id="3500"/>
    </w:p>
    <w:p w:rsidR="00BF4F11" w:rsidRDefault="00504A4F">
      <w:pPr>
        <w:spacing w:before="225" w:after="225" w:line="264" w:lineRule="auto"/>
        <w:ind w:left="570"/>
      </w:pPr>
      <w:bookmarkStart w:id="3501" w:name="paragraf-19.odsek-2.pismeno-s.bod-1"/>
      <w:r>
        <w:rPr>
          <w:rFonts w:ascii="Times New Roman" w:hAnsi="Times New Roman"/>
          <w:color w:val="000000"/>
        </w:rPr>
        <w:t xml:space="preserve"> </w:t>
      </w:r>
      <w:bookmarkStart w:id="3502" w:name="paragraf-19.odsek-2.pismeno-s.bod-1.ozna"/>
      <w:r>
        <w:rPr>
          <w:rFonts w:ascii="Times New Roman" w:hAnsi="Times New Roman"/>
          <w:color w:val="000000"/>
        </w:rPr>
        <w:t xml:space="preserve">1. </w:t>
      </w:r>
      <w:bookmarkStart w:id="3503" w:name="paragraf-19.odsek-2.pismeno-s.bod-1.text"/>
      <w:bookmarkEnd w:id="3502"/>
      <w:r>
        <w:rPr>
          <w:rFonts w:ascii="Times New Roman" w:hAnsi="Times New Roman"/>
          <w:color w:val="000000"/>
        </w:rPr>
        <w:t xml:space="preserve">na dopravu zamestnanca na miesto výkonu práce a späť z dôvodu, že verejným poskytovateľom pravidelnej dopravy nie je doprava preukázateľne vykonávaná vôbec alebo v rozsahu zodpovedajúcom potrebám zamestnávateľa a zamestnávateľ na tento účel využíva motorové vozidlá zatriedené do kódu Klasifikácie produktov 29.10.3, </w:t>
      </w:r>
      <w:bookmarkEnd w:id="3503"/>
    </w:p>
    <w:p w:rsidR="00BF4F11" w:rsidRDefault="00504A4F">
      <w:pPr>
        <w:spacing w:before="225" w:after="225" w:line="264" w:lineRule="auto"/>
        <w:ind w:left="570"/>
      </w:pPr>
      <w:bookmarkStart w:id="3504" w:name="paragraf-19.odsek-2.pismeno-s.bod-2"/>
      <w:bookmarkEnd w:id="3501"/>
      <w:r>
        <w:rPr>
          <w:rFonts w:ascii="Times New Roman" w:hAnsi="Times New Roman"/>
          <w:color w:val="000000"/>
        </w:rPr>
        <w:t xml:space="preserve"> </w:t>
      </w:r>
      <w:bookmarkStart w:id="3505" w:name="paragraf-19.odsek-2.pismeno-s.bod-2.ozna"/>
      <w:r>
        <w:rPr>
          <w:rFonts w:ascii="Times New Roman" w:hAnsi="Times New Roman"/>
          <w:color w:val="000000"/>
        </w:rPr>
        <w:t xml:space="preserve">2. </w:t>
      </w:r>
      <w:bookmarkEnd w:id="3505"/>
      <w:r>
        <w:rPr>
          <w:rFonts w:ascii="Times New Roman" w:hAnsi="Times New Roman"/>
          <w:color w:val="000000"/>
        </w:rPr>
        <w:t>na ubytovanie pre zamestnancov v pracovnom pomere</w:t>
      </w:r>
      <w:hyperlink w:anchor="poznamky.poznamka-24h">
        <w:r>
          <w:rPr>
            <w:rFonts w:ascii="Times New Roman" w:hAnsi="Times New Roman"/>
            <w:color w:val="000000"/>
            <w:sz w:val="18"/>
            <w:vertAlign w:val="superscript"/>
          </w:rPr>
          <w:t>24h</w:t>
        </w:r>
        <w:r>
          <w:rPr>
            <w:rFonts w:ascii="Times New Roman" w:hAnsi="Times New Roman"/>
            <w:color w:val="0000FF"/>
            <w:u w:val="single"/>
          </w:rPr>
          <w:t>)</w:t>
        </w:r>
      </w:hyperlink>
      <w:r>
        <w:rPr>
          <w:rFonts w:ascii="Times New Roman" w:hAnsi="Times New Roman"/>
          <w:color w:val="000000"/>
        </w:rPr>
        <w:t xml:space="preserve"> v budovách zatriedených do kódov Klasifikácie stavieb 112 a 113 podľa osobitného predpisu,</w:t>
      </w:r>
      <w:hyperlink w:anchor="poznamky.poznamka-106">
        <w:r>
          <w:rPr>
            <w:rFonts w:ascii="Times New Roman" w:hAnsi="Times New Roman"/>
            <w:color w:val="000000"/>
            <w:sz w:val="18"/>
            <w:vertAlign w:val="superscript"/>
          </w:rPr>
          <w:t>106</w:t>
        </w:r>
        <w:r>
          <w:rPr>
            <w:rFonts w:ascii="Times New Roman" w:hAnsi="Times New Roman"/>
            <w:color w:val="0000FF"/>
            <w:u w:val="single"/>
          </w:rPr>
          <w:t>)</w:t>
        </w:r>
      </w:hyperlink>
      <w:bookmarkStart w:id="3506" w:name="paragraf-19.odsek-2.pismeno-s.bod-2.text"/>
      <w:r>
        <w:rPr>
          <w:rFonts w:ascii="Times New Roman" w:hAnsi="Times New Roman"/>
          <w:color w:val="000000"/>
        </w:rPr>
        <w:t xml:space="preserve"> ak prevažujúca činnosť zamestnávateľa je výroba vykonávaná vo viaczmennej prevádzke, </w:t>
      </w:r>
      <w:bookmarkEnd w:id="3506"/>
    </w:p>
    <w:p w:rsidR="00BF4F11" w:rsidRDefault="00504A4F">
      <w:pPr>
        <w:spacing w:after="0" w:line="264" w:lineRule="auto"/>
        <w:ind w:left="495"/>
      </w:pPr>
      <w:bookmarkStart w:id="3507" w:name="paragraf-19.odsek-2.pismeno-t"/>
      <w:bookmarkEnd w:id="3498"/>
      <w:bookmarkEnd w:id="3504"/>
      <w:r>
        <w:rPr>
          <w:rFonts w:ascii="Times New Roman" w:hAnsi="Times New Roman"/>
          <w:color w:val="000000"/>
        </w:rPr>
        <w:t xml:space="preserve"> </w:t>
      </w:r>
      <w:bookmarkStart w:id="3508" w:name="paragraf-19.odsek-2.pismeno-t.oznacenie"/>
      <w:r>
        <w:rPr>
          <w:rFonts w:ascii="Times New Roman" w:hAnsi="Times New Roman"/>
          <w:color w:val="000000"/>
        </w:rPr>
        <w:t xml:space="preserve">t) </w:t>
      </w:r>
      <w:bookmarkEnd w:id="3508"/>
      <w:r>
        <w:rPr>
          <w:rFonts w:ascii="Times New Roman" w:hAnsi="Times New Roman"/>
          <w:color w:val="000000"/>
        </w:rPr>
        <w:t xml:space="preserve">výdavky (náklady) na obstaranie, technické zhodnotenie, prevádzkovanie, opravy a udržiavanie majetku, okrem výdavkov na osobnú potrebu podľa </w:t>
      </w:r>
      <w:hyperlink w:anchor="paragraf-21.odsek-1.pismeno-i">
        <w:r>
          <w:rPr>
            <w:rFonts w:ascii="Times New Roman" w:hAnsi="Times New Roman"/>
            <w:color w:val="0000FF"/>
            <w:u w:val="single"/>
          </w:rPr>
          <w:t>§ 21 ods. 1 písm. i)</w:t>
        </w:r>
      </w:hyperlink>
      <w:r>
        <w:rPr>
          <w:rFonts w:ascii="Times New Roman" w:hAnsi="Times New Roman"/>
          <w:color w:val="000000"/>
        </w:rPr>
        <w:t xml:space="preserve">, výdavkov súvisiacich s nehnuteľnosťami a zamestnávateľa, ktorý uplatňuje postup podľa </w:t>
      </w:r>
      <w:hyperlink w:anchor="paragraf-5.odsek-3.pismeno-a">
        <w:r>
          <w:rPr>
            <w:rFonts w:ascii="Times New Roman" w:hAnsi="Times New Roman"/>
            <w:color w:val="0000FF"/>
            <w:u w:val="single"/>
          </w:rPr>
          <w:t>§ 5 ods. 3 písm. a)</w:t>
        </w:r>
      </w:hyperlink>
      <w:bookmarkStart w:id="3509" w:name="paragraf-19.odsek-2.pismeno-t.text"/>
      <w:r>
        <w:rPr>
          <w:rFonts w:ascii="Times New Roman" w:hAnsi="Times New Roman"/>
          <w:color w:val="000000"/>
        </w:rPr>
        <w:t xml:space="preserve">, a to </w:t>
      </w:r>
      <w:bookmarkEnd w:id="3509"/>
    </w:p>
    <w:p w:rsidR="00BF4F11" w:rsidRDefault="00504A4F">
      <w:pPr>
        <w:spacing w:before="225" w:after="225" w:line="264" w:lineRule="auto"/>
        <w:ind w:left="570"/>
      </w:pPr>
      <w:bookmarkStart w:id="3510" w:name="paragraf-19.odsek-2.pismeno-t.bod-1"/>
      <w:r>
        <w:rPr>
          <w:rFonts w:ascii="Times New Roman" w:hAnsi="Times New Roman"/>
          <w:color w:val="000000"/>
        </w:rPr>
        <w:t xml:space="preserve"> </w:t>
      </w:r>
      <w:bookmarkStart w:id="3511" w:name="paragraf-19.odsek-2.pismeno-t.bod-1.ozna"/>
      <w:r>
        <w:rPr>
          <w:rFonts w:ascii="Times New Roman" w:hAnsi="Times New Roman"/>
          <w:color w:val="000000"/>
        </w:rPr>
        <w:t xml:space="preserve">1. </w:t>
      </w:r>
      <w:bookmarkStart w:id="3512" w:name="paragraf-19.odsek-2.pismeno-t.bod-1.text"/>
      <w:bookmarkEnd w:id="3511"/>
      <w:r>
        <w:rPr>
          <w:rFonts w:ascii="Times New Roman" w:hAnsi="Times New Roman"/>
          <w:color w:val="000000"/>
        </w:rPr>
        <w:t xml:space="preserve">vo forme paušálnych výdavkov vo výške 80 %, ak je tento majetok využívaný aj na súkromné účely, alebo </w:t>
      </w:r>
      <w:bookmarkEnd w:id="3512"/>
    </w:p>
    <w:p w:rsidR="00BF4F11" w:rsidRDefault="00504A4F">
      <w:pPr>
        <w:spacing w:before="225" w:after="225" w:line="264" w:lineRule="auto"/>
        <w:ind w:left="570"/>
      </w:pPr>
      <w:bookmarkStart w:id="3513" w:name="paragraf-19.odsek-2.pismeno-t.bod-2"/>
      <w:bookmarkEnd w:id="3510"/>
      <w:r>
        <w:rPr>
          <w:rFonts w:ascii="Times New Roman" w:hAnsi="Times New Roman"/>
          <w:color w:val="000000"/>
        </w:rPr>
        <w:t xml:space="preserve"> </w:t>
      </w:r>
      <w:bookmarkStart w:id="3514" w:name="paragraf-19.odsek-2.pismeno-t.bod-2.ozna"/>
      <w:r>
        <w:rPr>
          <w:rFonts w:ascii="Times New Roman" w:hAnsi="Times New Roman"/>
          <w:color w:val="000000"/>
        </w:rPr>
        <w:t xml:space="preserve">2. </w:t>
      </w:r>
      <w:bookmarkStart w:id="3515" w:name="paragraf-19.odsek-2.pismeno-t.bod-2.text"/>
      <w:bookmarkEnd w:id="3514"/>
      <w:r>
        <w:rPr>
          <w:rFonts w:ascii="Times New Roman" w:hAnsi="Times New Roman"/>
          <w:color w:val="000000"/>
        </w:rPr>
        <w:t xml:space="preserve">v preukázateľnej výške v závislosti od pomeru používania tohto majetku na zabezpečenie zdaniteľného príjmu, </w:t>
      </w:r>
      <w:bookmarkEnd w:id="3515"/>
    </w:p>
    <w:p w:rsidR="00BF4F11" w:rsidRDefault="00504A4F">
      <w:pPr>
        <w:spacing w:before="225" w:after="225" w:line="264" w:lineRule="auto"/>
        <w:ind w:left="495"/>
      </w:pPr>
      <w:bookmarkStart w:id="3516" w:name="paragraf-19.odsek-2.pismeno-u"/>
      <w:bookmarkEnd w:id="3507"/>
      <w:bookmarkEnd w:id="3513"/>
      <w:r>
        <w:rPr>
          <w:rFonts w:ascii="Times New Roman" w:hAnsi="Times New Roman"/>
          <w:color w:val="000000"/>
        </w:rPr>
        <w:t xml:space="preserve"> </w:t>
      </w:r>
      <w:bookmarkStart w:id="3517" w:name="paragraf-19.odsek-2.pismeno-u.oznacenie"/>
      <w:r>
        <w:rPr>
          <w:rFonts w:ascii="Times New Roman" w:hAnsi="Times New Roman"/>
          <w:color w:val="000000"/>
        </w:rPr>
        <w:t xml:space="preserve">u) </w:t>
      </w:r>
      <w:bookmarkStart w:id="3518" w:name="paragraf-19.odsek-2.pismeno-u.text"/>
      <w:bookmarkEnd w:id="3517"/>
      <w:r>
        <w:rPr>
          <w:rFonts w:ascii="Times New Roman" w:hAnsi="Times New Roman"/>
          <w:color w:val="000000"/>
        </w:rPr>
        <w:t xml:space="preserve">výdavky vynaložené daňovníkom formou darov poskytnutých na účel materiálnej humanitárnej pomoci do zahraničia na základe darovacej zmluvy uzatvorenej s Ministerstvom vnútra Slovenskej republiky, </w:t>
      </w:r>
      <w:bookmarkEnd w:id="3518"/>
    </w:p>
    <w:p w:rsidR="00BF4F11" w:rsidRDefault="00504A4F">
      <w:pPr>
        <w:spacing w:before="225" w:after="225" w:line="264" w:lineRule="auto"/>
        <w:ind w:left="495"/>
      </w:pPr>
      <w:bookmarkStart w:id="3519" w:name="paragraf-19.odsek-2.pismeno-v"/>
      <w:bookmarkEnd w:id="3516"/>
      <w:r>
        <w:rPr>
          <w:rFonts w:ascii="Times New Roman" w:hAnsi="Times New Roman"/>
          <w:color w:val="000000"/>
        </w:rPr>
        <w:t xml:space="preserve"> </w:t>
      </w:r>
      <w:bookmarkStart w:id="3520" w:name="paragraf-19.odsek-2.pismeno-v.oznacenie"/>
      <w:r>
        <w:rPr>
          <w:rFonts w:ascii="Times New Roman" w:hAnsi="Times New Roman"/>
          <w:color w:val="000000"/>
        </w:rPr>
        <w:t xml:space="preserve">v) </w:t>
      </w:r>
      <w:bookmarkEnd w:id="3520"/>
      <w:r>
        <w:rPr>
          <w:rFonts w:ascii="Times New Roman" w:hAnsi="Times New Roman"/>
          <w:color w:val="000000"/>
        </w:rPr>
        <w:t xml:space="preserve">výdavky (náklady) vo výške úhrnu vstupných cien virtuálnych mien podľa </w:t>
      </w:r>
      <w:hyperlink w:anchor="paragraf-25b">
        <w:r>
          <w:rPr>
            <w:rFonts w:ascii="Times New Roman" w:hAnsi="Times New Roman"/>
            <w:color w:val="0000FF"/>
            <w:u w:val="single"/>
          </w:rPr>
          <w:t>§ 25b</w:t>
        </w:r>
      </w:hyperlink>
      <w:bookmarkStart w:id="3521" w:name="paragraf-19.odsek-2.pismeno-v.text"/>
      <w:r>
        <w:rPr>
          <w:rFonts w:ascii="Times New Roman" w:hAnsi="Times New Roman"/>
          <w:color w:val="000000"/>
        </w:rPr>
        <w:t xml:space="preserve"> v zdaňovacom období, v ktorom dôjde k ich predaju do výšky úhrnu príjmu z ich predaja, </w:t>
      </w:r>
      <w:bookmarkEnd w:id="3521"/>
    </w:p>
    <w:p w:rsidR="00BF4F11" w:rsidRDefault="00504A4F">
      <w:pPr>
        <w:spacing w:before="225" w:after="225" w:line="264" w:lineRule="auto"/>
        <w:ind w:left="495"/>
      </w:pPr>
      <w:bookmarkStart w:id="3522" w:name="paragraf-19.odsek-2.pismeno-w"/>
      <w:bookmarkEnd w:id="3519"/>
      <w:r>
        <w:rPr>
          <w:rFonts w:ascii="Times New Roman" w:hAnsi="Times New Roman"/>
          <w:color w:val="000000"/>
        </w:rPr>
        <w:t xml:space="preserve"> </w:t>
      </w:r>
      <w:bookmarkStart w:id="3523" w:name="paragraf-19.odsek-2.pismeno-w.oznacenie"/>
      <w:r>
        <w:rPr>
          <w:rFonts w:ascii="Times New Roman" w:hAnsi="Times New Roman"/>
          <w:color w:val="000000"/>
        </w:rPr>
        <w:t xml:space="preserve">w) </w:t>
      </w:r>
      <w:bookmarkEnd w:id="3523"/>
      <w:r>
        <w:rPr>
          <w:rFonts w:ascii="Times New Roman" w:hAnsi="Times New Roman"/>
          <w:color w:val="000000"/>
        </w:rPr>
        <w:t xml:space="preserve">výdavky (náklady) na rekreáciu daňovníka s príjmami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ktorý vykonáva túto činnosť nepretržite najmenej 24 mesiacov, v rozsahu, vo výške a za podmienok ustanovených pre zamestnancov podľa osobitného predpisu,</w:t>
      </w:r>
      <w:hyperlink w:anchor="poznamky.poznamka-17b">
        <w:r>
          <w:rPr>
            <w:rFonts w:ascii="Times New Roman" w:hAnsi="Times New Roman"/>
            <w:color w:val="000000"/>
            <w:sz w:val="18"/>
            <w:vertAlign w:val="superscript"/>
          </w:rPr>
          <w:t>17b</w:t>
        </w:r>
        <w:r>
          <w:rPr>
            <w:rFonts w:ascii="Times New Roman" w:hAnsi="Times New Roman"/>
            <w:color w:val="0000FF"/>
            <w:u w:val="single"/>
          </w:rPr>
          <w:t>)</w:t>
        </w:r>
      </w:hyperlink>
      <w:r>
        <w:rPr>
          <w:rFonts w:ascii="Times New Roman" w:hAnsi="Times New Roman"/>
          <w:color w:val="000000"/>
        </w:rPr>
        <w:t xml:space="preserve"> ak daňovníkovi nebol poskytnutý príspevok na rekreáciu podľa osobitného predpisu</w:t>
      </w:r>
      <w:hyperlink w:anchor="poznamky.poznamka-17b">
        <w:r>
          <w:rPr>
            <w:rFonts w:ascii="Times New Roman" w:hAnsi="Times New Roman"/>
            <w:color w:val="000000"/>
            <w:sz w:val="18"/>
            <w:vertAlign w:val="superscript"/>
          </w:rPr>
          <w:t>17b</w:t>
        </w:r>
        <w:r>
          <w:rPr>
            <w:rFonts w:ascii="Times New Roman" w:hAnsi="Times New Roman"/>
            <w:color w:val="0000FF"/>
            <w:u w:val="single"/>
          </w:rPr>
          <w:t>)</w:t>
        </w:r>
      </w:hyperlink>
      <w:bookmarkStart w:id="3524" w:name="paragraf-19.odsek-2.pismeno-w.text"/>
      <w:r>
        <w:rPr>
          <w:rFonts w:ascii="Times New Roman" w:hAnsi="Times New Roman"/>
          <w:color w:val="000000"/>
        </w:rPr>
        <w:t xml:space="preserve"> v súvislosti s výkonom závislej činnosti, </w:t>
      </w:r>
      <w:bookmarkEnd w:id="3524"/>
    </w:p>
    <w:p w:rsidR="00BF4F11" w:rsidRDefault="00504A4F">
      <w:pPr>
        <w:spacing w:before="225" w:after="225" w:line="264" w:lineRule="auto"/>
        <w:ind w:left="495"/>
      </w:pPr>
      <w:bookmarkStart w:id="3525" w:name="paragraf-19.odsek-2.pismeno-x"/>
      <w:bookmarkEnd w:id="3522"/>
      <w:r>
        <w:rPr>
          <w:rFonts w:ascii="Times New Roman" w:hAnsi="Times New Roman"/>
          <w:color w:val="000000"/>
        </w:rPr>
        <w:t xml:space="preserve"> </w:t>
      </w:r>
      <w:bookmarkStart w:id="3526" w:name="paragraf-19.odsek-2.pismeno-x.oznacenie"/>
      <w:r>
        <w:rPr>
          <w:rFonts w:ascii="Times New Roman" w:hAnsi="Times New Roman"/>
          <w:color w:val="000000"/>
        </w:rPr>
        <w:t xml:space="preserve">x) </w:t>
      </w:r>
      <w:bookmarkEnd w:id="3526"/>
      <w:r>
        <w:rPr>
          <w:rFonts w:ascii="Times New Roman" w:hAnsi="Times New Roman"/>
          <w:color w:val="000000"/>
        </w:rPr>
        <w:t xml:space="preserve">výdavky (náklady) daňovníka na športovú činnosť dieťaťa daňovníka s príjmami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ktorý vykonáva túto činnosť nepretržite najmenej 24 mesiacov, v rozsahu, vo výške a za podmienok ustanovených pre zamestnancov podľa osobitného predpisu,</w:t>
      </w:r>
      <w:hyperlink w:anchor="poznamky.poznamka-17c">
        <w:r>
          <w:rPr>
            <w:rFonts w:ascii="Times New Roman" w:hAnsi="Times New Roman"/>
            <w:color w:val="000000"/>
            <w:sz w:val="18"/>
            <w:vertAlign w:val="superscript"/>
          </w:rPr>
          <w:t>17c</w:t>
        </w:r>
        <w:r>
          <w:rPr>
            <w:rFonts w:ascii="Times New Roman" w:hAnsi="Times New Roman"/>
            <w:color w:val="0000FF"/>
            <w:u w:val="single"/>
          </w:rPr>
          <w:t>)</w:t>
        </w:r>
      </w:hyperlink>
      <w:r>
        <w:rPr>
          <w:rFonts w:ascii="Times New Roman" w:hAnsi="Times New Roman"/>
          <w:color w:val="000000"/>
        </w:rPr>
        <w:t xml:space="preserve"> ak daňovníkovi nebol poskytnutý príspevok na športovú činnosť dieťaťa podľa osobitného predpisu</w:t>
      </w:r>
      <w:hyperlink w:anchor="poznamky.poznamka-17c">
        <w:r>
          <w:rPr>
            <w:rFonts w:ascii="Times New Roman" w:hAnsi="Times New Roman"/>
            <w:color w:val="000000"/>
            <w:sz w:val="18"/>
            <w:vertAlign w:val="superscript"/>
          </w:rPr>
          <w:t>17c</w:t>
        </w:r>
        <w:r>
          <w:rPr>
            <w:rFonts w:ascii="Times New Roman" w:hAnsi="Times New Roman"/>
            <w:color w:val="0000FF"/>
            <w:u w:val="single"/>
          </w:rPr>
          <w:t>)</w:t>
        </w:r>
      </w:hyperlink>
      <w:bookmarkStart w:id="3527" w:name="paragraf-19.odsek-2.pismeno-x.text"/>
      <w:r>
        <w:rPr>
          <w:rFonts w:ascii="Times New Roman" w:hAnsi="Times New Roman"/>
          <w:color w:val="000000"/>
        </w:rPr>
        <w:t xml:space="preserve"> v súvislosti s výkonom závislej činnosti. </w:t>
      </w:r>
      <w:bookmarkEnd w:id="3527"/>
    </w:p>
    <w:p w:rsidR="00BF4F11" w:rsidRDefault="00504A4F">
      <w:pPr>
        <w:spacing w:after="0" w:line="264" w:lineRule="auto"/>
        <w:ind w:left="420"/>
      </w:pPr>
      <w:bookmarkStart w:id="3528" w:name="paragraf-19.odsek-3"/>
      <w:bookmarkEnd w:id="3353"/>
      <w:bookmarkEnd w:id="3525"/>
      <w:r>
        <w:rPr>
          <w:rFonts w:ascii="Times New Roman" w:hAnsi="Times New Roman"/>
          <w:color w:val="000000"/>
        </w:rPr>
        <w:t xml:space="preserve"> </w:t>
      </w:r>
      <w:bookmarkStart w:id="3529" w:name="paragraf-19.odsek-3.oznacenie"/>
      <w:r>
        <w:rPr>
          <w:rFonts w:ascii="Times New Roman" w:hAnsi="Times New Roman"/>
          <w:color w:val="000000"/>
        </w:rPr>
        <w:t xml:space="preserve">(3) </w:t>
      </w:r>
      <w:bookmarkStart w:id="3530" w:name="paragraf-19.odsek-3.text"/>
      <w:bookmarkEnd w:id="3529"/>
      <w:r>
        <w:rPr>
          <w:rFonts w:ascii="Times New Roman" w:hAnsi="Times New Roman"/>
          <w:color w:val="000000"/>
        </w:rPr>
        <w:t xml:space="preserve">Daňovými výdavkami sú aj </w:t>
      </w:r>
      <w:bookmarkEnd w:id="3530"/>
    </w:p>
    <w:p w:rsidR="00BF4F11" w:rsidRDefault="00504A4F">
      <w:pPr>
        <w:spacing w:before="225" w:after="225" w:line="264" w:lineRule="auto"/>
        <w:ind w:left="495"/>
      </w:pPr>
      <w:bookmarkStart w:id="3531" w:name="paragraf-19.odsek-3.pismeno-a"/>
      <w:r>
        <w:rPr>
          <w:rFonts w:ascii="Times New Roman" w:hAnsi="Times New Roman"/>
          <w:color w:val="000000"/>
        </w:rPr>
        <w:t xml:space="preserve"> </w:t>
      </w:r>
      <w:bookmarkStart w:id="3532" w:name="paragraf-19.odsek-3.pismeno-a.oznacenie"/>
      <w:r>
        <w:rPr>
          <w:rFonts w:ascii="Times New Roman" w:hAnsi="Times New Roman"/>
          <w:color w:val="000000"/>
        </w:rPr>
        <w:t xml:space="preserve">a) </w:t>
      </w:r>
      <w:bookmarkEnd w:id="3532"/>
      <w:r>
        <w:rPr>
          <w:rFonts w:ascii="Times New Roman" w:hAnsi="Times New Roman"/>
          <w:color w:val="000000"/>
        </w:rPr>
        <w:t>odpisy hmotného majetku a nehmotného majetku (</w:t>
      </w:r>
      <w:hyperlink w:anchor="paragraf-22">
        <w:r>
          <w:rPr>
            <w:rFonts w:ascii="Times New Roman" w:hAnsi="Times New Roman"/>
            <w:color w:val="0000FF"/>
            <w:u w:val="single"/>
          </w:rPr>
          <w:t>§ 22 až 29</w:t>
        </w:r>
      </w:hyperlink>
      <w:r>
        <w:rPr>
          <w:rFonts w:ascii="Times New Roman" w:hAnsi="Times New Roman"/>
          <w:color w:val="000000"/>
        </w:rPr>
        <w:t xml:space="preserve">), okrem hmotného majetku poskytnutého na prenájom, pri ktorom sa do daňových výdavkov </w:t>
      </w:r>
      <w:r>
        <w:rPr>
          <w:rFonts w:ascii="Times New Roman" w:hAnsi="Times New Roman"/>
          <w:color w:val="000000"/>
        </w:rPr>
        <w:lastRenderedPageBreak/>
        <w:t>prenajímateľa zahrnujú odpisy najviac do výšky časovo rozlíšenej sumy príjmov (výnosov) z prenájmu tohto majetku prislúchajúcich na príslušné zdaňovacie obdobie, a ak je hmotný majetok poskytnutý na prenájom iba z časti alebo len časť zdaňovacieho obdobia, výška odpisov zahrnovaných do daňových výdavkov prenajímateľa sa určí podľa rozsahu a doby prenájmu tohto majetku, pričom tento limit výšky odpisov sa nevzťahuje na prenájom hmotného majetku zaradeného v odpisových skupinách 0 až 4 u mikrodaňovníka, a ak ide o mikrodaňovníka, ktorým je fyzická osoba, len na prenájom hmotného majetku zaradeného do obchodného majetku [</w:t>
      </w:r>
      <w:hyperlink w:anchor="paragraf-2.pismeno-m">
        <w:r>
          <w:rPr>
            <w:rFonts w:ascii="Times New Roman" w:hAnsi="Times New Roman"/>
            <w:color w:val="0000FF"/>
            <w:u w:val="single"/>
          </w:rPr>
          <w:t>§ 2 písm. m)</w:t>
        </w:r>
      </w:hyperlink>
      <w:r>
        <w:rPr>
          <w:rFonts w:ascii="Times New Roman" w:hAnsi="Times New Roman"/>
          <w:color w:val="000000"/>
        </w:rPr>
        <w:t xml:space="preserve">] v súvislosti s dosahovaním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neuplatnená časť ročného odpisu prenajatého hmotného majetku sa uplatní počnúc rokom nasledujúcim po uplynutí doby odpisovania hmotného majetku podľa </w:t>
      </w:r>
      <w:hyperlink w:anchor="paragraf-26.odsek-1">
        <w:r>
          <w:rPr>
            <w:rFonts w:ascii="Times New Roman" w:hAnsi="Times New Roman"/>
            <w:color w:val="0000FF"/>
            <w:u w:val="single"/>
          </w:rPr>
          <w:t>§ 26 ods. 1</w:t>
        </w:r>
      </w:hyperlink>
      <w:r>
        <w:rPr>
          <w:rFonts w:ascii="Times New Roman" w:hAnsi="Times New Roman"/>
          <w:color w:val="000000"/>
        </w:rPr>
        <w:t xml:space="preserve"> vo výške ročného odpisu vypočítaného ako pomer vstupnej ceny hmotného majetku a doby odpisovania ustanovenej pre príslušnú odpisovú skupinu v </w:t>
      </w:r>
      <w:hyperlink w:anchor="paragraf-26.odsek-1">
        <w:r>
          <w:rPr>
            <w:rFonts w:ascii="Times New Roman" w:hAnsi="Times New Roman"/>
            <w:color w:val="0000FF"/>
            <w:u w:val="single"/>
          </w:rPr>
          <w:t>§ 26 ods. 1</w:t>
        </w:r>
      </w:hyperlink>
      <w:bookmarkStart w:id="3533" w:name="paragraf-19.odsek-3.pismeno-a.text"/>
      <w:r>
        <w:rPr>
          <w:rFonts w:ascii="Times New Roman" w:hAnsi="Times New Roman"/>
          <w:color w:val="000000"/>
        </w:rPr>
        <w:t xml:space="preserve">, a ak je hmotný majetok poskytnutý na prenájom, do výšky príjmov z prenájmu, </w:t>
      </w:r>
      <w:bookmarkEnd w:id="3533"/>
    </w:p>
    <w:p w:rsidR="00BF4F11" w:rsidRDefault="00504A4F">
      <w:pPr>
        <w:spacing w:after="0" w:line="264" w:lineRule="auto"/>
        <w:ind w:left="495"/>
      </w:pPr>
      <w:bookmarkStart w:id="3534" w:name="paragraf-19.odsek-3.pismeno-b"/>
      <w:bookmarkEnd w:id="3531"/>
      <w:r>
        <w:rPr>
          <w:rFonts w:ascii="Times New Roman" w:hAnsi="Times New Roman"/>
          <w:color w:val="000000"/>
        </w:rPr>
        <w:t xml:space="preserve"> </w:t>
      </w:r>
      <w:bookmarkStart w:id="3535" w:name="paragraf-19.odsek-3.pismeno-b.oznacenie"/>
      <w:r>
        <w:rPr>
          <w:rFonts w:ascii="Times New Roman" w:hAnsi="Times New Roman"/>
          <w:color w:val="000000"/>
        </w:rPr>
        <w:t xml:space="preserve">b) </w:t>
      </w:r>
      <w:bookmarkEnd w:id="3535"/>
      <w:r>
        <w:rPr>
          <w:rFonts w:ascii="Times New Roman" w:hAnsi="Times New Roman"/>
          <w:color w:val="000000"/>
        </w:rPr>
        <w:t>zostatková cena (</w:t>
      </w:r>
      <w:hyperlink w:anchor="paragraf-25.odsek-3">
        <w:r>
          <w:rPr>
            <w:rFonts w:ascii="Times New Roman" w:hAnsi="Times New Roman"/>
            <w:color w:val="0000FF"/>
            <w:u w:val="single"/>
          </w:rPr>
          <w:t>§ 25 ods. 3</w:t>
        </w:r>
      </w:hyperlink>
      <w:bookmarkStart w:id="3536" w:name="paragraf-19.odsek-3.pismeno-b.text"/>
      <w:r>
        <w:rPr>
          <w:rFonts w:ascii="Times New Roman" w:hAnsi="Times New Roman"/>
          <w:color w:val="000000"/>
        </w:rPr>
        <w:t xml:space="preserve">) alebo pomerná časť zostatkovej ceny hmotného majetku a nehmotného majetku pri jeho vyradení </w:t>
      </w:r>
      <w:bookmarkEnd w:id="3536"/>
    </w:p>
    <w:p w:rsidR="00BF4F11" w:rsidRDefault="00504A4F">
      <w:pPr>
        <w:spacing w:before="225" w:after="225" w:line="264" w:lineRule="auto"/>
        <w:ind w:left="570"/>
      </w:pPr>
      <w:bookmarkStart w:id="3537" w:name="paragraf-19.odsek-3.pismeno-b.bod-1"/>
      <w:r>
        <w:rPr>
          <w:rFonts w:ascii="Times New Roman" w:hAnsi="Times New Roman"/>
          <w:color w:val="000000"/>
        </w:rPr>
        <w:t xml:space="preserve"> </w:t>
      </w:r>
      <w:bookmarkStart w:id="3538" w:name="paragraf-19.odsek-3.pismeno-b.bod-1.ozna"/>
      <w:r>
        <w:rPr>
          <w:rFonts w:ascii="Times New Roman" w:hAnsi="Times New Roman"/>
          <w:color w:val="000000"/>
        </w:rPr>
        <w:t xml:space="preserve">1. </w:t>
      </w:r>
      <w:bookmarkStart w:id="3539" w:name="paragraf-19.odsek-3.pismeno-b.bod-1.text"/>
      <w:bookmarkEnd w:id="3538"/>
      <w:r>
        <w:rPr>
          <w:rFonts w:ascii="Times New Roman" w:hAnsi="Times New Roman"/>
          <w:color w:val="000000"/>
        </w:rPr>
        <w:t xml:space="preserve">predajom okrem zostatkovej ceny osobných automobilov zatriedených do kódu Klasifikácie produktov 29.10.2, motorových vozidiel na jazdu na snehu a podobných vozidiel s motorom zatriedených do kódu Klasifikácie produktov 29.10.52, rekreačných a športových člnov zatriedených do kódu Klasifikácie produktov 30.12, lodí a plavidiel zatriedených do kódu Klasifikácie produktov 30.11, lietadiel a kozmických lodí a podobných zariadení zatriedených do kódu Klasifikácie produktov 30.3, motocyklov a ich modifikácií zatriedených do kódu Klasifikácie produktov 30.91, bicyklov a iných kolesových vozidiel bez motora zatriedených do kódu Klasifikácie produktov 30.92.1 a budov a stavieb zaradených do odpisovej skupiny 6 okrem technického zhodnotenia vykonaného nájomcom na budove a stavbe zaradenej v tejto odpisovej skupine, ktorá sa zahrnuje do výšky príjmov (výnosov) z predaja zahrnutých do základu dane, </w:t>
      </w:r>
      <w:bookmarkEnd w:id="3539"/>
    </w:p>
    <w:p w:rsidR="00BF4F11" w:rsidRDefault="00504A4F">
      <w:pPr>
        <w:spacing w:before="225" w:after="225" w:line="264" w:lineRule="auto"/>
        <w:ind w:left="570"/>
      </w:pPr>
      <w:bookmarkStart w:id="3540" w:name="paragraf-19.odsek-3.pismeno-b.bod-2"/>
      <w:bookmarkEnd w:id="3537"/>
      <w:r>
        <w:rPr>
          <w:rFonts w:ascii="Times New Roman" w:hAnsi="Times New Roman"/>
          <w:color w:val="000000"/>
        </w:rPr>
        <w:t xml:space="preserve"> </w:t>
      </w:r>
      <w:bookmarkStart w:id="3541" w:name="paragraf-19.odsek-3.pismeno-b.bod-2.ozna"/>
      <w:r>
        <w:rPr>
          <w:rFonts w:ascii="Times New Roman" w:hAnsi="Times New Roman"/>
          <w:color w:val="000000"/>
        </w:rPr>
        <w:t xml:space="preserve">2. </w:t>
      </w:r>
      <w:bookmarkEnd w:id="3541"/>
      <w:r>
        <w:rPr>
          <w:rFonts w:ascii="Times New Roman" w:hAnsi="Times New Roman"/>
          <w:color w:val="000000"/>
        </w:rPr>
        <w:t>likvidáciou, pričom zostatková cena likvidovaného stavebného objektu alebo jeho časti v súvislosti s výstavbou nového stavebného objektu alebo technickým zhodnotením stavby sa zahrnie do obstarávacej ceny,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542" w:name="paragraf-19.odsek-3.pismeno-b.bod-2.text"/>
      <w:r>
        <w:rPr>
          <w:rFonts w:ascii="Times New Roman" w:hAnsi="Times New Roman"/>
          <w:color w:val="000000"/>
        </w:rPr>
        <w:t xml:space="preserve"> </w:t>
      </w:r>
      <w:bookmarkEnd w:id="3542"/>
    </w:p>
    <w:p w:rsidR="00BF4F11" w:rsidRDefault="00504A4F">
      <w:pPr>
        <w:spacing w:before="225" w:after="225" w:line="264" w:lineRule="auto"/>
        <w:ind w:left="495"/>
      </w:pPr>
      <w:bookmarkStart w:id="3543" w:name="paragraf-19.odsek-3.pismeno-c"/>
      <w:bookmarkEnd w:id="3534"/>
      <w:bookmarkEnd w:id="3540"/>
      <w:r>
        <w:rPr>
          <w:rFonts w:ascii="Times New Roman" w:hAnsi="Times New Roman"/>
          <w:color w:val="000000"/>
        </w:rPr>
        <w:t xml:space="preserve"> </w:t>
      </w:r>
      <w:bookmarkStart w:id="3544" w:name="paragraf-19.odsek-3.pismeno-c.oznacenie"/>
      <w:r>
        <w:rPr>
          <w:rFonts w:ascii="Times New Roman" w:hAnsi="Times New Roman"/>
          <w:color w:val="000000"/>
        </w:rPr>
        <w:t xml:space="preserve">c) </w:t>
      </w:r>
      <w:bookmarkEnd w:id="3544"/>
      <w:r>
        <w:rPr>
          <w:rFonts w:ascii="Times New Roman" w:hAnsi="Times New Roman"/>
          <w:color w:val="000000"/>
        </w:rPr>
        <w:t>zostatková cena alebo obstarávacia cena hmotného majetku bezodplatne odovzdaného do vlastníctva organizácie zabezpečujúcej jeho ďalšie využitie podľa osobitného predpisu,</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3545" w:name="paragraf-19.odsek-3.pismeno-c.text"/>
      <w:r>
        <w:rPr>
          <w:rFonts w:ascii="Times New Roman" w:hAnsi="Times New Roman"/>
          <w:color w:val="000000"/>
        </w:rPr>
        <w:t xml:space="preserve"> ak nie je súčasťou obstarávacej ceny stavby odpisovanej odovzdávajúcim daňovníkom, </w:t>
      </w:r>
      <w:bookmarkEnd w:id="3545"/>
    </w:p>
    <w:p w:rsidR="00BF4F11" w:rsidRDefault="00504A4F">
      <w:pPr>
        <w:spacing w:before="225" w:after="225" w:line="264" w:lineRule="auto"/>
        <w:ind w:left="495"/>
      </w:pPr>
      <w:bookmarkStart w:id="3546" w:name="paragraf-19.odsek-3.pismeno-d"/>
      <w:bookmarkEnd w:id="3543"/>
      <w:r>
        <w:rPr>
          <w:rFonts w:ascii="Times New Roman" w:hAnsi="Times New Roman"/>
          <w:color w:val="000000"/>
        </w:rPr>
        <w:t xml:space="preserve"> </w:t>
      </w:r>
      <w:bookmarkStart w:id="3547" w:name="paragraf-19.odsek-3.pismeno-d.oznacenie"/>
      <w:r>
        <w:rPr>
          <w:rFonts w:ascii="Times New Roman" w:hAnsi="Times New Roman"/>
          <w:color w:val="000000"/>
        </w:rPr>
        <w:t xml:space="preserve">d) </w:t>
      </w:r>
      <w:bookmarkStart w:id="3548" w:name="paragraf-19.odsek-3.pismeno-d.text"/>
      <w:bookmarkEnd w:id="3547"/>
      <w:r>
        <w:rPr>
          <w:rFonts w:ascii="Times New Roman" w:hAnsi="Times New Roman"/>
          <w:color w:val="000000"/>
        </w:rPr>
        <w:t xml:space="preserve">zostatková cena hmotného majetku a nehmotného majetku vyradeného z dôvodu škody do výšky príjmov z náhrad zahrnovaných do základu dane vrátane prijatých úhrad z predaja vyradeného majetku s výnimkou uvedenou v písmene g), </w:t>
      </w:r>
      <w:bookmarkEnd w:id="3548"/>
    </w:p>
    <w:p w:rsidR="00BF4F11" w:rsidRDefault="00504A4F">
      <w:pPr>
        <w:spacing w:before="225" w:after="225" w:line="264" w:lineRule="auto"/>
        <w:ind w:left="495"/>
      </w:pPr>
      <w:bookmarkStart w:id="3549" w:name="paragraf-19.odsek-3.pismeno-e"/>
      <w:bookmarkEnd w:id="3546"/>
      <w:r>
        <w:rPr>
          <w:rFonts w:ascii="Times New Roman" w:hAnsi="Times New Roman"/>
          <w:color w:val="000000"/>
        </w:rPr>
        <w:t xml:space="preserve"> </w:t>
      </w:r>
      <w:bookmarkStart w:id="3550" w:name="paragraf-19.odsek-3.pismeno-e.oznacenie"/>
      <w:r>
        <w:rPr>
          <w:rFonts w:ascii="Times New Roman" w:hAnsi="Times New Roman"/>
          <w:color w:val="000000"/>
        </w:rPr>
        <w:t xml:space="preserve">e) </w:t>
      </w:r>
      <w:bookmarkEnd w:id="3550"/>
      <w:r>
        <w:rPr>
          <w:rFonts w:ascii="Times New Roman" w:hAnsi="Times New Roman"/>
          <w:color w:val="000000"/>
        </w:rPr>
        <w:t xml:space="preserve">vstupná cena pri predaji hmotného majetku vylúčeného z odpisovania podľa </w:t>
      </w:r>
      <w:hyperlink w:anchor="paragraf-23">
        <w:r>
          <w:rPr>
            <w:rFonts w:ascii="Times New Roman" w:hAnsi="Times New Roman"/>
            <w:color w:val="0000FF"/>
            <w:u w:val="single"/>
          </w:rPr>
          <w:t>§ 23</w:t>
        </w:r>
      </w:hyperlink>
      <w:r>
        <w:rPr>
          <w:rFonts w:ascii="Times New Roman" w:hAnsi="Times New Roman"/>
          <w:color w:val="000000"/>
        </w:rPr>
        <w:t xml:space="preserve">, pričom pri predaji majetku uvedeného v </w:t>
      </w:r>
      <w:hyperlink w:anchor="paragraf-23.odsek-1.pismeno-d">
        <w:r>
          <w:rPr>
            <w:rFonts w:ascii="Times New Roman" w:hAnsi="Times New Roman"/>
            <w:color w:val="0000FF"/>
            <w:u w:val="single"/>
          </w:rPr>
          <w:t>§ 23 ods. 1 písm. d) až g)</w:t>
        </w:r>
      </w:hyperlink>
      <w:bookmarkStart w:id="3551" w:name="paragraf-19.odsek-3.pismeno-e.text"/>
      <w:r>
        <w:rPr>
          <w:rFonts w:ascii="Times New Roman" w:hAnsi="Times New Roman"/>
          <w:color w:val="000000"/>
        </w:rPr>
        <w:t xml:space="preserve"> a pozemkov nedotknutých ťažbou možno vstupnú cenu zahrnúť len do výšky príjmu z predaja, </w:t>
      </w:r>
      <w:bookmarkEnd w:id="3551"/>
    </w:p>
    <w:p w:rsidR="00BF4F11" w:rsidRDefault="00504A4F">
      <w:pPr>
        <w:spacing w:before="225" w:after="225" w:line="264" w:lineRule="auto"/>
        <w:ind w:left="495"/>
      </w:pPr>
      <w:bookmarkStart w:id="3552" w:name="paragraf-19.odsek-3.pismeno-f"/>
      <w:bookmarkEnd w:id="3549"/>
      <w:r>
        <w:rPr>
          <w:rFonts w:ascii="Times New Roman" w:hAnsi="Times New Roman"/>
          <w:color w:val="000000"/>
        </w:rPr>
        <w:t xml:space="preserve"> </w:t>
      </w:r>
      <w:bookmarkStart w:id="3553" w:name="paragraf-19.odsek-3.pismeno-f.oznacenie"/>
      <w:r>
        <w:rPr>
          <w:rFonts w:ascii="Times New Roman" w:hAnsi="Times New Roman"/>
          <w:color w:val="000000"/>
        </w:rPr>
        <w:t xml:space="preserve">f) </w:t>
      </w:r>
      <w:bookmarkEnd w:id="3553"/>
      <w:r>
        <w:rPr>
          <w:rFonts w:ascii="Times New Roman" w:hAnsi="Times New Roman"/>
          <w:color w:val="000000"/>
        </w:rPr>
        <w:t xml:space="preserve">tvorba rezerv a opravných položiek podľa </w:t>
      </w:r>
      <w:hyperlink w:anchor="paragraf-20">
        <w:r>
          <w:rPr>
            <w:rFonts w:ascii="Times New Roman" w:hAnsi="Times New Roman"/>
            <w:color w:val="0000FF"/>
            <w:u w:val="single"/>
          </w:rPr>
          <w:t>§ 20</w:t>
        </w:r>
      </w:hyperlink>
      <w:bookmarkStart w:id="3554" w:name="paragraf-19.odsek-3.pismeno-f.text"/>
      <w:r>
        <w:rPr>
          <w:rFonts w:ascii="Times New Roman" w:hAnsi="Times New Roman"/>
          <w:color w:val="000000"/>
        </w:rPr>
        <w:t xml:space="preserve">, </w:t>
      </w:r>
      <w:bookmarkEnd w:id="3554"/>
    </w:p>
    <w:p w:rsidR="00BF4F11" w:rsidRDefault="00504A4F">
      <w:pPr>
        <w:spacing w:after="0" w:line="264" w:lineRule="auto"/>
        <w:ind w:left="495"/>
      </w:pPr>
      <w:bookmarkStart w:id="3555" w:name="paragraf-19.odsek-3.pismeno-g"/>
      <w:bookmarkEnd w:id="3552"/>
      <w:r>
        <w:rPr>
          <w:rFonts w:ascii="Times New Roman" w:hAnsi="Times New Roman"/>
          <w:color w:val="000000"/>
        </w:rPr>
        <w:t xml:space="preserve"> </w:t>
      </w:r>
      <w:bookmarkStart w:id="3556" w:name="paragraf-19.odsek-3.pismeno-g.oznacenie"/>
      <w:r>
        <w:rPr>
          <w:rFonts w:ascii="Times New Roman" w:hAnsi="Times New Roman"/>
          <w:color w:val="000000"/>
        </w:rPr>
        <w:t xml:space="preserve">g) </w:t>
      </w:r>
      <w:bookmarkStart w:id="3557" w:name="paragraf-19.odsek-3.pismeno-g.text"/>
      <w:bookmarkEnd w:id="3556"/>
      <w:r>
        <w:rPr>
          <w:rFonts w:ascii="Times New Roman" w:hAnsi="Times New Roman"/>
          <w:color w:val="000000"/>
        </w:rPr>
        <w:t xml:space="preserve">škody nezavinené daňovníkom </w:t>
      </w:r>
      <w:bookmarkEnd w:id="3557"/>
    </w:p>
    <w:p w:rsidR="00BF4F11" w:rsidRDefault="00504A4F">
      <w:pPr>
        <w:spacing w:before="225" w:after="225" w:line="264" w:lineRule="auto"/>
        <w:ind w:left="570"/>
      </w:pPr>
      <w:bookmarkStart w:id="3558" w:name="paragraf-19.odsek-3.pismeno-g.bod-1"/>
      <w:r>
        <w:rPr>
          <w:rFonts w:ascii="Times New Roman" w:hAnsi="Times New Roman"/>
          <w:color w:val="000000"/>
        </w:rPr>
        <w:lastRenderedPageBreak/>
        <w:t xml:space="preserve"> </w:t>
      </w:r>
      <w:bookmarkStart w:id="3559" w:name="paragraf-19.odsek-3.pismeno-g.bod-1.ozna"/>
      <w:r>
        <w:rPr>
          <w:rFonts w:ascii="Times New Roman" w:hAnsi="Times New Roman"/>
          <w:color w:val="000000"/>
        </w:rPr>
        <w:t xml:space="preserve">1. </w:t>
      </w:r>
      <w:bookmarkStart w:id="3560" w:name="paragraf-19.odsek-3.pismeno-g.bod-1.text"/>
      <w:bookmarkEnd w:id="3559"/>
      <w:r>
        <w:rPr>
          <w:rFonts w:ascii="Times New Roman" w:hAnsi="Times New Roman"/>
          <w:color w:val="000000"/>
        </w:rPr>
        <w:t xml:space="preserve">vzniknuté v dôsledku živelnej pohromy, napríklad zemetrasenia, povodne, krupobitia, lavíny alebo blesku, </w:t>
      </w:r>
      <w:bookmarkEnd w:id="3560"/>
    </w:p>
    <w:p w:rsidR="00BF4F11" w:rsidRDefault="00504A4F">
      <w:pPr>
        <w:spacing w:before="225" w:after="225" w:line="264" w:lineRule="auto"/>
        <w:ind w:left="570"/>
      </w:pPr>
      <w:bookmarkStart w:id="3561" w:name="paragraf-19.odsek-3.pismeno-g.bod-2"/>
      <w:bookmarkEnd w:id="3558"/>
      <w:r>
        <w:rPr>
          <w:rFonts w:ascii="Times New Roman" w:hAnsi="Times New Roman"/>
          <w:color w:val="000000"/>
        </w:rPr>
        <w:t xml:space="preserve"> </w:t>
      </w:r>
      <w:bookmarkStart w:id="3562" w:name="paragraf-19.odsek-3.pismeno-g.bod-2.ozna"/>
      <w:r>
        <w:rPr>
          <w:rFonts w:ascii="Times New Roman" w:hAnsi="Times New Roman"/>
          <w:color w:val="000000"/>
        </w:rPr>
        <w:t xml:space="preserve">2. </w:t>
      </w:r>
      <w:bookmarkStart w:id="3563" w:name="paragraf-19.odsek-3.pismeno-g.bod-2.text"/>
      <w:bookmarkEnd w:id="3562"/>
      <w:r>
        <w:rPr>
          <w:rFonts w:ascii="Times New Roman" w:hAnsi="Times New Roman"/>
          <w:color w:val="000000"/>
        </w:rPr>
        <w:t xml:space="preserve">spôsobené neznámym páchateľom v zdaňovacom období, v ktorom bola táto skutočnosť potvrdená políciou, </w:t>
      </w:r>
      <w:bookmarkEnd w:id="3563"/>
    </w:p>
    <w:p w:rsidR="00BF4F11" w:rsidRDefault="00504A4F">
      <w:pPr>
        <w:spacing w:before="225" w:after="225" w:line="264" w:lineRule="auto"/>
        <w:ind w:left="495"/>
      </w:pPr>
      <w:bookmarkStart w:id="3564" w:name="paragraf-19.odsek-3.pismeno-h"/>
      <w:bookmarkEnd w:id="3555"/>
      <w:bookmarkEnd w:id="3561"/>
      <w:r>
        <w:rPr>
          <w:rFonts w:ascii="Times New Roman" w:hAnsi="Times New Roman"/>
          <w:color w:val="000000"/>
        </w:rPr>
        <w:t xml:space="preserve"> </w:t>
      </w:r>
      <w:bookmarkStart w:id="3565" w:name="paragraf-19.odsek-3.pismeno-h.oznacenie"/>
      <w:r>
        <w:rPr>
          <w:rFonts w:ascii="Times New Roman" w:hAnsi="Times New Roman"/>
          <w:color w:val="000000"/>
        </w:rPr>
        <w:t xml:space="preserve">h) </w:t>
      </w:r>
      <w:bookmarkEnd w:id="3565"/>
      <w:r>
        <w:rPr>
          <w:rFonts w:ascii="Times New Roman" w:hAnsi="Times New Roman"/>
          <w:color w:val="000000"/>
        </w:rPr>
        <w:t xml:space="preserve">pri postúpení pohľadávky menovitá hodnota pohľadávky alebo jej nesplatená časť do výšky príjmu z jej postúpenia alebo do výšky tvorby opravnej položky, ktorá by bola uznaná za daňový výdavok podľa </w:t>
      </w:r>
      <w:hyperlink w:anchor="paragraf-20">
        <w:r>
          <w:rPr>
            <w:rFonts w:ascii="Times New Roman" w:hAnsi="Times New Roman"/>
            <w:color w:val="0000FF"/>
            <w:u w:val="single"/>
          </w:rPr>
          <w:t>§ 20</w:t>
        </w:r>
      </w:hyperlink>
      <w:r>
        <w:rPr>
          <w:rFonts w:ascii="Times New Roman" w:hAnsi="Times New Roman"/>
          <w:color w:val="000000"/>
        </w:rPr>
        <w:t xml:space="preserve">, pričom u daňovníka s príjmami podľa </w:t>
      </w:r>
      <w:hyperlink w:anchor="paragraf-6">
        <w:r>
          <w:rPr>
            <w:rFonts w:ascii="Times New Roman" w:hAnsi="Times New Roman"/>
            <w:color w:val="0000FF"/>
            <w:u w:val="single"/>
          </w:rPr>
          <w:t>§ 6</w:t>
        </w:r>
      </w:hyperlink>
      <w:r>
        <w:rPr>
          <w:rFonts w:ascii="Times New Roman" w:hAnsi="Times New Roman"/>
          <w:color w:val="000000"/>
        </w:rPr>
        <w:t xml:space="preserve"> účtujúceho v sústave jednoduchého účtovníctva alebo ktorý vedie evidenciu podľa </w:t>
      </w:r>
      <w:hyperlink w:anchor="paragraf-6.odsek-11">
        <w:r>
          <w:rPr>
            <w:rFonts w:ascii="Times New Roman" w:hAnsi="Times New Roman"/>
            <w:color w:val="0000FF"/>
            <w:u w:val="single"/>
          </w:rPr>
          <w:t>§ 6 ods. 11</w:t>
        </w:r>
      </w:hyperlink>
      <w:r>
        <w:rPr>
          <w:rFonts w:ascii="Times New Roman" w:hAnsi="Times New Roman"/>
          <w:color w:val="000000"/>
        </w:rPr>
        <w:t xml:space="preserve">, sa uplatní postup podľa </w:t>
      </w:r>
      <w:hyperlink w:anchor="paragraf-17.odsek-12.pismeno-a">
        <w:r>
          <w:rPr>
            <w:rFonts w:ascii="Times New Roman" w:hAnsi="Times New Roman"/>
            <w:color w:val="0000FF"/>
            <w:u w:val="single"/>
          </w:rPr>
          <w:t>§ 17 ods. 12 písm. a)</w:t>
        </w:r>
      </w:hyperlink>
      <w:r>
        <w:rPr>
          <w:rFonts w:ascii="Times New Roman" w:hAnsi="Times New Roman"/>
          <w:color w:val="000000"/>
        </w:rPr>
        <w:t xml:space="preserve"> a </w:t>
      </w:r>
      <w:hyperlink w:anchor="paragraf-17.odsek-12.pismeno-d">
        <w:r>
          <w:rPr>
            <w:rFonts w:ascii="Times New Roman" w:hAnsi="Times New Roman"/>
            <w:color w:val="0000FF"/>
            <w:u w:val="single"/>
          </w:rPr>
          <w:t>d)</w:t>
        </w:r>
      </w:hyperlink>
      <w:bookmarkStart w:id="3566" w:name="paragraf-19.odsek-3.pismeno-h.text"/>
      <w:r>
        <w:rPr>
          <w:rFonts w:ascii="Times New Roman" w:hAnsi="Times New Roman"/>
          <w:color w:val="000000"/>
        </w:rPr>
        <w:t xml:space="preserve">; ak súčasťou postúpenia pohľadávky je aj jej príslušenstvo, je daňovým výdavkom hodnota príslušenstva, ak bola zahrnutá do zdaniteľných príjmov, najviac do výšky príjmu plynúceho z jeho postúpenia, </w:t>
      </w:r>
      <w:bookmarkEnd w:id="3566"/>
    </w:p>
    <w:p w:rsidR="00BF4F11" w:rsidRDefault="00504A4F">
      <w:pPr>
        <w:spacing w:before="225" w:after="225" w:line="264" w:lineRule="auto"/>
        <w:ind w:left="495"/>
      </w:pPr>
      <w:bookmarkStart w:id="3567" w:name="paragraf-19.odsek-3.pismeno-i"/>
      <w:bookmarkEnd w:id="3564"/>
      <w:r>
        <w:rPr>
          <w:rFonts w:ascii="Times New Roman" w:hAnsi="Times New Roman"/>
          <w:color w:val="000000"/>
        </w:rPr>
        <w:t xml:space="preserve"> </w:t>
      </w:r>
      <w:bookmarkStart w:id="3568" w:name="paragraf-19.odsek-3.pismeno-i.oznacenie"/>
      <w:r>
        <w:rPr>
          <w:rFonts w:ascii="Times New Roman" w:hAnsi="Times New Roman"/>
          <w:color w:val="000000"/>
        </w:rPr>
        <w:t xml:space="preserve">i) </w:t>
      </w:r>
      <w:bookmarkEnd w:id="3568"/>
      <w:r>
        <w:rPr>
          <w:rFonts w:ascii="Times New Roman" w:hAnsi="Times New Roman"/>
          <w:color w:val="000000"/>
        </w:rPr>
        <w:t xml:space="preserve">poistné a príspevky hradené daňovníkom s príjmami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bookmarkStart w:id="3569" w:name="paragraf-19.odsek-3.pismeno-i.text"/>
      <w:r>
        <w:rPr>
          <w:rFonts w:ascii="Times New Roman" w:hAnsi="Times New Roman"/>
          <w:color w:val="000000"/>
        </w:rPr>
        <w:t xml:space="preserve">, poistné a príspevky, ktoré je povinný platiť zamestnávateľ za zamestnanca, </w:t>
      </w:r>
      <w:bookmarkEnd w:id="3569"/>
    </w:p>
    <w:p w:rsidR="00BF4F11" w:rsidRDefault="00504A4F">
      <w:pPr>
        <w:spacing w:before="225" w:after="225" w:line="264" w:lineRule="auto"/>
        <w:ind w:left="495"/>
      </w:pPr>
      <w:bookmarkStart w:id="3570" w:name="paragraf-19.odsek-3.pismeno-j"/>
      <w:bookmarkEnd w:id="3567"/>
      <w:r>
        <w:rPr>
          <w:rFonts w:ascii="Times New Roman" w:hAnsi="Times New Roman"/>
          <w:color w:val="000000"/>
        </w:rPr>
        <w:t xml:space="preserve"> </w:t>
      </w:r>
      <w:bookmarkStart w:id="3571" w:name="paragraf-19.odsek-3.pismeno-j.oznacenie"/>
      <w:r>
        <w:rPr>
          <w:rFonts w:ascii="Times New Roman" w:hAnsi="Times New Roman"/>
          <w:color w:val="000000"/>
        </w:rPr>
        <w:t xml:space="preserve">j) </w:t>
      </w:r>
      <w:bookmarkEnd w:id="3571"/>
      <w:r>
        <w:rPr>
          <w:rFonts w:ascii="Times New Roman" w:hAnsi="Times New Roman"/>
          <w:color w:val="000000"/>
        </w:rPr>
        <w:t>daň z motorových vozidiel,</w:t>
      </w:r>
      <w:hyperlink w:anchor="poznamky.poznamka-90aa">
        <w:r>
          <w:rPr>
            <w:rFonts w:ascii="Times New Roman" w:hAnsi="Times New Roman"/>
            <w:color w:val="000000"/>
            <w:sz w:val="18"/>
            <w:vertAlign w:val="superscript"/>
          </w:rPr>
          <w:t>90aa</w:t>
        </w:r>
        <w:r>
          <w:rPr>
            <w:rFonts w:ascii="Times New Roman" w:hAnsi="Times New Roman"/>
            <w:color w:val="0000FF"/>
            <w:u w:val="single"/>
          </w:rPr>
          <w:t>)</w:t>
        </w:r>
      </w:hyperlink>
      <w:r>
        <w:rPr>
          <w:rFonts w:ascii="Times New Roman" w:hAnsi="Times New Roman"/>
          <w:color w:val="000000"/>
        </w:rPr>
        <w:t xml:space="preserve"> miestne dane a miestny poplatok podľa osobitného predpisu,</w:t>
      </w:r>
      <w:hyperlink w:anchor="poznamky.poznamka-90a">
        <w:r>
          <w:rPr>
            <w:rFonts w:ascii="Times New Roman" w:hAnsi="Times New Roman"/>
            <w:color w:val="000000"/>
            <w:sz w:val="18"/>
            <w:vertAlign w:val="superscript"/>
          </w:rPr>
          <w:t>90a</w:t>
        </w:r>
        <w:r>
          <w:rPr>
            <w:rFonts w:ascii="Times New Roman" w:hAnsi="Times New Roman"/>
            <w:color w:val="0000FF"/>
            <w:u w:val="single"/>
          </w:rPr>
          <w:t>)</w:t>
        </w:r>
      </w:hyperlink>
      <w:r>
        <w:rPr>
          <w:rFonts w:ascii="Times New Roman" w:hAnsi="Times New Roman"/>
          <w:color w:val="000000"/>
        </w:rPr>
        <w:t xml:space="preserve"> solidárny príspevok z činností v odvetviach ropy, zemného plynu, uhlia a rafinérií,</w:t>
      </w:r>
      <w:hyperlink w:anchor="poznamky.poznamka-90ac">
        <w:r>
          <w:rPr>
            <w:rFonts w:ascii="Times New Roman" w:hAnsi="Times New Roman"/>
            <w:color w:val="000000"/>
            <w:sz w:val="18"/>
            <w:vertAlign w:val="superscript"/>
          </w:rPr>
          <w:t>90ac</w:t>
        </w:r>
        <w:r>
          <w:rPr>
            <w:rFonts w:ascii="Times New Roman" w:hAnsi="Times New Roman"/>
            <w:color w:val="0000FF"/>
            <w:u w:val="single"/>
          </w:rPr>
          <w:t>)</w:t>
        </w:r>
      </w:hyperlink>
      <w:r>
        <w:rPr>
          <w:rFonts w:ascii="Times New Roman" w:hAnsi="Times New Roman"/>
          <w:color w:val="000000"/>
        </w:rPr>
        <w:t xml:space="preserve"> miestny poplatok za rozvoj,</w:t>
      </w:r>
      <w:hyperlink w:anchor="poznamky.poznamka-90ab">
        <w:r>
          <w:rPr>
            <w:rFonts w:ascii="Times New Roman" w:hAnsi="Times New Roman"/>
            <w:color w:val="000000"/>
            <w:sz w:val="18"/>
            <w:vertAlign w:val="superscript"/>
          </w:rPr>
          <w:t>90ab</w:t>
        </w:r>
        <w:r>
          <w:rPr>
            <w:rFonts w:ascii="Times New Roman" w:hAnsi="Times New Roman"/>
            <w:color w:val="0000FF"/>
            <w:u w:val="single"/>
          </w:rPr>
          <w:t>)</w:t>
        </w:r>
      </w:hyperlink>
      <w:r>
        <w:rPr>
          <w:rFonts w:ascii="Times New Roman" w:hAnsi="Times New Roman"/>
          <w:color w:val="000000"/>
        </w:rPr>
        <w:t xml:space="preserve"> odvod z nadmerných príjmov,</w:t>
      </w:r>
      <w:hyperlink w:anchor="poznamky.poznamka-79g">
        <w:r>
          <w:rPr>
            <w:rFonts w:ascii="Times New Roman" w:hAnsi="Times New Roman"/>
            <w:color w:val="000000"/>
            <w:sz w:val="18"/>
            <w:vertAlign w:val="superscript"/>
          </w:rPr>
          <w:t>79g</w:t>
        </w:r>
        <w:r>
          <w:rPr>
            <w:rFonts w:ascii="Times New Roman" w:hAnsi="Times New Roman"/>
            <w:color w:val="0000FF"/>
            <w:u w:val="single"/>
          </w:rPr>
          <w:t>)</w:t>
        </w:r>
      </w:hyperlink>
      <w:r>
        <w:rPr>
          <w:rFonts w:ascii="Times New Roman" w:hAnsi="Times New Roman"/>
          <w:color w:val="000000"/>
        </w:rPr>
        <w:t xml:space="preserve"> daň z osobitnej stavby</w:t>
      </w:r>
      <w:hyperlink w:anchor="poznamky.poznamka-90ad">
        <w:r>
          <w:rPr>
            <w:rFonts w:ascii="Times New Roman" w:hAnsi="Times New Roman"/>
            <w:color w:val="000000"/>
            <w:sz w:val="18"/>
            <w:vertAlign w:val="superscript"/>
          </w:rPr>
          <w:t>90ad</w:t>
        </w:r>
        <w:r>
          <w:rPr>
            <w:rFonts w:ascii="Times New Roman" w:hAnsi="Times New Roman"/>
            <w:color w:val="0000FF"/>
            <w:u w:val="single"/>
          </w:rPr>
          <w:t>)</w:t>
        </w:r>
      </w:hyperlink>
      <w:bookmarkStart w:id="3572" w:name="paragraf-19.odsek-3.pismeno-j.text"/>
      <w:r>
        <w:rPr>
          <w:rFonts w:ascii="Times New Roman" w:hAnsi="Times New Roman"/>
          <w:color w:val="000000"/>
        </w:rPr>
        <w:t xml:space="preserve"> a poplatky vzťahujúce sa na činnosti, z ktorých príjmy podliehajú dani, </w:t>
      </w:r>
      <w:bookmarkEnd w:id="3572"/>
    </w:p>
    <w:p w:rsidR="00BF4F11" w:rsidRDefault="00504A4F">
      <w:pPr>
        <w:spacing w:after="0" w:line="264" w:lineRule="auto"/>
        <w:ind w:left="495"/>
      </w:pPr>
      <w:bookmarkStart w:id="3573" w:name="paragraf-19.odsek-3.pismeno-k"/>
      <w:bookmarkEnd w:id="3570"/>
      <w:r>
        <w:rPr>
          <w:rFonts w:ascii="Times New Roman" w:hAnsi="Times New Roman"/>
          <w:color w:val="000000"/>
        </w:rPr>
        <w:t xml:space="preserve"> </w:t>
      </w:r>
      <w:bookmarkStart w:id="3574" w:name="paragraf-19.odsek-3.pismeno-k.oznacenie"/>
      <w:r>
        <w:rPr>
          <w:rFonts w:ascii="Times New Roman" w:hAnsi="Times New Roman"/>
          <w:color w:val="000000"/>
        </w:rPr>
        <w:t xml:space="preserve">k) </w:t>
      </w:r>
      <w:bookmarkStart w:id="3575" w:name="paragraf-19.odsek-3.pismeno-k.text"/>
      <w:bookmarkEnd w:id="3574"/>
      <w:r>
        <w:rPr>
          <w:rFonts w:ascii="Times New Roman" w:hAnsi="Times New Roman"/>
          <w:color w:val="000000"/>
        </w:rPr>
        <w:t xml:space="preserve">daň z pridanej hodnoty </w:t>
      </w:r>
      <w:bookmarkEnd w:id="3575"/>
    </w:p>
    <w:p w:rsidR="00BF4F11" w:rsidRDefault="00504A4F">
      <w:pPr>
        <w:spacing w:before="225" w:after="225" w:line="264" w:lineRule="auto"/>
        <w:ind w:left="570"/>
      </w:pPr>
      <w:bookmarkStart w:id="3576" w:name="paragraf-19.odsek-3.pismeno-k.bod-1"/>
      <w:r>
        <w:rPr>
          <w:rFonts w:ascii="Times New Roman" w:hAnsi="Times New Roman"/>
          <w:color w:val="000000"/>
        </w:rPr>
        <w:t xml:space="preserve"> </w:t>
      </w:r>
      <w:bookmarkStart w:id="3577" w:name="paragraf-19.odsek-3.pismeno-k.bod-1.ozna"/>
      <w:r>
        <w:rPr>
          <w:rFonts w:ascii="Times New Roman" w:hAnsi="Times New Roman"/>
          <w:color w:val="000000"/>
        </w:rPr>
        <w:t xml:space="preserve">1. </w:t>
      </w:r>
      <w:bookmarkEnd w:id="3577"/>
      <w:r>
        <w:rPr>
          <w:rFonts w:ascii="Times New Roman" w:hAnsi="Times New Roman"/>
          <w:color w:val="000000"/>
        </w:rPr>
        <w:t>ktorú je platiteľ dane z pridanej hodnoty povinný odviesť pri zrušení registrácie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s výnimkou uvedenou v </w:t>
      </w:r>
      <w:hyperlink w:anchor="paragraf-17.odsek-3.pismeno-d.bod-2">
        <w:r>
          <w:rPr>
            <w:rFonts w:ascii="Times New Roman" w:hAnsi="Times New Roman"/>
            <w:color w:val="0000FF"/>
            <w:u w:val="single"/>
          </w:rPr>
          <w:t>§ 17 ods. 3 písm. d) druhom bode</w:t>
        </w:r>
      </w:hyperlink>
      <w:bookmarkStart w:id="3578" w:name="paragraf-19.odsek-3.pismeno-k.bod-1.text"/>
      <w:r>
        <w:rPr>
          <w:rFonts w:ascii="Times New Roman" w:hAnsi="Times New Roman"/>
          <w:color w:val="000000"/>
        </w:rPr>
        <w:t xml:space="preserve">, </w:t>
      </w:r>
      <w:bookmarkEnd w:id="3578"/>
    </w:p>
    <w:p w:rsidR="00BF4F11" w:rsidRDefault="00504A4F">
      <w:pPr>
        <w:spacing w:before="225" w:after="225" w:line="264" w:lineRule="auto"/>
        <w:ind w:left="570"/>
      </w:pPr>
      <w:bookmarkStart w:id="3579" w:name="paragraf-19.odsek-3.pismeno-k.bod-2"/>
      <w:bookmarkEnd w:id="3576"/>
      <w:r>
        <w:rPr>
          <w:rFonts w:ascii="Times New Roman" w:hAnsi="Times New Roman"/>
          <w:color w:val="000000"/>
        </w:rPr>
        <w:t xml:space="preserve"> </w:t>
      </w:r>
      <w:bookmarkStart w:id="3580" w:name="paragraf-19.odsek-3.pismeno-k.bod-2.ozna"/>
      <w:r>
        <w:rPr>
          <w:rFonts w:ascii="Times New Roman" w:hAnsi="Times New Roman"/>
          <w:color w:val="000000"/>
        </w:rPr>
        <w:t xml:space="preserve">2. </w:t>
      </w:r>
      <w:bookmarkEnd w:id="3580"/>
      <w:r>
        <w:rPr>
          <w:rFonts w:ascii="Times New Roman" w:hAnsi="Times New Roman"/>
          <w:color w:val="000000"/>
        </w:rPr>
        <w:t>ak na jej odpočítanie platiteľ dane z pridanej hodnoty nemá nárok, alebo pomerná časť dane z pridanej hodnoty, ak platiteľ dane uplatňuje nárok na odpočítanie dane koeficientom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okrem dane z pridanej hodnoty, ktorá sa vzťahuje na hmotný majetok a nehmotný majetok a je súčasťou vstupnej ceny podľa </w:t>
      </w:r>
      <w:hyperlink w:anchor="paragraf-25.odsek-5.pismeno-c">
        <w:r>
          <w:rPr>
            <w:rFonts w:ascii="Times New Roman" w:hAnsi="Times New Roman"/>
            <w:color w:val="0000FF"/>
            <w:u w:val="single"/>
          </w:rPr>
          <w:t>§ 25 ods. 5 písm. c)</w:t>
        </w:r>
      </w:hyperlink>
      <w:bookmarkStart w:id="3581" w:name="paragraf-19.odsek-3.pismeno-k.bod-2.text"/>
      <w:r>
        <w:rPr>
          <w:rFonts w:ascii="Times New Roman" w:hAnsi="Times New Roman"/>
          <w:color w:val="000000"/>
        </w:rPr>
        <w:t xml:space="preserve">, </w:t>
      </w:r>
      <w:bookmarkEnd w:id="3581"/>
    </w:p>
    <w:p w:rsidR="00BF4F11" w:rsidRDefault="00504A4F">
      <w:pPr>
        <w:spacing w:before="225" w:after="225" w:line="264" w:lineRule="auto"/>
        <w:ind w:left="570"/>
      </w:pPr>
      <w:bookmarkStart w:id="3582" w:name="paragraf-19.odsek-3.pismeno-k.bod-3"/>
      <w:bookmarkEnd w:id="3579"/>
      <w:r>
        <w:rPr>
          <w:rFonts w:ascii="Times New Roman" w:hAnsi="Times New Roman"/>
          <w:color w:val="000000"/>
        </w:rPr>
        <w:t xml:space="preserve"> </w:t>
      </w:r>
      <w:bookmarkStart w:id="3583" w:name="paragraf-19.odsek-3.pismeno-k.bod-3.ozna"/>
      <w:r>
        <w:rPr>
          <w:rFonts w:ascii="Times New Roman" w:hAnsi="Times New Roman"/>
          <w:color w:val="000000"/>
        </w:rPr>
        <w:t xml:space="preserve">3. </w:t>
      </w:r>
      <w:bookmarkEnd w:id="3583"/>
      <w:r>
        <w:rPr>
          <w:rFonts w:ascii="Times New Roman" w:hAnsi="Times New Roman"/>
          <w:color w:val="000000"/>
        </w:rPr>
        <w:t>ak platiteľ dane z pridanej hodnoty má nárok na jej vrátenie v členskom štáte Európskej únie, v ktorom mu boli dodané tovary a služby alebo do ktorého doviezol tovar, ak je daňovým výdavkom tovar a služba, ku ktorým sa daň vzťahuje, v tom zdaňovacom období, v ktorom účtuje o nároku na jej vrátenie</w:t>
      </w:r>
      <w:hyperlink w:anchor="poznamky.poznamka-90b">
        <w:r>
          <w:rPr>
            <w:rFonts w:ascii="Times New Roman" w:hAnsi="Times New Roman"/>
            <w:color w:val="000000"/>
            <w:sz w:val="18"/>
            <w:vertAlign w:val="superscript"/>
          </w:rPr>
          <w:t>90b</w:t>
        </w:r>
        <w:r>
          <w:rPr>
            <w:rFonts w:ascii="Times New Roman" w:hAnsi="Times New Roman"/>
            <w:color w:val="0000FF"/>
            <w:u w:val="single"/>
          </w:rPr>
          <w:t xml:space="preserve">) </w:t>
        </w:r>
      </w:hyperlink>
      <w:r>
        <w:rPr>
          <w:rFonts w:ascii="Times New Roman" w:hAnsi="Times New Roman"/>
          <w:color w:val="000000"/>
        </w:rPr>
        <w:t>spôsobom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 xml:space="preserve">) </w:t>
        </w:r>
      </w:hyperlink>
      <w:r>
        <w:rPr>
          <w:rFonts w:ascii="Times New Roman" w:hAnsi="Times New Roman"/>
          <w:color w:val="000000"/>
        </w:rPr>
        <w:t>a ak ide o daňovníka účtujúceho v sústave jednoduchého účtovníctva</w:t>
      </w:r>
      <w:hyperlink w:anchor="poznamky.poznamka-1">
        <w:r>
          <w:rPr>
            <w:rFonts w:ascii="Times New Roman" w:hAnsi="Times New Roman"/>
            <w:color w:val="000000"/>
            <w:sz w:val="18"/>
            <w:vertAlign w:val="superscript"/>
          </w:rPr>
          <w:t>1</w:t>
        </w:r>
        <w:r>
          <w:rPr>
            <w:rFonts w:ascii="Times New Roman" w:hAnsi="Times New Roman"/>
            <w:color w:val="0000FF"/>
            <w:u w:val="single"/>
          </w:rPr>
          <w:t xml:space="preserve">) </w:t>
        </w:r>
      </w:hyperlink>
      <w:r>
        <w:rPr>
          <w:rFonts w:ascii="Times New Roman" w:hAnsi="Times New Roman"/>
          <w:color w:val="000000"/>
        </w:rPr>
        <w:t xml:space="preserve">alebo o daňovníka, ktorý vedie evidenciu podľa </w:t>
      </w:r>
      <w:hyperlink w:anchor="paragraf-6.odsek-11">
        <w:r>
          <w:rPr>
            <w:rFonts w:ascii="Times New Roman" w:hAnsi="Times New Roman"/>
            <w:color w:val="0000FF"/>
            <w:u w:val="single"/>
          </w:rPr>
          <w:t>§ 6 ods. 11</w:t>
        </w:r>
      </w:hyperlink>
      <w:r>
        <w:rPr>
          <w:rFonts w:ascii="Times New Roman" w:hAnsi="Times New Roman"/>
          <w:color w:val="000000"/>
        </w:rPr>
        <w:t>, v tom zdaňovacom období, v ktorom uplatní nárok na jej vrátenie spôsobom podľa osobitného predpisu,</w:t>
      </w:r>
      <w:hyperlink w:anchor="poznamky.poznamka-90b">
        <w:r>
          <w:rPr>
            <w:rFonts w:ascii="Times New Roman" w:hAnsi="Times New Roman"/>
            <w:color w:val="000000"/>
            <w:sz w:val="18"/>
            <w:vertAlign w:val="superscript"/>
          </w:rPr>
          <w:t>90b</w:t>
        </w:r>
        <w:r>
          <w:rPr>
            <w:rFonts w:ascii="Times New Roman" w:hAnsi="Times New Roman"/>
            <w:color w:val="0000FF"/>
            <w:u w:val="single"/>
          </w:rPr>
          <w:t>)</w:t>
        </w:r>
      </w:hyperlink>
      <w:bookmarkStart w:id="3584" w:name="paragraf-19.odsek-3.pismeno-k.bod-3.text"/>
      <w:r>
        <w:rPr>
          <w:rFonts w:ascii="Times New Roman" w:hAnsi="Times New Roman"/>
          <w:color w:val="000000"/>
        </w:rPr>
        <w:t xml:space="preserve"> </w:t>
      </w:r>
      <w:bookmarkEnd w:id="3584"/>
    </w:p>
    <w:p w:rsidR="00BF4F11" w:rsidRDefault="00504A4F">
      <w:pPr>
        <w:spacing w:before="225" w:after="225" w:line="264" w:lineRule="auto"/>
        <w:ind w:left="570"/>
      </w:pPr>
      <w:bookmarkStart w:id="3585" w:name="paragraf-19.odsek-3.pismeno-k.bod-4"/>
      <w:bookmarkEnd w:id="3582"/>
      <w:r>
        <w:rPr>
          <w:rFonts w:ascii="Times New Roman" w:hAnsi="Times New Roman"/>
          <w:color w:val="000000"/>
        </w:rPr>
        <w:t xml:space="preserve"> </w:t>
      </w:r>
      <w:bookmarkStart w:id="3586" w:name="paragraf-19.odsek-3.pismeno-k.bod-4.ozna"/>
      <w:r>
        <w:rPr>
          <w:rFonts w:ascii="Times New Roman" w:hAnsi="Times New Roman"/>
          <w:color w:val="000000"/>
        </w:rPr>
        <w:t xml:space="preserve">4. </w:t>
      </w:r>
      <w:bookmarkStart w:id="3587" w:name="paragraf-19.odsek-3.pismeno-k.bod-4.text"/>
      <w:bookmarkEnd w:id="3586"/>
      <w:r>
        <w:rPr>
          <w:rFonts w:ascii="Times New Roman" w:hAnsi="Times New Roman"/>
          <w:color w:val="000000"/>
        </w:rPr>
        <w:t xml:space="preserve">ak platiteľ dane z pridanej hodnoty nemá nárok na jej vrátenie v členskom štáte Európskej únie, v ktorom mu boli dodané tovary a služby alebo do ktorého doviezol tovar, ak je daňovým výdavkom tovar a služba, ku ktorým sa daň vzťahuje, z dôvodu, že suma dane z pridanej hodnoty nedosahuje predpísanú výšku na jej vrátenie, v tom zdaňovacom období, v ktorom došlo k úhrade tovarov a služieb, </w:t>
      </w:r>
      <w:bookmarkEnd w:id="3587"/>
    </w:p>
    <w:p w:rsidR="00BF4F11" w:rsidRDefault="00504A4F">
      <w:pPr>
        <w:spacing w:before="225" w:after="225" w:line="264" w:lineRule="auto"/>
        <w:ind w:left="495"/>
      </w:pPr>
      <w:bookmarkStart w:id="3588" w:name="paragraf-19.odsek-3.pismeno-l"/>
      <w:bookmarkEnd w:id="3573"/>
      <w:bookmarkEnd w:id="3585"/>
      <w:r>
        <w:rPr>
          <w:rFonts w:ascii="Times New Roman" w:hAnsi="Times New Roman"/>
          <w:color w:val="000000"/>
        </w:rPr>
        <w:lastRenderedPageBreak/>
        <w:t xml:space="preserve"> </w:t>
      </w:r>
      <w:bookmarkStart w:id="3589" w:name="paragraf-19.odsek-3.pismeno-l.oznacenie"/>
      <w:r>
        <w:rPr>
          <w:rFonts w:ascii="Times New Roman" w:hAnsi="Times New Roman"/>
          <w:color w:val="000000"/>
        </w:rPr>
        <w:t xml:space="preserve">l) </w:t>
      </w:r>
      <w:bookmarkEnd w:id="3589"/>
      <w:r>
        <w:rPr>
          <w:rFonts w:ascii="Times New Roman" w:hAnsi="Times New Roman"/>
          <w:color w:val="000000"/>
        </w:rPr>
        <w:t>príspevky na doplnkové dôchodkové sporenie, ktoré platí zamestnávateľ za zamestnanca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3590" w:name="paragraf-19.odsek-3.pismeno-l.text"/>
      <w:r>
        <w:rPr>
          <w:rFonts w:ascii="Times New Roman" w:hAnsi="Times New Roman"/>
          <w:color w:val="000000"/>
        </w:rPr>
        <w:t xml:space="preserve"> a na doplnkové dôchodkové sporenie v zahraničí rovnakého alebo porovnateľného druhu; tieto príspevky možno uznať v úhrne najviac vo výške 6 % zo zúčtovanej mzdy, náhrady mzdy a odmeny zamestnanca, ktorý je účastníkom doplnkového dôchodkového sporenia, </w:t>
      </w:r>
      <w:bookmarkEnd w:id="3590"/>
    </w:p>
    <w:p w:rsidR="00BF4F11" w:rsidRDefault="00504A4F">
      <w:pPr>
        <w:spacing w:before="225" w:after="225" w:line="264" w:lineRule="auto"/>
        <w:ind w:left="495"/>
      </w:pPr>
      <w:bookmarkStart w:id="3591" w:name="paragraf-19.odsek-3.pismeno-m"/>
      <w:bookmarkEnd w:id="3588"/>
      <w:r>
        <w:rPr>
          <w:rFonts w:ascii="Times New Roman" w:hAnsi="Times New Roman"/>
          <w:color w:val="000000"/>
        </w:rPr>
        <w:t xml:space="preserve"> </w:t>
      </w:r>
      <w:bookmarkStart w:id="3592" w:name="paragraf-19.odsek-3.pismeno-m.oznacenie"/>
      <w:r>
        <w:rPr>
          <w:rFonts w:ascii="Times New Roman" w:hAnsi="Times New Roman"/>
          <w:color w:val="000000"/>
        </w:rPr>
        <w:t xml:space="preserve">m) </w:t>
      </w:r>
      <w:bookmarkStart w:id="3593" w:name="paragraf-19.odsek-3.pismeno-m.text"/>
      <w:bookmarkEnd w:id="3592"/>
      <w:r>
        <w:rPr>
          <w:rFonts w:ascii="Times New Roman" w:hAnsi="Times New Roman"/>
          <w:color w:val="000000"/>
        </w:rPr>
        <w:t xml:space="preserve">odvod za neplnenie povinného podielu zamestnávania občanov so zmenenou pracovnou schopnosťou a občanov so zmenenou pracovnou schopnosťou s ťažším zdravotným postihnutím podľa osobitného predpisu, </w:t>
      </w:r>
      <w:bookmarkEnd w:id="3593"/>
    </w:p>
    <w:p w:rsidR="00BF4F11" w:rsidRDefault="00504A4F">
      <w:pPr>
        <w:spacing w:before="225" w:after="225" w:line="264" w:lineRule="auto"/>
        <w:ind w:left="495"/>
      </w:pPr>
      <w:bookmarkStart w:id="3594" w:name="paragraf-19.odsek-3.pismeno-n"/>
      <w:bookmarkEnd w:id="3591"/>
      <w:r>
        <w:rPr>
          <w:rFonts w:ascii="Times New Roman" w:hAnsi="Times New Roman"/>
          <w:color w:val="000000"/>
        </w:rPr>
        <w:t xml:space="preserve"> </w:t>
      </w:r>
      <w:bookmarkStart w:id="3595" w:name="paragraf-19.odsek-3.pismeno-n.oznacenie"/>
      <w:r>
        <w:rPr>
          <w:rFonts w:ascii="Times New Roman" w:hAnsi="Times New Roman"/>
          <w:color w:val="000000"/>
        </w:rPr>
        <w:t xml:space="preserve">n) </w:t>
      </w:r>
      <w:bookmarkStart w:id="3596" w:name="paragraf-19.odsek-3.pismeno-n.text"/>
      <w:bookmarkEnd w:id="3595"/>
      <w:r>
        <w:rPr>
          <w:rFonts w:ascii="Times New Roman" w:hAnsi="Times New Roman"/>
          <w:color w:val="000000"/>
        </w:rPr>
        <w:t xml:space="preserve">členské príspevky vyplývajúce z nepovinného členstva v právnickej osobe zriadenej na účel ochrany záujmov platiteľa v úhrne do výšky 5 % zo základu dane, najviac však do výšky 30 000 eur ročne, </w:t>
      </w:r>
      <w:bookmarkEnd w:id="3596"/>
    </w:p>
    <w:p w:rsidR="00BF4F11" w:rsidRDefault="00504A4F">
      <w:pPr>
        <w:spacing w:before="225" w:after="225" w:line="264" w:lineRule="auto"/>
        <w:ind w:left="495"/>
      </w:pPr>
      <w:bookmarkStart w:id="3597" w:name="paragraf-19.odsek-3.pismeno-o"/>
      <w:bookmarkEnd w:id="3594"/>
      <w:r>
        <w:rPr>
          <w:rFonts w:ascii="Times New Roman" w:hAnsi="Times New Roman"/>
          <w:color w:val="000000"/>
        </w:rPr>
        <w:t xml:space="preserve"> </w:t>
      </w:r>
      <w:bookmarkStart w:id="3598" w:name="paragraf-19.odsek-3.pismeno-o.oznacenie"/>
      <w:r>
        <w:rPr>
          <w:rFonts w:ascii="Times New Roman" w:hAnsi="Times New Roman"/>
          <w:color w:val="000000"/>
        </w:rPr>
        <w:t xml:space="preserve">o) </w:t>
      </w:r>
      <w:bookmarkEnd w:id="3598"/>
      <w:r>
        <w:rPr>
          <w:rFonts w:ascii="Times New Roman" w:hAnsi="Times New Roman"/>
          <w:color w:val="000000"/>
        </w:rPr>
        <w:t>úrok pri finančnom prenájme zahrnovaný do základu dane počas celej doby trvania finančného prenájmu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599" w:name="paragraf-19.odsek-3.pismeno-o.text"/>
      <w:r>
        <w:rPr>
          <w:rFonts w:ascii="Times New Roman" w:hAnsi="Times New Roman"/>
          <w:color w:val="000000"/>
        </w:rPr>
        <w:t xml:space="preserve"> </w:t>
      </w:r>
      <w:bookmarkEnd w:id="3599"/>
    </w:p>
    <w:p w:rsidR="00BF4F11" w:rsidRDefault="00504A4F">
      <w:pPr>
        <w:spacing w:before="225" w:after="225" w:line="264" w:lineRule="auto"/>
        <w:ind w:left="495"/>
      </w:pPr>
      <w:bookmarkStart w:id="3600" w:name="paragraf-19.odsek-3.pismeno-p"/>
      <w:bookmarkEnd w:id="3597"/>
      <w:r>
        <w:rPr>
          <w:rFonts w:ascii="Times New Roman" w:hAnsi="Times New Roman"/>
          <w:color w:val="000000"/>
        </w:rPr>
        <w:t xml:space="preserve"> </w:t>
      </w:r>
      <w:bookmarkStart w:id="3601" w:name="paragraf-19.odsek-3.pismeno-p.oznacenie"/>
      <w:r>
        <w:rPr>
          <w:rFonts w:ascii="Times New Roman" w:hAnsi="Times New Roman"/>
          <w:color w:val="000000"/>
        </w:rPr>
        <w:t xml:space="preserve">p) </w:t>
      </w:r>
      <w:bookmarkStart w:id="3602" w:name="paragraf-19.odsek-3.pismeno-p.text"/>
      <w:bookmarkEnd w:id="3601"/>
      <w:r>
        <w:rPr>
          <w:rFonts w:ascii="Times New Roman" w:hAnsi="Times New Roman"/>
          <w:color w:val="000000"/>
        </w:rPr>
        <w:t xml:space="preserve">odplaty (provízie) za vymáhanie pohľadávky najviac do výšky 50 % vymoženej pohľadávky, </w:t>
      </w:r>
      <w:bookmarkEnd w:id="3602"/>
    </w:p>
    <w:p w:rsidR="00BF4F11" w:rsidRDefault="00504A4F">
      <w:pPr>
        <w:spacing w:before="225" w:after="225" w:line="264" w:lineRule="auto"/>
        <w:ind w:left="495"/>
      </w:pPr>
      <w:bookmarkStart w:id="3603" w:name="paragraf-19.odsek-3.pismeno-r"/>
      <w:bookmarkEnd w:id="3600"/>
      <w:r>
        <w:rPr>
          <w:rFonts w:ascii="Times New Roman" w:hAnsi="Times New Roman"/>
          <w:color w:val="000000"/>
        </w:rPr>
        <w:t xml:space="preserve"> </w:t>
      </w:r>
      <w:bookmarkStart w:id="3604" w:name="paragraf-19.odsek-3.pismeno-r.oznacenie"/>
      <w:r>
        <w:rPr>
          <w:rFonts w:ascii="Times New Roman" w:hAnsi="Times New Roman"/>
          <w:color w:val="000000"/>
        </w:rPr>
        <w:t xml:space="preserve">r) </w:t>
      </w:r>
      <w:bookmarkStart w:id="3605" w:name="paragraf-19.odsek-3.pismeno-r.text"/>
      <w:bookmarkEnd w:id="3604"/>
      <w:r>
        <w:rPr>
          <w:rFonts w:ascii="Times New Roman" w:hAnsi="Times New Roman"/>
          <w:color w:val="000000"/>
        </w:rPr>
        <w:t xml:space="preserve">členský príspevok vyplývajúci z povinného členstva v právnickej osobe, </w:t>
      </w:r>
      <w:bookmarkEnd w:id="3605"/>
    </w:p>
    <w:p w:rsidR="00BF4F11" w:rsidRDefault="00504A4F">
      <w:pPr>
        <w:spacing w:before="225" w:after="225" w:line="264" w:lineRule="auto"/>
        <w:ind w:left="495"/>
      </w:pPr>
      <w:bookmarkStart w:id="3606" w:name="paragraf-19.odsek-3.pismeno-s"/>
      <w:bookmarkEnd w:id="3603"/>
      <w:r>
        <w:rPr>
          <w:rFonts w:ascii="Times New Roman" w:hAnsi="Times New Roman"/>
          <w:color w:val="000000"/>
        </w:rPr>
        <w:t xml:space="preserve"> </w:t>
      </w:r>
      <w:bookmarkStart w:id="3607" w:name="paragraf-19.odsek-3.pismeno-s.oznacenie"/>
      <w:r>
        <w:rPr>
          <w:rFonts w:ascii="Times New Roman" w:hAnsi="Times New Roman"/>
          <w:color w:val="000000"/>
        </w:rPr>
        <w:t xml:space="preserve">s) </w:t>
      </w:r>
      <w:bookmarkEnd w:id="3607"/>
      <w:r>
        <w:rPr>
          <w:rFonts w:ascii="Times New Roman" w:hAnsi="Times New Roman"/>
          <w:color w:val="000000"/>
        </w:rPr>
        <w:t>úroky z úverov na obstaranie dlhodobého hmotného majetku, ak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608" w:name="paragraf-19.odsek-3.pismeno-s.text"/>
      <w:r>
        <w:rPr>
          <w:rFonts w:ascii="Times New Roman" w:hAnsi="Times New Roman"/>
          <w:color w:val="000000"/>
        </w:rPr>
        <w:t xml:space="preserve"> sa tieto úroky účtujú v nákladoch, </w:t>
      </w:r>
      <w:bookmarkEnd w:id="3608"/>
    </w:p>
    <w:p w:rsidR="00BF4F11" w:rsidRDefault="00504A4F">
      <w:pPr>
        <w:spacing w:before="225" w:after="225" w:line="264" w:lineRule="auto"/>
        <w:ind w:left="495"/>
      </w:pPr>
      <w:bookmarkStart w:id="3609" w:name="paragraf-19.odsek-3.pismeno-t"/>
      <w:bookmarkEnd w:id="3606"/>
      <w:r>
        <w:rPr>
          <w:rFonts w:ascii="Times New Roman" w:hAnsi="Times New Roman"/>
          <w:color w:val="000000"/>
        </w:rPr>
        <w:t xml:space="preserve"> </w:t>
      </w:r>
      <w:bookmarkStart w:id="3610" w:name="paragraf-19.odsek-3.pismeno-t.oznacenie"/>
      <w:r>
        <w:rPr>
          <w:rFonts w:ascii="Times New Roman" w:hAnsi="Times New Roman"/>
          <w:color w:val="000000"/>
        </w:rPr>
        <w:t xml:space="preserve">t) </w:t>
      </w:r>
      <w:bookmarkStart w:id="3611" w:name="paragraf-19.odsek-3.pismeno-t.text"/>
      <w:bookmarkEnd w:id="3610"/>
      <w:r>
        <w:rPr>
          <w:rFonts w:ascii="Times New Roman" w:hAnsi="Times New Roman"/>
          <w:color w:val="000000"/>
        </w:rPr>
        <w:t xml:space="preserve">výdavok (náklad) do výšky odpisu menovitej hodnoty pohľadávky alebo jej neuhradenej časti bez príslušenstva voči Slovenskej republike v zdaňovacom období, v ktorom daňovník upustil od jej vymáhania; v tomto prípade ide vždy len o pohľadávku uznanú Slovenskou republikou, </w:t>
      </w:r>
      <w:bookmarkEnd w:id="3611"/>
    </w:p>
    <w:p w:rsidR="00BF4F11" w:rsidRDefault="00504A4F">
      <w:pPr>
        <w:spacing w:before="225" w:after="225" w:line="264" w:lineRule="auto"/>
        <w:ind w:left="495"/>
      </w:pPr>
      <w:bookmarkStart w:id="3612" w:name="paragraf-19.odsek-3.pismeno-u"/>
      <w:bookmarkEnd w:id="3609"/>
      <w:r>
        <w:rPr>
          <w:rFonts w:ascii="Times New Roman" w:hAnsi="Times New Roman"/>
          <w:color w:val="000000"/>
        </w:rPr>
        <w:t xml:space="preserve"> </w:t>
      </w:r>
      <w:bookmarkStart w:id="3613" w:name="paragraf-19.odsek-3.pismeno-u.oznacenie"/>
      <w:r>
        <w:rPr>
          <w:rFonts w:ascii="Times New Roman" w:hAnsi="Times New Roman"/>
          <w:color w:val="000000"/>
        </w:rPr>
        <w:t xml:space="preserve">u) </w:t>
      </w:r>
      <w:bookmarkEnd w:id="3613"/>
      <w:r>
        <w:rPr>
          <w:rFonts w:ascii="Times New Roman" w:hAnsi="Times New Roman"/>
          <w:color w:val="000000"/>
        </w:rPr>
        <w:t xml:space="preserve">úroky platené z úverov a pôžičiek použitých na obstaranie akcií akciovej spoločnosti, kmeňových akcií alebo akcií s osobitnými právami jednoduchej spoločnosti na akcie alebo obchodného podielu spoločníka spoločnosti s ručením obmedzeným alebo komanditistu komanditnej spoločnosti alebo obdobnej spoločnosti v zahraničí u daňovníka 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a </w:t>
      </w:r>
      <w:hyperlink w:anchor="paragraf-2.pismeno-e.bod-3">
        <w:r>
          <w:rPr>
            <w:rFonts w:ascii="Times New Roman" w:hAnsi="Times New Roman"/>
            <w:color w:val="0000FF"/>
            <w:u w:val="single"/>
          </w:rPr>
          <w:t>§ 2 písm. e) tretieho bodu</w:t>
        </w:r>
      </w:hyperlink>
      <w:r>
        <w:rPr>
          <w:rFonts w:ascii="Times New Roman" w:hAnsi="Times New Roman"/>
          <w:color w:val="000000"/>
        </w:rPr>
        <w:t xml:space="preserve"> so stálou prevádzkarňou </w:t>
      </w:r>
      <w:hyperlink w:anchor="paragraf-16.odsek-2">
        <w:r>
          <w:rPr>
            <w:rFonts w:ascii="Times New Roman" w:hAnsi="Times New Roman"/>
            <w:color w:val="0000FF"/>
            <w:u w:val="single"/>
          </w:rPr>
          <w:t>(§ 16 ods. 2</w:t>
        </w:r>
      </w:hyperlink>
      <w:r>
        <w:rPr>
          <w:rFonts w:ascii="Times New Roman" w:hAnsi="Times New Roman"/>
          <w:color w:val="000000"/>
        </w:rPr>
        <w:t xml:space="preserve">) až v tom zdaňovacom období, v ktorom dochádza k predaju akcií alebo obchodného podielu, ak daňovník v tomto zdaňovacom období, v ktorom dochádza k predaju akcií alebo obchodného podielu, nespĺňa podmienky pre oslobodenie podľa </w:t>
      </w:r>
      <w:hyperlink w:anchor="paragraf-13c">
        <w:r>
          <w:rPr>
            <w:rFonts w:ascii="Times New Roman" w:hAnsi="Times New Roman"/>
            <w:color w:val="0000FF"/>
            <w:u w:val="single"/>
          </w:rPr>
          <w:t>§ 13c</w:t>
        </w:r>
      </w:hyperlink>
      <w:r>
        <w:rPr>
          <w:rFonts w:ascii="Times New Roman" w:hAnsi="Times New Roman"/>
          <w:color w:val="000000"/>
        </w:rPr>
        <w:t>; to sa nevzťahuje na daňovníka, ktorý vykonáva obchodovanie s cennými papiermi podľa osobitného predpisu.</w:t>
      </w:r>
      <w:hyperlink w:anchor="poznamky.poznamka-88">
        <w:r>
          <w:rPr>
            <w:rFonts w:ascii="Times New Roman" w:hAnsi="Times New Roman"/>
            <w:color w:val="000000"/>
            <w:sz w:val="18"/>
            <w:vertAlign w:val="superscript"/>
          </w:rPr>
          <w:t>88</w:t>
        </w:r>
        <w:r>
          <w:rPr>
            <w:rFonts w:ascii="Times New Roman" w:hAnsi="Times New Roman"/>
            <w:color w:val="0000FF"/>
            <w:u w:val="single"/>
          </w:rPr>
          <w:t>)</w:t>
        </w:r>
      </w:hyperlink>
      <w:bookmarkStart w:id="3614" w:name="paragraf-19.odsek-3.pismeno-u.text"/>
      <w:r>
        <w:rPr>
          <w:rFonts w:ascii="Times New Roman" w:hAnsi="Times New Roman"/>
          <w:color w:val="000000"/>
        </w:rPr>
        <w:t xml:space="preserve"> </w:t>
      </w:r>
      <w:bookmarkEnd w:id="3614"/>
    </w:p>
    <w:p w:rsidR="00BF4F11" w:rsidRDefault="00504A4F">
      <w:pPr>
        <w:spacing w:before="225" w:after="225" w:line="264" w:lineRule="auto"/>
        <w:ind w:left="345"/>
        <w:jc w:val="center"/>
      </w:pPr>
      <w:bookmarkStart w:id="3615" w:name="paragraf-20.oznacenie"/>
      <w:bookmarkStart w:id="3616" w:name="paragraf-20"/>
      <w:bookmarkEnd w:id="3349"/>
      <w:bookmarkEnd w:id="3528"/>
      <w:bookmarkEnd w:id="3612"/>
      <w:r>
        <w:rPr>
          <w:rFonts w:ascii="Times New Roman" w:hAnsi="Times New Roman"/>
          <w:b/>
          <w:color w:val="000000"/>
        </w:rPr>
        <w:t xml:space="preserve"> § 20 </w:t>
      </w:r>
    </w:p>
    <w:p w:rsidR="00BF4F11" w:rsidRDefault="00504A4F">
      <w:pPr>
        <w:spacing w:before="225" w:after="225" w:line="264" w:lineRule="auto"/>
        <w:ind w:left="345"/>
        <w:jc w:val="center"/>
      </w:pPr>
      <w:bookmarkStart w:id="3617" w:name="paragraf-20.nadpis"/>
      <w:bookmarkEnd w:id="3615"/>
      <w:r>
        <w:rPr>
          <w:rFonts w:ascii="Times New Roman" w:hAnsi="Times New Roman"/>
          <w:b/>
          <w:color w:val="000000"/>
        </w:rPr>
        <w:t xml:space="preserve"> Rezervy a opravné položky </w:t>
      </w:r>
    </w:p>
    <w:p w:rsidR="00BF4F11" w:rsidRDefault="00504A4F">
      <w:pPr>
        <w:spacing w:before="225" w:after="225" w:line="264" w:lineRule="auto"/>
        <w:ind w:left="420"/>
      </w:pPr>
      <w:bookmarkStart w:id="3618" w:name="paragraf-20.odsek-1"/>
      <w:bookmarkEnd w:id="3617"/>
      <w:r>
        <w:rPr>
          <w:rFonts w:ascii="Times New Roman" w:hAnsi="Times New Roman"/>
          <w:color w:val="000000"/>
        </w:rPr>
        <w:t xml:space="preserve"> </w:t>
      </w:r>
      <w:bookmarkStart w:id="3619" w:name="paragraf-20.odsek-1.oznacenie"/>
      <w:r>
        <w:rPr>
          <w:rFonts w:ascii="Times New Roman" w:hAnsi="Times New Roman"/>
          <w:color w:val="000000"/>
        </w:rPr>
        <w:t xml:space="preserve">(1) </w:t>
      </w:r>
      <w:bookmarkEnd w:id="3619"/>
      <w:r>
        <w:rPr>
          <w:rFonts w:ascii="Times New Roman" w:hAnsi="Times New Roman"/>
          <w:color w:val="000000"/>
        </w:rPr>
        <w:t>Rezervami, ktorých tvorba je súčasťou základu dane za podmienok ustanovených v tomto zákone, sú rezervy v poisťovníctve, rezervy vytvárané zdravotnými poisťovňami</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bookmarkStart w:id="3620" w:name="paragraf-20.odsek-1.text"/>
      <w:r>
        <w:rPr>
          <w:rFonts w:ascii="Times New Roman" w:hAnsi="Times New Roman"/>
          <w:color w:val="000000"/>
        </w:rPr>
        <w:t xml:space="preserve"> (odseky 16 a 18) a rezervy podľa odseku 9. </w:t>
      </w:r>
      <w:bookmarkEnd w:id="3620"/>
    </w:p>
    <w:p w:rsidR="00BF4F11" w:rsidRDefault="00504A4F">
      <w:pPr>
        <w:spacing w:after="0" w:line="264" w:lineRule="auto"/>
        <w:ind w:left="420"/>
      </w:pPr>
      <w:bookmarkStart w:id="3621" w:name="paragraf-20.odsek-2"/>
      <w:bookmarkEnd w:id="3618"/>
      <w:r>
        <w:rPr>
          <w:rFonts w:ascii="Times New Roman" w:hAnsi="Times New Roman"/>
          <w:color w:val="000000"/>
        </w:rPr>
        <w:t xml:space="preserve"> </w:t>
      </w:r>
      <w:bookmarkStart w:id="3622" w:name="paragraf-20.odsek-2.oznacenie"/>
      <w:r>
        <w:rPr>
          <w:rFonts w:ascii="Times New Roman" w:hAnsi="Times New Roman"/>
          <w:color w:val="000000"/>
        </w:rPr>
        <w:t xml:space="preserve">(2) </w:t>
      </w:r>
      <w:bookmarkEnd w:id="3622"/>
      <w:r>
        <w:rPr>
          <w:rFonts w:ascii="Times New Roman" w:hAnsi="Times New Roman"/>
          <w:color w:val="000000"/>
        </w:rPr>
        <w:t xml:space="preserve">Opravnými položkami, ktorých tvorba je daňovým výdavkom podľa </w:t>
      </w:r>
      <w:hyperlink w:anchor="paragraf-19.odsek-3.pismeno-f">
        <w:r>
          <w:rPr>
            <w:rFonts w:ascii="Times New Roman" w:hAnsi="Times New Roman"/>
            <w:color w:val="0000FF"/>
            <w:u w:val="single"/>
          </w:rPr>
          <w:t>§ 19 ods. 3 písm. f)</w:t>
        </w:r>
      </w:hyperlink>
      <w:bookmarkStart w:id="3623" w:name="paragraf-20.odsek-2.text"/>
      <w:r>
        <w:rPr>
          <w:rFonts w:ascii="Times New Roman" w:hAnsi="Times New Roman"/>
          <w:color w:val="000000"/>
        </w:rPr>
        <w:t xml:space="preserve"> za podmienok ustanovených týmto zákonom, sú opravné položky k </w:t>
      </w:r>
      <w:bookmarkEnd w:id="3623"/>
    </w:p>
    <w:p w:rsidR="00BF4F11" w:rsidRDefault="00504A4F">
      <w:pPr>
        <w:spacing w:before="225" w:after="225" w:line="264" w:lineRule="auto"/>
        <w:ind w:left="495"/>
      </w:pPr>
      <w:bookmarkStart w:id="3624" w:name="paragraf-20.odsek-2.pismeno-a"/>
      <w:r>
        <w:rPr>
          <w:rFonts w:ascii="Times New Roman" w:hAnsi="Times New Roman"/>
          <w:color w:val="000000"/>
        </w:rPr>
        <w:lastRenderedPageBreak/>
        <w:t xml:space="preserve"> </w:t>
      </w:r>
      <w:bookmarkStart w:id="3625" w:name="paragraf-20.odsek-2.pismeno-a.oznacenie"/>
      <w:r>
        <w:rPr>
          <w:rFonts w:ascii="Times New Roman" w:hAnsi="Times New Roman"/>
          <w:color w:val="000000"/>
        </w:rPr>
        <w:t xml:space="preserve">a) </w:t>
      </w:r>
      <w:bookmarkEnd w:id="3625"/>
      <w:r>
        <w:rPr>
          <w:rFonts w:ascii="Times New Roman" w:hAnsi="Times New Roman"/>
          <w:color w:val="000000"/>
        </w:rPr>
        <w:t>nadobudnutému majetku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626" w:name="paragraf-20.odsek-2.pismeno-a.text"/>
      <w:r>
        <w:rPr>
          <w:rFonts w:ascii="Times New Roman" w:hAnsi="Times New Roman"/>
          <w:color w:val="000000"/>
        </w:rPr>
        <w:t xml:space="preserve"> (odsek 13), </w:t>
      </w:r>
      <w:bookmarkEnd w:id="3626"/>
    </w:p>
    <w:p w:rsidR="00BF4F11" w:rsidRDefault="00504A4F">
      <w:pPr>
        <w:spacing w:before="225" w:after="225" w:line="264" w:lineRule="auto"/>
        <w:ind w:left="495"/>
      </w:pPr>
      <w:bookmarkStart w:id="3627" w:name="paragraf-20.odsek-2.pismeno-b"/>
      <w:bookmarkEnd w:id="3624"/>
      <w:r>
        <w:rPr>
          <w:rFonts w:ascii="Times New Roman" w:hAnsi="Times New Roman"/>
          <w:color w:val="000000"/>
        </w:rPr>
        <w:t xml:space="preserve"> </w:t>
      </w:r>
      <w:bookmarkStart w:id="3628" w:name="paragraf-20.odsek-2.pismeno-b.oznacenie"/>
      <w:r>
        <w:rPr>
          <w:rFonts w:ascii="Times New Roman" w:hAnsi="Times New Roman"/>
          <w:color w:val="000000"/>
        </w:rPr>
        <w:t xml:space="preserve">b) </w:t>
      </w:r>
      <w:bookmarkStart w:id="3629" w:name="paragraf-20.odsek-2.pismeno-b.text"/>
      <w:bookmarkEnd w:id="3628"/>
      <w:r>
        <w:rPr>
          <w:rFonts w:ascii="Times New Roman" w:hAnsi="Times New Roman"/>
          <w:color w:val="000000"/>
        </w:rPr>
        <w:t xml:space="preserve">nepremlčaným pohľadávkam (odsek 14), </w:t>
      </w:r>
      <w:bookmarkEnd w:id="3629"/>
    </w:p>
    <w:p w:rsidR="00BF4F11" w:rsidRDefault="00504A4F">
      <w:pPr>
        <w:spacing w:before="225" w:after="225" w:line="264" w:lineRule="auto"/>
        <w:ind w:left="495"/>
      </w:pPr>
      <w:bookmarkStart w:id="3630" w:name="paragraf-20.odsek-2.pismeno-c"/>
      <w:bookmarkEnd w:id="3627"/>
      <w:r>
        <w:rPr>
          <w:rFonts w:ascii="Times New Roman" w:hAnsi="Times New Roman"/>
          <w:color w:val="000000"/>
        </w:rPr>
        <w:t xml:space="preserve"> </w:t>
      </w:r>
      <w:bookmarkStart w:id="3631" w:name="paragraf-20.odsek-2.pismeno-c.oznacenie"/>
      <w:r>
        <w:rPr>
          <w:rFonts w:ascii="Times New Roman" w:hAnsi="Times New Roman"/>
          <w:color w:val="000000"/>
        </w:rPr>
        <w:t xml:space="preserve">c) </w:t>
      </w:r>
      <w:bookmarkEnd w:id="3631"/>
      <w:r>
        <w:rPr>
          <w:rFonts w:ascii="Times New Roman" w:hAnsi="Times New Roman"/>
          <w:color w:val="000000"/>
        </w:rPr>
        <w:t>pohľadávkam voči dlžníkom v konkurznom konaní, reštrukturalizačnom konaní, vo verejnej preventívnej reštrukturalizácii a neverejnej preventívnej reštrukturalizácii</w:t>
      </w:r>
      <w:hyperlink w:anchor="poznamky.poznamka-88aab">
        <w:r>
          <w:rPr>
            <w:rFonts w:ascii="Times New Roman" w:hAnsi="Times New Roman"/>
            <w:color w:val="000000"/>
            <w:sz w:val="18"/>
            <w:vertAlign w:val="superscript"/>
          </w:rPr>
          <w:t>88aab</w:t>
        </w:r>
        <w:r>
          <w:rPr>
            <w:rFonts w:ascii="Times New Roman" w:hAnsi="Times New Roman"/>
            <w:color w:val="0000FF"/>
            <w:u w:val="single"/>
          </w:rPr>
          <w:t>)</w:t>
        </w:r>
      </w:hyperlink>
      <w:r>
        <w:rPr>
          <w:rFonts w:ascii="Times New Roman" w:hAnsi="Times New Roman"/>
          <w:color w:val="000000"/>
        </w:rPr>
        <w:t xml:space="preserve"> a pohľadávkam voči dlžníkom, ktorým bol súdom určený splátkový kalendár</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3632" w:name="paragraf-20.odsek-2.pismeno-c.text"/>
      <w:r>
        <w:rPr>
          <w:rFonts w:ascii="Times New Roman" w:hAnsi="Times New Roman"/>
          <w:color w:val="000000"/>
        </w:rPr>
        <w:t xml:space="preserve"> (odseky 10 až 12 a 24), </w:t>
      </w:r>
      <w:bookmarkEnd w:id="3632"/>
    </w:p>
    <w:p w:rsidR="00BF4F11" w:rsidRDefault="00504A4F">
      <w:pPr>
        <w:spacing w:before="225" w:after="225" w:line="264" w:lineRule="auto"/>
        <w:ind w:left="495"/>
      </w:pPr>
      <w:bookmarkStart w:id="3633" w:name="paragraf-20.odsek-2.pismeno-d"/>
      <w:bookmarkEnd w:id="3630"/>
      <w:r>
        <w:rPr>
          <w:rFonts w:ascii="Times New Roman" w:hAnsi="Times New Roman"/>
          <w:color w:val="000000"/>
        </w:rPr>
        <w:t xml:space="preserve"> </w:t>
      </w:r>
      <w:bookmarkStart w:id="3634" w:name="paragraf-20.odsek-2.pismeno-d.oznacenie"/>
      <w:r>
        <w:rPr>
          <w:rFonts w:ascii="Times New Roman" w:hAnsi="Times New Roman"/>
          <w:color w:val="000000"/>
        </w:rPr>
        <w:t xml:space="preserve">d) </w:t>
      </w:r>
      <w:bookmarkEnd w:id="3634"/>
      <w:r>
        <w:rPr>
          <w:rFonts w:ascii="Times New Roman" w:hAnsi="Times New Roman"/>
          <w:color w:val="000000"/>
        </w:rPr>
        <w:t>nepremlčaným pohľadávkam, ktoré tvoria banky a pobočky zahraničných bánk</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r>
        <w:rPr>
          <w:rFonts w:ascii="Times New Roman" w:hAnsi="Times New Roman"/>
          <w:color w:val="000000"/>
        </w:rPr>
        <w:t xml:space="preserve"> a Exportno-importná banka Slovenskej republiky,</w:t>
      </w:r>
      <w:hyperlink w:anchor="poznamky.poznamka-95">
        <w:r>
          <w:rPr>
            <w:rFonts w:ascii="Times New Roman" w:hAnsi="Times New Roman"/>
            <w:color w:val="000000"/>
            <w:sz w:val="18"/>
            <w:vertAlign w:val="superscript"/>
          </w:rPr>
          <w:t>95</w:t>
        </w:r>
        <w:r>
          <w:rPr>
            <w:rFonts w:ascii="Times New Roman" w:hAnsi="Times New Roman"/>
            <w:color w:val="0000FF"/>
            <w:u w:val="single"/>
          </w:rPr>
          <w:t>)</w:t>
        </w:r>
      </w:hyperlink>
      <w:bookmarkStart w:id="3635" w:name="paragraf-20.odsek-2.pismeno-d.text"/>
      <w:r>
        <w:rPr>
          <w:rFonts w:ascii="Times New Roman" w:hAnsi="Times New Roman"/>
          <w:color w:val="000000"/>
        </w:rPr>
        <w:t xml:space="preserve"> </w:t>
      </w:r>
      <w:bookmarkEnd w:id="3635"/>
    </w:p>
    <w:p w:rsidR="00BF4F11" w:rsidRDefault="00504A4F">
      <w:pPr>
        <w:spacing w:before="225" w:after="225" w:line="264" w:lineRule="auto"/>
        <w:ind w:left="495"/>
      </w:pPr>
      <w:bookmarkStart w:id="3636" w:name="paragraf-20.odsek-2.pismeno-e"/>
      <w:bookmarkEnd w:id="3633"/>
      <w:r>
        <w:rPr>
          <w:rFonts w:ascii="Times New Roman" w:hAnsi="Times New Roman"/>
          <w:color w:val="000000"/>
        </w:rPr>
        <w:t xml:space="preserve"> </w:t>
      </w:r>
      <w:bookmarkStart w:id="3637" w:name="paragraf-20.odsek-2.pismeno-e.oznacenie"/>
      <w:r>
        <w:rPr>
          <w:rFonts w:ascii="Times New Roman" w:hAnsi="Times New Roman"/>
          <w:color w:val="000000"/>
        </w:rPr>
        <w:t xml:space="preserve">e) </w:t>
      </w:r>
      <w:bookmarkEnd w:id="3637"/>
      <w:r>
        <w:rPr>
          <w:rFonts w:ascii="Times New Roman" w:hAnsi="Times New Roman"/>
          <w:color w:val="000000"/>
        </w:rPr>
        <w:t>nepremlčaným pohľadávkam z poistenia v prípade zániku poistenia,</w:t>
      </w:r>
      <w:hyperlink w:anchor="poznamky.poznamka-96">
        <w:r>
          <w:rPr>
            <w:rFonts w:ascii="Times New Roman" w:hAnsi="Times New Roman"/>
            <w:color w:val="000000"/>
            <w:sz w:val="18"/>
            <w:vertAlign w:val="superscript"/>
          </w:rPr>
          <w:t>96</w:t>
        </w:r>
        <w:r>
          <w:rPr>
            <w:rFonts w:ascii="Times New Roman" w:hAnsi="Times New Roman"/>
            <w:color w:val="0000FF"/>
            <w:u w:val="single"/>
          </w:rPr>
          <w:t>)</w:t>
        </w:r>
      </w:hyperlink>
      <w:bookmarkStart w:id="3638" w:name="paragraf-20.odsek-2.pismeno-e.text"/>
      <w:r>
        <w:rPr>
          <w:rFonts w:ascii="Times New Roman" w:hAnsi="Times New Roman"/>
          <w:color w:val="000000"/>
        </w:rPr>
        <w:t xml:space="preserve"> ktoré tvoria poisťovne a pobočky zahraničných poisťovní (zaisťovne a pobočky zahraničných zaisťovní), </w:t>
      </w:r>
      <w:bookmarkEnd w:id="3638"/>
    </w:p>
    <w:p w:rsidR="00BF4F11" w:rsidRDefault="00504A4F">
      <w:pPr>
        <w:spacing w:before="225" w:after="225" w:line="264" w:lineRule="auto"/>
        <w:ind w:left="495"/>
      </w:pPr>
      <w:bookmarkStart w:id="3639" w:name="paragraf-20.odsek-2.pismeno-f"/>
      <w:bookmarkEnd w:id="3636"/>
      <w:r>
        <w:rPr>
          <w:rFonts w:ascii="Times New Roman" w:hAnsi="Times New Roman"/>
          <w:color w:val="000000"/>
        </w:rPr>
        <w:t xml:space="preserve"> </w:t>
      </w:r>
      <w:bookmarkStart w:id="3640" w:name="paragraf-20.odsek-2.pismeno-f.oznacenie"/>
      <w:r>
        <w:rPr>
          <w:rFonts w:ascii="Times New Roman" w:hAnsi="Times New Roman"/>
          <w:color w:val="000000"/>
        </w:rPr>
        <w:t xml:space="preserve">f) </w:t>
      </w:r>
      <w:bookmarkEnd w:id="3640"/>
      <w:r>
        <w:rPr>
          <w:rFonts w:ascii="Times New Roman" w:hAnsi="Times New Roman"/>
          <w:color w:val="000000"/>
        </w:rPr>
        <w:t>nepremlčaným pohľadávkam zdravotných poisťovní</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r>
        <w:rPr>
          <w:rFonts w:ascii="Times New Roman" w:hAnsi="Times New Roman"/>
          <w:color w:val="000000"/>
        </w:rPr>
        <w:t xml:space="preserve"> (odsek 17) okrem pohľadávok z verejného zdravotného poistenia prislúchajúcich k výnosom oslobodeným od dane podľa </w:t>
      </w:r>
      <w:hyperlink w:anchor="paragraf-13.odsek-2.pismeno-i">
        <w:r>
          <w:rPr>
            <w:rFonts w:ascii="Times New Roman" w:hAnsi="Times New Roman"/>
            <w:color w:val="0000FF"/>
            <w:u w:val="single"/>
          </w:rPr>
          <w:t>§ 13 ods. 2 písm. i)</w:t>
        </w:r>
      </w:hyperlink>
      <w:bookmarkStart w:id="3641" w:name="paragraf-20.odsek-2.pismeno-f.text"/>
      <w:r>
        <w:rPr>
          <w:rFonts w:ascii="Times New Roman" w:hAnsi="Times New Roman"/>
          <w:color w:val="000000"/>
        </w:rPr>
        <w:t xml:space="preserve">, </w:t>
      </w:r>
      <w:bookmarkEnd w:id="3641"/>
    </w:p>
    <w:p w:rsidR="00BF4F11" w:rsidRDefault="00504A4F">
      <w:pPr>
        <w:spacing w:before="225" w:after="225" w:line="264" w:lineRule="auto"/>
        <w:ind w:left="495"/>
      </w:pPr>
      <w:bookmarkStart w:id="3642" w:name="paragraf-20.odsek-2.pismeno-g"/>
      <w:bookmarkEnd w:id="3639"/>
      <w:r>
        <w:rPr>
          <w:rFonts w:ascii="Times New Roman" w:hAnsi="Times New Roman"/>
          <w:color w:val="000000"/>
        </w:rPr>
        <w:t xml:space="preserve"> </w:t>
      </w:r>
      <w:bookmarkStart w:id="3643" w:name="paragraf-20.odsek-2.pismeno-g.oznacenie"/>
      <w:r>
        <w:rPr>
          <w:rFonts w:ascii="Times New Roman" w:hAnsi="Times New Roman"/>
          <w:color w:val="000000"/>
        </w:rPr>
        <w:t xml:space="preserve">g) </w:t>
      </w:r>
      <w:bookmarkEnd w:id="3643"/>
      <w:r>
        <w:rPr>
          <w:rFonts w:ascii="Times New Roman" w:hAnsi="Times New Roman"/>
          <w:color w:val="000000"/>
        </w:rPr>
        <w:t>nepremlčaným pohľadávkam voči osobám v rezolučnom konaní podľa osobitného predpisu</w:t>
      </w:r>
      <w:hyperlink w:anchor="poznamky.poznamka-96a">
        <w:r>
          <w:rPr>
            <w:rFonts w:ascii="Times New Roman" w:hAnsi="Times New Roman"/>
            <w:color w:val="000000"/>
            <w:sz w:val="18"/>
            <w:vertAlign w:val="superscript"/>
          </w:rPr>
          <w:t>96a</w:t>
        </w:r>
        <w:r>
          <w:rPr>
            <w:rFonts w:ascii="Times New Roman" w:hAnsi="Times New Roman"/>
            <w:color w:val="0000FF"/>
            <w:u w:val="single"/>
          </w:rPr>
          <w:t>)</w:t>
        </w:r>
      </w:hyperlink>
      <w:bookmarkStart w:id="3644" w:name="paragraf-20.odsek-2.pismeno-g.text"/>
      <w:r>
        <w:rPr>
          <w:rFonts w:ascii="Times New Roman" w:hAnsi="Times New Roman"/>
          <w:color w:val="000000"/>
        </w:rPr>
        <w:t xml:space="preserve"> (odsek 21), </w:t>
      </w:r>
      <w:bookmarkEnd w:id="3644"/>
    </w:p>
    <w:p w:rsidR="00BF4F11" w:rsidRDefault="00504A4F">
      <w:pPr>
        <w:spacing w:before="225" w:after="225" w:line="264" w:lineRule="auto"/>
        <w:ind w:left="495"/>
      </w:pPr>
      <w:bookmarkStart w:id="3645" w:name="paragraf-20.odsek-2.pismeno-h"/>
      <w:bookmarkEnd w:id="3642"/>
      <w:r>
        <w:rPr>
          <w:rFonts w:ascii="Times New Roman" w:hAnsi="Times New Roman"/>
          <w:color w:val="000000"/>
        </w:rPr>
        <w:t xml:space="preserve"> </w:t>
      </w:r>
      <w:bookmarkStart w:id="3646" w:name="paragraf-20.odsek-2.pismeno-h.oznacenie"/>
      <w:r>
        <w:rPr>
          <w:rFonts w:ascii="Times New Roman" w:hAnsi="Times New Roman"/>
          <w:color w:val="000000"/>
        </w:rPr>
        <w:t xml:space="preserve">h) </w:t>
      </w:r>
      <w:bookmarkStart w:id="3647" w:name="paragraf-20.odsek-2.pismeno-h.text"/>
      <w:bookmarkEnd w:id="3646"/>
      <w:r>
        <w:rPr>
          <w:rFonts w:ascii="Times New Roman" w:hAnsi="Times New Roman"/>
          <w:color w:val="000000"/>
        </w:rPr>
        <w:t xml:space="preserve">nepremlčaným pohľadávkam u mikrodaňovníka (odsek 23). </w:t>
      </w:r>
      <w:bookmarkEnd w:id="3647"/>
    </w:p>
    <w:p w:rsidR="00BF4F11" w:rsidRDefault="00504A4F">
      <w:pPr>
        <w:spacing w:before="225" w:after="225" w:line="264" w:lineRule="auto"/>
        <w:ind w:left="420"/>
      </w:pPr>
      <w:bookmarkStart w:id="3648" w:name="paragraf-20.odsek-3"/>
      <w:bookmarkEnd w:id="3621"/>
      <w:bookmarkEnd w:id="3645"/>
      <w:r>
        <w:rPr>
          <w:rFonts w:ascii="Times New Roman" w:hAnsi="Times New Roman"/>
          <w:color w:val="000000"/>
        </w:rPr>
        <w:t xml:space="preserve"> </w:t>
      </w:r>
      <w:bookmarkStart w:id="3649" w:name="paragraf-20.odsek-3.oznacenie"/>
      <w:r>
        <w:rPr>
          <w:rFonts w:ascii="Times New Roman" w:hAnsi="Times New Roman"/>
          <w:color w:val="000000"/>
        </w:rPr>
        <w:t xml:space="preserve">(3) </w:t>
      </w:r>
      <w:bookmarkEnd w:id="3649"/>
      <w:r>
        <w:rPr>
          <w:rFonts w:ascii="Times New Roman" w:hAnsi="Times New Roman"/>
          <w:color w:val="000000"/>
        </w:rPr>
        <w:t>Zásady pre tvorbu, čerpanie a rozpustenie rezerv a opravných položiek ustanovuje osobitný predpis.</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650" w:name="paragraf-20.odsek-3.text"/>
      <w:r>
        <w:rPr>
          <w:rFonts w:ascii="Times New Roman" w:hAnsi="Times New Roman"/>
          <w:color w:val="000000"/>
        </w:rPr>
        <w:t xml:space="preserve"> Pohľadávka sa na účely tohto zákona považuje k poslednému dňu zdaňovacieho obdobia za nepremlčanú, ak v príslušnom zdaňovacom období bola aspoň jeden kalendárny deň nepremlčaná. </w:t>
      </w:r>
      <w:bookmarkEnd w:id="3650"/>
    </w:p>
    <w:p w:rsidR="00BF4F11" w:rsidRDefault="00504A4F">
      <w:pPr>
        <w:spacing w:after="0" w:line="264" w:lineRule="auto"/>
        <w:ind w:left="420"/>
      </w:pPr>
      <w:bookmarkStart w:id="3651" w:name="paragraf-20.odsek-4"/>
      <w:bookmarkEnd w:id="3648"/>
      <w:r>
        <w:rPr>
          <w:rFonts w:ascii="Times New Roman" w:hAnsi="Times New Roman"/>
          <w:color w:val="000000"/>
        </w:rPr>
        <w:t xml:space="preserve"> </w:t>
      </w:r>
      <w:bookmarkStart w:id="3652" w:name="paragraf-20.odsek-4.oznacenie"/>
      <w:r>
        <w:rPr>
          <w:rFonts w:ascii="Times New Roman" w:hAnsi="Times New Roman"/>
          <w:color w:val="000000"/>
        </w:rPr>
        <w:t xml:space="preserve">(4) </w:t>
      </w:r>
      <w:bookmarkEnd w:id="3652"/>
      <w:r>
        <w:rPr>
          <w:rFonts w:ascii="Times New Roman" w:hAnsi="Times New Roman"/>
          <w:color w:val="000000"/>
        </w:rPr>
        <w:t>Banky a pobočky zahraničných bánk</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r>
        <w:rPr>
          <w:rFonts w:ascii="Times New Roman" w:hAnsi="Times New Roman"/>
          <w:color w:val="000000"/>
        </w:rPr>
        <w:t xml:space="preserve"> a Exportno-importná banka Slovenskej republiky</w:t>
      </w:r>
      <w:hyperlink w:anchor="poznamky.poznamka-95">
        <w:r>
          <w:rPr>
            <w:rFonts w:ascii="Times New Roman" w:hAnsi="Times New Roman"/>
            <w:color w:val="000000"/>
            <w:sz w:val="18"/>
            <w:vertAlign w:val="superscript"/>
          </w:rPr>
          <w:t>95</w:t>
        </w:r>
        <w:r>
          <w:rPr>
            <w:rFonts w:ascii="Times New Roman" w:hAnsi="Times New Roman"/>
            <w:color w:val="0000FF"/>
            <w:u w:val="single"/>
          </w:rPr>
          <w:t>)</w:t>
        </w:r>
      </w:hyperlink>
      <w:bookmarkStart w:id="3653" w:name="paragraf-20.odsek-4.text"/>
      <w:r>
        <w:rPr>
          <w:rFonts w:ascii="Times New Roman" w:hAnsi="Times New Roman"/>
          <w:color w:val="000000"/>
        </w:rPr>
        <w:t xml:space="preserve"> môžu zahrnúť do daňových výdavkov tvorbu opravnej položky podľa odseku 6 k pohľadávke z nesplateného úveru, ktorý nie je krytý hodnotou zabezpečenia, ak od splatnosti pohľadávky, na ktorú je tvorená opravná položka, uplynula doba dlhšia ako </w:t>
      </w:r>
      <w:bookmarkEnd w:id="3653"/>
    </w:p>
    <w:p w:rsidR="00BF4F11" w:rsidRDefault="00504A4F">
      <w:pPr>
        <w:spacing w:before="225" w:after="225" w:line="264" w:lineRule="auto"/>
        <w:ind w:left="495"/>
      </w:pPr>
      <w:bookmarkStart w:id="3654" w:name="paragraf-20.odsek-4.pismeno-a"/>
      <w:r>
        <w:rPr>
          <w:rFonts w:ascii="Times New Roman" w:hAnsi="Times New Roman"/>
          <w:color w:val="000000"/>
        </w:rPr>
        <w:t xml:space="preserve"> </w:t>
      </w:r>
      <w:bookmarkStart w:id="3655" w:name="paragraf-20.odsek-4.pismeno-a.oznacenie"/>
      <w:r>
        <w:rPr>
          <w:rFonts w:ascii="Times New Roman" w:hAnsi="Times New Roman"/>
          <w:color w:val="000000"/>
        </w:rPr>
        <w:t xml:space="preserve">a) </w:t>
      </w:r>
      <w:bookmarkStart w:id="3656" w:name="paragraf-20.odsek-4.pismeno-a.text"/>
      <w:bookmarkEnd w:id="3655"/>
      <w:r>
        <w:rPr>
          <w:rFonts w:ascii="Times New Roman" w:hAnsi="Times New Roman"/>
          <w:color w:val="000000"/>
        </w:rPr>
        <w:t xml:space="preserve">360 dní, najviac do výšky 20 % z nesplateného úveru, ktorý nie je krytý hodnotou zabezpečenia, </w:t>
      </w:r>
      <w:bookmarkEnd w:id="3656"/>
    </w:p>
    <w:p w:rsidR="00BF4F11" w:rsidRDefault="00504A4F">
      <w:pPr>
        <w:spacing w:before="225" w:after="225" w:line="264" w:lineRule="auto"/>
        <w:ind w:left="495"/>
      </w:pPr>
      <w:bookmarkStart w:id="3657" w:name="paragraf-20.odsek-4.pismeno-b"/>
      <w:bookmarkEnd w:id="3654"/>
      <w:r>
        <w:rPr>
          <w:rFonts w:ascii="Times New Roman" w:hAnsi="Times New Roman"/>
          <w:color w:val="000000"/>
        </w:rPr>
        <w:t xml:space="preserve"> </w:t>
      </w:r>
      <w:bookmarkStart w:id="3658" w:name="paragraf-20.odsek-4.pismeno-b.oznacenie"/>
      <w:r>
        <w:rPr>
          <w:rFonts w:ascii="Times New Roman" w:hAnsi="Times New Roman"/>
          <w:color w:val="000000"/>
        </w:rPr>
        <w:t xml:space="preserve">b) </w:t>
      </w:r>
      <w:bookmarkStart w:id="3659" w:name="paragraf-20.odsek-4.pismeno-b.text"/>
      <w:bookmarkEnd w:id="3658"/>
      <w:r>
        <w:rPr>
          <w:rFonts w:ascii="Times New Roman" w:hAnsi="Times New Roman"/>
          <w:color w:val="000000"/>
        </w:rPr>
        <w:t xml:space="preserve">720 dní, najviac do výšky 50 % z nesplateného úveru, ktorý nie je krytý hodnotou zabezpečenia, </w:t>
      </w:r>
      <w:bookmarkEnd w:id="3659"/>
    </w:p>
    <w:p w:rsidR="00BF4F11" w:rsidRDefault="00504A4F">
      <w:pPr>
        <w:spacing w:before="225" w:after="225" w:line="264" w:lineRule="auto"/>
        <w:ind w:left="495"/>
      </w:pPr>
      <w:bookmarkStart w:id="3660" w:name="paragraf-20.odsek-4.pismeno-c"/>
      <w:bookmarkEnd w:id="3657"/>
      <w:r>
        <w:rPr>
          <w:rFonts w:ascii="Times New Roman" w:hAnsi="Times New Roman"/>
          <w:color w:val="000000"/>
        </w:rPr>
        <w:t xml:space="preserve"> </w:t>
      </w:r>
      <w:bookmarkStart w:id="3661" w:name="paragraf-20.odsek-4.pismeno-c.oznacenie"/>
      <w:r>
        <w:rPr>
          <w:rFonts w:ascii="Times New Roman" w:hAnsi="Times New Roman"/>
          <w:color w:val="000000"/>
        </w:rPr>
        <w:t xml:space="preserve">c) </w:t>
      </w:r>
      <w:bookmarkStart w:id="3662" w:name="paragraf-20.odsek-4.pismeno-c.text"/>
      <w:bookmarkEnd w:id="3661"/>
      <w:r>
        <w:rPr>
          <w:rFonts w:ascii="Times New Roman" w:hAnsi="Times New Roman"/>
          <w:color w:val="000000"/>
        </w:rPr>
        <w:t xml:space="preserve">1 080 dní, najviac do výšky 100 % z nesplateného úveru, ktorý nie je krytý hodnotou zabezpečenia. </w:t>
      </w:r>
      <w:bookmarkEnd w:id="3662"/>
    </w:p>
    <w:p w:rsidR="00BF4F11" w:rsidRDefault="00504A4F">
      <w:pPr>
        <w:spacing w:before="225" w:after="225" w:line="264" w:lineRule="auto"/>
        <w:ind w:left="420"/>
      </w:pPr>
      <w:bookmarkStart w:id="3663" w:name="paragraf-20.odsek-5"/>
      <w:bookmarkEnd w:id="3651"/>
      <w:bookmarkEnd w:id="3660"/>
      <w:r>
        <w:rPr>
          <w:rFonts w:ascii="Times New Roman" w:hAnsi="Times New Roman"/>
          <w:color w:val="000000"/>
        </w:rPr>
        <w:t xml:space="preserve"> </w:t>
      </w:r>
      <w:bookmarkStart w:id="3664" w:name="paragraf-20.odsek-5.oznacenie"/>
      <w:r>
        <w:rPr>
          <w:rFonts w:ascii="Times New Roman" w:hAnsi="Times New Roman"/>
          <w:color w:val="000000"/>
        </w:rPr>
        <w:t xml:space="preserve">(5) </w:t>
      </w:r>
      <w:bookmarkStart w:id="3665" w:name="paragraf-20.odsek-5.text"/>
      <w:bookmarkEnd w:id="3664"/>
      <w:r>
        <w:rPr>
          <w:rFonts w:ascii="Times New Roman" w:hAnsi="Times New Roman"/>
          <w:color w:val="000000"/>
        </w:rPr>
        <w:t xml:space="preserve">Opravná položka podľa odseku 4 sa tvorí na výšku pohľadávky, ktorej súčasťou nie je úrok z omeškania nezahrnutý do základu dane a úrok nezahrnutý do príjmov. </w:t>
      </w:r>
      <w:bookmarkEnd w:id="3665"/>
    </w:p>
    <w:p w:rsidR="00BF4F11" w:rsidRDefault="00504A4F">
      <w:pPr>
        <w:spacing w:before="225" w:after="225" w:line="264" w:lineRule="auto"/>
        <w:ind w:left="420"/>
      </w:pPr>
      <w:bookmarkStart w:id="3666" w:name="paragraf-20.odsek-6"/>
      <w:bookmarkEnd w:id="3663"/>
      <w:r>
        <w:rPr>
          <w:rFonts w:ascii="Times New Roman" w:hAnsi="Times New Roman"/>
          <w:color w:val="000000"/>
        </w:rPr>
        <w:t xml:space="preserve"> </w:t>
      </w:r>
      <w:bookmarkStart w:id="3667" w:name="paragraf-20.odsek-6.oznacenie"/>
      <w:r>
        <w:rPr>
          <w:rFonts w:ascii="Times New Roman" w:hAnsi="Times New Roman"/>
          <w:color w:val="000000"/>
        </w:rPr>
        <w:t xml:space="preserve">(6) </w:t>
      </w:r>
      <w:bookmarkStart w:id="3668" w:name="paragraf-20.odsek-6.text"/>
      <w:bookmarkEnd w:id="3667"/>
      <w:r>
        <w:rPr>
          <w:rFonts w:ascii="Times New Roman" w:hAnsi="Times New Roman"/>
          <w:color w:val="000000"/>
        </w:rPr>
        <w:t xml:space="preserve">Na vymedzenie výšky opravnej položky k pohľadávkam uvedeným v odseku 4 sa vzťahujú postupy podľa medzinárodných štandardov pre finančné výkazníctvo. </w:t>
      </w:r>
      <w:bookmarkEnd w:id="3668"/>
    </w:p>
    <w:p w:rsidR="00BF4F11" w:rsidRDefault="00504A4F">
      <w:pPr>
        <w:spacing w:before="225" w:after="225" w:line="264" w:lineRule="auto"/>
        <w:ind w:left="420"/>
      </w:pPr>
      <w:bookmarkStart w:id="3669" w:name="paragraf-20.odsek-7"/>
      <w:bookmarkEnd w:id="3666"/>
      <w:r>
        <w:rPr>
          <w:rFonts w:ascii="Times New Roman" w:hAnsi="Times New Roman"/>
          <w:color w:val="000000"/>
        </w:rPr>
        <w:lastRenderedPageBreak/>
        <w:t xml:space="preserve"> </w:t>
      </w:r>
      <w:bookmarkStart w:id="3670" w:name="paragraf-20.odsek-7.oznacenie"/>
      <w:r>
        <w:rPr>
          <w:rFonts w:ascii="Times New Roman" w:hAnsi="Times New Roman"/>
          <w:color w:val="000000"/>
        </w:rPr>
        <w:t xml:space="preserve">(7) </w:t>
      </w:r>
      <w:bookmarkStart w:id="3671" w:name="paragraf-20.odsek-7.text"/>
      <w:bookmarkEnd w:id="3670"/>
      <w:r>
        <w:rPr>
          <w:rFonts w:ascii="Times New Roman" w:hAnsi="Times New Roman"/>
          <w:color w:val="000000"/>
        </w:rPr>
        <w:t xml:space="preserve">Do výšky opravných položiek, ktorých tvorba je daňovým výdavkom podľa odseku 4, sa započítava aj zostatok opravných položiek z predchádzajúceho zdaňovacieho obdobia. </w:t>
      </w:r>
      <w:bookmarkEnd w:id="3671"/>
    </w:p>
    <w:p w:rsidR="00BF4F11" w:rsidRDefault="00504A4F">
      <w:pPr>
        <w:spacing w:before="225" w:after="225" w:line="264" w:lineRule="auto"/>
        <w:ind w:left="420"/>
      </w:pPr>
      <w:bookmarkStart w:id="3672" w:name="paragraf-20.odsek-8"/>
      <w:bookmarkEnd w:id="3669"/>
      <w:r>
        <w:rPr>
          <w:rFonts w:ascii="Times New Roman" w:hAnsi="Times New Roman"/>
          <w:color w:val="000000"/>
        </w:rPr>
        <w:t xml:space="preserve"> </w:t>
      </w:r>
      <w:bookmarkStart w:id="3673" w:name="paragraf-20.odsek-8.oznacenie"/>
      <w:r>
        <w:rPr>
          <w:rFonts w:ascii="Times New Roman" w:hAnsi="Times New Roman"/>
          <w:color w:val="000000"/>
        </w:rPr>
        <w:t xml:space="preserve">(8) </w:t>
      </w:r>
      <w:bookmarkEnd w:id="3673"/>
      <w:r>
        <w:rPr>
          <w:rFonts w:ascii="Times New Roman" w:hAnsi="Times New Roman"/>
          <w:color w:val="000000"/>
        </w:rPr>
        <w:t>Daňovým výdavkom je tvorba technických rezerv vytváraných podľa osobitného predpisu,</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r>
        <w:rPr>
          <w:rFonts w:ascii="Times New Roman" w:hAnsi="Times New Roman"/>
          <w:color w:val="000000"/>
        </w:rPr>
        <w:t xml:space="preserve"> ktoré sú účtované v nákladoch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okrem technickej rezervy na poistné plnenia z poistných udalostí vzniknutých a nenahlásených v bežnom účtovnom období tvorenej podľa osobitného predpisu.</w:t>
      </w:r>
      <w:hyperlink w:anchor="poznamky.poznamka-97">
        <w:r>
          <w:rPr>
            <w:rFonts w:ascii="Times New Roman" w:hAnsi="Times New Roman"/>
            <w:color w:val="000000"/>
            <w:sz w:val="18"/>
            <w:vertAlign w:val="superscript"/>
          </w:rPr>
          <w:t>97</w:t>
        </w:r>
        <w:r>
          <w:rPr>
            <w:rFonts w:ascii="Times New Roman" w:hAnsi="Times New Roman"/>
            <w:color w:val="0000FF"/>
            <w:u w:val="single"/>
          </w:rPr>
          <w:t>)</w:t>
        </w:r>
      </w:hyperlink>
      <w:bookmarkStart w:id="3674" w:name="paragraf-20.odsek-8.text"/>
      <w:r>
        <w:rPr>
          <w:rFonts w:ascii="Times New Roman" w:hAnsi="Times New Roman"/>
          <w:color w:val="000000"/>
        </w:rPr>
        <w:t xml:space="preserve"> </w:t>
      </w:r>
      <w:bookmarkEnd w:id="3674"/>
    </w:p>
    <w:p w:rsidR="00BF4F11" w:rsidRDefault="00504A4F">
      <w:pPr>
        <w:spacing w:after="0" w:line="264" w:lineRule="auto"/>
        <w:ind w:left="420"/>
      </w:pPr>
      <w:bookmarkStart w:id="3675" w:name="paragraf-20.odsek-9"/>
      <w:bookmarkEnd w:id="3672"/>
      <w:r>
        <w:rPr>
          <w:rFonts w:ascii="Times New Roman" w:hAnsi="Times New Roman"/>
          <w:color w:val="000000"/>
        </w:rPr>
        <w:t xml:space="preserve"> </w:t>
      </w:r>
      <w:bookmarkStart w:id="3676" w:name="paragraf-20.odsek-9.oznacenie"/>
      <w:r>
        <w:rPr>
          <w:rFonts w:ascii="Times New Roman" w:hAnsi="Times New Roman"/>
          <w:color w:val="000000"/>
        </w:rPr>
        <w:t xml:space="preserve">(9) </w:t>
      </w:r>
      <w:bookmarkEnd w:id="3676"/>
      <w:r>
        <w:rPr>
          <w:rFonts w:ascii="Times New Roman" w:hAnsi="Times New Roman"/>
          <w:color w:val="000000"/>
        </w:rPr>
        <w:t>Daňovým výdavkom je aj tvorba rezerv účtovaná ako náklad</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677" w:name="paragraf-20.odsek-9.text"/>
      <w:r>
        <w:rPr>
          <w:rFonts w:ascii="Times New Roman" w:hAnsi="Times New Roman"/>
          <w:color w:val="000000"/>
        </w:rPr>
        <w:t xml:space="preserve"> na </w:t>
      </w:r>
      <w:bookmarkEnd w:id="3677"/>
    </w:p>
    <w:p w:rsidR="00BF4F11" w:rsidRDefault="00504A4F">
      <w:pPr>
        <w:spacing w:before="225" w:after="225" w:line="264" w:lineRule="auto"/>
        <w:ind w:left="495"/>
      </w:pPr>
      <w:bookmarkStart w:id="3678" w:name="paragraf-20.odsek-9.pismeno-a"/>
      <w:r>
        <w:rPr>
          <w:rFonts w:ascii="Times New Roman" w:hAnsi="Times New Roman"/>
          <w:color w:val="000000"/>
        </w:rPr>
        <w:t xml:space="preserve"> </w:t>
      </w:r>
      <w:bookmarkStart w:id="3679" w:name="paragraf-20.odsek-9.pismeno-a.oznacenie"/>
      <w:r>
        <w:rPr>
          <w:rFonts w:ascii="Times New Roman" w:hAnsi="Times New Roman"/>
          <w:color w:val="000000"/>
        </w:rPr>
        <w:t xml:space="preserve">a) </w:t>
      </w:r>
      <w:bookmarkEnd w:id="3679"/>
      <w:r>
        <w:rPr>
          <w:rFonts w:ascii="Times New Roman" w:hAnsi="Times New Roman"/>
          <w:color w:val="000000"/>
        </w:rPr>
        <w:t>nevyčerpané dovolenky vrátane poistného a príspevkov, ktoré je povinný platiť zamestnávateľ za zamestnanca, mzdu pri uplatňovaní konta pracovného času</w:t>
      </w:r>
      <w:hyperlink w:anchor="poznamky.poznamka-80ab">
        <w:r>
          <w:rPr>
            <w:rFonts w:ascii="Times New Roman" w:hAnsi="Times New Roman"/>
            <w:color w:val="000000"/>
            <w:sz w:val="18"/>
            <w:vertAlign w:val="superscript"/>
          </w:rPr>
          <w:t>80ab</w:t>
        </w:r>
        <w:r>
          <w:rPr>
            <w:rFonts w:ascii="Times New Roman" w:hAnsi="Times New Roman"/>
            <w:color w:val="0000FF"/>
            <w:u w:val="single"/>
          </w:rPr>
          <w:t>)</w:t>
        </w:r>
      </w:hyperlink>
      <w:r>
        <w:rPr>
          <w:rFonts w:ascii="Times New Roman" w:hAnsi="Times New Roman"/>
          <w:color w:val="000000"/>
        </w:rPr>
        <w:t xml:space="preserve"> vrátane poistného a príspevkov, ktoré je povinný platiť zamestnávateľ za zamestnanca, rezervy na vyprodukované emisie v zmysle osobitného predpisu;</w:t>
      </w:r>
      <w:hyperlink w:anchor="poznamky.poznamka-149">
        <w:r>
          <w:rPr>
            <w:rFonts w:ascii="Times New Roman" w:hAnsi="Times New Roman"/>
            <w:color w:val="000000"/>
            <w:sz w:val="18"/>
            <w:vertAlign w:val="superscript"/>
          </w:rPr>
          <w:t>149</w:t>
        </w:r>
        <w:r>
          <w:rPr>
            <w:rFonts w:ascii="Times New Roman" w:hAnsi="Times New Roman"/>
            <w:color w:val="0000FF"/>
            <w:u w:val="single"/>
          </w:rPr>
          <w:t>)</w:t>
        </w:r>
      </w:hyperlink>
      <w:bookmarkStart w:id="3680" w:name="paragraf-20.odsek-9.pismeno-a.text"/>
      <w:r>
        <w:rPr>
          <w:rFonts w:ascii="Times New Roman" w:hAnsi="Times New Roman"/>
          <w:color w:val="000000"/>
        </w:rPr>
        <w:t xml:space="preserve"> to neplatí u daňovníkov účtujúcich v sústave jednoduchého účtovníctva, </w:t>
      </w:r>
      <w:bookmarkEnd w:id="3680"/>
    </w:p>
    <w:p w:rsidR="00BF4F11" w:rsidRDefault="00504A4F">
      <w:pPr>
        <w:spacing w:before="225" w:after="225" w:line="264" w:lineRule="auto"/>
        <w:ind w:left="495"/>
      </w:pPr>
      <w:bookmarkStart w:id="3681" w:name="paragraf-20.odsek-9.pismeno-b"/>
      <w:bookmarkEnd w:id="3678"/>
      <w:r>
        <w:rPr>
          <w:rFonts w:ascii="Times New Roman" w:hAnsi="Times New Roman"/>
          <w:color w:val="000000"/>
        </w:rPr>
        <w:t xml:space="preserve"> </w:t>
      </w:r>
      <w:bookmarkStart w:id="3682" w:name="paragraf-20.odsek-9.pismeno-b.oznacenie"/>
      <w:r>
        <w:rPr>
          <w:rFonts w:ascii="Times New Roman" w:hAnsi="Times New Roman"/>
          <w:color w:val="000000"/>
        </w:rPr>
        <w:t xml:space="preserve">b) </w:t>
      </w:r>
      <w:bookmarkEnd w:id="3682"/>
      <w:r>
        <w:rPr>
          <w:rFonts w:ascii="Times New Roman" w:hAnsi="Times New Roman"/>
          <w:color w:val="000000"/>
        </w:rPr>
        <w:t>lesnú pestovnú činnosť vykonávanú podľa osobitného zákona;</w:t>
      </w:r>
      <w:hyperlink w:anchor="poznamky.poznamka-98">
        <w:r>
          <w:rPr>
            <w:rFonts w:ascii="Times New Roman" w:hAnsi="Times New Roman"/>
            <w:color w:val="000000"/>
            <w:sz w:val="18"/>
            <w:vertAlign w:val="superscript"/>
          </w:rPr>
          <w:t>98</w:t>
        </w:r>
        <w:r>
          <w:rPr>
            <w:rFonts w:ascii="Times New Roman" w:hAnsi="Times New Roman"/>
            <w:color w:val="0000FF"/>
            <w:u w:val="single"/>
          </w:rPr>
          <w:t>)</w:t>
        </w:r>
      </w:hyperlink>
      <w:r>
        <w:rPr>
          <w:rFonts w:ascii="Times New Roman" w:hAnsi="Times New Roman"/>
          <w:color w:val="000000"/>
        </w:rPr>
        <w:t xml:space="preserve"> tvorba rezervy na lesnú pestovnú činnosť sa určuje v projekte lesnej pestovnej činnosti na obdobie od založenia kultúry alebo vzniku náletu do ukončenia prečistky mladého lesného porastu</w:t>
      </w:r>
      <w:hyperlink w:anchor="poznamky.poznamka-99">
        <w:r>
          <w:rPr>
            <w:rFonts w:ascii="Times New Roman" w:hAnsi="Times New Roman"/>
            <w:color w:val="000000"/>
            <w:sz w:val="18"/>
            <w:vertAlign w:val="superscript"/>
          </w:rPr>
          <w:t>99</w:t>
        </w:r>
        <w:r>
          <w:rPr>
            <w:rFonts w:ascii="Times New Roman" w:hAnsi="Times New Roman"/>
            <w:color w:val="0000FF"/>
            <w:u w:val="single"/>
          </w:rPr>
          <w:t>)</w:t>
        </w:r>
      </w:hyperlink>
      <w:r>
        <w:rPr>
          <w:rFonts w:ascii="Times New Roman" w:hAnsi="Times New Roman"/>
          <w:color w:val="000000"/>
        </w:rPr>
        <w:t xml:space="preserve"> potvrdenom odborným lesným hospodárom,</w:t>
      </w:r>
      <w:hyperlink w:anchor="poznamky.poznamka-99a">
        <w:r>
          <w:rPr>
            <w:rFonts w:ascii="Times New Roman" w:hAnsi="Times New Roman"/>
            <w:color w:val="000000"/>
            <w:sz w:val="18"/>
            <w:vertAlign w:val="superscript"/>
          </w:rPr>
          <w:t>99a</w:t>
        </w:r>
        <w:r>
          <w:rPr>
            <w:rFonts w:ascii="Times New Roman" w:hAnsi="Times New Roman"/>
            <w:color w:val="0000FF"/>
            <w:u w:val="single"/>
          </w:rPr>
          <w:t>)</w:t>
        </w:r>
      </w:hyperlink>
      <w:r>
        <w:rPr>
          <w:rFonts w:ascii="Times New Roman" w:hAnsi="Times New Roman"/>
          <w:color w:val="000000"/>
        </w:rPr>
        <w:t xml:space="preserve"> a to aj u daňovníka účtujúceho v sústave jednoduchého účtovníctva,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683" w:name="paragraf-20.odsek-9.pismeno-b.text"/>
      <w:r>
        <w:rPr>
          <w:rFonts w:ascii="Times New Roman" w:hAnsi="Times New Roman"/>
          <w:color w:val="000000"/>
        </w:rPr>
        <w:t xml:space="preserve"> </w:t>
      </w:r>
      <w:bookmarkEnd w:id="3683"/>
    </w:p>
    <w:p w:rsidR="00BF4F11" w:rsidRDefault="00504A4F">
      <w:pPr>
        <w:spacing w:before="225" w:after="225" w:line="264" w:lineRule="auto"/>
        <w:ind w:left="495"/>
      </w:pPr>
      <w:bookmarkStart w:id="3684" w:name="paragraf-20.odsek-9.pismeno-c"/>
      <w:bookmarkEnd w:id="3681"/>
      <w:r>
        <w:rPr>
          <w:rFonts w:ascii="Times New Roman" w:hAnsi="Times New Roman"/>
          <w:color w:val="000000"/>
        </w:rPr>
        <w:t xml:space="preserve"> </w:t>
      </w:r>
      <w:bookmarkStart w:id="3685" w:name="paragraf-20.odsek-9.pismeno-c.oznacenie"/>
      <w:r>
        <w:rPr>
          <w:rFonts w:ascii="Times New Roman" w:hAnsi="Times New Roman"/>
          <w:color w:val="000000"/>
        </w:rPr>
        <w:t xml:space="preserve">c) </w:t>
      </w:r>
      <w:bookmarkEnd w:id="3685"/>
      <w:r>
        <w:rPr>
          <w:rFonts w:ascii="Times New Roman" w:hAnsi="Times New Roman"/>
          <w:color w:val="000000"/>
        </w:rPr>
        <w:t>likvidáciu hlavných banských diel, lomov a odpadov pri banskej činnosti alebo činnosti vykonávanej banským spôsobom a na rekultiváciu pozemkov dotknutých banskou činnosťou alebo činnosťou vykonávanou banským spôsobom;</w:t>
      </w:r>
      <w:hyperlink w:anchor="poznamky.poznamka-100">
        <w:r>
          <w:rPr>
            <w:rFonts w:ascii="Times New Roman" w:hAnsi="Times New Roman"/>
            <w:color w:val="000000"/>
            <w:sz w:val="18"/>
            <w:vertAlign w:val="superscript"/>
          </w:rPr>
          <w:t>100</w:t>
        </w:r>
        <w:r>
          <w:rPr>
            <w:rFonts w:ascii="Times New Roman" w:hAnsi="Times New Roman"/>
            <w:color w:val="0000FF"/>
            <w:u w:val="single"/>
          </w:rPr>
          <w:t>)</w:t>
        </w:r>
      </w:hyperlink>
      <w:bookmarkStart w:id="3686" w:name="paragraf-20.odsek-9.pismeno-c.text"/>
      <w:r>
        <w:rPr>
          <w:rFonts w:ascii="Times New Roman" w:hAnsi="Times New Roman"/>
          <w:color w:val="000000"/>
        </w:rPr>
        <w:t xml:space="preserve"> to neplatí u daňovníka účtujúceho v sústave jednoduchého účtovníctva, </w:t>
      </w:r>
      <w:bookmarkEnd w:id="3686"/>
    </w:p>
    <w:p w:rsidR="00BF4F11" w:rsidRDefault="00504A4F">
      <w:pPr>
        <w:spacing w:before="225" w:after="225" w:line="264" w:lineRule="auto"/>
        <w:ind w:left="495"/>
      </w:pPr>
      <w:bookmarkStart w:id="3687" w:name="paragraf-20.odsek-9.pismeno-d"/>
      <w:bookmarkEnd w:id="3684"/>
      <w:r>
        <w:rPr>
          <w:rFonts w:ascii="Times New Roman" w:hAnsi="Times New Roman"/>
          <w:color w:val="000000"/>
        </w:rPr>
        <w:t xml:space="preserve"> </w:t>
      </w:r>
      <w:bookmarkStart w:id="3688" w:name="paragraf-20.odsek-9.pismeno-d.oznacenie"/>
      <w:r>
        <w:rPr>
          <w:rFonts w:ascii="Times New Roman" w:hAnsi="Times New Roman"/>
          <w:color w:val="000000"/>
        </w:rPr>
        <w:t xml:space="preserve">d) </w:t>
      </w:r>
      <w:bookmarkEnd w:id="3688"/>
      <w:r>
        <w:rPr>
          <w:rFonts w:ascii="Times New Roman" w:hAnsi="Times New Roman"/>
          <w:color w:val="000000"/>
        </w:rPr>
        <w:t>uzavretie, rekultiváciu a monitorovanie skládok</w:t>
      </w:r>
      <w:hyperlink w:anchor="poznamky.poznamka-101">
        <w:r>
          <w:rPr>
            <w:rFonts w:ascii="Times New Roman" w:hAnsi="Times New Roman"/>
            <w:color w:val="000000"/>
            <w:sz w:val="18"/>
            <w:vertAlign w:val="superscript"/>
          </w:rPr>
          <w:t>101</w:t>
        </w:r>
        <w:r>
          <w:rPr>
            <w:rFonts w:ascii="Times New Roman" w:hAnsi="Times New Roman"/>
            <w:color w:val="0000FF"/>
            <w:u w:val="single"/>
          </w:rPr>
          <w:t>)</w:t>
        </w:r>
      </w:hyperlink>
      <w:bookmarkStart w:id="3689" w:name="paragraf-20.odsek-9.pismeno-d.text"/>
      <w:r>
        <w:rPr>
          <w:rFonts w:ascii="Times New Roman" w:hAnsi="Times New Roman"/>
          <w:color w:val="000000"/>
        </w:rPr>
        <w:t xml:space="preserve"> po ich uzavretí, a to aj u daňovníka účtujúceho v sústave jednoduchého účtovníctva, </w:t>
      </w:r>
      <w:bookmarkEnd w:id="3689"/>
    </w:p>
    <w:p w:rsidR="00BF4F11" w:rsidRDefault="00504A4F">
      <w:pPr>
        <w:spacing w:before="225" w:after="225" w:line="264" w:lineRule="auto"/>
        <w:ind w:left="495"/>
      </w:pPr>
      <w:bookmarkStart w:id="3690" w:name="paragraf-20.odsek-9.pismeno-e"/>
      <w:bookmarkEnd w:id="3687"/>
      <w:r>
        <w:rPr>
          <w:rFonts w:ascii="Times New Roman" w:hAnsi="Times New Roman"/>
          <w:color w:val="000000"/>
        </w:rPr>
        <w:t xml:space="preserve"> </w:t>
      </w:r>
      <w:bookmarkStart w:id="3691" w:name="paragraf-20.odsek-9.pismeno-e.oznacenie"/>
      <w:r>
        <w:rPr>
          <w:rFonts w:ascii="Times New Roman" w:hAnsi="Times New Roman"/>
          <w:color w:val="000000"/>
        </w:rPr>
        <w:t xml:space="preserve">e) </w:t>
      </w:r>
      <w:bookmarkStart w:id="3692" w:name="paragraf-20.odsek-9.pismeno-e.text"/>
      <w:bookmarkEnd w:id="3691"/>
      <w:r>
        <w:rPr>
          <w:rFonts w:ascii="Times New Roman" w:hAnsi="Times New Roman"/>
          <w:color w:val="000000"/>
        </w:rPr>
        <w:t xml:space="preserve">nakladanie s odovzdaným elektroodpadom z domácností, ak výška rezervy vypočítaná a preukázaná daňovníkom zodpovedá nákladom spojeným s nakladaním s elektroodpadom, a to aj u daňovníka účtujúceho v sústave jednoduchého účtovníctva, </w:t>
      </w:r>
      <w:bookmarkEnd w:id="3692"/>
    </w:p>
    <w:p w:rsidR="00BF4F11" w:rsidRDefault="00504A4F">
      <w:pPr>
        <w:spacing w:before="225" w:after="225" w:line="264" w:lineRule="auto"/>
        <w:ind w:left="495"/>
      </w:pPr>
      <w:bookmarkStart w:id="3693" w:name="paragraf-20.odsek-9.pismeno-f"/>
      <w:bookmarkEnd w:id="3690"/>
      <w:r>
        <w:rPr>
          <w:rFonts w:ascii="Times New Roman" w:hAnsi="Times New Roman"/>
          <w:color w:val="000000"/>
        </w:rPr>
        <w:t xml:space="preserve"> </w:t>
      </w:r>
      <w:bookmarkStart w:id="3694" w:name="paragraf-20.odsek-9.pismeno-f.oznacenie"/>
      <w:r>
        <w:rPr>
          <w:rFonts w:ascii="Times New Roman" w:hAnsi="Times New Roman"/>
          <w:color w:val="000000"/>
        </w:rPr>
        <w:t xml:space="preserve">f) </w:t>
      </w:r>
      <w:bookmarkEnd w:id="3694"/>
      <w:r>
        <w:rPr>
          <w:rFonts w:ascii="Times New Roman" w:hAnsi="Times New Roman"/>
          <w:color w:val="000000"/>
        </w:rPr>
        <w:t>účelová finančná rezerva podľa osobitného zákona.</w:t>
      </w:r>
      <w:hyperlink w:anchor="poznamky.poznamka-101a">
        <w:r>
          <w:rPr>
            <w:rFonts w:ascii="Times New Roman" w:hAnsi="Times New Roman"/>
            <w:color w:val="000000"/>
            <w:sz w:val="18"/>
            <w:vertAlign w:val="superscript"/>
          </w:rPr>
          <w:t>101a</w:t>
        </w:r>
        <w:r>
          <w:rPr>
            <w:rFonts w:ascii="Times New Roman" w:hAnsi="Times New Roman"/>
            <w:color w:val="0000FF"/>
            <w:u w:val="single"/>
          </w:rPr>
          <w:t>)</w:t>
        </w:r>
      </w:hyperlink>
      <w:bookmarkStart w:id="3695" w:name="paragraf-20.odsek-9.pismeno-f.text"/>
      <w:r>
        <w:rPr>
          <w:rFonts w:ascii="Times New Roman" w:hAnsi="Times New Roman"/>
          <w:color w:val="000000"/>
        </w:rPr>
        <w:t xml:space="preserve"> </w:t>
      </w:r>
      <w:bookmarkEnd w:id="3695"/>
    </w:p>
    <w:p w:rsidR="00BF4F11" w:rsidRDefault="00504A4F">
      <w:pPr>
        <w:spacing w:before="225" w:after="225" w:line="264" w:lineRule="auto"/>
        <w:ind w:left="420"/>
      </w:pPr>
      <w:bookmarkStart w:id="3696" w:name="paragraf-20.odsek-10"/>
      <w:bookmarkEnd w:id="3675"/>
      <w:bookmarkEnd w:id="3693"/>
      <w:r>
        <w:rPr>
          <w:rFonts w:ascii="Times New Roman" w:hAnsi="Times New Roman"/>
          <w:color w:val="000000"/>
        </w:rPr>
        <w:t xml:space="preserve"> </w:t>
      </w:r>
      <w:bookmarkStart w:id="3697" w:name="paragraf-20.odsek-10.oznacenie"/>
      <w:r>
        <w:rPr>
          <w:rFonts w:ascii="Times New Roman" w:hAnsi="Times New Roman"/>
          <w:color w:val="000000"/>
        </w:rPr>
        <w:t xml:space="preserve">(10) </w:t>
      </w:r>
      <w:bookmarkEnd w:id="3697"/>
      <w:r>
        <w:rPr>
          <w:rFonts w:ascii="Times New Roman" w:hAnsi="Times New Roman"/>
          <w:color w:val="000000"/>
        </w:rPr>
        <w:t>Tvorba opravných položiek k pohľadávkam, ktoré boli zahrnuté do zdaniteľných príjmov, voči dlžníkom v konkurznom konaní a reštrukturalizačnom konaní vrátane pohľadávky z istiny z nesplateného úveru u daňovníka podľa odseku 4 a u daňovníka, ktorý vykonáva obchodnú činnosť spočívajúcu v poskytovaní spotrebiteľských úverov,</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r>
        <w:rPr>
          <w:rFonts w:ascii="Times New Roman" w:hAnsi="Times New Roman"/>
          <w:color w:val="000000"/>
        </w:rPr>
        <w:t xml:space="preserve"> je daňovým výdavkom u daňovníkov účtujúcich v sústave podvojného účtovníctva, a to najviac do výšky menovitej hodnoty pohľadávok alebo uhradenej obstarávacej ceny pohľadávok prihlásených v lehote určenej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vrátane príslušenstva, ak bolo zahrnuté do základu dane. Pri bankách sa uznávajú opravné položky voči dlžníkom v konkurznom konaní a reštrukturalizačnom konaní vo výške rozdielu medzi hodnotou pohľadávok prihlásených v lehote určenej v uznesení o vyhlásení konkurzu a ich hodnotou zahrnutou do výdavkov podľa odseku 4. Opravné položky k pohľadávkam voči dlžníkom v konkurznom konaní a reštrukturalizačnom konaní sú daňovými výdavkami počínajúc zdaňovacím obdobím, v ktorom </w:t>
      </w:r>
      <w:r>
        <w:rPr>
          <w:rFonts w:ascii="Times New Roman" w:hAnsi="Times New Roman"/>
          <w:color w:val="000000"/>
        </w:rPr>
        <w:lastRenderedPageBreak/>
        <w:t>boli pohľadávky v určenej lehote prihlásené. Tvorba opravných položiek k pohľadávkam, ktoré boli zahrnuté do zdaniteľných príjmov, voči dlžníkom, ktorým bol súdom určený splátkový kalendár, vrátane pohľadávky z istiny z nesplateného úveru u daňovníka podľa odseku 4 a pohľadávky z istiny zo spotrebiteľského úveru,</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r>
        <w:rPr>
          <w:rFonts w:ascii="Times New Roman" w:hAnsi="Times New Roman"/>
          <w:color w:val="000000"/>
        </w:rPr>
        <w:t xml:space="preserve"> je daňovým výdavkom u daňovníkov účtujúcich v sústave podvojného účtovníctva, a to najviac do výšky menovitej hodnoty pohľadávok alebo uhradenej obstarávacej ceny pohľadávok vrátane príslušenstva, ak bolo zahrnuté do základu dane, počínajúc zdaňovacím obdobím, v ktorom bol zverejnený návrh splátkového kalendára v Obchodnom vestníku.</w:t>
      </w:r>
      <w:hyperlink w:anchor="poznamky.poznamka-102aa">
        <w:r>
          <w:rPr>
            <w:rFonts w:ascii="Times New Roman" w:hAnsi="Times New Roman"/>
            <w:color w:val="000000"/>
            <w:sz w:val="18"/>
            <w:vertAlign w:val="superscript"/>
          </w:rPr>
          <w:t>102aa</w:t>
        </w:r>
        <w:r>
          <w:rPr>
            <w:rFonts w:ascii="Times New Roman" w:hAnsi="Times New Roman"/>
            <w:color w:val="0000FF"/>
            <w:u w:val="single"/>
          </w:rPr>
          <w:t>)</w:t>
        </w:r>
      </w:hyperlink>
      <w:bookmarkStart w:id="3698" w:name="paragraf-20.odsek-10.text"/>
      <w:r>
        <w:rPr>
          <w:rFonts w:ascii="Times New Roman" w:hAnsi="Times New Roman"/>
          <w:color w:val="000000"/>
        </w:rPr>
        <w:t xml:space="preserve"> Pri bankách sa uznávajú opravné položky voči dlžníkom, ktorým bol súdom určený splátkový kalendár, vo výške rozdielu medzi hodnotou pohľadávok v splátkovom kalendári a ich hodnotou zahrnutou do výdavkov podľa odseku 4. </w:t>
      </w:r>
      <w:bookmarkEnd w:id="3698"/>
    </w:p>
    <w:p w:rsidR="00BF4F11" w:rsidRDefault="00504A4F">
      <w:pPr>
        <w:spacing w:before="225" w:after="225" w:line="264" w:lineRule="auto"/>
        <w:ind w:left="420"/>
      </w:pPr>
      <w:bookmarkStart w:id="3699" w:name="paragraf-20.odsek-11"/>
      <w:bookmarkEnd w:id="3696"/>
      <w:r>
        <w:rPr>
          <w:rFonts w:ascii="Times New Roman" w:hAnsi="Times New Roman"/>
          <w:color w:val="000000"/>
        </w:rPr>
        <w:t xml:space="preserve"> </w:t>
      </w:r>
      <w:bookmarkStart w:id="3700" w:name="paragraf-20.odsek-11.oznacenie"/>
      <w:r>
        <w:rPr>
          <w:rFonts w:ascii="Times New Roman" w:hAnsi="Times New Roman"/>
          <w:color w:val="000000"/>
        </w:rPr>
        <w:t xml:space="preserve">(11) </w:t>
      </w:r>
      <w:bookmarkStart w:id="3701" w:name="paragraf-20.odsek-11.text"/>
      <w:bookmarkEnd w:id="3700"/>
      <w:r>
        <w:rPr>
          <w:rFonts w:ascii="Times New Roman" w:hAnsi="Times New Roman"/>
          <w:color w:val="000000"/>
        </w:rPr>
        <w:t xml:space="preserve">Opravné položky k pohľadávkam voči dlžníkom v konkurznom konaní, reštrukturalizačnom konaní, vo verejnej preventívnej reštrukturalizácii a neverejnej preventívnej reštrukturalizácii a k pohľadávkam voči dlžníkom, ktorým bol súdom určený splátkový kalendár, sa zahrnú do základu dane v zdaňovacom období, v ktorom bola pohľadávka uspokojená. Ak pohľadávky poprel správca konkurznej podstaty a veriteľ neuplatňuje nárok na uspokojenie tejto pohľadávky z konkurznej podstaty prostredníctvom súdu alebo príslušného správneho orgánu, základ dane sa zvýši o výšku týchto popretých pohľadávok. Ak správca konkurznej podstaty poprel pohľadávku a veriteľ uplatnil nárok na jej uspokojenie z konkurznej podstaty na súde alebo na príslušnom správnom orgáne, základ dane sa zvýši o výšku týchto popretých pohľadávok alebo ich častí v zdaňovacom období, v ktorom súd alebo príslušný správny orgán takýto návrh zamietol. </w:t>
      </w:r>
      <w:bookmarkEnd w:id="3701"/>
    </w:p>
    <w:p w:rsidR="00BF4F11" w:rsidRDefault="00504A4F">
      <w:pPr>
        <w:spacing w:before="225" w:after="225" w:line="264" w:lineRule="auto"/>
        <w:ind w:left="420"/>
      </w:pPr>
      <w:bookmarkStart w:id="3702" w:name="paragraf-20.odsek-12"/>
      <w:bookmarkEnd w:id="3699"/>
      <w:r>
        <w:rPr>
          <w:rFonts w:ascii="Times New Roman" w:hAnsi="Times New Roman"/>
          <w:color w:val="000000"/>
        </w:rPr>
        <w:t xml:space="preserve"> </w:t>
      </w:r>
      <w:bookmarkStart w:id="3703" w:name="paragraf-20.odsek-12.oznacenie"/>
      <w:r>
        <w:rPr>
          <w:rFonts w:ascii="Times New Roman" w:hAnsi="Times New Roman"/>
          <w:color w:val="000000"/>
        </w:rPr>
        <w:t xml:space="preserve">(12) </w:t>
      </w:r>
      <w:bookmarkStart w:id="3704" w:name="paragraf-20.odsek-12.text"/>
      <w:bookmarkEnd w:id="3703"/>
      <w:r>
        <w:rPr>
          <w:rFonts w:ascii="Times New Roman" w:hAnsi="Times New Roman"/>
          <w:color w:val="000000"/>
        </w:rPr>
        <w:t xml:space="preserve">Odseky 10, 11 a 24 sa použijú aj na pohľadávky voči dlžníkom v zahraničí. Ak ide o pohľadávky voči dlžníkom, ktorí majú sídlo alebo bydlisko v štáte, v ktorom nie je právny predpis upravujúci konkurz, reštrukturalizáciu, verejnú preventívnu reštrukturalizáciu a neverejnú preventívnu reštrukturalizáciu a splátkový kalendár, za daňový výdavok možno uznať aj opravné položky tvorené daňovníkom na pohľadávky, ktoré sa vymáhajú prostredníctvom súdu v inom štáte. </w:t>
      </w:r>
      <w:bookmarkEnd w:id="3704"/>
    </w:p>
    <w:p w:rsidR="00BF4F11" w:rsidRDefault="00504A4F">
      <w:pPr>
        <w:spacing w:before="225" w:after="225" w:line="264" w:lineRule="auto"/>
        <w:ind w:left="420"/>
      </w:pPr>
      <w:bookmarkStart w:id="3705" w:name="paragraf-20.odsek-13"/>
      <w:bookmarkEnd w:id="3702"/>
      <w:r>
        <w:rPr>
          <w:rFonts w:ascii="Times New Roman" w:hAnsi="Times New Roman"/>
          <w:color w:val="000000"/>
        </w:rPr>
        <w:t xml:space="preserve"> </w:t>
      </w:r>
      <w:bookmarkStart w:id="3706" w:name="paragraf-20.odsek-13.oznacenie"/>
      <w:r>
        <w:rPr>
          <w:rFonts w:ascii="Times New Roman" w:hAnsi="Times New Roman"/>
          <w:color w:val="000000"/>
        </w:rPr>
        <w:t xml:space="preserve">(13) </w:t>
      </w:r>
      <w:bookmarkEnd w:id="3706"/>
      <w:r>
        <w:rPr>
          <w:rFonts w:ascii="Times New Roman" w:hAnsi="Times New Roman"/>
          <w:color w:val="000000"/>
        </w:rPr>
        <w:t>Vytvorená opravná položka k nadobudnutému majetku sa zahrnie do daňových výdavkov alebo príjmov v súlade s účtovnými predpismi,</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707" w:name="paragraf-20.odsek-13.text"/>
      <w:r>
        <w:rPr>
          <w:rFonts w:ascii="Times New Roman" w:hAnsi="Times New Roman"/>
          <w:color w:val="000000"/>
        </w:rPr>
        <w:t xml:space="preserve"> pričom u daňovníka účtujúceho v sústave jednoduchého účtovníctva je doba zahrnovania rovnaká ako u daňovníka účtujúceho v sústave podvojného účtovníctva. </w:t>
      </w:r>
      <w:bookmarkEnd w:id="3707"/>
    </w:p>
    <w:p w:rsidR="00BF4F11" w:rsidRDefault="00504A4F">
      <w:pPr>
        <w:spacing w:after="0" w:line="264" w:lineRule="auto"/>
        <w:ind w:left="420"/>
      </w:pPr>
      <w:bookmarkStart w:id="3708" w:name="paragraf-20.odsek-14"/>
      <w:bookmarkEnd w:id="3705"/>
      <w:r>
        <w:rPr>
          <w:rFonts w:ascii="Times New Roman" w:hAnsi="Times New Roman"/>
          <w:color w:val="000000"/>
        </w:rPr>
        <w:t xml:space="preserve"> </w:t>
      </w:r>
      <w:bookmarkStart w:id="3709" w:name="paragraf-20.odsek-14.oznacenie"/>
      <w:r>
        <w:rPr>
          <w:rFonts w:ascii="Times New Roman" w:hAnsi="Times New Roman"/>
          <w:color w:val="000000"/>
        </w:rPr>
        <w:t xml:space="preserve">(14) </w:t>
      </w:r>
      <w:bookmarkEnd w:id="3709"/>
      <w:r>
        <w:rPr>
          <w:rFonts w:ascii="Times New Roman" w:hAnsi="Times New Roman"/>
          <w:color w:val="000000"/>
        </w:rPr>
        <w:t>Tvorba opravnej položky k pohľadávke, pri ktorej je riziko, že ju dlžník úplne alebo čiastočne nezaplatí, ktorá bola zahrnutá do zdaniteľných príjmov, alebo ak ide o daňovníka, ktorý vykonáva obchodnú činnosť spočívajúcu v poskytovaní spotrebiteľských úverov,</w:t>
      </w:r>
      <w:hyperlink w:anchor="poznamky.poznamka-102">
        <w:r>
          <w:rPr>
            <w:rFonts w:ascii="Times New Roman" w:hAnsi="Times New Roman"/>
            <w:color w:val="000000"/>
            <w:sz w:val="18"/>
            <w:vertAlign w:val="superscript"/>
          </w:rPr>
          <w:t>102</w:t>
        </w:r>
        <w:r>
          <w:rPr>
            <w:rFonts w:ascii="Times New Roman" w:hAnsi="Times New Roman"/>
            <w:color w:val="0000FF"/>
            <w:u w:val="single"/>
          </w:rPr>
          <w:t>)</w:t>
        </w:r>
      </w:hyperlink>
      <w:bookmarkStart w:id="3710" w:name="paragraf-20.odsek-14.text"/>
      <w:r>
        <w:rPr>
          <w:rFonts w:ascii="Times New Roman" w:hAnsi="Times New Roman"/>
          <w:color w:val="000000"/>
        </w:rPr>
        <w:t xml:space="preserve"> aj tvorba opravnej položky na časť pohľadávky vzťahujúcej sa na istinu a úrok zahrnutý do príjmov zo spotrebiteľského úveru, ak od splatnosti pohľadávky uplynula doba dlhšia ako </w:t>
      </w:r>
      <w:bookmarkEnd w:id="3710"/>
    </w:p>
    <w:p w:rsidR="00BF4F11" w:rsidRDefault="00504A4F">
      <w:pPr>
        <w:spacing w:before="225" w:after="225" w:line="264" w:lineRule="auto"/>
        <w:ind w:left="495"/>
      </w:pPr>
      <w:bookmarkStart w:id="3711" w:name="paragraf-20.odsek-14.pismeno-a"/>
      <w:r>
        <w:rPr>
          <w:rFonts w:ascii="Times New Roman" w:hAnsi="Times New Roman"/>
          <w:color w:val="000000"/>
        </w:rPr>
        <w:t xml:space="preserve"> </w:t>
      </w:r>
      <w:bookmarkStart w:id="3712" w:name="paragraf-20.odsek-14.pismeno-a.oznacenie"/>
      <w:r>
        <w:rPr>
          <w:rFonts w:ascii="Times New Roman" w:hAnsi="Times New Roman"/>
          <w:color w:val="000000"/>
        </w:rPr>
        <w:t xml:space="preserve">a) </w:t>
      </w:r>
      <w:bookmarkStart w:id="3713" w:name="paragraf-20.odsek-14.pismeno-a.text"/>
      <w:bookmarkEnd w:id="3712"/>
      <w:r>
        <w:rPr>
          <w:rFonts w:ascii="Times New Roman" w:hAnsi="Times New Roman"/>
          <w:color w:val="000000"/>
        </w:rPr>
        <w:t xml:space="preserve">360 dní, sa zahrnie do výdavkov do výšky 20 % menovitej hodnoty pohľadávky alebo jej nesplatenej časti bez príslušenstva, </w:t>
      </w:r>
      <w:bookmarkEnd w:id="3713"/>
    </w:p>
    <w:p w:rsidR="00BF4F11" w:rsidRDefault="00504A4F">
      <w:pPr>
        <w:spacing w:before="225" w:after="225" w:line="264" w:lineRule="auto"/>
        <w:ind w:left="495"/>
      </w:pPr>
      <w:bookmarkStart w:id="3714" w:name="paragraf-20.odsek-14.pismeno-b"/>
      <w:bookmarkEnd w:id="3711"/>
      <w:r>
        <w:rPr>
          <w:rFonts w:ascii="Times New Roman" w:hAnsi="Times New Roman"/>
          <w:color w:val="000000"/>
        </w:rPr>
        <w:t xml:space="preserve"> </w:t>
      </w:r>
      <w:bookmarkStart w:id="3715" w:name="paragraf-20.odsek-14.pismeno-b.oznacenie"/>
      <w:r>
        <w:rPr>
          <w:rFonts w:ascii="Times New Roman" w:hAnsi="Times New Roman"/>
          <w:color w:val="000000"/>
        </w:rPr>
        <w:t xml:space="preserve">b) </w:t>
      </w:r>
      <w:bookmarkStart w:id="3716" w:name="paragraf-20.odsek-14.pismeno-b.text"/>
      <w:bookmarkEnd w:id="3715"/>
      <w:r>
        <w:rPr>
          <w:rFonts w:ascii="Times New Roman" w:hAnsi="Times New Roman"/>
          <w:color w:val="000000"/>
        </w:rPr>
        <w:t xml:space="preserve">720 dní, sa zahrnie do výdavkov do výšky 50 % menovitej hodnoty pohľadávky alebo jej nesplatenej časti bez príslušenstva, </w:t>
      </w:r>
      <w:bookmarkEnd w:id="3716"/>
    </w:p>
    <w:p w:rsidR="00BF4F11" w:rsidRDefault="00504A4F">
      <w:pPr>
        <w:spacing w:before="225" w:after="225" w:line="264" w:lineRule="auto"/>
        <w:ind w:left="495"/>
      </w:pPr>
      <w:bookmarkStart w:id="3717" w:name="paragraf-20.odsek-14.pismeno-c"/>
      <w:bookmarkEnd w:id="3714"/>
      <w:r>
        <w:rPr>
          <w:rFonts w:ascii="Times New Roman" w:hAnsi="Times New Roman"/>
          <w:color w:val="000000"/>
        </w:rPr>
        <w:lastRenderedPageBreak/>
        <w:t xml:space="preserve"> </w:t>
      </w:r>
      <w:bookmarkStart w:id="3718" w:name="paragraf-20.odsek-14.pismeno-c.oznacenie"/>
      <w:r>
        <w:rPr>
          <w:rFonts w:ascii="Times New Roman" w:hAnsi="Times New Roman"/>
          <w:color w:val="000000"/>
        </w:rPr>
        <w:t xml:space="preserve">c) </w:t>
      </w:r>
      <w:bookmarkStart w:id="3719" w:name="paragraf-20.odsek-14.pismeno-c.text"/>
      <w:bookmarkEnd w:id="3718"/>
      <w:r>
        <w:rPr>
          <w:rFonts w:ascii="Times New Roman" w:hAnsi="Times New Roman"/>
          <w:color w:val="000000"/>
        </w:rPr>
        <w:t xml:space="preserve">1 080 dní, sa zahrnie do výdavkov do výšky 100 % menovitej hodnoty pohľadávky alebo jej nesplatenej časti bez príslušenstva. </w:t>
      </w:r>
      <w:bookmarkEnd w:id="3719"/>
    </w:p>
    <w:p w:rsidR="00BF4F11" w:rsidRDefault="00504A4F">
      <w:pPr>
        <w:spacing w:before="225" w:after="225" w:line="264" w:lineRule="auto"/>
        <w:ind w:left="420"/>
      </w:pPr>
      <w:bookmarkStart w:id="3720" w:name="paragraf-20.odsek-15"/>
      <w:bookmarkEnd w:id="3708"/>
      <w:bookmarkEnd w:id="3717"/>
      <w:r>
        <w:rPr>
          <w:rFonts w:ascii="Times New Roman" w:hAnsi="Times New Roman"/>
          <w:color w:val="000000"/>
        </w:rPr>
        <w:t xml:space="preserve"> </w:t>
      </w:r>
      <w:bookmarkStart w:id="3721" w:name="paragraf-20.odsek-15.oznacenie"/>
      <w:r>
        <w:rPr>
          <w:rFonts w:ascii="Times New Roman" w:hAnsi="Times New Roman"/>
          <w:color w:val="000000"/>
        </w:rPr>
        <w:t xml:space="preserve">(15) </w:t>
      </w:r>
      <w:bookmarkStart w:id="3722" w:name="paragraf-20.odsek-15.text"/>
      <w:bookmarkEnd w:id="3721"/>
      <w:r>
        <w:rPr>
          <w:rFonts w:ascii="Times New Roman" w:hAnsi="Times New Roman"/>
          <w:color w:val="000000"/>
        </w:rPr>
        <w:t xml:space="preserve">Ustanovenia odsekov 4, 6, 14, 17 a 23 o opravných položkách uznaných za daňový výdavok sa nepoužijú na pohľadávku nadobudnutú postúpením alebo pohľadávku, ktorú možno vzájomne započítať so splatnými záväzkami voči dlžníkovi. </w:t>
      </w:r>
      <w:bookmarkEnd w:id="3722"/>
    </w:p>
    <w:p w:rsidR="00BF4F11" w:rsidRDefault="00504A4F">
      <w:pPr>
        <w:spacing w:before="225" w:after="225" w:line="264" w:lineRule="auto"/>
        <w:ind w:left="420"/>
      </w:pPr>
      <w:bookmarkStart w:id="3723" w:name="paragraf-20.odsek-16"/>
      <w:bookmarkEnd w:id="3720"/>
      <w:r>
        <w:rPr>
          <w:rFonts w:ascii="Times New Roman" w:hAnsi="Times New Roman"/>
          <w:color w:val="000000"/>
        </w:rPr>
        <w:t xml:space="preserve"> </w:t>
      </w:r>
      <w:bookmarkStart w:id="3724" w:name="paragraf-20.odsek-16.oznacenie"/>
      <w:r>
        <w:rPr>
          <w:rFonts w:ascii="Times New Roman" w:hAnsi="Times New Roman"/>
          <w:color w:val="000000"/>
        </w:rPr>
        <w:t xml:space="preserve">(16) </w:t>
      </w:r>
      <w:bookmarkEnd w:id="3724"/>
      <w:r>
        <w:rPr>
          <w:rFonts w:ascii="Times New Roman" w:hAnsi="Times New Roman"/>
          <w:color w:val="000000"/>
        </w:rPr>
        <w:t>Z rezerv vytváraných zdravotnými poisťovňami je daňovým výdavkom aj tvorba technických rezerv podľa osobitného predpisu.</w:t>
      </w:r>
      <w:hyperlink w:anchor="poznamky.poznamka-102a">
        <w:r>
          <w:rPr>
            <w:rFonts w:ascii="Times New Roman" w:hAnsi="Times New Roman"/>
            <w:color w:val="000000"/>
            <w:sz w:val="18"/>
            <w:vertAlign w:val="superscript"/>
          </w:rPr>
          <w:t>102a</w:t>
        </w:r>
        <w:r>
          <w:rPr>
            <w:rFonts w:ascii="Times New Roman" w:hAnsi="Times New Roman"/>
            <w:color w:val="0000FF"/>
            <w:u w:val="single"/>
          </w:rPr>
          <w:t>)</w:t>
        </w:r>
      </w:hyperlink>
      <w:bookmarkStart w:id="3725" w:name="paragraf-20.odsek-16.text"/>
      <w:r>
        <w:rPr>
          <w:rFonts w:ascii="Times New Roman" w:hAnsi="Times New Roman"/>
          <w:color w:val="000000"/>
        </w:rPr>
        <w:t xml:space="preserve"> </w:t>
      </w:r>
      <w:bookmarkEnd w:id="3725"/>
    </w:p>
    <w:p w:rsidR="00BF4F11" w:rsidRDefault="00504A4F">
      <w:pPr>
        <w:spacing w:before="225" w:after="225" w:line="264" w:lineRule="auto"/>
        <w:ind w:left="420"/>
      </w:pPr>
      <w:bookmarkStart w:id="3726" w:name="paragraf-20.odsek-17"/>
      <w:bookmarkEnd w:id="3723"/>
      <w:r>
        <w:rPr>
          <w:rFonts w:ascii="Times New Roman" w:hAnsi="Times New Roman"/>
          <w:color w:val="000000"/>
        </w:rPr>
        <w:t xml:space="preserve"> </w:t>
      </w:r>
      <w:bookmarkStart w:id="3727" w:name="paragraf-20.odsek-17.oznacenie"/>
      <w:r>
        <w:rPr>
          <w:rFonts w:ascii="Times New Roman" w:hAnsi="Times New Roman"/>
          <w:color w:val="000000"/>
        </w:rPr>
        <w:t xml:space="preserve">(17) </w:t>
      </w:r>
      <w:bookmarkEnd w:id="3727"/>
      <w:r>
        <w:rPr>
          <w:rFonts w:ascii="Times New Roman" w:hAnsi="Times New Roman"/>
          <w:color w:val="000000"/>
        </w:rPr>
        <w:t>Z opravných položiek vytváraných zdravotnými poisťovňami</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bookmarkStart w:id="3728" w:name="paragraf-20.odsek-17.text"/>
      <w:r>
        <w:rPr>
          <w:rFonts w:ascii="Times New Roman" w:hAnsi="Times New Roman"/>
          <w:color w:val="000000"/>
        </w:rPr>
        <w:t xml:space="preserve"> je daňovým výdavkom tvorba opravnej položky k pohľadávke, pri ktorej je riziko, že ju dlžník úplne alebo čiastočne nezaplatí, a ktorá bola zahrnutá do zdaniteľných príjmov, a to vo výške a za podmienok ustanovených v odseku 14. </w:t>
      </w:r>
      <w:bookmarkEnd w:id="3728"/>
    </w:p>
    <w:p w:rsidR="00BF4F11" w:rsidRDefault="00504A4F">
      <w:pPr>
        <w:spacing w:before="225" w:after="225" w:line="264" w:lineRule="auto"/>
        <w:ind w:left="420"/>
      </w:pPr>
      <w:bookmarkStart w:id="3729" w:name="paragraf-20.odsek-18"/>
      <w:bookmarkEnd w:id="3726"/>
      <w:r>
        <w:rPr>
          <w:rFonts w:ascii="Times New Roman" w:hAnsi="Times New Roman"/>
          <w:color w:val="000000"/>
        </w:rPr>
        <w:t xml:space="preserve"> </w:t>
      </w:r>
      <w:bookmarkStart w:id="3730" w:name="paragraf-20.odsek-18.oznacenie"/>
      <w:r>
        <w:rPr>
          <w:rFonts w:ascii="Times New Roman" w:hAnsi="Times New Roman"/>
          <w:color w:val="000000"/>
        </w:rPr>
        <w:t xml:space="preserve">(18) </w:t>
      </w:r>
      <w:bookmarkEnd w:id="3730"/>
      <w:r>
        <w:rPr>
          <w:rFonts w:ascii="Times New Roman" w:hAnsi="Times New Roman"/>
          <w:color w:val="000000"/>
        </w:rPr>
        <w:t>Technické rezervy na úhradu za zdravotnú starostlivosť alebo plánovanú zdravotnú starostlivosť podľa odseku 16 sa zahrnú do daňových výdavkov najviac do výšky 100 % technických rezerv na úhradu za zdravotnú starostlivosť účtovaných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731" w:name="paragraf-20.odsek-18.text"/>
      <w:r>
        <w:rPr>
          <w:rFonts w:ascii="Times New Roman" w:hAnsi="Times New Roman"/>
          <w:color w:val="000000"/>
        </w:rPr>
        <w:t xml:space="preserve"> </w:t>
      </w:r>
      <w:bookmarkEnd w:id="3731"/>
    </w:p>
    <w:p w:rsidR="00BF4F11" w:rsidRDefault="00504A4F">
      <w:pPr>
        <w:spacing w:before="225" w:after="225" w:line="264" w:lineRule="auto"/>
        <w:ind w:left="420"/>
      </w:pPr>
      <w:bookmarkStart w:id="3732" w:name="paragraf-20.odsek-19"/>
      <w:bookmarkEnd w:id="3729"/>
      <w:r>
        <w:rPr>
          <w:rFonts w:ascii="Times New Roman" w:hAnsi="Times New Roman"/>
          <w:color w:val="000000"/>
        </w:rPr>
        <w:t xml:space="preserve"> </w:t>
      </w:r>
      <w:bookmarkStart w:id="3733" w:name="paragraf-20.odsek-19.oznacenie"/>
      <w:r>
        <w:rPr>
          <w:rFonts w:ascii="Times New Roman" w:hAnsi="Times New Roman"/>
          <w:color w:val="000000"/>
        </w:rPr>
        <w:t xml:space="preserve">(19) </w:t>
      </w:r>
      <w:bookmarkEnd w:id="3733"/>
      <w:r>
        <w:rPr>
          <w:rFonts w:ascii="Times New Roman" w:hAnsi="Times New Roman"/>
          <w:color w:val="000000"/>
        </w:rPr>
        <w:t xml:space="preserve">K výnosom, ktoré sú podľa </w:t>
      </w:r>
      <w:hyperlink w:anchor="paragraf-13.odsek-2.pismeno-i">
        <w:r>
          <w:rPr>
            <w:rFonts w:ascii="Times New Roman" w:hAnsi="Times New Roman"/>
            <w:color w:val="0000FF"/>
            <w:u w:val="single"/>
          </w:rPr>
          <w:t>§ 13 ods. 2 písm. i)</w:t>
        </w:r>
      </w:hyperlink>
      <w:r>
        <w:rPr>
          <w:rFonts w:ascii="Times New Roman" w:hAnsi="Times New Roman"/>
          <w:color w:val="000000"/>
        </w:rPr>
        <w:t xml:space="preserve"> oslobodené od dane, nie je možné uplatňovať daňové výdavky vrátane tvorby opravnej položky. Tvorba, použitie a zrušenie rezervy vytvorenej k záväzku, ktorého náklad sa vzťahuje k výnosom oslobodeným od dane podľa </w:t>
      </w:r>
      <w:hyperlink w:anchor="paragraf-13.odsek-2.pismeno-i">
        <w:r>
          <w:rPr>
            <w:rFonts w:ascii="Times New Roman" w:hAnsi="Times New Roman"/>
            <w:color w:val="0000FF"/>
            <w:u w:val="single"/>
          </w:rPr>
          <w:t>§ 13 ods. 2 písm. i)</w:t>
        </w:r>
      </w:hyperlink>
      <w:bookmarkStart w:id="3734" w:name="paragraf-20.odsek-19.text"/>
      <w:r>
        <w:rPr>
          <w:rFonts w:ascii="Times New Roman" w:hAnsi="Times New Roman"/>
          <w:color w:val="000000"/>
        </w:rPr>
        <w:t xml:space="preserve">, sa nezahrnuje do základu dane. </w:t>
      </w:r>
      <w:bookmarkEnd w:id="3734"/>
    </w:p>
    <w:p w:rsidR="00BF4F11" w:rsidRDefault="00504A4F">
      <w:pPr>
        <w:spacing w:before="225" w:after="225" w:line="264" w:lineRule="auto"/>
        <w:ind w:left="420"/>
      </w:pPr>
      <w:bookmarkStart w:id="3735" w:name="paragraf-20.odsek-20"/>
      <w:bookmarkEnd w:id="3732"/>
      <w:r>
        <w:rPr>
          <w:rFonts w:ascii="Times New Roman" w:hAnsi="Times New Roman"/>
          <w:color w:val="000000"/>
        </w:rPr>
        <w:t xml:space="preserve"> </w:t>
      </w:r>
      <w:bookmarkStart w:id="3736" w:name="paragraf-20.odsek-20.oznacenie"/>
      <w:r>
        <w:rPr>
          <w:rFonts w:ascii="Times New Roman" w:hAnsi="Times New Roman"/>
          <w:color w:val="000000"/>
        </w:rPr>
        <w:t xml:space="preserve">(20) </w:t>
      </w:r>
      <w:bookmarkStart w:id="3737" w:name="paragraf-20.odsek-20.text"/>
      <w:bookmarkEnd w:id="3736"/>
      <w:r>
        <w:rPr>
          <w:rFonts w:ascii="Times New Roman" w:hAnsi="Times New Roman"/>
          <w:color w:val="000000"/>
        </w:rPr>
        <w:t xml:space="preserve">Rozdiel medzi výškou vytvorenej rezervy uznanej za daňový výdavok a sumou skutočného nákladu, ku ktorému bola táto rezerva tvorená, sa zahrnie do základu dane v zdaňovacom období, v ktorom došlo k použitiu alebo zrušeniu rezervy. </w:t>
      </w:r>
      <w:bookmarkEnd w:id="3737"/>
    </w:p>
    <w:p w:rsidR="00BF4F11" w:rsidRDefault="00504A4F">
      <w:pPr>
        <w:spacing w:before="225" w:after="225" w:line="264" w:lineRule="auto"/>
        <w:ind w:left="420"/>
      </w:pPr>
      <w:bookmarkStart w:id="3738" w:name="paragraf-20.odsek-21"/>
      <w:bookmarkEnd w:id="3735"/>
      <w:r>
        <w:rPr>
          <w:rFonts w:ascii="Times New Roman" w:hAnsi="Times New Roman"/>
          <w:color w:val="000000"/>
        </w:rPr>
        <w:t xml:space="preserve"> </w:t>
      </w:r>
      <w:bookmarkStart w:id="3739" w:name="paragraf-20.odsek-21.oznacenie"/>
      <w:r>
        <w:rPr>
          <w:rFonts w:ascii="Times New Roman" w:hAnsi="Times New Roman"/>
          <w:color w:val="000000"/>
        </w:rPr>
        <w:t xml:space="preserve">(21) </w:t>
      </w:r>
      <w:bookmarkEnd w:id="3739"/>
      <w:r>
        <w:rPr>
          <w:rFonts w:ascii="Times New Roman" w:hAnsi="Times New Roman"/>
          <w:color w:val="000000"/>
        </w:rPr>
        <w:t>Tvorba opravných položiek k pohľadávkam voči osobám v rezolučnom konaní podľa osobitného predpisu</w:t>
      </w:r>
      <w:hyperlink w:anchor="poznamky.poznamka-96a">
        <w:r>
          <w:rPr>
            <w:rFonts w:ascii="Times New Roman" w:hAnsi="Times New Roman"/>
            <w:color w:val="000000"/>
            <w:sz w:val="18"/>
            <w:vertAlign w:val="superscript"/>
          </w:rPr>
          <w:t>96a</w:t>
        </w:r>
        <w:r>
          <w:rPr>
            <w:rFonts w:ascii="Times New Roman" w:hAnsi="Times New Roman"/>
            <w:color w:val="0000FF"/>
            <w:u w:val="single"/>
          </w:rPr>
          <w:t>)</w:t>
        </w:r>
      </w:hyperlink>
      <w:r>
        <w:rPr>
          <w:rFonts w:ascii="Times New Roman" w:hAnsi="Times New Roman"/>
          <w:color w:val="000000"/>
        </w:rPr>
        <w:t xml:space="preserve"> je daňovým výdavkom u daňovníkov účtujúcich v sústave podvojného účtovníctva, a to najviac do výšky menovitej hodnoty pohľadávok alebo uhradenej obstarávacej ceny pohľadávok vrátane príslušenstva, ak bolo zahrnuté do základu dane. Opravné položky k pohľadávkam voči osobám v rezolučnom konaní podľa osobitného predpisu</w:t>
      </w:r>
      <w:hyperlink w:anchor="poznamky.poznamka-96a">
        <w:r>
          <w:rPr>
            <w:rFonts w:ascii="Times New Roman" w:hAnsi="Times New Roman"/>
            <w:color w:val="000000"/>
            <w:sz w:val="18"/>
            <w:vertAlign w:val="superscript"/>
          </w:rPr>
          <w:t>96a</w:t>
        </w:r>
        <w:r>
          <w:rPr>
            <w:rFonts w:ascii="Times New Roman" w:hAnsi="Times New Roman"/>
            <w:color w:val="0000FF"/>
            <w:u w:val="single"/>
          </w:rPr>
          <w:t>)</w:t>
        </w:r>
      </w:hyperlink>
      <w:bookmarkStart w:id="3740" w:name="paragraf-20.odsek-21.text"/>
      <w:r>
        <w:rPr>
          <w:rFonts w:ascii="Times New Roman" w:hAnsi="Times New Roman"/>
          <w:color w:val="000000"/>
        </w:rPr>
        <w:t xml:space="preserve"> sa zahrnú do základu dane počínajúc zdaňovacím obdobím, v ktorom sa začína rezolučné konanie. </w:t>
      </w:r>
      <w:bookmarkEnd w:id="3740"/>
    </w:p>
    <w:p w:rsidR="00BF4F11" w:rsidRDefault="00504A4F">
      <w:pPr>
        <w:spacing w:before="225" w:after="225" w:line="264" w:lineRule="auto"/>
        <w:ind w:left="420"/>
      </w:pPr>
      <w:bookmarkStart w:id="3741" w:name="paragraf-20.odsek-22"/>
      <w:bookmarkEnd w:id="3738"/>
      <w:r>
        <w:rPr>
          <w:rFonts w:ascii="Times New Roman" w:hAnsi="Times New Roman"/>
          <w:color w:val="000000"/>
        </w:rPr>
        <w:t xml:space="preserve"> </w:t>
      </w:r>
      <w:bookmarkStart w:id="3742" w:name="paragraf-20.odsek-22.oznacenie"/>
      <w:r>
        <w:rPr>
          <w:rFonts w:ascii="Times New Roman" w:hAnsi="Times New Roman"/>
          <w:color w:val="000000"/>
        </w:rPr>
        <w:t xml:space="preserve">(22) </w:t>
      </w:r>
      <w:bookmarkEnd w:id="3742"/>
      <w:r>
        <w:rPr>
          <w:rFonts w:ascii="Times New Roman" w:hAnsi="Times New Roman"/>
          <w:color w:val="000000"/>
        </w:rPr>
        <w:t xml:space="preserve">Tvorba opravnej položky k príslušenstvu pohľadávky, pri ktorom je riziko, že ho dlžník úplne alebo čiastočne nezaplatí, ktoré bolo zahrnuté do zdaniteľných príjmov, sa zahrnie do výdavkov do výšky 100 % hodnoty príslušenstva alebo jeho neuhradenej časti, ak od splatnosti pohľadávky, ku ktorej sa príslušenstvo viaže, uplynula doba dlhšia ako 1 080 dní alebo ak od splatnosti príslušenstva uplynula doba dlhšia ako 1 080 dní. Príslušenstvo je možné odpísať podľa </w:t>
      </w:r>
      <w:hyperlink w:anchor="paragraf-19.odsek-2.pismeno-r">
        <w:r>
          <w:rPr>
            <w:rFonts w:ascii="Times New Roman" w:hAnsi="Times New Roman"/>
            <w:color w:val="0000FF"/>
            <w:u w:val="single"/>
          </w:rPr>
          <w:t>§ 19 ods. 2 písm. r)</w:t>
        </w:r>
      </w:hyperlink>
      <w:bookmarkStart w:id="3743" w:name="paragraf-20.odsek-22.text"/>
      <w:r>
        <w:rPr>
          <w:rFonts w:ascii="Times New Roman" w:hAnsi="Times New Roman"/>
          <w:color w:val="000000"/>
        </w:rPr>
        <w:t xml:space="preserve"> po splnení podmienky uvedenej v prvej vete. </w:t>
      </w:r>
      <w:bookmarkEnd w:id="3743"/>
    </w:p>
    <w:p w:rsidR="00BF4F11" w:rsidRDefault="00504A4F">
      <w:pPr>
        <w:spacing w:before="225" w:after="225" w:line="264" w:lineRule="auto"/>
        <w:ind w:left="420"/>
      </w:pPr>
      <w:bookmarkStart w:id="3744" w:name="paragraf-20.odsek-23"/>
      <w:bookmarkEnd w:id="3741"/>
      <w:r>
        <w:rPr>
          <w:rFonts w:ascii="Times New Roman" w:hAnsi="Times New Roman"/>
          <w:color w:val="000000"/>
        </w:rPr>
        <w:t xml:space="preserve"> </w:t>
      </w:r>
      <w:bookmarkStart w:id="3745" w:name="paragraf-20.odsek-23.oznacenie"/>
      <w:r>
        <w:rPr>
          <w:rFonts w:ascii="Times New Roman" w:hAnsi="Times New Roman"/>
          <w:color w:val="000000"/>
        </w:rPr>
        <w:t xml:space="preserve">(23) </w:t>
      </w:r>
      <w:bookmarkEnd w:id="3745"/>
      <w:r>
        <w:rPr>
          <w:rFonts w:ascii="Times New Roman" w:hAnsi="Times New Roman"/>
          <w:color w:val="000000"/>
        </w:rPr>
        <w:t>Tvorba opravnej položky k pohľadávke, pri ktorej je riziko, že ju dlžník úplne alebo čiastočne nezaplatí, ktorá bola zahrnutá do zdaniteľných príjmov, sa môže zahrnúť do výdavkov u mikrodaňovníka účtujúceho v sústave podvojného účtovníctva v súlade s osobitným predpisom.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746" w:name="paragraf-20.odsek-23.text"/>
      <w:r>
        <w:rPr>
          <w:rFonts w:ascii="Times New Roman" w:hAnsi="Times New Roman"/>
          <w:color w:val="000000"/>
        </w:rPr>
        <w:t xml:space="preserve"> Postup podľa prvej vety sa môže uplatniť aj pri tvorbe opravnej položky k príslušenstvu pohľadávky, pri ktorom je riziko, že ho dlžník úplne alebo čiastočne nezaplatí, ktoré bolo zahrnuté do zdaniteľných príjmov. </w:t>
      </w:r>
      <w:bookmarkEnd w:id="3746"/>
    </w:p>
    <w:p w:rsidR="00BF4F11" w:rsidRDefault="00504A4F">
      <w:pPr>
        <w:spacing w:before="225" w:after="225" w:line="264" w:lineRule="auto"/>
        <w:ind w:left="420"/>
      </w:pPr>
      <w:bookmarkStart w:id="3747" w:name="paragraf-20.odsek-24"/>
      <w:bookmarkEnd w:id="3744"/>
      <w:r>
        <w:rPr>
          <w:rFonts w:ascii="Times New Roman" w:hAnsi="Times New Roman"/>
          <w:color w:val="000000"/>
        </w:rPr>
        <w:lastRenderedPageBreak/>
        <w:t xml:space="preserve"> </w:t>
      </w:r>
      <w:bookmarkStart w:id="3748" w:name="paragraf-20.odsek-24.oznacenie"/>
      <w:r>
        <w:rPr>
          <w:rFonts w:ascii="Times New Roman" w:hAnsi="Times New Roman"/>
          <w:color w:val="000000"/>
        </w:rPr>
        <w:t xml:space="preserve">(24) </w:t>
      </w:r>
      <w:bookmarkEnd w:id="3748"/>
      <w:r>
        <w:rPr>
          <w:rFonts w:ascii="Times New Roman" w:hAnsi="Times New Roman"/>
          <w:color w:val="000000"/>
        </w:rPr>
        <w:t>Tvorba opravných položiek k pohľadávkam, ktoré boli zahrnuté do zdaniteľných príjmov, voči dlžníkom vo verejnej preventívnej reštrukturalizácii a neverejnej preventívnej reštrukturalizácii, vrátane pohľadávky z istiny z nesplateného úveru u daňovníka podľa odseku 4 a pohľadávky z istiny zo spotrebiteľského úveru, je daňovým výdavkom u daňovníkov účtujúcich v sústave podvojného účtovníctva, a to najviac do výšky menovitej hodnoty pohľadávok alebo uhradenej obstarávacej ceny pohľadávok vrátane príslušenstva, ak bolo zahrnuté do základu dane, počínajúc začatím preventívneho reštrukturalizačného konania. Pri bankách sa uznávajú opravné položky voči dlžníkom, voči ktorým bola začatá verejná preventívna reštrukturalizácia a neverejná preventívna reštrukturalizácia, vo výške rozdielu medzi hodnotou pohľadávok uvedených v zozname veriteľov</w:t>
      </w:r>
      <w:hyperlink w:anchor="poznamky.poznamka-88aab">
        <w:r>
          <w:rPr>
            <w:rFonts w:ascii="Times New Roman" w:hAnsi="Times New Roman"/>
            <w:color w:val="000000"/>
            <w:sz w:val="18"/>
            <w:vertAlign w:val="superscript"/>
          </w:rPr>
          <w:t>88aab</w:t>
        </w:r>
        <w:r>
          <w:rPr>
            <w:rFonts w:ascii="Times New Roman" w:hAnsi="Times New Roman"/>
            <w:color w:val="0000FF"/>
            <w:u w:val="single"/>
          </w:rPr>
          <w:t>)</w:t>
        </w:r>
      </w:hyperlink>
      <w:bookmarkStart w:id="3749" w:name="paragraf-20.odsek-24.text"/>
      <w:r>
        <w:rPr>
          <w:rFonts w:ascii="Times New Roman" w:hAnsi="Times New Roman"/>
          <w:color w:val="000000"/>
        </w:rPr>
        <w:t xml:space="preserve"> a ich hodnotou zahrnutou do výdavkov podľa odseku 4. </w:t>
      </w:r>
      <w:bookmarkEnd w:id="3749"/>
    </w:p>
    <w:p w:rsidR="00BF4F11" w:rsidRDefault="00504A4F">
      <w:pPr>
        <w:spacing w:before="225" w:after="225" w:line="264" w:lineRule="auto"/>
        <w:ind w:left="345"/>
        <w:jc w:val="center"/>
      </w:pPr>
      <w:bookmarkStart w:id="3750" w:name="paragraf-21.oznacenie"/>
      <w:bookmarkStart w:id="3751" w:name="paragraf-21"/>
      <w:bookmarkEnd w:id="3616"/>
      <w:bookmarkEnd w:id="3747"/>
      <w:r>
        <w:rPr>
          <w:rFonts w:ascii="Times New Roman" w:hAnsi="Times New Roman"/>
          <w:b/>
          <w:color w:val="000000"/>
        </w:rPr>
        <w:t xml:space="preserve"> § 21 </w:t>
      </w:r>
    </w:p>
    <w:p w:rsidR="00BF4F11" w:rsidRDefault="00504A4F">
      <w:pPr>
        <w:spacing w:after="0" w:line="264" w:lineRule="auto"/>
        <w:ind w:left="420"/>
      </w:pPr>
      <w:bookmarkStart w:id="3752" w:name="paragraf-21.odsek-1"/>
      <w:bookmarkEnd w:id="3750"/>
      <w:r>
        <w:rPr>
          <w:rFonts w:ascii="Times New Roman" w:hAnsi="Times New Roman"/>
          <w:color w:val="000000"/>
        </w:rPr>
        <w:t xml:space="preserve"> </w:t>
      </w:r>
      <w:bookmarkStart w:id="3753" w:name="paragraf-21.odsek-1.oznacenie"/>
      <w:r>
        <w:rPr>
          <w:rFonts w:ascii="Times New Roman" w:hAnsi="Times New Roman"/>
          <w:color w:val="000000"/>
        </w:rPr>
        <w:t xml:space="preserve">(1) </w:t>
      </w:r>
      <w:bookmarkEnd w:id="3753"/>
      <w:r>
        <w:rPr>
          <w:rFonts w:ascii="Times New Roman" w:hAnsi="Times New Roman"/>
          <w:color w:val="000000"/>
        </w:rPr>
        <w:t>Daňovými výdavkami nie sú výdavky (náklady), ktoré nesúvisia so zdaniteľným príjmom, aj keď tieto výdavky (náklady) daňovník účtoval,</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754" w:name="paragraf-21.odsek-1.text"/>
      <w:r>
        <w:rPr>
          <w:rFonts w:ascii="Times New Roman" w:hAnsi="Times New Roman"/>
          <w:color w:val="000000"/>
        </w:rPr>
        <w:t xml:space="preserve"> výdavky (náklady), ktorých vynaloženie na daňové účely nie je dostatočne preukázané, a ďalej </w:t>
      </w:r>
      <w:bookmarkEnd w:id="3754"/>
    </w:p>
    <w:p w:rsidR="00BF4F11" w:rsidRDefault="00504A4F">
      <w:pPr>
        <w:spacing w:before="225" w:after="225" w:line="264" w:lineRule="auto"/>
        <w:ind w:left="495"/>
      </w:pPr>
      <w:bookmarkStart w:id="3755" w:name="paragraf-21.odsek-1.pismeno-a"/>
      <w:r>
        <w:rPr>
          <w:rFonts w:ascii="Times New Roman" w:hAnsi="Times New Roman"/>
          <w:color w:val="000000"/>
        </w:rPr>
        <w:t xml:space="preserve"> </w:t>
      </w:r>
      <w:bookmarkStart w:id="3756" w:name="paragraf-21.odsek-1.pismeno-a.oznacenie"/>
      <w:r>
        <w:rPr>
          <w:rFonts w:ascii="Times New Roman" w:hAnsi="Times New Roman"/>
          <w:color w:val="000000"/>
        </w:rPr>
        <w:t xml:space="preserve">a) </w:t>
      </w:r>
      <w:bookmarkEnd w:id="3756"/>
      <w:r>
        <w:rPr>
          <w:rFonts w:ascii="Times New Roman" w:hAnsi="Times New Roman"/>
          <w:color w:val="000000"/>
        </w:rPr>
        <w:t>výdavky (náklady) na obstaranie hmotného majetku, nehmotného majetku (</w:t>
      </w:r>
      <w:hyperlink w:anchor="paragraf-22">
        <w:r>
          <w:rPr>
            <w:rFonts w:ascii="Times New Roman" w:hAnsi="Times New Roman"/>
            <w:color w:val="0000FF"/>
            <w:u w:val="single"/>
          </w:rPr>
          <w:t>§ 22</w:t>
        </w:r>
      </w:hyperlink>
      <w:r>
        <w:rPr>
          <w:rFonts w:ascii="Times New Roman" w:hAnsi="Times New Roman"/>
          <w:color w:val="000000"/>
        </w:rPr>
        <w:t>) a hmotného majetku a nehmotného majetku vylúčeného z odpisovania (</w:t>
      </w:r>
      <w:hyperlink w:anchor="paragraf-23">
        <w:r>
          <w:rPr>
            <w:rFonts w:ascii="Times New Roman" w:hAnsi="Times New Roman"/>
            <w:color w:val="0000FF"/>
            <w:u w:val="single"/>
          </w:rPr>
          <w:t>§ 23</w:t>
        </w:r>
      </w:hyperlink>
      <w:bookmarkStart w:id="3757" w:name="paragraf-21.odsek-1.pismeno-a.text"/>
      <w:r>
        <w:rPr>
          <w:rFonts w:ascii="Times New Roman" w:hAnsi="Times New Roman"/>
          <w:color w:val="000000"/>
        </w:rPr>
        <w:t xml:space="preserve">), </w:t>
      </w:r>
      <w:bookmarkEnd w:id="3757"/>
    </w:p>
    <w:p w:rsidR="00BF4F11" w:rsidRDefault="00504A4F">
      <w:pPr>
        <w:spacing w:before="225" w:after="225" w:line="264" w:lineRule="auto"/>
        <w:ind w:left="495"/>
      </w:pPr>
      <w:bookmarkStart w:id="3758" w:name="paragraf-21.odsek-1.pismeno-b"/>
      <w:bookmarkEnd w:id="3755"/>
      <w:r>
        <w:rPr>
          <w:rFonts w:ascii="Times New Roman" w:hAnsi="Times New Roman"/>
          <w:color w:val="000000"/>
        </w:rPr>
        <w:t xml:space="preserve"> </w:t>
      </w:r>
      <w:bookmarkStart w:id="3759" w:name="paragraf-21.odsek-1.pismeno-b.oznacenie"/>
      <w:r>
        <w:rPr>
          <w:rFonts w:ascii="Times New Roman" w:hAnsi="Times New Roman"/>
          <w:color w:val="000000"/>
        </w:rPr>
        <w:t xml:space="preserve">b) </w:t>
      </w:r>
      <w:bookmarkStart w:id="3760" w:name="paragraf-21.odsek-1.pismeno-b.text"/>
      <w:bookmarkEnd w:id="3759"/>
      <w:r>
        <w:rPr>
          <w:rFonts w:ascii="Times New Roman" w:hAnsi="Times New Roman"/>
          <w:color w:val="000000"/>
        </w:rPr>
        <w:t xml:space="preserve">výdavky na zvýšenie základného imania vrátane splácania pôžičiek, </w:t>
      </w:r>
      <w:bookmarkEnd w:id="3760"/>
    </w:p>
    <w:p w:rsidR="00BF4F11" w:rsidRDefault="00504A4F">
      <w:pPr>
        <w:spacing w:before="225" w:after="225" w:line="264" w:lineRule="auto"/>
        <w:ind w:left="495"/>
      </w:pPr>
      <w:bookmarkStart w:id="3761" w:name="paragraf-21.odsek-1.pismeno-c"/>
      <w:bookmarkEnd w:id="3758"/>
      <w:r>
        <w:rPr>
          <w:rFonts w:ascii="Times New Roman" w:hAnsi="Times New Roman"/>
          <w:color w:val="000000"/>
        </w:rPr>
        <w:t xml:space="preserve"> </w:t>
      </w:r>
      <w:bookmarkStart w:id="3762" w:name="paragraf-21.odsek-1.pismeno-c.oznacenie"/>
      <w:r>
        <w:rPr>
          <w:rFonts w:ascii="Times New Roman" w:hAnsi="Times New Roman"/>
          <w:color w:val="000000"/>
        </w:rPr>
        <w:t xml:space="preserve">c) </w:t>
      </w:r>
      <w:bookmarkStart w:id="3763" w:name="paragraf-21.odsek-1.pismeno-c.text"/>
      <w:bookmarkEnd w:id="3762"/>
      <w:r>
        <w:rPr>
          <w:rFonts w:ascii="Times New Roman" w:hAnsi="Times New Roman"/>
          <w:color w:val="000000"/>
        </w:rPr>
        <w:t xml:space="preserve">úplatky alebo iné neoprávnené výhody poskytnuté inej osobe priamo alebo sprostredkovane aj vtedy, ak v príslušnom štáte je poskytnutie takéhoto úplatku alebo inej neoprávnenej výhody obvykle tolerované, </w:t>
      </w:r>
      <w:bookmarkEnd w:id="3763"/>
    </w:p>
    <w:p w:rsidR="00BF4F11" w:rsidRDefault="00504A4F">
      <w:pPr>
        <w:spacing w:before="225" w:after="225" w:line="264" w:lineRule="auto"/>
        <w:ind w:left="495"/>
      </w:pPr>
      <w:bookmarkStart w:id="3764" w:name="paragraf-21.odsek-1.pismeno-d"/>
      <w:bookmarkEnd w:id="3761"/>
      <w:r>
        <w:rPr>
          <w:rFonts w:ascii="Times New Roman" w:hAnsi="Times New Roman"/>
          <w:color w:val="000000"/>
        </w:rPr>
        <w:t xml:space="preserve"> </w:t>
      </w:r>
      <w:bookmarkStart w:id="3765" w:name="paragraf-21.odsek-1.pismeno-d.oznacenie"/>
      <w:r>
        <w:rPr>
          <w:rFonts w:ascii="Times New Roman" w:hAnsi="Times New Roman"/>
          <w:color w:val="000000"/>
        </w:rPr>
        <w:t xml:space="preserve">d) </w:t>
      </w:r>
      <w:bookmarkStart w:id="3766" w:name="paragraf-21.odsek-1.pismeno-d.text"/>
      <w:bookmarkEnd w:id="3765"/>
      <w:r>
        <w:rPr>
          <w:rFonts w:ascii="Times New Roman" w:hAnsi="Times New Roman"/>
          <w:color w:val="000000"/>
        </w:rPr>
        <w:t xml:space="preserve">výdavky na vyplácané podiely na zisku vrátane podielov na zisku (tantiém) členov štatutárnych orgánov a ďalších orgánov právnických osôb, </w:t>
      </w:r>
      <w:bookmarkEnd w:id="3766"/>
    </w:p>
    <w:p w:rsidR="00BF4F11" w:rsidRDefault="00504A4F">
      <w:pPr>
        <w:spacing w:before="225" w:after="225" w:line="264" w:lineRule="auto"/>
        <w:ind w:left="495"/>
      </w:pPr>
      <w:bookmarkStart w:id="3767" w:name="paragraf-21.odsek-1.pismeno-e"/>
      <w:bookmarkEnd w:id="3764"/>
      <w:r>
        <w:rPr>
          <w:rFonts w:ascii="Times New Roman" w:hAnsi="Times New Roman"/>
          <w:color w:val="000000"/>
        </w:rPr>
        <w:t xml:space="preserve"> </w:t>
      </w:r>
      <w:bookmarkStart w:id="3768" w:name="paragraf-21.odsek-1.pismeno-e.oznacenie"/>
      <w:r>
        <w:rPr>
          <w:rFonts w:ascii="Times New Roman" w:hAnsi="Times New Roman"/>
          <w:color w:val="000000"/>
        </w:rPr>
        <w:t xml:space="preserve">e) </w:t>
      </w:r>
      <w:bookmarkEnd w:id="3768"/>
      <w:r>
        <w:rPr>
          <w:rFonts w:ascii="Times New Roman" w:hAnsi="Times New Roman"/>
          <w:color w:val="000000"/>
        </w:rPr>
        <w:t>výdavky (náklady) presahujúce limity ustanovené týmto zákonom alebo osobitnými predpismi</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okrem výdavkov (nákladov) vynaložených zamestnávateľom na poskytnutý zdaniteľný príjem podľa </w:t>
      </w:r>
      <w:hyperlink w:anchor="paragraf-5.odsek-1">
        <w:r>
          <w:rPr>
            <w:rFonts w:ascii="Times New Roman" w:hAnsi="Times New Roman"/>
            <w:color w:val="0000FF"/>
            <w:u w:val="single"/>
          </w:rPr>
          <w:t>§ 5 ods. 1</w:t>
        </w:r>
      </w:hyperlink>
      <w:r>
        <w:rPr>
          <w:rFonts w:ascii="Times New Roman" w:hAnsi="Times New Roman"/>
          <w:color w:val="000000"/>
        </w:rPr>
        <w:t xml:space="preserve"> a </w:t>
      </w:r>
      <w:hyperlink w:anchor="paragraf-5.odsek-3.pismeno-d">
        <w:r>
          <w:rPr>
            <w:rFonts w:ascii="Times New Roman" w:hAnsi="Times New Roman"/>
            <w:color w:val="0000FF"/>
            <w:u w:val="single"/>
          </w:rPr>
          <w:t>ods. 3 písm. d)</w:t>
        </w:r>
      </w:hyperlink>
      <w:r>
        <w:rPr>
          <w:rFonts w:ascii="Times New Roman" w:hAnsi="Times New Roman"/>
          <w:color w:val="000000"/>
        </w:rPr>
        <w:t xml:space="preserve"> za podmienok ustanovených osobitným predpisom</w:t>
      </w:r>
      <w:hyperlink w:anchor="poznamky.poznamka-89">
        <w:r>
          <w:rPr>
            <w:rFonts w:ascii="Times New Roman" w:hAnsi="Times New Roman"/>
            <w:color w:val="000000"/>
            <w:sz w:val="18"/>
            <w:vertAlign w:val="superscript"/>
          </w:rPr>
          <w:t>89</w:t>
        </w:r>
        <w:r>
          <w:rPr>
            <w:rFonts w:ascii="Times New Roman" w:hAnsi="Times New Roman"/>
            <w:color w:val="0000FF"/>
            <w:u w:val="single"/>
          </w:rPr>
          <w:t>)</w:t>
        </w:r>
      </w:hyperlink>
      <w:r>
        <w:rPr>
          <w:rFonts w:ascii="Times New Roman" w:hAnsi="Times New Roman"/>
          <w:color w:val="000000"/>
        </w:rPr>
        <w:t xml:space="preserve"> a výdavky (náklady) vynaložené v rozpore s týmto zákonom alebo s osobitnými predpismi,</w:t>
      </w:r>
      <w:hyperlink w:anchor="poznamky.poznamka-103">
        <w:r>
          <w:rPr>
            <w:rFonts w:ascii="Times New Roman" w:hAnsi="Times New Roman"/>
            <w:color w:val="000000"/>
            <w:sz w:val="18"/>
            <w:vertAlign w:val="superscript"/>
          </w:rPr>
          <w:t>103</w:t>
        </w:r>
        <w:r>
          <w:rPr>
            <w:rFonts w:ascii="Times New Roman" w:hAnsi="Times New Roman"/>
            <w:color w:val="0000FF"/>
            <w:u w:val="single"/>
          </w:rPr>
          <w:t>)</w:t>
        </w:r>
      </w:hyperlink>
      <w:bookmarkStart w:id="3769" w:name="paragraf-21.odsek-1.pismeno-e.text"/>
      <w:r>
        <w:rPr>
          <w:rFonts w:ascii="Times New Roman" w:hAnsi="Times New Roman"/>
          <w:color w:val="000000"/>
        </w:rPr>
        <w:t xml:space="preserve"> </w:t>
      </w:r>
      <w:bookmarkEnd w:id="3769"/>
    </w:p>
    <w:p w:rsidR="00BF4F11" w:rsidRDefault="00504A4F">
      <w:pPr>
        <w:spacing w:before="225" w:after="225" w:line="264" w:lineRule="auto"/>
        <w:ind w:left="495"/>
      </w:pPr>
      <w:bookmarkStart w:id="3770" w:name="paragraf-21.odsek-1.pismeno-f"/>
      <w:bookmarkEnd w:id="3767"/>
      <w:r>
        <w:rPr>
          <w:rFonts w:ascii="Times New Roman" w:hAnsi="Times New Roman"/>
          <w:color w:val="000000"/>
        </w:rPr>
        <w:t xml:space="preserve"> </w:t>
      </w:r>
      <w:bookmarkStart w:id="3771" w:name="paragraf-21.odsek-1.pismeno-f.oznacenie"/>
      <w:r>
        <w:rPr>
          <w:rFonts w:ascii="Times New Roman" w:hAnsi="Times New Roman"/>
          <w:color w:val="000000"/>
        </w:rPr>
        <w:t xml:space="preserve">f) </w:t>
      </w:r>
      <w:bookmarkEnd w:id="3771"/>
      <w:r>
        <w:rPr>
          <w:rFonts w:ascii="Times New Roman" w:hAnsi="Times New Roman"/>
          <w:color w:val="000000"/>
        </w:rPr>
        <w:t xml:space="preserve">výdavky prevyšujúce príjmy v zariadeniach na uspokojovanie potrieb zamestnancov alebo iných osôb s výnimkou </w:t>
      </w:r>
      <w:hyperlink w:anchor="paragraf-17.odsek-3.pismeno-f">
        <w:r>
          <w:rPr>
            <w:rFonts w:ascii="Times New Roman" w:hAnsi="Times New Roman"/>
            <w:color w:val="0000FF"/>
            <w:u w:val="single"/>
          </w:rPr>
          <w:t>§ 17 ods. 3 písm. e)</w:t>
        </w:r>
      </w:hyperlink>
      <w:r>
        <w:rPr>
          <w:rFonts w:ascii="Times New Roman" w:hAnsi="Times New Roman"/>
          <w:color w:val="000000"/>
        </w:rPr>
        <w:t xml:space="preserve">, pričom výdavky a príjmy sa posudzujú v úhrne za všetky zariadenia; v zariadeniach na uspokojovanie potrieb zamestnancov, v ktorých zamestnávateľ zabezpečuje ubytovanie podľa </w:t>
      </w:r>
      <w:hyperlink w:anchor="paragraf-19.odsek-2.pismeno-s.bod-2">
        <w:r>
          <w:rPr>
            <w:rFonts w:ascii="Times New Roman" w:hAnsi="Times New Roman"/>
            <w:color w:val="0000FF"/>
            <w:u w:val="single"/>
          </w:rPr>
          <w:t>§ 19 ods. 2 písm. s) druhého bodu</w:t>
        </w:r>
      </w:hyperlink>
      <w:bookmarkStart w:id="3772" w:name="paragraf-21.odsek-1.pismeno-f.text"/>
      <w:r>
        <w:rPr>
          <w:rFonts w:ascii="Times New Roman" w:hAnsi="Times New Roman"/>
          <w:color w:val="000000"/>
        </w:rPr>
        <w:t xml:space="preserve">, sa za príjmy považuje aj nepeňažné plnenie poskytnuté zamestnancovi na účel zabezpečenia jeho ubytovania, </w:t>
      </w:r>
      <w:bookmarkEnd w:id="3772"/>
    </w:p>
    <w:p w:rsidR="00BF4F11" w:rsidRDefault="00504A4F">
      <w:pPr>
        <w:spacing w:before="225" w:after="225" w:line="264" w:lineRule="auto"/>
        <w:ind w:left="495"/>
      </w:pPr>
      <w:bookmarkStart w:id="3773" w:name="paragraf-21.odsek-1.pismeno-g"/>
      <w:bookmarkEnd w:id="3770"/>
      <w:r>
        <w:rPr>
          <w:rFonts w:ascii="Times New Roman" w:hAnsi="Times New Roman"/>
          <w:color w:val="000000"/>
        </w:rPr>
        <w:t xml:space="preserve"> </w:t>
      </w:r>
      <w:bookmarkStart w:id="3774" w:name="paragraf-21.odsek-1.pismeno-g.oznacenie"/>
      <w:r>
        <w:rPr>
          <w:rFonts w:ascii="Times New Roman" w:hAnsi="Times New Roman"/>
          <w:color w:val="000000"/>
        </w:rPr>
        <w:t xml:space="preserve">g) </w:t>
      </w:r>
      <w:bookmarkEnd w:id="3774"/>
      <w:r>
        <w:rPr>
          <w:rFonts w:ascii="Times New Roman" w:hAnsi="Times New Roman"/>
          <w:color w:val="000000"/>
        </w:rPr>
        <w:t>výdavky na technické zhodnotenie (</w:t>
      </w:r>
      <w:hyperlink w:anchor="paragraf-29.odsek-1">
        <w:r>
          <w:rPr>
            <w:rFonts w:ascii="Times New Roman" w:hAnsi="Times New Roman"/>
            <w:color w:val="0000FF"/>
            <w:u w:val="single"/>
          </w:rPr>
          <w:t>§ 29 ods. 1</w:t>
        </w:r>
      </w:hyperlink>
      <w:r>
        <w:rPr>
          <w:rFonts w:ascii="Times New Roman" w:hAnsi="Times New Roman"/>
          <w:color w:val="000000"/>
        </w:rPr>
        <w:t>) a výdavok, ktorý sa považuje za technické zhodnotenie (</w:t>
      </w:r>
      <w:hyperlink w:anchor="paragraf-29.odsek-2">
        <w:r>
          <w:rPr>
            <w:rFonts w:ascii="Times New Roman" w:hAnsi="Times New Roman"/>
            <w:color w:val="0000FF"/>
            <w:u w:val="single"/>
          </w:rPr>
          <w:t>§ 29 ods. 2</w:t>
        </w:r>
      </w:hyperlink>
      <w:bookmarkStart w:id="3775" w:name="paragraf-21.odsek-1.pismeno-g.text"/>
      <w:r>
        <w:rPr>
          <w:rFonts w:ascii="Times New Roman" w:hAnsi="Times New Roman"/>
          <w:color w:val="000000"/>
        </w:rPr>
        <w:t xml:space="preserve">), </w:t>
      </w:r>
      <w:bookmarkEnd w:id="3775"/>
    </w:p>
    <w:p w:rsidR="00BF4F11" w:rsidRDefault="00504A4F">
      <w:pPr>
        <w:spacing w:after="0" w:line="264" w:lineRule="auto"/>
        <w:ind w:left="495"/>
      </w:pPr>
      <w:bookmarkStart w:id="3776" w:name="paragraf-21.odsek-1.pismeno-h"/>
      <w:bookmarkEnd w:id="3773"/>
      <w:r>
        <w:rPr>
          <w:rFonts w:ascii="Times New Roman" w:hAnsi="Times New Roman"/>
          <w:color w:val="000000"/>
        </w:rPr>
        <w:t xml:space="preserve"> </w:t>
      </w:r>
      <w:bookmarkStart w:id="3777" w:name="paragraf-21.odsek-1.pismeno-h.oznacenie"/>
      <w:r>
        <w:rPr>
          <w:rFonts w:ascii="Times New Roman" w:hAnsi="Times New Roman"/>
          <w:color w:val="000000"/>
        </w:rPr>
        <w:t xml:space="preserve">h) </w:t>
      </w:r>
      <w:bookmarkEnd w:id="3777"/>
      <w:r>
        <w:rPr>
          <w:rFonts w:ascii="Times New Roman" w:hAnsi="Times New Roman"/>
          <w:color w:val="000000"/>
        </w:rPr>
        <w:t>výdavky na reprezentáciu okrem výdavkov na reklamné predmety v hodnote neprevyšujúcej 17 eur za jeden predmet, pričom za reklamné predmety sa nepovažujú</w:t>
      </w:r>
    </w:p>
    <w:p w:rsidR="00BF4F11" w:rsidRDefault="00BF4F11">
      <w:pPr>
        <w:spacing w:after="0" w:line="264" w:lineRule="auto"/>
        <w:ind w:left="495"/>
      </w:pPr>
    </w:p>
    <w:p w:rsidR="00BF4F11" w:rsidRDefault="00BF4F11">
      <w:pPr>
        <w:spacing w:after="0" w:line="264" w:lineRule="auto"/>
        <w:ind w:left="495"/>
      </w:pPr>
      <w:bookmarkStart w:id="3778" w:name="paragraf-21.odsek-1.pismeno-h.text"/>
      <w:bookmarkEnd w:id="3778"/>
    </w:p>
    <w:p w:rsidR="00BF4F11" w:rsidRDefault="00504A4F">
      <w:pPr>
        <w:spacing w:before="225" w:after="225" w:line="264" w:lineRule="auto"/>
        <w:ind w:left="570"/>
      </w:pPr>
      <w:bookmarkStart w:id="3779" w:name="paragraf-21.odsek-1.pismeno-h.bod-1"/>
      <w:r>
        <w:rPr>
          <w:rFonts w:ascii="Times New Roman" w:hAnsi="Times New Roman"/>
          <w:color w:val="000000"/>
        </w:rPr>
        <w:lastRenderedPageBreak/>
        <w:t xml:space="preserve"> </w:t>
      </w:r>
      <w:bookmarkStart w:id="3780" w:name="paragraf-21.odsek-1.pismeno-h.bod-1.ozna"/>
      <w:r>
        <w:rPr>
          <w:rFonts w:ascii="Times New Roman" w:hAnsi="Times New Roman"/>
          <w:color w:val="000000"/>
        </w:rPr>
        <w:t xml:space="preserve">1. </w:t>
      </w:r>
      <w:bookmarkStart w:id="3781" w:name="paragraf-21.odsek-1.pismeno-h.bod-1.text"/>
      <w:bookmarkEnd w:id="3780"/>
      <w:r>
        <w:rPr>
          <w:rFonts w:ascii="Times New Roman" w:hAnsi="Times New Roman"/>
          <w:color w:val="000000"/>
        </w:rPr>
        <w:t xml:space="preserve">darčekové reklamné poukážky, </w:t>
      </w:r>
      <w:bookmarkEnd w:id="3781"/>
    </w:p>
    <w:p w:rsidR="00BF4F11" w:rsidRDefault="00504A4F">
      <w:pPr>
        <w:spacing w:before="225" w:after="225" w:line="264" w:lineRule="auto"/>
        <w:ind w:left="570"/>
      </w:pPr>
      <w:bookmarkStart w:id="3782" w:name="paragraf-21.odsek-1.pismeno-h.bod-2"/>
      <w:bookmarkEnd w:id="3779"/>
      <w:r>
        <w:rPr>
          <w:rFonts w:ascii="Times New Roman" w:hAnsi="Times New Roman"/>
          <w:color w:val="000000"/>
        </w:rPr>
        <w:t xml:space="preserve"> </w:t>
      </w:r>
      <w:bookmarkStart w:id="3783" w:name="paragraf-21.odsek-1.pismeno-h.bod-2.ozna"/>
      <w:r>
        <w:rPr>
          <w:rFonts w:ascii="Times New Roman" w:hAnsi="Times New Roman"/>
          <w:color w:val="000000"/>
        </w:rPr>
        <w:t xml:space="preserve">2. </w:t>
      </w:r>
      <w:bookmarkStart w:id="3784" w:name="paragraf-21.odsek-1.pismeno-h.bod-2.text"/>
      <w:bookmarkEnd w:id="3783"/>
      <w:r>
        <w:rPr>
          <w:rFonts w:ascii="Times New Roman" w:hAnsi="Times New Roman"/>
          <w:color w:val="000000"/>
        </w:rPr>
        <w:t xml:space="preserve">tabakové výrobky okrem daňovníka, u ktorého je výroba tabakových výrobkov hlavným predmetom činnosti, </w:t>
      </w:r>
      <w:bookmarkEnd w:id="3784"/>
    </w:p>
    <w:p w:rsidR="00BF4F11" w:rsidRDefault="00504A4F">
      <w:pPr>
        <w:spacing w:before="225" w:after="225" w:line="264" w:lineRule="auto"/>
        <w:ind w:left="570"/>
      </w:pPr>
      <w:bookmarkStart w:id="3785" w:name="paragraf-21.odsek-1.pismeno-h.bod-3"/>
      <w:bookmarkEnd w:id="3782"/>
      <w:r>
        <w:rPr>
          <w:rFonts w:ascii="Times New Roman" w:hAnsi="Times New Roman"/>
          <w:color w:val="000000"/>
        </w:rPr>
        <w:t xml:space="preserve"> </w:t>
      </w:r>
      <w:bookmarkStart w:id="3786" w:name="paragraf-21.odsek-1.pismeno-h.bod-3.ozna"/>
      <w:r>
        <w:rPr>
          <w:rFonts w:ascii="Times New Roman" w:hAnsi="Times New Roman"/>
          <w:color w:val="000000"/>
        </w:rPr>
        <w:t xml:space="preserve">3. </w:t>
      </w:r>
      <w:bookmarkEnd w:id="3786"/>
      <w:r>
        <w:rPr>
          <w:rFonts w:ascii="Times New Roman" w:hAnsi="Times New Roman"/>
          <w:color w:val="000000"/>
        </w:rPr>
        <w:t>alkoholické nápoje okrem alkoholických nápojov podľa osobitného predpisu</w:t>
      </w:r>
      <w:hyperlink w:anchor="poznamky.poznamka-103a">
        <w:r>
          <w:rPr>
            <w:rFonts w:ascii="Times New Roman" w:hAnsi="Times New Roman"/>
            <w:color w:val="000000"/>
            <w:sz w:val="18"/>
            <w:vertAlign w:val="superscript"/>
          </w:rPr>
          <w:t>103a</w:t>
        </w:r>
        <w:r>
          <w:rPr>
            <w:rFonts w:ascii="Times New Roman" w:hAnsi="Times New Roman"/>
            <w:color w:val="0000FF"/>
            <w:u w:val="single"/>
          </w:rPr>
          <w:t>)</w:t>
        </w:r>
      </w:hyperlink>
      <w:bookmarkStart w:id="3787" w:name="paragraf-21.odsek-1.pismeno-h.bod-3.text"/>
      <w:r>
        <w:rPr>
          <w:rFonts w:ascii="Times New Roman" w:hAnsi="Times New Roman"/>
          <w:color w:val="000000"/>
        </w:rPr>
        <w:t xml:space="preserve"> v úhrnnej výške najviac 5 % zo základu dane; uvedené sa nevzťahuje na daňovníka, u ktorého je výroba alkoholických nápojov hlavným predmetom činnosti, </w:t>
      </w:r>
      <w:bookmarkEnd w:id="3787"/>
    </w:p>
    <w:p w:rsidR="00BF4F11" w:rsidRDefault="00504A4F">
      <w:pPr>
        <w:spacing w:before="225" w:after="225" w:line="264" w:lineRule="auto"/>
        <w:ind w:left="495"/>
      </w:pPr>
      <w:bookmarkStart w:id="3788" w:name="paragraf-21.odsek-1.pismeno-i"/>
      <w:bookmarkEnd w:id="3776"/>
      <w:bookmarkEnd w:id="3785"/>
      <w:r>
        <w:rPr>
          <w:rFonts w:ascii="Times New Roman" w:hAnsi="Times New Roman"/>
          <w:color w:val="000000"/>
        </w:rPr>
        <w:t xml:space="preserve"> </w:t>
      </w:r>
      <w:bookmarkStart w:id="3789" w:name="paragraf-21.odsek-1.pismeno-i.oznacenie"/>
      <w:r>
        <w:rPr>
          <w:rFonts w:ascii="Times New Roman" w:hAnsi="Times New Roman"/>
          <w:color w:val="000000"/>
        </w:rPr>
        <w:t xml:space="preserve">i) </w:t>
      </w:r>
      <w:bookmarkEnd w:id="3789"/>
      <w:r>
        <w:rPr>
          <w:rFonts w:ascii="Times New Roman" w:hAnsi="Times New Roman"/>
          <w:color w:val="000000"/>
        </w:rPr>
        <w:t xml:space="preserve">výdavky na osobnú potrebu daňovníka vrátane výdavkov (nákladov) na ochranu osoby daňovníka a blízkych osôb daňovníka, na ochranu majetku daňovníka, ktorý nie je súčasťou obchodného majetku daňovníka, a majetku blízkych osôb daňovníka; toto ustanovenie sa nepoužije na výdavky (náklady) podľa </w:t>
      </w:r>
      <w:hyperlink w:anchor="paragraf-19.odsek-2.pismeno-e">
        <w:r>
          <w:rPr>
            <w:rFonts w:ascii="Times New Roman" w:hAnsi="Times New Roman"/>
            <w:color w:val="0000FF"/>
            <w:u w:val="single"/>
          </w:rPr>
          <w:t>§ 19 ods. 2 písm. e)</w:t>
        </w:r>
      </w:hyperlink>
      <w:r>
        <w:rPr>
          <w:rFonts w:ascii="Times New Roman" w:hAnsi="Times New Roman"/>
          <w:color w:val="000000"/>
        </w:rPr>
        <w:t xml:space="preserve">, </w:t>
      </w:r>
      <w:hyperlink w:anchor="paragraf-19.odsek-2.pismeno-p">
        <w:r>
          <w:rPr>
            <w:rFonts w:ascii="Times New Roman" w:hAnsi="Times New Roman"/>
            <w:color w:val="0000FF"/>
            <w:u w:val="single"/>
          </w:rPr>
          <w:t>p)</w:t>
        </w:r>
      </w:hyperlink>
      <w:r>
        <w:rPr>
          <w:rFonts w:ascii="Times New Roman" w:hAnsi="Times New Roman"/>
          <w:color w:val="000000"/>
        </w:rPr>
        <w:t xml:space="preserve">, </w:t>
      </w:r>
      <w:hyperlink w:anchor="paragraf-19.odsek-2.pismeno-w">
        <w:r>
          <w:rPr>
            <w:rFonts w:ascii="Times New Roman" w:hAnsi="Times New Roman"/>
            <w:color w:val="0000FF"/>
            <w:u w:val="single"/>
          </w:rPr>
          <w:t>w)</w:t>
        </w:r>
      </w:hyperlink>
      <w:r>
        <w:rPr>
          <w:rFonts w:ascii="Times New Roman" w:hAnsi="Times New Roman"/>
          <w:color w:val="000000"/>
        </w:rPr>
        <w:t xml:space="preserve"> a </w:t>
      </w:r>
      <w:hyperlink w:anchor="paragraf-19.odsek-2.pismeno-x">
        <w:r>
          <w:rPr>
            <w:rFonts w:ascii="Times New Roman" w:hAnsi="Times New Roman"/>
            <w:color w:val="0000FF"/>
            <w:u w:val="single"/>
          </w:rPr>
          <w:t>x)</w:t>
        </w:r>
      </w:hyperlink>
      <w:bookmarkStart w:id="3790" w:name="paragraf-21.odsek-1.pismeno-i.text"/>
      <w:r>
        <w:rPr>
          <w:rFonts w:ascii="Times New Roman" w:hAnsi="Times New Roman"/>
          <w:color w:val="000000"/>
        </w:rPr>
        <w:t xml:space="preserve">, </w:t>
      </w:r>
      <w:bookmarkEnd w:id="3790"/>
    </w:p>
    <w:p w:rsidR="00BF4F11" w:rsidRDefault="00504A4F">
      <w:pPr>
        <w:spacing w:before="225" w:after="225" w:line="264" w:lineRule="auto"/>
        <w:ind w:left="495"/>
      </w:pPr>
      <w:bookmarkStart w:id="3791" w:name="paragraf-21.odsek-1.pismeno-j"/>
      <w:bookmarkEnd w:id="3788"/>
      <w:r>
        <w:rPr>
          <w:rFonts w:ascii="Times New Roman" w:hAnsi="Times New Roman"/>
          <w:color w:val="000000"/>
        </w:rPr>
        <w:t xml:space="preserve"> </w:t>
      </w:r>
      <w:bookmarkStart w:id="3792" w:name="paragraf-21.odsek-1.pismeno-j.oznacenie"/>
      <w:r>
        <w:rPr>
          <w:rFonts w:ascii="Times New Roman" w:hAnsi="Times New Roman"/>
          <w:color w:val="000000"/>
        </w:rPr>
        <w:t xml:space="preserve">j) </w:t>
      </w:r>
      <w:bookmarkStart w:id="3793" w:name="paragraf-21.odsek-1.pismeno-j.text"/>
      <w:bookmarkEnd w:id="3792"/>
      <w:r>
        <w:rPr>
          <w:rFonts w:ascii="Times New Roman" w:hAnsi="Times New Roman"/>
          <w:color w:val="000000"/>
        </w:rPr>
        <w:t xml:space="preserve">výdavky (náklady) vynaložené na príjmy nezahŕňané do základu dane, okrem výdavkov vynaložených v súvislosti s nepeňažným plnením podľa § 9 ods. 1 písm. p), </w:t>
      </w:r>
      <w:bookmarkEnd w:id="3793"/>
    </w:p>
    <w:p w:rsidR="00BF4F11" w:rsidRDefault="00504A4F">
      <w:pPr>
        <w:spacing w:before="225" w:after="225" w:line="264" w:lineRule="auto"/>
        <w:ind w:left="495"/>
      </w:pPr>
      <w:bookmarkStart w:id="3794" w:name="paragraf-21.odsek-1.pismeno-k"/>
      <w:bookmarkEnd w:id="3791"/>
      <w:r>
        <w:rPr>
          <w:rFonts w:ascii="Times New Roman" w:hAnsi="Times New Roman"/>
          <w:color w:val="000000"/>
        </w:rPr>
        <w:t xml:space="preserve"> </w:t>
      </w:r>
      <w:bookmarkStart w:id="3795" w:name="paragraf-21.odsek-1.pismeno-k.oznacenie"/>
      <w:r>
        <w:rPr>
          <w:rFonts w:ascii="Times New Roman" w:hAnsi="Times New Roman"/>
          <w:color w:val="000000"/>
        </w:rPr>
        <w:t xml:space="preserve">k) </w:t>
      </w:r>
      <w:bookmarkStart w:id="3796" w:name="paragraf-21.odsek-1.pismeno-k.text"/>
      <w:bookmarkEnd w:id="3795"/>
      <w:r>
        <w:rPr>
          <w:rFonts w:ascii="Times New Roman" w:hAnsi="Times New Roman"/>
          <w:color w:val="000000"/>
        </w:rPr>
        <w:t xml:space="preserve">výdavky (náklady) na nákup vlastných akcií vo výške sumy prevyšujúcej nominálnu hodnotu akcií, </w:t>
      </w:r>
      <w:bookmarkEnd w:id="3796"/>
    </w:p>
    <w:p w:rsidR="00BF4F11" w:rsidRDefault="00504A4F">
      <w:pPr>
        <w:spacing w:before="225" w:after="225" w:line="264" w:lineRule="auto"/>
        <w:ind w:left="495"/>
      </w:pPr>
      <w:bookmarkStart w:id="3797" w:name="paragraf-21.odsek-1.pismeno-l"/>
      <w:bookmarkEnd w:id="3794"/>
      <w:r>
        <w:rPr>
          <w:rFonts w:ascii="Times New Roman" w:hAnsi="Times New Roman"/>
          <w:color w:val="000000"/>
        </w:rPr>
        <w:t xml:space="preserve"> </w:t>
      </w:r>
      <w:bookmarkStart w:id="3798" w:name="paragraf-21.odsek-1.pismeno-l.oznacenie"/>
      <w:r>
        <w:rPr>
          <w:rFonts w:ascii="Times New Roman" w:hAnsi="Times New Roman"/>
          <w:color w:val="000000"/>
        </w:rPr>
        <w:t xml:space="preserve">l) </w:t>
      </w:r>
      <w:bookmarkEnd w:id="3798"/>
      <w:r>
        <w:rPr>
          <w:rFonts w:ascii="Times New Roman" w:hAnsi="Times New Roman"/>
          <w:color w:val="000000"/>
        </w:rPr>
        <w:t xml:space="preserve">hodnota akcií alebo obchodných podielov na spoločnosti s ručením obmedzeným nadobudnutých bezodplatne v súvislosti s nepeňažným plnením podľa § 9 ods. 1 písm. p), pričom ak boli nadobudnuté odplatne daňovým výdavkom je cena určená podľa </w:t>
      </w:r>
      <w:hyperlink w:anchor="paragraf-25a.odsek-1.pismeno-a">
        <w:r>
          <w:rPr>
            <w:rFonts w:ascii="Times New Roman" w:hAnsi="Times New Roman"/>
            <w:color w:val="0000FF"/>
            <w:u w:val="single"/>
          </w:rPr>
          <w:t>§ 25a písm. a)</w:t>
        </w:r>
      </w:hyperlink>
      <w:bookmarkStart w:id="3799" w:name="paragraf-21.odsek-1.pismeno-l.text"/>
      <w:r>
        <w:rPr>
          <w:rFonts w:ascii="Times New Roman" w:hAnsi="Times New Roman"/>
          <w:color w:val="000000"/>
        </w:rPr>
        <w:t xml:space="preserve">. </w:t>
      </w:r>
      <w:bookmarkEnd w:id="3799"/>
    </w:p>
    <w:p w:rsidR="00BF4F11" w:rsidRDefault="00504A4F">
      <w:pPr>
        <w:spacing w:after="0" w:line="264" w:lineRule="auto"/>
        <w:ind w:left="420"/>
      </w:pPr>
      <w:bookmarkStart w:id="3800" w:name="paragraf-21.odsek-2"/>
      <w:bookmarkEnd w:id="3752"/>
      <w:bookmarkEnd w:id="3797"/>
      <w:r>
        <w:rPr>
          <w:rFonts w:ascii="Times New Roman" w:hAnsi="Times New Roman"/>
          <w:color w:val="000000"/>
        </w:rPr>
        <w:t xml:space="preserve"> </w:t>
      </w:r>
      <w:bookmarkStart w:id="3801" w:name="paragraf-21.odsek-2.oznacenie"/>
      <w:r>
        <w:rPr>
          <w:rFonts w:ascii="Times New Roman" w:hAnsi="Times New Roman"/>
          <w:color w:val="000000"/>
        </w:rPr>
        <w:t xml:space="preserve">(2) </w:t>
      </w:r>
      <w:bookmarkStart w:id="3802" w:name="paragraf-21.odsek-2.text"/>
      <w:bookmarkEnd w:id="3801"/>
      <w:r>
        <w:rPr>
          <w:rFonts w:ascii="Times New Roman" w:hAnsi="Times New Roman"/>
          <w:color w:val="000000"/>
        </w:rPr>
        <w:t xml:space="preserve">Daňovými výdavkami nie sú tiež </w:t>
      </w:r>
      <w:bookmarkEnd w:id="3802"/>
    </w:p>
    <w:p w:rsidR="00BF4F11" w:rsidRDefault="00504A4F">
      <w:pPr>
        <w:spacing w:before="225" w:after="225" w:line="264" w:lineRule="auto"/>
        <w:ind w:left="495"/>
      </w:pPr>
      <w:bookmarkStart w:id="3803" w:name="paragraf-21.odsek-2.pismeno-a"/>
      <w:r>
        <w:rPr>
          <w:rFonts w:ascii="Times New Roman" w:hAnsi="Times New Roman"/>
          <w:color w:val="000000"/>
        </w:rPr>
        <w:t xml:space="preserve"> </w:t>
      </w:r>
      <w:bookmarkStart w:id="3804" w:name="paragraf-21.odsek-2.pismeno-a.oznacenie"/>
      <w:r>
        <w:rPr>
          <w:rFonts w:ascii="Times New Roman" w:hAnsi="Times New Roman"/>
          <w:color w:val="000000"/>
        </w:rPr>
        <w:t xml:space="preserve">a) </w:t>
      </w:r>
      <w:bookmarkEnd w:id="3804"/>
      <w:r>
        <w:rPr>
          <w:rFonts w:ascii="Times New Roman" w:hAnsi="Times New Roman"/>
          <w:color w:val="000000"/>
        </w:rPr>
        <w:t>zvýšenia dane, prirážky k poistnému platenému na zdravotné poistenie, osobitné príspevky podľa osobitného predpisu,</w:t>
      </w:r>
      <w:hyperlink w:anchor="poznamky.poznamka-103b">
        <w:r>
          <w:rPr>
            <w:rFonts w:ascii="Times New Roman" w:hAnsi="Times New Roman"/>
            <w:color w:val="000000"/>
            <w:sz w:val="18"/>
            <w:vertAlign w:val="superscript"/>
          </w:rPr>
          <w:t>103b</w:t>
        </w:r>
        <w:r>
          <w:rPr>
            <w:rFonts w:ascii="Times New Roman" w:hAnsi="Times New Roman"/>
            <w:color w:val="0000FF"/>
            <w:u w:val="single"/>
          </w:rPr>
          <w:t>)</w:t>
        </w:r>
      </w:hyperlink>
      <w:bookmarkStart w:id="3805" w:name="paragraf-21.odsek-2.pismeno-a.text"/>
      <w:r>
        <w:rPr>
          <w:rFonts w:ascii="Times New Roman" w:hAnsi="Times New Roman"/>
          <w:color w:val="000000"/>
        </w:rPr>
        <w:t xml:space="preserve"> úroky platené za obdobie odkladu platenia dane a cla, penále a pokuty, </w:t>
      </w:r>
      <w:bookmarkEnd w:id="3805"/>
    </w:p>
    <w:p w:rsidR="00BF4F11" w:rsidRDefault="00504A4F">
      <w:pPr>
        <w:spacing w:before="225" w:after="225" w:line="264" w:lineRule="auto"/>
        <w:ind w:left="495"/>
      </w:pPr>
      <w:bookmarkStart w:id="3806" w:name="paragraf-21.odsek-2.pismeno-b"/>
      <w:bookmarkEnd w:id="3803"/>
      <w:r>
        <w:rPr>
          <w:rFonts w:ascii="Times New Roman" w:hAnsi="Times New Roman"/>
          <w:color w:val="000000"/>
        </w:rPr>
        <w:t xml:space="preserve"> </w:t>
      </w:r>
      <w:bookmarkStart w:id="3807" w:name="paragraf-21.odsek-2.pismeno-b.oznacenie"/>
      <w:r>
        <w:rPr>
          <w:rFonts w:ascii="Times New Roman" w:hAnsi="Times New Roman"/>
          <w:color w:val="000000"/>
        </w:rPr>
        <w:t xml:space="preserve">b) </w:t>
      </w:r>
      <w:bookmarkEnd w:id="3807"/>
      <w:r>
        <w:rPr>
          <w:rFonts w:ascii="Times New Roman" w:hAnsi="Times New Roman"/>
          <w:color w:val="000000"/>
        </w:rPr>
        <w:t>prirážky k základným sadzbám poplatkov za znečisťovanie ovzdušia a za ukladanie odpadov,</w:t>
      </w:r>
      <w:hyperlink w:anchor="poznamky.poznamka-104">
        <w:r>
          <w:rPr>
            <w:rFonts w:ascii="Times New Roman" w:hAnsi="Times New Roman"/>
            <w:color w:val="000000"/>
            <w:sz w:val="18"/>
            <w:vertAlign w:val="superscript"/>
          </w:rPr>
          <w:t>104</w:t>
        </w:r>
        <w:r>
          <w:rPr>
            <w:rFonts w:ascii="Times New Roman" w:hAnsi="Times New Roman"/>
            <w:color w:val="0000FF"/>
            <w:u w:val="single"/>
          </w:rPr>
          <w:t>)</w:t>
        </w:r>
      </w:hyperlink>
      <w:bookmarkStart w:id="3808" w:name="paragraf-21.odsek-2.pismeno-b.text"/>
      <w:r>
        <w:rPr>
          <w:rFonts w:ascii="Times New Roman" w:hAnsi="Times New Roman"/>
          <w:color w:val="000000"/>
        </w:rPr>
        <w:t xml:space="preserve"> </w:t>
      </w:r>
      <w:bookmarkEnd w:id="3808"/>
    </w:p>
    <w:p w:rsidR="00BF4F11" w:rsidRDefault="00504A4F">
      <w:pPr>
        <w:spacing w:before="225" w:after="225" w:line="264" w:lineRule="auto"/>
        <w:ind w:left="495"/>
      </w:pPr>
      <w:bookmarkStart w:id="3809" w:name="paragraf-21.odsek-2.pismeno-c"/>
      <w:bookmarkEnd w:id="3806"/>
      <w:r>
        <w:rPr>
          <w:rFonts w:ascii="Times New Roman" w:hAnsi="Times New Roman"/>
          <w:color w:val="000000"/>
        </w:rPr>
        <w:t xml:space="preserve"> </w:t>
      </w:r>
      <w:bookmarkStart w:id="3810" w:name="paragraf-21.odsek-2.pismeno-c.oznacenie"/>
      <w:r>
        <w:rPr>
          <w:rFonts w:ascii="Times New Roman" w:hAnsi="Times New Roman"/>
          <w:color w:val="000000"/>
        </w:rPr>
        <w:t xml:space="preserve">c) </w:t>
      </w:r>
      <w:bookmarkEnd w:id="3810"/>
      <w:r>
        <w:rPr>
          <w:rFonts w:ascii="Times New Roman" w:hAnsi="Times New Roman"/>
          <w:color w:val="000000"/>
        </w:rPr>
        <w:t>prirážky k základným odplatám za vypúšťanie odpadových vôd,</w:t>
      </w:r>
      <w:hyperlink w:anchor="poznamky.poznamka-105">
        <w:r>
          <w:rPr>
            <w:rFonts w:ascii="Times New Roman" w:hAnsi="Times New Roman"/>
            <w:color w:val="000000"/>
            <w:sz w:val="18"/>
            <w:vertAlign w:val="superscript"/>
          </w:rPr>
          <w:t>105</w:t>
        </w:r>
        <w:r>
          <w:rPr>
            <w:rFonts w:ascii="Times New Roman" w:hAnsi="Times New Roman"/>
            <w:color w:val="0000FF"/>
            <w:u w:val="single"/>
          </w:rPr>
          <w:t>)</w:t>
        </w:r>
      </w:hyperlink>
      <w:bookmarkStart w:id="3811" w:name="paragraf-21.odsek-2.pismeno-c.text"/>
      <w:r>
        <w:rPr>
          <w:rFonts w:ascii="Times New Roman" w:hAnsi="Times New Roman"/>
          <w:color w:val="000000"/>
        </w:rPr>
        <w:t xml:space="preserve"> </w:t>
      </w:r>
      <w:bookmarkEnd w:id="3811"/>
    </w:p>
    <w:p w:rsidR="00BF4F11" w:rsidRDefault="00504A4F">
      <w:pPr>
        <w:spacing w:before="225" w:after="225" w:line="264" w:lineRule="auto"/>
        <w:ind w:left="495"/>
      </w:pPr>
      <w:bookmarkStart w:id="3812" w:name="paragraf-21.odsek-2.pismeno-d"/>
      <w:bookmarkEnd w:id="3809"/>
      <w:r>
        <w:rPr>
          <w:rFonts w:ascii="Times New Roman" w:hAnsi="Times New Roman"/>
          <w:color w:val="000000"/>
        </w:rPr>
        <w:t xml:space="preserve"> </w:t>
      </w:r>
      <w:bookmarkStart w:id="3813" w:name="paragraf-21.odsek-2.pismeno-d.oznacenie"/>
      <w:r>
        <w:rPr>
          <w:rFonts w:ascii="Times New Roman" w:hAnsi="Times New Roman"/>
          <w:color w:val="000000"/>
        </w:rPr>
        <w:t xml:space="preserve">d) </w:t>
      </w:r>
      <w:bookmarkEnd w:id="3813"/>
      <w:r>
        <w:rPr>
          <w:rFonts w:ascii="Times New Roman" w:hAnsi="Times New Roman"/>
          <w:color w:val="000000"/>
        </w:rPr>
        <w:t>tvorba rezervného fondu, kapitálového fondu z príspevkov a ostatných účelových fondov okrem povinného prídelu do sociálneho fondu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3814" w:name="paragraf-21.odsek-2.pismeno-d.text"/>
      <w:r>
        <w:rPr>
          <w:rFonts w:ascii="Times New Roman" w:hAnsi="Times New Roman"/>
          <w:color w:val="000000"/>
        </w:rPr>
        <w:t xml:space="preserve"> </w:t>
      </w:r>
      <w:bookmarkEnd w:id="3814"/>
    </w:p>
    <w:p w:rsidR="00BF4F11" w:rsidRDefault="00504A4F">
      <w:pPr>
        <w:spacing w:before="225" w:after="225" w:line="264" w:lineRule="auto"/>
        <w:ind w:left="495"/>
      </w:pPr>
      <w:bookmarkStart w:id="3815" w:name="paragraf-21.odsek-2.pismeno-e"/>
      <w:bookmarkEnd w:id="3812"/>
      <w:r>
        <w:rPr>
          <w:rFonts w:ascii="Times New Roman" w:hAnsi="Times New Roman"/>
          <w:color w:val="000000"/>
        </w:rPr>
        <w:t xml:space="preserve"> </w:t>
      </w:r>
      <w:bookmarkStart w:id="3816" w:name="paragraf-21.odsek-2.pismeno-e.oznacenie"/>
      <w:r>
        <w:rPr>
          <w:rFonts w:ascii="Times New Roman" w:hAnsi="Times New Roman"/>
          <w:color w:val="000000"/>
        </w:rPr>
        <w:t xml:space="preserve">e) </w:t>
      </w:r>
      <w:bookmarkEnd w:id="3816"/>
      <w:r>
        <w:rPr>
          <w:rFonts w:ascii="Times New Roman" w:hAnsi="Times New Roman"/>
          <w:color w:val="000000"/>
        </w:rPr>
        <w:t>manká a škody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presahujúce prijaté náhrady s výnimkou uvedenou v </w:t>
      </w:r>
      <w:hyperlink w:anchor="paragraf-19.odsek-3.pismeno-g">
        <w:r>
          <w:rPr>
            <w:rFonts w:ascii="Times New Roman" w:hAnsi="Times New Roman"/>
            <w:color w:val="0000FF"/>
            <w:u w:val="single"/>
          </w:rPr>
          <w:t>§ 19 ods. 3 písm. g)</w:t>
        </w:r>
      </w:hyperlink>
      <w:bookmarkStart w:id="3817" w:name="paragraf-21.odsek-2.pismeno-e.text"/>
      <w:r>
        <w:rPr>
          <w:rFonts w:ascii="Times New Roman" w:hAnsi="Times New Roman"/>
          <w:color w:val="000000"/>
        </w:rPr>
        <w:t xml:space="preserve">, stratného v maloobchodnom predaji na základe ekonomicky odôvodnených noriem úbytkov tovaru určených daňovníkom a s výnimkou nezavinených úhynov zvierat, ktoré nie sú na účely tohto zákona hmotným majetkom; škodou nie je preukázaný úhyn alebo nutná porážka zvieraťa zo základného stáda, </w:t>
      </w:r>
      <w:bookmarkEnd w:id="3817"/>
    </w:p>
    <w:p w:rsidR="00BF4F11" w:rsidRDefault="00504A4F">
      <w:pPr>
        <w:spacing w:before="225" w:after="225" w:line="264" w:lineRule="auto"/>
        <w:ind w:left="495"/>
      </w:pPr>
      <w:bookmarkStart w:id="3818" w:name="paragraf-21.odsek-2.pismeno-f"/>
      <w:bookmarkEnd w:id="3815"/>
      <w:r>
        <w:rPr>
          <w:rFonts w:ascii="Times New Roman" w:hAnsi="Times New Roman"/>
          <w:color w:val="000000"/>
        </w:rPr>
        <w:t xml:space="preserve"> </w:t>
      </w:r>
      <w:bookmarkStart w:id="3819" w:name="paragraf-21.odsek-2.pismeno-f.oznacenie"/>
      <w:r>
        <w:rPr>
          <w:rFonts w:ascii="Times New Roman" w:hAnsi="Times New Roman"/>
          <w:color w:val="000000"/>
        </w:rPr>
        <w:t xml:space="preserve">f) </w:t>
      </w:r>
      <w:bookmarkEnd w:id="3819"/>
      <w:r>
        <w:rPr>
          <w:rFonts w:ascii="Times New Roman" w:hAnsi="Times New Roman"/>
          <w:color w:val="000000"/>
        </w:rPr>
        <w:t xml:space="preserve">zostatková cena trvale vyradeného hmotného majetku a nehmotného majetku s výnimkou uvedenou v </w:t>
      </w:r>
      <w:hyperlink w:anchor="paragraf-19.odsek-3.pismeno-b">
        <w:r>
          <w:rPr>
            <w:rFonts w:ascii="Times New Roman" w:hAnsi="Times New Roman"/>
            <w:color w:val="0000FF"/>
            <w:u w:val="single"/>
          </w:rPr>
          <w:t>§ 19 ods. 3 písm. b) až d)</w:t>
        </w:r>
      </w:hyperlink>
      <w:bookmarkStart w:id="3820" w:name="paragraf-21.odsek-2.pismeno-f.text"/>
      <w:r>
        <w:rPr>
          <w:rFonts w:ascii="Times New Roman" w:hAnsi="Times New Roman"/>
          <w:color w:val="000000"/>
        </w:rPr>
        <w:t xml:space="preserve">, </w:t>
      </w:r>
      <w:bookmarkEnd w:id="3820"/>
    </w:p>
    <w:p w:rsidR="00BF4F11" w:rsidRDefault="00504A4F">
      <w:pPr>
        <w:spacing w:before="225" w:after="225" w:line="264" w:lineRule="auto"/>
        <w:ind w:left="495"/>
      </w:pPr>
      <w:bookmarkStart w:id="3821" w:name="paragraf-21.odsek-2.pismeno-g"/>
      <w:bookmarkEnd w:id="3818"/>
      <w:r>
        <w:rPr>
          <w:rFonts w:ascii="Times New Roman" w:hAnsi="Times New Roman"/>
          <w:color w:val="000000"/>
        </w:rPr>
        <w:t xml:space="preserve"> </w:t>
      </w:r>
      <w:bookmarkStart w:id="3822" w:name="paragraf-21.odsek-2.pismeno-g.oznacenie"/>
      <w:r>
        <w:rPr>
          <w:rFonts w:ascii="Times New Roman" w:hAnsi="Times New Roman"/>
          <w:color w:val="000000"/>
        </w:rPr>
        <w:t xml:space="preserve">g) </w:t>
      </w:r>
      <w:bookmarkStart w:id="3823" w:name="paragraf-21.odsek-2.pismeno-g.text"/>
      <w:bookmarkEnd w:id="3822"/>
      <w:r>
        <w:rPr>
          <w:rFonts w:ascii="Times New Roman" w:hAnsi="Times New Roman"/>
          <w:color w:val="000000"/>
        </w:rPr>
        <w:t xml:space="preserve">daň podľa tohto zákona, </w:t>
      </w:r>
      <w:bookmarkEnd w:id="3823"/>
    </w:p>
    <w:p w:rsidR="00BF4F11" w:rsidRDefault="00504A4F">
      <w:pPr>
        <w:spacing w:before="225" w:after="225" w:line="264" w:lineRule="auto"/>
        <w:ind w:left="495"/>
      </w:pPr>
      <w:bookmarkStart w:id="3824" w:name="paragraf-21.odsek-2.pismeno-h"/>
      <w:bookmarkEnd w:id="3821"/>
      <w:r>
        <w:rPr>
          <w:rFonts w:ascii="Times New Roman" w:hAnsi="Times New Roman"/>
          <w:color w:val="000000"/>
        </w:rPr>
        <w:t xml:space="preserve"> </w:t>
      </w:r>
      <w:bookmarkStart w:id="3825" w:name="paragraf-21.odsek-2.pismeno-h.oznacenie"/>
      <w:r>
        <w:rPr>
          <w:rFonts w:ascii="Times New Roman" w:hAnsi="Times New Roman"/>
          <w:color w:val="000000"/>
        </w:rPr>
        <w:t xml:space="preserve">h) </w:t>
      </w:r>
      <w:bookmarkStart w:id="3826" w:name="paragraf-21.odsek-2.pismeno-h.text"/>
      <w:bookmarkEnd w:id="3825"/>
      <w:r>
        <w:rPr>
          <w:rFonts w:ascii="Times New Roman" w:hAnsi="Times New Roman"/>
          <w:color w:val="000000"/>
        </w:rPr>
        <w:t xml:space="preserve">dane zaplatené za iného daňovníka, </w:t>
      </w:r>
      <w:bookmarkEnd w:id="3826"/>
    </w:p>
    <w:p w:rsidR="00BF4F11" w:rsidRDefault="00504A4F">
      <w:pPr>
        <w:spacing w:before="225" w:after="225" w:line="264" w:lineRule="auto"/>
        <w:ind w:left="495"/>
      </w:pPr>
      <w:bookmarkStart w:id="3827" w:name="paragraf-21.odsek-2.pismeno-i"/>
      <w:bookmarkEnd w:id="3824"/>
      <w:r>
        <w:rPr>
          <w:rFonts w:ascii="Times New Roman" w:hAnsi="Times New Roman"/>
          <w:color w:val="000000"/>
        </w:rPr>
        <w:lastRenderedPageBreak/>
        <w:t xml:space="preserve"> </w:t>
      </w:r>
      <w:bookmarkStart w:id="3828" w:name="paragraf-21.odsek-2.pismeno-i.oznacenie"/>
      <w:r>
        <w:rPr>
          <w:rFonts w:ascii="Times New Roman" w:hAnsi="Times New Roman"/>
          <w:color w:val="000000"/>
        </w:rPr>
        <w:t xml:space="preserve">i) </w:t>
      </w:r>
      <w:bookmarkEnd w:id="3828"/>
      <w:r>
        <w:rPr>
          <w:rFonts w:ascii="Times New Roman" w:hAnsi="Times New Roman"/>
          <w:color w:val="000000"/>
        </w:rPr>
        <w:t xml:space="preserve">daň z pridanej hodnoty u platiteľov tejto dane s výnimkou prípadov uvedených v </w:t>
      </w:r>
      <w:hyperlink w:anchor="paragraf-19.odsek-3.pismeno-k">
        <w:r>
          <w:rPr>
            <w:rFonts w:ascii="Times New Roman" w:hAnsi="Times New Roman"/>
            <w:color w:val="0000FF"/>
            <w:u w:val="single"/>
          </w:rPr>
          <w:t>§ 19 ods. 3 písm. k)</w:t>
        </w:r>
      </w:hyperlink>
      <w:bookmarkStart w:id="3829" w:name="paragraf-21.odsek-2.pismeno-i.text"/>
      <w:r>
        <w:rPr>
          <w:rFonts w:ascii="Times New Roman" w:hAnsi="Times New Roman"/>
          <w:color w:val="000000"/>
        </w:rPr>
        <w:t xml:space="preserve"> a s výnimkou dodatočne vyrubenej dane z pridanej hodnoty za minulé zdaňovacie obdobia účtovanej ako náklad, </w:t>
      </w:r>
      <w:bookmarkEnd w:id="3829"/>
    </w:p>
    <w:p w:rsidR="00BF4F11" w:rsidRDefault="00504A4F">
      <w:pPr>
        <w:spacing w:before="225" w:after="225" w:line="264" w:lineRule="auto"/>
        <w:ind w:left="495"/>
      </w:pPr>
      <w:bookmarkStart w:id="3830" w:name="paragraf-21.odsek-2.pismeno-j"/>
      <w:bookmarkEnd w:id="3827"/>
      <w:r>
        <w:rPr>
          <w:rFonts w:ascii="Times New Roman" w:hAnsi="Times New Roman"/>
          <w:color w:val="000000"/>
        </w:rPr>
        <w:t xml:space="preserve"> </w:t>
      </w:r>
      <w:bookmarkStart w:id="3831" w:name="paragraf-21.odsek-2.pismeno-j.oznacenie"/>
      <w:r>
        <w:rPr>
          <w:rFonts w:ascii="Times New Roman" w:hAnsi="Times New Roman"/>
          <w:color w:val="000000"/>
        </w:rPr>
        <w:t xml:space="preserve">j) </w:t>
      </w:r>
      <w:bookmarkEnd w:id="3831"/>
      <w:r>
        <w:rPr>
          <w:rFonts w:ascii="Times New Roman" w:hAnsi="Times New Roman"/>
          <w:color w:val="000000"/>
        </w:rPr>
        <w:t xml:space="preserve">tvorba rezerv a tvorba opravných položiek s výnimkou podľa </w:t>
      </w:r>
      <w:hyperlink w:anchor="paragraf-20">
        <w:r>
          <w:rPr>
            <w:rFonts w:ascii="Times New Roman" w:hAnsi="Times New Roman"/>
            <w:color w:val="0000FF"/>
            <w:u w:val="single"/>
          </w:rPr>
          <w:t>§ 20</w:t>
        </w:r>
      </w:hyperlink>
      <w:bookmarkStart w:id="3832" w:name="paragraf-21.odsek-2.pismeno-j.text"/>
      <w:r>
        <w:rPr>
          <w:rFonts w:ascii="Times New Roman" w:hAnsi="Times New Roman"/>
          <w:color w:val="000000"/>
        </w:rPr>
        <w:t xml:space="preserve">, </w:t>
      </w:r>
      <w:bookmarkEnd w:id="3832"/>
    </w:p>
    <w:p w:rsidR="00BF4F11" w:rsidRDefault="00504A4F">
      <w:pPr>
        <w:spacing w:before="225" w:after="225" w:line="264" w:lineRule="auto"/>
        <w:ind w:left="495"/>
      </w:pPr>
      <w:bookmarkStart w:id="3833" w:name="paragraf-21.odsek-2.pismeno-k"/>
      <w:bookmarkEnd w:id="3830"/>
      <w:r>
        <w:rPr>
          <w:rFonts w:ascii="Times New Roman" w:hAnsi="Times New Roman"/>
          <w:color w:val="000000"/>
        </w:rPr>
        <w:t xml:space="preserve"> </w:t>
      </w:r>
      <w:bookmarkStart w:id="3834" w:name="paragraf-21.odsek-2.pismeno-k.oznacenie"/>
      <w:r>
        <w:rPr>
          <w:rFonts w:ascii="Times New Roman" w:hAnsi="Times New Roman"/>
          <w:color w:val="000000"/>
        </w:rPr>
        <w:t xml:space="preserve">k) </w:t>
      </w:r>
      <w:bookmarkEnd w:id="3834"/>
      <w:r>
        <w:rPr>
          <w:rFonts w:ascii="Times New Roman" w:hAnsi="Times New Roman"/>
          <w:color w:val="000000"/>
        </w:rPr>
        <w:t xml:space="preserve">rozdiel medzi hodnotou pohľadávky a nižším príjmom z jej postúpenia pri postúpení nadobudnutej pohľadávky ďalšiemu postupníkovi okrem postúpenej pohľadávky alebo jej nesplatenej časti, ak táto pohľadávka spĺňa podmienku na tvorbu opravnej položky uznanej za daňový výdavok podľa </w:t>
      </w:r>
      <w:hyperlink w:anchor="paragraf-20.odsek-10">
        <w:r>
          <w:rPr>
            <w:rFonts w:ascii="Times New Roman" w:hAnsi="Times New Roman"/>
            <w:color w:val="0000FF"/>
            <w:u w:val="single"/>
          </w:rPr>
          <w:t>§ 20 ods. 10 až 12</w:t>
        </w:r>
      </w:hyperlink>
      <w:r>
        <w:rPr>
          <w:rFonts w:ascii="Times New Roman" w:hAnsi="Times New Roman"/>
          <w:color w:val="000000"/>
        </w:rPr>
        <w:t xml:space="preserve">, pri ktorej sa za daňový výdavok považuje obstarávacia cena len do výšky tvorby opravnej položky uznanej za daňový výdavok podľa </w:t>
      </w:r>
      <w:hyperlink w:anchor="paragraf-20.odsek-10">
        <w:r>
          <w:rPr>
            <w:rFonts w:ascii="Times New Roman" w:hAnsi="Times New Roman"/>
            <w:color w:val="0000FF"/>
            <w:u w:val="single"/>
          </w:rPr>
          <w:t>§ 20 ods. 10 až 12</w:t>
        </w:r>
      </w:hyperlink>
      <w:bookmarkStart w:id="3835" w:name="paragraf-21.odsek-2.pismeno-k.text"/>
      <w:r>
        <w:rPr>
          <w:rFonts w:ascii="Times New Roman" w:hAnsi="Times New Roman"/>
          <w:color w:val="000000"/>
        </w:rPr>
        <w:t xml:space="preserve">, </w:t>
      </w:r>
      <w:bookmarkEnd w:id="3835"/>
    </w:p>
    <w:p w:rsidR="00BF4F11" w:rsidRDefault="00504A4F">
      <w:pPr>
        <w:spacing w:before="225" w:after="225" w:line="264" w:lineRule="auto"/>
        <w:ind w:left="495"/>
      </w:pPr>
      <w:bookmarkStart w:id="3836" w:name="paragraf-21.odsek-2.pismeno-l"/>
      <w:bookmarkEnd w:id="3833"/>
      <w:r>
        <w:rPr>
          <w:rFonts w:ascii="Times New Roman" w:hAnsi="Times New Roman"/>
          <w:color w:val="000000"/>
        </w:rPr>
        <w:t xml:space="preserve"> </w:t>
      </w:r>
      <w:bookmarkStart w:id="3837" w:name="paragraf-21.odsek-2.pismeno-l.oznacenie"/>
      <w:r>
        <w:rPr>
          <w:rFonts w:ascii="Times New Roman" w:hAnsi="Times New Roman"/>
          <w:color w:val="000000"/>
        </w:rPr>
        <w:t xml:space="preserve">l) </w:t>
      </w:r>
      <w:bookmarkStart w:id="3838" w:name="paragraf-21.odsek-2.pismeno-l.text"/>
      <w:bookmarkEnd w:id="3837"/>
      <w:r>
        <w:rPr>
          <w:rFonts w:ascii="Times New Roman" w:hAnsi="Times New Roman"/>
          <w:color w:val="000000"/>
        </w:rPr>
        <w:t xml:space="preserve">výdavky poskytovateľa zdravotnej starostlivosti vzťahujúce sa k peňažnému daru a nepeňažnému daru prijatému od držiteľa, </w:t>
      </w:r>
      <w:bookmarkEnd w:id="3838"/>
    </w:p>
    <w:p w:rsidR="00BF4F11" w:rsidRDefault="00504A4F">
      <w:pPr>
        <w:spacing w:after="0" w:line="264" w:lineRule="auto"/>
        <w:ind w:left="495"/>
      </w:pPr>
      <w:bookmarkStart w:id="3839" w:name="paragraf-21.odsek-2.pismeno-m"/>
      <w:bookmarkEnd w:id="3836"/>
      <w:r>
        <w:rPr>
          <w:rFonts w:ascii="Times New Roman" w:hAnsi="Times New Roman"/>
          <w:color w:val="000000"/>
        </w:rPr>
        <w:t xml:space="preserve"> </w:t>
      </w:r>
      <w:bookmarkStart w:id="3840" w:name="paragraf-21.odsek-2.pismeno-m.oznacenie"/>
      <w:r>
        <w:rPr>
          <w:rFonts w:ascii="Times New Roman" w:hAnsi="Times New Roman"/>
          <w:color w:val="000000"/>
        </w:rPr>
        <w:t xml:space="preserve">m) </w:t>
      </w:r>
      <w:bookmarkStart w:id="3841" w:name="paragraf-21.odsek-2.pismeno-m.text"/>
      <w:bookmarkEnd w:id="3840"/>
      <w:r>
        <w:rPr>
          <w:rFonts w:ascii="Times New Roman" w:hAnsi="Times New Roman"/>
          <w:color w:val="000000"/>
        </w:rPr>
        <w:t xml:space="preserve">výdavky (náklady) vo výške obstarávacej ceny zásob vyradeného tovaru </w:t>
      </w:r>
      <w:bookmarkEnd w:id="3841"/>
    </w:p>
    <w:p w:rsidR="00BF4F11" w:rsidRDefault="00504A4F">
      <w:pPr>
        <w:spacing w:before="225" w:after="225" w:line="264" w:lineRule="auto"/>
        <w:ind w:left="570"/>
      </w:pPr>
      <w:bookmarkStart w:id="3842" w:name="paragraf-21.odsek-2.pismeno-m.bod-1"/>
      <w:r>
        <w:rPr>
          <w:rFonts w:ascii="Times New Roman" w:hAnsi="Times New Roman"/>
          <w:color w:val="000000"/>
        </w:rPr>
        <w:t xml:space="preserve"> </w:t>
      </w:r>
      <w:bookmarkStart w:id="3843" w:name="paragraf-21.odsek-2.pismeno-m.bod-1.ozna"/>
      <w:r>
        <w:rPr>
          <w:rFonts w:ascii="Times New Roman" w:hAnsi="Times New Roman"/>
          <w:color w:val="000000"/>
        </w:rPr>
        <w:t xml:space="preserve">1. </w:t>
      </w:r>
      <w:bookmarkEnd w:id="3843"/>
      <w:r>
        <w:rPr>
          <w:rFonts w:ascii="Times New Roman" w:hAnsi="Times New Roman"/>
          <w:color w:val="000000"/>
        </w:rPr>
        <w:t>z dôvodu jeho klasifikácie ako nebezpečného podľa osobitného predpisu,</w:t>
      </w:r>
      <w:hyperlink w:anchor="poznamky.poznamka-105a">
        <w:r>
          <w:rPr>
            <w:rFonts w:ascii="Times New Roman" w:hAnsi="Times New Roman"/>
            <w:color w:val="000000"/>
            <w:sz w:val="18"/>
            <w:vertAlign w:val="superscript"/>
          </w:rPr>
          <w:t>105a</w:t>
        </w:r>
        <w:r>
          <w:rPr>
            <w:rFonts w:ascii="Times New Roman" w:hAnsi="Times New Roman"/>
            <w:color w:val="0000FF"/>
            <w:u w:val="single"/>
          </w:rPr>
          <w:t>)</w:t>
        </w:r>
      </w:hyperlink>
      <w:bookmarkStart w:id="3844" w:name="paragraf-21.odsek-2.pismeno-m.bod-1.text"/>
      <w:r>
        <w:rPr>
          <w:rFonts w:ascii="Times New Roman" w:hAnsi="Times New Roman"/>
          <w:color w:val="000000"/>
        </w:rPr>
        <w:t xml:space="preserve"> </w:t>
      </w:r>
      <w:bookmarkEnd w:id="3844"/>
    </w:p>
    <w:p w:rsidR="00BF4F11" w:rsidRDefault="00504A4F">
      <w:pPr>
        <w:spacing w:before="225" w:after="225" w:line="264" w:lineRule="auto"/>
        <w:ind w:left="570"/>
      </w:pPr>
      <w:bookmarkStart w:id="3845" w:name="paragraf-21.odsek-2.pismeno-m.bod-2"/>
      <w:bookmarkEnd w:id="3842"/>
      <w:r>
        <w:rPr>
          <w:rFonts w:ascii="Times New Roman" w:hAnsi="Times New Roman"/>
          <w:color w:val="000000"/>
        </w:rPr>
        <w:t xml:space="preserve"> </w:t>
      </w:r>
      <w:bookmarkStart w:id="3846" w:name="paragraf-21.odsek-2.pismeno-m.bod-2.ozna"/>
      <w:r>
        <w:rPr>
          <w:rFonts w:ascii="Times New Roman" w:hAnsi="Times New Roman"/>
          <w:color w:val="000000"/>
        </w:rPr>
        <w:t xml:space="preserve">2. </w:t>
      </w:r>
      <w:bookmarkEnd w:id="3846"/>
      <w:r>
        <w:rPr>
          <w:rFonts w:ascii="Times New Roman" w:hAnsi="Times New Roman"/>
          <w:color w:val="000000"/>
        </w:rPr>
        <w:t xml:space="preserve">likvidáciou z dôvodu uplynutia doby použiteľnosti alebo trvanlivosti, ak daňovník nepreukáže, že pred uplynutím tejto doby vykonal opatrenia na podporu ich predaja do uplynutia tejto doby formou postupného znižovania ceny, okrem bezodplatného odovzdania zásob potravín Potravinovej banke Slovenska alebo daňovníkovi podľa </w:t>
      </w:r>
      <w:hyperlink w:anchor="paragraf-12.odsek-3">
        <w:r>
          <w:rPr>
            <w:rFonts w:ascii="Times New Roman" w:hAnsi="Times New Roman"/>
            <w:color w:val="0000FF"/>
            <w:u w:val="single"/>
          </w:rPr>
          <w:t>§ 12 ods. 3</w:t>
        </w:r>
      </w:hyperlink>
      <w:r>
        <w:rPr>
          <w:rFonts w:ascii="Times New Roman" w:hAnsi="Times New Roman"/>
          <w:color w:val="000000"/>
        </w:rPr>
        <w:t xml:space="preserve">, ktorého predmetom činnosti je účel vymedzený v </w:t>
      </w:r>
      <w:hyperlink w:anchor="paragraf-50.odsek-5">
        <w:r>
          <w:rPr>
            <w:rFonts w:ascii="Times New Roman" w:hAnsi="Times New Roman"/>
            <w:color w:val="0000FF"/>
            <w:u w:val="single"/>
          </w:rPr>
          <w:t>§ 50 ods. 5</w:t>
        </w:r>
      </w:hyperlink>
      <w:r>
        <w:rPr>
          <w:rFonts w:ascii="Times New Roman" w:hAnsi="Times New Roman"/>
          <w:color w:val="000000"/>
        </w:rPr>
        <w:t>, alebo registrovanému sociálnemu podniku,</w:t>
      </w:r>
      <w:hyperlink w:anchor="poznamky.poznamka-105aa">
        <w:r>
          <w:rPr>
            <w:rFonts w:ascii="Times New Roman" w:hAnsi="Times New Roman"/>
            <w:color w:val="000000"/>
            <w:sz w:val="18"/>
            <w:vertAlign w:val="superscript"/>
          </w:rPr>
          <w:t>105aa</w:t>
        </w:r>
        <w:r>
          <w:rPr>
            <w:rFonts w:ascii="Times New Roman" w:hAnsi="Times New Roman"/>
            <w:color w:val="0000FF"/>
            <w:u w:val="single"/>
          </w:rPr>
          <w:t>)</w:t>
        </w:r>
      </w:hyperlink>
      <w:r>
        <w:rPr>
          <w:rFonts w:ascii="Times New Roman" w:hAnsi="Times New Roman"/>
          <w:color w:val="000000"/>
        </w:rPr>
        <w:t xml:space="preserve"> ktorého predmetom činnosti je účel vymedzený v </w:t>
      </w:r>
      <w:hyperlink w:anchor="paragraf-50.odsek-5.pismeno-a">
        <w:r>
          <w:rPr>
            <w:rFonts w:ascii="Times New Roman" w:hAnsi="Times New Roman"/>
            <w:color w:val="0000FF"/>
            <w:u w:val="single"/>
          </w:rPr>
          <w:t>§ 50 ods. 5 písm. a)</w:t>
        </w:r>
      </w:hyperlink>
      <w:r>
        <w:rPr>
          <w:rFonts w:ascii="Times New Roman" w:hAnsi="Times New Roman"/>
          <w:color w:val="000000"/>
        </w:rPr>
        <w:t xml:space="preserve">, </w:t>
      </w:r>
      <w:hyperlink w:anchor="paragraf-50.odsek-5.pismeno-c">
        <w:r>
          <w:rPr>
            <w:rFonts w:ascii="Times New Roman" w:hAnsi="Times New Roman"/>
            <w:color w:val="0000FF"/>
            <w:u w:val="single"/>
          </w:rPr>
          <w:t>c)</w:t>
        </w:r>
      </w:hyperlink>
      <w:r>
        <w:rPr>
          <w:rFonts w:ascii="Times New Roman" w:hAnsi="Times New Roman"/>
          <w:color w:val="000000"/>
        </w:rPr>
        <w:t xml:space="preserve">, </w:t>
      </w:r>
      <w:hyperlink w:anchor="paragraf-50.odsek-5.pismeno-e">
        <w:r>
          <w:rPr>
            <w:rFonts w:ascii="Times New Roman" w:hAnsi="Times New Roman"/>
            <w:color w:val="0000FF"/>
            <w:u w:val="single"/>
          </w:rPr>
          <w:t>e)</w:t>
        </w:r>
      </w:hyperlink>
      <w:r>
        <w:rPr>
          <w:rFonts w:ascii="Times New Roman" w:hAnsi="Times New Roman"/>
          <w:color w:val="000000"/>
        </w:rPr>
        <w:t xml:space="preserve"> a </w:t>
      </w:r>
      <w:hyperlink w:anchor="paragraf-50.odsek-5.pismeno-i">
        <w:r>
          <w:rPr>
            <w:rFonts w:ascii="Times New Roman" w:hAnsi="Times New Roman"/>
            <w:color w:val="0000FF"/>
            <w:u w:val="single"/>
          </w:rPr>
          <w:t>i)</w:t>
        </w:r>
      </w:hyperlink>
      <w:r>
        <w:rPr>
          <w:rFonts w:ascii="Times New Roman" w:hAnsi="Times New Roman"/>
          <w:color w:val="000000"/>
        </w:rPr>
        <w:t>, a liekov, ktorých výdaj je viazaný na lekársky predpis podľa osobitného predpisu,</w:t>
      </w:r>
      <w:hyperlink w:anchor="poznamky.poznamka-37ab">
        <w:r>
          <w:rPr>
            <w:rFonts w:ascii="Times New Roman" w:hAnsi="Times New Roman"/>
            <w:color w:val="000000"/>
            <w:sz w:val="18"/>
            <w:vertAlign w:val="superscript"/>
          </w:rPr>
          <w:t>37ab</w:t>
        </w:r>
        <w:r>
          <w:rPr>
            <w:rFonts w:ascii="Times New Roman" w:hAnsi="Times New Roman"/>
            <w:color w:val="0000FF"/>
            <w:u w:val="single"/>
          </w:rPr>
          <w:t>)</w:t>
        </w:r>
      </w:hyperlink>
      <w:bookmarkStart w:id="3847" w:name="paragraf-21.odsek-2.pismeno-m.bod-2.text"/>
      <w:r>
        <w:rPr>
          <w:rFonts w:ascii="Times New Roman" w:hAnsi="Times New Roman"/>
          <w:color w:val="000000"/>
        </w:rPr>
        <w:t xml:space="preserve"> </w:t>
      </w:r>
      <w:bookmarkEnd w:id="3847"/>
    </w:p>
    <w:p w:rsidR="00BF4F11" w:rsidRDefault="00504A4F">
      <w:pPr>
        <w:spacing w:before="225" w:after="225" w:line="264" w:lineRule="auto"/>
        <w:ind w:left="570"/>
      </w:pPr>
      <w:bookmarkStart w:id="3848" w:name="paragraf-21.odsek-2.pismeno-m.bod-3"/>
      <w:bookmarkEnd w:id="3845"/>
      <w:r>
        <w:rPr>
          <w:rFonts w:ascii="Times New Roman" w:hAnsi="Times New Roman"/>
          <w:color w:val="000000"/>
        </w:rPr>
        <w:t xml:space="preserve"> </w:t>
      </w:r>
      <w:bookmarkStart w:id="3849" w:name="paragraf-21.odsek-2.pismeno-m.bod-3.ozna"/>
      <w:r>
        <w:rPr>
          <w:rFonts w:ascii="Times New Roman" w:hAnsi="Times New Roman"/>
          <w:color w:val="000000"/>
        </w:rPr>
        <w:t xml:space="preserve">3. </w:t>
      </w:r>
      <w:bookmarkEnd w:id="3849"/>
      <w:r>
        <w:rPr>
          <w:rFonts w:ascii="Times New Roman" w:hAnsi="Times New Roman"/>
          <w:color w:val="000000"/>
        </w:rPr>
        <w:t xml:space="preserve">bez stanovenej doby použiteľnosti alebo trvanlivosti, ak daňovník nepreukáže príjem z ich predaja, okrem bezodplatného odovzdania zásob potravín Potravinovej banke Slovenska alebo daňovníkovi podľa </w:t>
      </w:r>
      <w:hyperlink w:anchor="paragraf-12.odsek-3">
        <w:r>
          <w:rPr>
            <w:rFonts w:ascii="Times New Roman" w:hAnsi="Times New Roman"/>
            <w:color w:val="0000FF"/>
            <w:u w:val="single"/>
          </w:rPr>
          <w:t>§ 12 ods. 3</w:t>
        </w:r>
      </w:hyperlink>
      <w:r>
        <w:rPr>
          <w:rFonts w:ascii="Times New Roman" w:hAnsi="Times New Roman"/>
          <w:color w:val="000000"/>
        </w:rPr>
        <w:t xml:space="preserve">, ktorého predmetom činnosti je účel vymedzený v </w:t>
      </w:r>
      <w:hyperlink w:anchor="paragraf-50.odsek-5">
        <w:r>
          <w:rPr>
            <w:rFonts w:ascii="Times New Roman" w:hAnsi="Times New Roman"/>
            <w:color w:val="0000FF"/>
            <w:u w:val="single"/>
          </w:rPr>
          <w:t>§ 50 ods. 5</w:t>
        </w:r>
      </w:hyperlink>
      <w:r>
        <w:rPr>
          <w:rFonts w:ascii="Times New Roman" w:hAnsi="Times New Roman"/>
          <w:color w:val="000000"/>
        </w:rPr>
        <w:t>, alebo registrovanému sociálnemu podniku,</w:t>
      </w:r>
      <w:hyperlink w:anchor="poznamky.poznamka-105aa">
        <w:r>
          <w:rPr>
            <w:rFonts w:ascii="Times New Roman" w:hAnsi="Times New Roman"/>
            <w:color w:val="000000"/>
            <w:sz w:val="18"/>
            <w:vertAlign w:val="superscript"/>
          </w:rPr>
          <w:t>105aa</w:t>
        </w:r>
        <w:r>
          <w:rPr>
            <w:rFonts w:ascii="Times New Roman" w:hAnsi="Times New Roman"/>
            <w:color w:val="0000FF"/>
            <w:u w:val="single"/>
          </w:rPr>
          <w:t>)</w:t>
        </w:r>
      </w:hyperlink>
      <w:r>
        <w:rPr>
          <w:rFonts w:ascii="Times New Roman" w:hAnsi="Times New Roman"/>
          <w:color w:val="000000"/>
        </w:rPr>
        <w:t xml:space="preserve"> ktorého predmetom činnosti je účel vymedzený v </w:t>
      </w:r>
      <w:hyperlink w:anchor="paragraf-50.odsek-5.pismeno-a">
        <w:r>
          <w:rPr>
            <w:rFonts w:ascii="Times New Roman" w:hAnsi="Times New Roman"/>
            <w:color w:val="0000FF"/>
            <w:u w:val="single"/>
          </w:rPr>
          <w:t>§ 50 ods. 5 písm. a)</w:t>
        </w:r>
      </w:hyperlink>
      <w:r>
        <w:rPr>
          <w:rFonts w:ascii="Times New Roman" w:hAnsi="Times New Roman"/>
          <w:color w:val="000000"/>
        </w:rPr>
        <w:t xml:space="preserve">, </w:t>
      </w:r>
      <w:hyperlink w:anchor="paragraf-50.odsek-5.pismeno-c">
        <w:r>
          <w:rPr>
            <w:rFonts w:ascii="Times New Roman" w:hAnsi="Times New Roman"/>
            <w:color w:val="0000FF"/>
            <w:u w:val="single"/>
          </w:rPr>
          <w:t>c)</w:t>
        </w:r>
      </w:hyperlink>
      <w:r>
        <w:rPr>
          <w:rFonts w:ascii="Times New Roman" w:hAnsi="Times New Roman"/>
          <w:color w:val="000000"/>
        </w:rPr>
        <w:t xml:space="preserve">, </w:t>
      </w:r>
      <w:hyperlink w:anchor="paragraf-50.odsek-5.pismeno-e">
        <w:r>
          <w:rPr>
            <w:rFonts w:ascii="Times New Roman" w:hAnsi="Times New Roman"/>
            <w:color w:val="0000FF"/>
            <w:u w:val="single"/>
          </w:rPr>
          <w:t>e)</w:t>
        </w:r>
      </w:hyperlink>
      <w:r>
        <w:rPr>
          <w:rFonts w:ascii="Times New Roman" w:hAnsi="Times New Roman"/>
          <w:color w:val="000000"/>
        </w:rPr>
        <w:t xml:space="preserve"> a </w:t>
      </w:r>
      <w:hyperlink w:anchor="paragraf-50.odsek-5.pismeno-i">
        <w:r>
          <w:rPr>
            <w:rFonts w:ascii="Times New Roman" w:hAnsi="Times New Roman"/>
            <w:color w:val="0000FF"/>
            <w:u w:val="single"/>
          </w:rPr>
          <w:t>i)</w:t>
        </w:r>
      </w:hyperlink>
      <w:bookmarkStart w:id="3850" w:name="paragraf-21.odsek-2.pismeno-m.bod-3.text"/>
      <w:r>
        <w:rPr>
          <w:rFonts w:ascii="Times New Roman" w:hAnsi="Times New Roman"/>
          <w:color w:val="000000"/>
        </w:rPr>
        <w:t xml:space="preserve">. </w:t>
      </w:r>
      <w:bookmarkEnd w:id="3850"/>
    </w:p>
    <w:p w:rsidR="00BF4F11" w:rsidRDefault="00504A4F">
      <w:pPr>
        <w:spacing w:before="225" w:after="225" w:line="264" w:lineRule="auto"/>
        <w:ind w:left="345"/>
        <w:jc w:val="center"/>
      </w:pPr>
      <w:bookmarkStart w:id="3851" w:name="paragraf-21a.oznacenie"/>
      <w:bookmarkStart w:id="3852" w:name="paragraf-21a"/>
      <w:bookmarkEnd w:id="3751"/>
      <w:bookmarkEnd w:id="3800"/>
      <w:bookmarkEnd w:id="3839"/>
      <w:bookmarkEnd w:id="3848"/>
      <w:r>
        <w:rPr>
          <w:rFonts w:ascii="Times New Roman" w:hAnsi="Times New Roman"/>
          <w:b/>
          <w:color w:val="000000"/>
        </w:rPr>
        <w:t xml:space="preserve"> § 21a </w:t>
      </w:r>
    </w:p>
    <w:p w:rsidR="00BF4F11" w:rsidRDefault="00504A4F">
      <w:pPr>
        <w:spacing w:before="225" w:after="225" w:line="264" w:lineRule="auto"/>
        <w:ind w:left="345"/>
        <w:jc w:val="center"/>
      </w:pPr>
      <w:bookmarkStart w:id="3853" w:name="paragraf-21a.nadpis"/>
      <w:bookmarkEnd w:id="3851"/>
      <w:r>
        <w:rPr>
          <w:rFonts w:ascii="Times New Roman" w:hAnsi="Times New Roman"/>
          <w:b/>
          <w:color w:val="000000"/>
        </w:rPr>
        <w:t xml:space="preserve"> Pravidlá nízkej kapitalizácie </w:t>
      </w:r>
    </w:p>
    <w:p w:rsidR="00BF4F11" w:rsidRDefault="00504A4F">
      <w:pPr>
        <w:spacing w:before="225" w:after="225" w:line="264" w:lineRule="auto"/>
        <w:ind w:left="420"/>
      </w:pPr>
      <w:bookmarkStart w:id="3854" w:name="paragraf-21a.odsek-1"/>
      <w:bookmarkEnd w:id="3853"/>
      <w:r>
        <w:rPr>
          <w:rFonts w:ascii="Times New Roman" w:hAnsi="Times New Roman"/>
          <w:color w:val="000000"/>
        </w:rPr>
        <w:t xml:space="preserve"> </w:t>
      </w:r>
      <w:bookmarkStart w:id="3855" w:name="paragraf-21a.odsek-1.oznacenie"/>
      <w:r>
        <w:rPr>
          <w:rFonts w:ascii="Times New Roman" w:hAnsi="Times New Roman"/>
          <w:color w:val="000000"/>
        </w:rPr>
        <w:t xml:space="preserve">(1) </w:t>
      </w:r>
      <w:bookmarkEnd w:id="3855"/>
      <w:r>
        <w:rPr>
          <w:rFonts w:ascii="Times New Roman" w:hAnsi="Times New Roman"/>
          <w:color w:val="000000"/>
        </w:rPr>
        <w:t xml:space="preserve">U daňovníka 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a </w:t>
      </w:r>
      <w:hyperlink w:anchor="paragraf-2.pismeno-e.bod-3">
        <w:r>
          <w:rPr>
            <w:rFonts w:ascii="Times New Roman" w:hAnsi="Times New Roman"/>
            <w:color w:val="0000FF"/>
            <w:u w:val="single"/>
          </w:rPr>
          <w:t>písm. e) tretieho bodu</w:t>
        </w:r>
      </w:hyperlink>
      <w:r>
        <w:rPr>
          <w:rFonts w:ascii="Times New Roman" w:hAnsi="Times New Roman"/>
          <w:color w:val="000000"/>
        </w:rPr>
        <w:t xml:space="preserve"> so stálou prevádzkarňou (</w:t>
      </w:r>
      <w:hyperlink w:anchor="paragraf-16.odsek-2">
        <w:r>
          <w:rPr>
            <w:rFonts w:ascii="Times New Roman" w:hAnsi="Times New Roman"/>
            <w:color w:val="0000FF"/>
            <w:u w:val="single"/>
          </w:rPr>
          <w:t>§ 16 ods. 2</w:t>
        </w:r>
      </w:hyperlink>
      <w:r>
        <w:rPr>
          <w:rFonts w:ascii="Times New Roman" w:hAnsi="Times New Roman"/>
          <w:color w:val="000000"/>
        </w:rPr>
        <w:t xml:space="preserve">), ktorý zisťuje základ dane podľa </w:t>
      </w:r>
      <w:hyperlink w:anchor="paragraf-17.odsek-1.pismeno-b">
        <w:r>
          <w:rPr>
            <w:rFonts w:ascii="Times New Roman" w:hAnsi="Times New Roman"/>
            <w:color w:val="0000FF"/>
            <w:u w:val="single"/>
          </w:rPr>
          <w:t>§ 17 ods. 1 písm. b) alebo písm. c)</w:t>
        </w:r>
      </w:hyperlink>
      <w:r>
        <w:rPr>
          <w:rFonts w:ascii="Times New Roman" w:hAnsi="Times New Roman"/>
          <w:color w:val="000000"/>
        </w:rPr>
        <w:t>, daňovými výdavkami nie sú úroky platené z úverov a pôžičiek a súvisiace výdavky (náklady) na prijaté úvery a pôžičky, ak je veriteľ závislou osobou vo vzťahu k dlžníkovi, pričom do stavu úverov a pôžičiek sa nezahŕňajú úvery a pôžičky alebo ich časti, z ktorých úroky sú súčasťou obstarávacej ceny alebo vlastných nákladov majetku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to vo výške úrokov, ktoré počas zdaňovacieho obdobia presahujú 25 % hodnoty ukazovateľa vypočítaného ako súčet výsledku hospodárenia pred zdanením vykázaného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alebo výsledku hospodárenia pred zdanením vykázaného podľa medzinárodných účtovných noriem</w:t>
      </w:r>
      <w:hyperlink w:anchor="poznamky.poznamka-77a">
        <w:r>
          <w:rPr>
            <w:rFonts w:ascii="Times New Roman" w:hAnsi="Times New Roman"/>
            <w:color w:val="000000"/>
            <w:sz w:val="18"/>
            <w:vertAlign w:val="superscript"/>
          </w:rPr>
          <w:t>77a</w:t>
        </w:r>
        <w:r>
          <w:rPr>
            <w:rFonts w:ascii="Times New Roman" w:hAnsi="Times New Roman"/>
            <w:color w:val="0000FF"/>
            <w:u w:val="single"/>
          </w:rPr>
          <w:t>)</w:t>
        </w:r>
      </w:hyperlink>
      <w:bookmarkStart w:id="3856" w:name="paragraf-21a.odsek-1.text"/>
      <w:r>
        <w:rPr>
          <w:rFonts w:ascii="Times New Roman" w:hAnsi="Times New Roman"/>
          <w:color w:val="000000"/>
        </w:rPr>
        <w:t xml:space="preserve"> a v ňom zahrnutých odpisov a nákladových úrokov. </w:t>
      </w:r>
      <w:bookmarkEnd w:id="3856"/>
    </w:p>
    <w:p w:rsidR="00BF4F11" w:rsidRDefault="00504A4F">
      <w:pPr>
        <w:spacing w:before="225" w:after="225" w:line="264" w:lineRule="auto"/>
        <w:ind w:left="420"/>
      </w:pPr>
      <w:bookmarkStart w:id="3857" w:name="paragraf-21a.odsek-2"/>
      <w:bookmarkEnd w:id="3854"/>
      <w:r>
        <w:rPr>
          <w:rFonts w:ascii="Times New Roman" w:hAnsi="Times New Roman"/>
          <w:color w:val="000000"/>
        </w:rPr>
        <w:lastRenderedPageBreak/>
        <w:t xml:space="preserve"> </w:t>
      </w:r>
      <w:bookmarkStart w:id="3858" w:name="paragraf-21a.odsek-2.oznacenie"/>
      <w:r>
        <w:rPr>
          <w:rFonts w:ascii="Times New Roman" w:hAnsi="Times New Roman"/>
          <w:color w:val="000000"/>
        </w:rPr>
        <w:t xml:space="preserve">(2) </w:t>
      </w:r>
      <w:bookmarkStart w:id="3859" w:name="paragraf-21a.odsek-2.text"/>
      <w:bookmarkEnd w:id="3858"/>
      <w:r>
        <w:rPr>
          <w:rFonts w:ascii="Times New Roman" w:hAnsi="Times New Roman"/>
          <w:color w:val="000000"/>
        </w:rPr>
        <w:t xml:space="preserve">Ak podmienkou pre poskytnutie úveru alebo pôžičky dlžníkovi veriteľom je poskytnutie priamo súvisiaceho úveru, pôžičky alebo vkladu tomuto veriteľovi závislou osobou, považuje sa na účely odseku 1 a vzhľadom k tomuto úveru alebo pôžičke veriteľ za závislú osobu vo vzťahu k dlžníkovi. </w:t>
      </w:r>
      <w:bookmarkEnd w:id="3859"/>
    </w:p>
    <w:p w:rsidR="00BF4F11" w:rsidRDefault="00504A4F">
      <w:pPr>
        <w:spacing w:before="225" w:after="225" w:line="264" w:lineRule="auto"/>
        <w:ind w:left="420"/>
      </w:pPr>
      <w:bookmarkStart w:id="3860" w:name="paragraf-21a.odsek-3"/>
      <w:bookmarkEnd w:id="3857"/>
      <w:r>
        <w:rPr>
          <w:rFonts w:ascii="Times New Roman" w:hAnsi="Times New Roman"/>
          <w:color w:val="000000"/>
        </w:rPr>
        <w:t xml:space="preserve"> </w:t>
      </w:r>
      <w:bookmarkStart w:id="3861" w:name="paragraf-21a.odsek-3.oznacenie"/>
      <w:r>
        <w:rPr>
          <w:rFonts w:ascii="Times New Roman" w:hAnsi="Times New Roman"/>
          <w:color w:val="000000"/>
        </w:rPr>
        <w:t xml:space="preserve">(3) </w:t>
      </w:r>
      <w:bookmarkEnd w:id="3861"/>
      <w:r>
        <w:rPr>
          <w:rFonts w:ascii="Times New Roman" w:hAnsi="Times New Roman"/>
          <w:color w:val="000000"/>
        </w:rPr>
        <w:t>Odseky 1 a 2 sa neuplatnia u dlžníka, ktorý je bankou alebo pobočkou zahraničnej banky,</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r>
        <w:rPr>
          <w:rFonts w:ascii="Times New Roman" w:hAnsi="Times New Roman"/>
          <w:color w:val="000000"/>
        </w:rPr>
        <w:t xml:space="preserve"> poisťovňou, pobočkou poisťovne z iného členského štátu alebo pobočkou zahraničnej poisťovne, zaisťovňou, pobočkou zaisťovne z iného členského štátu alebo pobočkou zahraničnej zaisťovne, subjektom podľa osobitného predpisu</w:t>
      </w:r>
      <w:hyperlink w:anchor="poznamky.poznamka-105b">
        <w:r>
          <w:rPr>
            <w:rFonts w:ascii="Times New Roman" w:hAnsi="Times New Roman"/>
            <w:color w:val="000000"/>
            <w:sz w:val="18"/>
            <w:vertAlign w:val="superscript"/>
          </w:rPr>
          <w:t>105b</w:t>
        </w:r>
        <w:r>
          <w:rPr>
            <w:rFonts w:ascii="Times New Roman" w:hAnsi="Times New Roman"/>
            <w:color w:val="0000FF"/>
            <w:u w:val="single"/>
          </w:rPr>
          <w:t>)</w:t>
        </w:r>
      </w:hyperlink>
      <w:r>
        <w:rPr>
          <w:rFonts w:ascii="Times New Roman" w:hAnsi="Times New Roman"/>
          <w:color w:val="000000"/>
        </w:rPr>
        <w:t xml:space="preserve"> alebo lízingovou spoločnosťou.</w:t>
      </w:r>
      <w:hyperlink w:anchor="poznamky.poznamka-105c">
        <w:r>
          <w:rPr>
            <w:rFonts w:ascii="Times New Roman" w:hAnsi="Times New Roman"/>
            <w:color w:val="000000"/>
            <w:sz w:val="18"/>
            <w:vertAlign w:val="superscript"/>
          </w:rPr>
          <w:t>105c</w:t>
        </w:r>
        <w:r>
          <w:rPr>
            <w:rFonts w:ascii="Times New Roman" w:hAnsi="Times New Roman"/>
            <w:color w:val="0000FF"/>
            <w:u w:val="single"/>
          </w:rPr>
          <w:t>)</w:t>
        </w:r>
      </w:hyperlink>
      <w:bookmarkStart w:id="3862" w:name="paragraf-21a.odsek-3.text"/>
      <w:r>
        <w:rPr>
          <w:rFonts w:ascii="Times New Roman" w:hAnsi="Times New Roman"/>
          <w:color w:val="000000"/>
        </w:rPr>
        <w:t xml:space="preserve"> </w:t>
      </w:r>
      <w:bookmarkEnd w:id="3862"/>
    </w:p>
    <w:p w:rsidR="00BF4F11" w:rsidRDefault="00504A4F">
      <w:pPr>
        <w:spacing w:before="225" w:after="225" w:line="264" w:lineRule="auto"/>
        <w:ind w:left="420"/>
      </w:pPr>
      <w:bookmarkStart w:id="3863" w:name="paragraf-21a.odsek-4"/>
      <w:bookmarkEnd w:id="3860"/>
      <w:r>
        <w:rPr>
          <w:rFonts w:ascii="Times New Roman" w:hAnsi="Times New Roman"/>
          <w:color w:val="000000"/>
        </w:rPr>
        <w:t xml:space="preserve"> </w:t>
      </w:r>
      <w:bookmarkStart w:id="3864" w:name="paragraf-21a.odsek-4.oznacenie"/>
      <w:r>
        <w:rPr>
          <w:rFonts w:ascii="Times New Roman" w:hAnsi="Times New Roman"/>
          <w:color w:val="000000"/>
        </w:rPr>
        <w:t xml:space="preserve">(4) </w:t>
      </w:r>
      <w:bookmarkEnd w:id="3864"/>
      <w:r>
        <w:rPr>
          <w:rFonts w:ascii="Times New Roman" w:hAnsi="Times New Roman"/>
          <w:color w:val="000000"/>
        </w:rPr>
        <w:t xml:space="preserve">Odseky 1 až 3 sa neuplatnia, ak daňovník zvýšil základ dane podľa </w:t>
      </w:r>
      <w:hyperlink w:anchor="paragraf-17k">
        <w:r>
          <w:rPr>
            <w:rFonts w:ascii="Times New Roman" w:hAnsi="Times New Roman"/>
            <w:color w:val="0000FF"/>
            <w:u w:val="single"/>
          </w:rPr>
          <w:t>§ 17k</w:t>
        </w:r>
      </w:hyperlink>
      <w:bookmarkStart w:id="3865" w:name="paragraf-21a.odsek-4.text"/>
      <w:r>
        <w:rPr>
          <w:rFonts w:ascii="Times New Roman" w:hAnsi="Times New Roman"/>
          <w:color w:val="000000"/>
        </w:rPr>
        <w:t xml:space="preserve">. </w:t>
      </w:r>
      <w:bookmarkEnd w:id="3865"/>
    </w:p>
    <w:p w:rsidR="00BF4F11" w:rsidRDefault="00504A4F">
      <w:pPr>
        <w:spacing w:before="225" w:after="225" w:line="264" w:lineRule="auto"/>
        <w:ind w:left="345"/>
        <w:jc w:val="center"/>
      </w:pPr>
      <w:bookmarkStart w:id="3866" w:name="paragraf-22.oznacenie"/>
      <w:bookmarkStart w:id="3867" w:name="paragraf-22"/>
      <w:bookmarkEnd w:id="3852"/>
      <w:bookmarkEnd w:id="3863"/>
      <w:r>
        <w:rPr>
          <w:rFonts w:ascii="Times New Roman" w:hAnsi="Times New Roman"/>
          <w:b/>
          <w:color w:val="000000"/>
        </w:rPr>
        <w:t xml:space="preserve"> § 22 </w:t>
      </w:r>
    </w:p>
    <w:p w:rsidR="00BF4F11" w:rsidRDefault="00504A4F">
      <w:pPr>
        <w:spacing w:before="225" w:after="225" w:line="264" w:lineRule="auto"/>
        <w:ind w:left="345"/>
        <w:jc w:val="center"/>
      </w:pPr>
      <w:bookmarkStart w:id="3868" w:name="paragraf-22.nadpis"/>
      <w:bookmarkEnd w:id="3866"/>
      <w:r>
        <w:rPr>
          <w:rFonts w:ascii="Times New Roman" w:hAnsi="Times New Roman"/>
          <w:b/>
          <w:color w:val="000000"/>
        </w:rPr>
        <w:t xml:space="preserve"> Odpisy hmotného majetku a nehmotného majetku </w:t>
      </w:r>
    </w:p>
    <w:p w:rsidR="00BF4F11" w:rsidRDefault="00504A4F">
      <w:pPr>
        <w:spacing w:before="225" w:after="225" w:line="264" w:lineRule="auto"/>
        <w:ind w:left="420"/>
      </w:pPr>
      <w:bookmarkStart w:id="3869" w:name="paragraf-22.odsek-1"/>
      <w:bookmarkEnd w:id="3868"/>
      <w:r>
        <w:rPr>
          <w:rFonts w:ascii="Times New Roman" w:hAnsi="Times New Roman"/>
          <w:color w:val="000000"/>
        </w:rPr>
        <w:t xml:space="preserve"> </w:t>
      </w:r>
      <w:bookmarkStart w:id="3870" w:name="paragraf-22.odsek-1.oznacenie"/>
      <w:r>
        <w:rPr>
          <w:rFonts w:ascii="Times New Roman" w:hAnsi="Times New Roman"/>
          <w:color w:val="000000"/>
        </w:rPr>
        <w:t xml:space="preserve">(1) </w:t>
      </w:r>
      <w:bookmarkEnd w:id="3870"/>
      <w:r>
        <w:rPr>
          <w:rFonts w:ascii="Times New Roman" w:hAnsi="Times New Roman"/>
          <w:color w:val="000000"/>
        </w:rPr>
        <w:t>Odpisovaním sa na účely tohto zákona rozumie postupné zahrnovanie odpisov z hmotného majetku a nehmotného majetku do daňových výdavkov, ktorý je účtovaný</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alebo evidovaný podľa </w:t>
      </w:r>
      <w:hyperlink w:anchor="paragraf-6.odsek-11">
        <w:r>
          <w:rPr>
            <w:rFonts w:ascii="Times New Roman" w:hAnsi="Times New Roman"/>
            <w:color w:val="0000FF"/>
            <w:u w:val="single"/>
          </w:rPr>
          <w:t>§ 6 ods. 11</w:t>
        </w:r>
      </w:hyperlink>
      <w:r>
        <w:rPr>
          <w:rFonts w:ascii="Times New Roman" w:hAnsi="Times New Roman"/>
          <w:color w:val="000000"/>
        </w:rPr>
        <w:t xml:space="preserve"> a je používaný na zabezpečenie zdaniteľných príjmov. Postup pri odpisovaní hmotného majetku je určený v </w:t>
      </w:r>
      <w:hyperlink w:anchor="paragraf-26">
        <w:r>
          <w:rPr>
            <w:rFonts w:ascii="Times New Roman" w:hAnsi="Times New Roman"/>
            <w:color w:val="0000FF"/>
            <w:u w:val="single"/>
          </w:rPr>
          <w:t>§ 26 až 28</w:t>
        </w:r>
      </w:hyperlink>
      <w:r>
        <w:rPr>
          <w:rFonts w:ascii="Times New Roman" w:hAnsi="Times New Roman"/>
          <w:color w:val="000000"/>
        </w:rPr>
        <w:t xml:space="preserve"> a nehmotného majetku v odseku 8, ak nejde o hmotný majetok a nehmotný majetok vylúčený z odpisovania podľa </w:t>
      </w:r>
      <w:hyperlink w:anchor="paragraf-23">
        <w:r>
          <w:rPr>
            <w:rFonts w:ascii="Times New Roman" w:hAnsi="Times New Roman"/>
            <w:color w:val="0000FF"/>
            <w:u w:val="single"/>
          </w:rPr>
          <w:t>§ 23</w:t>
        </w:r>
      </w:hyperlink>
      <w:bookmarkStart w:id="3871" w:name="paragraf-22.odsek-1.text"/>
      <w:r>
        <w:rPr>
          <w:rFonts w:ascii="Times New Roman" w:hAnsi="Times New Roman"/>
          <w:color w:val="000000"/>
        </w:rPr>
        <w:t xml:space="preserve">. </w:t>
      </w:r>
      <w:bookmarkEnd w:id="3871"/>
    </w:p>
    <w:p w:rsidR="00BF4F11" w:rsidRDefault="00504A4F">
      <w:pPr>
        <w:spacing w:after="0" w:line="264" w:lineRule="auto"/>
        <w:ind w:left="420"/>
      </w:pPr>
      <w:bookmarkStart w:id="3872" w:name="paragraf-22.odsek-2"/>
      <w:bookmarkEnd w:id="3869"/>
      <w:r>
        <w:rPr>
          <w:rFonts w:ascii="Times New Roman" w:hAnsi="Times New Roman"/>
          <w:color w:val="000000"/>
        </w:rPr>
        <w:t xml:space="preserve"> </w:t>
      </w:r>
      <w:bookmarkStart w:id="3873" w:name="paragraf-22.odsek-2.oznacenie"/>
      <w:r>
        <w:rPr>
          <w:rFonts w:ascii="Times New Roman" w:hAnsi="Times New Roman"/>
          <w:color w:val="000000"/>
        </w:rPr>
        <w:t xml:space="preserve">(2) </w:t>
      </w:r>
      <w:bookmarkStart w:id="3874" w:name="paragraf-22.odsek-2.text"/>
      <w:bookmarkEnd w:id="3873"/>
      <w:r>
        <w:rPr>
          <w:rFonts w:ascii="Times New Roman" w:hAnsi="Times New Roman"/>
          <w:color w:val="000000"/>
        </w:rPr>
        <w:t xml:space="preserve">Hmotným majetkom odpisovaným na účely tohto zákona sú </w:t>
      </w:r>
      <w:bookmarkEnd w:id="3874"/>
    </w:p>
    <w:p w:rsidR="00BF4F11" w:rsidRDefault="00504A4F">
      <w:pPr>
        <w:spacing w:before="225" w:after="225" w:line="264" w:lineRule="auto"/>
        <w:ind w:left="495"/>
      </w:pPr>
      <w:bookmarkStart w:id="3875" w:name="paragraf-22.odsek-2.pismeno-a"/>
      <w:r>
        <w:rPr>
          <w:rFonts w:ascii="Times New Roman" w:hAnsi="Times New Roman"/>
          <w:color w:val="000000"/>
        </w:rPr>
        <w:t xml:space="preserve"> </w:t>
      </w:r>
      <w:bookmarkStart w:id="3876" w:name="paragraf-22.odsek-2.pismeno-a.oznacenie"/>
      <w:r>
        <w:rPr>
          <w:rFonts w:ascii="Times New Roman" w:hAnsi="Times New Roman"/>
          <w:color w:val="000000"/>
        </w:rPr>
        <w:t xml:space="preserve">a) </w:t>
      </w:r>
      <w:bookmarkStart w:id="3877" w:name="paragraf-22.odsek-2.pismeno-a.text"/>
      <w:bookmarkEnd w:id="3876"/>
      <w:r>
        <w:rPr>
          <w:rFonts w:ascii="Times New Roman" w:hAnsi="Times New Roman"/>
          <w:color w:val="000000"/>
        </w:rPr>
        <w:t xml:space="preserve">samostatné hnuteľné veci, prípadne súbory hnuteľných vecí, ktoré majú samostatné technicko-ekonomické určenie, ktorých vstupná cena je vyššia ako 1 700 eur a prevádzkovo-technické funkcie dlhšie ako jeden rok, </w:t>
      </w:r>
      <w:bookmarkEnd w:id="3877"/>
    </w:p>
    <w:p w:rsidR="00BF4F11" w:rsidRDefault="00504A4F">
      <w:pPr>
        <w:spacing w:after="0" w:line="264" w:lineRule="auto"/>
        <w:ind w:left="495"/>
      </w:pPr>
      <w:bookmarkStart w:id="3878" w:name="paragraf-22.odsek-2.pismeno-b"/>
      <w:bookmarkEnd w:id="3875"/>
      <w:r>
        <w:rPr>
          <w:rFonts w:ascii="Times New Roman" w:hAnsi="Times New Roman"/>
          <w:color w:val="000000"/>
        </w:rPr>
        <w:t xml:space="preserve"> </w:t>
      </w:r>
      <w:bookmarkStart w:id="3879" w:name="paragraf-22.odsek-2.pismeno-b.oznacenie"/>
      <w:r>
        <w:rPr>
          <w:rFonts w:ascii="Times New Roman" w:hAnsi="Times New Roman"/>
          <w:color w:val="000000"/>
        </w:rPr>
        <w:t xml:space="preserve">b) </w:t>
      </w:r>
      <w:bookmarkEnd w:id="3879"/>
      <w:r>
        <w:rPr>
          <w:rFonts w:ascii="Times New Roman" w:hAnsi="Times New Roman"/>
          <w:color w:val="000000"/>
        </w:rPr>
        <w:t>budovy a iné stavby</w:t>
      </w:r>
      <w:hyperlink w:anchor="poznamky.poznamka-106">
        <w:r>
          <w:rPr>
            <w:rFonts w:ascii="Times New Roman" w:hAnsi="Times New Roman"/>
            <w:color w:val="000000"/>
            <w:sz w:val="18"/>
            <w:vertAlign w:val="superscript"/>
          </w:rPr>
          <w:t>106</w:t>
        </w:r>
        <w:r>
          <w:rPr>
            <w:rFonts w:ascii="Times New Roman" w:hAnsi="Times New Roman"/>
            <w:color w:val="0000FF"/>
            <w:u w:val="single"/>
          </w:rPr>
          <w:t>)</w:t>
        </w:r>
      </w:hyperlink>
      <w:bookmarkStart w:id="3880" w:name="paragraf-22.odsek-2.pismeno-b.text"/>
      <w:r>
        <w:rPr>
          <w:rFonts w:ascii="Times New Roman" w:hAnsi="Times New Roman"/>
          <w:color w:val="000000"/>
        </w:rPr>
        <w:t xml:space="preserve"> okrem </w:t>
      </w:r>
      <w:bookmarkEnd w:id="3880"/>
    </w:p>
    <w:p w:rsidR="00BF4F11" w:rsidRDefault="00504A4F">
      <w:pPr>
        <w:spacing w:before="225" w:after="225" w:line="264" w:lineRule="auto"/>
        <w:ind w:left="570"/>
      </w:pPr>
      <w:bookmarkStart w:id="3881" w:name="paragraf-22.odsek-2.pismeno-b.bod-1"/>
      <w:r>
        <w:rPr>
          <w:rFonts w:ascii="Times New Roman" w:hAnsi="Times New Roman"/>
          <w:color w:val="000000"/>
        </w:rPr>
        <w:t xml:space="preserve"> </w:t>
      </w:r>
      <w:bookmarkStart w:id="3882" w:name="paragraf-22.odsek-2.pismeno-b.bod-1.ozna"/>
      <w:r>
        <w:rPr>
          <w:rFonts w:ascii="Times New Roman" w:hAnsi="Times New Roman"/>
          <w:color w:val="000000"/>
        </w:rPr>
        <w:t xml:space="preserve">1. </w:t>
      </w:r>
      <w:bookmarkStart w:id="3883" w:name="paragraf-22.odsek-2.pismeno-b.bod-1.text"/>
      <w:bookmarkEnd w:id="3882"/>
      <w:r>
        <w:rPr>
          <w:rFonts w:ascii="Times New Roman" w:hAnsi="Times New Roman"/>
          <w:color w:val="000000"/>
        </w:rPr>
        <w:t xml:space="preserve">prevádzkových banských diel, </w:t>
      </w:r>
      <w:bookmarkEnd w:id="3883"/>
    </w:p>
    <w:p w:rsidR="00BF4F11" w:rsidRDefault="00504A4F">
      <w:pPr>
        <w:spacing w:before="225" w:after="225" w:line="264" w:lineRule="auto"/>
        <w:ind w:left="570"/>
      </w:pPr>
      <w:bookmarkStart w:id="3884" w:name="paragraf-22.odsek-2.pismeno-b.bod-2"/>
      <w:bookmarkEnd w:id="3881"/>
      <w:r>
        <w:rPr>
          <w:rFonts w:ascii="Times New Roman" w:hAnsi="Times New Roman"/>
          <w:color w:val="000000"/>
        </w:rPr>
        <w:t xml:space="preserve"> </w:t>
      </w:r>
      <w:bookmarkStart w:id="3885" w:name="paragraf-22.odsek-2.pismeno-b.bod-2.ozna"/>
      <w:r>
        <w:rPr>
          <w:rFonts w:ascii="Times New Roman" w:hAnsi="Times New Roman"/>
          <w:color w:val="000000"/>
        </w:rPr>
        <w:t xml:space="preserve">2. </w:t>
      </w:r>
      <w:bookmarkEnd w:id="3885"/>
      <w:r>
        <w:rPr>
          <w:rFonts w:ascii="Times New Roman" w:hAnsi="Times New Roman"/>
          <w:color w:val="000000"/>
        </w:rPr>
        <w:t>drobných stavieb na poľnohospodárske účely, na lesnícke účely alebo na poľovnícke účely</w:t>
      </w:r>
      <w:hyperlink w:anchor="poznamky.poznamka-107">
        <w:r>
          <w:rPr>
            <w:rFonts w:ascii="Times New Roman" w:hAnsi="Times New Roman"/>
            <w:color w:val="000000"/>
            <w:sz w:val="18"/>
            <w:vertAlign w:val="superscript"/>
          </w:rPr>
          <w:t>107</w:t>
        </w:r>
        <w:r>
          <w:rPr>
            <w:rFonts w:ascii="Times New Roman" w:hAnsi="Times New Roman"/>
            <w:color w:val="0000FF"/>
            <w:u w:val="single"/>
          </w:rPr>
          <w:t>)</w:t>
        </w:r>
      </w:hyperlink>
      <w:r>
        <w:rPr>
          <w:rFonts w:ascii="Times New Roman" w:hAnsi="Times New Roman"/>
          <w:color w:val="000000"/>
        </w:rPr>
        <w:t xml:space="preserve"> a jednoduchých stavieb na poľnohospodárske účely, na lesnícke účely alebo na poľovnícke účely,</w:t>
      </w:r>
      <w:hyperlink w:anchor="poznamky.poznamka-107a">
        <w:r>
          <w:rPr>
            <w:rFonts w:ascii="Times New Roman" w:hAnsi="Times New Roman"/>
            <w:color w:val="000000"/>
            <w:sz w:val="18"/>
            <w:vertAlign w:val="superscript"/>
          </w:rPr>
          <w:t>107a</w:t>
        </w:r>
        <w:r>
          <w:rPr>
            <w:rFonts w:ascii="Times New Roman" w:hAnsi="Times New Roman"/>
            <w:color w:val="0000FF"/>
            <w:u w:val="single"/>
          </w:rPr>
          <w:t>)</w:t>
        </w:r>
      </w:hyperlink>
      <w:r>
        <w:rPr>
          <w:rFonts w:ascii="Times New Roman" w:hAnsi="Times New Roman"/>
          <w:color w:val="000000"/>
        </w:rPr>
        <w:t xml:space="preserve"> ak ich zastavaná plocha nepresahuje 30 m</w:t>
      </w:r>
      <w:r>
        <w:rPr>
          <w:rFonts w:ascii="Times New Roman" w:hAnsi="Times New Roman"/>
          <w:color w:val="000000"/>
          <w:sz w:val="18"/>
          <w:vertAlign w:val="superscript"/>
        </w:rPr>
        <w:t>2</w:t>
      </w:r>
      <w:r>
        <w:rPr>
          <w:rFonts w:ascii="Times New Roman" w:hAnsi="Times New Roman"/>
          <w:color w:val="000000"/>
        </w:rPr>
        <w:t xml:space="preserve"> a výška 5 m a okrem oplotení</w:t>
      </w:r>
      <w:hyperlink w:anchor="poznamky.poznamka-107">
        <w:r>
          <w:rPr>
            <w:rFonts w:ascii="Times New Roman" w:hAnsi="Times New Roman"/>
            <w:color w:val="000000"/>
            <w:sz w:val="18"/>
            <w:vertAlign w:val="superscript"/>
          </w:rPr>
          <w:t>107</w:t>
        </w:r>
        <w:r>
          <w:rPr>
            <w:rFonts w:ascii="Times New Roman" w:hAnsi="Times New Roman"/>
            <w:color w:val="0000FF"/>
            <w:u w:val="single"/>
          </w:rPr>
          <w:t>)</w:t>
        </w:r>
      </w:hyperlink>
      <w:bookmarkStart w:id="3886" w:name="paragraf-22.odsek-2.pismeno-b.bod-2.text"/>
      <w:r>
        <w:rPr>
          <w:rFonts w:ascii="Times New Roman" w:hAnsi="Times New Roman"/>
          <w:color w:val="000000"/>
        </w:rPr>
        <w:t xml:space="preserve"> slúžiacich na zabezpečovanie lesnej výroby a poľovníctva, </w:t>
      </w:r>
      <w:bookmarkEnd w:id="3886"/>
    </w:p>
    <w:p w:rsidR="00BF4F11" w:rsidRDefault="00504A4F">
      <w:pPr>
        <w:spacing w:before="225" w:after="225" w:line="264" w:lineRule="auto"/>
        <w:ind w:left="495"/>
      </w:pPr>
      <w:bookmarkStart w:id="3887" w:name="paragraf-22.odsek-2.pismeno-c"/>
      <w:bookmarkEnd w:id="3878"/>
      <w:bookmarkEnd w:id="3884"/>
      <w:r>
        <w:rPr>
          <w:rFonts w:ascii="Times New Roman" w:hAnsi="Times New Roman"/>
          <w:color w:val="000000"/>
        </w:rPr>
        <w:t xml:space="preserve"> </w:t>
      </w:r>
      <w:bookmarkStart w:id="3888" w:name="paragraf-22.odsek-2.pismeno-c.oznacenie"/>
      <w:r>
        <w:rPr>
          <w:rFonts w:ascii="Times New Roman" w:hAnsi="Times New Roman"/>
          <w:color w:val="000000"/>
        </w:rPr>
        <w:t xml:space="preserve">c) </w:t>
      </w:r>
      <w:bookmarkEnd w:id="3888"/>
      <w:r>
        <w:rPr>
          <w:rFonts w:ascii="Times New Roman" w:hAnsi="Times New Roman"/>
          <w:color w:val="000000"/>
        </w:rPr>
        <w:t>pestovateľské celky trvalých porastov</w:t>
      </w:r>
      <w:hyperlink w:anchor="poznamky.poznamka-108">
        <w:r>
          <w:rPr>
            <w:rFonts w:ascii="Times New Roman" w:hAnsi="Times New Roman"/>
            <w:color w:val="000000"/>
            <w:sz w:val="18"/>
            <w:vertAlign w:val="superscript"/>
          </w:rPr>
          <w:t>108</w:t>
        </w:r>
        <w:r>
          <w:rPr>
            <w:rFonts w:ascii="Times New Roman" w:hAnsi="Times New Roman"/>
            <w:color w:val="0000FF"/>
            <w:u w:val="single"/>
          </w:rPr>
          <w:t>)</w:t>
        </w:r>
      </w:hyperlink>
      <w:bookmarkStart w:id="3889" w:name="paragraf-22.odsek-2.pismeno-c.text"/>
      <w:r>
        <w:rPr>
          <w:rFonts w:ascii="Times New Roman" w:hAnsi="Times New Roman"/>
          <w:color w:val="000000"/>
        </w:rPr>
        <w:t xml:space="preserve"> podľa odseku 5 s dobou plodnosti dlhšou ako tri roky, </w:t>
      </w:r>
      <w:bookmarkEnd w:id="3889"/>
    </w:p>
    <w:p w:rsidR="00BF4F11" w:rsidRDefault="00504A4F">
      <w:pPr>
        <w:spacing w:before="225" w:after="225" w:line="264" w:lineRule="auto"/>
        <w:ind w:left="495"/>
      </w:pPr>
      <w:bookmarkStart w:id="3890" w:name="paragraf-22.odsek-2.pismeno-d"/>
      <w:bookmarkEnd w:id="3887"/>
      <w:r>
        <w:rPr>
          <w:rFonts w:ascii="Times New Roman" w:hAnsi="Times New Roman"/>
          <w:color w:val="000000"/>
        </w:rPr>
        <w:t xml:space="preserve"> </w:t>
      </w:r>
      <w:bookmarkStart w:id="3891" w:name="paragraf-22.odsek-2.pismeno-d.oznacenie"/>
      <w:r>
        <w:rPr>
          <w:rFonts w:ascii="Times New Roman" w:hAnsi="Times New Roman"/>
          <w:color w:val="000000"/>
        </w:rPr>
        <w:t xml:space="preserve">d) </w:t>
      </w:r>
      <w:bookmarkEnd w:id="3891"/>
      <w:r>
        <w:rPr>
          <w:rFonts w:ascii="Times New Roman" w:hAnsi="Times New Roman"/>
          <w:color w:val="000000"/>
        </w:rPr>
        <w:t>zvieratá uvedené v </w:t>
      </w:r>
      <w:hyperlink w:anchor="prilohy.priloha-priloha_c_1_k_zakonu_c_595_2003_z_z.oznacenie">
        <w:r>
          <w:rPr>
            <w:rFonts w:ascii="Times New Roman" w:hAnsi="Times New Roman"/>
            <w:color w:val="0000FF"/>
            <w:u w:val="single"/>
          </w:rPr>
          <w:t>prílohe č. 1</w:t>
        </w:r>
      </w:hyperlink>
      <w:bookmarkStart w:id="3892" w:name="paragraf-22.odsek-2.pismeno-d.text"/>
      <w:r>
        <w:rPr>
          <w:rFonts w:ascii="Times New Roman" w:hAnsi="Times New Roman"/>
          <w:color w:val="000000"/>
        </w:rPr>
        <w:t xml:space="preserve">, </w:t>
      </w:r>
      <w:bookmarkEnd w:id="3892"/>
    </w:p>
    <w:p w:rsidR="00BF4F11" w:rsidRDefault="00504A4F">
      <w:pPr>
        <w:spacing w:before="225" w:after="225" w:line="264" w:lineRule="auto"/>
        <w:ind w:left="495"/>
      </w:pPr>
      <w:bookmarkStart w:id="3893" w:name="paragraf-22.odsek-2.pismeno-e"/>
      <w:bookmarkEnd w:id="3890"/>
      <w:r>
        <w:rPr>
          <w:rFonts w:ascii="Times New Roman" w:hAnsi="Times New Roman"/>
          <w:color w:val="000000"/>
        </w:rPr>
        <w:t xml:space="preserve"> </w:t>
      </w:r>
      <w:bookmarkStart w:id="3894" w:name="paragraf-22.odsek-2.pismeno-e.oznacenie"/>
      <w:r>
        <w:rPr>
          <w:rFonts w:ascii="Times New Roman" w:hAnsi="Times New Roman"/>
          <w:color w:val="000000"/>
        </w:rPr>
        <w:t xml:space="preserve">e) </w:t>
      </w:r>
      <w:bookmarkStart w:id="3895" w:name="paragraf-22.odsek-2.pismeno-e.text"/>
      <w:bookmarkEnd w:id="3894"/>
      <w:r>
        <w:rPr>
          <w:rFonts w:ascii="Times New Roman" w:hAnsi="Times New Roman"/>
          <w:color w:val="000000"/>
        </w:rPr>
        <w:t xml:space="preserve">iný majetok podľa odseku 6. </w:t>
      </w:r>
      <w:bookmarkEnd w:id="3895"/>
    </w:p>
    <w:p w:rsidR="00BF4F11" w:rsidRDefault="00504A4F">
      <w:pPr>
        <w:spacing w:before="225" w:after="225" w:line="264" w:lineRule="auto"/>
        <w:ind w:left="420"/>
      </w:pPr>
      <w:bookmarkStart w:id="3896" w:name="paragraf-22.odsek-3"/>
      <w:bookmarkEnd w:id="3872"/>
      <w:bookmarkEnd w:id="3893"/>
      <w:r>
        <w:rPr>
          <w:rFonts w:ascii="Times New Roman" w:hAnsi="Times New Roman"/>
          <w:color w:val="000000"/>
        </w:rPr>
        <w:t xml:space="preserve"> </w:t>
      </w:r>
      <w:bookmarkStart w:id="3897" w:name="paragraf-22.odsek-3.oznacenie"/>
      <w:r>
        <w:rPr>
          <w:rFonts w:ascii="Times New Roman" w:hAnsi="Times New Roman"/>
          <w:color w:val="000000"/>
        </w:rPr>
        <w:t xml:space="preserve">(3) </w:t>
      </w:r>
      <w:bookmarkStart w:id="3898" w:name="paragraf-22.odsek-3.text"/>
      <w:bookmarkEnd w:id="3897"/>
      <w:r>
        <w:rPr>
          <w:rFonts w:ascii="Times New Roman" w:hAnsi="Times New Roman"/>
          <w:color w:val="000000"/>
        </w:rPr>
        <w:t xml:space="preserve">Samostatnou hnuteľnou vecou je aj výrobné zariadenie, zariadenie a predmet slúžiaci na poskytovanie služieb, účelový predmet a iné zariadenie, ktoré s budovou alebo so stavbou netvorí jeden funkčný celok, aj keď je s ňou pevne spojené. </w:t>
      </w:r>
      <w:bookmarkEnd w:id="3898"/>
    </w:p>
    <w:p w:rsidR="00BF4F11" w:rsidRDefault="00504A4F">
      <w:pPr>
        <w:spacing w:before="225" w:after="225" w:line="264" w:lineRule="auto"/>
        <w:ind w:left="420"/>
      </w:pPr>
      <w:bookmarkStart w:id="3899" w:name="paragraf-22.odsek-4"/>
      <w:bookmarkEnd w:id="3896"/>
      <w:r>
        <w:rPr>
          <w:rFonts w:ascii="Times New Roman" w:hAnsi="Times New Roman"/>
          <w:color w:val="000000"/>
        </w:rPr>
        <w:t xml:space="preserve"> </w:t>
      </w:r>
      <w:bookmarkStart w:id="3900" w:name="paragraf-22.odsek-4.oznacenie"/>
      <w:r>
        <w:rPr>
          <w:rFonts w:ascii="Times New Roman" w:hAnsi="Times New Roman"/>
          <w:color w:val="000000"/>
        </w:rPr>
        <w:t xml:space="preserve">(4) </w:t>
      </w:r>
      <w:bookmarkEnd w:id="3900"/>
      <w:r>
        <w:rPr>
          <w:rFonts w:ascii="Times New Roman" w:hAnsi="Times New Roman"/>
          <w:color w:val="000000"/>
        </w:rPr>
        <w:t xml:space="preserve">Súborom hnuteľných vecí je súhrn samostatných hnuteľných vecí, ktoré majú samostatné technicko-ekonomické určenie. Súborom hnuteľných vecí so samostatným </w:t>
      </w:r>
      <w:r>
        <w:rPr>
          <w:rFonts w:ascii="Times New Roman" w:hAnsi="Times New Roman"/>
          <w:color w:val="000000"/>
        </w:rPr>
        <w:lastRenderedPageBreak/>
        <w:t xml:space="preserve">technicko-ekonomickým určením je aj časť výrobného alebo iného celku. Súbor hnuteľných vecí sa účtuje alebo eviduje podľa </w:t>
      </w:r>
      <w:hyperlink w:anchor="paragraf-6.odsek-11">
        <w:r>
          <w:rPr>
            <w:rFonts w:ascii="Times New Roman" w:hAnsi="Times New Roman"/>
            <w:color w:val="0000FF"/>
            <w:u w:val="single"/>
          </w:rPr>
          <w:t>§ 6 ods. 11</w:t>
        </w:r>
      </w:hyperlink>
      <w:bookmarkStart w:id="3901" w:name="paragraf-22.odsek-4.text"/>
      <w:r>
        <w:rPr>
          <w:rFonts w:ascii="Times New Roman" w:hAnsi="Times New Roman"/>
          <w:color w:val="000000"/>
        </w:rPr>
        <w:t xml:space="preserve"> samostatne tak, aby boli preukázateľne zabezpečené technické a hodnotové údaje o jednotlivých veciach zaradených do súboru, o určení hlavnej funkčnej veci a o všetkých zmenách súboru, napríklad prírastkoch a úbytkoch vrátane údajov o dátume vykonanej zmeny, o rozsahu zmeny, o vstupných a zostatkových cenách jednotlivých prírastkov a úbytkov, o celkovej cene súboru hnuteľných vecí, o sume odpisov vrátane ich zmien vyplývajúcich zo zmeny vstupnej ceny súboru hnuteľných vecí. </w:t>
      </w:r>
      <w:bookmarkEnd w:id="3901"/>
    </w:p>
    <w:p w:rsidR="00BF4F11" w:rsidRDefault="00504A4F">
      <w:pPr>
        <w:spacing w:after="0" w:line="264" w:lineRule="auto"/>
        <w:ind w:left="420"/>
      </w:pPr>
      <w:bookmarkStart w:id="3902" w:name="paragraf-22.odsek-5"/>
      <w:bookmarkEnd w:id="3899"/>
      <w:r>
        <w:rPr>
          <w:rFonts w:ascii="Times New Roman" w:hAnsi="Times New Roman"/>
          <w:color w:val="000000"/>
        </w:rPr>
        <w:t xml:space="preserve"> </w:t>
      </w:r>
      <w:bookmarkStart w:id="3903" w:name="paragraf-22.odsek-5.oznacenie"/>
      <w:r>
        <w:rPr>
          <w:rFonts w:ascii="Times New Roman" w:hAnsi="Times New Roman"/>
          <w:color w:val="000000"/>
        </w:rPr>
        <w:t xml:space="preserve">(5) </w:t>
      </w:r>
      <w:bookmarkStart w:id="3904" w:name="paragraf-22.odsek-5.text"/>
      <w:bookmarkEnd w:id="3903"/>
      <w:r>
        <w:rPr>
          <w:rFonts w:ascii="Times New Roman" w:hAnsi="Times New Roman"/>
          <w:color w:val="000000"/>
        </w:rPr>
        <w:t xml:space="preserve">Pestovateľské celky trvalých porastov s dobou plodnosti dlhšou ako tri roky podľa odseku 2 sú </w:t>
      </w:r>
      <w:bookmarkEnd w:id="3904"/>
    </w:p>
    <w:p w:rsidR="00BF4F11" w:rsidRDefault="00504A4F">
      <w:pPr>
        <w:spacing w:before="225" w:after="225" w:line="264" w:lineRule="auto"/>
        <w:ind w:left="495"/>
      </w:pPr>
      <w:bookmarkStart w:id="3905" w:name="paragraf-22.odsek-5.pismeno-a"/>
      <w:r>
        <w:rPr>
          <w:rFonts w:ascii="Times New Roman" w:hAnsi="Times New Roman"/>
          <w:color w:val="000000"/>
        </w:rPr>
        <w:t xml:space="preserve"> </w:t>
      </w:r>
      <w:bookmarkStart w:id="3906" w:name="paragraf-22.odsek-5.pismeno-a.oznacenie"/>
      <w:r>
        <w:rPr>
          <w:rFonts w:ascii="Times New Roman" w:hAnsi="Times New Roman"/>
          <w:color w:val="000000"/>
        </w:rPr>
        <w:t xml:space="preserve">a) </w:t>
      </w:r>
      <w:bookmarkStart w:id="3907" w:name="paragraf-22.odsek-5.pismeno-a.text"/>
      <w:bookmarkEnd w:id="3906"/>
      <w:r>
        <w:rPr>
          <w:rFonts w:ascii="Times New Roman" w:hAnsi="Times New Roman"/>
          <w:color w:val="000000"/>
        </w:rPr>
        <w:t xml:space="preserve">ovocné stromy vysádzané na súvislom pozemku s výmerou nad 0,25 ha v hustote najmenej 90 stromov na 1 ha, </w:t>
      </w:r>
      <w:bookmarkEnd w:id="3907"/>
    </w:p>
    <w:p w:rsidR="00BF4F11" w:rsidRDefault="00504A4F">
      <w:pPr>
        <w:spacing w:before="225" w:after="225" w:line="264" w:lineRule="auto"/>
        <w:ind w:left="495"/>
      </w:pPr>
      <w:bookmarkStart w:id="3908" w:name="paragraf-22.odsek-5.pismeno-b"/>
      <w:bookmarkEnd w:id="3905"/>
      <w:r>
        <w:rPr>
          <w:rFonts w:ascii="Times New Roman" w:hAnsi="Times New Roman"/>
          <w:color w:val="000000"/>
        </w:rPr>
        <w:t xml:space="preserve"> </w:t>
      </w:r>
      <w:bookmarkStart w:id="3909" w:name="paragraf-22.odsek-5.pismeno-b.oznacenie"/>
      <w:r>
        <w:rPr>
          <w:rFonts w:ascii="Times New Roman" w:hAnsi="Times New Roman"/>
          <w:color w:val="000000"/>
        </w:rPr>
        <w:t xml:space="preserve">b) </w:t>
      </w:r>
      <w:bookmarkStart w:id="3910" w:name="paragraf-22.odsek-5.pismeno-b.text"/>
      <w:bookmarkEnd w:id="3909"/>
      <w:r>
        <w:rPr>
          <w:rFonts w:ascii="Times New Roman" w:hAnsi="Times New Roman"/>
          <w:color w:val="000000"/>
        </w:rPr>
        <w:t xml:space="preserve">ovocné kríky vysádzané na súvislom pozemku s výmerou nad 0,25 ha v hustote najmenej 1000 kríkov na 1 ha, </w:t>
      </w:r>
      <w:bookmarkEnd w:id="3910"/>
    </w:p>
    <w:p w:rsidR="00BF4F11" w:rsidRDefault="00504A4F">
      <w:pPr>
        <w:spacing w:before="225" w:after="225" w:line="264" w:lineRule="auto"/>
        <w:ind w:left="495"/>
      </w:pPr>
      <w:bookmarkStart w:id="3911" w:name="paragraf-22.odsek-5.pismeno-c"/>
      <w:bookmarkEnd w:id="3908"/>
      <w:r>
        <w:rPr>
          <w:rFonts w:ascii="Times New Roman" w:hAnsi="Times New Roman"/>
          <w:color w:val="000000"/>
        </w:rPr>
        <w:t xml:space="preserve"> </w:t>
      </w:r>
      <w:bookmarkStart w:id="3912" w:name="paragraf-22.odsek-5.pismeno-c.oznacenie"/>
      <w:r>
        <w:rPr>
          <w:rFonts w:ascii="Times New Roman" w:hAnsi="Times New Roman"/>
          <w:color w:val="000000"/>
        </w:rPr>
        <w:t xml:space="preserve">c) </w:t>
      </w:r>
      <w:bookmarkStart w:id="3913" w:name="paragraf-22.odsek-5.pismeno-c.text"/>
      <w:bookmarkEnd w:id="3912"/>
      <w:r>
        <w:rPr>
          <w:rFonts w:ascii="Times New Roman" w:hAnsi="Times New Roman"/>
          <w:color w:val="000000"/>
        </w:rPr>
        <w:t xml:space="preserve">chmeľnice a vinice. </w:t>
      </w:r>
      <w:bookmarkEnd w:id="3913"/>
    </w:p>
    <w:p w:rsidR="00BF4F11" w:rsidRDefault="00504A4F">
      <w:pPr>
        <w:spacing w:after="0" w:line="264" w:lineRule="auto"/>
        <w:ind w:left="420"/>
      </w:pPr>
      <w:bookmarkStart w:id="3914" w:name="paragraf-22.odsek-6"/>
      <w:bookmarkEnd w:id="3902"/>
      <w:bookmarkEnd w:id="3911"/>
      <w:r>
        <w:rPr>
          <w:rFonts w:ascii="Times New Roman" w:hAnsi="Times New Roman"/>
          <w:color w:val="000000"/>
        </w:rPr>
        <w:t xml:space="preserve"> </w:t>
      </w:r>
      <w:bookmarkStart w:id="3915" w:name="paragraf-22.odsek-6.oznacenie"/>
      <w:r>
        <w:rPr>
          <w:rFonts w:ascii="Times New Roman" w:hAnsi="Times New Roman"/>
          <w:color w:val="000000"/>
        </w:rPr>
        <w:t xml:space="preserve">(6) </w:t>
      </w:r>
      <w:bookmarkStart w:id="3916" w:name="paragraf-22.odsek-6.text"/>
      <w:bookmarkEnd w:id="3915"/>
      <w:r>
        <w:rPr>
          <w:rFonts w:ascii="Times New Roman" w:hAnsi="Times New Roman"/>
          <w:color w:val="000000"/>
        </w:rPr>
        <w:t xml:space="preserve">Iným majetkom na účely tohto zákona sú </w:t>
      </w:r>
      <w:bookmarkEnd w:id="3916"/>
    </w:p>
    <w:p w:rsidR="00BF4F11" w:rsidRDefault="00504A4F">
      <w:pPr>
        <w:spacing w:before="225" w:after="225" w:line="264" w:lineRule="auto"/>
        <w:ind w:left="495"/>
      </w:pPr>
      <w:bookmarkStart w:id="3917" w:name="paragraf-22.odsek-6.pismeno-a"/>
      <w:r>
        <w:rPr>
          <w:rFonts w:ascii="Times New Roman" w:hAnsi="Times New Roman"/>
          <w:color w:val="000000"/>
        </w:rPr>
        <w:t xml:space="preserve"> </w:t>
      </w:r>
      <w:bookmarkStart w:id="3918" w:name="paragraf-22.odsek-6.pismeno-a.oznacenie"/>
      <w:r>
        <w:rPr>
          <w:rFonts w:ascii="Times New Roman" w:hAnsi="Times New Roman"/>
          <w:color w:val="000000"/>
        </w:rPr>
        <w:t xml:space="preserve">a) </w:t>
      </w:r>
      <w:bookmarkStart w:id="3919" w:name="paragraf-22.odsek-6.pismeno-a.text"/>
      <w:bookmarkEnd w:id="3918"/>
      <w:r>
        <w:rPr>
          <w:rFonts w:ascii="Times New Roman" w:hAnsi="Times New Roman"/>
          <w:color w:val="000000"/>
        </w:rPr>
        <w:t xml:space="preserve">otvárky nových lomov, pieskovní, hlinísk, skládok odpadov, ak sa nezahrnujú do vstupnej ceny alebo zostatkovej ceny hmotného majetku, </w:t>
      </w:r>
      <w:bookmarkEnd w:id="3919"/>
    </w:p>
    <w:p w:rsidR="00BF4F11" w:rsidRDefault="00504A4F">
      <w:pPr>
        <w:spacing w:before="225" w:after="225" w:line="264" w:lineRule="auto"/>
        <w:ind w:left="495"/>
      </w:pPr>
      <w:bookmarkStart w:id="3920" w:name="paragraf-22.odsek-6.pismeno-b"/>
      <w:bookmarkEnd w:id="3917"/>
      <w:r>
        <w:rPr>
          <w:rFonts w:ascii="Times New Roman" w:hAnsi="Times New Roman"/>
          <w:color w:val="000000"/>
        </w:rPr>
        <w:t xml:space="preserve"> </w:t>
      </w:r>
      <w:bookmarkStart w:id="3921" w:name="paragraf-22.odsek-6.pismeno-b.oznacenie"/>
      <w:r>
        <w:rPr>
          <w:rFonts w:ascii="Times New Roman" w:hAnsi="Times New Roman"/>
          <w:color w:val="000000"/>
        </w:rPr>
        <w:t xml:space="preserve">b) </w:t>
      </w:r>
      <w:bookmarkEnd w:id="3921"/>
      <w:r>
        <w:rPr>
          <w:rFonts w:ascii="Times New Roman" w:hAnsi="Times New Roman"/>
          <w:color w:val="000000"/>
        </w:rPr>
        <w:t>technické rekultivácie, ak osobitný predpis neustanovuje inak,</w:t>
      </w:r>
      <w:hyperlink w:anchor="poznamky.poznamka-109">
        <w:r>
          <w:rPr>
            <w:rFonts w:ascii="Times New Roman" w:hAnsi="Times New Roman"/>
            <w:color w:val="000000"/>
            <w:sz w:val="18"/>
            <w:vertAlign w:val="superscript"/>
          </w:rPr>
          <w:t>109</w:t>
        </w:r>
        <w:r>
          <w:rPr>
            <w:rFonts w:ascii="Times New Roman" w:hAnsi="Times New Roman"/>
            <w:color w:val="0000FF"/>
            <w:u w:val="single"/>
          </w:rPr>
          <w:t>)</w:t>
        </w:r>
      </w:hyperlink>
      <w:bookmarkStart w:id="3922" w:name="paragraf-22.odsek-6.pismeno-b.text"/>
      <w:r>
        <w:rPr>
          <w:rFonts w:ascii="Times New Roman" w:hAnsi="Times New Roman"/>
          <w:color w:val="000000"/>
        </w:rPr>
        <w:t xml:space="preserve"> </w:t>
      </w:r>
      <w:bookmarkEnd w:id="3922"/>
    </w:p>
    <w:p w:rsidR="00BF4F11" w:rsidRDefault="00504A4F">
      <w:pPr>
        <w:spacing w:before="225" w:after="225" w:line="264" w:lineRule="auto"/>
        <w:ind w:left="495"/>
      </w:pPr>
      <w:bookmarkStart w:id="3923" w:name="paragraf-22.odsek-6.pismeno-c"/>
      <w:bookmarkEnd w:id="3920"/>
      <w:r>
        <w:rPr>
          <w:rFonts w:ascii="Times New Roman" w:hAnsi="Times New Roman"/>
          <w:color w:val="000000"/>
        </w:rPr>
        <w:t xml:space="preserve"> </w:t>
      </w:r>
      <w:bookmarkStart w:id="3924" w:name="paragraf-22.odsek-6.pismeno-c.oznacenie"/>
      <w:r>
        <w:rPr>
          <w:rFonts w:ascii="Times New Roman" w:hAnsi="Times New Roman"/>
          <w:color w:val="000000"/>
        </w:rPr>
        <w:t xml:space="preserve">c) </w:t>
      </w:r>
      <w:bookmarkStart w:id="3925" w:name="paragraf-22.odsek-6.pismeno-c.text"/>
      <w:bookmarkEnd w:id="3924"/>
      <w:r>
        <w:rPr>
          <w:rFonts w:ascii="Times New Roman" w:hAnsi="Times New Roman"/>
          <w:color w:val="000000"/>
        </w:rPr>
        <w:t xml:space="preserve">technické zhodnotenie nehnuteľnej kultúrnej pamiatky vyššie ako 1 700 eur, </w:t>
      </w:r>
      <w:bookmarkEnd w:id="3925"/>
    </w:p>
    <w:p w:rsidR="00BF4F11" w:rsidRDefault="00504A4F">
      <w:pPr>
        <w:spacing w:before="225" w:after="225" w:line="264" w:lineRule="auto"/>
        <w:ind w:left="495"/>
      </w:pPr>
      <w:bookmarkStart w:id="3926" w:name="paragraf-22.odsek-6.pismeno-d"/>
      <w:bookmarkEnd w:id="3923"/>
      <w:r>
        <w:rPr>
          <w:rFonts w:ascii="Times New Roman" w:hAnsi="Times New Roman"/>
          <w:color w:val="000000"/>
        </w:rPr>
        <w:t xml:space="preserve"> </w:t>
      </w:r>
      <w:bookmarkStart w:id="3927" w:name="paragraf-22.odsek-6.pismeno-d.oznacenie"/>
      <w:r>
        <w:rPr>
          <w:rFonts w:ascii="Times New Roman" w:hAnsi="Times New Roman"/>
          <w:color w:val="000000"/>
        </w:rPr>
        <w:t xml:space="preserve">d) </w:t>
      </w:r>
      <w:bookmarkStart w:id="3928" w:name="paragraf-22.odsek-6.pismeno-d.text"/>
      <w:bookmarkEnd w:id="3927"/>
      <w:r>
        <w:rPr>
          <w:rFonts w:ascii="Times New Roman" w:hAnsi="Times New Roman"/>
          <w:color w:val="000000"/>
        </w:rPr>
        <w:t xml:space="preserve">technické zhodnotenie prenajatého majetku vyššie ako 1 700 eur vykonané a odpisované nájomcom, </w:t>
      </w:r>
      <w:bookmarkEnd w:id="3928"/>
    </w:p>
    <w:p w:rsidR="00BF4F11" w:rsidRDefault="00504A4F">
      <w:pPr>
        <w:spacing w:before="225" w:after="225" w:line="264" w:lineRule="auto"/>
        <w:ind w:left="495"/>
      </w:pPr>
      <w:bookmarkStart w:id="3929" w:name="paragraf-22.odsek-6.pismeno-e"/>
      <w:bookmarkEnd w:id="3926"/>
      <w:r>
        <w:rPr>
          <w:rFonts w:ascii="Times New Roman" w:hAnsi="Times New Roman"/>
          <w:color w:val="000000"/>
        </w:rPr>
        <w:t xml:space="preserve"> </w:t>
      </w:r>
      <w:bookmarkStart w:id="3930" w:name="paragraf-22.odsek-6.pismeno-e.oznacenie"/>
      <w:r>
        <w:rPr>
          <w:rFonts w:ascii="Times New Roman" w:hAnsi="Times New Roman"/>
          <w:color w:val="000000"/>
        </w:rPr>
        <w:t xml:space="preserve">e) </w:t>
      </w:r>
      <w:bookmarkEnd w:id="3930"/>
      <w:r>
        <w:rPr>
          <w:rFonts w:ascii="Times New Roman" w:hAnsi="Times New Roman"/>
          <w:color w:val="000000"/>
        </w:rPr>
        <w:t xml:space="preserve">technické zhodnotenie plne odpísaného hmotného majetku vyššie ako 1 700 eur a technické zhodnotenie vykonané na plne neodpísanom hmotnom majetku uvedenom v </w:t>
      </w:r>
      <w:hyperlink w:anchor="prilohy.priloha-priloha_c_3_k_zakonu_c_595_2003_z_z">
        <w:r>
          <w:rPr>
            <w:rFonts w:ascii="Times New Roman" w:hAnsi="Times New Roman"/>
            <w:color w:val="0000FF"/>
            <w:u w:val="single"/>
          </w:rPr>
          <w:t>prílohe č. 3</w:t>
        </w:r>
      </w:hyperlink>
      <w:r>
        <w:rPr>
          <w:rFonts w:ascii="Times New Roman" w:hAnsi="Times New Roman"/>
          <w:color w:val="000000"/>
        </w:rPr>
        <w:t xml:space="preserve"> vyššie ako 1 700 eur, ak je zaradené do užívania alebo do obchodného majetku v inom zdaňovacom období, ako je zaradený do užívania alebo do obchodného majetku hmotný majetok uvedený v </w:t>
      </w:r>
      <w:hyperlink w:anchor="prilohy.priloha-priloha_c_3_k_zakonu_c_595_2003_z_z">
        <w:r>
          <w:rPr>
            <w:rFonts w:ascii="Times New Roman" w:hAnsi="Times New Roman"/>
            <w:color w:val="0000FF"/>
            <w:u w:val="single"/>
          </w:rPr>
          <w:t>prílohe č. 3</w:t>
        </w:r>
      </w:hyperlink>
      <w:r>
        <w:rPr>
          <w:rFonts w:ascii="Times New Roman" w:hAnsi="Times New Roman"/>
          <w:color w:val="000000"/>
        </w:rPr>
        <w:t xml:space="preserve">, na ktorého odpis sa uplatňuje odpočet výdavkov (nákladov) na investície podľa </w:t>
      </w:r>
      <w:hyperlink w:anchor="paragraf-30e">
        <w:r>
          <w:rPr>
            <w:rFonts w:ascii="Times New Roman" w:hAnsi="Times New Roman"/>
            <w:color w:val="0000FF"/>
            <w:u w:val="single"/>
          </w:rPr>
          <w:t>§ 30e</w:t>
        </w:r>
      </w:hyperlink>
      <w:bookmarkStart w:id="3931" w:name="paragraf-22.odsek-6.pismeno-e.text"/>
      <w:r>
        <w:rPr>
          <w:rFonts w:ascii="Times New Roman" w:hAnsi="Times New Roman"/>
          <w:color w:val="000000"/>
        </w:rPr>
        <w:t xml:space="preserve">. </w:t>
      </w:r>
      <w:bookmarkEnd w:id="3931"/>
    </w:p>
    <w:p w:rsidR="00BF4F11" w:rsidRDefault="00504A4F">
      <w:pPr>
        <w:spacing w:before="225" w:after="225" w:line="264" w:lineRule="auto"/>
        <w:ind w:left="420"/>
      </w:pPr>
      <w:bookmarkStart w:id="3932" w:name="paragraf-22.odsek-7"/>
      <w:bookmarkEnd w:id="3914"/>
      <w:bookmarkEnd w:id="3929"/>
      <w:r>
        <w:rPr>
          <w:rFonts w:ascii="Times New Roman" w:hAnsi="Times New Roman"/>
          <w:color w:val="000000"/>
        </w:rPr>
        <w:t xml:space="preserve"> </w:t>
      </w:r>
      <w:bookmarkStart w:id="3933" w:name="paragraf-22.odsek-7.oznacenie"/>
      <w:r>
        <w:rPr>
          <w:rFonts w:ascii="Times New Roman" w:hAnsi="Times New Roman"/>
          <w:color w:val="000000"/>
        </w:rPr>
        <w:t xml:space="preserve">(7) </w:t>
      </w:r>
      <w:bookmarkEnd w:id="3933"/>
      <w:r>
        <w:rPr>
          <w:rFonts w:ascii="Times New Roman" w:hAnsi="Times New Roman"/>
          <w:color w:val="000000"/>
        </w:rPr>
        <w:t>Nehmotným majetkom na účely tohto zákona je dlhodobý nehmotný majetok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 xml:space="preserve">) </w:t>
        </w:r>
      </w:hyperlink>
      <w:r>
        <w:rPr>
          <w:rFonts w:ascii="Times New Roman" w:hAnsi="Times New Roman"/>
          <w:color w:val="000000"/>
        </w:rPr>
        <w:t>ktorého vstupná cena je vyššia ako 2 400 eur a použiteľnosť alebo prevádzkovo-technické funkcie sú dlhšie ako jeden rok vrátane dlhodobého nehmotného majetku zaúčtovaného právnym nástupcom daňovníka zrušeného bez likvidácie alebo nástupníkom daňovníka, ktorý sa rozdeľuje odštiepením, vyčleneného z goodwillu alebo záporného goodwillu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 xml:space="preserve">) </w:t>
        </w:r>
      </w:hyperlink>
      <w:r>
        <w:rPr>
          <w:rFonts w:ascii="Times New Roman" w:hAnsi="Times New Roman"/>
          <w:color w:val="000000"/>
        </w:rPr>
        <w:t xml:space="preserve">len pri uplatnení reálnych hodnôt podľa </w:t>
      </w:r>
      <w:hyperlink w:anchor="paragraf-17c">
        <w:r>
          <w:rPr>
            <w:rFonts w:ascii="Times New Roman" w:hAnsi="Times New Roman"/>
            <w:color w:val="0000FF"/>
            <w:u w:val="single"/>
          </w:rPr>
          <w:t>§ 17c</w:t>
        </w:r>
      </w:hyperlink>
      <w:r>
        <w:rPr>
          <w:rFonts w:ascii="Times New Roman" w:hAnsi="Times New Roman"/>
          <w:color w:val="000000"/>
        </w:rPr>
        <w:t xml:space="preserve"> alebo </w:t>
      </w:r>
      <w:hyperlink w:anchor="paragraf-17ea">
        <w:r>
          <w:rPr>
            <w:rFonts w:ascii="Times New Roman" w:hAnsi="Times New Roman"/>
            <w:color w:val="0000FF"/>
            <w:u w:val="single"/>
          </w:rPr>
          <w:t>§ 17ea</w:t>
        </w:r>
      </w:hyperlink>
      <w:bookmarkStart w:id="3934" w:name="paragraf-22.odsek-7.text"/>
      <w:r>
        <w:rPr>
          <w:rFonts w:ascii="Times New Roman" w:hAnsi="Times New Roman"/>
          <w:color w:val="000000"/>
        </w:rPr>
        <w:t xml:space="preserve">. </w:t>
      </w:r>
      <w:bookmarkEnd w:id="3934"/>
    </w:p>
    <w:p w:rsidR="00BF4F11" w:rsidRDefault="00504A4F">
      <w:pPr>
        <w:spacing w:before="225" w:after="225" w:line="264" w:lineRule="auto"/>
        <w:ind w:left="420"/>
      </w:pPr>
      <w:bookmarkStart w:id="3935" w:name="paragraf-22.odsek-8"/>
      <w:bookmarkEnd w:id="3932"/>
      <w:r>
        <w:rPr>
          <w:rFonts w:ascii="Times New Roman" w:hAnsi="Times New Roman"/>
          <w:color w:val="000000"/>
        </w:rPr>
        <w:t xml:space="preserve"> </w:t>
      </w:r>
      <w:bookmarkStart w:id="3936" w:name="paragraf-22.odsek-8.oznacenie"/>
      <w:r>
        <w:rPr>
          <w:rFonts w:ascii="Times New Roman" w:hAnsi="Times New Roman"/>
          <w:color w:val="000000"/>
        </w:rPr>
        <w:t xml:space="preserve">(8) </w:t>
      </w:r>
      <w:bookmarkEnd w:id="3936"/>
      <w:r>
        <w:rPr>
          <w:rFonts w:ascii="Times New Roman" w:hAnsi="Times New Roman"/>
          <w:color w:val="000000"/>
        </w:rPr>
        <w:t>Nehmotný majetok sa odpíše v súlade s účtovnými predpismi,</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najviac do výšky vstupnej ceny (</w:t>
      </w:r>
      <w:hyperlink w:anchor="paragraf-25">
        <w:r>
          <w:rPr>
            <w:rFonts w:ascii="Times New Roman" w:hAnsi="Times New Roman"/>
            <w:color w:val="0000FF"/>
            <w:u w:val="single"/>
          </w:rPr>
          <w:t>§ 25</w:t>
        </w:r>
      </w:hyperlink>
      <w:r>
        <w:rPr>
          <w:rFonts w:ascii="Times New Roman" w:hAnsi="Times New Roman"/>
          <w:color w:val="000000"/>
        </w:rPr>
        <w:t xml:space="preserve">) s výnimkou goodwillu a záporného goodwillu, ktorý sa zahrnuje do základu dane podľa </w:t>
      </w:r>
      <w:hyperlink w:anchor="paragraf-17a">
        <w:r>
          <w:rPr>
            <w:rFonts w:ascii="Times New Roman" w:hAnsi="Times New Roman"/>
            <w:color w:val="0000FF"/>
            <w:u w:val="single"/>
          </w:rPr>
          <w:t>§ 17a až 17c</w:t>
        </w:r>
      </w:hyperlink>
      <w:bookmarkStart w:id="3937" w:name="paragraf-22.odsek-8.text"/>
      <w:r>
        <w:rPr>
          <w:rFonts w:ascii="Times New Roman" w:hAnsi="Times New Roman"/>
          <w:color w:val="000000"/>
        </w:rPr>
        <w:t xml:space="preserve">. </w:t>
      </w:r>
      <w:bookmarkEnd w:id="3937"/>
    </w:p>
    <w:p w:rsidR="00BF4F11" w:rsidRDefault="00504A4F">
      <w:pPr>
        <w:spacing w:after="0" w:line="264" w:lineRule="auto"/>
        <w:ind w:left="420"/>
      </w:pPr>
      <w:bookmarkStart w:id="3938" w:name="paragraf-22.odsek-9"/>
      <w:bookmarkEnd w:id="3935"/>
      <w:r>
        <w:rPr>
          <w:rFonts w:ascii="Times New Roman" w:hAnsi="Times New Roman"/>
          <w:color w:val="000000"/>
        </w:rPr>
        <w:lastRenderedPageBreak/>
        <w:t xml:space="preserve"> </w:t>
      </w:r>
      <w:bookmarkStart w:id="3939" w:name="paragraf-22.odsek-9.oznacenie"/>
      <w:r>
        <w:rPr>
          <w:rFonts w:ascii="Times New Roman" w:hAnsi="Times New Roman"/>
          <w:color w:val="000000"/>
        </w:rPr>
        <w:t xml:space="preserve">(9) </w:t>
      </w:r>
      <w:bookmarkEnd w:id="3939"/>
      <w:r>
        <w:rPr>
          <w:rFonts w:ascii="Times New Roman" w:hAnsi="Times New Roman"/>
          <w:color w:val="000000"/>
        </w:rPr>
        <w:t xml:space="preserve">Daňovník môže uplatňovanie odpisov hmotného majetku prerušiť, a to len na jedno celé zdaňovacie obdobie alebo viac celých zdaňovacích období; v ďalšom zdaňovacom období daňovník pokračuje v odpisovaní tak, ako by nebolo prerušené, pričom celková doba odpisovania sa predlžuje o dobu prerušenia odpisovania. Prerušenie odpisovania nemôže uplatniť daňovník, ak uplatňuje výdavky podľa </w:t>
      </w:r>
      <w:hyperlink w:anchor="paragraf-6.odsek-10">
        <w:r>
          <w:rPr>
            <w:rFonts w:ascii="Times New Roman" w:hAnsi="Times New Roman"/>
            <w:color w:val="0000FF"/>
            <w:u w:val="single"/>
          </w:rPr>
          <w:t>§ 6 ods. 10</w:t>
        </w:r>
      </w:hyperlink>
      <w:r>
        <w:rPr>
          <w:rFonts w:ascii="Times New Roman" w:hAnsi="Times New Roman"/>
          <w:color w:val="000000"/>
        </w:rPr>
        <w:t xml:space="preserve">; v takom prípade daňovník vedie odpisy len evidenčne a o túto dobu nemôže lehotu určenú na odpisovanie hmotného majetku predĺžiť. Prerušenie odpisovania nemôže uplatniť ani mikrodaňovník, ak uplatňuje odpisy podľa </w:t>
      </w:r>
      <w:hyperlink w:anchor="paragraf-26.odsek-12">
        <w:r>
          <w:rPr>
            <w:rFonts w:ascii="Times New Roman" w:hAnsi="Times New Roman"/>
            <w:color w:val="0000FF"/>
            <w:u w:val="single"/>
          </w:rPr>
          <w:t>§ 26 ods. 12.</w:t>
        </w:r>
      </w:hyperlink>
      <w:r>
        <w:rPr>
          <w:rFonts w:ascii="Times New Roman" w:hAnsi="Times New Roman"/>
          <w:color w:val="000000"/>
        </w:rPr>
        <w:t xml:space="preserve"> Daňovník, okrem daňovníka, ktorý uplatňuje úľavu na dani podľa </w:t>
      </w:r>
      <w:hyperlink w:anchor="paragraf-30a">
        <w:r>
          <w:rPr>
            <w:rFonts w:ascii="Times New Roman" w:hAnsi="Times New Roman"/>
            <w:color w:val="0000FF"/>
            <w:u w:val="single"/>
          </w:rPr>
          <w:t>§ 30a</w:t>
        </w:r>
      </w:hyperlink>
      <w:r>
        <w:rPr>
          <w:rFonts w:ascii="Times New Roman" w:hAnsi="Times New Roman"/>
          <w:color w:val="000000"/>
        </w:rPr>
        <w:t xml:space="preserve"> a </w:t>
      </w:r>
      <w:hyperlink w:anchor="paragraf-30b">
        <w:r>
          <w:rPr>
            <w:rFonts w:ascii="Times New Roman" w:hAnsi="Times New Roman"/>
            <w:color w:val="0000FF"/>
            <w:u w:val="single"/>
          </w:rPr>
          <w:t>30b</w:t>
        </w:r>
      </w:hyperlink>
      <w:bookmarkStart w:id="3940" w:name="paragraf-22.odsek-9.text"/>
      <w:r>
        <w:rPr>
          <w:rFonts w:ascii="Times New Roman" w:hAnsi="Times New Roman"/>
          <w:color w:val="000000"/>
        </w:rPr>
        <w:t xml:space="preserve">, je povinný prerušiť uplatňovanie odpisovania hmotného majetku v tom zdaňovacom období, </w:t>
      </w:r>
      <w:bookmarkEnd w:id="3940"/>
    </w:p>
    <w:p w:rsidR="00BF4F11" w:rsidRDefault="00504A4F">
      <w:pPr>
        <w:spacing w:before="225" w:after="225" w:line="264" w:lineRule="auto"/>
        <w:ind w:left="495"/>
      </w:pPr>
      <w:bookmarkStart w:id="3941" w:name="paragraf-22.odsek-9.pismeno-a"/>
      <w:r>
        <w:rPr>
          <w:rFonts w:ascii="Times New Roman" w:hAnsi="Times New Roman"/>
          <w:color w:val="000000"/>
        </w:rPr>
        <w:t xml:space="preserve"> </w:t>
      </w:r>
      <w:bookmarkStart w:id="3942" w:name="paragraf-22.odsek-9.pismeno-a.oznacenie"/>
      <w:r>
        <w:rPr>
          <w:rFonts w:ascii="Times New Roman" w:hAnsi="Times New Roman"/>
          <w:color w:val="000000"/>
        </w:rPr>
        <w:t xml:space="preserve">a) </w:t>
      </w:r>
      <w:bookmarkEnd w:id="3942"/>
      <w:r>
        <w:rPr>
          <w:rFonts w:ascii="Times New Roman" w:hAnsi="Times New Roman"/>
          <w:color w:val="000000"/>
        </w:rPr>
        <w:t xml:space="preserve">v ktorom hmotný majetok nevyužíval na zabezpečenie zdaniteľných príjmov, okrem hmotného majetku poistného a rezervného charakteru nevyhnutného na zabezpečenie prevádzky hmotného majetku v používaní a hmotného majetku podľa </w:t>
      </w:r>
      <w:hyperlink w:anchor="paragraf-26.odsek-7">
        <w:r>
          <w:rPr>
            <w:rFonts w:ascii="Times New Roman" w:hAnsi="Times New Roman"/>
            <w:color w:val="0000FF"/>
            <w:u w:val="single"/>
          </w:rPr>
          <w:t>§ 26 ods. 7</w:t>
        </w:r>
      </w:hyperlink>
      <w:r>
        <w:rPr>
          <w:rFonts w:ascii="Times New Roman" w:hAnsi="Times New Roman"/>
          <w:color w:val="000000"/>
        </w:rPr>
        <w:t xml:space="preserve"> poskytnutého na základe zmluvy o výpožičke,</w:t>
      </w:r>
      <w:hyperlink w:anchor="poznamky.poznamka-110">
        <w:r>
          <w:rPr>
            <w:rFonts w:ascii="Times New Roman" w:hAnsi="Times New Roman"/>
            <w:color w:val="000000"/>
            <w:sz w:val="18"/>
            <w:vertAlign w:val="superscript"/>
          </w:rPr>
          <w:t>110</w:t>
        </w:r>
        <w:r>
          <w:rPr>
            <w:rFonts w:ascii="Times New Roman" w:hAnsi="Times New Roman"/>
            <w:color w:val="0000FF"/>
            <w:u w:val="single"/>
          </w:rPr>
          <w:t>)</w:t>
        </w:r>
      </w:hyperlink>
      <w:bookmarkStart w:id="3943" w:name="paragraf-22.odsek-9.pismeno-a.text"/>
      <w:r>
        <w:rPr>
          <w:rFonts w:ascii="Times New Roman" w:hAnsi="Times New Roman"/>
          <w:color w:val="000000"/>
        </w:rPr>
        <w:t xml:space="preserve"> </w:t>
      </w:r>
      <w:bookmarkEnd w:id="3943"/>
    </w:p>
    <w:p w:rsidR="00BF4F11" w:rsidRDefault="00504A4F">
      <w:pPr>
        <w:spacing w:before="225" w:after="225" w:line="264" w:lineRule="auto"/>
        <w:ind w:left="495"/>
      </w:pPr>
      <w:bookmarkStart w:id="3944" w:name="paragraf-22.odsek-9.pismeno-b"/>
      <w:bookmarkEnd w:id="3941"/>
      <w:r>
        <w:rPr>
          <w:rFonts w:ascii="Times New Roman" w:hAnsi="Times New Roman"/>
          <w:color w:val="000000"/>
        </w:rPr>
        <w:t xml:space="preserve"> </w:t>
      </w:r>
      <w:bookmarkStart w:id="3945" w:name="paragraf-22.odsek-9.pismeno-b.oznacenie"/>
      <w:r>
        <w:rPr>
          <w:rFonts w:ascii="Times New Roman" w:hAnsi="Times New Roman"/>
          <w:color w:val="000000"/>
        </w:rPr>
        <w:t xml:space="preserve">b) </w:t>
      </w:r>
      <w:bookmarkStart w:id="3946" w:name="paragraf-22.odsek-9.pismeno-b.text"/>
      <w:bookmarkEnd w:id="3945"/>
      <w:r>
        <w:rPr>
          <w:rFonts w:ascii="Times New Roman" w:hAnsi="Times New Roman"/>
          <w:color w:val="000000"/>
        </w:rPr>
        <w:t xml:space="preserve">ktoré začína dňom v poradí druhej zmeny zdaňovacieho obdobia z kalendárneho roka na hospodársky rok alebo naopak, ak v poradí k druhej zmene príde počas dvoch po sebe nasledujúcich kalendárnych rokov, a to až do toho zdaňovacieho obdobia, v ktorom od poslednej zmeny zdaňovacieho obdobia uplynie 12 po sebe nasledujúcich kalendárnych mesiacov, </w:t>
      </w:r>
      <w:bookmarkEnd w:id="3946"/>
    </w:p>
    <w:p w:rsidR="00BF4F11" w:rsidRDefault="00504A4F">
      <w:pPr>
        <w:spacing w:before="225" w:after="225" w:line="264" w:lineRule="auto"/>
        <w:ind w:left="495"/>
      </w:pPr>
      <w:bookmarkStart w:id="3947" w:name="paragraf-22.odsek-9.pismeno-c"/>
      <w:bookmarkEnd w:id="3944"/>
      <w:r>
        <w:rPr>
          <w:rFonts w:ascii="Times New Roman" w:hAnsi="Times New Roman"/>
          <w:color w:val="000000"/>
        </w:rPr>
        <w:t xml:space="preserve"> </w:t>
      </w:r>
      <w:bookmarkStart w:id="3948" w:name="paragraf-22.odsek-9.pismeno-c.oznacenie"/>
      <w:r>
        <w:rPr>
          <w:rFonts w:ascii="Times New Roman" w:hAnsi="Times New Roman"/>
          <w:color w:val="000000"/>
        </w:rPr>
        <w:t xml:space="preserve">c) </w:t>
      </w:r>
      <w:bookmarkEnd w:id="3948"/>
      <w:r>
        <w:rPr>
          <w:rFonts w:ascii="Times New Roman" w:hAnsi="Times New Roman"/>
          <w:color w:val="000000"/>
        </w:rPr>
        <w:t>v ktorom nedôjde k predĺženiu platnosti povolenia predčasného užívania stavby</w:t>
      </w:r>
      <w:hyperlink w:anchor="poznamky.poznamka-111a">
        <w:r>
          <w:rPr>
            <w:rFonts w:ascii="Times New Roman" w:hAnsi="Times New Roman"/>
            <w:color w:val="000000"/>
            <w:sz w:val="18"/>
            <w:vertAlign w:val="superscript"/>
          </w:rPr>
          <w:t>111a</w:t>
        </w:r>
        <w:r>
          <w:rPr>
            <w:rFonts w:ascii="Times New Roman" w:hAnsi="Times New Roman"/>
            <w:color w:val="0000FF"/>
            <w:u w:val="single"/>
          </w:rPr>
          <w:t>)</w:t>
        </w:r>
      </w:hyperlink>
      <w:r>
        <w:rPr>
          <w:rFonts w:ascii="Times New Roman" w:hAnsi="Times New Roman"/>
          <w:color w:val="000000"/>
        </w:rPr>
        <w:t xml:space="preserve"> alebo k predĺženiu skúšobnej prevádzky,</w:t>
      </w:r>
      <w:hyperlink w:anchor="poznamky.poznamka-111b">
        <w:r>
          <w:rPr>
            <w:rFonts w:ascii="Times New Roman" w:hAnsi="Times New Roman"/>
            <w:color w:val="000000"/>
            <w:sz w:val="18"/>
            <w:vertAlign w:val="superscript"/>
          </w:rPr>
          <w:t>111b</w:t>
        </w:r>
        <w:r>
          <w:rPr>
            <w:rFonts w:ascii="Times New Roman" w:hAnsi="Times New Roman"/>
            <w:color w:val="0000FF"/>
            <w:u w:val="single"/>
          </w:rPr>
          <w:t>)</w:t>
        </w:r>
      </w:hyperlink>
      <w:r>
        <w:rPr>
          <w:rFonts w:ascii="Times New Roman" w:hAnsi="Times New Roman"/>
          <w:color w:val="000000"/>
        </w:rPr>
        <w:t xml:space="preserve"> a to až do toho zdaňovacieho obdobia, v ktorom stavebný úrad</w:t>
      </w:r>
      <w:hyperlink w:anchor="poznamky.poznamka-111c">
        <w:r>
          <w:rPr>
            <w:rFonts w:ascii="Times New Roman" w:hAnsi="Times New Roman"/>
            <w:color w:val="000000"/>
            <w:sz w:val="18"/>
            <w:vertAlign w:val="superscript"/>
          </w:rPr>
          <w:t>111c</w:t>
        </w:r>
        <w:r>
          <w:rPr>
            <w:rFonts w:ascii="Times New Roman" w:hAnsi="Times New Roman"/>
            <w:color w:val="0000FF"/>
            <w:u w:val="single"/>
          </w:rPr>
          <w:t>)</w:t>
        </w:r>
      </w:hyperlink>
      <w:r>
        <w:rPr>
          <w:rFonts w:ascii="Times New Roman" w:hAnsi="Times New Roman"/>
          <w:color w:val="000000"/>
        </w:rPr>
        <w:t xml:space="preserve"> rozhodne o ďalšom predĺžení platnosti povolenia predčasného užívania stavby,</w:t>
      </w:r>
      <w:hyperlink w:anchor="poznamky.poznamka-111a">
        <w:r>
          <w:rPr>
            <w:rFonts w:ascii="Times New Roman" w:hAnsi="Times New Roman"/>
            <w:color w:val="000000"/>
            <w:sz w:val="18"/>
            <w:vertAlign w:val="superscript"/>
          </w:rPr>
          <w:t>111a</w:t>
        </w:r>
        <w:r>
          <w:rPr>
            <w:rFonts w:ascii="Times New Roman" w:hAnsi="Times New Roman"/>
            <w:color w:val="0000FF"/>
            <w:u w:val="single"/>
          </w:rPr>
          <w:t>)</w:t>
        </w:r>
      </w:hyperlink>
      <w:r>
        <w:rPr>
          <w:rFonts w:ascii="Times New Roman" w:hAnsi="Times New Roman"/>
          <w:color w:val="000000"/>
        </w:rPr>
        <w:t xml:space="preserve"> o ďalšom predĺžení skúšobnej prevádzky</w:t>
      </w:r>
      <w:hyperlink w:anchor="poznamky.poznamka-111b">
        <w:r>
          <w:rPr>
            <w:rFonts w:ascii="Times New Roman" w:hAnsi="Times New Roman"/>
            <w:color w:val="000000"/>
            <w:sz w:val="18"/>
            <w:vertAlign w:val="superscript"/>
          </w:rPr>
          <w:t>111b</w:t>
        </w:r>
        <w:r>
          <w:rPr>
            <w:rFonts w:ascii="Times New Roman" w:hAnsi="Times New Roman"/>
            <w:color w:val="0000FF"/>
            <w:u w:val="single"/>
          </w:rPr>
          <w:t>)</w:t>
        </w:r>
      </w:hyperlink>
      <w:bookmarkStart w:id="3949" w:name="paragraf-22.odsek-9.pismeno-c.text"/>
      <w:r>
        <w:rPr>
          <w:rFonts w:ascii="Times New Roman" w:hAnsi="Times New Roman"/>
          <w:color w:val="000000"/>
        </w:rPr>
        <w:t xml:space="preserve"> alebo vydá kolaudačné osvedčenie stavby. </w:t>
      </w:r>
      <w:bookmarkEnd w:id="3949"/>
    </w:p>
    <w:p w:rsidR="00BF4F11" w:rsidRDefault="00504A4F">
      <w:pPr>
        <w:spacing w:before="225" w:after="225" w:line="264" w:lineRule="auto"/>
        <w:ind w:left="420"/>
      </w:pPr>
      <w:bookmarkStart w:id="3950" w:name="paragraf-22.odsek-10"/>
      <w:bookmarkEnd w:id="3938"/>
      <w:bookmarkEnd w:id="3947"/>
      <w:r>
        <w:rPr>
          <w:rFonts w:ascii="Times New Roman" w:hAnsi="Times New Roman"/>
          <w:color w:val="000000"/>
        </w:rPr>
        <w:t xml:space="preserve"> </w:t>
      </w:r>
      <w:bookmarkStart w:id="3951" w:name="paragraf-22.odsek-10.oznacenie"/>
      <w:r>
        <w:rPr>
          <w:rFonts w:ascii="Times New Roman" w:hAnsi="Times New Roman"/>
          <w:color w:val="000000"/>
        </w:rPr>
        <w:t xml:space="preserve">(10) </w:t>
      </w:r>
      <w:bookmarkStart w:id="3952" w:name="paragraf-22.odsek-10.text"/>
      <w:bookmarkEnd w:id="3951"/>
      <w:r>
        <w:rPr>
          <w:rFonts w:ascii="Times New Roman" w:hAnsi="Times New Roman"/>
          <w:color w:val="000000"/>
        </w:rPr>
        <w:t xml:space="preserve">Hmotným majetkom na účely tohto zákona nie sú zásoby. </w:t>
      </w:r>
      <w:bookmarkEnd w:id="3952"/>
    </w:p>
    <w:p w:rsidR="00BF4F11" w:rsidRDefault="00504A4F">
      <w:pPr>
        <w:spacing w:before="225" w:after="225" w:line="264" w:lineRule="auto"/>
        <w:ind w:left="420"/>
      </w:pPr>
      <w:bookmarkStart w:id="3953" w:name="paragraf-22.odsek-11"/>
      <w:bookmarkEnd w:id="3950"/>
      <w:r>
        <w:rPr>
          <w:rFonts w:ascii="Times New Roman" w:hAnsi="Times New Roman"/>
          <w:color w:val="000000"/>
        </w:rPr>
        <w:t xml:space="preserve"> </w:t>
      </w:r>
      <w:bookmarkStart w:id="3954" w:name="paragraf-22.odsek-11.oznacenie"/>
      <w:r>
        <w:rPr>
          <w:rFonts w:ascii="Times New Roman" w:hAnsi="Times New Roman"/>
          <w:color w:val="000000"/>
        </w:rPr>
        <w:t xml:space="preserve">(11) </w:t>
      </w:r>
      <w:bookmarkEnd w:id="3954"/>
      <w:r>
        <w:rPr>
          <w:rFonts w:ascii="Times New Roman" w:hAnsi="Times New Roman"/>
          <w:color w:val="000000"/>
        </w:rPr>
        <w:t xml:space="preserve">Odpis vo výške vypočítaného ročného odpisu z hmotného majetku podľa </w:t>
      </w:r>
      <w:hyperlink w:anchor="paragraf-26.odsek-6">
        <w:r>
          <w:rPr>
            <w:rFonts w:ascii="Times New Roman" w:hAnsi="Times New Roman"/>
            <w:color w:val="0000FF"/>
            <w:u w:val="single"/>
          </w:rPr>
          <w:t>§ 26 ods. 6</w:t>
        </w:r>
      </w:hyperlink>
      <w:r>
        <w:rPr>
          <w:rFonts w:ascii="Times New Roman" w:hAnsi="Times New Roman"/>
          <w:color w:val="000000"/>
        </w:rPr>
        <w:t xml:space="preserve"> a </w:t>
      </w:r>
      <w:hyperlink w:anchor="paragraf-26.odsek-7">
        <w:r>
          <w:rPr>
            <w:rFonts w:ascii="Times New Roman" w:hAnsi="Times New Roman"/>
            <w:color w:val="0000FF"/>
            <w:u w:val="single"/>
          </w:rPr>
          <w:t>7</w:t>
        </w:r>
      </w:hyperlink>
      <w:r>
        <w:rPr>
          <w:rFonts w:ascii="Times New Roman" w:hAnsi="Times New Roman"/>
          <w:color w:val="000000"/>
        </w:rPr>
        <w:t xml:space="preserve">, </w:t>
      </w:r>
      <w:hyperlink w:anchor="paragraf-27">
        <w:r>
          <w:rPr>
            <w:rFonts w:ascii="Times New Roman" w:hAnsi="Times New Roman"/>
            <w:color w:val="0000FF"/>
            <w:u w:val="single"/>
          </w:rPr>
          <w:t>§ 27 alebo § 28</w:t>
        </w:r>
      </w:hyperlink>
      <w:r>
        <w:rPr>
          <w:rFonts w:ascii="Times New Roman" w:hAnsi="Times New Roman"/>
          <w:color w:val="000000"/>
        </w:rPr>
        <w:t>účtovaného</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alebo evidovaného podľa </w:t>
      </w:r>
      <w:hyperlink w:anchor="paragraf-6.odsek-11">
        <w:r>
          <w:rPr>
            <w:rFonts w:ascii="Times New Roman" w:hAnsi="Times New Roman"/>
            <w:color w:val="0000FF"/>
            <w:u w:val="single"/>
          </w:rPr>
          <w:t>§ 6 ods. 11</w:t>
        </w:r>
      </w:hyperlink>
      <w:bookmarkStart w:id="3955" w:name="paragraf-22.odsek-11.text"/>
      <w:r>
        <w:rPr>
          <w:rFonts w:ascii="Times New Roman" w:hAnsi="Times New Roman"/>
          <w:color w:val="000000"/>
        </w:rPr>
        <w:t xml:space="preserve"> k poslednému dňu zdaňovacieho obdobia, okrem majetku vylúčeného z odpisovania, môže daňovník uplatniť k poslednému dňu zdaňovacieho obdobia. </w:t>
      </w:r>
      <w:bookmarkEnd w:id="3955"/>
    </w:p>
    <w:p w:rsidR="00BF4F11" w:rsidRDefault="00504A4F">
      <w:pPr>
        <w:spacing w:before="225" w:after="225" w:line="264" w:lineRule="auto"/>
        <w:ind w:left="420"/>
      </w:pPr>
      <w:bookmarkStart w:id="3956" w:name="paragraf-22.odsek-12"/>
      <w:bookmarkEnd w:id="3953"/>
      <w:r>
        <w:rPr>
          <w:rFonts w:ascii="Times New Roman" w:hAnsi="Times New Roman"/>
          <w:color w:val="000000"/>
        </w:rPr>
        <w:t xml:space="preserve"> </w:t>
      </w:r>
      <w:bookmarkStart w:id="3957" w:name="paragraf-22.odsek-12.oznacenie"/>
      <w:r>
        <w:rPr>
          <w:rFonts w:ascii="Times New Roman" w:hAnsi="Times New Roman"/>
          <w:color w:val="000000"/>
        </w:rPr>
        <w:t xml:space="preserve">(12) </w:t>
      </w:r>
      <w:bookmarkEnd w:id="3957"/>
      <w:r>
        <w:rPr>
          <w:rFonts w:ascii="Times New Roman" w:hAnsi="Times New Roman"/>
          <w:color w:val="000000"/>
        </w:rPr>
        <w:t xml:space="preserve">Pri vyradení hmotného majetku a nehmotného majetku odpisovaného podľa </w:t>
      </w:r>
      <w:hyperlink w:anchor="paragraf-26.odsek-6">
        <w:r>
          <w:rPr>
            <w:rFonts w:ascii="Times New Roman" w:hAnsi="Times New Roman"/>
            <w:color w:val="0000FF"/>
            <w:u w:val="single"/>
          </w:rPr>
          <w:t>§ 26 ods. 6</w:t>
        </w:r>
      </w:hyperlink>
      <w:r>
        <w:rPr>
          <w:rFonts w:ascii="Times New Roman" w:hAnsi="Times New Roman"/>
          <w:color w:val="000000"/>
        </w:rPr>
        <w:t xml:space="preserve"> a </w:t>
      </w:r>
      <w:hyperlink w:anchor="paragraf-26.odsek-7">
        <w:r>
          <w:rPr>
            <w:rFonts w:ascii="Times New Roman" w:hAnsi="Times New Roman"/>
            <w:color w:val="0000FF"/>
            <w:u w:val="single"/>
          </w:rPr>
          <w:t>7</w:t>
        </w:r>
      </w:hyperlink>
      <w:r>
        <w:rPr>
          <w:rFonts w:ascii="Times New Roman" w:hAnsi="Times New Roman"/>
          <w:color w:val="000000"/>
        </w:rPr>
        <w:t xml:space="preserve"> uplatní daňovník odpis vo výške pripadajúcej na počet celých mesiacov, počas ktorých daňovník majetok účtoval</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alebo majetok evidoval podľa </w:t>
      </w:r>
      <w:hyperlink w:anchor="paragraf-6.odsek-11">
        <w:r>
          <w:rPr>
            <w:rFonts w:ascii="Times New Roman" w:hAnsi="Times New Roman"/>
            <w:color w:val="0000FF"/>
            <w:u w:val="single"/>
          </w:rPr>
          <w:t>§ 6 ods. 11</w:t>
        </w:r>
      </w:hyperlink>
      <w:r>
        <w:rPr>
          <w:rFonts w:ascii="Times New Roman" w:hAnsi="Times New Roman"/>
          <w:color w:val="000000"/>
        </w:rPr>
        <w:t xml:space="preserve">. Pri hmotnom majetku, pri ktorom je zostatková cena daňovým výdavkom len do výšky príjmov (výnosov) z predaja podľa </w:t>
      </w:r>
      <w:hyperlink w:anchor="paragraf-19.odsek-3.pismeno-b.bod-1">
        <w:r>
          <w:rPr>
            <w:rFonts w:ascii="Times New Roman" w:hAnsi="Times New Roman"/>
            <w:color w:val="0000FF"/>
            <w:u w:val="single"/>
          </w:rPr>
          <w:t>§ 19 ods. 3 písm. b) prvého bodu</w:t>
        </w:r>
      </w:hyperlink>
      <w:r>
        <w:rPr>
          <w:rFonts w:ascii="Times New Roman" w:hAnsi="Times New Roman"/>
          <w:color w:val="000000"/>
        </w:rPr>
        <w:t>, môže daňovník uplatniť odpis vo výške pripadajúcej na počet celých mesiacov, počas ktorých daňovník majetok účtoval</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alebo majetok evidoval podľa </w:t>
      </w:r>
      <w:hyperlink w:anchor="paragraf-6.odsek-11">
        <w:r>
          <w:rPr>
            <w:rFonts w:ascii="Times New Roman" w:hAnsi="Times New Roman"/>
            <w:color w:val="0000FF"/>
            <w:u w:val="single"/>
          </w:rPr>
          <w:t>§ 6 ods. 11</w:t>
        </w:r>
      </w:hyperlink>
      <w:bookmarkStart w:id="3958" w:name="paragraf-22.odsek-12.text"/>
      <w:r>
        <w:rPr>
          <w:rFonts w:ascii="Times New Roman" w:hAnsi="Times New Roman"/>
          <w:color w:val="000000"/>
        </w:rPr>
        <w:t xml:space="preserve">. </w:t>
      </w:r>
      <w:bookmarkEnd w:id="3958"/>
    </w:p>
    <w:p w:rsidR="00BF4F11" w:rsidRDefault="00504A4F">
      <w:pPr>
        <w:spacing w:before="225" w:after="225" w:line="264" w:lineRule="auto"/>
        <w:ind w:left="420"/>
      </w:pPr>
      <w:bookmarkStart w:id="3959" w:name="paragraf-22.odsek-13"/>
      <w:bookmarkEnd w:id="3956"/>
      <w:r>
        <w:rPr>
          <w:rFonts w:ascii="Times New Roman" w:hAnsi="Times New Roman"/>
          <w:color w:val="000000"/>
        </w:rPr>
        <w:t xml:space="preserve"> </w:t>
      </w:r>
      <w:bookmarkStart w:id="3960" w:name="paragraf-22.odsek-13.oznacenie"/>
      <w:r>
        <w:rPr>
          <w:rFonts w:ascii="Times New Roman" w:hAnsi="Times New Roman"/>
          <w:color w:val="000000"/>
        </w:rPr>
        <w:t xml:space="preserve">(13) </w:t>
      </w:r>
      <w:bookmarkEnd w:id="3960"/>
      <w:r>
        <w:rPr>
          <w:rFonts w:ascii="Times New Roman" w:hAnsi="Times New Roman"/>
          <w:color w:val="000000"/>
        </w:rPr>
        <w:t>Daňovník pri prevode správy majetku štátu, majetku obce alebo majetku vyššieho územného celku uplatní z ročného odpisu pomernú časť vo výške pripadajúcej na počet celých kalendárnych mesiacov od začiatku zdaňovacieho obdobia do dňa prevodu, počas ktorých majetok účtoval</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961" w:name="paragraf-22.odsek-13.text"/>
      <w:r>
        <w:rPr>
          <w:rFonts w:ascii="Times New Roman" w:hAnsi="Times New Roman"/>
          <w:color w:val="000000"/>
        </w:rPr>
        <w:t xml:space="preserve"> a používal na zabezpečenie zdaniteľných príjmov. Zvyšnú časť ročného odpisu uplatní daňovník, ktorý nadobudol právo správy majetku štátu, majetku obce alebo majetku vyššieho územného celku, počnúc kalendárnym mesiacom, v ktorom táto skutočnosť nastala. </w:t>
      </w:r>
      <w:bookmarkEnd w:id="3961"/>
    </w:p>
    <w:p w:rsidR="00BF4F11" w:rsidRDefault="00504A4F">
      <w:pPr>
        <w:spacing w:before="225" w:after="225" w:line="264" w:lineRule="auto"/>
        <w:ind w:left="420"/>
      </w:pPr>
      <w:bookmarkStart w:id="3962" w:name="paragraf-22.odsek-14"/>
      <w:bookmarkEnd w:id="3959"/>
      <w:r>
        <w:rPr>
          <w:rFonts w:ascii="Times New Roman" w:hAnsi="Times New Roman"/>
          <w:color w:val="000000"/>
        </w:rPr>
        <w:lastRenderedPageBreak/>
        <w:t xml:space="preserve"> </w:t>
      </w:r>
      <w:bookmarkStart w:id="3963" w:name="paragraf-22.odsek-14.oznacenie"/>
      <w:r>
        <w:rPr>
          <w:rFonts w:ascii="Times New Roman" w:hAnsi="Times New Roman"/>
          <w:color w:val="000000"/>
        </w:rPr>
        <w:t xml:space="preserve">(14) </w:t>
      </w:r>
      <w:bookmarkEnd w:id="3963"/>
      <w:r>
        <w:rPr>
          <w:rFonts w:ascii="Times New Roman" w:hAnsi="Times New Roman"/>
          <w:color w:val="000000"/>
        </w:rPr>
        <w:t>U daňovníka, u ktorého zdaňovacie obdobie je kratšie ako kalendárny rok z dôvodu úmrtia, sa uplatní z vypočítaného ročného odpisu alikvotná časť pripadajúca na celé mesiace, počas ktorých daňovník majetok účtoval ako obchodný majetok.</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964" w:name="paragraf-22.odsek-14.text"/>
      <w:r>
        <w:rPr>
          <w:rFonts w:ascii="Times New Roman" w:hAnsi="Times New Roman"/>
          <w:color w:val="000000"/>
        </w:rPr>
        <w:t xml:space="preserve"> Zvyšnú časť ročného odpisu prepočítaného na kalendárne mesiace uplatní daňovník pokračujúci v činnosti po zomretom daňovníkovi, pričom zvyšná časť odpisu sa uplatní už v mesiaci, v ktorom bol majetok zaevidovaný v majetku daňovníka pokračujúceho v činnosti po zomretom daňovníkovi. </w:t>
      </w:r>
      <w:bookmarkEnd w:id="3964"/>
    </w:p>
    <w:p w:rsidR="00BF4F11" w:rsidRDefault="00504A4F">
      <w:pPr>
        <w:spacing w:before="225" w:after="225" w:line="264" w:lineRule="auto"/>
        <w:ind w:left="420"/>
      </w:pPr>
      <w:bookmarkStart w:id="3965" w:name="paragraf-22.odsek-15"/>
      <w:bookmarkEnd w:id="3962"/>
      <w:r>
        <w:rPr>
          <w:rFonts w:ascii="Times New Roman" w:hAnsi="Times New Roman"/>
          <w:color w:val="000000"/>
        </w:rPr>
        <w:t xml:space="preserve"> </w:t>
      </w:r>
      <w:bookmarkStart w:id="3966" w:name="paragraf-22.odsek-15.oznacenie"/>
      <w:r>
        <w:rPr>
          <w:rFonts w:ascii="Times New Roman" w:hAnsi="Times New Roman"/>
          <w:color w:val="000000"/>
        </w:rPr>
        <w:t xml:space="preserve">(15) </w:t>
      </w:r>
      <w:bookmarkEnd w:id="3966"/>
      <w:r>
        <w:rPr>
          <w:rFonts w:ascii="Times New Roman" w:hAnsi="Times New Roman"/>
          <w:color w:val="000000"/>
        </w:rPr>
        <w:t xml:space="preserve">Hmotný majetok podľa odseku 2 písm. a) je možné rozložiť na jednotlivé oddeliteľné súčasti hmotného majetku (ďalej len „jednotlivá oddeliteľná súčasť“), ak vstupná cena každej jednotlivej oddeliteľnej súčasti je vyššia ako 1 700 eur. Jednotlivé oddeliteľné súčasti sa evidujú samostatne tak, aby boli preukázateľne zabezpečené technické a hodnotové údaje o jednotlivých oddeliteľných súčastiach a všetky zmeny jednotlivých oddeliteľných súčastí, napríklad ich prírastky a úbytky vrátane údajov o dátume vykonanej zmeny, o rozsahu zmeny, o vstupných cenách a zostatkových cenách jednotlivých oddeliteľných súčastí, o celkovej cene hmotného majetku a o sume odpisov vrátane ich zmien vyplývajúcich zo zmeny vstupnej ceny tohto majetku. Z hmotného majetku podľa odseku 2 písm. b) je možné vyčleniť na samostatné odpisovanie len tie jednotlivé oddeliteľné súčasti, ktoré sú uvedené v </w:t>
      </w:r>
      <w:hyperlink w:anchor="prilohy.priloha-priloha_c_1_k_zakonu_c_595_2003_z_z.oznacenie">
        <w:r>
          <w:rPr>
            <w:rFonts w:ascii="Times New Roman" w:hAnsi="Times New Roman"/>
            <w:color w:val="0000FF"/>
            <w:u w:val="single"/>
          </w:rPr>
          <w:t>prílohe č. 1</w:t>
        </w:r>
      </w:hyperlink>
      <w:bookmarkStart w:id="3967" w:name="paragraf-22.odsek-15.text"/>
      <w:r>
        <w:rPr>
          <w:rFonts w:ascii="Times New Roman" w:hAnsi="Times New Roman"/>
          <w:color w:val="000000"/>
        </w:rPr>
        <w:t xml:space="preserve">. </w:t>
      </w:r>
      <w:bookmarkEnd w:id="3967"/>
    </w:p>
    <w:p w:rsidR="00BF4F11" w:rsidRDefault="00504A4F">
      <w:pPr>
        <w:spacing w:before="225" w:after="225" w:line="264" w:lineRule="auto"/>
        <w:ind w:left="345"/>
        <w:jc w:val="center"/>
      </w:pPr>
      <w:bookmarkStart w:id="3968" w:name="paragraf-23.oznacenie"/>
      <w:bookmarkStart w:id="3969" w:name="paragraf-23"/>
      <w:bookmarkEnd w:id="3867"/>
      <w:bookmarkEnd w:id="3965"/>
      <w:r>
        <w:rPr>
          <w:rFonts w:ascii="Times New Roman" w:hAnsi="Times New Roman"/>
          <w:b/>
          <w:color w:val="000000"/>
        </w:rPr>
        <w:t xml:space="preserve"> § 23 </w:t>
      </w:r>
    </w:p>
    <w:p w:rsidR="00BF4F11" w:rsidRDefault="00504A4F">
      <w:pPr>
        <w:spacing w:before="225" w:after="225" w:line="264" w:lineRule="auto"/>
        <w:ind w:left="345"/>
        <w:jc w:val="center"/>
      </w:pPr>
      <w:bookmarkStart w:id="3970" w:name="paragraf-23.nadpis"/>
      <w:bookmarkEnd w:id="3968"/>
      <w:r>
        <w:rPr>
          <w:rFonts w:ascii="Times New Roman" w:hAnsi="Times New Roman"/>
          <w:b/>
          <w:color w:val="000000"/>
        </w:rPr>
        <w:t xml:space="preserve"> Hmotný majetok a nehmotný majetok vylúčený z odpisovania </w:t>
      </w:r>
    </w:p>
    <w:p w:rsidR="00BF4F11" w:rsidRDefault="00504A4F">
      <w:pPr>
        <w:spacing w:after="0" w:line="264" w:lineRule="auto"/>
        <w:ind w:left="420"/>
      </w:pPr>
      <w:bookmarkStart w:id="3971" w:name="paragraf-23.odsek-1"/>
      <w:bookmarkEnd w:id="3970"/>
      <w:r>
        <w:rPr>
          <w:rFonts w:ascii="Times New Roman" w:hAnsi="Times New Roman"/>
          <w:color w:val="000000"/>
        </w:rPr>
        <w:t xml:space="preserve"> </w:t>
      </w:r>
      <w:bookmarkStart w:id="3972" w:name="paragraf-23.odsek-1.oznacenie"/>
      <w:r>
        <w:rPr>
          <w:rFonts w:ascii="Times New Roman" w:hAnsi="Times New Roman"/>
          <w:color w:val="000000"/>
        </w:rPr>
        <w:t xml:space="preserve">(1) </w:t>
      </w:r>
      <w:bookmarkStart w:id="3973" w:name="paragraf-23.odsek-1.text"/>
      <w:bookmarkEnd w:id="3972"/>
      <w:r>
        <w:rPr>
          <w:rFonts w:ascii="Times New Roman" w:hAnsi="Times New Roman"/>
          <w:color w:val="000000"/>
        </w:rPr>
        <w:t xml:space="preserve">Z odpisovania sú vylúčené </w:t>
      </w:r>
      <w:bookmarkEnd w:id="3973"/>
    </w:p>
    <w:p w:rsidR="00BF4F11" w:rsidRDefault="00504A4F">
      <w:pPr>
        <w:spacing w:before="225" w:after="225" w:line="264" w:lineRule="auto"/>
        <w:ind w:left="495"/>
      </w:pPr>
      <w:bookmarkStart w:id="3974" w:name="paragraf-23.odsek-1.pismeno-a"/>
      <w:r>
        <w:rPr>
          <w:rFonts w:ascii="Times New Roman" w:hAnsi="Times New Roman"/>
          <w:color w:val="000000"/>
        </w:rPr>
        <w:t xml:space="preserve"> </w:t>
      </w:r>
      <w:bookmarkStart w:id="3975" w:name="paragraf-23.odsek-1.pismeno-a.oznacenie"/>
      <w:r>
        <w:rPr>
          <w:rFonts w:ascii="Times New Roman" w:hAnsi="Times New Roman"/>
          <w:color w:val="000000"/>
        </w:rPr>
        <w:t xml:space="preserve">a) </w:t>
      </w:r>
      <w:bookmarkStart w:id="3976" w:name="paragraf-23.odsek-1.pismeno-a.text"/>
      <w:bookmarkEnd w:id="3975"/>
      <w:r>
        <w:rPr>
          <w:rFonts w:ascii="Times New Roman" w:hAnsi="Times New Roman"/>
          <w:color w:val="000000"/>
        </w:rPr>
        <w:t xml:space="preserve">pozemky, </w:t>
      </w:r>
      <w:bookmarkEnd w:id="3976"/>
    </w:p>
    <w:p w:rsidR="00BF4F11" w:rsidRDefault="00504A4F">
      <w:pPr>
        <w:spacing w:before="225" w:after="225" w:line="264" w:lineRule="auto"/>
        <w:ind w:left="495"/>
      </w:pPr>
      <w:bookmarkStart w:id="3977" w:name="paragraf-23.odsek-1.pismeno-b"/>
      <w:bookmarkEnd w:id="3974"/>
      <w:r>
        <w:rPr>
          <w:rFonts w:ascii="Times New Roman" w:hAnsi="Times New Roman"/>
          <w:color w:val="000000"/>
        </w:rPr>
        <w:t xml:space="preserve"> </w:t>
      </w:r>
      <w:bookmarkStart w:id="3978" w:name="paragraf-23.odsek-1.pismeno-b.oznacenie"/>
      <w:r>
        <w:rPr>
          <w:rFonts w:ascii="Times New Roman" w:hAnsi="Times New Roman"/>
          <w:color w:val="000000"/>
        </w:rPr>
        <w:t xml:space="preserve">b) </w:t>
      </w:r>
      <w:bookmarkStart w:id="3979" w:name="paragraf-23.odsek-1.pismeno-b.text"/>
      <w:bookmarkEnd w:id="3978"/>
      <w:r>
        <w:rPr>
          <w:rFonts w:ascii="Times New Roman" w:hAnsi="Times New Roman"/>
          <w:color w:val="000000"/>
        </w:rPr>
        <w:t xml:space="preserve">pestovateľské celky trvalých porastov s dobou plodnosti dlhšou ako tri roky, ktoré nedosiahli plodonosnú starobu, </w:t>
      </w:r>
      <w:bookmarkEnd w:id="3979"/>
    </w:p>
    <w:p w:rsidR="00BF4F11" w:rsidRDefault="00504A4F">
      <w:pPr>
        <w:spacing w:before="225" w:after="225" w:line="264" w:lineRule="auto"/>
        <w:ind w:left="495"/>
      </w:pPr>
      <w:bookmarkStart w:id="3980" w:name="paragraf-23.odsek-1.pismeno-c"/>
      <w:bookmarkEnd w:id="3977"/>
      <w:r>
        <w:rPr>
          <w:rFonts w:ascii="Times New Roman" w:hAnsi="Times New Roman"/>
          <w:color w:val="000000"/>
        </w:rPr>
        <w:t xml:space="preserve"> </w:t>
      </w:r>
      <w:bookmarkStart w:id="3981" w:name="paragraf-23.odsek-1.pismeno-c.oznacenie"/>
      <w:r>
        <w:rPr>
          <w:rFonts w:ascii="Times New Roman" w:hAnsi="Times New Roman"/>
          <w:color w:val="000000"/>
        </w:rPr>
        <w:t xml:space="preserve">c) </w:t>
      </w:r>
      <w:bookmarkStart w:id="3982" w:name="paragraf-23.odsek-1.pismeno-c.text"/>
      <w:bookmarkEnd w:id="3981"/>
      <w:r>
        <w:rPr>
          <w:rFonts w:ascii="Times New Roman" w:hAnsi="Times New Roman"/>
          <w:color w:val="000000"/>
        </w:rPr>
        <w:t xml:space="preserve">ochranné hrádze, </w:t>
      </w:r>
      <w:bookmarkEnd w:id="3982"/>
    </w:p>
    <w:p w:rsidR="00BF4F11" w:rsidRDefault="00504A4F">
      <w:pPr>
        <w:spacing w:before="225" w:after="225" w:line="264" w:lineRule="auto"/>
        <w:ind w:left="495"/>
      </w:pPr>
      <w:bookmarkStart w:id="3983" w:name="paragraf-23.odsek-1.pismeno-d"/>
      <w:bookmarkEnd w:id="3980"/>
      <w:r>
        <w:rPr>
          <w:rFonts w:ascii="Times New Roman" w:hAnsi="Times New Roman"/>
          <w:color w:val="000000"/>
        </w:rPr>
        <w:t xml:space="preserve"> </w:t>
      </w:r>
      <w:bookmarkStart w:id="3984" w:name="paragraf-23.odsek-1.pismeno-d.oznacenie"/>
      <w:r>
        <w:rPr>
          <w:rFonts w:ascii="Times New Roman" w:hAnsi="Times New Roman"/>
          <w:color w:val="000000"/>
        </w:rPr>
        <w:t xml:space="preserve">d) </w:t>
      </w:r>
      <w:bookmarkEnd w:id="3984"/>
      <w:r>
        <w:rPr>
          <w:rFonts w:ascii="Times New Roman" w:hAnsi="Times New Roman"/>
          <w:color w:val="000000"/>
        </w:rPr>
        <w:t>umelecké diela,</w:t>
      </w:r>
      <w:hyperlink w:anchor="poznamky.poznamka-111">
        <w:r>
          <w:rPr>
            <w:rFonts w:ascii="Times New Roman" w:hAnsi="Times New Roman"/>
            <w:color w:val="000000"/>
            <w:sz w:val="18"/>
            <w:vertAlign w:val="superscript"/>
          </w:rPr>
          <w:t>111</w:t>
        </w:r>
        <w:r>
          <w:rPr>
            <w:rFonts w:ascii="Times New Roman" w:hAnsi="Times New Roman"/>
            <w:color w:val="0000FF"/>
            <w:u w:val="single"/>
          </w:rPr>
          <w:t>)</w:t>
        </w:r>
      </w:hyperlink>
      <w:bookmarkStart w:id="3985" w:name="paragraf-23.odsek-1.pismeno-d.text"/>
      <w:r>
        <w:rPr>
          <w:rFonts w:ascii="Times New Roman" w:hAnsi="Times New Roman"/>
          <w:color w:val="000000"/>
        </w:rPr>
        <w:t xml:space="preserve"> ktoré nie sú súčasťou stavieb a budov, </w:t>
      </w:r>
      <w:bookmarkEnd w:id="3985"/>
    </w:p>
    <w:p w:rsidR="00BF4F11" w:rsidRDefault="00504A4F">
      <w:pPr>
        <w:spacing w:before="225" w:after="225" w:line="264" w:lineRule="auto"/>
        <w:ind w:left="495"/>
      </w:pPr>
      <w:bookmarkStart w:id="3986" w:name="paragraf-23.odsek-1.pismeno-e"/>
      <w:bookmarkEnd w:id="3983"/>
      <w:r>
        <w:rPr>
          <w:rFonts w:ascii="Times New Roman" w:hAnsi="Times New Roman"/>
          <w:color w:val="000000"/>
        </w:rPr>
        <w:t xml:space="preserve"> </w:t>
      </w:r>
      <w:bookmarkStart w:id="3987" w:name="paragraf-23.odsek-1.pismeno-e.oznacenie"/>
      <w:r>
        <w:rPr>
          <w:rFonts w:ascii="Times New Roman" w:hAnsi="Times New Roman"/>
          <w:color w:val="000000"/>
        </w:rPr>
        <w:t xml:space="preserve">e) </w:t>
      </w:r>
      <w:bookmarkEnd w:id="3987"/>
      <w:r>
        <w:rPr>
          <w:rFonts w:ascii="Times New Roman" w:hAnsi="Times New Roman"/>
          <w:color w:val="000000"/>
        </w:rPr>
        <w:t>hnuteľné národné kultúrne pamiatky,</w:t>
      </w:r>
      <w:hyperlink w:anchor="poznamky.poznamka-113">
        <w:r>
          <w:rPr>
            <w:rFonts w:ascii="Times New Roman" w:hAnsi="Times New Roman"/>
            <w:color w:val="000000"/>
            <w:sz w:val="18"/>
            <w:vertAlign w:val="superscript"/>
          </w:rPr>
          <w:t>113</w:t>
        </w:r>
        <w:r>
          <w:rPr>
            <w:rFonts w:ascii="Times New Roman" w:hAnsi="Times New Roman"/>
            <w:color w:val="0000FF"/>
            <w:u w:val="single"/>
          </w:rPr>
          <w:t>)</w:t>
        </w:r>
      </w:hyperlink>
      <w:bookmarkStart w:id="3988" w:name="paragraf-23.odsek-1.pismeno-e.text"/>
      <w:r>
        <w:rPr>
          <w:rFonts w:ascii="Times New Roman" w:hAnsi="Times New Roman"/>
          <w:color w:val="000000"/>
        </w:rPr>
        <w:t xml:space="preserve"> </w:t>
      </w:r>
      <w:bookmarkEnd w:id="3988"/>
    </w:p>
    <w:p w:rsidR="00BF4F11" w:rsidRDefault="00504A4F">
      <w:pPr>
        <w:spacing w:before="225" w:after="225" w:line="264" w:lineRule="auto"/>
        <w:ind w:left="495"/>
      </w:pPr>
      <w:bookmarkStart w:id="3989" w:name="paragraf-23.odsek-1.pismeno-f"/>
      <w:bookmarkEnd w:id="3986"/>
      <w:r>
        <w:rPr>
          <w:rFonts w:ascii="Times New Roman" w:hAnsi="Times New Roman"/>
          <w:color w:val="000000"/>
        </w:rPr>
        <w:t xml:space="preserve"> </w:t>
      </w:r>
      <w:bookmarkStart w:id="3990" w:name="paragraf-23.odsek-1.pismeno-f.oznacenie"/>
      <w:r>
        <w:rPr>
          <w:rFonts w:ascii="Times New Roman" w:hAnsi="Times New Roman"/>
          <w:color w:val="000000"/>
        </w:rPr>
        <w:t xml:space="preserve">f) </w:t>
      </w:r>
      <w:bookmarkStart w:id="3991" w:name="paragraf-23.odsek-1.pismeno-f.text"/>
      <w:bookmarkEnd w:id="3990"/>
      <w:r>
        <w:rPr>
          <w:rFonts w:ascii="Times New Roman" w:hAnsi="Times New Roman"/>
          <w:color w:val="000000"/>
        </w:rPr>
        <w:t xml:space="preserve">povrchové a podzemné vody, lesy, jaskyne, meračské značky, signály a iné zariadenia vybraných geodetických bodov a tlačové podklady štátnych mapových diel, </w:t>
      </w:r>
      <w:bookmarkEnd w:id="3991"/>
    </w:p>
    <w:p w:rsidR="00BF4F11" w:rsidRDefault="00504A4F">
      <w:pPr>
        <w:spacing w:before="225" w:after="225" w:line="264" w:lineRule="auto"/>
        <w:ind w:left="495"/>
      </w:pPr>
      <w:bookmarkStart w:id="3992" w:name="paragraf-23.odsek-1.pismeno-g"/>
      <w:bookmarkEnd w:id="3989"/>
      <w:r>
        <w:rPr>
          <w:rFonts w:ascii="Times New Roman" w:hAnsi="Times New Roman"/>
          <w:color w:val="000000"/>
        </w:rPr>
        <w:t xml:space="preserve"> </w:t>
      </w:r>
      <w:bookmarkStart w:id="3993" w:name="paragraf-23.odsek-1.pismeno-g.oznacenie"/>
      <w:r>
        <w:rPr>
          <w:rFonts w:ascii="Times New Roman" w:hAnsi="Times New Roman"/>
          <w:color w:val="000000"/>
        </w:rPr>
        <w:t xml:space="preserve">g) </w:t>
      </w:r>
      <w:bookmarkEnd w:id="3993"/>
      <w:r>
        <w:rPr>
          <w:rFonts w:ascii="Times New Roman" w:hAnsi="Times New Roman"/>
          <w:color w:val="000000"/>
        </w:rPr>
        <w:t>predmety múzejnej hodnoty a galerijnej hodnoty.</w:t>
      </w:r>
      <w:hyperlink w:anchor="poznamky.poznamka-114">
        <w:r>
          <w:rPr>
            <w:rFonts w:ascii="Times New Roman" w:hAnsi="Times New Roman"/>
            <w:color w:val="000000"/>
            <w:sz w:val="18"/>
            <w:vertAlign w:val="superscript"/>
          </w:rPr>
          <w:t>114</w:t>
        </w:r>
        <w:r>
          <w:rPr>
            <w:rFonts w:ascii="Times New Roman" w:hAnsi="Times New Roman"/>
            <w:color w:val="0000FF"/>
            <w:u w:val="single"/>
          </w:rPr>
          <w:t>)</w:t>
        </w:r>
      </w:hyperlink>
      <w:bookmarkStart w:id="3994" w:name="paragraf-23.odsek-1.pismeno-g.text"/>
      <w:r>
        <w:rPr>
          <w:rFonts w:ascii="Times New Roman" w:hAnsi="Times New Roman"/>
          <w:color w:val="000000"/>
        </w:rPr>
        <w:t xml:space="preserve"> </w:t>
      </w:r>
      <w:bookmarkEnd w:id="3994"/>
    </w:p>
    <w:p w:rsidR="00BF4F11" w:rsidRDefault="00504A4F">
      <w:pPr>
        <w:spacing w:after="0" w:line="264" w:lineRule="auto"/>
        <w:ind w:left="420"/>
      </w:pPr>
      <w:bookmarkStart w:id="3995" w:name="paragraf-23.odsek-2"/>
      <w:bookmarkEnd w:id="3971"/>
      <w:bookmarkEnd w:id="3992"/>
      <w:r>
        <w:rPr>
          <w:rFonts w:ascii="Times New Roman" w:hAnsi="Times New Roman"/>
          <w:color w:val="000000"/>
        </w:rPr>
        <w:t xml:space="preserve"> </w:t>
      </w:r>
      <w:bookmarkStart w:id="3996" w:name="paragraf-23.odsek-2.oznacenie"/>
      <w:r>
        <w:rPr>
          <w:rFonts w:ascii="Times New Roman" w:hAnsi="Times New Roman"/>
          <w:color w:val="000000"/>
        </w:rPr>
        <w:t xml:space="preserve">(2) </w:t>
      </w:r>
      <w:bookmarkStart w:id="3997" w:name="paragraf-23.odsek-2.text"/>
      <w:bookmarkEnd w:id="3996"/>
      <w:r>
        <w:rPr>
          <w:rFonts w:ascii="Times New Roman" w:hAnsi="Times New Roman"/>
          <w:color w:val="000000"/>
        </w:rPr>
        <w:t xml:space="preserve">Z odpisovania je ďalej vylúčený </w:t>
      </w:r>
      <w:bookmarkEnd w:id="3997"/>
    </w:p>
    <w:p w:rsidR="00BF4F11" w:rsidRDefault="00504A4F">
      <w:pPr>
        <w:spacing w:before="225" w:after="225" w:line="264" w:lineRule="auto"/>
        <w:ind w:left="495"/>
      </w:pPr>
      <w:bookmarkStart w:id="3998" w:name="paragraf-23.odsek-2.pismeno-a"/>
      <w:r>
        <w:rPr>
          <w:rFonts w:ascii="Times New Roman" w:hAnsi="Times New Roman"/>
          <w:color w:val="000000"/>
        </w:rPr>
        <w:t xml:space="preserve"> </w:t>
      </w:r>
      <w:bookmarkStart w:id="3999" w:name="paragraf-23.odsek-2.pismeno-a.oznacenie"/>
      <w:r>
        <w:rPr>
          <w:rFonts w:ascii="Times New Roman" w:hAnsi="Times New Roman"/>
          <w:color w:val="000000"/>
        </w:rPr>
        <w:t xml:space="preserve">a) </w:t>
      </w:r>
      <w:bookmarkEnd w:id="3999"/>
      <w:r>
        <w:rPr>
          <w:rFonts w:ascii="Times New Roman" w:hAnsi="Times New Roman"/>
          <w:color w:val="000000"/>
        </w:rPr>
        <w:t>preložky energetických diel u ich vlastníkov, ak boli financované fyzickou osobou alebo právnickou osobou, ktorá potrebu tejto preložky vyvolala,</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bookmarkStart w:id="4000" w:name="paragraf-23.odsek-2.pismeno-a.text"/>
      <w:r>
        <w:rPr>
          <w:rFonts w:ascii="Times New Roman" w:hAnsi="Times New Roman"/>
          <w:color w:val="000000"/>
        </w:rPr>
        <w:t xml:space="preserve"> </w:t>
      </w:r>
      <w:bookmarkEnd w:id="4000"/>
    </w:p>
    <w:p w:rsidR="00BF4F11" w:rsidRDefault="00504A4F">
      <w:pPr>
        <w:spacing w:before="225" w:after="225" w:line="264" w:lineRule="auto"/>
        <w:ind w:left="495"/>
      </w:pPr>
      <w:bookmarkStart w:id="4001" w:name="paragraf-23.odsek-2.pismeno-b"/>
      <w:bookmarkEnd w:id="3998"/>
      <w:r>
        <w:rPr>
          <w:rFonts w:ascii="Times New Roman" w:hAnsi="Times New Roman"/>
          <w:color w:val="000000"/>
        </w:rPr>
        <w:t xml:space="preserve"> </w:t>
      </w:r>
      <w:bookmarkStart w:id="4002" w:name="paragraf-23.odsek-2.pismeno-b.oznacenie"/>
      <w:r>
        <w:rPr>
          <w:rFonts w:ascii="Times New Roman" w:hAnsi="Times New Roman"/>
          <w:color w:val="000000"/>
        </w:rPr>
        <w:t xml:space="preserve">b) </w:t>
      </w:r>
      <w:bookmarkStart w:id="4003" w:name="paragraf-23.odsek-2.pismeno-b.text"/>
      <w:bookmarkEnd w:id="4002"/>
      <w:r>
        <w:rPr>
          <w:rFonts w:ascii="Times New Roman" w:hAnsi="Times New Roman"/>
          <w:color w:val="000000"/>
        </w:rPr>
        <w:t xml:space="preserve">nehmotný majetok vložený ako vklad do obchodnej spoločnosti alebo členský vklad do základného imania družstva, ak ho vkladateľ nadobudol bezodplatne, napríklad know-how, obchodná značka alebo ak podľa podmienok vkladu bolo obchodnej spoločnosti alebo družstvu poskytnuté len právo na použitie bez prevodu </w:t>
      </w:r>
      <w:r>
        <w:rPr>
          <w:rFonts w:ascii="Times New Roman" w:hAnsi="Times New Roman"/>
          <w:color w:val="000000"/>
        </w:rPr>
        <w:lastRenderedPageBreak/>
        <w:t xml:space="preserve">vlastníckych práv k nehmotnému majetku a bez možnosti poskytnutia práva na použitie iným osobám, </w:t>
      </w:r>
      <w:bookmarkEnd w:id="4003"/>
    </w:p>
    <w:p w:rsidR="00BF4F11" w:rsidRDefault="00504A4F">
      <w:pPr>
        <w:spacing w:before="225" w:after="225" w:line="264" w:lineRule="auto"/>
        <w:ind w:left="495"/>
      </w:pPr>
      <w:bookmarkStart w:id="4004" w:name="paragraf-23.odsek-2.pismeno-c"/>
      <w:bookmarkEnd w:id="4001"/>
      <w:r>
        <w:rPr>
          <w:rFonts w:ascii="Times New Roman" w:hAnsi="Times New Roman"/>
          <w:color w:val="000000"/>
        </w:rPr>
        <w:t xml:space="preserve"> </w:t>
      </w:r>
      <w:bookmarkStart w:id="4005" w:name="paragraf-23.odsek-2.pismeno-c.oznacenie"/>
      <w:r>
        <w:rPr>
          <w:rFonts w:ascii="Times New Roman" w:hAnsi="Times New Roman"/>
          <w:color w:val="000000"/>
        </w:rPr>
        <w:t xml:space="preserve">c) </w:t>
      </w:r>
      <w:bookmarkEnd w:id="4005"/>
      <w:r>
        <w:rPr>
          <w:rFonts w:ascii="Times New Roman" w:hAnsi="Times New Roman"/>
          <w:color w:val="000000"/>
        </w:rPr>
        <w:t>hmotný majetok u veriteľa, ktorý nadobudol vlastnícke právo v dôsledku zabezpečenia záväzku prevodom práva</w:t>
      </w:r>
      <w:hyperlink w:anchor="poznamky.poznamka-115">
        <w:r>
          <w:rPr>
            <w:rFonts w:ascii="Times New Roman" w:hAnsi="Times New Roman"/>
            <w:color w:val="000000"/>
            <w:sz w:val="18"/>
            <w:vertAlign w:val="superscript"/>
          </w:rPr>
          <w:t>115</w:t>
        </w:r>
        <w:r>
          <w:rPr>
            <w:rFonts w:ascii="Times New Roman" w:hAnsi="Times New Roman"/>
            <w:color w:val="0000FF"/>
            <w:u w:val="single"/>
          </w:rPr>
          <w:t>)</w:t>
        </w:r>
      </w:hyperlink>
      <w:bookmarkStart w:id="4006" w:name="paragraf-23.odsek-2.pismeno-c.text"/>
      <w:r>
        <w:rPr>
          <w:rFonts w:ascii="Times New Roman" w:hAnsi="Times New Roman"/>
          <w:color w:val="000000"/>
        </w:rPr>
        <w:t xml:space="preserve"> počas zabezpečenia tohto záväzku, </w:t>
      </w:r>
      <w:bookmarkEnd w:id="4006"/>
    </w:p>
    <w:p w:rsidR="00BF4F11" w:rsidRDefault="00504A4F">
      <w:pPr>
        <w:spacing w:before="225" w:after="225" w:line="264" w:lineRule="auto"/>
        <w:ind w:left="495"/>
      </w:pPr>
      <w:bookmarkStart w:id="4007" w:name="paragraf-23.odsek-2.pismeno-d"/>
      <w:bookmarkEnd w:id="4004"/>
      <w:r>
        <w:rPr>
          <w:rFonts w:ascii="Times New Roman" w:hAnsi="Times New Roman"/>
          <w:color w:val="000000"/>
        </w:rPr>
        <w:t xml:space="preserve"> </w:t>
      </w:r>
      <w:bookmarkStart w:id="4008" w:name="paragraf-23.odsek-2.pismeno-d.oznacenie"/>
      <w:r>
        <w:rPr>
          <w:rFonts w:ascii="Times New Roman" w:hAnsi="Times New Roman"/>
          <w:color w:val="000000"/>
        </w:rPr>
        <w:t xml:space="preserve">d) </w:t>
      </w:r>
      <w:bookmarkEnd w:id="4008"/>
      <w:r>
        <w:rPr>
          <w:rFonts w:ascii="Times New Roman" w:hAnsi="Times New Roman"/>
          <w:color w:val="000000"/>
        </w:rPr>
        <w:t>hmotný majetok bezodplatne nadobudnutý organizáciou zabezpečujúcou jeho ďalšie využitie podľa osobitného predpisu,</w:t>
      </w:r>
      <w:hyperlink w:anchor="poznamky.poznamka-90">
        <w:r>
          <w:rPr>
            <w:rFonts w:ascii="Times New Roman" w:hAnsi="Times New Roman"/>
            <w:color w:val="000000"/>
            <w:sz w:val="18"/>
            <w:vertAlign w:val="superscript"/>
          </w:rPr>
          <w:t>90</w:t>
        </w:r>
        <w:r>
          <w:rPr>
            <w:rFonts w:ascii="Times New Roman" w:hAnsi="Times New Roman"/>
            <w:color w:val="0000FF"/>
            <w:u w:val="single"/>
          </w:rPr>
          <w:t>)</w:t>
        </w:r>
      </w:hyperlink>
      <w:r>
        <w:rPr>
          <w:rFonts w:ascii="Times New Roman" w:hAnsi="Times New Roman"/>
          <w:color w:val="000000"/>
        </w:rPr>
        <w:t xml:space="preserve"> ak výdavky vynaložené na jeho vybudovanie sú u odovzdávajúceho daňovníka súčasťou obstarávacej ceny stavby alebo boli zahrnuté pri bezplatnom odovzdaní do výdavkov [(</w:t>
      </w:r>
      <w:hyperlink w:anchor="paragraf-19.odsek-3.pismeno-c">
        <w:r>
          <w:rPr>
            <w:rFonts w:ascii="Times New Roman" w:hAnsi="Times New Roman"/>
            <w:color w:val="0000FF"/>
            <w:u w:val="single"/>
          </w:rPr>
          <w:t>§ 19 ods. 3 písm. c</w:t>
        </w:r>
      </w:hyperlink>
      <w:bookmarkStart w:id="4009" w:name="paragraf-23.odsek-2.pismeno-d.text"/>
      <w:r>
        <w:rPr>
          <w:rFonts w:ascii="Times New Roman" w:hAnsi="Times New Roman"/>
          <w:color w:val="000000"/>
        </w:rPr>
        <w:t xml:space="preserve">)]. </w:t>
      </w:r>
      <w:bookmarkEnd w:id="4009"/>
    </w:p>
    <w:p w:rsidR="00BF4F11" w:rsidRDefault="00504A4F">
      <w:pPr>
        <w:spacing w:before="225" w:after="225" w:line="264" w:lineRule="auto"/>
        <w:ind w:left="345"/>
        <w:jc w:val="center"/>
      </w:pPr>
      <w:bookmarkStart w:id="4010" w:name="paragraf-24.oznacenie"/>
      <w:bookmarkStart w:id="4011" w:name="paragraf-24"/>
      <w:bookmarkEnd w:id="3969"/>
      <w:bookmarkEnd w:id="3995"/>
      <w:bookmarkEnd w:id="4007"/>
      <w:r>
        <w:rPr>
          <w:rFonts w:ascii="Times New Roman" w:hAnsi="Times New Roman"/>
          <w:b/>
          <w:color w:val="000000"/>
        </w:rPr>
        <w:t xml:space="preserve"> § 24 </w:t>
      </w:r>
    </w:p>
    <w:p w:rsidR="00BF4F11" w:rsidRDefault="00504A4F">
      <w:pPr>
        <w:spacing w:after="0" w:line="264" w:lineRule="auto"/>
        <w:ind w:left="420"/>
      </w:pPr>
      <w:bookmarkStart w:id="4012" w:name="paragraf-24.odsek-1"/>
      <w:bookmarkEnd w:id="4010"/>
      <w:r>
        <w:rPr>
          <w:rFonts w:ascii="Times New Roman" w:hAnsi="Times New Roman"/>
          <w:color w:val="000000"/>
        </w:rPr>
        <w:t xml:space="preserve"> </w:t>
      </w:r>
      <w:bookmarkStart w:id="4013" w:name="paragraf-24.odsek-1.oznacenie"/>
      <w:r>
        <w:rPr>
          <w:rFonts w:ascii="Times New Roman" w:hAnsi="Times New Roman"/>
          <w:color w:val="000000"/>
        </w:rPr>
        <w:t xml:space="preserve">(1) </w:t>
      </w:r>
      <w:bookmarkEnd w:id="4013"/>
      <w:r>
        <w:rPr>
          <w:rFonts w:ascii="Times New Roman" w:hAnsi="Times New Roman"/>
          <w:color w:val="000000"/>
        </w:rPr>
        <w:t>Hmotný majetok a nehmotný majetok odpisuje daňovník, ktorý má k tomuto majetku vlastnícke právo. Hmotný majetok a nehmotný majetok odpisuje aj daňovník, ktorý nemá vlastnícke právo k tomuto majetku, ak účtuje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alebo vedie evidenciu podľa </w:t>
      </w:r>
      <w:hyperlink w:anchor="paragraf-6.odsek-11">
        <w:r>
          <w:rPr>
            <w:rFonts w:ascii="Times New Roman" w:hAnsi="Times New Roman"/>
            <w:color w:val="0000FF"/>
            <w:u w:val="single"/>
          </w:rPr>
          <w:t>§ 6 ods. 11</w:t>
        </w:r>
      </w:hyperlink>
      <w:bookmarkStart w:id="4014" w:name="paragraf-24.odsek-1.text"/>
      <w:r>
        <w:rPr>
          <w:rFonts w:ascii="Times New Roman" w:hAnsi="Times New Roman"/>
          <w:color w:val="000000"/>
        </w:rPr>
        <w:t xml:space="preserve"> o </w:t>
      </w:r>
      <w:bookmarkEnd w:id="4014"/>
    </w:p>
    <w:p w:rsidR="00BF4F11" w:rsidRDefault="00504A4F">
      <w:pPr>
        <w:spacing w:before="225" w:after="225" w:line="264" w:lineRule="auto"/>
        <w:ind w:left="495"/>
      </w:pPr>
      <w:bookmarkStart w:id="4015" w:name="paragraf-24.odsek-1.pismeno-a"/>
      <w:r>
        <w:rPr>
          <w:rFonts w:ascii="Times New Roman" w:hAnsi="Times New Roman"/>
          <w:color w:val="000000"/>
        </w:rPr>
        <w:t xml:space="preserve"> </w:t>
      </w:r>
      <w:bookmarkStart w:id="4016" w:name="paragraf-24.odsek-1.pismeno-a.oznacenie"/>
      <w:r>
        <w:rPr>
          <w:rFonts w:ascii="Times New Roman" w:hAnsi="Times New Roman"/>
          <w:color w:val="000000"/>
        </w:rPr>
        <w:t xml:space="preserve">a) </w:t>
      </w:r>
      <w:bookmarkEnd w:id="4016"/>
      <w:r>
        <w:rPr>
          <w:rFonts w:ascii="Times New Roman" w:hAnsi="Times New Roman"/>
          <w:color w:val="000000"/>
        </w:rPr>
        <w:t>hmotnom majetku pri prevode vlastníckeho práva z dôvodu zabezpečenia záväzku prevodom práva</w:t>
      </w:r>
      <w:hyperlink w:anchor="poznamky.poznamka-115">
        <w:r>
          <w:rPr>
            <w:rFonts w:ascii="Times New Roman" w:hAnsi="Times New Roman"/>
            <w:color w:val="000000"/>
            <w:sz w:val="18"/>
            <w:vertAlign w:val="superscript"/>
          </w:rPr>
          <w:t>115</w:t>
        </w:r>
        <w:r>
          <w:rPr>
            <w:rFonts w:ascii="Times New Roman" w:hAnsi="Times New Roman"/>
            <w:color w:val="0000FF"/>
            <w:u w:val="single"/>
          </w:rPr>
          <w:t>)</w:t>
        </w:r>
      </w:hyperlink>
      <w:r>
        <w:rPr>
          <w:rFonts w:ascii="Times New Roman" w:hAnsi="Times New Roman"/>
          <w:color w:val="000000"/>
        </w:rPr>
        <w:t xml:space="preserve"> na veriteľa, ak sa pôvodný vlastník (dlžník) písomne dohodne s veriteľom na výpožičke</w:t>
      </w:r>
      <w:hyperlink w:anchor="poznamky.poznamka-116">
        <w:r>
          <w:rPr>
            <w:rFonts w:ascii="Times New Roman" w:hAnsi="Times New Roman"/>
            <w:color w:val="000000"/>
            <w:sz w:val="18"/>
            <w:vertAlign w:val="superscript"/>
          </w:rPr>
          <w:t>116</w:t>
        </w:r>
        <w:r>
          <w:rPr>
            <w:rFonts w:ascii="Times New Roman" w:hAnsi="Times New Roman"/>
            <w:color w:val="0000FF"/>
            <w:u w:val="single"/>
          </w:rPr>
          <w:t>)</w:t>
        </w:r>
      </w:hyperlink>
      <w:bookmarkStart w:id="4017" w:name="paragraf-24.odsek-1.pismeno-a.text"/>
      <w:r>
        <w:rPr>
          <w:rFonts w:ascii="Times New Roman" w:hAnsi="Times New Roman"/>
          <w:color w:val="000000"/>
        </w:rPr>
        <w:t xml:space="preserve"> tohto majetku počas trvania zabezpečenia záväzku, </w:t>
      </w:r>
      <w:bookmarkEnd w:id="4017"/>
    </w:p>
    <w:p w:rsidR="00BF4F11" w:rsidRDefault="00504A4F">
      <w:pPr>
        <w:spacing w:before="225" w:after="225" w:line="264" w:lineRule="auto"/>
        <w:ind w:left="495"/>
      </w:pPr>
      <w:bookmarkStart w:id="4018" w:name="paragraf-24.odsek-1.pismeno-b"/>
      <w:bookmarkEnd w:id="4015"/>
      <w:r>
        <w:rPr>
          <w:rFonts w:ascii="Times New Roman" w:hAnsi="Times New Roman"/>
          <w:color w:val="000000"/>
        </w:rPr>
        <w:t xml:space="preserve"> </w:t>
      </w:r>
      <w:bookmarkStart w:id="4019" w:name="paragraf-24.odsek-1.pismeno-b.oznacenie"/>
      <w:r>
        <w:rPr>
          <w:rFonts w:ascii="Times New Roman" w:hAnsi="Times New Roman"/>
          <w:color w:val="000000"/>
        </w:rPr>
        <w:t xml:space="preserve">b) </w:t>
      </w:r>
      <w:bookmarkStart w:id="4020" w:name="paragraf-24.odsek-1.pismeno-b.text"/>
      <w:bookmarkEnd w:id="4019"/>
      <w:r>
        <w:rPr>
          <w:rFonts w:ascii="Times New Roman" w:hAnsi="Times New Roman"/>
          <w:color w:val="000000"/>
        </w:rPr>
        <w:t xml:space="preserve">dlhodobom hmotnom hnuteľnom majetku, ku ktorému vlastnícke právo prechádza na kupujúceho až úplným zaplatením kúpnej ceny a do nadobudnutia vlastníckeho práva majetok kupujúci užíva, </w:t>
      </w:r>
      <w:bookmarkEnd w:id="4020"/>
    </w:p>
    <w:p w:rsidR="00BF4F11" w:rsidRDefault="00504A4F">
      <w:pPr>
        <w:spacing w:before="225" w:after="225" w:line="264" w:lineRule="auto"/>
        <w:ind w:left="495"/>
      </w:pPr>
      <w:bookmarkStart w:id="4021" w:name="paragraf-24.odsek-1.pismeno-c"/>
      <w:bookmarkEnd w:id="4018"/>
      <w:r>
        <w:rPr>
          <w:rFonts w:ascii="Times New Roman" w:hAnsi="Times New Roman"/>
          <w:color w:val="000000"/>
        </w:rPr>
        <w:t xml:space="preserve"> </w:t>
      </w:r>
      <w:bookmarkStart w:id="4022" w:name="paragraf-24.odsek-1.pismeno-c.oznacenie"/>
      <w:r>
        <w:rPr>
          <w:rFonts w:ascii="Times New Roman" w:hAnsi="Times New Roman"/>
          <w:color w:val="000000"/>
        </w:rPr>
        <w:t xml:space="preserve">c) </w:t>
      </w:r>
      <w:bookmarkStart w:id="4023" w:name="paragraf-24.odsek-1.pismeno-c.text"/>
      <w:bookmarkEnd w:id="4022"/>
      <w:r>
        <w:rPr>
          <w:rFonts w:ascii="Times New Roman" w:hAnsi="Times New Roman"/>
          <w:color w:val="000000"/>
        </w:rPr>
        <w:t xml:space="preserve">nehnuteľnej veci obstaranej na základe zmluvy, pri ktorej sa vlastnícke právo nadobúda povolením vkladu do katastra nehnuteľností, ak do nadobudnutia vlastníckeho práva nehnuteľnosť užíva, </w:t>
      </w:r>
      <w:bookmarkEnd w:id="4023"/>
    </w:p>
    <w:p w:rsidR="00BF4F11" w:rsidRDefault="00504A4F">
      <w:pPr>
        <w:spacing w:before="225" w:after="225" w:line="264" w:lineRule="auto"/>
        <w:ind w:left="495"/>
      </w:pPr>
      <w:bookmarkStart w:id="4024" w:name="paragraf-24.odsek-1.pismeno-d"/>
      <w:bookmarkEnd w:id="4021"/>
      <w:r>
        <w:rPr>
          <w:rFonts w:ascii="Times New Roman" w:hAnsi="Times New Roman"/>
          <w:color w:val="000000"/>
        </w:rPr>
        <w:t xml:space="preserve"> </w:t>
      </w:r>
      <w:bookmarkStart w:id="4025" w:name="paragraf-24.odsek-1.pismeno-d.oznacenie"/>
      <w:r>
        <w:rPr>
          <w:rFonts w:ascii="Times New Roman" w:hAnsi="Times New Roman"/>
          <w:color w:val="000000"/>
        </w:rPr>
        <w:t xml:space="preserve">d) </w:t>
      </w:r>
      <w:bookmarkStart w:id="4026" w:name="paragraf-24.odsek-1.pismeno-d.text"/>
      <w:bookmarkEnd w:id="4025"/>
      <w:r>
        <w:rPr>
          <w:rFonts w:ascii="Times New Roman" w:hAnsi="Times New Roman"/>
          <w:color w:val="000000"/>
        </w:rPr>
        <w:t xml:space="preserve">hmotnom majetku prenajatom formou finančného prenájmu, </w:t>
      </w:r>
      <w:bookmarkEnd w:id="4026"/>
    </w:p>
    <w:p w:rsidR="00BF4F11" w:rsidRDefault="00504A4F">
      <w:pPr>
        <w:spacing w:before="225" w:after="225" w:line="264" w:lineRule="auto"/>
        <w:ind w:left="495"/>
      </w:pPr>
      <w:bookmarkStart w:id="4027" w:name="paragraf-24.odsek-1.pismeno-e"/>
      <w:bookmarkEnd w:id="4024"/>
      <w:r>
        <w:rPr>
          <w:rFonts w:ascii="Times New Roman" w:hAnsi="Times New Roman"/>
          <w:color w:val="000000"/>
        </w:rPr>
        <w:t xml:space="preserve"> </w:t>
      </w:r>
      <w:bookmarkStart w:id="4028" w:name="paragraf-24.odsek-1.pismeno-e.oznacenie"/>
      <w:r>
        <w:rPr>
          <w:rFonts w:ascii="Times New Roman" w:hAnsi="Times New Roman"/>
          <w:color w:val="000000"/>
        </w:rPr>
        <w:t xml:space="preserve">e) </w:t>
      </w:r>
      <w:bookmarkEnd w:id="4028"/>
      <w:r>
        <w:rPr>
          <w:rFonts w:ascii="Times New Roman" w:hAnsi="Times New Roman"/>
          <w:color w:val="000000"/>
        </w:rPr>
        <w:t>hmotnom majetku a nehmotnom majetku štátu, obce alebo vyššieho územného celku, ktorý bol zverený do správy rozpočtovej organizácie, príspevkovej organizácie alebo inej právnickej osobe.</w:t>
      </w:r>
      <w:hyperlink w:anchor="poznamky.poznamka-116a">
        <w:r>
          <w:rPr>
            <w:rFonts w:ascii="Times New Roman" w:hAnsi="Times New Roman"/>
            <w:color w:val="000000"/>
            <w:sz w:val="18"/>
            <w:vertAlign w:val="superscript"/>
          </w:rPr>
          <w:t>116a</w:t>
        </w:r>
        <w:r>
          <w:rPr>
            <w:rFonts w:ascii="Times New Roman" w:hAnsi="Times New Roman"/>
            <w:color w:val="0000FF"/>
            <w:u w:val="single"/>
          </w:rPr>
          <w:t>)</w:t>
        </w:r>
      </w:hyperlink>
      <w:bookmarkStart w:id="4029" w:name="paragraf-24.odsek-1.pismeno-e.text"/>
      <w:r>
        <w:rPr>
          <w:rFonts w:ascii="Times New Roman" w:hAnsi="Times New Roman"/>
          <w:color w:val="000000"/>
        </w:rPr>
        <w:t xml:space="preserve"> </w:t>
      </w:r>
      <w:bookmarkEnd w:id="4029"/>
    </w:p>
    <w:p w:rsidR="00BF4F11" w:rsidRDefault="00504A4F">
      <w:pPr>
        <w:spacing w:before="225" w:after="225" w:line="264" w:lineRule="auto"/>
        <w:ind w:left="420"/>
      </w:pPr>
      <w:bookmarkStart w:id="4030" w:name="paragraf-24.odsek-2"/>
      <w:bookmarkEnd w:id="4012"/>
      <w:bookmarkEnd w:id="4027"/>
      <w:r>
        <w:rPr>
          <w:rFonts w:ascii="Times New Roman" w:hAnsi="Times New Roman"/>
          <w:color w:val="000000"/>
        </w:rPr>
        <w:t xml:space="preserve"> </w:t>
      </w:r>
      <w:bookmarkStart w:id="4031" w:name="paragraf-24.odsek-2.oznacenie"/>
      <w:r>
        <w:rPr>
          <w:rFonts w:ascii="Times New Roman" w:hAnsi="Times New Roman"/>
          <w:color w:val="000000"/>
        </w:rPr>
        <w:t xml:space="preserve">(2) </w:t>
      </w:r>
      <w:bookmarkEnd w:id="4031"/>
      <w:r>
        <w:rPr>
          <w:rFonts w:ascii="Times New Roman" w:hAnsi="Times New Roman"/>
          <w:color w:val="000000"/>
        </w:rPr>
        <w:t xml:space="preserve">Technické zhodnotenie prenajatého hmotného majetku uhradené nájomcom môže odpisovať nájomca na základe písomnej zmluvy s vlastníkom, ak vlastník nezvýšil vstupnú cenu hmotného majetku o tieto výdavky. Pri odpisovaní technického zhodnotenia postupuje nájomca spôsobom ustanoveným pre hmotný majetok. Nájomca zaradí technické zhodnotenie do odpisovej skupiny, v ktorej je zaradený prenajatý hmotný majetok. Rovnakým spôsobom sa odpisuje iný majetok uvedený v </w:t>
      </w:r>
      <w:hyperlink w:anchor="paragraf-22.odsek-6.pismeno-e">
        <w:r>
          <w:rPr>
            <w:rFonts w:ascii="Times New Roman" w:hAnsi="Times New Roman"/>
            <w:color w:val="0000FF"/>
            <w:u w:val="single"/>
          </w:rPr>
          <w:t>§ 22 ods. 6 písm. e)</w:t>
        </w:r>
      </w:hyperlink>
      <w:r>
        <w:rPr>
          <w:rFonts w:ascii="Times New Roman" w:hAnsi="Times New Roman"/>
          <w:color w:val="000000"/>
        </w:rPr>
        <w:t xml:space="preserve">. Pri vykonaní technického zhodnotenia budovy používanej na niekoľko účelov podľa </w:t>
      </w:r>
      <w:hyperlink w:anchor="paragraf-26.odsek-2">
        <w:r>
          <w:rPr>
            <w:rFonts w:ascii="Times New Roman" w:hAnsi="Times New Roman"/>
            <w:color w:val="0000FF"/>
            <w:u w:val="single"/>
          </w:rPr>
          <w:t>§ 26 ods. 2</w:t>
        </w:r>
      </w:hyperlink>
      <w:bookmarkStart w:id="4032" w:name="paragraf-24.odsek-2.text"/>
      <w:r>
        <w:rPr>
          <w:rFonts w:ascii="Times New Roman" w:hAnsi="Times New Roman"/>
          <w:color w:val="000000"/>
        </w:rPr>
        <w:t xml:space="preserve"> nájomca zaradí technické zhodnotenie do odpisovej skupiny na základe účelu, na ktorý nájomca využíva prenajatý majetok. </w:t>
      </w:r>
      <w:bookmarkEnd w:id="4032"/>
    </w:p>
    <w:p w:rsidR="00BF4F11" w:rsidRDefault="00504A4F">
      <w:pPr>
        <w:spacing w:before="225" w:after="225" w:line="264" w:lineRule="auto"/>
        <w:ind w:left="420"/>
      </w:pPr>
      <w:bookmarkStart w:id="4033" w:name="paragraf-24.odsek-3"/>
      <w:bookmarkEnd w:id="4030"/>
      <w:r>
        <w:rPr>
          <w:rFonts w:ascii="Times New Roman" w:hAnsi="Times New Roman"/>
          <w:color w:val="000000"/>
        </w:rPr>
        <w:t xml:space="preserve"> </w:t>
      </w:r>
      <w:bookmarkStart w:id="4034" w:name="paragraf-24.odsek-3.oznacenie"/>
      <w:r>
        <w:rPr>
          <w:rFonts w:ascii="Times New Roman" w:hAnsi="Times New Roman"/>
          <w:color w:val="000000"/>
        </w:rPr>
        <w:t xml:space="preserve">(3) </w:t>
      </w:r>
      <w:bookmarkStart w:id="4035" w:name="paragraf-24.odsek-3.text"/>
      <w:bookmarkEnd w:id="4034"/>
      <w:r>
        <w:rPr>
          <w:rFonts w:ascii="Times New Roman" w:hAnsi="Times New Roman"/>
          <w:color w:val="000000"/>
        </w:rPr>
        <w:t xml:space="preserve">Hmotný majetok a nehmotný majetok, ktorý je v spoluvlastníctve, odpisuje každý zo spoluvlastníkov zo vstupnej ceny, a to pomerne podľa výšky spoluvlastníckeho podielu. </w:t>
      </w:r>
      <w:bookmarkEnd w:id="4035"/>
    </w:p>
    <w:p w:rsidR="00BF4F11" w:rsidRDefault="00504A4F">
      <w:pPr>
        <w:spacing w:before="225" w:after="225" w:line="264" w:lineRule="auto"/>
        <w:ind w:left="420"/>
      </w:pPr>
      <w:bookmarkStart w:id="4036" w:name="paragraf-24.odsek-4"/>
      <w:bookmarkEnd w:id="4033"/>
      <w:r>
        <w:rPr>
          <w:rFonts w:ascii="Times New Roman" w:hAnsi="Times New Roman"/>
          <w:color w:val="000000"/>
        </w:rPr>
        <w:lastRenderedPageBreak/>
        <w:t xml:space="preserve"> </w:t>
      </w:r>
      <w:bookmarkStart w:id="4037" w:name="paragraf-24.odsek-4.oznacenie"/>
      <w:r>
        <w:rPr>
          <w:rFonts w:ascii="Times New Roman" w:hAnsi="Times New Roman"/>
          <w:color w:val="000000"/>
        </w:rPr>
        <w:t xml:space="preserve">(4) </w:t>
      </w:r>
      <w:bookmarkStart w:id="4038" w:name="paragraf-24.odsek-4.text"/>
      <w:bookmarkEnd w:id="4037"/>
      <w:r>
        <w:rPr>
          <w:rFonts w:ascii="Times New Roman" w:hAnsi="Times New Roman"/>
          <w:color w:val="000000"/>
        </w:rPr>
        <w:t xml:space="preserve">Pri odpisovaní hmotného majetku a nehmotného majetku, ktorý sa iba sčasti používa na zabezpečenie zdaniteľného príjmu, sa do výdavkov na zabezpečenie zdaniteľného príjmu zahŕňa pomerná časť odpisov. </w:t>
      </w:r>
      <w:bookmarkEnd w:id="4038"/>
    </w:p>
    <w:p w:rsidR="00BF4F11" w:rsidRDefault="00504A4F">
      <w:pPr>
        <w:spacing w:before="225" w:after="225" w:line="264" w:lineRule="auto"/>
        <w:ind w:left="420"/>
      </w:pPr>
      <w:bookmarkStart w:id="4039" w:name="paragraf-24.odsek-5"/>
      <w:bookmarkEnd w:id="4036"/>
      <w:r>
        <w:rPr>
          <w:rFonts w:ascii="Times New Roman" w:hAnsi="Times New Roman"/>
          <w:color w:val="000000"/>
        </w:rPr>
        <w:t xml:space="preserve"> </w:t>
      </w:r>
      <w:bookmarkStart w:id="4040" w:name="paragraf-24.odsek-5.oznacenie"/>
      <w:r>
        <w:rPr>
          <w:rFonts w:ascii="Times New Roman" w:hAnsi="Times New Roman"/>
          <w:color w:val="000000"/>
        </w:rPr>
        <w:t xml:space="preserve">(5) </w:t>
      </w:r>
      <w:bookmarkEnd w:id="4040"/>
      <w:r>
        <w:rPr>
          <w:rFonts w:ascii="Times New Roman" w:hAnsi="Times New Roman"/>
          <w:color w:val="000000"/>
        </w:rPr>
        <w:t xml:space="preserve">Daňovník, ktorý je fyzickou osobou, pri preradení hmotného majetku a nehmotného majetku z osobného užívania do obchodného majetku a daňovník nezaložený alebo nezriadený na podnikanie pri začatí používania majetku na činnosť, z ktorej príjmy sú predmetom dane, odpisujú tento majetok ako v ďalších rokoch odpisovania zo vstupnej ceny ustanovenej v </w:t>
      </w:r>
      <w:hyperlink w:anchor="paragraf-25.odsek-1.pismeno-d">
        <w:r>
          <w:rPr>
            <w:rFonts w:ascii="Times New Roman" w:hAnsi="Times New Roman"/>
            <w:color w:val="0000FF"/>
            <w:u w:val="single"/>
          </w:rPr>
          <w:t>§ 25 ods. 1 písm. d)</w:t>
        </w:r>
      </w:hyperlink>
      <w:bookmarkStart w:id="4041" w:name="paragraf-24.odsek-5.text"/>
      <w:r>
        <w:rPr>
          <w:rFonts w:ascii="Times New Roman" w:hAnsi="Times New Roman"/>
          <w:color w:val="000000"/>
        </w:rPr>
        <w:t xml:space="preserve">. </w:t>
      </w:r>
      <w:bookmarkEnd w:id="4041"/>
    </w:p>
    <w:p w:rsidR="00BF4F11" w:rsidRDefault="00504A4F">
      <w:pPr>
        <w:spacing w:before="225" w:after="225" w:line="264" w:lineRule="auto"/>
        <w:ind w:left="420"/>
      </w:pPr>
      <w:bookmarkStart w:id="4042" w:name="paragraf-24.odsek-6"/>
      <w:bookmarkEnd w:id="4039"/>
      <w:r>
        <w:rPr>
          <w:rFonts w:ascii="Times New Roman" w:hAnsi="Times New Roman"/>
          <w:color w:val="000000"/>
        </w:rPr>
        <w:t xml:space="preserve"> </w:t>
      </w:r>
      <w:bookmarkStart w:id="4043" w:name="paragraf-24.odsek-6.oznacenie"/>
      <w:r>
        <w:rPr>
          <w:rFonts w:ascii="Times New Roman" w:hAnsi="Times New Roman"/>
          <w:color w:val="000000"/>
        </w:rPr>
        <w:t xml:space="preserve">(6) </w:t>
      </w:r>
      <w:bookmarkEnd w:id="4043"/>
      <w:r>
        <w:rPr>
          <w:rFonts w:ascii="Times New Roman" w:hAnsi="Times New Roman"/>
          <w:color w:val="000000"/>
        </w:rPr>
        <w:t>Hmotný majetok a nehmotný majetok individuálne určený</w:t>
      </w:r>
      <w:hyperlink w:anchor="poznamky.poznamka-117">
        <w:r>
          <w:rPr>
            <w:rFonts w:ascii="Times New Roman" w:hAnsi="Times New Roman"/>
            <w:color w:val="000000"/>
            <w:sz w:val="18"/>
            <w:vertAlign w:val="superscript"/>
          </w:rPr>
          <w:t>117</w:t>
        </w:r>
        <w:r>
          <w:rPr>
            <w:rFonts w:ascii="Times New Roman" w:hAnsi="Times New Roman"/>
            <w:color w:val="0000FF"/>
            <w:u w:val="single"/>
          </w:rPr>
          <w:t>)</w:t>
        </w:r>
      </w:hyperlink>
      <w:bookmarkStart w:id="4044" w:name="paragraf-24.odsek-6.text"/>
      <w:r>
        <w:rPr>
          <w:rFonts w:ascii="Times New Roman" w:hAnsi="Times New Roman"/>
          <w:color w:val="000000"/>
        </w:rPr>
        <w:t xml:space="preserve"> a poskytnutý združeniu bez právnej subjektivity na spoločné využitie účastníkov združenia odpisuje ten účastník združenia, ktorý majetok poskytol na spoločné užívanie účastníkom združenia. </w:t>
      </w:r>
      <w:bookmarkEnd w:id="4044"/>
    </w:p>
    <w:p w:rsidR="00BF4F11" w:rsidRDefault="00504A4F">
      <w:pPr>
        <w:spacing w:before="225" w:after="225" w:line="264" w:lineRule="auto"/>
        <w:ind w:left="420"/>
      </w:pPr>
      <w:bookmarkStart w:id="4045" w:name="paragraf-24.odsek-7"/>
      <w:bookmarkEnd w:id="4042"/>
      <w:r>
        <w:rPr>
          <w:rFonts w:ascii="Times New Roman" w:hAnsi="Times New Roman"/>
          <w:color w:val="000000"/>
        </w:rPr>
        <w:t xml:space="preserve"> </w:t>
      </w:r>
      <w:bookmarkStart w:id="4046" w:name="paragraf-24.odsek-7.oznacenie"/>
      <w:r>
        <w:rPr>
          <w:rFonts w:ascii="Times New Roman" w:hAnsi="Times New Roman"/>
          <w:color w:val="000000"/>
        </w:rPr>
        <w:t xml:space="preserve">(7) </w:t>
      </w:r>
      <w:bookmarkStart w:id="4047" w:name="paragraf-24.odsek-7.text"/>
      <w:bookmarkEnd w:id="4046"/>
      <w:r>
        <w:rPr>
          <w:rFonts w:ascii="Times New Roman" w:hAnsi="Times New Roman"/>
          <w:color w:val="000000"/>
        </w:rPr>
        <w:t xml:space="preserve">Nehmotný majetok okrem vlastníka môže odpisovať aj daňovník, ktorý k nemu nadobudol právo na jeho užívanie za odplatu. </w:t>
      </w:r>
      <w:bookmarkEnd w:id="4047"/>
    </w:p>
    <w:p w:rsidR="00BF4F11" w:rsidRDefault="00504A4F">
      <w:pPr>
        <w:spacing w:before="225" w:after="225" w:line="264" w:lineRule="auto"/>
        <w:ind w:left="420"/>
      </w:pPr>
      <w:bookmarkStart w:id="4048" w:name="paragraf-24.odsek-8"/>
      <w:bookmarkEnd w:id="4045"/>
      <w:r>
        <w:rPr>
          <w:rFonts w:ascii="Times New Roman" w:hAnsi="Times New Roman"/>
          <w:color w:val="000000"/>
        </w:rPr>
        <w:t xml:space="preserve"> </w:t>
      </w:r>
      <w:bookmarkStart w:id="4049" w:name="paragraf-24.odsek-8.oznacenie"/>
      <w:r>
        <w:rPr>
          <w:rFonts w:ascii="Times New Roman" w:hAnsi="Times New Roman"/>
          <w:color w:val="000000"/>
        </w:rPr>
        <w:t xml:space="preserve">(8) </w:t>
      </w:r>
      <w:bookmarkEnd w:id="4049"/>
      <w:r>
        <w:rPr>
          <w:rFonts w:ascii="Times New Roman" w:hAnsi="Times New Roman"/>
          <w:color w:val="000000"/>
        </w:rPr>
        <w:t xml:space="preserve">Pri odpisovaní majetku sa do výdavkov (nákladov) na dosiahnutie, zabezpečenie a udržanie zdaniteľného príjmu zahŕňa ročný odpis v rovnakej percentuálnej výške, v akej uplatňuje daňovník výdavky (náklady) podľa </w:t>
      </w:r>
      <w:hyperlink w:anchor="paragraf-19.odsek-2.pismeno-t">
        <w:r>
          <w:rPr>
            <w:rFonts w:ascii="Times New Roman" w:hAnsi="Times New Roman"/>
            <w:color w:val="0000FF"/>
            <w:u w:val="single"/>
          </w:rPr>
          <w:t>§ 19 ods. 2 písm. t)</w:t>
        </w:r>
      </w:hyperlink>
      <w:bookmarkStart w:id="4050" w:name="paragraf-24.odsek-8.text"/>
      <w:r>
        <w:rPr>
          <w:rFonts w:ascii="Times New Roman" w:hAnsi="Times New Roman"/>
          <w:color w:val="000000"/>
        </w:rPr>
        <w:t xml:space="preserve">. </w:t>
      </w:r>
      <w:bookmarkEnd w:id="4050"/>
    </w:p>
    <w:p w:rsidR="00BF4F11" w:rsidRDefault="00504A4F">
      <w:pPr>
        <w:spacing w:before="225" w:after="225" w:line="264" w:lineRule="auto"/>
        <w:ind w:left="345"/>
        <w:jc w:val="center"/>
      </w:pPr>
      <w:bookmarkStart w:id="4051" w:name="paragraf-25.oznacenie"/>
      <w:bookmarkStart w:id="4052" w:name="paragraf-25"/>
      <w:bookmarkEnd w:id="4011"/>
      <w:bookmarkEnd w:id="4048"/>
      <w:r>
        <w:rPr>
          <w:rFonts w:ascii="Times New Roman" w:hAnsi="Times New Roman"/>
          <w:b/>
          <w:color w:val="000000"/>
        </w:rPr>
        <w:t xml:space="preserve"> § 25 </w:t>
      </w:r>
    </w:p>
    <w:p w:rsidR="00BF4F11" w:rsidRDefault="00504A4F">
      <w:pPr>
        <w:spacing w:after="0" w:line="264" w:lineRule="auto"/>
        <w:ind w:left="420"/>
      </w:pPr>
      <w:bookmarkStart w:id="4053" w:name="paragraf-25.odsek-1"/>
      <w:bookmarkEnd w:id="4051"/>
      <w:r>
        <w:rPr>
          <w:rFonts w:ascii="Times New Roman" w:hAnsi="Times New Roman"/>
          <w:color w:val="000000"/>
        </w:rPr>
        <w:t xml:space="preserve"> </w:t>
      </w:r>
      <w:bookmarkStart w:id="4054" w:name="paragraf-25.odsek-1.oznacenie"/>
      <w:r>
        <w:rPr>
          <w:rFonts w:ascii="Times New Roman" w:hAnsi="Times New Roman"/>
          <w:color w:val="000000"/>
        </w:rPr>
        <w:t xml:space="preserve">(1) </w:t>
      </w:r>
      <w:bookmarkStart w:id="4055" w:name="paragraf-25.odsek-1.text"/>
      <w:bookmarkEnd w:id="4054"/>
      <w:r>
        <w:rPr>
          <w:rFonts w:ascii="Times New Roman" w:hAnsi="Times New Roman"/>
          <w:color w:val="000000"/>
        </w:rPr>
        <w:t xml:space="preserve">Vstupnou cenou hmotného majetku a nehmotného majetku je </w:t>
      </w:r>
      <w:bookmarkEnd w:id="4055"/>
    </w:p>
    <w:p w:rsidR="00BF4F11" w:rsidRDefault="00504A4F">
      <w:pPr>
        <w:spacing w:before="225" w:after="225" w:line="264" w:lineRule="auto"/>
        <w:ind w:left="495"/>
      </w:pPr>
      <w:bookmarkStart w:id="4056" w:name="paragraf-25.odsek-1.pismeno-a"/>
      <w:r>
        <w:rPr>
          <w:rFonts w:ascii="Times New Roman" w:hAnsi="Times New Roman"/>
          <w:color w:val="000000"/>
        </w:rPr>
        <w:t xml:space="preserve"> </w:t>
      </w:r>
      <w:bookmarkStart w:id="4057" w:name="paragraf-25.odsek-1.pismeno-a.oznacenie"/>
      <w:r>
        <w:rPr>
          <w:rFonts w:ascii="Times New Roman" w:hAnsi="Times New Roman"/>
          <w:color w:val="000000"/>
        </w:rPr>
        <w:t xml:space="preserve">a) </w:t>
      </w:r>
      <w:bookmarkEnd w:id="4057"/>
      <w:r>
        <w:rPr>
          <w:rFonts w:ascii="Times New Roman" w:hAnsi="Times New Roman"/>
          <w:color w:val="000000"/>
        </w:rPr>
        <w:t>obstarávacia cena;</w:t>
      </w:r>
      <w:hyperlink w:anchor="poznamky.poznamka-118">
        <w:r>
          <w:rPr>
            <w:rFonts w:ascii="Times New Roman" w:hAnsi="Times New Roman"/>
            <w:color w:val="000000"/>
            <w:sz w:val="18"/>
            <w:vertAlign w:val="superscript"/>
          </w:rPr>
          <w:t>118</w:t>
        </w:r>
        <w:r>
          <w:rPr>
            <w:rFonts w:ascii="Times New Roman" w:hAnsi="Times New Roman"/>
            <w:color w:val="0000FF"/>
            <w:u w:val="single"/>
          </w:rPr>
          <w:t>)</w:t>
        </w:r>
      </w:hyperlink>
      <w:r>
        <w:rPr>
          <w:rFonts w:ascii="Times New Roman" w:hAnsi="Times New Roman"/>
          <w:color w:val="000000"/>
        </w:rPr>
        <w:t xml:space="preserve"> obstarávacou cenou majetku nadobudnutého od fyzickej osoby darom, je obstarávacia cena zistená u darcu, len ak ide o majetok, ktorý u darcu nebol zahrnutý do obchodného majetku, pričom pri jeho predaji uskutočnenom v deň darovania by sa naň nevzťahovalo oslobodenie podľa </w:t>
      </w:r>
      <w:hyperlink w:anchor="paragraf-9">
        <w:r>
          <w:rPr>
            <w:rFonts w:ascii="Times New Roman" w:hAnsi="Times New Roman"/>
            <w:color w:val="0000FF"/>
            <w:u w:val="single"/>
          </w:rPr>
          <w:t>§ 9</w:t>
        </w:r>
      </w:hyperlink>
      <w:bookmarkStart w:id="4058" w:name="paragraf-25.odsek-1.pismeno-a.text"/>
      <w:r>
        <w:rPr>
          <w:rFonts w:ascii="Times New Roman" w:hAnsi="Times New Roman"/>
          <w:color w:val="000000"/>
        </w:rPr>
        <w:t xml:space="preserve">, </w:t>
      </w:r>
      <w:bookmarkEnd w:id="4058"/>
    </w:p>
    <w:p w:rsidR="00BF4F11" w:rsidRDefault="00504A4F">
      <w:pPr>
        <w:spacing w:before="225" w:after="225" w:line="264" w:lineRule="auto"/>
        <w:ind w:left="495"/>
      </w:pPr>
      <w:bookmarkStart w:id="4059" w:name="paragraf-25.odsek-1.pismeno-b"/>
      <w:bookmarkEnd w:id="4056"/>
      <w:r>
        <w:rPr>
          <w:rFonts w:ascii="Times New Roman" w:hAnsi="Times New Roman"/>
          <w:color w:val="000000"/>
        </w:rPr>
        <w:t xml:space="preserve"> </w:t>
      </w:r>
      <w:bookmarkStart w:id="4060" w:name="paragraf-25.odsek-1.pismeno-b.oznacenie"/>
      <w:r>
        <w:rPr>
          <w:rFonts w:ascii="Times New Roman" w:hAnsi="Times New Roman"/>
          <w:color w:val="000000"/>
        </w:rPr>
        <w:t xml:space="preserve">b) </w:t>
      </w:r>
      <w:bookmarkEnd w:id="4060"/>
      <w:r>
        <w:rPr>
          <w:rFonts w:ascii="Times New Roman" w:hAnsi="Times New Roman"/>
          <w:color w:val="000000"/>
        </w:rPr>
        <w:t>suma vo výške vlastných nákladov,</w:t>
      </w:r>
      <w:hyperlink w:anchor="poznamky.poznamka-118">
        <w:r>
          <w:rPr>
            <w:rFonts w:ascii="Times New Roman" w:hAnsi="Times New Roman"/>
            <w:color w:val="000000"/>
            <w:sz w:val="18"/>
            <w:vertAlign w:val="superscript"/>
          </w:rPr>
          <w:t>118</w:t>
        </w:r>
        <w:r>
          <w:rPr>
            <w:rFonts w:ascii="Times New Roman" w:hAnsi="Times New Roman"/>
            <w:color w:val="0000FF"/>
            <w:u w:val="single"/>
          </w:rPr>
          <w:t>)</w:t>
        </w:r>
      </w:hyperlink>
      <w:bookmarkStart w:id="4061" w:name="paragraf-25.odsek-1.pismeno-b.text"/>
      <w:r>
        <w:rPr>
          <w:rFonts w:ascii="Times New Roman" w:hAnsi="Times New Roman"/>
          <w:color w:val="000000"/>
        </w:rPr>
        <w:t xml:space="preserve"> </w:t>
      </w:r>
      <w:bookmarkEnd w:id="4061"/>
    </w:p>
    <w:p w:rsidR="00BF4F11" w:rsidRDefault="00504A4F">
      <w:pPr>
        <w:spacing w:before="225" w:after="225" w:line="264" w:lineRule="auto"/>
        <w:ind w:left="495"/>
      </w:pPr>
      <w:bookmarkStart w:id="4062" w:name="paragraf-25.odsek-1.pismeno-c"/>
      <w:bookmarkEnd w:id="4059"/>
      <w:r>
        <w:rPr>
          <w:rFonts w:ascii="Times New Roman" w:hAnsi="Times New Roman"/>
          <w:color w:val="000000"/>
        </w:rPr>
        <w:t xml:space="preserve"> </w:t>
      </w:r>
      <w:bookmarkStart w:id="4063" w:name="paragraf-25.odsek-1.pismeno-c.oznacenie"/>
      <w:r>
        <w:rPr>
          <w:rFonts w:ascii="Times New Roman" w:hAnsi="Times New Roman"/>
          <w:color w:val="000000"/>
        </w:rPr>
        <w:t xml:space="preserve">c) </w:t>
      </w:r>
      <w:bookmarkEnd w:id="4063"/>
      <w:r>
        <w:rPr>
          <w:rFonts w:ascii="Times New Roman" w:hAnsi="Times New Roman"/>
          <w:color w:val="000000"/>
        </w:rPr>
        <w:t>všeobecná cena</w:t>
      </w:r>
      <w:hyperlink w:anchor="poznamky.poznamka-118a">
        <w:r>
          <w:rPr>
            <w:rFonts w:ascii="Times New Roman" w:hAnsi="Times New Roman"/>
            <w:color w:val="000000"/>
            <w:sz w:val="18"/>
            <w:vertAlign w:val="superscript"/>
          </w:rPr>
          <w:t>118a</w:t>
        </w:r>
        <w:r>
          <w:rPr>
            <w:rFonts w:ascii="Times New Roman" w:hAnsi="Times New Roman"/>
            <w:color w:val="0000FF"/>
            <w:u w:val="single"/>
          </w:rPr>
          <w:t>)</w:t>
        </w:r>
      </w:hyperlink>
      <w:r>
        <w:rPr>
          <w:rFonts w:ascii="Times New Roman" w:hAnsi="Times New Roman"/>
          <w:color w:val="000000"/>
        </w:rPr>
        <w:t xml:space="preserve"> pri hmotnom majetku a nehmotnom majetku nadobudnutom dedením a cena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r>
        <w:rPr>
          <w:rFonts w:ascii="Times New Roman" w:hAnsi="Times New Roman"/>
          <w:color w:val="000000"/>
        </w:rPr>
        <w:t xml:space="preserve"> pri hmotnom majetku a nehmotnom majetku nadobudnutom darovaním; pri nehnuteľných kultúrnych pamiatkach sa cena určí ako cena stavby zistená podľa osobitného predpisu</w:t>
      </w:r>
      <w:hyperlink w:anchor="poznamky.poznamka-119">
        <w:r>
          <w:rPr>
            <w:rFonts w:ascii="Times New Roman" w:hAnsi="Times New Roman"/>
            <w:color w:val="000000"/>
            <w:sz w:val="18"/>
            <w:vertAlign w:val="superscript"/>
          </w:rPr>
          <w:t>119</w:t>
        </w:r>
        <w:r>
          <w:rPr>
            <w:rFonts w:ascii="Times New Roman" w:hAnsi="Times New Roman"/>
            <w:color w:val="0000FF"/>
            <w:u w:val="single"/>
          </w:rPr>
          <w:t>)</w:t>
        </w:r>
      </w:hyperlink>
      <w:bookmarkStart w:id="4064" w:name="paragraf-25.odsek-1.pismeno-c.text"/>
      <w:r>
        <w:rPr>
          <w:rFonts w:ascii="Times New Roman" w:hAnsi="Times New Roman"/>
          <w:color w:val="000000"/>
        </w:rPr>
        <w:t xml:space="preserve"> bez prihliadnutia na kategóriu kultúrnej pamiatky, na jej historickú hodnotu a na cenu umeleckých a umelecko-remeselníckych prác, ktoré sú jej súčasťou, </w:t>
      </w:r>
      <w:bookmarkEnd w:id="4064"/>
    </w:p>
    <w:p w:rsidR="00BF4F11" w:rsidRDefault="00504A4F">
      <w:pPr>
        <w:spacing w:before="225" w:after="225" w:line="264" w:lineRule="auto"/>
        <w:ind w:left="495"/>
      </w:pPr>
      <w:bookmarkStart w:id="4065" w:name="paragraf-25.odsek-1.pismeno-d"/>
      <w:bookmarkEnd w:id="4062"/>
      <w:r>
        <w:rPr>
          <w:rFonts w:ascii="Times New Roman" w:hAnsi="Times New Roman"/>
          <w:color w:val="000000"/>
        </w:rPr>
        <w:t xml:space="preserve"> </w:t>
      </w:r>
      <w:bookmarkStart w:id="4066" w:name="paragraf-25.odsek-1.pismeno-d.oznacenie"/>
      <w:r>
        <w:rPr>
          <w:rFonts w:ascii="Times New Roman" w:hAnsi="Times New Roman"/>
          <w:color w:val="000000"/>
        </w:rPr>
        <w:t xml:space="preserve">d) </w:t>
      </w:r>
      <w:bookmarkStart w:id="4067" w:name="paragraf-25.odsek-1.pismeno-d.text"/>
      <w:bookmarkEnd w:id="4066"/>
      <w:r>
        <w:rPr>
          <w:rFonts w:ascii="Times New Roman" w:hAnsi="Times New Roman"/>
          <w:color w:val="000000"/>
        </w:rPr>
        <w:t xml:space="preserve">cena určená podľa písmen a) až c) pri preradení majetku z osobného užívania fyzickej osoby do obchodného majetku alebo u daňovníka nezaloženého alebo nezriadeného na podnikanie pri začatí používania majetku na činnosť, z ktorej príjmy sú predmetom dane, pričom za roky nevyužívania hmotného majetku a nehmotného majetku na zabezpečenie zdaniteľného príjmu sa odpisy neuplatňujú, </w:t>
      </w:r>
      <w:bookmarkEnd w:id="4067"/>
    </w:p>
    <w:p w:rsidR="00BF4F11" w:rsidRDefault="00504A4F">
      <w:pPr>
        <w:spacing w:before="225" w:after="225" w:line="264" w:lineRule="auto"/>
        <w:ind w:left="495"/>
      </w:pPr>
      <w:bookmarkStart w:id="4068" w:name="paragraf-25.odsek-1.pismeno-e"/>
      <w:bookmarkEnd w:id="4065"/>
      <w:r>
        <w:rPr>
          <w:rFonts w:ascii="Times New Roman" w:hAnsi="Times New Roman"/>
          <w:color w:val="000000"/>
        </w:rPr>
        <w:t xml:space="preserve"> </w:t>
      </w:r>
      <w:bookmarkStart w:id="4069" w:name="paragraf-25.odsek-1.pismeno-e.oznacenie"/>
      <w:r>
        <w:rPr>
          <w:rFonts w:ascii="Times New Roman" w:hAnsi="Times New Roman"/>
          <w:color w:val="000000"/>
        </w:rPr>
        <w:t xml:space="preserve">e) </w:t>
      </w:r>
      <w:bookmarkEnd w:id="4069"/>
      <w:r>
        <w:rPr>
          <w:rFonts w:ascii="Times New Roman" w:hAnsi="Times New Roman"/>
          <w:color w:val="000000"/>
        </w:rPr>
        <w:t>suma vo výške pohľadávky, ktorá je zabezpečená prevodom vlastníckeho práva k hmotnému hnuteľnému majetku a k hmotnému nehnuteľnému majetku, ktorý pri nezaplatení pohľadávky alebo jej časti prechádza do vlastníctva veriteľa,</w:t>
      </w:r>
      <w:hyperlink w:anchor="poznamky.poznamka-115">
        <w:r>
          <w:rPr>
            <w:rFonts w:ascii="Times New Roman" w:hAnsi="Times New Roman"/>
            <w:color w:val="000000"/>
            <w:sz w:val="18"/>
            <w:vertAlign w:val="superscript"/>
          </w:rPr>
          <w:t>115</w:t>
        </w:r>
        <w:r>
          <w:rPr>
            <w:rFonts w:ascii="Times New Roman" w:hAnsi="Times New Roman"/>
            <w:color w:val="0000FF"/>
            <w:u w:val="single"/>
          </w:rPr>
          <w:t>)</w:t>
        </w:r>
      </w:hyperlink>
      <w:bookmarkStart w:id="4070" w:name="paragraf-25.odsek-1.pismeno-e.text"/>
      <w:r>
        <w:rPr>
          <w:rFonts w:ascii="Times New Roman" w:hAnsi="Times New Roman"/>
          <w:color w:val="000000"/>
        </w:rPr>
        <w:t xml:space="preserve"> znížená o čiastku splateného úveru alebo pôžičky, </w:t>
      </w:r>
      <w:bookmarkEnd w:id="4070"/>
    </w:p>
    <w:p w:rsidR="00BF4F11" w:rsidRDefault="00504A4F">
      <w:pPr>
        <w:spacing w:before="225" w:after="225" w:line="264" w:lineRule="auto"/>
        <w:ind w:left="495"/>
      </w:pPr>
      <w:bookmarkStart w:id="4071" w:name="paragraf-25.odsek-1.pismeno-f"/>
      <w:bookmarkEnd w:id="4068"/>
      <w:r>
        <w:rPr>
          <w:rFonts w:ascii="Times New Roman" w:hAnsi="Times New Roman"/>
          <w:color w:val="000000"/>
        </w:rPr>
        <w:lastRenderedPageBreak/>
        <w:t xml:space="preserve"> </w:t>
      </w:r>
      <w:bookmarkStart w:id="4072" w:name="paragraf-25.odsek-1.pismeno-f.oznacenie"/>
      <w:r>
        <w:rPr>
          <w:rFonts w:ascii="Times New Roman" w:hAnsi="Times New Roman"/>
          <w:color w:val="000000"/>
        </w:rPr>
        <w:t xml:space="preserve">f) </w:t>
      </w:r>
      <w:bookmarkEnd w:id="4072"/>
      <w:r>
        <w:rPr>
          <w:rFonts w:ascii="Times New Roman" w:hAnsi="Times New Roman"/>
          <w:color w:val="000000"/>
        </w:rPr>
        <w:t>zostatková cena majetku zistená u darcu pri vyradení v dôsledku jeho darovania, okrem majetku vylúčeného z odpisovania alebo zostatková cena majetku zistená u darcu, ktorý je fyzickou osobou, pri vyradení z obchodného majetku (</w:t>
      </w:r>
      <w:hyperlink w:anchor="paragraf-9.odsek-5">
        <w:r>
          <w:rPr>
            <w:rFonts w:ascii="Times New Roman" w:hAnsi="Times New Roman"/>
            <w:color w:val="0000FF"/>
            <w:u w:val="single"/>
          </w:rPr>
          <w:t>§ 9 ods. 5</w:t>
        </w:r>
      </w:hyperlink>
      <w:r>
        <w:rPr>
          <w:rFonts w:ascii="Times New Roman" w:hAnsi="Times New Roman"/>
          <w:color w:val="000000"/>
        </w:rPr>
        <w:t>), ak ide o majetok, ktorý bol u darcu zahrnutý v obchodnom majetku [</w:t>
      </w:r>
      <w:hyperlink w:anchor="paragraf-2.pismeno-m">
        <w:r>
          <w:rPr>
            <w:rFonts w:ascii="Times New Roman" w:hAnsi="Times New Roman"/>
            <w:color w:val="0000FF"/>
            <w:u w:val="single"/>
          </w:rPr>
          <w:t>§ 2 písm. m)</w:t>
        </w:r>
      </w:hyperlink>
      <w:r>
        <w:rPr>
          <w:rFonts w:ascii="Times New Roman" w:hAnsi="Times New Roman"/>
          <w:color w:val="000000"/>
        </w:rPr>
        <w:t xml:space="preserve">], pričom pri jeho predaji uskutočnenom v deň darovania by sa naň nevzťahovalo oslobodenie podľa </w:t>
      </w:r>
      <w:hyperlink w:anchor="paragraf-9">
        <w:r>
          <w:rPr>
            <w:rFonts w:ascii="Times New Roman" w:hAnsi="Times New Roman"/>
            <w:color w:val="0000FF"/>
            <w:u w:val="single"/>
          </w:rPr>
          <w:t>§ 9</w:t>
        </w:r>
      </w:hyperlink>
      <w:bookmarkStart w:id="4073" w:name="paragraf-25.odsek-1.pismeno-f.text"/>
      <w:r>
        <w:rPr>
          <w:rFonts w:ascii="Times New Roman" w:hAnsi="Times New Roman"/>
          <w:color w:val="000000"/>
        </w:rPr>
        <w:t xml:space="preserve">, okrem majetku vylúčeného z odpisovania, </w:t>
      </w:r>
      <w:bookmarkEnd w:id="4073"/>
    </w:p>
    <w:p w:rsidR="00BF4F11" w:rsidRDefault="00504A4F">
      <w:pPr>
        <w:spacing w:before="225" w:after="225" w:line="264" w:lineRule="auto"/>
        <w:ind w:left="495"/>
      </w:pPr>
      <w:bookmarkStart w:id="4074" w:name="paragraf-25.odsek-1.pismeno-g"/>
      <w:bookmarkEnd w:id="4071"/>
      <w:r>
        <w:rPr>
          <w:rFonts w:ascii="Times New Roman" w:hAnsi="Times New Roman"/>
          <w:color w:val="000000"/>
        </w:rPr>
        <w:t xml:space="preserve"> </w:t>
      </w:r>
      <w:bookmarkStart w:id="4075" w:name="paragraf-25.odsek-1.pismeno-g.oznacenie"/>
      <w:r>
        <w:rPr>
          <w:rFonts w:ascii="Times New Roman" w:hAnsi="Times New Roman"/>
          <w:color w:val="000000"/>
        </w:rPr>
        <w:t xml:space="preserve">g) </w:t>
      </w:r>
      <w:bookmarkEnd w:id="4075"/>
      <w:r>
        <w:rPr>
          <w:rFonts w:ascii="Times New Roman" w:hAnsi="Times New Roman"/>
          <w:color w:val="000000"/>
        </w:rPr>
        <w:t>obstarávacia cena majetku vylúčeného z odpisovania u darcu pri vyradení v dôsledku jeho darovania alebo obstarávacia cena majetku vylúčeného z odpisovania zistená u darcu, ktorý je fyzickou osobou, pri vyradení z obchodného majetku (</w:t>
      </w:r>
      <w:hyperlink w:anchor="paragraf-9.odsek-5">
        <w:r>
          <w:rPr>
            <w:rFonts w:ascii="Times New Roman" w:hAnsi="Times New Roman"/>
            <w:color w:val="0000FF"/>
            <w:u w:val="single"/>
          </w:rPr>
          <w:t>§ 9 ods. 5</w:t>
        </w:r>
      </w:hyperlink>
      <w:r>
        <w:rPr>
          <w:rFonts w:ascii="Times New Roman" w:hAnsi="Times New Roman"/>
          <w:color w:val="000000"/>
        </w:rPr>
        <w:t>), ak ide o majetok, ktorý bol u darcu zahrnutý v obchodnom majetku [</w:t>
      </w:r>
      <w:hyperlink w:anchor="paragraf-2.pismeno-m">
        <w:r>
          <w:rPr>
            <w:rFonts w:ascii="Times New Roman" w:hAnsi="Times New Roman"/>
            <w:color w:val="0000FF"/>
            <w:u w:val="single"/>
          </w:rPr>
          <w:t>§ 2 písm. m)</w:t>
        </w:r>
      </w:hyperlink>
      <w:r>
        <w:rPr>
          <w:rFonts w:ascii="Times New Roman" w:hAnsi="Times New Roman"/>
          <w:color w:val="000000"/>
        </w:rPr>
        <w:t xml:space="preserve">], pričom pri jeho predaji uskutočnenom v deň darovania by sa naň nevzťahovalo oslobodenie podľa </w:t>
      </w:r>
      <w:hyperlink w:anchor="paragraf-9">
        <w:r>
          <w:rPr>
            <w:rFonts w:ascii="Times New Roman" w:hAnsi="Times New Roman"/>
            <w:color w:val="0000FF"/>
            <w:u w:val="single"/>
          </w:rPr>
          <w:t>§ 9</w:t>
        </w:r>
      </w:hyperlink>
      <w:bookmarkStart w:id="4076" w:name="paragraf-25.odsek-1.pismeno-g.text"/>
      <w:r>
        <w:rPr>
          <w:rFonts w:ascii="Times New Roman" w:hAnsi="Times New Roman"/>
          <w:color w:val="000000"/>
        </w:rPr>
        <w:t xml:space="preserve">, </w:t>
      </w:r>
      <w:bookmarkEnd w:id="4076"/>
    </w:p>
    <w:p w:rsidR="00BF4F11" w:rsidRDefault="00504A4F">
      <w:pPr>
        <w:spacing w:after="0" w:line="264" w:lineRule="auto"/>
        <w:ind w:left="495"/>
      </w:pPr>
      <w:bookmarkStart w:id="4077" w:name="paragraf-25.odsek-1.pismeno-h"/>
      <w:bookmarkEnd w:id="4074"/>
      <w:r>
        <w:rPr>
          <w:rFonts w:ascii="Times New Roman" w:hAnsi="Times New Roman"/>
          <w:color w:val="000000"/>
        </w:rPr>
        <w:t xml:space="preserve"> </w:t>
      </w:r>
      <w:bookmarkStart w:id="4078" w:name="paragraf-25.odsek-1.pismeno-h.oznacenie"/>
      <w:r>
        <w:rPr>
          <w:rFonts w:ascii="Times New Roman" w:hAnsi="Times New Roman"/>
          <w:color w:val="000000"/>
        </w:rPr>
        <w:t xml:space="preserve">h) </w:t>
      </w:r>
      <w:bookmarkEnd w:id="4078"/>
      <w:r>
        <w:rPr>
          <w:rFonts w:ascii="Times New Roman" w:hAnsi="Times New Roman"/>
          <w:color w:val="000000"/>
        </w:rPr>
        <w:t xml:space="preserve">pre jednotlivé oddeliteľné súčasti podľa </w:t>
      </w:r>
      <w:hyperlink w:anchor="paragraf-22.odsek-15">
        <w:r>
          <w:rPr>
            <w:rFonts w:ascii="Times New Roman" w:hAnsi="Times New Roman"/>
            <w:color w:val="0000FF"/>
            <w:u w:val="single"/>
          </w:rPr>
          <w:t>§ 22 ods. 15</w:t>
        </w:r>
      </w:hyperlink>
      <w:bookmarkStart w:id="4079" w:name="paragraf-25.odsek-1.pismeno-h.text"/>
      <w:r>
        <w:rPr>
          <w:rFonts w:ascii="Times New Roman" w:hAnsi="Times New Roman"/>
          <w:color w:val="000000"/>
        </w:rPr>
        <w:t xml:space="preserve"> </w:t>
      </w:r>
      <w:bookmarkEnd w:id="4079"/>
    </w:p>
    <w:p w:rsidR="00BF4F11" w:rsidRDefault="00504A4F">
      <w:pPr>
        <w:spacing w:before="225" w:after="225" w:line="264" w:lineRule="auto"/>
        <w:ind w:left="570"/>
      </w:pPr>
      <w:bookmarkStart w:id="4080" w:name="paragraf-25.odsek-1.pismeno-h.bod-1"/>
      <w:r>
        <w:rPr>
          <w:rFonts w:ascii="Times New Roman" w:hAnsi="Times New Roman"/>
          <w:color w:val="000000"/>
        </w:rPr>
        <w:t xml:space="preserve"> </w:t>
      </w:r>
      <w:bookmarkStart w:id="4081" w:name="paragraf-25.odsek-1.pismeno-h.bod-1.ozna"/>
      <w:r>
        <w:rPr>
          <w:rFonts w:ascii="Times New Roman" w:hAnsi="Times New Roman"/>
          <w:color w:val="000000"/>
        </w:rPr>
        <w:t xml:space="preserve">1. </w:t>
      </w:r>
      <w:bookmarkEnd w:id="4081"/>
      <w:r>
        <w:rPr>
          <w:rFonts w:ascii="Times New Roman" w:hAnsi="Times New Roman"/>
          <w:color w:val="000000"/>
        </w:rPr>
        <w:t>obstarávacia cena,</w:t>
      </w:r>
      <w:hyperlink w:anchor="poznamky.poznamka-118">
        <w:r>
          <w:rPr>
            <w:rFonts w:ascii="Times New Roman" w:hAnsi="Times New Roman"/>
            <w:color w:val="000000"/>
            <w:sz w:val="18"/>
            <w:vertAlign w:val="superscript"/>
          </w:rPr>
          <w:t>118</w:t>
        </w:r>
        <w:r>
          <w:rPr>
            <w:rFonts w:ascii="Times New Roman" w:hAnsi="Times New Roman"/>
            <w:color w:val="0000FF"/>
            <w:u w:val="single"/>
          </w:rPr>
          <w:t>)</w:t>
        </w:r>
      </w:hyperlink>
      <w:bookmarkStart w:id="4082" w:name="paragraf-25.odsek-1.pismeno-h.bod-1.text"/>
      <w:r>
        <w:rPr>
          <w:rFonts w:ascii="Times New Roman" w:hAnsi="Times New Roman"/>
          <w:color w:val="000000"/>
        </w:rPr>
        <w:t xml:space="preserve"> </w:t>
      </w:r>
      <w:bookmarkEnd w:id="4082"/>
    </w:p>
    <w:p w:rsidR="00BF4F11" w:rsidRDefault="00504A4F">
      <w:pPr>
        <w:spacing w:before="225" w:after="225" w:line="264" w:lineRule="auto"/>
        <w:ind w:left="570"/>
      </w:pPr>
      <w:bookmarkStart w:id="4083" w:name="paragraf-25.odsek-1.pismeno-h.bod-2"/>
      <w:bookmarkEnd w:id="4080"/>
      <w:r>
        <w:rPr>
          <w:rFonts w:ascii="Times New Roman" w:hAnsi="Times New Roman"/>
          <w:color w:val="000000"/>
        </w:rPr>
        <w:t xml:space="preserve"> </w:t>
      </w:r>
      <w:bookmarkStart w:id="4084" w:name="paragraf-25.odsek-1.pismeno-h.bod-2.ozna"/>
      <w:r>
        <w:rPr>
          <w:rFonts w:ascii="Times New Roman" w:hAnsi="Times New Roman"/>
          <w:color w:val="000000"/>
        </w:rPr>
        <w:t xml:space="preserve">2. </w:t>
      </w:r>
      <w:bookmarkStart w:id="4085" w:name="paragraf-25.odsek-1.pismeno-h.bod-2.text"/>
      <w:bookmarkEnd w:id="4084"/>
      <w:r>
        <w:rPr>
          <w:rFonts w:ascii="Times New Roman" w:hAnsi="Times New Roman"/>
          <w:color w:val="000000"/>
        </w:rPr>
        <w:t xml:space="preserve">cena určená podľa kvalifikovaného odhadu alebo posudkom znalca, ak nie je k dispozícii cena uvedená v prvom bode, </w:t>
      </w:r>
      <w:bookmarkEnd w:id="4085"/>
    </w:p>
    <w:p w:rsidR="00BF4F11" w:rsidRDefault="00504A4F">
      <w:pPr>
        <w:spacing w:before="225" w:after="225" w:line="264" w:lineRule="auto"/>
        <w:ind w:left="495"/>
      </w:pPr>
      <w:bookmarkStart w:id="4086" w:name="paragraf-25.odsek-1.pismeno-i"/>
      <w:bookmarkEnd w:id="4077"/>
      <w:bookmarkEnd w:id="4083"/>
      <w:r>
        <w:rPr>
          <w:rFonts w:ascii="Times New Roman" w:hAnsi="Times New Roman"/>
          <w:color w:val="000000"/>
        </w:rPr>
        <w:t xml:space="preserve"> </w:t>
      </w:r>
      <w:bookmarkStart w:id="4087" w:name="paragraf-25.odsek-1.pismeno-i.oznacenie"/>
      <w:r>
        <w:rPr>
          <w:rFonts w:ascii="Times New Roman" w:hAnsi="Times New Roman"/>
          <w:color w:val="000000"/>
        </w:rPr>
        <w:t xml:space="preserve">i) </w:t>
      </w:r>
      <w:bookmarkEnd w:id="4087"/>
      <w:r>
        <w:rPr>
          <w:rFonts w:ascii="Times New Roman" w:hAnsi="Times New Roman"/>
          <w:color w:val="000000"/>
        </w:rPr>
        <w:t>reálna hodnota presunutého hmotného majetku a nehmotného majetku, ktorou bol majetok ocenený na účely zdanenia pri presune majetku daňovníka, odchode daňovníka alebo presune podnikateľskej činnosti daňovníka do zahraničia (</w:t>
      </w:r>
      <w:hyperlink w:anchor="paragraf-17f.odsek-6">
        <w:r>
          <w:rPr>
            <w:rFonts w:ascii="Times New Roman" w:hAnsi="Times New Roman"/>
            <w:color w:val="0000FF"/>
            <w:u w:val="single"/>
          </w:rPr>
          <w:t>§ 17f ods. 6</w:t>
        </w:r>
      </w:hyperlink>
      <w:r>
        <w:rPr>
          <w:rFonts w:ascii="Times New Roman" w:hAnsi="Times New Roman"/>
          <w:color w:val="000000"/>
        </w:rPr>
        <w:t xml:space="preserve"> a </w:t>
      </w:r>
      <w:hyperlink w:anchor="paragraf-17f.odsek-8">
        <w:r>
          <w:rPr>
            <w:rFonts w:ascii="Times New Roman" w:hAnsi="Times New Roman"/>
            <w:color w:val="0000FF"/>
            <w:u w:val="single"/>
          </w:rPr>
          <w:t>8</w:t>
        </w:r>
      </w:hyperlink>
      <w:bookmarkStart w:id="4088" w:name="paragraf-25.odsek-1.pismeno-i.text"/>
      <w:r>
        <w:rPr>
          <w:rFonts w:ascii="Times New Roman" w:hAnsi="Times New Roman"/>
          <w:color w:val="000000"/>
        </w:rPr>
        <w:t xml:space="preserve">). </w:t>
      </w:r>
      <w:bookmarkEnd w:id="4088"/>
    </w:p>
    <w:p w:rsidR="00BF4F11" w:rsidRDefault="00504A4F">
      <w:pPr>
        <w:spacing w:before="225" w:after="225" w:line="264" w:lineRule="auto"/>
        <w:ind w:left="420"/>
      </w:pPr>
      <w:bookmarkStart w:id="4089" w:name="paragraf-25.odsek-2"/>
      <w:bookmarkEnd w:id="4053"/>
      <w:bookmarkEnd w:id="4086"/>
      <w:r>
        <w:rPr>
          <w:rFonts w:ascii="Times New Roman" w:hAnsi="Times New Roman"/>
          <w:color w:val="000000"/>
        </w:rPr>
        <w:t xml:space="preserve"> </w:t>
      </w:r>
      <w:bookmarkStart w:id="4090" w:name="paragraf-25.odsek-2.oznacenie"/>
      <w:r>
        <w:rPr>
          <w:rFonts w:ascii="Times New Roman" w:hAnsi="Times New Roman"/>
          <w:color w:val="000000"/>
        </w:rPr>
        <w:t xml:space="preserve">(2) </w:t>
      </w:r>
      <w:bookmarkEnd w:id="4090"/>
      <w:r>
        <w:rPr>
          <w:rFonts w:ascii="Times New Roman" w:hAnsi="Times New Roman"/>
          <w:color w:val="000000"/>
        </w:rPr>
        <w:t xml:space="preserve">Súčasťou vstupnej ceny, ak </w:t>
      </w:r>
      <w:hyperlink w:anchor="paragraf-22.odsek-6.pismeno-e">
        <w:r>
          <w:rPr>
            <w:rFonts w:ascii="Times New Roman" w:hAnsi="Times New Roman"/>
            <w:color w:val="0000FF"/>
            <w:u w:val="single"/>
          </w:rPr>
          <w:t>§ 22 ods. 6 písm. e)</w:t>
        </w:r>
      </w:hyperlink>
      <w:bookmarkStart w:id="4091" w:name="paragraf-25.odsek-2.text"/>
      <w:r>
        <w:rPr>
          <w:rFonts w:ascii="Times New Roman" w:hAnsi="Times New Roman"/>
          <w:color w:val="000000"/>
        </w:rPr>
        <w:t xml:space="preserve"> neustanovuje inak, je technické zhodnotenie v tom zdaňovacom období, v ktorom bolo dokončené a zaradené do užívania, pričom pri zrýchlenom odpisovaní technické zhodnotenie zvyšuje aj zostatkovú cenu. </w:t>
      </w:r>
      <w:bookmarkEnd w:id="4091"/>
    </w:p>
    <w:p w:rsidR="00BF4F11" w:rsidRDefault="00504A4F">
      <w:pPr>
        <w:spacing w:before="225" w:after="225" w:line="264" w:lineRule="auto"/>
        <w:ind w:left="420"/>
      </w:pPr>
      <w:bookmarkStart w:id="4092" w:name="paragraf-25.odsek-3"/>
      <w:bookmarkEnd w:id="4089"/>
      <w:r>
        <w:rPr>
          <w:rFonts w:ascii="Times New Roman" w:hAnsi="Times New Roman"/>
          <w:color w:val="000000"/>
        </w:rPr>
        <w:t xml:space="preserve"> </w:t>
      </w:r>
      <w:bookmarkStart w:id="4093" w:name="paragraf-25.odsek-3.oznacenie"/>
      <w:r>
        <w:rPr>
          <w:rFonts w:ascii="Times New Roman" w:hAnsi="Times New Roman"/>
          <w:color w:val="000000"/>
        </w:rPr>
        <w:t xml:space="preserve">(3) </w:t>
      </w:r>
      <w:bookmarkEnd w:id="4093"/>
      <w:r>
        <w:rPr>
          <w:rFonts w:ascii="Times New Roman" w:hAnsi="Times New Roman"/>
          <w:color w:val="000000"/>
        </w:rPr>
        <w:t>Zostatkovou cenou na účely tohto zákona je rozdiel medzi vstupnou cenou hmotného majetku a nehmotného majetku a celkovou výškou odpisov z tohto majetku zahrnutých do daňových výdavkov [</w:t>
      </w:r>
      <w:hyperlink w:anchor="paragraf-19.odsek-3.pismeno-a">
        <w:r>
          <w:rPr>
            <w:rFonts w:ascii="Times New Roman" w:hAnsi="Times New Roman"/>
            <w:color w:val="0000FF"/>
            <w:u w:val="single"/>
          </w:rPr>
          <w:t>§ 19 ods. 3 písm. a)</w:t>
        </w:r>
      </w:hyperlink>
      <w:r>
        <w:rPr>
          <w:rFonts w:ascii="Times New Roman" w:hAnsi="Times New Roman"/>
          <w:color w:val="000000"/>
        </w:rPr>
        <w:t xml:space="preserve"> a </w:t>
      </w:r>
      <w:hyperlink w:anchor="paragraf-22.odsek-12">
        <w:r>
          <w:rPr>
            <w:rFonts w:ascii="Times New Roman" w:hAnsi="Times New Roman"/>
            <w:color w:val="0000FF"/>
            <w:u w:val="single"/>
          </w:rPr>
          <w:t>§ 22 ods. 12</w:t>
        </w:r>
      </w:hyperlink>
      <w:r>
        <w:rPr>
          <w:rFonts w:ascii="Times New Roman" w:hAnsi="Times New Roman"/>
          <w:color w:val="000000"/>
        </w:rPr>
        <w:t xml:space="preserve">] okrem zostatkovej ceny podľa </w:t>
      </w:r>
      <w:hyperlink w:anchor="paragraf-28.odsek-2.pismeno-b">
        <w:r>
          <w:rPr>
            <w:rFonts w:ascii="Times New Roman" w:hAnsi="Times New Roman"/>
            <w:color w:val="0000FF"/>
            <w:u w:val="single"/>
          </w:rPr>
          <w:t>§ 28 ods. 2 písm. b)</w:t>
        </w:r>
      </w:hyperlink>
      <w:r>
        <w:rPr>
          <w:rFonts w:ascii="Times New Roman" w:hAnsi="Times New Roman"/>
          <w:color w:val="000000"/>
        </w:rPr>
        <w:t xml:space="preserve">, pričom v zdaňovacích obdobiach, v ktorých daňovník postupuje podľa </w:t>
      </w:r>
      <w:hyperlink w:anchor="paragraf-17.odsek-31">
        <w:r>
          <w:rPr>
            <w:rFonts w:ascii="Times New Roman" w:hAnsi="Times New Roman"/>
            <w:color w:val="0000FF"/>
            <w:u w:val="single"/>
          </w:rPr>
          <w:t>§ 17 ods. 31</w:t>
        </w:r>
      </w:hyperlink>
      <w:r>
        <w:rPr>
          <w:rFonts w:ascii="Times New Roman" w:hAnsi="Times New Roman"/>
          <w:color w:val="000000"/>
        </w:rPr>
        <w:t xml:space="preserve">, </w:t>
      </w:r>
      <w:hyperlink w:anchor="paragraf-17.odsek-34">
        <w:r>
          <w:rPr>
            <w:rFonts w:ascii="Times New Roman" w:hAnsi="Times New Roman"/>
            <w:color w:val="0000FF"/>
            <w:u w:val="single"/>
          </w:rPr>
          <w:t>34</w:t>
        </w:r>
      </w:hyperlink>
      <w:r>
        <w:rPr>
          <w:rFonts w:ascii="Times New Roman" w:hAnsi="Times New Roman"/>
          <w:color w:val="000000"/>
        </w:rPr>
        <w:t xml:space="preserve"> a </w:t>
      </w:r>
      <w:hyperlink w:anchor="paragraf-17.odsek-39">
        <w:r>
          <w:rPr>
            <w:rFonts w:ascii="Times New Roman" w:hAnsi="Times New Roman"/>
            <w:color w:val="0000FF"/>
            <w:u w:val="single"/>
          </w:rPr>
          <w:t>39</w:t>
        </w:r>
      </w:hyperlink>
      <w:r>
        <w:rPr>
          <w:rFonts w:ascii="Times New Roman" w:hAnsi="Times New Roman"/>
          <w:color w:val="000000"/>
        </w:rPr>
        <w:t xml:space="preserve"> a </w:t>
      </w:r>
      <w:hyperlink w:anchor="paragraf-19.odsek-2.pismeno-t">
        <w:r>
          <w:rPr>
            <w:rFonts w:ascii="Times New Roman" w:hAnsi="Times New Roman"/>
            <w:color w:val="0000FF"/>
            <w:u w:val="single"/>
          </w:rPr>
          <w:t>§ 19 ods. 2 písm. t)</w:t>
        </w:r>
      </w:hyperlink>
      <w:r>
        <w:rPr>
          <w:rFonts w:ascii="Times New Roman" w:hAnsi="Times New Roman"/>
          <w:color w:val="000000"/>
        </w:rPr>
        <w:t xml:space="preserve">, sa za výšku odpisu zahrnutého do daňových výdavkov považuje ročný odpis podľa </w:t>
      </w:r>
      <w:hyperlink w:anchor="paragraf-27">
        <w:r>
          <w:rPr>
            <w:rFonts w:ascii="Times New Roman" w:hAnsi="Times New Roman"/>
            <w:color w:val="0000FF"/>
            <w:u w:val="single"/>
          </w:rPr>
          <w:t>§ 27</w:t>
        </w:r>
      </w:hyperlink>
      <w:r>
        <w:rPr>
          <w:rFonts w:ascii="Times New Roman" w:hAnsi="Times New Roman"/>
          <w:color w:val="000000"/>
        </w:rPr>
        <w:t xml:space="preserve"> alebo </w:t>
      </w:r>
      <w:hyperlink w:anchor="paragraf-28">
        <w:r>
          <w:rPr>
            <w:rFonts w:ascii="Times New Roman" w:hAnsi="Times New Roman"/>
            <w:color w:val="0000FF"/>
            <w:u w:val="single"/>
          </w:rPr>
          <w:t>§ 28</w:t>
        </w:r>
      </w:hyperlink>
      <w:bookmarkStart w:id="4094" w:name="paragraf-25.odsek-3.text"/>
      <w:r>
        <w:rPr>
          <w:rFonts w:ascii="Times New Roman" w:hAnsi="Times New Roman"/>
          <w:color w:val="000000"/>
        </w:rPr>
        <w:t xml:space="preserve">. </w:t>
      </w:r>
      <w:bookmarkEnd w:id="4094"/>
    </w:p>
    <w:p w:rsidR="00BF4F11" w:rsidRDefault="00504A4F">
      <w:pPr>
        <w:spacing w:before="225" w:after="225" w:line="264" w:lineRule="auto"/>
        <w:ind w:left="420"/>
      </w:pPr>
      <w:bookmarkStart w:id="4095" w:name="paragraf-25.odsek-4"/>
      <w:bookmarkEnd w:id="4092"/>
      <w:r>
        <w:rPr>
          <w:rFonts w:ascii="Times New Roman" w:hAnsi="Times New Roman"/>
          <w:color w:val="000000"/>
        </w:rPr>
        <w:t xml:space="preserve"> </w:t>
      </w:r>
      <w:bookmarkStart w:id="4096" w:name="paragraf-25.odsek-4.oznacenie"/>
      <w:r>
        <w:rPr>
          <w:rFonts w:ascii="Times New Roman" w:hAnsi="Times New Roman"/>
          <w:color w:val="000000"/>
        </w:rPr>
        <w:t xml:space="preserve">(4) </w:t>
      </w:r>
      <w:bookmarkEnd w:id="4096"/>
      <w:r>
        <w:rPr>
          <w:rFonts w:ascii="Times New Roman" w:hAnsi="Times New Roman"/>
          <w:color w:val="000000"/>
        </w:rPr>
        <w:t xml:space="preserve">Technické zhodnotenie pri použití zrýchleného spôsobu odpisovania podľa </w:t>
      </w:r>
      <w:hyperlink w:anchor="paragraf-28">
        <w:r>
          <w:rPr>
            <w:rFonts w:ascii="Times New Roman" w:hAnsi="Times New Roman"/>
            <w:color w:val="0000FF"/>
            <w:u w:val="single"/>
          </w:rPr>
          <w:t>§ 28</w:t>
        </w:r>
      </w:hyperlink>
      <w:bookmarkStart w:id="4097" w:name="paragraf-25.odsek-4.text"/>
      <w:r>
        <w:rPr>
          <w:rFonts w:ascii="Times New Roman" w:hAnsi="Times New Roman"/>
          <w:color w:val="000000"/>
        </w:rPr>
        <w:t xml:space="preserve"> na účely výpočtu ročnej výšky odpisu a priradenia ročného koeficientu zvyšuje zostatkovú cenu (ďalej len „zvýšená zostatková cena“); to neplatí, ak bolo technické zhodnotenie vykonané v prvom roku odpisovania. </w:t>
      </w:r>
      <w:bookmarkEnd w:id="4097"/>
    </w:p>
    <w:p w:rsidR="00BF4F11" w:rsidRDefault="00504A4F">
      <w:pPr>
        <w:spacing w:after="0" w:line="264" w:lineRule="auto"/>
        <w:ind w:left="420"/>
      </w:pPr>
      <w:bookmarkStart w:id="4098" w:name="paragraf-25.odsek-5"/>
      <w:bookmarkEnd w:id="4095"/>
      <w:r>
        <w:rPr>
          <w:rFonts w:ascii="Times New Roman" w:hAnsi="Times New Roman"/>
          <w:color w:val="000000"/>
        </w:rPr>
        <w:t xml:space="preserve"> </w:t>
      </w:r>
      <w:bookmarkStart w:id="4099" w:name="paragraf-25.odsek-5.oznacenie"/>
      <w:r>
        <w:rPr>
          <w:rFonts w:ascii="Times New Roman" w:hAnsi="Times New Roman"/>
          <w:color w:val="000000"/>
        </w:rPr>
        <w:t xml:space="preserve">(5) </w:t>
      </w:r>
      <w:bookmarkStart w:id="4100" w:name="paragraf-25.odsek-5.text"/>
      <w:bookmarkEnd w:id="4099"/>
      <w:r>
        <w:rPr>
          <w:rFonts w:ascii="Times New Roman" w:hAnsi="Times New Roman"/>
          <w:color w:val="000000"/>
        </w:rPr>
        <w:t xml:space="preserve">Súčasťou vstupnej ceny je aj </w:t>
      </w:r>
      <w:bookmarkEnd w:id="4100"/>
    </w:p>
    <w:p w:rsidR="00BF4F11" w:rsidRDefault="00504A4F">
      <w:pPr>
        <w:spacing w:before="225" w:after="225" w:line="264" w:lineRule="auto"/>
        <w:ind w:left="495"/>
      </w:pPr>
      <w:bookmarkStart w:id="4101" w:name="paragraf-25.odsek-5.pismeno-a"/>
      <w:r>
        <w:rPr>
          <w:rFonts w:ascii="Times New Roman" w:hAnsi="Times New Roman"/>
          <w:color w:val="000000"/>
        </w:rPr>
        <w:t xml:space="preserve"> </w:t>
      </w:r>
      <w:bookmarkStart w:id="4102" w:name="paragraf-25.odsek-5.pismeno-a.oznacenie"/>
      <w:r>
        <w:rPr>
          <w:rFonts w:ascii="Times New Roman" w:hAnsi="Times New Roman"/>
          <w:color w:val="000000"/>
        </w:rPr>
        <w:t xml:space="preserve">a) </w:t>
      </w:r>
      <w:bookmarkStart w:id="4103" w:name="paragraf-25.odsek-5.pismeno-a.text"/>
      <w:bookmarkEnd w:id="4102"/>
      <w:r>
        <w:rPr>
          <w:rFonts w:ascii="Times New Roman" w:hAnsi="Times New Roman"/>
          <w:color w:val="000000"/>
        </w:rPr>
        <w:t xml:space="preserve">daň z pridanej hodnoty u daňovníka, ktorý nie je platiteľom dane z pridanej hodnoty, </w:t>
      </w:r>
      <w:bookmarkEnd w:id="4103"/>
    </w:p>
    <w:p w:rsidR="00BF4F11" w:rsidRDefault="00504A4F">
      <w:pPr>
        <w:spacing w:before="225" w:after="225" w:line="264" w:lineRule="auto"/>
        <w:ind w:left="495"/>
      </w:pPr>
      <w:bookmarkStart w:id="4104" w:name="paragraf-25.odsek-5.pismeno-b"/>
      <w:bookmarkEnd w:id="4101"/>
      <w:r>
        <w:rPr>
          <w:rFonts w:ascii="Times New Roman" w:hAnsi="Times New Roman"/>
          <w:color w:val="000000"/>
        </w:rPr>
        <w:t xml:space="preserve"> </w:t>
      </w:r>
      <w:bookmarkStart w:id="4105" w:name="paragraf-25.odsek-5.pismeno-b.oznacenie"/>
      <w:r>
        <w:rPr>
          <w:rFonts w:ascii="Times New Roman" w:hAnsi="Times New Roman"/>
          <w:color w:val="000000"/>
        </w:rPr>
        <w:t xml:space="preserve">b) </w:t>
      </w:r>
      <w:bookmarkStart w:id="4106" w:name="paragraf-25.odsek-5.pismeno-b.text"/>
      <w:bookmarkEnd w:id="4105"/>
      <w:r>
        <w:rPr>
          <w:rFonts w:ascii="Times New Roman" w:hAnsi="Times New Roman"/>
          <w:color w:val="000000"/>
        </w:rPr>
        <w:t xml:space="preserve">daň z pridanej hodnoty u daňovníka, ktorý je platiteľom dane z pridanej hodnoty, a nemôže ju odpočítať alebo </w:t>
      </w:r>
      <w:bookmarkEnd w:id="4106"/>
    </w:p>
    <w:p w:rsidR="00BF4F11" w:rsidRDefault="00504A4F">
      <w:pPr>
        <w:spacing w:before="225" w:after="225" w:line="264" w:lineRule="auto"/>
        <w:ind w:left="495"/>
      </w:pPr>
      <w:bookmarkStart w:id="4107" w:name="paragraf-25.odsek-5.pismeno-c"/>
      <w:bookmarkEnd w:id="4104"/>
      <w:r>
        <w:rPr>
          <w:rFonts w:ascii="Times New Roman" w:hAnsi="Times New Roman"/>
          <w:color w:val="000000"/>
        </w:rPr>
        <w:lastRenderedPageBreak/>
        <w:t xml:space="preserve"> </w:t>
      </w:r>
      <w:bookmarkStart w:id="4108" w:name="paragraf-25.odsek-5.pismeno-c.oznacenie"/>
      <w:r>
        <w:rPr>
          <w:rFonts w:ascii="Times New Roman" w:hAnsi="Times New Roman"/>
          <w:color w:val="000000"/>
        </w:rPr>
        <w:t xml:space="preserve">c) </w:t>
      </w:r>
      <w:bookmarkEnd w:id="4108"/>
      <w:r>
        <w:rPr>
          <w:rFonts w:ascii="Times New Roman" w:hAnsi="Times New Roman"/>
          <w:color w:val="000000"/>
        </w:rPr>
        <w:t>časť neodpočítanej dane z pridanej hodnoty u daňovníka, ktorý je platiteľom dane z pridanej hodnoty, ak uplatňuje nárok na jej odpočítanie koeficientom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4109" w:name="paragraf-25.odsek-5.pismeno-c.text"/>
      <w:r>
        <w:rPr>
          <w:rFonts w:ascii="Times New Roman" w:hAnsi="Times New Roman"/>
          <w:color w:val="000000"/>
        </w:rPr>
        <w:t xml:space="preserve"> </w:t>
      </w:r>
      <w:bookmarkEnd w:id="4109"/>
    </w:p>
    <w:p w:rsidR="00BF4F11" w:rsidRDefault="00504A4F">
      <w:pPr>
        <w:spacing w:before="225" w:after="225" w:line="264" w:lineRule="auto"/>
        <w:ind w:left="420"/>
      </w:pPr>
      <w:bookmarkStart w:id="4110" w:name="paragraf-25.odsek-6"/>
      <w:bookmarkEnd w:id="4098"/>
      <w:bookmarkEnd w:id="4107"/>
      <w:r>
        <w:rPr>
          <w:rFonts w:ascii="Times New Roman" w:hAnsi="Times New Roman"/>
          <w:color w:val="000000"/>
        </w:rPr>
        <w:t xml:space="preserve"> </w:t>
      </w:r>
      <w:bookmarkStart w:id="4111" w:name="paragraf-25.odsek-6.oznacenie"/>
      <w:r>
        <w:rPr>
          <w:rFonts w:ascii="Times New Roman" w:hAnsi="Times New Roman"/>
          <w:color w:val="000000"/>
        </w:rPr>
        <w:t xml:space="preserve">(6) </w:t>
      </w:r>
      <w:bookmarkStart w:id="4112" w:name="paragraf-25.odsek-6.text"/>
      <w:bookmarkEnd w:id="4111"/>
      <w:r>
        <w:rPr>
          <w:rFonts w:ascii="Times New Roman" w:hAnsi="Times New Roman"/>
          <w:color w:val="000000"/>
        </w:rPr>
        <w:t xml:space="preserve">Pri obstaraní hmotného majetku formou finančného prenájmu súčasťou obstarávacej ceny u daňovníka, ktorý obstaráva hmotný majetok formou finančného prenájmu nie je daň z pridanej hodnoty. </w:t>
      </w:r>
      <w:bookmarkEnd w:id="4112"/>
    </w:p>
    <w:p w:rsidR="00BF4F11" w:rsidRDefault="00504A4F">
      <w:pPr>
        <w:spacing w:before="225" w:after="225" w:line="264" w:lineRule="auto"/>
        <w:ind w:left="420"/>
      </w:pPr>
      <w:bookmarkStart w:id="4113" w:name="paragraf-25.odsek-7"/>
      <w:bookmarkEnd w:id="4110"/>
      <w:r>
        <w:rPr>
          <w:rFonts w:ascii="Times New Roman" w:hAnsi="Times New Roman"/>
          <w:color w:val="000000"/>
        </w:rPr>
        <w:t xml:space="preserve"> </w:t>
      </w:r>
      <w:bookmarkStart w:id="4114" w:name="paragraf-25.odsek-7.oznacenie"/>
      <w:r>
        <w:rPr>
          <w:rFonts w:ascii="Times New Roman" w:hAnsi="Times New Roman"/>
          <w:color w:val="000000"/>
        </w:rPr>
        <w:t xml:space="preserve">(7) </w:t>
      </w:r>
      <w:bookmarkEnd w:id="4114"/>
      <w:r>
        <w:rPr>
          <w:rFonts w:ascii="Times New Roman" w:hAnsi="Times New Roman"/>
          <w:color w:val="000000"/>
        </w:rPr>
        <w:t xml:space="preserve">Pri zvýšení vstupnej ceny alebo znížení vstupnej ceny, ku ktorému dochádza pri už odpisovanom hmotnom majetku z iného dôvodu, ako je jeho technické zhodnotenie (ďalej len „upravená vstupná cena“), sa odpis určí z upravenej vstupnej (zostatkovej) ceny pri zachovaní platnej ročnej odpisovej sadzby alebo koeficientu podľa </w:t>
      </w:r>
      <w:hyperlink w:anchor="paragraf-27">
        <w:r>
          <w:rPr>
            <w:rFonts w:ascii="Times New Roman" w:hAnsi="Times New Roman"/>
            <w:color w:val="0000FF"/>
            <w:u w:val="single"/>
          </w:rPr>
          <w:t>§ 27 alebo § 28</w:t>
        </w:r>
      </w:hyperlink>
      <w:bookmarkStart w:id="4115" w:name="paragraf-25.odsek-7.text"/>
      <w:r>
        <w:rPr>
          <w:rFonts w:ascii="Times New Roman" w:hAnsi="Times New Roman"/>
          <w:color w:val="000000"/>
        </w:rPr>
        <w:t xml:space="preserve">. </w:t>
      </w:r>
      <w:bookmarkEnd w:id="4115"/>
    </w:p>
    <w:p w:rsidR="00BF4F11" w:rsidRDefault="00504A4F">
      <w:pPr>
        <w:spacing w:before="225" w:after="225" w:line="264" w:lineRule="auto"/>
        <w:ind w:left="420"/>
      </w:pPr>
      <w:bookmarkStart w:id="4116" w:name="paragraf-25.odsek-8"/>
      <w:bookmarkEnd w:id="4113"/>
      <w:r>
        <w:rPr>
          <w:rFonts w:ascii="Times New Roman" w:hAnsi="Times New Roman"/>
          <w:color w:val="000000"/>
        </w:rPr>
        <w:t xml:space="preserve"> </w:t>
      </w:r>
      <w:bookmarkStart w:id="4117" w:name="paragraf-25.odsek-8.oznacenie"/>
      <w:r>
        <w:rPr>
          <w:rFonts w:ascii="Times New Roman" w:hAnsi="Times New Roman"/>
          <w:color w:val="000000"/>
        </w:rPr>
        <w:t xml:space="preserve">(8) </w:t>
      </w:r>
      <w:bookmarkEnd w:id="4117"/>
      <w:r>
        <w:rPr>
          <w:rFonts w:ascii="Times New Roman" w:hAnsi="Times New Roman"/>
          <w:color w:val="000000"/>
        </w:rPr>
        <w:t xml:space="preserve">Súčet vstupných cien jednotlivých oddeliteľných súčastí uvedených v </w:t>
      </w:r>
      <w:hyperlink w:anchor="paragraf-22.odsek-15">
        <w:r>
          <w:rPr>
            <w:rFonts w:ascii="Times New Roman" w:hAnsi="Times New Roman"/>
            <w:color w:val="0000FF"/>
            <w:u w:val="single"/>
          </w:rPr>
          <w:t>§ 22 ods. 15</w:t>
        </w:r>
      </w:hyperlink>
      <w:bookmarkStart w:id="4118" w:name="paragraf-25.odsek-8.text"/>
      <w:r>
        <w:rPr>
          <w:rFonts w:ascii="Times New Roman" w:hAnsi="Times New Roman"/>
          <w:color w:val="000000"/>
        </w:rPr>
        <w:t xml:space="preserve"> sa rovná vstupnej cene tohto hmotného majetku. </w:t>
      </w:r>
      <w:bookmarkEnd w:id="4118"/>
    </w:p>
    <w:p w:rsidR="00BF4F11" w:rsidRDefault="00504A4F">
      <w:pPr>
        <w:spacing w:before="225" w:after="225" w:line="264" w:lineRule="auto"/>
        <w:ind w:left="345"/>
        <w:jc w:val="center"/>
      </w:pPr>
      <w:bookmarkStart w:id="4119" w:name="paragraf-25a.oznacenie"/>
      <w:bookmarkStart w:id="4120" w:name="paragraf-25a"/>
      <w:bookmarkEnd w:id="4052"/>
      <w:bookmarkEnd w:id="4116"/>
      <w:r>
        <w:rPr>
          <w:rFonts w:ascii="Times New Roman" w:hAnsi="Times New Roman"/>
          <w:b/>
          <w:color w:val="000000"/>
        </w:rPr>
        <w:t xml:space="preserve"> § 25a </w:t>
      </w:r>
    </w:p>
    <w:p w:rsidR="00BF4F11" w:rsidRDefault="00504A4F">
      <w:pPr>
        <w:spacing w:after="0" w:line="264" w:lineRule="auto"/>
        <w:ind w:left="420"/>
      </w:pPr>
      <w:bookmarkStart w:id="4121" w:name="paragraf-25a.odsek-1"/>
      <w:bookmarkEnd w:id="4119"/>
      <w:r>
        <w:rPr>
          <w:rFonts w:ascii="Times New Roman" w:hAnsi="Times New Roman"/>
          <w:color w:val="000000"/>
        </w:rPr>
        <w:t xml:space="preserve"> </w:t>
      </w:r>
      <w:bookmarkStart w:id="4122" w:name="paragraf-25a.odsek-1.oznacenie"/>
      <w:bookmarkEnd w:id="4122"/>
      <w:r>
        <w:rPr>
          <w:rFonts w:ascii="Times New Roman" w:hAnsi="Times New Roman"/>
          <w:color w:val="000000"/>
        </w:rPr>
        <w:t>Vstupnou cenou finančného majetku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123" w:name="paragraf-25a.odsek-1.text"/>
      <w:r>
        <w:rPr>
          <w:rFonts w:ascii="Times New Roman" w:hAnsi="Times New Roman"/>
          <w:color w:val="000000"/>
        </w:rPr>
        <w:t xml:space="preserve"> je </w:t>
      </w:r>
      <w:bookmarkEnd w:id="4123"/>
    </w:p>
    <w:p w:rsidR="00BF4F11" w:rsidRDefault="00504A4F">
      <w:pPr>
        <w:spacing w:before="225" w:after="225" w:line="264" w:lineRule="auto"/>
        <w:ind w:left="495"/>
      </w:pPr>
      <w:bookmarkStart w:id="4124" w:name="paragraf-25a.odsek-1.pismeno-a"/>
      <w:r>
        <w:rPr>
          <w:rFonts w:ascii="Times New Roman" w:hAnsi="Times New Roman"/>
          <w:color w:val="000000"/>
        </w:rPr>
        <w:t xml:space="preserve"> </w:t>
      </w:r>
      <w:bookmarkStart w:id="4125" w:name="paragraf-25a.odsek-1.pismeno-a.oznacenie"/>
      <w:r>
        <w:rPr>
          <w:rFonts w:ascii="Times New Roman" w:hAnsi="Times New Roman"/>
          <w:color w:val="000000"/>
        </w:rPr>
        <w:t xml:space="preserve">a) </w:t>
      </w:r>
      <w:bookmarkEnd w:id="4125"/>
      <w:r>
        <w:rPr>
          <w:rFonts w:ascii="Times New Roman" w:hAnsi="Times New Roman"/>
          <w:color w:val="000000"/>
        </w:rPr>
        <w:t>obstarávacia cena,</w:t>
      </w:r>
      <w:hyperlink w:anchor="poznamky.poznamka-118">
        <w:r>
          <w:rPr>
            <w:rFonts w:ascii="Times New Roman" w:hAnsi="Times New Roman"/>
            <w:color w:val="000000"/>
            <w:sz w:val="18"/>
            <w:vertAlign w:val="superscript"/>
          </w:rPr>
          <w:t>118</w:t>
        </w:r>
        <w:r>
          <w:rPr>
            <w:rFonts w:ascii="Times New Roman" w:hAnsi="Times New Roman"/>
            <w:color w:val="0000FF"/>
            <w:u w:val="single"/>
          </w:rPr>
          <w:t>)</w:t>
        </w:r>
      </w:hyperlink>
      <w:r>
        <w:rPr>
          <w:rFonts w:ascii="Times New Roman" w:hAnsi="Times New Roman"/>
          <w:color w:val="000000"/>
        </w:rPr>
        <w:t xml:space="preserve"> ak bol finančný majetok nadobudnutý kúpou okrem reálnej hodnoty podľa písmena d), upravená o všetky zníženia tejto ceny, ktoré neboli zahrnuté do základu dane, okrem zníženia tejto ceny z dôvodu výplaty príjmu zo zníženia základného imania obchodnej spoločnosti alebo družstva v časti, v akej bolo do dňa nadobudnutia finančného majetku zvýšené zo zisku po zdanení [</w:t>
      </w:r>
      <w:hyperlink w:anchor="paragraf-3.odsek-1.pismeno-e">
        <w:r>
          <w:rPr>
            <w:rFonts w:ascii="Times New Roman" w:hAnsi="Times New Roman"/>
            <w:color w:val="0000FF"/>
            <w:u w:val="single"/>
          </w:rPr>
          <w:t>§ 3 ods. 1 písm. e)</w:t>
        </w:r>
      </w:hyperlink>
      <w:r>
        <w:rPr>
          <w:rFonts w:ascii="Times New Roman" w:hAnsi="Times New Roman"/>
          <w:color w:val="000000"/>
        </w:rPr>
        <w:t xml:space="preserve">, </w:t>
      </w:r>
      <w:hyperlink w:anchor="paragraf-12.odsek-7.pismeno-c.bod-1">
        <w:r>
          <w:rPr>
            <w:rFonts w:ascii="Times New Roman" w:hAnsi="Times New Roman"/>
            <w:color w:val="0000FF"/>
            <w:u w:val="single"/>
          </w:rPr>
          <w:t>§ 12 ods. 7 písm. c) prvý bod</w:t>
        </w:r>
      </w:hyperlink>
      <w:bookmarkStart w:id="4126" w:name="paragraf-25a.odsek-1.pismeno-a.text"/>
      <w:r>
        <w:rPr>
          <w:rFonts w:ascii="Times New Roman" w:hAnsi="Times New Roman"/>
          <w:color w:val="000000"/>
        </w:rPr>
        <w:t xml:space="preserve">], </w:t>
      </w:r>
      <w:bookmarkEnd w:id="4126"/>
    </w:p>
    <w:p w:rsidR="00BF4F11" w:rsidRDefault="00504A4F">
      <w:pPr>
        <w:spacing w:before="225" w:after="225" w:line="264" w:lineRule="auto"/>
        <w:ind w:left="495"/>
      </w:pPr>
      <w:bookmarkStart w:id="4127" w:name="paragraf-25a.odsek-1.pismeno-b"/>
      <w:bookmarkEnd w:id="4124"/>
      <w:r>
        <w:rPr>
          <w:rFonts w:ascii="Times New Roman" w:hAnsi="Times New Roman"/>
          <w:color w:val="000000"/>
        </w:rPr>
        <w:t xml:space="preserve"> </w:t>
      </w:r>
      <w:bookmarkStart w:id="4128" w:name="paragraf-25a.odsek-1.pismeno-b.oznacenie"/>
      <w:r>
        <w:rPr>
          <w:rFonts w:ascii="Times New Roman" w:hAnsi="Times New Roman"/>
          <w:color w:val="000000"/>
        </w:rPr>
        <w:t xml:space="preserve">b) </w:t>
      </w:r>
      <w:bookmarkEnd w:id="4128"/>
      <w:r>
        <w:rPr>
          <w:rFonts w:ascii="Times New Roman" w:hAnsi="Times New Roman"/>
          <w:color w:val="000000"/>
        </w:rPr>
        <w:t>cena zistená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4129" w:name="paragraf-25a.odsek-1.pismeno-b.text"/>
      <w:r>
        <w:rPr>
          <w:rFonts w:ascii="Times New Roman" w:hAnsi="Times New Roman"/>
          <w:color w:val="000000"/>
        </w:rPr>
        <w:t xml:space="preserve"> ak bol finančný majetok nadobudnutý bezodplatne, okrem akcií alebo obchodných podielov na spoločnosti s ručením obmedzeným nadobudnutých v súvislosti s nepeňažným plnením podľa § 9 ods. 1 písm. p), </w:t>
      </w:r>
      <w:bookmarkEnd w:id="4129"/>
    </w:p>
    <w:p w:rsidR="00BF4F11" w:rsidRDefault="00504A4F">
      <w:pPr>
        <w:spacing w:after="0" w:line="264" w:lineRule="auto"/>
        <w:ind w:left="495"/>
      </w:pPr>
      <w:bookmarkStart w:id="4130" w:name="paragraf-25a.odsek-1.pismeno-c"/>
      <w:bookmarkEnd w:id="4127"/>
      <w:r>
        <w:rPr>
          <w:rFonts w:ascii="Times New Roman" w:hAnsi="Times New Roman"/>
          <w:color w:val="000000"/>
        </w:rPr>
        <w:t xml:space="preserve"> </w:t>
      </w:r>
      <w:bookmarkStart w:id="4131" w:name="paragraf-25a.odsek-1.pismeno-c.oznacenie"/>
      <w:r>
        <w:rPr>
          <w:rFonts w:ascii="Times New Roman" w:hAnsi="Times New Roman"/>
          <w:color w:val="000000"/>
        </w:rPr>
        <w:t xml:space="preserve">c) </w:t>
      </w:r>
      <w:bookmarkEnd w:id="4131"/>
      <w:r>
        <w:rPr>
          <w:rFonts w:ascii="Times New Roman" w:hAnsi="Times New Roman"/>
          <w:color w:val="000000"/>
        </w:rPr>
        <w:t>hodnota nepeňažného vkladu započítaná na vklad spoločníka,</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bookmarkStart w:id="4132" w:name="paragraf-25a.odsek-1.pismeno-c.text"/>
      <w:r>
        <w:rPr>
          <w:rFonts w:ascii="Times New Roman" w:hAnsi="Times New Roman"/>
          <w:color w:val="000000"/>
        </w:rPr>
        <w:t xml:space="preserve"> ak ide o </w:t>
      </w:r>
      <w:bookmarkEnd w:id="4132"/>
    </w:p>
    <w:p w:rsidR="00BF4F11" w:rsidRDefault="00504A4F">
      <w:pPr>
        <w:spacing w:before="225" w:after="225" w:line="264" w:lineRule="auto"/>
        <w:ind w:left="570"/>
      </w:pPr>
      <w:bookmarkStart w:id="4133" w:name="paragraf-25a.odsek-1.pismeno-c.bod-1"/>
      <w:r>
        <w:rPr>
          <w:rFonts w:ascii="Times New Roman" w:hAnsi="Times New Roman"/>
          <w:color w:val="000000"/>
        </w:rPr>
        <w:t xml:space="preserve"> </w:t>
      </w:r>
      <w:bookmarkStart w:id="4134" w:name="paragraf-25a.odsek-1.pismeno-c.bod-1.ozn"/>
      <w:r>
        <w:rPr>
          <w:rFonts w:ascii="Times New Roman" w:hAnsi="Times New Roman"/>
          <w:color w:val="000000"/>
        </w:rPr>
        <w:t xml:space="preserve">1. </w:t>
      </w:r>
      <w:bookmarkEnd w:id="4134"/>
      <w:r>
        <w:rPr>
          <w:rFonts w:ascii="Times New Roman" w:hAnsi="Times New Roman"/>
          <w:color w:val="000000"/>
        </w:rPr>
        <w:t>finančný majetok,</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ktorý nadobudol vkladateľ nepeňažného vkladu splateného vo forme individuálne vloženého majetku alebo vo forme podniku, alebo jeho časti pri postupe podľa </w:t>
      </w:r>
      <w:hyperlink w:anchor="paragraf-17b">
        <w:r>
          <w:rPr>
            <w:rFonts w:ascii="Times New Roman" w:hAnsi="Times New Roman"/>
            <w:color w:val="0000FF"/>
            <w:u w:val="single"/>
          </w:rPr>
          <w:t>§ 17b</w:t>
        </w:r>
      </w:hyperlink>
      <w:bookmarkStart w:id="4135" w:name="paragraf-25a.odsek-1.pismeno-c.bod-1.tex"/>
      <w:r>
        <w:rPr>
          <w:rFonts w:ascii="Times New Roman" w:hAnsi="Times New Roman"/>
          <w:color w:val="000000"/>
        </w:rPr>
        <w:t xml:space="preserve">, </w:t>
      </w:r>
      <w:bookmarkEnd w:id="4135"/>
    </w:p>
    <w:p w:rsidR="00BF4F11" w:rsidRDefault="00504A4F">
      <w:pPr>
        <w:spacing w:before="225" w:after="225" w:line="264" w:lineRule="auto"/>
        <w:ind w:left="570"/>
      </w:pPr>
      <w:bookmarkStart w:id="4136" w:name="paragraf-25a.odsek-1.pismeno-c.bod-2"/>
      <w:bookmarkEnd w:id="4133"/>
      <w:r>
        <w:rPr>
          <w:rFonts w:ascii="Times New Roman" w:hAnsi="Times New Roman"/>
          <w:color w:val="000000"/>
        </w:rPr>
        <w:t xml:space="preserve"> </w:t>
      </w:r>
      <w:bookmarkStart w:id="4137" w:name="paragraf-25a.odsek-1.pismeno-c.bod-2.ozn"/>
      <w:r>
        <w:rPr>
          <w:rFonts w:ascii="Times New Roman" w:hAnsi="Times New Roman"/>
          <w:color w:val="000000"/>
        </w:rPr>
        <w:t xml:space="preserve">2. </w:t>
      </w:r>
      <w:bookmarkEnd w:id="4137"/>
      <w:r>
        <w:rPr>
          <w:rFonts w:ascii="Times New Roman" w:hAnsi="Times New Roman"/>
          <w:color w:val="000000"/>
        </w:rPr>
        <w:t>individuálne vložený finančný majetok,</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ktorý nadobudol prijímateľ nepeňažného vkladu podľa </w:t>
      </w:r>
      <w:hyperlink w:anchor="paragraf-17b">
        <w:r>
          <w:rPr>
            <w:rFonts w:ascii="Times New Roman" w:hAnsi="Times New Roman"/>
            <w:color w:val="0000FF"/>
            <w:u w:val="single"/>
          </w:rPr>
          <w:t>§ 17b</w:t>
        </w:r>
      </w:hyperlink>
      <w:bookmarkStart w:id="4138" w:name="paragraf-25a.odsek-1.pismeno-c.bod-2.tex"/>
      <w:r>
        <w:rPr>
          <w:rFonts w:ascii="Times New Roman" w:hAnsi="Times New Roman"/>
          <w:color w:val="000000"/>
        </w:rPr>
        <w:t xml:space="preserve">, </w:t>
      </w:r>
      <w:bookmarkEnd w:id="4138"/>
    </w:p>
    <w:p w:rsidR="00BF4F11" w:rsidRDefault="00504A4F">
      <w:pPr>
        <w:spacing w:after="0" w:line="264" w:lineRule="auto"/>
        <w:ind w:left="495"/>
      </w:pPr>
      <w:bookmarkStart w:id="4139" w:name="paragraf-25a.odsek-1.pismeno-d"/>
      <w:bookmarkEnd w:id="4130"/>
      <w:bookmarkEnd w:id="4136"/>
      <w:r>
        <w:rPr>
          <w:rFonts w:ascii="Times New Roman" w:hAnsi="Times New Roman"/>
          <w:color w:val="000000"/>
        </w:rPr>
        <w:t xml:space="preserve"> </w:t>
      </w:r>
      <w:bookmarkStart w:id="4140" w:name="paragraf-25a.odsek-1.pismeno-d.oznacenie"/>
      <w:r>
        <w:rPr>
          <w:rFonts w:ascii="Times New Roman" w:hAnsi="Times New Roman"/>
          <w:color w:val="000000"/>
        </w:rPr>
        <w:t xml:space="preserve">d) </w:t>
      </w:r>
      <w:bookmarkEnd w:id="4140"/>
      <w:r>
        <w:rPr>
          <w:rFonts w:ascii="Times New Roman" w:hAnsi="Times New Roman"/>
          <w:color w:val="000000"/>
        </w:rPr>
        <w:t>reálna hodnota,</w:t>
      </w:r>
      <w:hyperlink w:anchor="poznamky.poznamka-119a">
        <w:r>
          <w:rPr>
            <w:rFonts w:ascii="Times New Roman" w:hAnsi="Times New Roman"/>
            <w:color w:val="000000"/>
            <w:sz w:val="18"/>
            <w:vertAlign w:val="superscript"/>
          </w:rPr>
          <w:t>119a</w:t>
        </w:r>
        <w:r>
          <w:rPr>
            <w:rFonts w:ascii="Times New Roman" w:hAnsi="Times New Roman"/>
            <w:color w:val="0000FF"/>
            <w:u w:val="single"/>
          </w:rPr>
          <w:t>)</w:t>
        </w:r>
      </w:hyperlink>
      <w:r>
        <w:rPr>
          <w:rFonts w:ascii="Times New Roman" w:hAnsi="Times New Roman"/>
          <w:color w:val="000000"/>
        </w:rPr>
        <w:t xml:space="preserve"> ak ide o finančný majetok</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141" w:name="paragraf-25a.odsek-1.pismeno-d.text"/>
      <w:r>
        <w:rPr>
          <w:rFonts w:ascii="Times New Roman" w:hAnsi="Times New Roman"/>
          <w:color w:val="000000"/>
        </w:rPr>
        <w:t xml:space="preserve"> </w:t>
      </w:r>
      <w:bookmarkEnd w:id="4141"/>
    </w:p>
    <w:p w:rsidR="00BF4F11" w:rsidRDefault="00504A4F">
      <w:pPr>
        <w:spacing w:before="225" w:after="225" w:line="264" w:lineRule="auto"/>
        <w:ind w:left="570"/>
      </w:pPr>
      <w:bookmarkStart w:id="4142" w:name="paragraf-25a.odsek-1.pismeno-d.bod-1"/>
      <w:r>
        <w:rPr>
          <w:rFonts w:ascii="Times New Roman" w:hAnsi="Times New Roman"/>
          <w:color w:val="000000"/>
        </w:rPr>
        <w:t xml:space="preserve"> </w:t>
      </w:r>
      <w:bookmarkStart w:id="4143" w:name="paragraf-25a.odsek-1.pismeno-d.bod-1.ozn"/>
      <w:r>
        <w:rPr>
          <w:rFonts w:ascii="Times New Roman" w:hAnsi="Times New Roman"/>
          <w:color w:val="000000"/>
        </w:rPr>
        <w:t xml:space="preserve">1. </w:t>
      </w:r>
      <w:bookmarkStart w:id="4144" w:name="paragraf-25a.odsek-1.pismeno-d.bod-1.tex"/>
      <w:bookmarkEnd w:id="4143"/>
      <w:r>
        <w:rPr>
          <w:rFonts w:ascii="Times New Roman" w:hAnsi="Times New Roman"/>
          <w:color w:val="000000"/>
        </w:rPr>
        <w:t xml:space="preserve">nadobudnutý kúpou podniku alebo jeho časti, </w:t>
      </w:r>
      <w:bookmarkEnd w:id="4144"/>
    </w:p>
    <w:p w:rsidR="00BF4F11" w:rsidRDefault="00504A4F">
      <w:pPr>
        <w:spacing w:before="225" w:after="225" w:line="264" w:lineRule="auto"/>
        <w:ind w:left="570"/>
      </w:pPr>
      <w:bookmarkStart w:id="4145" w:name="paragraf-25a.odsek-1.pismeno-d.bod-2"/>
      <w:bookmarkEnd w:id="4142"/>
      <w:r>
        <w:rPr>
          <w:rFonts w:ascii="Times New Roman" w:hAnsi="Times New Roman"/>
          <w:color w:val="000000"/>
        </w:rPr>
        <w:t xml:space="preserve"> </w:t>
      </w:r>
      <w:bookmarkStart w:id="4146" w:name="paragraf-25a.odsek-1.pismeno-d.bod-2.ozn"/>
      <w:r>
        <w:rPr>
          <w:rFonts w:ascii="Times New Roman" w:hAnsi="Times New Roman"/>
          <w:color w:val="000000"/>
        </w:rPr>
        <w:t xml:space="preserve">2. </w:t>
      </w:r>
      <w:bookmarkEnd w:id="4146"/>
      <w:r>
        <w:rPr>
          <w:rFonts w:ascii="Times New Roman" w:hAnsi="Times New Roman"/>
          <w:color w:val="000000"/>
        </w:rPr>
        <w:t xml:space="preserve">nadobudnutý vkladom podniku alebo jeho časti u vkladateľa nepeňažného vkladu a prijímateľa nepeňažného vkladu podľa </w:t>
      </w:r>
      <w:hyperlink w:anchor="paragraf-17b">
        <w:r>
          <w:rPr>
            <w:rFonts w:ascii="Times New Roman" w:hAnsi="Times New Roman"/>
            <w:color w:val="0000FF"/>
            <w:u w:val="single"/>
          </w:rPr>
          <w:t>§ 17b</w:t>
        </w:r>
      </w:hyperlink>
      <w:bookmarkStart w:id="4147" w:name="paragraf-25a.odsek-1.pismeno-d.bod-2.tex"/>
      <w:r>
        <w:rPr>
          <w:rFonts w:ascii="Times New Roman" w:hAnsi="Times New Roman"/>
          <w:color w:val="000000"/>
        </w:rPr>
        <w:t xml:space="preserve">, </w:t>
      </w:r>
      <w:bookmarkEnd w:id="4147"/>
    </w:p>
    <w:p w:rsidR="00BF4F11" w:rsidRDefault="00504A4F">
      <w:pPr>
        <w:spacing w:before="225" w:after="225" w:line="264" w:lineRule="auto"/>
        <w:ind w:left="570"/>
      </w:pPr>
      <w:bookmarkStart w:id="4148" w:name="paragraf-25a.odsek-1.pismeno-d.bod-3"/>
      <w:bookmarkEnd w:id="4145"/>
      <w:r>
        <w:rPr>
          <w:rFonts w:ascii="Times New Roman" w:hAnsi="Times New Roman"/>
          <w:color w:val="000000"/>
        </w:rPr>
        <w:t xml:space="preserve"> </w:t>
      </w:r>
      <w:bookmarkStart w:id="4149" w:name="paragraf-25a.odsek-1.pismeno-d.bod-3.ozn"/>
      <w:r>
        <w:rPr>
          <w:rFonts w:ascii="Times New Roman" w:hAnsi="Times New Roman"/>
          <w:color w:val="000000"/>
        </w:rPr>
        <w:t xml:space="preserve">3. </w:t>
      </w:r>
      <w:bookmarkEnd w:id="4149"/>
      <w:r>
        <w:rPr>
          <w:rFonts w:ascii="Times New Roman" w:hAnsi="Times New Roman"/>
          <w:color w:val="000000"/>
        </w:rPr>
        <w:t xml:space="preserve">nadobudnutý právnym nástupcom daňovníka zrušeného bez likvidácie pri uplatnení reálnych hodnôt podľa </w:t>
      </w:r>
      <w:hyperlink w:anchor="paragraf-17c">
        <w:r>
          <w:rPr>
            <w:rFonts w:ascii="Times New Roman" w:hAnsi="Times New Roman"/>
            <w:color w:val="0000FF"/>
            <w:u w:val="single"/>
          </w:rPr>
          <w:t>§ 17c</w:t>
        </w:r>
      </w:hyperlink>
      <w:r>
        <w:rPr>
          <w:rFonts w:ascii="Times New Roman" w:hAnsi="Times New Roman"/>
          <w:color w:val="000000"/>
        </w:rPr>
        <w:t xml:space="preserve"> alebo nadobudnutý nástupníkom daňovníka, ktorý sa rozdeľuje odštiepením pri uplatnení reálnych hodnôt podľa </w:t>
      </w:r>
      <w:hyperlink w:anchor="paragraf-17ca">
        <w:r>
          <w:rPr>
            <w:rFonts w:ascii="Times New Roman" w:hAnsi="Times New Roman"/>
            <w:color w:val="0000FF"/>
            <w:u w:val="single"/>
          </w:rPr>
          <w:t>§ 17ca</w:t>
        </w:r>
      </w:hyperlink>
      <w:bookmarkStart w:id="4150" w:name="paragraf-25a.odsek-1.pismeno-d.bod-3.tex"/>
      <w:r>
        <w:rPr>
          <w:rFonts w:ascii="Times New Roman" w:hAnsi="Times New Roman"/>
          <w:color w:val="000000"/>
        </w:rPr>
        <w:t xml:space="preserve">, </w:t>
      </w:r>
      <w:bookmarkEnd w:id="4150"/>
    </w:p>
    <w:p w:rsidR="00BF4F11" w:rsidRDefault="00504A4F">
      <w:pPr>
        <w:spacing w:before="225" w:after="225" w:line="264" w:lineRule="auto"/>
        <w:ind w:left="570"/>
      </w:pPr>
      <w:bookmarkStart w:id="4151" w:name="paragraf-25a.odsek-1.pismeno-d.bod-4"/>
      <w:bookmarkEnd w:id="4148"/>
      <w:r>
        <w:rPr>
          <w:rFonts w:ascii="Times New Roman" w:hAnsi="Times New Roman"/>
          <w:color w:val="000000"/>
        </w:rPr>
        <w:lastRenderedPageBreak/>
        <w:t xml:space="preserve"> </w:t>
      </w:r>
      <w:bookmarkStart w:id="4152" w:name="paragraf-25a.odsek-1.pismeno-d.bod-4.ozn"/>
      <w:r>
        <w:rPr>
          <w:rFonts w:ascii="Times New Roman" w:hAnsi="Times New Roman"/>
          <w:color w:val="000000"/>
        </w:rPr>
        <w:t xml:space="preserve">4. </w:t>
      </w:r>
      <w:bookmarkEnd w:id="4152"/>
      <w:r>
        <w:rPr>
          <w:rFonts w:ascii="Times New Roman" w:hAnsi="Times New Roman"/>
          <w:color w:val="000000"/>
        </w:rPr>
        <w:t>ktorého prvotné ocenenie v reálnej hodnote ustanovuje osobitný predpis,</w:t>
      </w:r>
      <w:hyperlink w:anchor="poznamky.poznamka-119a">
        <w:r>
          <w:rPr>
            <w:rFonts w:ascii="Times New Roman" w:hAnsi="Times New Roman"/>
            <w:color w:val="000000"/>
            <w:sz w:val="18"/>
            <w:vertAlign w:val="superscript"/>
          </w:rPr>
          <w:t>119a</w:t>
        </w:r>
        <w:r>
          <w:rPr>
            <w:rFonts w:ascii="Times New Roman" w:hAnsi="Times New Roman"/>
            <w:color w:val="0000FF"/>
            <w:u w:val="single"/>
          </w:rPr>
          <w:t>)</w:t>
        </w:r>
      </w:hyperlink>
      <w:bookmarkStart w:id="4153" w:name="paragraf-25a.odsek-1.pismeno-d.bod-4.tex"/>
      <w:r>
        <w:rPr>
          <w:rFonts w:ascii="Times New Roman" w:hAnsi="Times New Roman"/>
          <w:color w:val="000000"/>
        </w:rPr>
        <w:t xml:space="preserve"> </w:t>
      </w:r>
      <w:bookmarkEnd w:id="4153"/>
    </w:p>
    <w:p w:rsidR="00BF4F11" w:rsidRDefault="00504A4F">
      <w:pPr>
        <w:spacing w:before="225" w:after="225" w:line="264" w:lineRule="auto"/>
        <w:ind w:left="570"/>
      </w:pPr>
      <w:bookmarkStart w:id="4154" w:name="paragraf-25a.odsek-1.pismeno-d.bod-5"/>
      <w:bookmarkEnd w:id="4151"/>
      <w:r>
        <w:rPr>
          <w:rFonts w:ascii="Times New Roman" w:hAnsi="Times New Roman"/>
          <w:color w:val="000000"/>
        </w:rPr>
        <w:t xml:space="preserve"> </w:t>
      </w:r>
      <w:bookmarkStart w:id="4155" w:name="paragraf-25a.odsek-1.pismeno-d.bod-5.ozn"/>
      <w:r>
        <w:rPr>
          <w:rFonts w:ascii="Times New Roman" w:hAnsi="Times New Roman"/>
          <w:color w:val="000000"/>
        </w:rPr>
        <w:t xml:space="preserve">5. </w:t>
      </w:r>
      <w:bookmarkStart w:id="4156" w:name="paragraf-25a.odsek-1.pismeno-d.bod-5.tex"/>
      <w:bookmarkEnd w:id="4155"/>
      <w:r>
        <w:rPr>
          <w:rFonts w:ascii="Times New Roman" w:hAnsi="Times New Roman"/>
          <w:color w:val="000000"/>
        </w:rPr>
        <w:t xml:space="preserve">určený na obchodovanie, ktorého precenenie na reálnu hodnotu vykázané ako náklad alebo výnos bolo zahrnuté do základu dane, </w:t>
      </w:r>
      <w:bookmarkEnd w:id="4156"/>
    </w:p>
    <w:p w:rsidR="00BF4F11" w:rsidRDefault="00504A4F">
      <w:pPr>
        <w:spacing w:after="0" w:line="264" w:lineRule="auto"/>
        <w:ind w:left="495"/>
      </w:pPr>
      <w:bookmarkStart w:id="4157" w:name="paragraf-25a.odsek-1.pismeno-e"/>
      <w:bookmarkEnd w:id="4139"/>
      <w:bookmarkEnd w:id="4154"/>
      <w:r>
        <w:rPr>
          <w:rFonts w:ascii="Times New Roman" w:hAnsi="Times New Roman"/>
          <w:color w:val="000000"/>
        </w:rPr>
        <w:t xml:space="preserve"> </w:t>
      </w:r>
      <w:bookmarkStart w:id="4158" w:name="paragraf-25a.odsek-1.pismeno-e.oznacenie"/>
      <w:r>
        <w:rPr>
          <w:rFonts w:ascii="Times New Roman" w:hAnsi="Times New Roman"/>
          <w:color w:val="000000"/>
        </w:rPr>
        <w:t xml:space="preserve">e) </w:t>
      </w:r>
      <w:bookmarkStart w:id="4159" w:name="paragraf-25a.odsek-1.pismeno-e.text"/>
      <w:bookmarkEnd w:id="4158"/>
      <w:r>
        <w:rPr>
          <w:rFonts w:ascii="Times New Roman" w:hAnsi="Times New Roman"/>
          <w:color w:val="000000"/>
        </w:rPr>
        <w:t xml:space="preserve">pôvodná cena, ak ide o finančný majetok, ktorý nadobudol </w:t>
      </w:r>
      <w:bookmarkEnd w:id="4159"/>
    </w:p>
    <w:p w:rsidR="00BF4F11" w:rsidRDefault="00504A4F">
      <w:pPr>
        <w:spacing w:before="225" w:after="225" w:line="264" w:lineRule="auto"/>
        <w:ind w:left="570"/>
      </w:pPr>
      <w:bookmarkStart w:id="4160" w:name="paragraf-25a.odsek-1.pismeno-e.bod-1"/>
      <w:r>
        <w:rPr>
          <w:rFonts w:ascii="Times New Roman" w:hAnsi="Times New Roman"/>
          <w:color w:val="000000"/>
        </w:rPr>
        <w:t xml:space="preserve"> </w:t>
      </w:r>
      <w:bookmarkStart w:id="4161" w:name="paragraf-25a.odsek-1.pismeno-e.bod-1.ozn"/>
      <w:r>
        <w:rPr>
          <w:rFonts w:ascii="Times New Roman" w:hAnsi="Times New Roman"/>
          <w:color w:val="000000"/>
        </w:rPr>
        <w:t xml:space="preserve">1. </w:t>
      </w:r>
      <w:bookmarkEnd w:id="4161"/>
      <w:r>
        <w:rPr>
          <w:rFonts w:ascii="Times New Roman" w:hAnsi="Times New Roman"/>
          <w:color w:val="000000"/>
        </w:rPr>
        <w:t xml:space="preserve">prijímateľ nepeňažného vkladu pri uplatnení pôvodných cien podľa </w:t>
      </w:r>
      <w:hyperlink w:anchor="paragraf-17d">
        <w:r>
          <w:rPr>
            <w:rFonts w:ascii="Times New Roman" w:hAnsi="Times New Roman"/>
            <w:color w:val="0000FF"/>
            <w:u w:val="single"/>
          </w:rPr>
          <w:t>§ 17d</w:t>
        </w:r>
      </w:hyperlink>
      <w:r>
        <w:rPr>
          <w:rFonts w:ascii="Times New Roman" w:hAnsi="Times New Roman"/>
          <w:color w:val="000000"/>
        </w:rPr>
        <w:t xml:space="preserve">, právny nástupca daňovníka zrušeného bez likvidácie pri uplatnení pôvodných cien podľa </w:t>
      </w:r>
      <w:hyperlink w:anchor="paragraf-17e">
        <w:r>
          <w:rPr>
            <w:rFonts w:ascii="Times New Roman" w:hAnsi="Times New Roman"/>
            <w:color w:val="0000FF"/>
            <w:u w:val="single"/>
          </w:rPr>
          <w:t>§ 17e</w:t>
        </w:r>
      </w:hyperlink>
      <w:r>
        <w:rPr>
          <w:rFonts w:ascii="Times New Roman" w:hAnsi="Times New Roman"/>
          <w:color w:val="000000"/>
        </w:rPr>
        <w:t xml:space="preserve"> a nástupník daňovníka, ktorý sa rozdeľuje odštiepením pri uplatnení pôvodných cien podľa </w:t>
      </w:r>
      <w:hyperlink w:anchor="paragraf-17ea">
        <w:r>
          <w:rPr>
            <w:rFonts w:ascii="Times New Roman" w:hAnsi="Times New Roman"/>
            <w:color w:val="0000FF"/>
            <w:u w:val="single"/>
          </w:rPr>
          <w:t>§ 17ea</w:t>
        </w:r>
      </w:hyperlink>
      <w:r>
        <w:rPr>
          <w:rFonts w:ascii="Times New Roman" w:hAnsi="Times New Roman"/>
          <w:color w:val="000000"/>
        </w:rPr>
        <w:t xml:space="preserve">; finančný majetok, ktorý nadobúda vkladateľ nepeňažného vkladu, je ocenený pôvodnou cenou, ktorou sa rozumie celková hodnota nepeňažného vkladu vyjadrená v pôvodných cenách, ktorú preberá príjemca nepeňažného vkladu podľa </w:t>
      </w:r>
      <w:hyperlink w:anchor="paragraf-17d">
        <w:r>
          <w:rPr>
            <w:rFonts w:ascii="Times New Roman" w:hAnsi="Times New Roman"/>
            <w:color w:val="0000FF"/>
            <w:u w:val="single"/>
          </w:rPr>
          <w:t>§ 17d</w:t>
        </w:r>
      </w:hyperlink>
      <w:bookmarkStart w:id="4162" w:name="paragraf-25a.odsek-1.pismeno-e.bod-1.tex"/>
      <w:r>
        <w:rPr>
          <w:rFonts w:ascii="Times New Roman" w:hAnsi="Times New Roman"/>
          <w:color w:val="000000"/>
        </w:rPr>
        <w:t xml:space="preserve">, </w:t>
      </w:r>
      <w:bookmarkEnd w:id="4162"/>
    </w:p>
    <w:p w:rsidR="00BF4F11" w:rsidRDefault="00504A4F">
      <w:pPr>
        <w:spacing w:before="225" w:after="225" w:line="264" w:lineRule="auto"/>
        <w:ind w:left="570"/>
      </w:pPr>
      <w:bookmarkStart w:id="4163" w:name="paragraf-25a.odsek-1.pismeno-e.bod-2"/>
      <w:bookmarkEnd w:id="4160"/>
      <w:r>
        <w:rPr>
          <w:rFonts w:ascii="Times New Roman" w:hAnsi="Times New Roman"/>
          <w:color w:val="000000"/>
        </w:rPr>
        <w:t xml:space="preserve"> </w:t>
      </w:r>
      <w:bookmarkStart w:id="4164" w:name="paragraf-25a.odsek-1.pismeno-e.bod-2.ozn"/>
      <w:r>
        <w:rPr>
          <w:rFonts w:ascii="Times New Roman" w:hAnsi="Times New Roman"/>
          <w:color w:val="000000"/>
        </w:rPr>
        <w:t xml:space="preserve">2. </w:t>
      </w:r>
      <w:bookmarkStart w:id="4165" w:name="paragraf-25a.odsek-1.pismeno-e.bod-2.tex"/>
      <w:bookmarkEnd w:id="4164"/>
      <w:r>
        <w:rPr>
          <w:rFonts w:ascii="Times New Roman" w:hAnsi="Times New Roman"/>
          <w:color w:val="000000"/>
        </w:rPr>
        <w:t xml:space="preserve">akcionár alebo spoločník daňovníka zrušeného bez likvidácie pri zlúčení, splynutí alebo rozštiepení obchodných spoločností alebo družstiev na právnom nástupcovi daňovníka zrušeného bez likvidácie; pôvodnou cenou sa rozumie ocenenie akcií alebo podielu na daňové účely, ktorým boli akcie alebo podiel ocenené pred zlúčením, splynutím alebo rozštiepením obchodných spoločností alebo družstiev, </w:t>
      </w:r>
      <w:bookmarkEnd w:id="4165"/>
    </w:p>
    <w:p w:rsidR="00BF4F11" w:rsidRDefault="00504A4F">
      <w:pPr>
        <w:spacing w:before="225" w:after="225" w:line="264" w:lineRule="auto"/>
        <w:ind w:left="570"/>
      </w:pPr>
      <w:bookmarkStart w:id="4166" w:name="paragraf-25a.odsek-1.pismeno-e.bod-3"/>
      <w:bookmarkEnd w:id="4163"/>
      <w:r>
        <w:rPr>
          <w:rFonts w:ascii="Times New Roman" w:hAnsi="Times New Roman"/>
          <w:color w:val="000000"/>
        </w:rPr>
        <w:t xml:space="preserve"> </w:t>
      </w:r>
      <w:bookmarkStart w:id="4167" w:name="paragraf-25a.odsek-1.pismeno-e.bod-3.ozn"/>
      <w:r>
        <w:rPr>
          <w:rFonts w:ascii="Times New Roman" w:hAnsi="Times New Roman"/>
          <w:color w:val="000000"/>
        </w:rPr>
        <w:t xml:space="preserve">3. </w:t>
      </w:r>
      <w:bookmarkStart w:id="4168" w:name="paragraf-25a.odsek-1.pismeno-e.bod-3.tex"/>
      <w:bookmarkEnd w:id="4167"/>
      <w:r>
        <w:rPr>
          <w:rFonts w:ascii="Times New Roman" w:hAnsi="Times New Roman"/>
          <w:color w:val="000000"/>
        </w:rPr>
        <w:t xml:space="preserve">akcionár alebo spoločník daňovníka, ktorý sa rozdeľuje odštiepením na nástupníkovi daňovníka, ktorý sa rozdeľuje odštiepením v pomernej výške zodpovedajúcej pomeru vlastného imania daňovníka, ktorý sa rozdeľuje odštiepením, prevzatého jeho nástupníkom; pôvodnou cenou sa rozumie ocenenie akcií alebo podielu na daňové účely, ktorým boli akcie alebo podiel ocenené pred rozdelením odštiepením, </w:t>
      </w:r>
      <w:bookmarkEnd w:id="4168"/>
    </w:p>
    <w:p w:rsidR="00BF4F11" w:rsidRDefault="00504A4F">
      <w:pPr>
        <w:spacing w:before="225" w:after="225" w:line="264" w:lineRule="auto"/>
        <w:ind w:left="495"/>
      </w:pPr>
      <w:bookmarkStart w:id="4169" w:name="paragraf-25a.odsek-1.pismeno-f"/>
      <w:bookmarkEnd w:id="4157"/>
      <w:bookmarkEnd w:id="4166"/>
      <w:r>
        <w:rPr>
          <w:rFonts w:ascii="Times New Roman" w:hAnsi="Times New Roman"/>
          <w:color w:val="000000"/>
        </w:rPr>
        <w:t xml:space="preserve"> </w:t>
      </w:r>
      <w:bookmarkStart w:id="4170" w:name="paragraf-25a.odsek-1.pismeno-f.oznacenie"/>
      <w:r>
        <w:rPr>
          <w:rFonts w:ascii="Times New Roman" w:hAnsi="Times New Roman"/>
          <w:color w:val="000000"/>
        </w:rPr>
        <w:t xml:space="preserve">f) </w:t>
      </w:r>
      <w:bookmarkEnd w:id="4170"/>
      <w:r>
        <w:rPr>
          <w:rFonts w:ascii="Times New Roman" w:hAnsi="Times New Roman"/>
          <w:color w:val="000000"/>
        </w:rPr>
        <w:t>hodnota splateného peňažného vkladu [</w:t>
      </w:r>
      <w:hyperlink w:anchor="paragraf-2.pismeno-ac">
        <w:r>
          <w:rPr>
            <w:rFonts w:ascii="Times New Roman" w:hAnsi="Times New Roman"/>
            <w:color w:val="0000FF"/>
            <w:u w:val="single"/>
          </w:rPr>
          <w:t>§ 2 písm. ac)</w:t>
        </w:r>
      </w:hyperlink>
      <w:bookmarkStart w:id="4171" w:name="paragraf-25a.odsek-1.pismeno-f.text"/>
      <w:r>
        <w:rPr>
          <w:rFonts w:ascii="Times New Roman" w:hAnsi="Times New Roman"/>
          <w:color w:val="000000"/>
        </w:rPr>
        <w:t xml:space="preserve">], </w:t>
      </w:r>
      <w:bookmarkEnd w:id="4171"/>
    </w:p>
    <w:p w:rsidR="00BF4F11" w:rsidRDefault="00504A4F">
      <w:pPr>
        <w:spacing w:before="225" w:after="225" w:line="264" w:lineRule="auto"/>
        <w:ind w:left="495"/>
      </w:pPr>
      <w:bookmarkStart w:id="4172" w:name="paragraf-25a.odsek-1.pismeno-g"/>
      <w:bookmarkEnd w:id="4169"/>
      <w:r>
        <w:rPr>
          <w:rFonts w:ascii="Times New Roman" w:hAnsi="Times New Roman"/>
          <w:color w:val="000000"/>
        </w:rPr>
        <w:t xml:space="preserve"> </w:t>
      </w:r>
      <w:bookmarkStart w:id="4173" w:name="paragraf-25a.odsek-1.pismeno-g.oznacenie"/>
      <w:r>
        <w:rPr>
          <w:rFonts w:ascii="Times New Roman" w:hAnsi="Times New Roman"/>
          <w:color w:val="000000"/>
        </w:rPr>
        <w:t xml:space="preserve">g) </w:t>
      </w:r>
      <w:bookmarkEnd w:id="4173"/>
      <w:r>
        <w:rPr>
          <w:rFonts w:ascii="Times New Roman" w:hAnsi="Times New Roman"/>
          <w:color w:val="000000"/>
        </w:rPr>
        <w:t>reálna hodnota presunutého finančného majetku, ktorou bol finančný majetok ocenený na účely zdanenia pri presune majetku daňovníka, odchode daňovníka alebo presune podnikateľskej činnosti daňovníka do zahraničia (</w:t>
      </w:r>
      <w:hyperlink w:anchor="paragraf-17f.odsek-6">
        <w:r>
          <w:rPr>
            <w:rFonts w:ascii="Times New Roman" w:hAnsi="Times New Roman"/>
            <w:color w:val="0000FF"/>
            <w:u w:val="single"/>
          </w:rPr>
          <w:t>§ 17f ods. 6</w:t>
        </w:r>
      </w:hyperlink>
      <w:r>
        <w:rPr>
          <w:rFonts w:ascii="Times New Roman" w:hAnsi="Times New Roman"/>
          <w:color w:val="000000"/>
        </w:rPr>
        <w:t xml:space="preserve"> a </w:t>
      </w:r>
      <w:hyperlink w:anchor="paragraf-17f.odsek-8">
        <w:r>
          <w:rPr>
            <w:rFonts w:ascii="Times New Roman" w:hAnsi="Times New Roman"/>
            <w:color w:val="0000FF"/>
            <w:u w:val="single"/>
          </w:rPr>
          <w:t>8</w:t>
        </w:r>
      </w:hyperlink>
      <w:bookmarkStart w:id="4174" w:name="paragraf-25a.odsek-1.pismeno-g.text"/>
      <w:r>
        <w:rPr>
          <w:rFonts w:ascii="Times New Roman" w:hAnsi="Times New Roman"/>
          <w:color w:val="000000"/>
        </w:rPr>
        <w:t xml:space="preserve">). </w:t>
      </w:r>
      <w:bookmarkEnd w:id="4174"/>
    </w:p>
    <w:p w:rsidR="00BF4F11" w:rsidRDefault="00504A4F">
      <w:pPr>
        <w:spacing w:before="225" w:after="225" w:line="264" w:lineRule="auto"/>
        <w:ind w:left="345"/>
        <w:jc w:val="center"/>
      </w:pPr>
      <w:bookmarkStart w:id="4175" w:name="paragraf-25b.oznacenie"/>
      <w:bookmarkStart w:id="4176" w:name="paragraf-25b"/>
      <w:bookmarkEnd w:id="4120"/>
      <w:bookmarkEnd w:id="4121"/>
      <w:bookmarkEnd w:id="4172"/>
      <w:r>
        <w:rPr>
          <w:rFonts w:ascii="Times New Roman" w:hAnsi="Times New Roman"/>
          <w:b/>
          <w:color w:val="000000"/>
        </w:rPr>
        <w:t xml:space="preserve"> § 25b </w:t>
      </w:r>
    </w:p>
    <w:p w:rsidR="00BF4F11" w:rsidRDefault="00504A4F">
      <w:pPr>
        <w:spacing w:after="0" w:line="264" w:lineRule="auto"/>
        <w:ind w:left="420"/>
      </w:pPr>
      <w:bookmarkStart w:id="4177" w:name="paragraf-25b.odsek-1"/>
      <w:bookmarkEnd w:id="4175"/>
      <w:r>
        <w:rPr>
          <w:rFonts w:ascii="Times New Roman" w:hAnsi="Times New Roman"/>
          <w:color w:val="000000"/>
        </w:rPr>
        <w:t xml:space="preserve"> </w:t>
      </w:r>
      <w:bookmarkStart w:id="4178" w:name="paragraf-25b.odsek-1.oznacenie"/>
      <w:r>
        <w:rPr>
          <w:rFonts w:ascii="Times New Roman" w:hAnsi="Times New Roman"/>
          <w:color w:val="000000"/>
        </w:rPr>
        <w:t xml:space="preserve">(1) </w:t>
      </w:r>
      <w:bookmarkStart w:id="4179" w:name="paragraf-25b.odsek-1.text"/>
      <w:bookmarkEnd w:id="4178"/>
      <w:r>
        <w:rPr>
          <w:rFonts w:ascii="Times New Roman" w:hAnsi="Times New Roman"/>
          <w:color w:val="000000"/>
        </w:rPr>
        <w:t xml:space="preserve">Vstupnou cenou virtuálnej meny je </w:t>
      </w:r>
      <w:bookmarkEnd w:id="4179"/>
    </w:p>
    <w:p w:rsidR="00BF4F11" w:rsidRDefault="00504A4F">
      <w:pPr>
        <w:spacing w:before="225" w:after="225" w:line="264" w:lineRule="auto"/>
        <w:ind w:left="495"/>
      </w:pPr>
      <w:bookmarkStart w:id="4180" w:name="paragraf-25b.odsek-1.pismeno-a"/>
      <w:r>
        <w:rPr>
          <w:rFonts w:ascii="Times New Roman" w:hAnsi="Times New Roman"/>
          <w:color w:val="000000"/>
        </w:rPr>
        <w:t xml:space="preserve"> </w:t>
      </w:r>
      <w:bookmarkStart w:id="4181" w:name="paragraf-25b.odsek-1.pismeno-a.oznacenie"/>
      <w:r>
        <w:rPr>
          <w:rFonts w:ascii="Times New Roman" w:hAnsi="Times New Roman"/>
          <w:color w:val="000000"/>
        </w:rPr>
        <w:t xml:space="preserve">a) </w:t>
      </w:r>
      <w:bookmarkEnd w:id="4181"/>
      <w:r>
        <w:rPr>
          <w:rFonts w:ascii="Times New Roman" w:hAnsi="Times New Roman"/>
          <w:color w:val="000000"/>
        </w:rPr>
        <w:t>obstarávacia cena,</w:t>
      </w:r>
      <w:hyperlink w:anchor="poznamky.poznamka-118">
        <w:r>
          <w:rPr>
            <w:rFonts w:ascii="Times New Roman" w:hAnsi="Times New Roman"/>
            <w:color w:val="000000"/>
            <w:sz w:val="18"/>
            <w:vertAlign w:val="superscript"/>
          </w:rPr>
          <w:t>118</w:t>
        </w:r>
        <w:r>
          <w:rPr>
            <w:rFonts w:ascii="Times New Roman" w:hAnsi="Times New Roman"/>
            <w:color w:val="0000FF"/>
            <w:u w:val="single"/>
          </w:rPr>
          <w:t>)</w:t>
        </w:r>
      </w:hyperlink>
      <w:bookmarkStart w:id="4182" w:name="paragraf-25b.odsek-1.pismeno-a.text"/>
      <w:r>
        <w:rPr>
          <w:rFonts w:ascii="Times New Roman" w:hAnsi="Times New Roman"/>
          <w:color w:val="000000"/>
        </w:rPr>
        <w:t xml:space="preserve"> ak bola virtuálna mena nadobudnutá kúpou, </w:t>
      </w:r>
      <w:bookmarkEnd w:id="4182"/>
    </w:p>
    <w:p w:rsidR="00BF4F11" w:rsidRDefault="00504A4F">
      <w:pPr>
        <w:spacing w:before="225" w:after="225" w:line="264" w:lineRule="auto"/>
        <w:ind w:left="495"/>
      </w:pPr>
      <w:bookmarkStart w:id="4183" w:name="paragraf-25b.odsek-1.pismeno-b"/>
      <w:bookmarkEnd w:id="4180"/>
      <w:r>
        <w:rPr>
          <w:rFonts w:ascii="Times New Roman" w:hAnsi="Times New Roman"/>
          <w:color w:val="000000"/>
        </w:rPr>
        <w:t xml:space="preserve"> </w:t>
      </w:r>
      <w:bookmarkStart w:id="4184" w:name="paragraf-25b.odsek-1.pismeno-b.oznacenie"/>
      <w:r>
        <w:rPr>
          <w:rFonts w:ascii="Times New Roman" w:hAnsi="Times New Roman"/>
          <w:color w:val="000000"/>
        </w:rPr>
        <w:t xml:space="preserve">b) </w:t>
      </w:r>
      <w:bookmarkEnd w:id="4184"/>
      <w:r>
        <w:rPr>
          <w:rFonts w:ascii="Times New Roman" w:hAnsi="Times New Roman"/>
          <w:color w:val="000000"/>
        </w:rPr>
        <w:t>reálna hodnota,</w:t>
      </w:r>
      <w:hyperlink w:anchor="poznamky.poznamka-119b">
        <w:r>
          <w:rPr>
            <w:rFonts w:ascii="Times New Roman" w:hAnsi="Times New Roman"/>
            <w:color w:val="000000"/>
            <w:sz w:val="18"/>
            <w:vertAlign w:val="superscript"/>
          </w:rPr>
          <w:t>119b</w:t>
        </w:r>
        <w:r>
          <w:rPr>
            <w:rFonts w:ascii="Times New Roman" w:hAnsi="Times New Roman"/>
            <w:color w:val="0000FF"/>
            <w:u w:val="single"/>
          </w:rPr>
          <w:t>)</w:t>
        </w:r>
      </w:hyperlink>
      <w:bookmarkStart w:id="4185" w:name="paragraf-25b.odsek-1.pismeno-b.text"/>
      <w:r>
        <w:rPr>
          <w:rFonts w:ascii="Times New Roman" w:hAnsi="Times New Roman"/>
          <w:color w:val="000000"/>
        </w:rPr>
        <w:t xml:space="preserve"> ak bola virtuálna mena nadobudnutá výmenou za inú virtuálnu menu. </w:t>
      </w:r>
      <w:bookmarkEnd w:id="4185"/>
    </w:p>
    <w:p w:rsidR="00BF4F11" w:rsidRDefault="00504A4F">
      <w:pPr>
        <w:spacing w:before="225" w:after="225" w:line="264" w:lineRule="auto"/>
        <w:ind w:left="420"/>
      </w:pPr>
      <w:bookmarkStart w:id="4186" w:name="paragraf-25b.odsek-2"/>
      <w:bookmarkEnd w:id="4177"/>
      <w:bookmarkEnd w:id="4183"/>
      <w:r>
        <w:rPr>
          <w:rFonts w:ascii="Times New Roman" w:hAnsi="Times New Roman"/>
          <w:color w:val="000000"/>
        </w:rPr>
        <w:t xml:space="preserve"> </w:t>
      </w:r>
      <w:bookmarkStart w:id="4187" w:name="paragraf-25b.odsek-2.oznacenie"/>
      <w:r>
        <w:rPr>
          <w:rFonts w:ascii="Times New Roman" w:hAnsi="Times New Roman"/>
          <w:color w:val="000000"/>
        </w:rPr>
        <w:t xml:space="preserve">(2) </w:t>
      </w:r>
      <w:bookmarkEnd w:id="4187"/>
      <w:r>
        <w:rPr>
          <w:rFonts w:ascii="Times New Roman" w:hAnsi="Times New Roman"/>
          <w:color w:val="000000"/>
        </w:rPr>
        <w:t>Vstupnou cenou majetku a služby nadobudnutých výmenou za virtuálnu menu ku dňu výmeny je reálna hodnota</w:t>
      </w:r>
      <w:hyperlink w:anchor="poznamky.poznamka-119c">
        <w:r>
          <w:rPr>
            <w:rFonts w:ascii="Times New Roman" w:hAnsi="Times New Roman"/>
            <w:color w:val="000000"/>
            <w:sz w:val="18"/>
            <w:vertAlign w:val="superscript"/>
          </w:rPr>
          <w:t>119c</w:t>
        </w:r>
        <w:r>
          <w:rPr>
            <w:rFonts w:ascii="Times New Roman" w:hAnsi="Times New Roman"/>
            <w:color w:val="0000FF"/>
            <w:u w:val="single"/>
          </w:rPr>
          <w:t>)</w:t>
        </w:r>
      </w:hyperlink>
      <w:bookmarkStart w:id="4188" w:name="paragraf-25b.odsek-2.text"/>
      <w:r>
        <w:rPr>
          <w:rFonts w:ascii="Times New Roman" w:hAnsi="Times New Roman"/>
          <w:color w:val="000000"/>
        </w:rPr>
        <w:t xml:space="preserve"> virtuálnej meny. </w:t>
      </w:r>
      <w:bookmarkEnd w:id="4188"/>
    </w:p>
    <w:p w:rsidR="00BF4F11" w:rsidRDefault="00504A4F">
      <w:pPr>
        <w:spacing w:before="225" w:after="225" w:line="264" w:lineRule="auto"/>
        <w:ind w:left="345"/>
        <w:jc w:val="center"/>
      </w:pPr>
      <w:bookmarkStart w:id="4189" w:name="paragraf-26.oznacenie"/>
      <w:bookmarkStart w:id="4190" w:name="paragraf-26"/>
      <w:bookmarkEnd w:id="4176"/>
      <w:bookmarkEnd w:id="4186"/>
      <w:r>
        <w:rPr>
          <w:rFonts w:ascii="Times New Roman" w:hAnsi="Times New Roman"/>
          <w:b/>
          <w:color w:val="000000"/>
        </w:rPr>
        <w:t xml:space="preserve"> § 26 </w:t>
      </w:r>
    </w:p>
    <w:p w:rsidR="00BF4F11" w:rsidRDefault="00504A4F">
      <w:pPr>
        <w:spacing w:before="225" w:after="225" w:line="264" w:lineRule="auto"/>
        <w:ind w:left="345"/>
        <w:jc w:val="center"/>
      </w:pPr>
      <w:bookmarkStart w:id="4191" w:name="paragraf-26.nadpis"/>
      <w:bookmarkEnd w:id="4189"/>
      <w:r>
        <w:rPr>
          <w:rFonts w:ascii="Times New Roman" w:hAnsi="Times New Roman"/>
          <w:b/>
          <w:color w:val="000000"/>
        </w:rPr>
        <w:t xml:space="preserve"> Postup pri odpisovaní hmotného majetku </w:t>
      </w:r>
    </w:p>
    <w:p w:rsidR="00BF4F11" w:rsidRDefault="00504A4F">
      <w:pPr>
        <w:spacing w:after="0" w:line="264" w:lineRule="auto"/>
        <w:ind w:left="420"/>
      </w:pPr>
      <w:bookmarkStart w:id="4192" w:name="paragraf-26.odsek-1"/>
      <w:bookmarkEnd w:id="4191"/>
      <w:r>
        <w:rPr>
          <w:rFonts w:ascii="Times New Roman" w:hAnsi="Times New Roman"/>
          <w:color w:val="000000"/>
        </w:rPr>
        <w:lastRenderedPageBreak/>
        <w:t xml:space="preserve"> </w:t>
      </w:r>
      <w:bookmarkStart w:id="4193" w:name="paragraf-26.odsek-1.oznacenie"/>
      <w:r>
        <w:rPr>
          <w:rFonts w:ascii="Times New Roman" w:hAnsi="Times New Roman"/>
          <w:color w:val="000000"/>
        </w:rPr>
        <w:t xml:space="preserve">(1) </w:t>
      </w:r>
      <w:bookmarkEnd w:id="4193"/>
      <w:r>
        <w:rPr>
          <w:rFonts w:ascii="Times New Roman" w:hAnsi="Times New Roman"/>
          <w:color w:val="000000"/>
        </w:rPr>
        <w:t>V prvom roku odpisovania zaradí daňovník hmotný majetok v triedení podľa Klasifikácie produkcie a klasifikácie stavieb</w:t>
      </w:r>
      <w:hyperlink w:anchor="poznamky.poznamka-120">
        <w:r>
          <w:rPr>
            <w:rFonts w:ascii="Times New Roman" w:hAnsi="Times New Roman"/>
            <w:color w:val="000000"/>
            <w:sz w:val="18"/>
            <w:vertAlign w:val="superscript"/>
          </w:rPr>
          <w:t>120</w:t>
        </w:r>
        <w:r>
          <w:rPr>
            <w:rFonts w:ascii="Times New Roman" w:hAnsi="Times New Roman"/>
            <w:color w:val="0000FF"/>
            <w:u w:val="single"/>
          </w:rPr>
          <w:t>)</w:t>
        </w:r>
      </w:hyperlink>
      <w:r>
        <w:rPr>
          <w:rFonts w:ascii="Times New Roman" w:hAnsi="Times New Roman"/>
          <w:color w:val="000000"/>
        </w:rPr>
        <w:t xml:space="preserve"> do odpisových skupín uvedených v </w:t>
      </w:r>
      <w:hyperlink w:anchor="prilohy.priloha-priloha_c_1_k_zakonu_c_595_2003_z_z.oznacenie">
        <w:r>
          <w:rPr>
            <w:rFonts w:ascii="Times New Roman" w:hAnsi="Times New Roman"/>
            <w:color w:val="0000FF"/>
            <w:u w:val="single"/>
          </w:rPr>
          <w:t>prílohe č. 1</w:t>
        </w:r>
      </w:hyperlink>
      <w:bookmarkStart w:id="4194" w:name="paragraf-26.odsek-1.text"/>
      <w:r>
        <w:rPr>
          <w:rFonts w:ascii="Times New Roman" w:hAnsi="Times New Roman"/>
          <w:color w:val="000000"/>
        </w:rPr>
        <w:t xml:space="preserve">. Doba odpisovania </w:t>
      </w:r>
      <w:bookmarkEnd w:id="4194"/>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374"/>
        <w:gridCol w:w="4518"/>
      </w:tblGrid>
      <w:tr w:rsidR="00BF4F11">
        <w:trPr>
          <w:trHeight w:val="435"/>
          <w:tblCellSpacing w:w="20" w:type="dxa"/>
        </w:trPr>
        <w:tc>
          <w:tcPr>
            <w:tcW w:w="79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bookmarkStart w:id="4195" w:name="paragraf-26.odsek-1.text2"/>
            <w:r>
              <w:rPr>
                <w:rFonts w:ascii="Times New Roman" w:hAnsi="Times New Roman"/>
                <w:color w:val="000000"/>
              </w:rPr>
              <w:t>Odpisová skupina</w:t>
            </w:r>
          </w:p>
        </w:tc>
        <w:tc>
          <w:tcPr>
            <w:tcW w:w="80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Doba odpisovania</w:t>
            </w:r>
          </w:p>
        </w:tc>
      </w:tr>
      <w:tr w:rsidR="00BF4F11">
        <w:trPr>
          <w:trHeight w:val="435"/>
          <w:tblCellSpacing w:w="20" w:type="dxa"/>
        </w:trPr>
        <w:tc>
          <w:tcPr>
            <w:tcW w:w="79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0</w:t>
            </w:r>
          </w:p>
        </w:tc>
        <w:tc>
          <w:tcPr>
            <w:tcW w:w="80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2 roky</w:t>
            </w:r>
          </w:p>
        </w:tc>
      </w:tr>
      <w:tr w:rsidR="00BF4F11">
        <w:trPr>
          <w:trHeight w:val="435"/>
          <w:tblCellSpacing w:w="20" w:type="dxa"/>
        </w:trPr>
        <w:tc>
          <w:tcPr>
            <w:tcW w:w="79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1</w:t>
            </w:r>
          </w:p>
        </w:tc>
        <w:tc>
          <w:tcPr>
            <w:tcW w:w="80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4 roky</w:t>
            </w:r>
          </w:p>
        </w:tc>
      </w:tr>
      <w:tr w:rsidR="00BF4F11">
        <w:trPr>
          <w:trHeight w:val="435"/>
          <w:tblCellSpacing w:w="20" w:type="dxa"/>
        </w:trPr>
        <w:tc>
          <w:tcPr>
            <w:tcW w:w="79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2</w:t>
            </w:r>
          </w:p>
        </w:tc>
        <w:tc>
          <w:tcPr>
            <w:tcW w:w="80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6 rokov</w:t>
            </w:r>
          </w:p>
        </w:tc>
      </w:tr>
      <w:tr w:rsidR="00BF4F11">
        <w:trPr>
          <w:trHeight w:val="435"/>
          <w:tblCellSpacing w:w="20" w:type="dxa"/>
        </w:trPr>
        <w:tc>
          <w:tcPr>
            <w:tcW w:w="79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3</w:t>
            </w:r>
          </w:p>
        </w:tc>
        <w:tc>
          <w:tcPr>
            <w:tcW w:w="80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8 rokov</w:t>
            </w:r>
          </w:p>
        </w:tc>
      </w:tr>
      <w:tr w:rsidR="00BF4F11">
        <w:trPr>
          <w:trHeight w:val="435"/>
          <w:tblCellSpacing w:w="20" w:type="dxa"/>
        </w:trPr>
        <w:tc>
          <w:tcPr>
            <w:tcW w:w="79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4</w:t>
            </w:r>
          </w:p>
        </w:tc>
        <w:tc>
          <w:tcPr>
            <w:tcW w:w="80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12 rokov</w:t>
            </w:r>
          </w:p>
        </w:tc>
      </w:tr>
      <w:tr w:rsidR="00BF4F11">
        <w:trPr>
          <w:trHeight w:val="435"/>
          <w:tblCellSpacing w:w="20" w:type="dxa"/>
        </w:trPr>
        <w:tc>
          <w:tcPr>
            <w:tcW w:w="79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5</w:t>
            </w:r>
          </w:p>
        </w:tc>
        <w:tc>
          <w:tcPr>
            <w:tcW w:w="80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20 rokov</w:t>
            </w:r>
          </w:p>
        </w:tc>
      </w:tr>
      <w:tr w:rsidR="00BF4F11">
        <w:trPr>
          <w:trHeight w:val="435"/>
          <w:tblCellSpacing w:w="20" w:type="dxa"/>
        </w:trPr>
        <w:tc>
          <w:tcPr>
            <w:tcW w:w="79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6</w:t>
            </w:r>
          </w:p>
        </w:tc>
        <w:tc>
          <w:tcPr>
            <w:tcW w:w="80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40 rokov.</w:t>
            </w:r>
          </w:p>
        </w:tc>
      </w:tr>
    </w:tbl>
    <w:p w:rsidR="00BF4F11" w:rsidRDefault="00504A4F">
      <w:pPr>
        <w:spacing w:before="225" w:after="225" w:line="264" w:lineRule="auto"/>
        <w:ind w:left="420"/>
      </w:pPr>
      <w:bookmarkStart w:id="4196" w:name="paragraf-26.odsek-2"/>
      <w:bookmarkEnd w:id="4192"/>
      <w:bookmarkEnd w:id="4195"/>
      <w:r>
        <w:rPr>
          <w:rFonts w:ascii="Times New Roman" w:hAnsi="Times New Roman"/>
          <w:color w:val="000000"/>
        </w:rPr>
        <w:t xml:space="preserve"> </w:t>
      </w:r>
      <w:bookmarkStart w:id="4197" w:name="paragraf-26.odsek-2.oznacenie"/>
      <w:r>
        <w:rPr>
          <w:rFonts w:ascii="Times New Roman" w:hAnsi="Times New Roman"/>
          <w:color w:val="000000"/>
        </w:rPr>
        <w:t xml:space="preserve">(2) </w:t>
      </w:r>
      <w:bookmarkEnd w:id="4197"/>
      <w:r>
        <w:rPr>
          <w:rFonts w:ascii="Times New Roman" w:hAnsi="Times New Roman"/>
          <w:color w:val="000000"/>
        </w:rPr>
        <w:t>Hmotný majetok, ktorý nemožno zaradiť do odpisových skupín podľa prílohy a ktorého doba použiteľnosti nevyplýva z iných predpisov, sa na účely odpisovania zaradí do odpisovej skupiny 2; to neplatí pre hmotný majetok podľa odsekov 6 a 7. Pri používaní budovy na niekoľko účelov je na zaradenie tejto budovy do odpisovej skupiny rozhodujúce jej hlavné využitie určené z celkovej úžitkovej plochy.</w:t>
      </w:r>
      <w:hyperlink w:anchor="poznamky.poznamka-106">
        <w:r>
          <w:rPr>
            <w:rFonts w:ascii="Times New Roman" w:hAnsi="Times New Roman"/>
            <w:color w:val="000000"/>
            <w:sz w:val="18"/>
            <w:vertAlign w:val="superscript"/>
          </w:rPr>
          <w:t>106</w:t>
        </w:r>
        <w:r>
          <w:rPr>
            <w:rFonts w:ascii="Times New Roman" w:hAnsi="Times New Roman"/>
            <w:color w:val="0000FF"/>
            <w:u w:val="single"/>
          </w:rPr>
          <w:t>)</w:t>
        </w:r>
      </w:hyperlink>
      <w:r>
        <w:rPr>
          <w:rFonts w:ascii="Times New Roman" w:hAnsi="Times New Roman"/>
          <w:color w:val="000000"/>
        </w:rPr>
        <w:t xml:space="preserve"> Súbor hnuteľných vecí sa zaraďuje do odpisovej skupiny podľa hlavného funkčného celku. Pri postupe uplatnenom podľa </w:t>
      </w:r>
      <w:hyperlink w:anchor="paragraf-22.odsek-15">
        <w:r>
          <w:rPr>
            <w:rFonts w:ascii="Times New Roman" w:hAnsi="Times New Roman"/>
            <w:color w:val="0000FF"/>
            <w:u w:val="single"/>
          </w:rPr>
          <w:t>§ 22 ods. 15</w:t>
        </w:r>
      </w:hyperlink>
      <w:r>
        <w:rPr>
          <w:rFonts w:ascii="Times New Roman" w:hAnsi="Times New Roman"/>
          <w:color w:val="000000"/>
        </w:rPr>
        <w:t xml:space="preserve"> sa jednotlivé oddeliteľné súčasti zaradia do rovnakej odpisovej skupiny, v ktorej je zaradený tento hmotný majetok s výnimkou jednotlivých oddeliteľných súčastí budov a stavieb, ktoré sú zaradené v </w:t>
      </w:r>
      <w:hyperlink w:anchor="prilohy.priloha-priloha_c_1_k_zakonu_c_595_2003_z_z.oznacenie">
        <w:r>
          <w:rPr>
            <w:rFonts w:ascii="Times New Roman" w:hAnsi="Times New Roman"/>
            <w:color w:val="0000FF"/>
            <w:u w:val="single"/>
          </w:rPr>
          <w:t>prílohe č. 1</w:t>
        </w:r>
      </w:hyperlink>
      <w:bookmarkStart w:id="4198" w:name="paragraf-26.odsek-2.text"/>
      <w:r>
        <w:rPr>
          <w:rFonts w:ascii="Times New Roman" w:hAnsi="Times New Roman"/>
          <w:color w:val="000000"/>
        </w:rPr>
        <w:t xml:space="preserve">. </w:t>
      </w:r>
      <w:bookmarkEnd w:id="4198"/>
    </w:p>
    <w:p w:rsidR="00BF4F11" w:rsidRDefault="00504A4F">
      <w:pPr>
        <w:spacing w:before="225" w:after="225" w:line="264" w:lineRule="auto"/>
        <w:ind w:left="420"/>
      </w:pPr>
      <w:bookmarkStart w:id="4199" w:name="paragraf-26.odsek-3"/>
      <w:bookmarkEnd w:id="4196"/>
      <w:r>
        <w:rPr>
          <w:rFonts w:ascii="Times New Roman" w:hAnsi="Times New Roman"/>
          <w:color w:val="000000"/>
        </w:rPr>
        <w:t xml:space="preserve"> </w:t>
      </w:r>
      <w:bookmarkStart w:id="4200" w:name="paragraf-26.odsek-3.oznacenie"/>
      <w:r>
        <w:rPr>
          <w:rFonts w:ascii="Times New Roman" w:hAnsi="Times New Roman"/>
          <w:color w:val="000000"/>
        </w:rPr>
        <w:t xml:space="preserve">(3) </w:t>
      </w:r>
      <w:bookmarkEnd w:id="4200"/>
      <w:r>
        <w:rPr>
          <w:rFonts w:ascii="Times New Roman" w:hAnsi="Times New Roman"/>
          <w:color w:val="000000"/>
        </w:rPr>
        <w:t>Daňovník odpisuje hmotný majetok metódou rovnomerného odpisovania (</w:t>
      </w:r>
      <w:hyperlink w:anchor="paragraf-27">
        <w:r>
          <w:rPr>
            <w:rFonts w:ascii="Times New Roman" w:hAnsi="Times New Roman"/>
            <w:color w:val="0000FF"/>
            <w:u w:val="single"/>
          </w:rPr>
          <w:t>§ 27</w:t>
        </w:r>
      </w:hyperlink>
      <w:r>
        <w:rPr>
          <w:rFonts w:ascii="Times New Roman" w:hAnsi="Times New Roman"/>
          <w:color w:val="000000"/>
        </w:rPr>
        <w:t>). Metódou zrýchleného odpisovania (</w:t>
      </w:r>
      <w:hyperlink w:anchor="paragraf-28">
        <w:r>
          <w:rPr>
            <w:rFonts w:ascii="Times New Roman" w:hAnsi="Times New Roman"/>
            <w:color w:val="0000FF"/>
            <w:u w:val="single"/>
          </w:rPr>
          <w:t>§ 28</w:t>
        </w:r>
      </w:hyperlink>
      <w:r>
        <w:rPr>
          <w:rFonts w:ascii="Times New Roman" w:hAnsi="Times New Roman"/>
          <w:color w:val="000000"/>
        </w:rPr>
        <w:t xml:space="preserve">) môže daňovník odpisovať hmotný majetok zaradený podľa </w:t>
      </w:r>
      <w:hyperlink w:anchor="prilohy.priloha-priloha_c_1_k_zakonu_c_595_2003_z_z.oznacenie">
        <w:r>
          <w:rPr>
            <w:rFonts w:ascii="Times New Roman" w:hAnsi="Times New Roman"/>
            <w:color w:val="0000FF"/>
            <w:u w:val="single"/>
          </w:rPr>
          <w:t>prílohy č. 1</w:t>
        </w:r>
      </w:hyperlink>
      <w:bookmarkStart w:id="4201" w:name="paragraf-26.odsek-3.text"/>
      <w:r>
        <w:rPr>
          <w:rFonts w:ascii="Times New Roman" w:hAnsi="Times New Roman"/>
          <w:color w:val="000000"/>
        </w:rPr>
        <w:t xml:space="preserve"> do odpisovej skupiny 2 a 3. Spôsob odpisovania určí daňovník pre každý novoobstaraný hmotný majetok a nemožno ho zmeniť po celú dobu jeho odpisovania. </w:t>
      </w:r>
      <w:bookmarkEnd w:id="4201"/>
    </w:p>
    <w:p w:rsidR="00BF4F11" w:rsidRDefault="00504A4F">
      <w:pPr>
        <w:spacing w:before="225" w:after="225" w:line="264" w:lineRule="auto"/>
        <w:ind w:left="420"/>
      </w:pPr>
      <w:bookmarkStart w:id="4202" w:name="paragraf-26.odsek-4"/>
      <w:bookmarkEnd w:id="4199"/>
      <w:r>
        <w:rPr>
          <w:rFonts w:ascii="Times New Roman" w:hAnsi="Times New Roman"/>
          <w:color w:val="000000"/>
        </w:rPr>
        <w:t xml:space="preserve"> </w:t>
      </w:r>
      <w:bookmarkStart w:id="4203" w:name="paragraf-26.odsek-4.oznacenie"/>
      <w:r>
        <w:rPr>
          <w:rFonts w:ascii="Times New Roman" w:hAnsi="Times New Roman"/>
          <w:color w:val="000000"/>
        </w:rPr>
        <w:t xml:space="preserve">(4) </w:t>
      </w:r>
      <w:bookmarkStart w:id="4204" w:name="paragraf-26.odsek-4.text"/>
      <w:bookmarkEnd w:id="4203"/>
      <w:r>
        <w:rPr>
          <w:rFonts w:ascii="Times New Roman" w:hAnsi="Times New Roman"/>
          <w:color w:val="000000"/>
        </w:rPr>
        <w:t xml:space="preserve">Hmotný majetok sa odpisuje najviac do výšky vstupnej ceny, prípadne zvýšenej o vykonané technické zhodnotenie alebo pri zrýchlenom odpisovaní do výšky zvýšenej zostatkovej ceny. </w:t>
      </w:r>
      <w:bookmarkEnd w:id="4204"/>
    </w:p>
    <w:p w:rsidR="00BF4F11" w:rsidRDefault="00504A4F">
      <w:pPr>
        <w:spacing w:before="225" w:after="225" w:line="264" w:lineRule="auto"/>
        <w:ind w:left="420"/>
      </w:pPr>
      <w:bookmarkStart w:id="4205" w:name="paragraf-26.odsek-5"/>
      <w:bookmarkEnd w:id="4202"/>
      <w:r>
        <w:rPr>
          <w:rFonts w:ascii="Times New Roman" w:hAnsi="Times New Roman"/>
          <w:color w:val="000000"/>
        </w:rPr>
        <w:t xml:space="preserve"> </w:t>
      </w:r>
      <w:bookmarkStart w:id="4206" w:name="paragraf-26.odsek-5.oznacenie"/>
      <w:r>
        <w:rPr>
          <w:rFonts w:ascii="Times New Roman" w:hAnsi="Times New Roman"/>
          <w:color w:val="000000"/>
        </w:rPr>
        <w:t xml:space="preserve">(5) </w:t>
      </w:r>
      <w:bookmarkEnd w:id="4206"/>
      <w:r>
        <w:rPr>
          <w:rFonts w:ascii="Times New Roman" w:hAnsi="Times New Roman"/>
          <w:color w:val="000000"/>
        </w:rPr>
        <w:t xml:space="preserve">Pri vykonaní technického zhodnotenia alebo skrátení doby odpisovania sa hmotný majetok doodpisuje do výšky vstupnej ceny, prípadne zvýšenej o vykonané technické zhodnotenie platnou ročnou odpisovou sadzbou alebo do výšky zostatkovej ceny alebo zvýšenej zostatkovej ceny koeficientom pre príslušnú odpisovú skupinu. Vykonaním technického zhodnotenia sa doba odpisovania predĺži o dobu vyplývajúcu zo spôsobu výpočtu podľa </w:t>
      </w:r>
      <w:hyperlink w:anchor="paragraf-27">
        <w:r>
          <w:rPr>
            <w:rFonts w:ascii="Times New Roman" w:hAnsi="Times New Roman"/>
            <w:color w:val="0000FF"/>
            <w:u w:val="single"/>
          </w:rPr>
          <w:t>§ 27 alebo § 28</w:t>
        </w:r>
      </w:hyperlink>
      <w:bookmarkStart w:id="4207" w:name="paragraf-26.odsek-5.text"/>
      <w:r>
        <w:rPr>
          <w:rFonts w:ascii="Times New Roman" w:hAnsi="Times New Roman"/>
          <w:color w:val="000000"/>
        </w:rPr>
        <w:t xml:space="preserve">. </w:t>
      </w:r>
      <w:bookmarkEnd w:id="4207"/>
    </w:p>
    <w:p w:rsidR="00BF4F11" w:rsidRDefault="00504A4F">
      <w:pPr>
        <w:spacing w:before="225" w:after="225" w:line="264" w:lineRule="auto"/>
        <w:ind w:left="420"/>
      </w:pPr>
      <w:bookmarkStart w:id="4208" w:name="paragraf-26.odsek-6"/>
      <w:bookmarkEnd w:id="4205"/>
      <w:r>
        <w:rPr>
          <w:rFonts w:ascii="Times New Roman" w:hAnsi="Times New Roman"/>
          <w:color w:val="000000"/>
        </w:rPr>
        <w:t xml:space="preserve"> </w:t>
      </w:r>
      <w:bookmarkStart w:id="4209" w:name="paragraf-26.odsek-6.oznacenie"/>
      <w:r>
        <w:rPr>
          <w:rFonts w:ascii="Times New Roman" w:hAnsi="Times New Roman"/>
          <w:color w:val="000000"/>
        </w:rPr>
        <w:t xml:space="preserve">(6) </w:t>
      </w:r>
      <w:bookmarkEnd w:id="4209"/>
      <w:r>
        <w:rPr>
          <w:rFonts w:ascii="Times New Roman" w:hAnsi="Times New Roman"/>
          <w:color w:val="000000"/>
        </w:rPr>
        <w:t>Ročný odpis otvárok nových lomov, pieskovní, hlinísk a technickej rekultivácie, ak nie sú súčasťou hmotného majetku, do ktorého vstupnej ceny sú zahrnuté, dočasných stavieb</w:t>
      </w:r>
      <w:hyperlink w:anchor="poznamky.poznamka-120aaa">
        <w:r>
          <w:rPr>
            <w:rFonts w:ascii="Times New Roman" w:hAnsi="Times New Roman"/>
            <w:color w:val="000000"/>
            <w:sz w:val="18"/>
            <w:vertAlign w:val="superscript"/>
          </w:rPr>
          <w:t>120aaa</w:t>
        </w:r>
        <w:r>
          <w:rPr>
            <w:rFonts w:ascii="Times New Roman" w:hAnsi="Times New Roman"/>
            <w:color w:val="0000FF"/>
            <w:u w:val="single"/>
          </w:rPr>
          <w:t>)</w:t>
        </w:r>
      </w:hyperlink>
      <w:bookmarkStart w:id="4210" w:name="paragraf-26.odsek-6.text"/>
      <w:r>
        <w:rPr>
          <w:rFonts w:ascii="Times New Roman" w:hAnsi="Times New Roman"/>
          <w:color w:val="000000"/>
        </w:rPr>
        <w:t xml:space="preserve"> a banských diel sa určí ako podiel vstupnej ceny a určenej doby trvania. </w:t>
      </w:r>
      <w:bookmarkEnd w:id="4210"/>
    </w:p>
    <w:p w:rsidR="00BF4F11" w:rsidRDefault="00504A4F">
      <w:pPr>
        <w:spacing w:before="225" w:after="225" w:line="264" w:lineRule="auto"/>
        <w:ind w:left="420"/>
      </w:pPr>
      <w:bookmarkStart w:id="4211" w:name="paragraf-26.odsek-7"/>
      <w:bookmarkEnd w:id="4208"/>
      <w:r>
        <w:rPr>
          <w:rFonts w:ascii="Times New Roman" w:hAnsi="Times New Roman"/>
          <w:color w:val="000000"/>
        </w:rPr>
        <w:lastRenderedPageBreak/>
        <w:t xml:space="preserve"> </w:t>
      </w:r>
      <w:bookmarkStart w:id="4212" w:name="paragraf-26.odsek-7.oznacenie"/>
      <w:r>
        <w:rPr>
          <w:rFonts w:ascii="Times New Roman" w:hAnsi="Times New Roman"/>
          <w:color w:val="000000"/>
        </w:rPr>
        <w:t xml:space="preserve">(7) </w:t>
      </w:r>
      <w:bookmarkEnd w:id="4212"/>
      <w:r>
        <w:rPr>
          <w:rFonts w:ascii="Times New Roman" w:hAnsi="Times New Roman"/>
          <w:color w:val="000000"/>
        </w:rPr>
        <w:t>Pri formách, modeloch a šablónach zatriedených do kódov Klasifikácie produktov 25.73.6, 28.92.4, ak ide o stroje na tvarovanie odlievacích foriem z piesku, a kódov 28.96.1 a 25.73.5 sa ročný odpis určí ako podiel vstupnej ceny a ustanovenej doby použiteľnosti alebo určeného počtu vyrobených odliatkov alebo výliskov. Na hmotný majetok uvedený v prvej vete poskytnutý na základe zmluvy o výpožičke</w:t>
      </w:r>
      <w:hyperlink w:anchor="poznamky.poznamka-110">
        <w:r>
          <w:rPr>
            <w:rFonts w:ascii="Times New Roman" w:hAnsi="Times New Roman"/>
            <w:color w:val="000000"/>
            <w:sz w:val="18"/>
            <w:vertAlign w:val="superscript"/>
          </w:rPr>
          <w:t>110</w:t>
        </w:r>
        <w:r>
          <w:rPr>
            <w:rFonts w:ascii="Times New Roman" w:hAnsi="Times New Roman"/>
            <w:color w:val="0000FF"/>
            <w:u w:val="single"/>
          </w:rPr>
          <w:t>)</w:t>
        </w:r>
      </w:hyperlink>
      <w:r>
        <w:rPr>
          <w:rFonts w:ascii="Times New Roman" w:hAnsi="Times New Roman"/>
          <w:color w:val="000000"/>
        </w:rPr>
        <w:t xml:space="preserve"> sa neuplatňuje limit výšky odpisov podľa </w:t>
      </w:r>
      <w:hyperlink w:anchor="paragraf-19.odsek-3.pismeno-a">
        <w:r>
          <w:rPr>
            <w:rFonts w:ascii="Times New Roman" w:hAnsi="Times New Roman"/>
            <w:color w:val="0000FF"/>
            <w:u w:val="single"/>
          </w:rPr>
          <w:t>§ 19 ods. 3 písm. a)</w:t>
        </w:r>
      </w:hyperlink>
      <w:bookmarkStart w:id="4213" w:name="paragraf-26.odsek-7.text"/>
      <w:r>
        <w:rPr>
          <w:rFonts w:ascii="Times New Roman" w:hAnsi="Times New Roman"/>
          <w:color w:val="000000"/>
        </w:rPr>
        <w:t xml:space="preserve">. </w:t>
      </w:r>
      <w:bookmarkEnd w:id="4213"/>
    </w:p>
    <w:p w:rsidR="00BF4F11" w:rsidRDefault="00504A4F">
      <w:pPr>
        <w:spacing w:before="225" w:after="225" w:line="264" w:lineRule="auto"/>
        <w:ind w:left="420"/>
      </w:pPr>
      <w:bookmarkStart w:id="4214" w:name="paragraf-26.odsek-8"/>
      <w:bookmarkEnd w:id="4211"/>
      <w:r>
        <w:rPr>
          <w:rFonts w:ascii="Times New Roman" w:hAnsi="Times New Roman"/>
          <w:color w:val="000000"/>
        </w:rPr>
        <w:t xml:space="preserve"> </w:t>
      </w:r>
      <w:bookmarkStart w:id="4215" w:name="paragraf-26.odsek-8.oznacenie"/>
      <w:r>
        <w:rPr>
          <w:rFonts w:ascii="Times New Roman" w:hAnsi="Times New Roman"/>
          <w:color w:val="000000"/>
        </w:rPr>
        <w:t xml:space="preserve">(8) </w:t>
      </w:r>
      <w:bookmarkEnd w:id="4215"/>
      <w:r>
        <w:rPr>
          <w:rFonts w:ascii="Times New Roman" w:hAnsi="Times New Roman"/>
          <w:color w:val="000000"/>
        </w:rPr>
        <w:t xml:space="preserve">Hmotný majetok prenajatý formou finančného prenájmu, okrem pozemkov, odpíše daňovník počas doby odpisovania tohto majetku podľa odseku 1 do výšky vstupnej ceny ustanovenej v </w:t>
      </w:r>
      <w:hyperlink w:anchor="paragraf-25">
        <w:r>
          <w:rPr>
            <w:rFonts w:ascii="Times New Roman" w:hAnsi="Times New Roman"/>
            <w:color w:val="0000FF"/>
            <w:u w:val="single"/>
          </w:rPr>
          <w:t>§ 25</w:t>
        </w:r>
      </w:hyperlink>
      <w:r>
        <w:rPr>
          <w:rFonts w:ascii="Times New Roman" w:hAnsi="Times New Roman"/>
          <w:color w:val="000000"/>
        </w:rPr>
        <w:t xml:space="preserve"> spôsobom podľa </w:t>
      </w:r>
      <w:hyperlink w:anchor="paragraf-27">
        <w:r>
          <w:rPr>
            <w:rFonts w:ascii="Times New Roman" w:hAnsi="Times New Roman"/>
            <w:color w:val="0000FF"/>
            <w:u w:val="single"/>
          </w:rPr>
          <w:t>§ 27</w:t>
        </w:r>
      </w:hyperlink>
      <w:r>
        <w:rPr>
          <w:rFonts w:ascii="Times New Roman" w:hAnsi="Times New Roman"/>
          <w:color w:val="000000"/>
        </w:rPr>
        <w:t xml:space="preserve"> alebo </w:t>
      </w:r>
      <w:hyperlink w:anchor="paragraf-28">
        <w:r>
          <w:rPr>
            <w:rFonts w:ascii="Times New Roman" w:hAnsi="Times New Roman"/>
            <w:color w:val="0000FF"/>
            <w:u w:val="single"/>
          </w:rPr>
          <w:t>§ 28</w:t>
        </w:r>
      </w:hyperlink>
      <w:r>
        <w:rPr>
          <w:rFonts w:ascii="Times New Roman" w:hAnsi="Times New Roman"/>
          <w:color w:val="000000"/>
        </w:rPr>
        <w:t xml:space="preserve"> pri zohľadnení postupu podľa </w:t>
      </w:r>
      <w:hyperlink w:anchor="paragraf-17.odsek-34">
        <w:r>
          <w:rPr>
            <w:rFonts w:ascii="Times New Roman" w:hAnsi="Times New Roman"/>
            <w:color w:val="0000FF"/>
            <w:u w:val="single"/>
          </w:rPr>
          <w:t>§ 17 ods. 34</w:t>
        </w:r>
      </w:hyperlink>
      <w:bookmarkStart w:id="4216" w:name="paragraf-26.odsek-8.text"/>
      <w:r>
        <w:rPr>
          <w:rFonts w:ascii="Times New Roman" w:hAnsi="Times New Roman"/>
          <w:color w:val="000000"/>
        </w:rPr>
        <w:t xml:space="preserve">. </w:t>
      </w:r>
      <w:bookmarkEnd w:id="4216"/>
    </w:p>
    <w:p w:rsidR="00BF4F11" w:rsidRDefault="00504A4F">
      <w:pPr>
        <w:spacing w:before="225" w:after="225" w:line="264" w:lineRule="auto"/>
        <w:ind w:left="420"/>
      </w:pPr>
      <w:bookmarkStart w:id="4217" w:name="paragraf-26.odsek-9"/>
      <w:bookmarkEnd w:id="4214"/>
      <w:r>
        <w:rPr>
          <w:rFonts w:ascii="Times New Roman" w:hAnsi="Times New Roman"/>
          <w:color w:val="000000"/>
        </w:rPr>
        <w:t xml:space="preserve"> </w:t>
      </w:r>
      <w:bookmarkStart w:id="4218" w:name="paragraf-26.odsek-9.oznacenie"/>
      <w:r>
        <w:rPr>
          <w:rFonts w:ascii="Times New Roman" w:hAnsi="Times New Roman"/>
          <w:color w:val="000000"/>
        </w:rPr>
        <w:t xml:space="preserve">(9) </w:t>
      </w:r>
      <w:bookmarkEnd w:id="4218"/>
      <w:r>
        <w:rPr>
          <w:rFonts w:ascii="Times New Roman" w:hAnsi="Times New Roman"/>
          <w:color w:val="000000"/>
        </w:rPr>
        <w:t xml:space="preserve">Ročný odpis podľa odsekov 6 a 7 sa určuje s presnosťou na celé kalendárne mesiace, počnúc mesiacom, v ktorom boli splnené podmienky na začatie odpisovania. Mesiacom, v ktorom boli splnené podmienky na začatie odpisovania, je mesiac, v ktorom sa majetok začal účtovať alebo evidovať podľa </w:t>
      </w:r>
      <w:hyperlink w:anchor="paragraf-6.odsek-11">
        <w:r>
          <w:rPr>
            <w:rFonts w:ascii="Times New Roman" w:hAnsi="Times New Roman"/>
            <w:color w:val="0000FF"/>
            <w:u w:val="single"/>
          </w:rPr>
          <w:t>§ 6 ods. 11</w:t>
        </w:r>
      </w:hyperlink>
      <w:bookmarkStart w:id="4219" w:name="paragraf-26.odsek-9.text"/>
      <w:r>
        <w:rPr>
          <w:rFonts w:ascii="Times New Roman" w:hAnsi="Times New Roman"/>
          <w:color w:val="000000"/>
        </w:rPr>
        <w:t xml:space="preserve">. </w:t>
      </w:r>
      <w:bookmarkEnd w:id="4219"/>
    </w:p>
    <w:p w:rsidR="00BF4F11" w:rsidRDefault="00504A4F">
      <w:pPr>
        <w:spacing w:before="225" w:after="225" w:line="264" w:lineRule="auto"/>
        <w:ind w:left="420"/>
      </w:pPr>
      <w:bookmarkStart w:id="4220" w:name="paragraf-26.odsek-10"/>
      <w:bookmarkEnd w:id="4217"/>
      <w:r>
        <w:rPr>
          <w:rFonts w:ascii="Times New Roman" w:hAnsi="Times New Roman"/>
          <w:color w:val="000000"/>
        </w:rPr>
        <w:t xml:space="preserve"> </w:t>
      </w:r>
      <w:bookmarkStart w:id="4221" w:name="paragraf-26.odsek-10.oznacenie"/>
      <w:r>
        <w:rPr>
          <w:rFonts w:ascii="Times New Roman" w:hAnsi="Times New Roman"/>
          <w:color w:val="000000"/>
        </w:rPr>
        <w:t xml:space="preserve">(10) </w:t>
      </w:r>
      <w:bookmarkEnd w:id="4221"/>
      <w:r>
        <w:rPr>
          <w:rFonts w:ascii="Times New Roman" w:hAnsi="Times New Roman"/>
          <w:color w:val="000000"/>
        </w:rPr>
        <w:t xml:space="preserve">Mesačný odpis vypočítaný podľa odsekov 6 a 7 sa zaokrúhľuje podľa </w:t>
      </w:r>
      <w:hyperlink w:anchor="paragraf-47">
        <w:r>
          <w:rPr>
            <w:rFonts w:ascii="Times New Roman" w:hAnsi="Times New Roman"/>
            <w:color w:val="0000FF"/>
            <w:u w:val="single"/>
          </w:rPr>
          <w:t>§ 47</w:t>
        </w:r>
      </w:hyperlink>
      <w:bookmarkStart w:id="4222" w:name="paragraf-26.odsek-10.text"/>
      <w:r>
        <w:rPr>
          <w:rFonts w:ascii="Times New Roman" w:hAnsi="Times New Roman"/>
          <w:color w:val="000000"/>
        </w:rPr>
        <w:t xml:space="preserve">. </w:t>
      </w:r>
      <w:bookmarkEnd w:id="4222"/>
    </w:p>
    <w:p w:rsidR="00BF4F11" w:rsidRDefault="00504A4F">
      <w:pPr>
        <w:spacing w:before="225" w:after="225" w:line="264" w:lineRule="auto"/>
        <w:ind w:left="420"/>
      </w:pPr>
      <w:bookmarkStart w:id="4223" w:name="paragraf-26.odsek-11"/>
      <w:bookmarkEnd w:id="4220"/>
      <w:r>
        <w:rPr>
          <w:rFonts w:ascii="Times New Roman" w:hAnsi="Times New Roman"/>
          <w:color w:val="000000"/>
        </w:rPr>
        <w:t xml:space="preserve"> </w:t>
      </w:r>
      <w:bookmarkStart w:id="4224" w:name="paragraf-26.odsek-11.oznacenie"/>
      <w:r>
        <w:rPr>
          <w:rFonts w:ascii="Times New Roman" w:hAnsi="Times New Roman"/>
          <w:color w:val="000000"/>
        </w:rPr>
        <w:t xml:space="preserve">(11) </w:t>
      </w:r>
      <w:bookmarkEnd w:id="4224"/>
      <w:r>
        <w:rPr>
          <w:rFonts w:ascii="Times New Roman" w:hAnsi="Times New Roman"/>
          <w:color w:val="000000"/>
        </w:rPr>
        <w:t xml:space="preserve">Prerušenie odpisovania a zmenu prerušenia odpisovania podľa </w:t>
      </w:r>
      <w:hyperlink w:anchor="paragraf-22.odsek-9">
        <w:r>
          <w:rPr>
            <w:rFonts w:ascii="Times New Roman" w:hAnsi="Times New Roman"/>
            <w:color w:val="0000FF"/>
            <w:u w:val="single"/>
          </w:rPr>
          <w:t>§ 22 ods. 9</w:t>
        </w:r>
      </w:hyperlink>
      <w:r>
        <w:rPr>
          <w:rFonts w:ascii="Times New Roman" w:hAnsi="Times New Roman"/>
          <w:color w:val="000000"/>
        </w:rPr>
        <w:t xml:space="preserve"> nemožno uplatniť pri výkone daňovej kontroly a vo vyrubovacom konaní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4225" w:name="paragraf-26.odsek-11.text"/>
      <w:r>
        <w:rPr>
          <w:rFonts w:ascii="Times New Roman" w:hAnsi="Times New Roman"/>
          <w:color w:val="000000"/>
        </w:rPr>
        <w:t xml:space="preserve"> a v dodatočnom daňovom priznaní za zdaňovacie obdobie, za ktoré bola vykonaná daňová kontrola. </w:t>
      </w:r>
      <w:bookmarkEnd w:id="4225"/>
    </w:p>
    <w:p w:rsidR="00BF4F11" w:rsidRDefault="00504A4F">
      <w:pPr>
        <w:spacing w:after="0" w:line="264" w:lineRule="auto"/>
        <w:ind w:left="420"/>
      </w:pPr>
      <w:bookmarkStart w:id="4226" w:name="paragraf-26.odsek-12"/>
      <w:bookmarkEnd w:id="4223"/>
      <w:r>
        <w:rPr>
          <w:rFonts w:ascii="Times New Roman" w:hAnsi="Times New Roman"/>
          <w:color w:val="000000"/>
        </w:rPr>
        <w:t xml:space="preserve"> </w:t>
      </w:r>
      <w:bookmarkStart w:id="4227" w:name="paragraf-26.odsek-12.oznacenie"/>
      <w:r>
        <w:rPr>
          <w:rFonts w:ascii="Times New Roman" w:hAnsi="Times New Roman"/>
          <w:color w:val="000000"/>
        </w:rPr>
        <w:t xml:space="preserve">(12) </w:t>
      </w:r>
      <w:bookmarkEnd w:id="4227"/>
      <w:r>
        <w:rPr>
          <w:rFonts w:ascii="Times New Roman" w:hAnsi="Times New Roman"/>
          <w:color w:val="000000"/>
        </w:rPr>
        <w:t>Mikrodaňovník môže odpisovať hmotný majetok zaradený do odpisových skupín 0 až 4 okrem osobného automobilu zatriedeného do kódu Klasifikácie produktov 29.10.2 so vstupnou cenou (</w:t>
      </w:r>
      <w:hyperlink w:anchor="paragraf-25">
        <w:r>
          <w:rPr>
            <w:rFonts w:ascii="Times New Roman" w:hAnsi="Times New Roman"/>
            <w:color w:val="0000FF"/>
            <w:u w:val="single"/>
          </w:rPr>
          <w:t>§ 25</w:t>
        </w:r>
      </w:hyperlink>
      <w:r>
        <w:rPr>
          <w:rFonts w:ascii="Times New Roman" w:hAnsi="Times New Roman"/>
          <w:color w:val="000000"/>
        </w:rPr>
        <w:t xml:space="preserve">) 48 000 eur a viac, najviac počas doby odpisovania podľa odsekov 1 a 5 v ním určenej výške najviac do výšky vstupnej ceny podľa </w:t>
      </w:r>
      <w:hyperlink w:anchor="paragraf-25.odsek-1">
        <w:r>
          <w:rPr>
            <w:rFonts w:ascii="Times New Roman" w:hAnsi="Times New Roman"/>
            <w:color w:val="0000FF"/>
            <w:u w:val="single"/>
          </w:rPr>
          <w:t>§ 25 ods. 1.</w:t>
        </w:r>
      </w:hyperlink>
      <w:r>
        <w:rPr>
          <w:rFonts w:ascii="Times New Roman" w:hAnsi="Times New Roman"/>
          <w:color w:val="000000"/>
        </w:rPr>
        <w:t xml:space="preserve"> Rovnako sa postupuje aj pri inom majetku uvedenom v </w:t>
      </w:r>
      <w:hyperlink w:anchor="paragraf-22.odsek-6.pismeno-e">
        <w:r>
          <w:rPr>
            <w:rFonts w:ascii="Times New Roman" w:hAnsi="Times New Roman"/>
            <w:color w:val="0000FF"/>
            <w:u w:val="single"/>
          </w:rPr>
          <w:t>§ 22 ods. 6 písm. e)</w:t>
        </w:r>
      </w:hyperlink>
      <w:bookmarkStart w:id="4228" w:name="paragraf-26.odsek-12.text"/>
      <w:r>
        <w:rPr>
          <w:rFonts w:ascii="Times New Roman" w:hAnsi="Times New Roman"/>
          <w:color w:val="000000"/>
        </w:rPr>
        <w:t xml:space="preserve">. Tento spôsob odpisovania použije daňovník, ktorým je </w:t>
      </w:r>
      <w:bookmarkEnd w:id="4228"/>
    </w:p>
    <w:p w:rsidR="00BF4F11" w:rsidRDefault="00504A4F">
      <w:pPr>
        <w:spacing w:before="225" w:after="225" w:line="264" w:lineRule="auto"/>
        <w:ind w:left="495"/>
      </w:pPr>
      <w:bookmarkStart w:id="4229" w:name="paragraf-26.odsek-12.pismeno-a"/>
      <w:r>
        <w:rPr>
          <w:rFonts w:ascii="Times New Roman" w:hAnsi="Times New Roman"/>
          <w:color w:val="000000"/>
        </w:rPr>
        <w:t xml:space="preserve"> </w:t>
      </w:r>
      <w:bookmarkStart w:id="4230" w:name="paragraf-26.odsek-12.pismeno-a.oznacenie"/>
      <w:r>
        <w:rPr>
          <w:rFonts w:ascii="Times New Roman" w:hAnsi="Times New Roman"/>
          <w:color w:val="000000"/>
        </w:rPr>
        <w:t xml:space="preserve">a) </w:t>
      </w:r>
      <w:bookmarkStart w:id="4231" w:name="paragraf-26.odsek-12.pismeno-a.text"/>
      <w:bookmarkEnd w:id="4230"/>
      <w:r>
        <w:rPr>
          <w:rFonts w:ascii="Times New Roman" w:hAnsi="Times New Roman"/>
          <w:color w:val="000000"/>
        </w:rPr>
        <w:t xml:space="preserve">právnická osoba, na hmotný majetok zaradený do užívania v zdaňovacom období, v ktorom bol daňovník považovaný za mikrodaňovníka, </w:t>
      </w:r>
      <w:bookmarkEnd w:id="4231"/>
    </w:p>
    <w:p w:rsidR="00BF4F11" w:rsidRDefault="00504A4F">
      <w:pPr>
        <w:spacing w:before="225" w:after="225" w:line="264" w:lineRule="auto"/>
        <w:ind w:left="495"/>
      </w:pPr>
      <w:bookmarkStart w:id="4232" w:name="paragraf-26.odsek-12.pismeno-b"/>
      <w:bookmarkEnd w:id="4229"/>
      <w:r>
        <w:rPr>
          <w:rFonts w:ascii="Times New Roman" w:hAnsi="Times New Roman"/>
          <w:color w:val="000000"/>
        </w:rPr>
        <w:t xml:space="preserve"> </w:t>
      </w:r>
      <w:bookmarkStart w:id="4233" w:name="paragraf-26.odsek-12.pismeno-b.oznacenie"/>
      <w:r>
        <w:rPr>
          <w:rFonts w:ascii="Times New Roman" w:hAnsi="Times New Roman"/>
          <w:color w:val="000000"/>
        </w:rPr>
        <w:t xml:space="preserve">b) </w:t>
      </w:r>
      <w:bookmarkEnd w:id="4233"/>
      <w:r>
        <w:rPr>
          <w:rFonts w:ascii="Times New Roman" w:hAnsi="Times New Roman"/>
          <w:color w:val="000000"/>
        </w:rPr>
        <w:t>fyzická osoba, na hmotný majetok zaradený do obchodného majetku [</w:t>
      </w:r>
      <w:hyperlink w:anchor="paragraf-2.pismeno-m">
        <w:r>
          <w:rPr>
            <w:rFonts w:ascii="Times New Roman" w:hAnsi="Times New Roman"/>
            <w:color w:val="0000FF"/>
            <w:u w:val="single"/>
          </w:rPr>
          <w:t>§ 2 písm. m)</w:t>
        </w:r>
      </w:hyperlink>
      <w:r>
        <w:rPr>
          <w:rFonts w:ascii="Times New Roman" w:hAnsi="Times New Roman"/>
          <w:color w:val="000000"/>
        </w:rPr>
        <w:t xml:space="preserve">] v súvislosti s dosahovaním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w:t>
      </w:r>
      <w:hyperlink w:anchor="paragraf-6.odsek-5">
        <w:r>
          <w:rPr>
            <w:rFonts w:ascii="Times New Roman" w:hAnsi="Times New Roman"/>
            <w:color w:val="0000FF"/>
            <w:u w:val="single"/>
          </w:rPr>
          <w:t>v</w:t>
        </w:r>
      </w:hyperlink>
      <w:bookmarkStart w:id="4234" w:name="paragraf-26.odsek-12.pismeno-b.text"/>
      <w:r>
        <w:rPr>
          <w:rFonts w:ascii="Times New Roman" w:hAnsi="Times New Roman"/>
          <w:color w:val="000000"/>
        </w:rPr>
        <w:t xml:space="preserve"> zdaňovacom období, v ktorom bol daňovník považovaný za mikrodaňovníka. </w:t>
      </w:r>
      <w:bookmarkEnd w:id="4234"/>
    </w:p>
    <w:p w:rsidR="00BF4F11" w:rsidRDefault="00504A4F">
      <w:pPr>
        <w:spacing w:before="225" w:after="225" w:line="264" w:lineRule="auto"/>
        <w:ind w:left="345"/>
        <w:jc w:val="center"/>
      </w:pPr>
      <w:bookmarkStart w:id="4235" w:name="paragraf-27.oznacenie"/>
      <w:bookmarkStart w:id="4236" w:name="paragraf-27"/>
      <w:bookmarkEnd w:id="4190"/>
      <w:bookmarkEnd w:id="4226"/>
      <w:bookmarkEnd w:id="4232"/>
      <w:r>
        <w:rPr>
          <w:rFonts w:ascii="Times New Roman" w:hAnsi="Times New Roman"/>
          <w:b/>
          <w:color w:val="000000"/>
        </w:rPr>
        <w:t xml:space="preserve"> § 27 </w:t>
      </w:r>
    </w:p>
    <w:p w:rsidR="00BF4F11" w:rsidRDefault="00504A4F">
      <w:pPr>
        <w:spacing w:before="225" w:after="225" w:line="264" w:lineRule="auto"/>
        <w:ind w:left="345"/>
        <w:jc w:val="center"/>
      </w:pPr>
      <w:bookmarkStart w:id="4237" w:name="paragraf-27.nadpis"/>
      <w:bookmarkEnd w:id="4235"/>
      <w:r>
        <w:rPr>
          <w:rFonts w:ascii="Times New Roman" w:hAnsi="Times New Roman"/>
          <w:b/>
          <w:color w:val="000000"/>
        </w:rPr>
        <w:t xml:space="preserve"> Rovnomerné odpisovanie hmotného majetku </w:t>
      </w:r>
    </w:p>
    <w:p w:rsidR="00BF4F11" w:rsidRDefault="00504A4F">
      <w:pPr>
        <w:spacing w:after="0" w:line="264" w:lineRule="auto"/>
        <w:ind w:left="420"/>
      </w:pPr>
      <w:bookmarkStart w:id="4238" w:name="paragraf-27.odsek-1"/>
      <w:bookmarkEnd w:id="4237"/>
      <w:r>
        <w:rPr>
          <w:rFonts w:ascii="Times New Roman" w:hAnsi="Times New Roman"/>
          <w:color w:val="000000"/>
        </w:rPr>
        <w:t xml:space="preserve"> </w:t>
      </w:r>
      <w:bookmarkStart w:id="4239" w:name="paragraf-27.odsek-1.oznacenie"/>
      <w:r>
        <w:rPr>
          <w:rFonts w:ascii="Times New Roman" w:hAnsi="Times New Roman"/>
          <w:color w:val="000000"/>
        </w:rPr>
        <w:t xml:space="preserve">(1) </w:t>
      </w:r>
      <w:bookmarkEnd w:id="4239"/>
      <w:r>
        <w:rPr>
          <w:rFonts w:ascii="Times New Roman" w:hAnsi="Times New Roman"/>
          <w:color w:val="000000"/>
        </w:rPr>
        <w:t xml:space="preserve">Pri rovnomernom odpisovaní sa ročný odpis určí ako podiel vstupnej ceny hmotného majetku a doby odpisovania ustanovenej pre príslušnú odpisovú skupinu v </w:t>
      </w:r>
      <w:hyperlink w:anchor="paragraf-26.odsek-1">
        <w:r>
          <w:rPr>
            <w:rFonts w:ascii="Times New Roman" w:hAnsi="Times New Roman"/>
            <w:color w:val="0000FF"/>
            <w:u w:val="single"/>
          </w:rPr>
          <w:t>§ 26 ods. 1</w:t>
        </w:r>
      </w:hyperlink>
      <w:bookmarkStart w:id="4240" w:name="paragraf-27.odsek-1.text"/>
      <w:r>
        <w:rPr>
          <w:rFonts w:ascii="Times New Roman" w:hAnsi="Times New Roman"/>
          <w:color w:val="000000"/>
        </w:rPr>
        <w:t xml:space="preserve"> takto: </w:t>
      </w:r>
      <w:bookmarkEnd w:id="4240"/>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112"/>
        <w:gridCol w:w="3780"/>
      </w:tblGrid>
      <w:tr w:rsidR="00BF4F11">
        <w:trPr>
          <w:trHeight w:val="435"/>
          <w:tblCellSpacing w:w="20" w:type="dxa"/>
        </w:trPr>
        <w:tc>
          <w:tcPr>
            <w:tcW w:w="92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bookmarkStart w:id="4241" w:name="paragraf-27.odsek-1.text2"/>
            <w:r>
              <w:rPr>
                <w:rFonts w:ascii="Times New Roman" w:hAnsi="Times New Roman"/>
                <w:color w:val="000000"/>
              </w:rPr>
              <w:t xml:space="preserve"> Odpisová skupina</w:t>
            </w:r>
          </w:p>
        </w:tc>
        <w:tc>
          <w:tcPr>
            <w:tcW w:w="67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Ročný odpis </w:t>
            </w:r>
          </w:p>
        </w:tc>
      </w:tr>
      <w:tr w:rsidR="00BF4F11">
        <w:trPr>
          <w:trHeight w:val="435"/>
          <w:tblCellSpacing w:w="20" w:type="dxa"/>
        </w:trPr>
        <w:tc>
          <w:tcPr>
            <w:tcW w:w="92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0</w:t>
            </w:r>
          </w:p>
        </w:tc>
        <w:tc>
          <w:tcPr>
            <w:tcW w:w="67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1/2</w:t>
            </w:r>
          </w:p>
        </w:tc>
      </w:tr>
      <w:tr w:rsidR="00BF4F11">
        <w:trPr>
          <w:trHeight w:val="435"/>
          <w:tblCellSpacing w:w="20" w:type="dxa"/>
        </w:trPr>
        <w:tc>
          <w:tcPr>
            <w:tcW w:w="92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1</w:t>
            </w:r>
          </w:p>
        </w:tc>
        <w:tc>
          <w:tcPr>
            <w:tcW w:w="67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1/4</w:t>
            </w:r>
          </w:p>
        </w:tc>
      </w:tr>
      <w:tr w:rsidR="00BF4F11">
        <w:trPr>
          <w:trHeight w:val="435"/>
          <w:tblCellSpacing w:w="20" w:type="dxa"/>
        </w:trPr>
        <w:tc>
          <w:tcPr>
            <w:tcW w:w="92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lastRenderedPageBreak/>
              <w:t>2</w:t>
            </w:r>
          </w:p>
        </w:tc>
        <w:tc>
          <w:tcPr>
            <w:tcW w:w="67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1/6</w:t>
            </w:r>
          </w:p>
        </w:tc>
      </w:tr>
      <w:tr w:rsidR="00BF4F11">
        <w:trPr>
          <w:trHeight w:val="435"/>
          <w:tblCellSpacing w:w="20" w:type="dxa"/>
        </w:trPr>
        <w:tc>
          <w:tcPr>
            <w:tcW w:w="92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3</w:t>
            </w:r>
          </w:p>
        </w:tc>
        <w:tc>
          <w:tcPr>
            <w:tcW w:w="67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1/8</w:t>
            </w:r>
          </w:p>
        </w:tc>
      </w:tr>
      <w:tr w:rsidR="00BF4F11">
        <w:trPr>
          <w:trHeight w:val="435"/>
          <w:tblCellSpacing w:w="20" w:type="dxa"/>
        </w:trPr>
        <w:tc>
          <w:tcPr>
            <w:tcW w:w="92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4</w:t>
            </w:r>
          </w:p>
        </w:tc>
        <w:tc>
          <w:tcPr>
            <w:tcW w:w="67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1/12</w:t>
            </w:r>
          </w:p>
        </w:tc>
      </w:tr>
      <w:tr w:rsidR="00BF4F11">
        <w:trPr>
          <w:trHeight w:val="435"/>
          <w:tblCellSpacing w:w="20" w:type="dxa"/>
        </w:trPr>
        <w:tc>
          <w:tcPr>
            <w:tcW w:w="92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5</w:t>
            </w:r>
          </w:p>
        </w:tc>
        <w:tc>
          <w:tcPr>
            <w:tcW w:w="67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1/20</w:t>
            </w:r>
          </w:p>
        </w:tc>
      </w:tr>
      <w:tr w:rsidR="00BF4F11">
        <w:trPr>
          <w:trHeight w:val="435"/>
          <w:tblCellSpacing w:w="20" w:type="dxa"/>
        </w:trPr>
        <w:tc>
          <w:tcPr>
            <w:tcW w:w="924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6</w:t>
            </w:r>
          </w:p>
        </w:tc>
        <w:tc>
          <w:tcPr>
            <w:tcW w:w="67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1/40.</w:t>
            </w:r>
          </w:p>
        </w:tc>
      </w:tr>
    </w:tbl>
    <w:p w:rsidR="00BF4F11" w:rsidRDefault="00504A4F">
      <w:pPr>
        <w:spacing w:after="0" w:line="264" w:lineRule="auto"/>
        <w:ind w:left="420"/>
      </w:pPr>
      <w:bookmarkStart w:id="4242" w:name="paragraf-27.odsek-2"/>
      <w:bookmarkEnd w:id="4238"/>
      <w:bookmarkEnd w:id="4241"/>
      <w:r>
        <w:rPr>
          <w:rFonts w:ascii="Times New Roman" w:hAnsi="Times New Roman"/>
          <w:color w:val="000000"/>
        </w:rPr>
        <w:t xml:space="preserve"> </w:t>
      </w:r>
      <w:bookmarkStart w:id="4243" w:name="paragraf-27.odsek-2.oznacenie"/>
      <w:r>
        <w:rPr>
          <w:rFonts w:ascii="Times New Roman" w:hAnsi="Times New Roman"/>
          <w:color w:val="000000"/>
        </w:rPr>
        <w:t xml:space="preserve">(2) </w:t>
      </w:r>
      <w:bookmarkEnd w:id="4243"/>
      <w:r>
        <w:rPr>
          <w:rFonts w:ascii="Times New Roman" w:hAnsi="Times New Roman"/>
          <w:color w:val="000000"/>
        </w:rPr>
        <w:t xml:space="preserve">V prvom roku odpisovania hmotného majetku sa uplatní len pomerná časť z ročného odpisu vypočítaného podľa odseku 1 v závislosti od počtu mesiacov, počnúc mesiacom jeho zaradenia do užívania do konca tohto zdaňovacieho obdobia. Ak počas doby odpisovania hmotného majetku podľa </w:t>
      </w:r>
      <w:hyperlink w:anchor="paragraf-26.odsek-1">
        <w:r>
          <w:rPr>
            <w:rFonts w:ascii="Times New Roman" w:hAnsi="Times New Roman"/>
            <w:color w:val="0000FF"/>
            <w:u w:val="single"/>
          </w:rPr>
          <w:t>§ 26 ods. 1</w:t>
        </w:r>
      </w:hyperlink>
      <w:bookmarkStart w:id="4244" w:name="paragraf-27.odsek-2.text"/>
      <w:r>
        <w:rPr>
          <w:rFonts w:ascii="Times New Roman" w:hAnsi="Times New Roman"/>
          <w:color w:val="000000"/>
        </w:rPr>
        <w:t xml:space="preserve"> </w:t>
      </w:r>
      <w:bookmarkEnd w:id="4244"/>
    </w:p>
    <w:p w:rsidR="00BF4F11" w:rsidRDefault="00504A4F">
      <w:pPr>
        <w:spacing w:before="225" w:after="225" w:line="264" w:lineRule="auto"/>
        <w:ind w:left="495"/>
      </w:pPr>
      <w:bookmarkStart w:id="4245" w:name="paragraf-27.odsek-2.pismeno-a"/>
      <w:r>
        <w:rPr>
          <w:rFonts w:ascii="Times New Roman" w:hAnsi="Times New Roman"/>
          <w:color w:val="000000"/>
        </w:rPr>
        <w:t xml:space="preserve"> </w:t>
      </w:r>
      <w:bookmarkStart w:id="4246" w:name="paragraf-27.odsek-2.pismeno-a.oznacenie"/>
      <w:r>
        <w:rPr>
          <w:rFonts w:ascii="Times New Roman" w:hAnsi="Times New Roman"/>
          <w:color w:val="000000"/>
        </w:rPr>
        <w:t xml:space="preserve">a) </w:t>
      </w:r>
      <w:bookmarkEnd w:id="4246"/>
      <w:r>
        <w:rPr>
          <w:rFonts w:ascii="Times New Roman" w:hAnsi="Times New Roman"/>
          <w:color w:val="000000"/>
        </w:rPr>
        <w:t xml:space="preserve">nebolo vykonané technické zhodnotenie hmotného majetku, neuplatnená pomerná časť tohto ročného odpisu sa uplatní v roku nasledujúcom po roku uplynutia doby odpisovania hmotného majetku podľa </w:t>
      </w:r>
      <w:hyperlink w:anchor="paragraf-26.odsek-1">
        <w:r>
          <w:rPr>
            <w:rFonts w:ascii="Times New Roman" w:hAnsi="Times New Roman"/>
            <w:color w:val="0000FF"/>
            <w:u w:val="single"/>
          </w:rPr>
          <w:t>§ 26 ods. 1</w:t>
        </w:r>
      </w:hyperlink>
      <w:bookmarkStart w:id="4247" w:name="paragraf-27.odsek-2.pismeno-a.text"/>
      <w:r>
        <w:rPr>
          <w:rFonts w:ascii="Times New Roman" w:hAnsi="Times New Roman"/>
          <w:color w:val="000000"/>
        </w:rPr>
        <w:t xml:space="preserve">, </w:t>
      </w:r>
      <w:bookmarkEnd w:id="4247"/>
    </w:p>
    <w:p w:rsidR="00BF4F11" w:rsidRDefault="00504A4F">
      <w:pPr>
        <w:spacing w:before="225" w:after="225" w:line="264" w:lineRule="auto"/>
        <w:ind w:left="495"/>
      </w:pPr>
      <w:bookmarkStart w:id="4248" w:name="paragraf-27.odsek-2.pismeno-b"/>
      <w:bookmarkEnd w:id="4245"/>
      <w:r>
        <w:rPr>
          <w:rFonts w:ascii="Times New Roman" w:hAnsi="Times New Roman"/>
          <w:color w:val="000000"/>
        </w:rPr>
        <w:t xml:space="preserve"> </w:t>
      </w:r>
      <w:bookmarkStart w:id="4249" w:name="paragraf-27.odsek-2.pismeno-b.oznacenie"/>
      <w:r>
        <w:rPr>
          <w:rFonts w:ascii="Times New Roman" w:hAnsi="Times New Roman"/>
          <w:color w:val="000000"/>
        </w:rPr>
        <w:t xml:space="preserve">b) </w:t>
      </w:r>
      <w:bookmarkEnd w:id="4249"/>
      <w:r>
        <w:rPr>
          <w:rFonts w:ascii="Times New Roman" w:hAnsi="Times New Roman"/>
          <w:color w:val="000000"/>
        </w:rPr>
        <w:t xml:space="preserve">bolo vykonané technické zhodnotenie hmotného majetku, neuplatnená pomerná časť tohto ročného odpisu sa uplatní podľa </w:t>
      </w:r>
      <w:hyperlink w:anchor="paragraf-26.odsek-5">
        <w:r>
          <w:rPr>
            <w:rFonts w:ascii="Times New Roman" w:hAnsi="Times New Roman"/>
            <w:color w:val="0000FF"/>
            <w:u w:val="single"/>
          </w:rPr>
          <w:t>§ 26 ods. 5</w:t>
        </w:r>
      </w:hyperlink>
      <w:bookmarkStart w:id="4250" w:name="paragraf-27.odsek-2.pismeno-b.text"/>
      <w:r>
        <w:rPr>
          <w:rFonts w:ascii="Times New Roman" w:hAnsi="Times New Roman"/>
          <w:color w:val="000000"/>
        </w:rPr>
        <w:t xml:space="preserve">. </w:t>
      </w:r>
      <w:bookmarkEnd w:id="4250"/>
    </w:p>
    <w:p w:rsidR="00BF4F11" w:rsidRDefault="00504A4F">
      <w:pPr>
        <w:spacing w:before="225" w:after="225" w:line="264" w:lineRule="auto"/>
        <w:ind w:left="420"/>
      </w:pPr>
      <w:bookmarkStart w:id="4251" w:name="paragraf-27.odsek-3"/>
      <w:bookmarkEnd w:id="4242"/>
      <w:bookmarkEnd w:id="4248"/>
      <w:r>
        <w:rPr>
          <w:rFonts w:ascii="Times New Roman" w:hAnsi="Times New Roman"/>
          <w:color w:val="000000"/>
        </w:rPr>
        <w:t xml:space="preserve"> </w:t>
      </w:r>
      <w:bookmarkStart w:id="4252" w:name="paragraf-27.odsek-3.oznacenie"/>
      <w:r>
        <w:rPr>
          <w:rFonts w:ascii="Times New Roman" w:hAnsi="Times New Roman"/>
          <w:color w:val="000000"/>
        </w:rPr>
        <w:t xml:space="preserve">(3) </w:t>
      </w:r>
      <w:bookmarkEnd w:id="4252"/>
      <w:r>
        <w:rPr>
          <w:rFonts w:ascii="Times New Roman" w:hAnsi="Times New Roman"/>
          <w:color w:val="000000"/>
        </w:rPr>
        <w:t xml:space="preserve">Ročný odpis vypočítaný podľa odseku 1, pomerná časť z ročného odpisu podľa odseku 2 a pomerná časť ročného odpisu podľa </w:t>
      </w:r>
      <w:hyperlink w:anchor="paragraf-22.odsek-12">
        <w:r>
          <w:rPr>
            <w:rFonts w:ascii="Times New Roman" w:hAnsi="Times New Roman"/>
            <w:color w:val="0000FF"/>
            <w:u w:val="single"/>
          </w:rPr>
          <w:t>§ 22 ods. 12 druhej vety</w:t>
        </w:r>
      </w:hyperlink>
      <w:r>
        <w:rPr>
          <w:rFonts w:ascii="Times New Roman" w:hAnsi="Times New Roman"/>
          <w:color w:val="000000"/>
        </w:rPr>
        <w:t xml:space="preserve"> sa zaokrúhľujú podľa </w:t>
      </w:r>
      <w:hyperlink w:anchor="paragraf-47">
        <w:r>
          <w:rPr>
            <w:rFonts w:ascii="Times New Roman" w:hAnsi="Times New Roman"/>
            <w:color w:val="0000FF"/>
            <w:u w:val="single"/>
          </w:rPr>
          <w:t>§ 47</w:t>
        </w:r>
      </w:hyperlink>
      <w:bookmarkStart w:id="4253" w:name="paragraf-27.odsek-3.text"/>
      <w:r>
        <w:rPr>
          <w:rFonts w:ascii="Times New Roman" w:hAnsi="Times New Roman"/>
          <w:color w:val="000000"/>
        </w:rPr>
        <w:t xml:space="preserve">. </w:t>
      </w:r>
      <w:bookmarkEnd w:id="4253"/>
    </w:p>
    <w:p w:rsidR="00BF4F11" w:rsidRDefault="00504A4F">
      <w:pPr>
        <w:spacing w:before="225" w:after="225" w:line="264" w:lineRule="auto"/>
        <w:ind w:left="345"/>
        <w:jc w:val="center"/>
      </w:pPr>
      <w:bookmarkStart w:id="4254" w:name="paragraf-28.oznacenie"/>
      <w:bookmarkStart w:id="4255" w:name="paragraf-28"/>
      <w:bookmarkEnd w:id="4236"/>
      <w:bookmarkEnd w:id="4251"/>
      <w:r>
        <w:rPr>
          <w:rFonts w:ascii="Times New Roman" w:hAnsi="Times New Roman"/>
          <w:b/>
          <w:color w:val="000000"/>
        </w:rPr>
        <w:t xml:space="preserve"> § 28 </w:t>
      </w:r>
    </w:p>
    <w:p w:rsidR="00BF4F11" w:rsidRDefault="00504A4F">
      <w:pPr>
        <w:spacing w:before="225" w:after="225" w:line="264" w:lineRule="auto"/>
        <w:ind w:left="345"/>
        <w:jc w:val="center"/>
      </w:pPr>
      <w:bookmarkStart w:id="4256" w:name="paragraf-28.nadpis"/>
      <w:bookmarkEnd w:id="4254"/>
      <w:r>
        <w:rPr>
          <w:rFonts w:ascii="Times New Roman" w:hAnsi="Times New Roman"/>
          <w:b/>
          <w:color w:val="000000"/>
        </w:rPr>
        <w:t xml:space="preserve"> Zrýchlené odpisovanie hmotného majetku zaradeného do odpisovej skupiny 2 a 3 </w:t>
      </w:r>
    </w:p>
    <w:p w:rsidR="00BF4F11" w:rsidRDefault="00504A4F">
      <w:pPr>
        <w:spacing w:after="0" w:line="264" w:lineRule="auto"/>
        <w:ind w:left="420"/>
      </w:pPr>
      <w:bookmarkStart w:id="4257" w:name="paragraf-28.odsek-1"/>
      <w:bookmarkEnd w:id="4256"/>
      <w:r>
        <w:rPr>
          <w:rFonts w:ascii="Times New Roman" w:hAnsi="Times New Roman"/>
          <w:color w:val="000000"/>
        </w:rPr>
        <w:t xml:space="preserve"> </w:t>
      </w:r>
      <w:bookmarkStart w:id="4258" w:name="paragraf-28.odsek-1.oznacenie"/>
      <w:r>
        <w:rPr>
          <w:rFonts w:ascii="Times New Roman" w:hAnsi="Times New Roman"/>
          <w:color w:val="000000"/>
        </w:rPr>
        <w:t xml:space="preserve">(1) </w:t>
      </w:r>
      <w:bookmarkStart w:id="4259" w:name="paragraf-28.odsek-1.text"/>
      <w:bookmarkEnd w:id="4258"/>
      <w:r>
        <w:rPr>
          <w:rFonts w:ascii="Times New Roman" w:hAnsi="Times New Roman"/>
          <w:color w:val="000000"/>
        </w:rPr>
        <w:t xml:space="preserve">Pri zrýchlenom odpisovaní hmotného majetku sa odpisovým skupinám 2 a 3 priraďujú tieto koeficienty pre zrýchlené odpisovanie: </w:t>
      </w:r>
      <w:bookmarkEnd w:id="4259"/>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756"/>
        <w:gridCol w:w="2304"/>
        <w:gridCol w:w="2452"/>
        <w:gridCol w:w="2380"/>
      </w:tblGrid>
      <w:tr w:rsidR="00BF4F11">
        <w:trPr>
          <w:trHeight w:val="435"/>
          <w:tblCellSpacing w:w="20" w:type="dxa"/>
        </w:trPr>
        <w:tc>
          <w:tcPr>
            <w:tcW w:w="29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bookmarkStart w:id="4260" w:name="paragraf-28.odsek-1.text2"/>
            <w:r>
              <w:rPr>
                <w:rFonts w:ascii="Times New Roman" w:hAnsi="Times New Roman"/>
                <w:color w:val="000000"/>
              </w:rPr>
              <w:t xml:space="preserve"> Odpisová skupina</w:t>
            </w:r>
          </w:p>
        </w:tc>
        <w:tc>
          <w:tcPr>
            <w:tcW w:w="413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v prvom roku odpisovania</w:t>
            </w:r>
          </w:p>
        </w:tc>
        <w:tc>
          <w:tcPr>
            <w:tcW w:w="455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v ďalších rokoch odpisovania</w:t>
            </w:r>
          </w:p>
        </w:tc>
        <w:tc>
          <w:tcPr>
            <w:tcW w:w="45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pre zvýšenú zostatkovú cenu</w:t>
            </w:r>
          </w:p>
        </w:tc>
      </w:tr>
      <w:tr w:rsidR="00BF4F11">
        <w:trPr>
          <w:trHeight w:val="435"/>
          <w:tblCellSpacing w:w="20" w:type="dxa"/>
        </w:trPr>
        <w:tc>
          <w:tcPr>
            <w:tcW w:w="29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2</w:t>
            </w:r>
          </w:p>
        </w:tc>
        <w:tc>
          <w:tcPr>
            <w:tcW w:w="413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6</w:t>
            </w:r>
          </w:p>
        </w:tc>
        <w:tc>
          <w:tcPr>
            <w:tcW w:w="455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7</w:t>
            </w:r>
          </w:p>
        </w:tc>
        <w:tc>
          <w:tcPr>
            <w:tcW w:w="45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6</w:t>
            </w:r>
          </w:p>
        </w:tc>
      </w:tr>
      <w:tr w:rsidR="00BF4F11">
        <w:trPr>
          <w:trHeight w:val="660"/>
          <w:tblCellSpacing w:w="20" w:type="dxa"/>
        </w:trPr>
        <w:tc>
          <w:tcPr>
            <w:tcW w:w="292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3</w:t>
            </w:r>
          </w:p>
        </w:tc>
        <w:tc>
          <w:tcPr>
            <w:tcW w:w="413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8</w:t>
            </w:r>
          </w:p>
        </w:tc>
        <w:tc>
          <w:tcPr>
            <w:tcW w:w="455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9</w:t>
            </w:r>
          </w:p>
        </w:tc>
        <w:tc>
          <w:tcPr>
            <w:tcW w:w="45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 xml:space="preserve"> 8.</w:t>
            </w:r>
          </w:p>
        </w:tc>
      </w:tr>
    </w:tbl>
    <w:p w:rsidR="00BF4F11" w:rsidRDefault="00504A4F">
      <w:pPr>
        <w:spacing w:after="0" w:line="264" w:lineRule="auto"/>
        <w:ind w:left="420"/>
      </w:pPr>
      <w:bookmarkStart w:id="4261" w:name="paragraf-28.odsek-2"/>
      <w:bookmarkEnd w:id="4257"/>
      <w:bookmarkEnd w:id="4260"/>
      <w:r>
        <w:rPr>
          <w:rFonts w:ascii="Times New Roman" w:hAnsi="Times New Roman"/>
          <w:color w:val="000000"/>
        </w:rPr>
        <w:t xml:space="preserve"> </w:t>
      </w:r>
      <w:bookmarkStart w:id="4262" w:name="paragraf-28.odsek-2.oznacenie"/>
      <w:r>
        <w:rPr>
          <w:rFonts w:ascii="Times New Roman" w:hAnsi="Times New Roman"/>
          <w:color w:val="000000"/>
        </w:rPr>
        <w:t xml:space="preserve">(2) </w:t>
      </w:r>
      <w:bookmarkStart w:id="4263" w:name="paragraf-28.odsek-2.text"/>
      <w:bookmarkEnd w:id="4262"/>
      <w:r>
        <w:rPr>
          <w:rFonts w:ascii="Times New Roman" w:hAnsi="Times New Roman"/>
          <w:color w:val="000000"/>
        </w:rPr>
        <w:t xml:space="preserve">Pri zrýchlenom odpisovaní hmotného majetku sa určia odpisy z hmotného majetku takto: </w:t>
      </w:r>
      <w:bookmarkEnd w:id="4263"/>
    </w:p>
    <w:p w:rsidR="00BF4F11" w:rsidRDefault="00504A4F">
      <w:pPr>
        <w:spacing w:before="225" w:after="225" w:line="264" w:lineRule="auto"/>
        <w:ind w:left="495"/>
      </w:pPr>
      <w:bookmarkStart w:id="4264" w:name="paragraf-28.odsek-2.pismeno-a"/>
      <w:r>
        <w:rPr>
          <w:rFonts w:ascii="Times New Roman" w:hAnsi="Times New Roman"/>
          <w:color w:val="000000"/>
        </w:rPr>
        <w:t xml:space="preserve"> </w:t>
      </w:r>
      <w:bookmarkStart w:id="4265" w:name="paragraf-28.odsek-2.pismeno-a.oznacenie"/>
      <w:r>
        <w:rPr>
          <w:rFonts w:ascii="Times New Roman" w:hAnsi="Times New Roman"/>
          <w:color w:val="000000"/>
        </w:rPr>
        <w:t xml:space="preserve">a) </w:t>
      </w:r>
      <w:bookmarkStart w:id="4266" w:name="paragraf-28.odsek-2.pismeno-a.text"/>
      <w:bookmarkEnd w:id="4265"/>
      <w:r>
        <w:rPr>
          <w:rFonts w:ascii="Times New Roman" w:hAnsi="Times New Roman"/>
          <w:color w:val="000000"/>
        </w:rPr>
        <w:t xml:space="preserve">v prvom roku odpisovania hmotného majetku len pomerná časť z ročného odpisu určeného ako podiel vstupnej ceny a priradeného koeficientu pre zrýchlené odpisovanie hmotného majetku platného v prvom roku odpisovania v závislosti od počtu mesiacov, počnúc mesiacom jeho zaradenia do užívania do konca tohto zdaňovacieho obdobia, </w:t>
      </w:r>
      <w:bookmarkEnd w:id="4266"/>
    </w:p>
    <w:p w:rsidR="00BF4F11" w:rsidRDefault="00504A4F">
      <w:pPr>
        <w:spacing w:after="0" w:line="264" w:lineRule="auto"/>
        <w:ind w:left="495"/>
      </w:pPr>
      <w:bookmarkStart w:id="4267" w:name="paragraf-28.odsek-2.pismeno-b"/>
      <w:bookmarkEnd w:id="4264"/>
      <w:r>
        <w:rPr>
          <w:rFonts w:ascii="Times New Roman" w:hAnsi="Times New Roman"/>
          <w:color w:val="000000"/>
        </w:rPr>
        <w:t xml:space="preserve"> </w:t>
      </w:r>
      <w:bookmarkStart w:id="4268" w:name="paragraf-28.odsek-2.pismeno-b.oznacenie"/>
      <w:r>
        <w:rPr>
          <w:rFonts w:ascii="Times New Roman" w:hAnsi="Times New Roman"/>
          <w:color w:val="000000"/>
        </w:rPr>
        <w:t xml:space="preserve">b) </w:t>
      </w:r>
      <w:bookmarkStart w:id="4269" w:name="paragraf-28.odsek-2.pismeno-b.text"/>
      <w:bookmarkEnd w:id="4268"/>
      <w:r>
        <w:rPr>
          <w:rFonts w:ascii="Times New Roman" w:hAnsi="Times New Roman"/>
          <w:color w:val="000000"/>
        </w:rPr>
        <w:t xml:space="preserve">v ďalších rokoch odpisovania hmotného majetku ako podiel dvojnásobku jeho zostatkovej ceny a rozdielu medzi priradeným koeficientom pre zrýchlené odpisovanie platným v ďalších rokoch odpisovania a počtom rokov, počas ktorých sa už odpisoval; len na účely výpočtu ročných odpisov </w:t>
      </w:r>
      <w:bookmarkEnd w:id="4269"/>
    </w:p>
    <w:p w:rsidR="00BF4F11" w:rsidRDefault="00504A4F">
      <w:pPr>
        <w:spacing w:before="225" w:after="225" w:line="264" w:lineRule="auto"/>
        <w:ind w:left="570"/>
      </w:pPr>
      <w:bookmarkStart w:id="4270" w:name="paragraf-28.odsek-2.pismeno-b.bod-1"/>
      <w:r>
        <w:rPr>
          <w:rFonts w:ascii="Times New Roman" w:hAnsi="Times New Roman"/>
          <w:color w:val="000000"/>
        </w:rPr>
        <w:lastRenderedPageBreak/>
        <w:t xml:space="preserve"> </w:t>
      </w:r>
      <w:bookmarkStart w:id="4271" w:name="paragraf-28.odsek-2.pismeno-b.bod-1.ozna"/>
      <w:r>
        <w:rPr>
          <w:rFonts w:ascii="Times New Roman" w:hAnsi="Times New Roman"/>
          <w:color w:val="000000"/>
        </w:rPr>
        <w:t xml:space="preserve">1. </w:t>
      </w:r>
      <w:bookmarkStart w:id="4272" w:name="paragraf-28.odsek-2.pismeno-b.bod-1.text"/>
      <w:bookmarkEnd w:id="4271"/>
      <w:r>
        <w:rPr>
          <w:rFonts w:ascii="Times New Roman" w:hAnsi="Times New Roman"/>
          <w:color w:val="000000"/>
        </w:rPr>
        <w:t xml:space="preserve">v druhom roku odpisovania sa zostatková cena hmotného majetku určí ako rozdiel medzi vstupnou cenou a podielom jeho vstupnej ceny a priradeného koeficientu pre zrýchlené odpisovanie platného v prvom roku odpisovania neskráteným o pomernú časť ročného odpisu neuplatnenú v daňových výdavkoch v prvom roku odpisovania, </w:t>
      </w:r>
      <w:bookmarkEnd w:id="4272"/>
    </w:p>
    <w:p w:rsidR="00BF4F11" w:rsidRDefault="00504A4F">
      <w:pPr>
        <w:spacing w:before="225" w:after="225" w:line="264" w:lineRule="auto"/>
        <w:ind w:left="570"/>
      </w:pPr>
      <w:bookmarkStart w:id="4273" w:name="paragraf-28.odsek-2.pismeno-b.bod-2"/>
      <w:bookmarkEnd w:id="4270"/>
      <w:r>
        <w:rPr>
          <w:rFonts w:ascii="Times New Roman" w:hAnsi="Times New Roman"/>
          <w:color w:val="000000"/>
        </w:rPr>
        <w:t xml:space="preserve"> </w:t>
      </w:r>
      <w:bookmarkStart w:id="4274" w:name="paragraf-28.odsek-2.pismeno-b.bod-2.ozna"/>
      <w:r>
        <w:rPr>
          <w:rFonts w:ascii="Times New Roman" w:hAnsi="Times New Roman"/>
          <w:color w:val="000000"/>
        </w:rPr>
        <w:t xml:space="preserve">2. </w:t>
      </w:r>
      <w:bookmarkStart w:id="4275" w:name="paragraf-28.odsek-2.pismeno-b.bod-2.text"/>
      <w:bookmarkEnd w:id="4274"/>
      <w:r>
        <w:rPr>
          <w:rFonts w:ascii="Times New Roman" w:hAnsi="Times New Roman"/>
          <w:color w:val="000000"/>
        </w:rPr>
        <w:t xml:space="preserve">v ďalších rokoch odpisovania sa zostatková cena určená podľa prvého bodu zníži o daňové odpisy z tohto majetku zahrnuté do daňových výdavkov, počnúc druhým rokom odpisovania. </w:t>
      </w:r>
      <w:bookmarkEnd w:id="4275"/>
    </w:p>
    <w:p w:rsidR="00BF4F11" w:rsidRDefault="00504A4F">
      <w:pPr>
        <w:spacing w:after="0" w:line="264" w:lineRule="auto"/>
        <w:ind w:left="420"/>
      </w:pPr>
      <w:bookmarkStart w:id="4276" w:name="paragraf-28.odsek-3"/>
      <w:bookmarkEnd w:id="4261"/>
      <w:bookmarkEnd w:id="4267"/>
      <w:bookmarkEnd w:id="4273"/>
      <w:r>
        <w:rPr>
          <w:rFonts w:ascii="Times New Roman" w:hAnsi="Times New Roman"/>
          <w:color w:val="000000"/>
        </w:rPr>
        <w:t xml:space="preserve"> </w:t>
      </w:r>
      <w:bookmarkStart w:id="4277" w:name="paragraf-28.odsek-3.oznacenie"/>
      <w:r>
        <w:rPr>
          <w:rFonts w:ascii="Times New Roman" w:hAnsi="Times New Roman"/>
          <w:color w:val="000000"/>
        </w:rPr>
        <w:t xml:space="preserve">(3) </w:t>
      </w:r>
      <w:bookmarkStart w:id="4278" w:name="paragraf-28.odsek-3.text"/>
      <w:bookmarkEnd w:id="4277"/>
      <w:r>
        <w:rPr>
          <w:rFonts w:ascii="Times New Roman" w:hAnsi="Times New Roman"/>
          <w:color w:val="000000"/>
        </w:rPr>
        <w:t xml:space="preserve">Pri zrýchlenom odpisovaní hmotného majetku po vykonaní technického zhodnotenia sa odpisy určujú takto: </w:t>
      </w:r>
      <w:bookmarkEnd w:id="4278"/>
    </w:p>
    <w:p w:rsidR="00BF4F11" w:rsidRDefault="00504A4F">
      <w:pPr>
        <w:spacing w:before="225" w:after="225" w:line="264" w:lineRule="auto"/>
        <w:ind w:left="495"/>
      </w:pPr>
      <w:bookmarkStart w:id="4279" w:name="paragraf-28.odsek-3.pismeno-a"/>
      <w:r>
        <w:rPr>
          <w:rFonts w:ascii="Times New Roman" w:hAnsi="Times New Roman"/>
          <w:color w:val="000000"/>
        </w:rPr>
        <w:t xml:space="preserve"> </w:t>
      </w:r>
      <w:bookmarkStart w:id="4280" w:name="paragraf-28.odsek-3.pismeno-a.oznacenie"/>
      <w:r>
        <w:rPr>
          <w:rFonts w:ascii="Times New Roman" w:hAnsi="Times New Roman"/>
          <w:color w:val="000000"/>
        </w:rPr>
        <w:t xml:space="preserve">a) </w:t>
      </w:r>
      <w:bookmarkStart w:id="4281" w:name="paragraf-28.odsek-3.pismeno-a.text"/>
      <w:bookmarkEnd w:id="4280"/>
      <w:r>
        <w:rPr>
          <w:rFonts w:ascii="Times New Roman" w:hAnsi="Times New Roman"/>
          <w:color w:val="000000"/>
        </w:rPr>
        <w:t xml:space="preserve">v roku zvýšenia zostatkovej ceny ako podiel dvojnásobku tejto ceny hmotného majetku a priradeného koeficientu zrýchleného odpisovania platného pre zvýšenú zostatkovú cenu, </w:t>
      </w:r>
      <w:bookmarkEnd w:id="4281"/>
    </w:p>
    <w:p w:rsidR="00BF4F11" w:rsidRDefault="00504A4F">
      <w:pPr>
        <w:spacing w:before="225" w:after="225" w:line="264" w:lineRule="auto"/>
        <w:ind w:left="495"/>
      </w:pPr>
      <w:bookmarkStart w:id="4282" w:name="paragraf-28.odsek-3.pismeno-b"/>
      <w:bookmarkEnd w:id="4279"/>
      <w:r>
        <w:rPr>
          <w:rFonts w:ascii="Times New Roman" w:hAnsi="Times New Roman"/>
          <w:color w:val="000000"/>
        </w:rPr>
        <w:t xml:space="preserve"> </w:t>
      </w:r>
      <w:bookmarkStart w:id="4283" w:name="paragraf-28.odsek-3.pismeno-b.oznacenie"/>
      <w:r>
        <w:rPr>
          <w:rFonts w:ascii="Times New Roman" w:hAnsi="Times New Roman"/>
          <w:color w:val="000000"/>
        </w:rPr>
        <w:t xml:space="preserve">b) </w:t>
      </w:r>
      <w:bookmarkStart w:id="4284" w:name="paragraf-28.odsek-3.pismeno-b.text"/>
      <w:bookmarkEnd w:id="4283"/>
      <w:r>
        <w:rPr>
          <w:rFonts w:ascii="Times New Roman" w:hAnsi="Times New Roman"/>
          <w:color w:val="000000"/>
        </w:rPr>
        <w:t xml:space="preserve">v ďalších rokoch odpisovania ako podiel dvojnásobku zostatkovej ceny hmotného majetku a rozdielu medzi priradeným koeficientom zrýchleného odpisovania platným pre zvýšenú zostatkovú cenu a počtom rokov, počas ktorých sa odpisoval zo zvýšenej zostatkovej ceny. </w:t>
      </w:r>
      <w:bookmarkEnd w:id="4284"/>
    </w:p>
    <w:p w:rsidR="00BF4F11" w:rsidRDefault="00504A4F">
      <w:pPr>
        <w:spacing w:after="0" w:line="264" w:lineRule="auto"/>
        <w:ind w:left="420"/>
      </w:pPr>
      <w:bookmarkStart w:id="4285" w:name="paragraf-28.odsek-4"/>
      <w:bookmarkEnd w:id="4276"/>
      <w:bookmarkEnd w:id="4282"/>
      <w:r>
        <w:rPr>
          <w:rFonts w:ascii="Times New Roman" w:hAnsi="Times New Roman"/>
          <w:color w:val="000000"/>
        </w:rPr>
        <w:t xml:space="preserve"> </w:t>
      </w:r>
      <w:bookmarkStart w:id="4286" w:name="paragraf-28.odsek-4.oznacenie"/>
      <w:r>
        <w:rPr>
          <w:rFonts w:ascii="Times New Roman" w:hAnsi="Times New Roman"/>
          <w:color w:val="000000"/>
        </w:rPr>
        <w:t xml:space="preserve">(4) </w:t>
      </w:r>
      <w:bookmarkEnd w:id="4286"/>
      <w:r>
        <w:rPr>
          <w:rFonts w:ascii="Times New Roman" w:hAnsi="Times New Roman"/>
          <w:color w:val="000000"/>
        </w:rPr>
        <w:t xml:space="preserve">Ak počas doby odpisovania hmotného majetku podľa </w:t>
      </w:r>
      <w:hyperlink w:anchor="paragraf-26.odsek-1">
        <w:r>
          <w:rPr>
            <w:rFonts w:ascii="Times New Roman" w:hAnsi="Times New Roman"/>
            <w:color w:val="0000FF"/>
            <w:u w:val="single"/>
          </w:rPr>
          <w:t>§ 26 ods. 1</w:t>
        </w:r>
      </w:hyperlink>
      <w:bookmarkStart w:id="4287" w:name="paragraf-28.odsek-4.text"/>
      <w:r>
        <w:rPr>
          <w:rFonts w:ascii="Times New Roman" w:hAnsi="Times New Roman"/>
          <w:color w:val="000000"/>
        </w:rPr>
        <w:t xml:space="preserve"> </w:t>
      </w:r>
      <w:bookmarkEnd w:id="4287"/>
    </w:p>
    <w:p w:rsidR="00BF4F11" w:rsidRDefault="00504A4F">
      <w:pPr>
        <w:spacing w:before="225" w:after="225" w:line="264" w:lineRule="auto"/>
        <w:ind w:left="495"/>
      </w:pPr>
      <w:bookmarkStart w:id="4288" w:name="paragraf-28.odsek-4.pismeno-a"/>
      <w:r>
        <w:rPr>
          <w:rFonts w:ascii="Times New Roman" w:hAnsi="Times New Roman"/>
          <w:color w:val="000000"/>
        </w:rPr>
        <w:t xml:space="preserve"> </w:t>
      </w:r>
      <w:bookmarkStart w:id="4289" w:name="paragraf-28.odsek-4.pismeno-a.oznacenie"/>
      <w:r>
        <w:rPr>
          <w:rFonts w:ascii="Times New Roman" w:hAnsi="Times New Roman"/>
          <w:color w:val="000000"/>
        </w:rPr>
        <w:t xml:space="preserve">a) </w:t>
      </w:r>
      <w:bookmarkEnd w:id="4289"/>
      <w:r>
        <w:rPr>
          <w:rFonts w:ascii="Times New Roman" w:hAnsi="Times New Roman"/>
          <w:color w:val="000000"/>
        </w:rPr>
        <w:t xml:space="preserve">nebolo vykonané technické zhodnotenie hmotného majetku, neuplatnená pomerná časť z ročného odpisu podľa odseku 2 písm. a) sa uplatní v roku nasledujúcom po roku uplynutia doby odpisovania hmotného majetku podľa </w:t>
      </w:r>
      <w:hyperlink w:anchor="paragraf-26.odsek-1">
        <w:r>
          <w:rPr>
            <w:rFonts w:ascii="Times New Roman" w:hAnsi="Times New Roman"/>
            <w:color w:val="0000FF"/>
            <w:u w:val="single"/>
          </w:rPr>
          <w:t>§ 26 ods. 1</w:t>
        </w:r>
      </w:hyperlink>
      <w:bookmarkStart w:id="4290" w:name="paragraf-28.odsek-4.pismeno-a.text"/>
      <w:r>
        <w:rPr>
          <w:rFonts w:ascii="Times New Roman" w:hAnsi="Times New Roman"/>
          <w:color w:val="000000"/>
        </w:rPr>
        <w:t xml:space="preserve">, </w:t>
      </w:r>
      <w:bookmarkEnd w:id="4290"/>
    </w:p>
    <w:p w:rsidR="00BF4F11" w:rsidRDefault="00504A4F">
      <w:pPr>
        <w:spacing w:before="225" w:after="225" w:line="264" w:lineRule="auto"/>
        <w:ind w:left="495"/>
      </w:pPr>
      <w:bookmarkStart w:id="4291" w:name="paragraf-28.odsek-4.pismeno-b"/>
      <w:bookmarkEnd w:id="4288"/>
      <w:r>
        <w:rPr>
          <w:rFonts w:ascii="Times New Roman" w:hAnsi="Times New Roman"/>
          <w:color w:val="000000"/>
        </w:rPr>
        <w:t xml:space="preserve"> </w:t>
      </w:r>
      <w:bookmarkStart w:id="4292" w:name="paragraf-28.odsek-4.pismeno-b.oznacenie"/>
      <w:r>
        <w:rPr>
          <w:rFonts w:ascii="Times New Roman" w:hAnsi="Times New Roman"/>
          <w:color w:val="000000"/>
        </w:rPr>
        <w:t xml:space="preserve">b) </w:t>
      </w:r>
      <w:bookmarkStart w:id="4293" w:name="paragraf-28.odsek-4.pismeno-b.text"/>
      <w:bookmarkEnd w:id="4292"/>
      <w:r>
        <w:rPr>
          <w:rFonts w:ascii="Times New Roman" w:hAnsi="Times New Roman"/>
          <w:color w:val="000000"/>
        </w:rPr>
        <w:t xml:space="preserve">bolo vykonané technické zhodnotenie hmotného majetku, neuplatnená pomerná časť z ročného odpisu podľa odseku 2 písm. a) zvyšuje zostatkovú cenu tohto majetku v roku vykonania technického zhodnotenia. </w:t>
      </w:r>
      <w:bookmarkEnd w:id="4293"/>
    </w:p>
    <w:p w:rsidR="00BF4F11" w:rsidRDefault="00504A4F">
      <w:pPr>
        <w:spacing w:before="225" w:after="225" w:line="264" w:lineRule="auto"/>
        <w:ind w:left="420"/>
      </w:pPr>
      <w:bookmarkStart w:id="4294" w:name="paragraf-28.odsek-5"/>
      <w:bookmarkEnd w:id="4285"/>
      <w:bookmarkEnd w:id="4291"/>
      <w:r>
        <w:rPr>
          <w:rFonts w:ascii="Times New Roman" w:hAnsi="Times New Roman"/>
          <w:color w:val="000000"/>
        </w:rPr>
        <w:t xml:space="preserve"> </w:t>
      </w:r>
      <w:bookmarkStart w:id="4295" w:name="paragraf-28.odsek-5.oznacenie"/>
      <w:r>
        <w:rPr>
          <w:rFonts w:ascii="Times New Roman" w:hAnsi="Times New Roman"/>
          <w:color w:val="000000"/>
        </w:rPr>
        <w:t xml:space="preserve">(5) </w:t>
      </w:r>
      <w:bookmarkEnd w:id="4295"/>
      <w:r>
        <w:rPr>
          <w:rFonts w:ascii="Times New Roman" w:hAnsi="Times New Roman"/>
          <w:color w:val="000000"/>
        </w:rPr>
        <w:t xml:space="preserve">Ročný odpis vypočítaný podľa odsekov 2 a 3 a pomerná časť z ročného odpisu podľa odseku 2 a pomerná časť ročného odpisu podľa </w:t>
      </w:r>
      <w:hyperlink w:anchor="paragraf-22.odsek-12">
        <w:r>
          <w:rPr>
            <w:rFonts w:ascii="Times New Roman" w:hAnsi="Times New Roman"/>
            <w:color w:val="0000FF"/>
            <w:u w:val="single"/>
          </w:rPr>
          <w:t>§ 22 ods. 12</w:t>
        </w:r>
      </w:hyperlink>
      <w:r>
        <w:rPr>
          <w:rFonts w:ascii="Times New Roman" w:hAnsi="Times New Roman"/>
          <w:color w:val="000000"/>
        </w:rPr>
        <w:t xml:space="preserve"> druhej vety sa zaokrúhľuje podľa </w:t>
      </w:r>
      <w:hyperlink w:anchor="paragraf-47">
        <w:r>
          <w:rPr>
            <w:rFonts w:ascii="Times New Roman" w:hAnsi="Times New Roman"/>
            <w:color w:val="0000FF"/>
            <w:u w:val="single"/>
          </w:rPr>
          <w:t>§ 47</w:t>
        </w:r>
      </w:hyperlink>
      <w:bookmarkStart w:id="4296" w:name="paragraf-28.odsek-5.text"/>
      <w:r>
        <w:rPr>
          <w:rFonts w:ascii="Times New Roman" w:hAnsi="Times New Roman"/>
          <w:color w:val="000000"/>
        </w:rPr>
        <w:t xml:space="preserve">. </w:t>
      </w:r>
      <w:bookmarkEnd w:id="4296"/>
    </w:p>
    <w:p w:rsidR="00BF4F11" w:rsidRDefault="00504A4F">
      <w:pPr>
        <w:spacing w:before="225" w:after="225" w:line="264" w:lineRule="auto"/>
        <w:ind w:left="345"/>
        <w:jc w:val="center"/>
      </w:pPr>
      <w:bookmarkStart w:id="4297" w:name="paragraf-29.oznacenie"/>
      <w:bookmarkStart w:id="4298" w:name="paragraf-29"/>
      <w:bookmarkEnd w:id="4255"/>
      <w:bookmarkEnd w:id="4294"/>
      <w:r>
        <w:rPr>
          <w:rFonts w:ascii="Times New Roman" w:hAnsi="Times New Roman"/>
          <w:b/>
          <w:color w:val="000000"/>
        </w:rPr>
        <w:t xml:space="preserve"> § 29 </w:t>
      </w:r>
    </w:p>
    <w:p w:rsidR="00BF4F11" w:rsidRDefault="00504A4F">
      <w:pPr>
        <w:spacing w:before="225" w:after="225" w:line="264" w:lineRule="auto"/>
        <w:ind w:left="345"/>
        <w:jc w:val="center"/>
      </w:pPr>
      <w:bookmarkStart w:id="4299" w:name="paragraf-29.nadpis"/>
      <w:bookmarkEnd w:id="4297"/>
      <w:r>
        <w:rPr>
          <w:rFonts w:ascii="Times New Roman" w:hAnsi="Times New Roman"/>
          <w:b/>
          <w:color w:val="000000"/>
        </w:rPr>
        <w:t xml:space="preserve"> Technické zhodnotenie hmotného majetku a nehmotného majetku </w:t>
      </w:r>
    </w:p>
    <w:p w:rsidR="00BF4F11" w:rsidRDefault="00504A4F">
      <w:pPr>
        <w:spacing w:before="225" w:after="225" w:line="264" w:lineRule="auto"/>
        <w:ind w:left="420"/>
      </w:pPr>
      <w:bookmarkStart w:id="4300" w:name="paragraf-29.odsek-1"/>
      <w:bookmarkEnd w:id="4299"/>
      <w:r>
        <w:rPr>
          <w:rFonts w:ascii="Times New Roman" w:hAnsi="Times New Roman"/>
          <w:color w:val="000000"/>
        </w:rPr>
        <w:t xml:space="preserve"> </w:t>
      </w:r>
      <w:bookmarkStart w:id="4301" w:name="paragraf-29.odsek-1.oznacenie"/>
      <w:r>
        <w:rPr>
          <w:rFonts w:ascii="Times New Roman" w:hAnsi="Times New Roman"/>
          <w:color w:val="000000"/>
        </w:rPr>
        <w:t xml:space="preserve">(1) </w:t>
      </w:r>
      <w:bookmarkEnd w:id="4301"/>
      <w:r>
        <w:rPr>
          <w:rFonts w:ascii="Times New Roman" w:hAnsi="Times New Roman"/>
          <w:color w:val="000000"/>
        </w:rPr>
        <w:t>Technickým zhodnotením hmotného majetku a nehmotného majetku sa na účely tohto zákona rozumejú výdavky na dokončené nadstavby, prístavby a stavebné úpravy,</w:t>
      </w:r>
      <w:hyperlink w:anchor="poznamky.poznamka-120aaa">
        <w:r>
          <w:rPr>
            <w:rFonts w:ascii="Times New Roman" w:hAnsi="Times New Roman"/>
            <w:color w:val="000000"/>
            <w:sz w:val="18"/>
            <w:vertAlign w:val="superscript"/>
          </w:rPr>
          <w:t>120aaa</w:t>
        </w:r>
        <w:r>
          <w:rPr>
            <w:rFonts w:ascii="Times New Roman" w:hAnsi="Times New Roman"/>
            <w:color w:val="0000FF"/>
            <w:u w:val="single"/>
          </w:rPr>
          <w:t>)</w:t>
        </w:r>
      </w:hyperlink>
      <w:r>
        <w:rPr>
          <w:rFonts w:ascii="Times New Roman" w:hAnsi="Times New Roman"/>
          <w:color w:val="000000"/>
        </w:rPr>
        <w:t xml:space="preserve"> rekonštrukcie a modernizácie prevyšujúce pri jednotlivom hmotnom majetku a nehmotnom majetku 1 700 eur v úhrne za zdaňovacie obdobie. Technickým zhodnotením hmotného majetku sa na účely tohto zákona rozumie aj hodnota verejným subjektom prijatého a poskytovateľom energetickej služby s garantovanou úsporou energie zrealizovaného energetického zhodnotenia majetku na základe zmluvy o energetickej efektívnosti pre verejný sektor.</w:t>
      </w:r>
      <w:hyperlink w:anchor="poznamky.poznamka-120aa">
        <w:r>
          <w:rPr>
            <w:rFonts w:ascii="Times New Roman" w:hAnsi="Times New Roman"/>
            <w:color w:val="000000"/>
            <w:sz w:val="18"/>
            <w:vertAlign w:val="superscript"/>
          </w:rPr>
          <w:t>120aa</w:t>
        </w:r>
        <w:r>
          <w:rPr>
            <w:rFonts w:ascii="Times New Roman" w:hAnsi="Times New Roman"/>
            <w:color w:val="0000FF"/>
            <w:u w:val="single"/>
          </w:rPr>
          <w:t>)</w:t>
        </w:r>
      </w:hyperlink>
      <w:bookmarkStart w:id="4302" w:name="paragraf-29.odsek-1.text"/>
      <w:r>
        <w:rPr>
          <w:rFonts w:ascii="Times New Roman" w:hAnsi="Times New Roman"/>
          <w:color w:val="000000"/>
        </w:rPr>
        <w:t xml:space="preserve"> </w:t>
      </w:r>
      <w:bookmarkEnd w:id="4302"/>
    </w:p>
    <w:p w:rsidR="00BF4F11" w:rsidRDefault="00504A4F">
      <w:pPr>
        <w:spacing w:before="225" w:after="225" w:line="264" w:lineRule="auto"/>
        <w:ind w:left="420"/>
      </w:pPr>
      <w:bookmarkStart w:id="4303" w:name="paragraf-29.odsek-2"/>
      <w:bookmarkEnd w:id="4300"/>
      <w:r>
        <w:rPr>
          <w:rFonts w:ascii="Times New Roman" w:hAnsi="Times New Roman"/>
          <w:color w:val="000000"/>
        </w:rPr>
        <w:t xml:space="preserve"> </w:t>
      </w:r>
      <w:bookmarkStart w:id="4304" w:name="paragraf-29.odsek-2.oznacenie"/>
      <w:r>
        <w:rPr>
          <w:rFonts w:ascii="Times New Roman" w:hAnsi="Times New Roman"/>
          <w:color w:val="000000"/>
        </w:rPr>
        <w:t xml:space="preserve">(2) </w:t>
      </w:r>
      <w:bookmarkStart w:id="4305" w:name="paragraf-29.odsek-2.text"/>
      <w:bookmarkEnd w:id="4304"/>
      <w:r>
        <w:rPr>
          <w:rFonts w:ascii="Times New Roman" w:hAnsi="Times New Roman"/>
          <w:color w:val="000000"/>
        </w:rPr>
        <w:t xml:space="preserve">Za technické zhodnotenie hmotného majetku a nehmotného majetku podľa odseku 1 sa považuje aj technické zhodnotenie neprevyšujúce v úhrne za zdaňovacie obdobie </w:t>
      </w:r>
      <w:r>
        <w:rPr>
          <w:rFonts w:ascii="Times New Roman" w:hAnsi="Times New Roman"/>
          <w:color w:val="000000"/>
        </w:rPr>
        <w:lastRenderedPageBreak/>
        <w:t xml:space="preserve">1 700 eur, ak sa daňovník rozhodne takéto výdavky považovať za výdavky na technické zhodnotenie. V tomto prípade sa takéto výdavky odpisujú ako súčasť vstupnej ceny, zvýšenej vstupnej ceny alebo zvýšenej zostatkovej ceny hmotného majetku a nehmotného majetku. </w:t>
      </w:r>
      <w:bookmarkEnd w:id="4305"/>
    </w:p>
    <w:p w:rsidR="00BF4F11" w:rsidRDefault="00504A4F">
      <w:pPr>
        <w:spacing w:before="225" w:after="225" w:line="264" w:lineRule="auto"/>
        <w:ind w:left="420"/>
      </w:pPr>
      <w:bookmarkStart w:id="4306" w:name="paragraf-29.odsek-3"/>
      <w:bookmarkEnd w:id="4303"/>
      <w:r>
        <w:rPr>
          <w:rFonts w:ascii="Times New Roman" w:hAnsi="Times New Roman"/>
          <w:color w:val="000000"/>
        </w:rPr>
        <w:t xml:space="preserve"> </w:t>
      </w:r>
      <w:bookmarkStart w:id="4307" w:name="paragraf-29.odsek-3.oznacenie"/>
      <w:r>
        <w:rPr>
          <w:rFonts w:ascii="Times New Roman" w:hAnsi="Times New Roman"/>
          <w:color w:val="000000"/>
        </w:rPr>
        <w:t xml:space="preserve">(3) </w:t>
      </w:r>
      <w:bookmarkEnd w:id="4307"/>
      <w:r>
        <w:rPr>
          <w:rFonts w:ascii="Times New Roman" w:hAnsi="Times New Roman"/>
          <w:color w:val="000000"/>
        </w:rPr>
        <w:t>Za technické zhodnotenie sa považuje aj technické zhodnotenie v sume vyššej ako 1 700 eur za zdaňovacie obdobie vykonané na dlhodobom hmotnom majetku,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ktorého obstarávacia cena bola 1 700 eur a menej. Takéto technické zhodnotenie sa pripočíta k obstarávacej cene dlhodobého hmotného majetku a uplatní sa ročný odpis vypočítaný podľa </w:t>
      </w:r>
      <w:hyperlink w:anchor="paragraf-26">
        <w:r>
          <w:rPr>
            <w:rFonts w:ascii="Times New Roman" w:hAnsi="Times New Roman"/>
            <w:color w:val="0000FF"/>
            <w:u w:val="single"/>
          </w:rPr>
          <w:t>§ 26</w:t>
        </w:r>
      </w:hyperlink>
      <w:bookmarkStart w:id="4308" w:name="paragraf-29.odsek-3.text"/>
      <w:r>
        <w:rPr>
          <w:rFonts w:ascii="Times New Roman" w:hAnsi="Times New Roman"/>
          <w:color w:val="000000"/>
        </w:rPr>
        <w:t xml:space="preserve">. </w:t>
      </w:r>
      <w:bookmarkEnd w:id="4308"/>
    </w:p>
    <w:p w:rsidR="00BF4F11" w:rsidRDefault="00504A4F">
      <w:pPr>
        <w:spacing w:before="225" w:after="225" w:line="264" w:lineRule="auto"/>
        <w:ind w:left="420"/>
      </w:pPr>
      <w:bookmarkStart w:id="4309" w:name="paragraf-29.odsek-4"/>
      <w:bookmarkEnd w:id="4306"/>
      <w:r>
        <w:rPr>
          <w:rFonts w:ascii="Times New Roman" w:hAnsi="Times New Roman"/>
          <w:color w:val="000000"/>
        </w:rPr>
        <w:t xml:space="preserve"> </w:t>
      </w:r>
      <w:bookmarkStart w:id="4310" w:name="paragraf-29.odsek-4.oznacenie"/>
      <w:r>
        <w:rPr>
          <w:rFonts w:ascii="Times New Roman" w:hAnsi="Times New Roman"/>
          <w:color w:val="000000"/>
        </w:rPr>
        <w:t xml:space="preserve">(4) </w:t>
      </w:r>
      <w:bookmarkStart w:id="4311" w:name="paragraf-29.odsek-4.text"/>
      <w:bookmarkEnd w:id="4310"/>
      <w:r>
        <w:rPr>
          <w:rFonts w:ascii="Times New Roman" w:hAnsi="Times New Roman"/>
          <w:color w:val="000000"/>
        </w:rPr>
        <w:t xml:space="preserve">Rekonštrukciou sa na účely tohto zákona rozumejú také zásahy do hmotného majetku, ktoré majú za následok zmenu jeho účelu použitia, kvalitatívnu zmenu jeho výkonnosti alebo technických parametrov. Za zmenu technických parametrov nemožno považovať zámenu použitého materiálu pri dodržaní jeho porovnateľných vlastností. </w:t>
      </w:r>
      <w:bookmarkEnd w:id="4311"/>
    </w:p>
    <w:p w:rsidR="00BF4F11" w:rsidRDefault="00504A4F">
      <w:pPr>
        <w:spacing w:before="225" w:after="225" w:line="264" w:lineRule="auto"/>
        <w:ind w:left="420"/>
      </w:pPr>
      <w:bookmarkStart w:id="4312" w:name="paragraf-29.odsek-5"/>
      <w:bookmarkEnd w:id="4309"/>
      <w:r>
        <w:rPr>
          <w:rFonts w:ascii="Times New Roman" w:hAnsi="Times New Roman"/>
          <w:color w:val="000000"/>
        </w:rPr>
        <w:t xml:space="preserve"> </w:t>
      </w:r>
      <w:bookmarkStart w:id="4313" w:name="paragraf-29.odsek-5.oznacenie"/>
      <w:r>
        <w:rPr>
          <w:rFonts w:ascii="Times New Roman" w:hAnsi="Times New Roman"/>
          <w:color w:val="000000"/>
        </w:rPr>
        <w:t xml:space="preserve">(5) </w:t>
      </w:r>
      <w:bookmarkStart w:id="4314" w:name="paragraf-29.odsek-5.text"/>
      <w:bookmarkEnd w:id="4313"/>
      <w:r>
        <w:rPr>
          <w:rFonts w:ascii="Times New Roman" w:hAnsi="Times New Roman"/>
          <w:color w:val="000000"/>
        </w:rPr>
        <w:t xml:space="preserve">Modernizáciou sa na účely tohto zákona rozumie rozšírenie vybavenosti alebo použiteľnosti hmotného majetku a nehmotného majetku o také súčasti, ktoré pôvodný majetok neobsahoval, pričom tvoria neoddeliteľnú súčasť majetku. Za neoddeliteľnú súčasť tohto majetku sa považujú samostatné veci, ktoré sú určené na spoločné použitie s hlavnou vecou a spolu s ňou tvoria jeden majetkový celok. </w:t>
      </w:r>
      <w:bookmarkEnd w:id="4314"/>
    </w:p>
    <w:p w:rsidR="00BF4F11" w:rsidRDefault="00504A4F">
      <w:pPr>
        <w:spacing w:before="225" w:after="225" w:line="264" w:lineRule="auto"/>
        <w:ind w:left="345"/>
        <w:jc w:val="center"/>
      </w:pPr>
      <w:bookmarkStart w:id="4315" w:name="paragraf-30.oznacenie"/>
      <w:bookmarkStart w:id="4316" w:name="paragraf-30"/>
      <w:bookmarkEnd w:id="4298"/>
      <w:bookmarkEnd w:id="4312"/>
      <w:r>
        <w:rPr>
          <w:rFonts w:ascii="Times New Roman" w:hAnsi="Times New Roman"/>
          <w:b/>
          <w:color w:val="000000"/>
        </w:rPr>
        <w:t xml:space="preserve"> § 30 </w:t>
      </w:r>
    </w:p>
    <w:p w:rsidR="00BF4F11" w:rsidRDefault="00504A4F">
      <w:pPr>
        <w:spacing w:before="225" w:after="225" w:line="264" w:lineRule="auto"/>
        <w:ind w:left="345"/>
        <w:jc w:val="center"/>
      </w:pPr>
      <w:bookmarkStart w:id="4317" w:name="paragraf-30.nadpis"/>
      <w:bookmarkEnd w:id="4315"/>
      <w:r>
        <w:rPr>
          <w:rFonts w:ascii="Times New Roman" w:hAnsi="Times New Roman"/>
          <w:b/>
          <w:color w:val="000000"/>
        </w:rPr>
        <w:t xml:space="preserve"> Odpočet daňovej straty </w:t>
      </w:r>
    </w:p>
    <w:p w:rsidR="00BF4F11" w:rsidRDefault="00504A4F">
      <w:pPr>
        <w:spacing w:after="0" w:line="264" w:lineRule="auto"/>
        <w:ind w:left="420"/>
      </w:pPr>
      <w:bookmarkStart w:id="4318" w:name="paragraf-30.odsek-1"/>
      <w:bookmarkEnd w:id="4317"/>
      <w:r>
        <w:rPr>
          <w:rFonts w:ascii="Times New Roman" w:hAnsi="Times New Roman"/>
          <w:color w:val="000000"/>
        </w:rPr>
        <w:t xml:space="preserve"> </w:t>
      </w:r>
      <w:bookmarkStart w:id="4319" w:name="paragraf-30.odsek-1.oznacenie"/>
      <w:r>
        <w:rPr>
          <w:rFonts w:ascii="Times New Roman" w:hAnsi="Times New Roman"/>
          <w:color w:val="000000"/>
        </w:rPr>
        <w:t xml:space="preserve">(1) </w:t>
      </w:r>
      <w:bookmarkEnd w:id="4319"/>
      <w:r>
        <w:rPr>
          <w:rFonts w:ascii="Times New Roman" w:hAnsi="Times New Roman"/>
          <w:color w:val="000000"/>
        </w:rPr>
        <w:t xml:space="preserve">Od základu dane daňovníka, ktorý je právnickou osobou, alebo od základu dane (čiastkového základu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bookmarkStart w:id="4320" w:name="paragraf-30.odsek-1.text"/>
      <w:r>
        <w:rPr>
          <w:rFonts w:ascii="Times New Roman" w:hAnsi="Times New Roman"/>
          <w:color w:val="000000"/>
        </w:rPr>
        <w:t xml:space="preserve"> daňovníka, ktorý je fyzickou osobou, možno odpočítať daňovú stratu počas najviac piatich bezprostredne po sebe nasledujúcich zdaňovacích období, počnúc zdaňovacím obdobím bezprostredne nasledujúcim po zdaňovacom období, za ktoré bola táto daňová strata vykázaná. Daňovník si môže uplatniť tento odpočet daňovej straty najviac do výšky </w:t>
      </w:r>
      <w:bookmarkEnd w:id="4320"/>
    </w:p>
    <w:p w:rsidR="00BF4F11" w:rsidRDefault="00504A4F">
      <w:pPr>
        <w:spacing w:before="225" w:after="225" w:line="264" w:lineRule="auto"/>
        <w:ind w:left="495"/>
      </w:pPr>
      <w:bookmarkStart w:id="4321" w:name="paragraf-30.odsek-1.pismeno-a"/>
      <w:r>
        <w:rPr>
          <w:rFonts w:ascii="Times New Roman" w:hAnsi="Times New Roman"/>
          <w:color w:val="000000"/>
        </w:rPr>
        <w:t xml:space="preserve"> </w:t>
      </w:r>
      <w:bookmarkStart w:id="4322" w:name="paragraf-30.odsek-1.pismeno-a.oznacenie"/>
      <w:r>
        <w:rPr>
          <w:rFonts w:ascii="Times New Roman" w:hAnsi="Times New Roman"/>
          <w:color w:val="000000"/>
        </w:rPr>
        <w:t xml:space="preserve">a) </w:t>
      </w:r>
      <w:bookmarkEnd w:id="4322"/>
      <w:r>
        <w:rPr>
          <w:rFonts w:ascii="Times New Roman" w:hAnsi="Times New Roman"/>
          <w:color w:val="000000"/>
        </w:rPr>
        <w:t xml:space="preserve">základu dane u daňovníka, ktorý je právnickou osobou, alebo základu dane (čiastkového základu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bookmarkStart w:id="4323" w:name="paragraf-30.odsek-1.pismeno-a.text"/>
      <w:r>
        <w:rPr>
          <w:rFonts w:ascii="Times New Roman" w:hAnsi="Times New Roman"/>
          <w:color w:val="000000"/>
        </w:rPr>
        <w:t xml:space="preserve"> u daňovníka, ktorý je fyzickou osobou, ak sa v príslušnom zdaňovacom období, v ktorom si uplatňuje odpočet daňovej straty, považuje za mikrodaňovníka, </w:t>
      </w:r>
      <w:bookmarkEnd w:id="4323"/>
    </w:p>
    <w:p w:rsidR="00BF4F11" w:rsidRDefault="00504A4F">
      <w:pPr>
        <w:spacing w:before="225" w:after="225" w:line="264" w:lineRule="auto"/>
        <w:ind w:left="495"/>
      </w:pPr>
      <w:bookmarkStart w:id="4324" w:name="paragraf-30.odsek-1.pismeno-b"/>
      <w:bookmarkEnd w:id="4321"/>
      <w:r>
        <w:rPr>
          <w:rFonts w:ascii="Times New Roman" w:hAnsi="Times New Roman"/>
          <w:color w:val="000000"/>
        </w:rPr>
        <w:t xml:space="preserve"> </w:t>
      </w:r>
      <w:bookmarkStart w:id="4325" w:name="paragraf-30.odsek-1.pismeno-b.oznacenie"/>
      <w:r>
        <w:rPr>
          <w:rFonts w:ascii="Times New Roman" w:hAnsi="Times New Roman"/>
          <w:color w:val="000000"/>
        </w:rPr>
        <w:t xml:space="preserve">b) </w:t>
      </w:r>
      <w:bookmarkEnd w:id="4325"/>
      <w:r>
        <w:rPr>
          <w:rFonts w:ascii="Times New Roman" w:hAnsi="Times New Roman"/>
          <w:color w:val="000000"/>
        </w:rPr>
        <w:t xml:space="preserve">50 % základu dane u daňovníka, ktorý je právnickou osobou, alebo základu dane (čiastkového základu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bookmarkStart w:id="4326" w:name="paragraf-30.odsek-1.pismeno-b.text"/>
      <w:r>
        <w:rPr>
          <w:rFonts w:ascii="Times New Roman" w:hAnsi="Times New Roman"/>
          <w:color w:val="000000"/>
        </w:rPr>
        <w:t xml:space="preserve"> u daňovníka, ktorý je fyzickou osobou, ak nejde o daňovníka podľa písmena a). </w:t>
      </w:r>
      <w:bookmarkEnd w:id="4326"/>
    </w:p>
    <w:p w:rsidR="00BF4F11" w:rsidRDefault="00504A4F">
      <w:pPr>
        <w:spacing w:before="225" w:after="225" w:line="264" w:lineRule="auto"/>
        <w:ind w:left="420"/>
      </w:pPr>
      <w:bookmarkStart w:id="4327" w:name="paragraf-30.odsek-2"/>
      <w:bookmarkEnd w:id="4318"/>
      <w:bookmarkEnd w:id="4324"/>
      <w:r>
        <w:rPr>
          <w:rFonts w:ascii="Times New Roman" w:hAnsi="Times New Roman"/>
          <w:color w:val="000000"/>
        </w:rPr>
        <w:t xml:space="preserve"> </w:t>
      </w:r>
      <w:bookmarkStart w:id="4328" w:name="paragraf-30.odsek-2.oznacenie"/>
      <w:r>
        <w:rPr>
          <w:rFonts w:ascii="Times New Roman" w:hAnsi="Times New Roman"/>
          <w:color w:val="000000"/>
        </w:rPr>
        <w:t xml:space="preserve">(2) </w:t>
      </w:r>
      <w:bookmarkStart w:id="4329" w:name="paragraf-30.odsek-2.text"/>
      <w:bookmarkEnd w:id="4328"/>
      <w:r>
        <w:rPr>
          <w:rFonts w:ascii="Times New Roman" w:hAnsi="Times New Roman"/>
          <w:color w:val="000000"/>
        </w:rPr>
        <w:t xml:space="preserve">Ak daňovník, ktorý začal odpočítavať daňovú stratu alebo mu vznikol nárok na odpočítavanie daňovej straty podľa odseku 1, zanikol v dôsledku premeny alebo cezhraničnej premeny, daňovú stratu odpočítava právny nástupca; ak je právnych nástupcov viac, daňová strata sa odpočítava u každého z nich pomerne, a to podľa výšky vlastného imania zaniknutého daňovníka, v akej prešlo na jednotlivých právnych nástupcov. Právny nástupca môže odpočítať daňovú stratu, ak je zanikajúca právnická osoba a jej právny nástupca daňovníkom dane z príjmov právnickej osoby a </w:t>
      </w:r>
      <w:r>
        <w:rPr>
          <w:rFonts w:ascii="Times New Roman" w:hAnsi="Times New Roman"/>
          <w:color w:val="000000"/>
        </w:rPr>
        <w:lastRenderedPageBreak/>
        <w:t xml:space="preserve">súčasne, ak účelom tohto zániku nie je len zníženie alebo vyhnutie sa daňovej povinnosti. Ku dňu vstupu daňovníka do likvidácie alebo vyhlásenia konkurzu na daňovníka nárok na odpočet daňovej straty odo dňa vstupu do likvidácie alebo vyhlásenia konkurzu zaniká. Ak je zdaňovacie obdobie kratšie ako 12 bezprostredne po sebe nasledujúcich kalendárnych mesiacov, daňovník môže uplatniť celý ročný odpočet daňovej straty. </w:t>
      </w:r>
      <w:bookmarkEnd w:id="4329"/>
    </w:p>
    <w:p w:rsidR="00BF4F11" w:rsidRDefault="00504A4F">
      <w:pPr>
        <w:spacing w:before="225" w:after="225" w:line="264" w:lineRule="auto"/>
        <w:ind w:left="420"/>
      </w:pPr>
      <w:bookmarkStart w:id="4330" w:name="paragraf-30.odsek-3"/>
      <w:bookmarkEnd w:id="4327"/>
      <w:r>
        <w:rPr>
          <w:rFonts w:ascii="Times New Roman" w:hAnsi="Times New Roman"/>
          <w:color w:val="000000"/>
        </w:rPr>
        <w:t xml:space="preserve"> </w:t>
      </w:r>
      <w:bookmarkStart w:id="4331" w:name="paragraf-30.odsek-3.oznacenie"/>
      <w:r>
        <w:rPr>
          <w:rFonts w:ascii="Times New Roman" w:hAnsi="Times New Roman"/>
          <w:color w:val="000000"/>
        </w:rPr>
        <w:t xml:space="preserve">(3) </w:t>
      </w:r>
      <w:bookmarkStart w:id="4332" w:name="paragraf-30.odsek-3.text"/>
      <w:bookmarkEnd w:id="4331"/>
      <w:r>
        <w:rPr>
          <w:rFonts w:ascii="Times New Roman" w:hAnsi="Times New Roman"/>
          <w:color w:val="000000"/>
        </w:rPr>
        <w:t xml:space="preserve">Daňová strata u daňovníka, ktorý je spoločníkom verejnej obchodnej spoločnosti, sa zvýši o časť daňovej straty verejnej obchodnej spoločnosti pripadajúcej na tohto daňovníka alebo sa zníži o časť základu dane verejnej obchodnej spoločnosti pripadajúceho na tohto daňovníka. Postup podľa prvej vety sa neuplatní u spoločníka verejnej obchodnej spoločnosti, u ktorého je daňová strata súčasťou daňovej straty reverzného hybridného subjektu. </w:t>
      </w:r>
      <w:bookmarkEnd w:id="4332"/>
    </w:p>
    <w:p w:rsidR="00BF4F11" w:rsidRDefault="00504A4F">
      <w:pPr>
        <w:spacing w:before="225" w:after="225" w:line="264" w:lineRule="auto"/>
        <w:ind w:left="420"/>
      </w:pPr>
      <w:bookmarkStart w:id="4333" w:name="paragraf-30.odsek-4"/>
      <w:bookmarkEnd w:id="4330"/>
      <w:r>
        <w:rPr>
          <w:rFonts w:ascii="Times New Roman" w:hAnsi="Times New Roman"/>
          <w:color w:val="000000"/>
        </w:rPr>
        <w:t xml:space="preserve"> </w:t>
      </w:r>
      <w:bookmarkStart w:id="4334" w:name="paragraf-30.odsek-4.oznacenie"/>
      <w:r>
        <w:rPr>
          <w:rFonts w:ascii="Times New Roman" w:hAnsi="Times New Roman"/>
          <w:color w:val="000000"/>
        </w:rPr>
        <w:t xml:space="preserve">(4) </w:t>
      </w:r>
      <w:bookmarkStart w:id="4335" w:name="paragraf-30.odsek-4.text"/>
      <w:bookmarkEnd w:id="4334"/>
      <w:r>
        <w:rPr>
          <w:rFonts w:ascii="Times New Roman" w:hAnsi="Times New Roman"/>
          <w:color w:val="000000"/>
        </w:rPr>
        <w:t xml:space="preserve">Daňová strata u daňovníka, ktorý je komplementárom komanditnej spoločnosti, sa zvýši o časť daňovej straty komanditnej spoločnosti pripadajúcej na tohto daňovníka alebo sa zníži o časť základu dane komanditnej spoločnosti pripadajúceho na tohto daňovníka. Postup podľa prvej vety sa neuplatní u komplementára komanditnej spoločnosti, u ktorého je daňová strata súčasťou daňovej straty reverzného hybridného subjektu. </w:t>
      </w:r>
      <w:bookmarkEnd w:id="4335"/>
    </w:p>
    <w:p w:rsidR="00BF4F11" w:rsidRDefault="00504A4F">
      <w:pPr>
        <w:spacing w:before="225" w:after="225" w:line="264" w:lineRule="auto"/>
        <w:ind w:left="420"/>
      </w:pPr>
      <w:bookmarkStart w:id="4336" w:name="paragraf-30.odsek-5"/>
      <w:bookmarkEnd w:id="4333"/>
      <w:r>
        <w:rPr>
          <w:rFonts w:ascii="Times New Roman" w:hAnsi="Times New Roman"/>
          <w:color w:val="000000"/>
        </w:rPr>
        <w:t xml:space="preserve"> </w:t>
      </w:r>
      <w:bookmarkStart w:id="4337" w:name="paragraf-30.odsek-5.oznacenie"/>
      <w:r>
        <w:rPr>
          <w:rFonts w:ascii="Times New Roman" w:hAnsi="Times New Roman"/>
          <w:color w:val="000000"/>
        </w:rPr>
        <w:t xml:space="preserve">(5) </w:t>
      </w:r>
      <w:bookmarkStart w:id="4338" w:name="paragraf-30.odsek-5.text"/>
      <w:bookmarkEnd w:id="4337"/>
      <w:r>
        <w:rPr>
          <w:rFonts w:ascii="Times New Roman" w:hAnsi="Times New Roman"/>
          <w:color w:val="000000"/>
        </w:rPr>
        <w:t xml:space="preserve">Ak daňovník, ktorý začal odpočítavať daňovú stratu alebo mu vznikol nárok na odpočítavanie daňovej straty podľa odseku 1, zmenil právnu formu, má nárok na pokračovanie v jej odpočte podľa odseku 1. </w:t>
      </w:r>
      <w:bookmarkEnd w:id="4338"/>
    </w:p>
    <w:p w:rsidR="00BF4F11" w:rsidRDefault="00504A4F">
      <w:pPr>
        <w:spacing w:before="225" w:after="225" w:line="264" w:lineRule="auto"/>
        <w:ind w:left="420"/>
      </w:pPr>
      <w:bookmarkStart w:id="4339" w:name="paragraf-30.odsek-6"/>
      <w:bookmarkEnd w:id="4336"/>
      <w:r>
        <w:rPr>
          <w:rFonts w:ascii="Times New Roman" w:hAnsi="Times New Roman"/>
          <w:color w:val="000000"/>
        </w:rPr>
        <w:t xml:space="preserve"> </w:t>
      </w:r>
      <w:bookmarkStart w:id="4340" w:name="paragraf-30.odsek-6.oznacenie"/>
      <w:r>
        <w:rPr>
          <w:rFonts w:ascii="Times New Roman" w:hAnsi="Times New Roman"/>
          <w:color w:val="000000"/>
        </w:rPr>
        <w:t xml:space="preserve">(6) </w:t>
      </w:r>
      <w:bookmarkEnd w:id="4340"/>
      <w:r>
        <w:rPr>
          <w:rFonts w:ascii="Times New Roman" w:hAnsi="Times New Roman"/>
          <w:color w:val="000000"/>
        </w:rPr>
        <w:t xml:space="preserve">Na zistenie daňovej straty, ktorú možno odpočítať podľa odseku 1, platia ustanovenia </w:t>
      </w:r>
      <w:hyperlink w:anchor="paragraf-17">
        <w:r>
          <w:rPr>
            <w:rFonts w:ascii="Times New Roman" w:hAnsi="Times New Roman"/>
            <w:color w:val="0000FF"/>
            <w:u w:val="single"/>
          </w:rPr>
          <w:t>§ 17 až 29</w:t>
        </w:r>
      </w:hyperlink>
      <w:bookmarkStart w:id="4341" w:name="paragraf-30.odsek-6.text"/>
      <w:r>
        <w:rPr>
          <w:rFonts w:ascii="Times New Roman" w:hAnsi="Times New Roman"/>
          <w:color w:val="000000"/>
        </w:rPr>
        <w:t xml:space="preserve">. </w:t>
      </w:r>
      <w:bookmarkEnd w:id="4341"/>
    </w:p>
    <w:p w:rsidR="00BF4F11" w:rsidRDefault="00504A4F">
      <w:pPr>
        <w:spacing w:before="225" w:after="225" w:line="264" w:lineRule="auto"/>
        <w:ind w:left="345"/>
        <w:jc w:val="center"/>
      </w:pPr>
      <w:bookmarkStart w:id="4342" w:name="paragraf-30a.oznacenie"/>
      <w:bookmarkStart w:id="4343" w:name="paragraf-30a"/>
      <w:bookmarkEnd w:id="4316"/>
      <w:bookmarkEnd w:id="4339"/>
      <w:r>
        <w:rPr>
          <w:rFonts w:ascii="Times New Roman" w:hAnsi="Times New Roman"/>
          <w:b/>
          <w:color w:val="000000"/>
        </w:rPr>
        <w:t xml:space="preserve"> § 30a </w:t>
      </w:r>
    </w:p>
    <w:p w:rsidR="00BF4F11" w:rsidRDefault="00504A4F">
      <w:pPr>
        <w:spacing w:before="225" w:after="225" w:line="264" w:lineRule="auto"/>
        <w:ind w:left="345"/>
        <w:jc w:val="center"/>
      </w:pPr>
      <w:bookmarkStart w:id="4344" w:name="paragraf-30a.nadpis"/>
      <w:bookmarkEnd w:id="4342"/>
      <w:r>
        <w:rPr>
          <w:rFonts w:ascii="Times New Roman" w:hAnsi="Times New Roman"/>
          <w:b/>
          <w:color w:val="000000"/>
        </w:rPr>
        <w:t xml:space="preserve"> Úľava na dani pre príjemcov investičnej pomoci </w:t>
      </w:r>
    </w:p>
    <w:p w:rsidR="00BF4F11" w:rsidRDefault="00504A4F">
      <w:pPr>
        <w:spacing w:before="225" w:after="225" w:line="264" w:lineRule="auto"/>
        <w:ind w:left="420"/>
      </w:pPr>
      <w:bookmarkStart w:id="4345" w:name="paragraf-30a.odsek-1"/>
      <w:bookmarkEnd w:id="4344"/>
      <w:r>
        <w:rPr>
          <w:rFonts w:ascii="Times New Roman" w:hAnsi="Times New Roman"/>
          <w:color w:val="000000"/>
        </w:rPr>
        <w:t xml:space="preserve"> </w:t>
      </w:r>
      <w:bookmarkStart w:id="4346" w:name="paragraf-30a.odsek-1.oznacenie"/>
      <w:r>
        <w:rPr>
          <w:rFonts w:ascii="Times New Roman" w:hAnsi="Times New Roman"/>
          <w:color w:val="000000"/>
        </w:rPr>
        <w:t xml:space="preserve">(1) </w:t>
      </w:r>
      <w:bookmarkEnd w:id="4346"/>
      <w:r>
        <w:rPr>
          <w:rFonts w:ascii="Times New Roman" w:hAnsi="Times New Roman"/>
          <w:color w:val="000000"/>
        </w:rPr>
        <w:t>Daňovník, ktorému bolo vydané rozhodnutie o poskytnutí investičnej pomoci obsahujúcej úľavu na dani podľa osobitného predpisu,</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r>
        <w:rPr>
          <w:rFonts w:ascii="Times New Roman" w:hAnsi="Times New Roman"/>
          <w:color w:val="000000"/>
        </w:rPr>
        <w:t xml:space="preserve"> si môže uplatniť nárok na úľavu na dani do výšky podľa odseku 2, ak súčasne spĺňa podmienky ustanovené osobitným predpisom</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bookmarkStart w:id="4347" w:name="paragraf-30a.odsek-1.text"/>
      <w:r>
        <w:rPr>
          <w:rFonts w:ascii="Times New Roman" w:hAnsi="Times New Roman"/>
          <w:color w:val="000000"/>
        </w:rPr>
        <w:t xml:space="preserve"> a osobitné podmienky podľa odseku 3. </w:t>
      </w:r>
      <w:bookmarkEnd w:id="4347"/>
    </w:p>
    <w:p w:rsidR="00BF4F11" w:rsidRDefault="00504A4F">
      <w:pPr>
        <w:spacing w:before="225" w:after="225" w:line="264" w:lineRule="auto"/>
        <w:ind w:left="420"/>
      </w:pPr>
      <w:bookmarkStart w:id="4348" w:name="paragraf-30a.odsek-2"/>
      <w:bookmarkEnd w:id="4345"/>
      <w:r>
        <w:rPr>
          <w:rFonts w:ascii="Times New Roman" w:hAnsi="Times New Roman"/>
          <w:color w:val="000000"/>
        </w:rPr>
        <w:t xml:space="preserve"> </w:t>
      </w:r>
      <w:bookmarkStart w:id="4349" w:name="paragraf-30a.odsek-2.oznacenie"/>
      <w:r>
        <w:rPr>
          <w:rFonts w:ascii="Times New Roman" w:hAnsi="Times New Roman"/>
          <w:color w:val="000000"/>
        </w:rPr>
        <w:t xml:space="preserve">(2) </w:t>
      </w:r>
      <w:bookmarkEnd w:id="4349"/>
      <w:r>
        <w:rPr>
          <w:rFonts w:ascii="Times New Roman" w:hAnsi="Times New Roman"/>
          <w:color w:val="000000"/>
        </w:rPr>
        <w:t>Daňovník si môže uplatniť nárok na úľavu na dani do výšky dane pripadajúcej na pomernú časť základu dane. Pomerná časť základu dane sa vypočíta tak, že základ dane sa vynásobí koeficientom 0,5 a percentuálnym vyjadrením úhrnnej výšky oprávnených nákladov</w:t>
      </w:r>
      <w:hyperlink w:anchor="poznamky.poznamka-120b">
        <w:r>
          <w:rPr>
            <w:rFonts w:ascii="Times New Roman" w:hAnsi="Times New Roman"/>
            <w:color w:val="000000"/>
            <w:sz w:val="18"/>
            <w:vertAlign w:val="superscript"/>
          </w:rPr>
          <w:t>120b</w:t>
        </w:r>
        <w:r>
          <w:rPr>
            <w:rFonts w:ascii="Times New Roman" w:hAnsi="Times New Roman"/>
            <w:color w:val="0000FF"/>
            <w:u w:val="single"/>
          </w:rPr>
          <w:t>)</w:t>
        </w:r>
      </w:hyperlink>
      <w:r>
        <w:rPr>
          <w:rFonts w:ascii="Times New Roman" w:hAnsi="Times New Roman"/>
          <w:color w:val="000000"/>
        </w:rPr>
        <w:t xml:space="preserve"> vynaložených po podaní žiadosti o investičnú pomoc podľa osobitného predpisu</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r>
        <w:rPr>
          <w:rFonts w:ascii="Times New Roman" w:hAnsi="Times New Roman"/>
          <w:color w:val="000000"/>
        </w:rPr>
        <w:t xml:space="preserve"> do konca príslušného zdaňovacieho obdobia, za ktoré sa uplatňuje nárok na úľavu na dani k celkovej výške oprávnených nákladov,</w:t>
      </w:r>
      <w:hyperlink w:anchor="poznamky.poznamka-120b">
        <w:r>
          <w:rPr>
            <w:rFonts w:ascii="Times New Roman" w:hAnsi="Times New Roman"/>
            <w:color w:val="000000"/>
            <w:sz w:val="18"/>
            <w:vertAlign w:val="superscript"/>
          </w:rPr>
          <w:t>120b</w:t>
        </w:r>
        <w:r>
          <w:rPr>
            <w:rFonts w:ascii="Times New Roman" w:hAnsi="Times New Roman"/>
            <w:color w:val="0000FF"/>
            <w:u w:val="single"/>
          </w:rPr>
          <w:t>)</w:t>
        </w:r>
      </w:hyperlink>
      <w:r>
        <w:rPr>
          <w:rFonts w:ascii="Times New Roman" w:hAnsi="Times New Roman"/>
          <w:color w:val="000000"/>
        </w:rPr>
        <w:t xml:space="preserve"> na ktoré bola investičná pomoc poskytnutá podľa osobitného predpisu.</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r>
        <w:rPr>
          <w:rFonts w:ascii="Times New Roman" w:hAnsi="Times New Roman"/>
          <w:color w:val="000000"/>
        </w:rPr>
        <w:t xml:space="preserve"> Výška úľavy na dani nesmie presiahnuť 20 % hodnoty celkovej schválenej investičnej pomoci vo forme úľavy na dani podľa osobitného predpisu.</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bookmarkStart w:id="4350" w:name="paragraf-30a.odsek-2.text"/>
      <w:r>
        <w:rPr>
          <w:rFonts w:ascii="Times New Roman" w:hAnsi="Times New Roman"/>
          <w:color w:val="000000"/>
        </w:rPr>
        <w:t xml:space="preserve"> </w:t>
      </w:r>
      <w:bookmarkEnd w:id="4350"/>
    </w:p>
    <w:p w:rsidR="00BF4F11" w:rsidRDefault="00504A4F">
      <w:pPr>
        <w:spacing w:after="0" w:line="264" w:lineRule="auto"/>
        <w:ind w:left="420"/>
      </w:pPr>
      <w:bookmarkStart w:id="4351" w:name="paragraf-30a.odsek-3"/>
      <w:bookmarkEnd w:id="4348"/>
      <w:r>
        <w:rPr>
          <w:rFonts w:ascii="Times New Roman" w:hAnsi="Times New Roman"/>
          <w:color w:val="000000"/>
        </w:rPr>
        <w:t xml:space="preserve"> </w:t>
      </w:r>
      <w:bookmarkStart w:id="4352" w:name="paragraf-30a.odsek-3.oznacenie"/>
      <w:r>
        <w:rPr>
          <w:rFonts w:ascii="Times New Roman" w:hAnsi="Times New Roman"/>
          <w:color w:val="000000"/>
        </w:rPr>
        <w:t xml:space="preserve">(3) </w:t>
      </w:r>
      <w:bookmarkStart w:id="4353" w:name="paragraf-30a.odsek-3.text"/>
      <w:bookmarkEnd w:id="4352"/>
      <w:r>
        <w:rPr>
          <w:rFonts w:ascii="Times New Roman" w:hAnsi="Times New Roman"/>
          <w:color w:val="000000"/>
        </w:rPr>
        <w:t xml:space="preserve">Osobitnými podmienkami podľa odseku 1 sú: </w:t>
      </w:r>
      <w:bookmarkEnd w:id="4353"/>
    </w:p>
    <w:p w:rsidR="00BF4F11" w:rsidRDefault="00504A4F">
      <w:pPr>
        <w:spacing w:after="0" w:line="264" w:lineRule="auto"/>
        <w:ind w:left="495"/>
      </w:pPr>
      <w:bookmarkStart w:id="4354" w:name="paragraf-30a.odsek-3.pismeno-a"/>
      <w:r>
        <w:rPr>
          <w:rFonts w:ascii="Times New Roman" w:hAnsi="Times New Roman"/>
          <w:color w:val="000000"/>
        </w:rPr>
        <w:t xml:space="preserve"> </w:t>
      </w:r>
      <w:bookmarkStart w:id="4355" w:name="paragraf-30a.odsek-3.pismeno-a.oznacenie"/>
      <w:r>
        <w:rPr>
          <w:rFonts w:ascii="Times New Roman" w:hAnsi="Times New Roman"/>
          <w:color w:val="000000"/>
        </w:rPr>
        <w:t xml:space="preserve">a) </w:t>
      </w:r>
      <w:bookmarkStart w:id="4356" w:name="paragraf-30a.odsek-3.pismeno-a.text"/>
      <w:bookmarkEnd w:id="4355"/>
      <w:r>
        <w:rPr>
          <w:rFonts w:ascii="Times New Roman" w:hAnsi="Times New Roman"/>
          <w:color w:val="000000"/>
        </w:rPr>
        <w:t xml:space="preserve">daňovník počas zdaňovacích období, za ktoré si uplatňuje úľavu na dani, využije všetky ustanovenia tohto zákona znižujúce základ dane, na ktoré mu vzniká nárok, a to najmä uplatnením </w:t>
      </w:r>
      <w:bookmarkEnd w:id="4356"/>
    </w:p>
    <w:p w:rsidR="00BF4F11" w:rsidRDefault="00504A4F">
      <w:pPr>
        <w:spacing w:before="225" w:after="225" w:line="264" w:lineRule="auto"/>
        <w:ind w:left="570"/>
      </w:pPr>
      <w:bookmarkStart w:id="4357" w:name="paragraf-30a.odsek-3.pismeno-a.bod-1"/>
      <w:r>
        <w:rPr>
          <w:rFonts w:ascii="Times New Roman" w:hAnsi="Times New Roman"/>
          <w:color w:val="000000"/>
        </w:rPr>
        <w:lastRenderedPageBreak/>
        <w:t xml:space="preserve"> </w:t>
      </w:r>
      <w:bookmarkStart w:id="4358" w:name="paragraf-30a.odsek-3.pismeno-a.bod-1.ozn"/>
      <w:r>
        <w:rPr>
          <w:rFonts w:ascii="Times New Roman" w:hAnsi="Times New Roman"/>
          <w:color w:val="000000"/>
        </w:rPr>
        <w:t xml:space="preserve">1. </w:t>
      </w:r>
      <w:bookmarkEnd w:id="4358"/>
      <w:r>
        <w:rPr>
          <w:rFonts w:ascii="Times New Roman" w:hAnsi="Times New Roman"/>
          <w:color w:val="000000"/>
        </w:rPr>
        <w:t xml:space="preserve">odpisov podľa </w:t>
      </w:r>
      <w:hyperlink w:anchor="paragraf-22">
        <w:r>
          <w:rPr>
            <w:rFonts w:ascii="Times New Roman" w:hAnsi="Times New Roman"/>
            <w:color w:val="0000FF"/>
            <w:u w:val="single"/>
          </w:rPr>
          <w:t>§ 22 až 29</w:t>
        </w:r>
      </w:hyperlink>
      <w:r>
        <w:rPr>
          <w:rFonts w:ascii="Times New Roman" w:hAnsi="Times New Roman"/>
          <w:color w:val="000000"/>
        </w:rPr>
        <w:t xml:space="preserve">; v období uplatňovania úľavy na dani nie je možné prerušiť odpisovanie hmotného majetku podľa </w:t>
      </w:r>
      <w:hyperlink w:anchor="paragraf-22.odsek-9">
        <w:r>
          <w:rPr>
            <w:rFonts w:ascii="Times New Roman" w:hAnsi="Times New Roman"/>
            <w:color w:val="0000FF"/>
            <w:u w:val="single"/>
          </w:rPr>
          <w:t>§ 22 ods. 9</w:t>
        </w:r>
      </w:hyperlink>
      <w:bookmarkStart w:id="4359" w:name="paragraf-30a.odsek-3.pismeno-a.bod-1.tex"/>
      <w:r>
        <w:rPr>
          <w:rFonts w:ascii="Times New Roman" w:hAnsi="Times New Roman"/>
          <w:color w:val="000000"/>
        </w:rPr>
        <w:t xml:space="preserve">, </w:t>
      </w:r>
      <w:bookmarkEnd w:id="4359"/>
    </w:p>
    <w:p w:rsidR="00BF4F11" w:rsidRDefault="00504A4F">
      <w:pPr>
        <w:spacing w:before="225" w:after="225" w:line="264" w:lineRule="auto"/>
        <w:ind w:left="570"/>
      </w:pPr>
      <w:bookmarkStart w:id="4360" w:name="paragraf-30a.odsek-3.pismeno-a.bod-2"/>
      <w:bookmarkEnd w:id="4357"/>
      <w:r>
        <w:rPr>
          <w:rFonts w:ascii="Times New Roman" w:hAnsi="Times New Roman"/>
          <w:color w:val="000000"/>
        </w:rPr>
        <w:t xml:space="preserve"> </w:t>
      </w:r>
      <w:bookmarkStart w:id="4361" w:name="paragraf-30a.odsek-3.pismeno-a.bod-2.ozn"/>
      <w:r>
        <w:rPr>
          <w:rFonts w:ascii="Times New Roman" w:hAnsi="Times New Roman"/>
          <w:color w:val="000000"/>
        </w:rPr>
        <w:t xml:space="preserve">2. </w:t>
      </w:r>
      <w:bookmarkEnd w:id="4361"/>
      <w:r>
        <w:rPr>
          <w:rFonts w:ascii="Times New Roman" w:hAnsi="Times New Roman"/>
          <w:color w:val="000000"/>
        </w:rPr>
        <w:t xml:space="preserve">opravných položiek a rezerv podľa </w:t>
      </w:r>
      <w:hyperlink w:anchor="paragraf-20">
        <w:r>
          <w:rPr>
            <w:rFonts w:ascii="Times New Roman" w:hAnsi="Times New Roman"/>
            <w:color w:val="0000FF"/>
            <w:u w:val="single"/>
          </w:rPr>
          <w:t>§ 20</w:t>
        </w:r>
      </w:hyperlink>
      <w:bookmarkStart w:id="4362" w:name="paragraf-30a.odsek-3.pismeno-a.bod-2.tex"/>
      <w:r>
        <w:rPr>
          <w:rFonts w:ascii="Times New Roman" w:hAnsi="Times New Roman"/>
          <w:color w:val="000000"/>
        </w:rPr>
        <w:t xml:space="preserve">, </w:t>
      </w:r>
      <w:bookmarkEnd w:id="4362"/>
    </w:p>
    <w:p w:rsidR="00BF4F11" w:rsidRDefault="00504A4F">
      <w:pPr>
        <w:spacing w:before="225" w:after="225" w:line="264" w:lineRule="auto"/>
        <w:ind w:left="495"/>
      </w:pPr>
      <w:bookmarkStart w:id="4363" w:name="paragraf-30a.odsek-3.pismeno-b"/>
      <w:bookmarkEnd w:id="4354"/>
      <w:bookmarkEnd w:id="4360"/>
      <w:r>
        <w:rPr>
          <w:rFonts w:ascii="Times New Roman" w:hAnsi="Times New Roman"/>
          <w:color w:val="000000"/>
        </w:rPr>
        <w:t xml:space="preserve"> </w:t>
      </w:r>
      <w:bookmarkStart w:id="4364" w:name="paragraf-30a.odsek-3.pismeno-b.oznacenie"/>
      <w:r>
        <w:rPr>
          <w:rFonts w:ascii="Times New Roman" w:hAnsi="Times New Roman"/>
          <w:color w:val="000000"/>
        </w:rPr>
        <w:t xml:space="preserve">b) </w:t>
      </w:r>
      <w:bookmarkStart w:id="4365" w:name="paragraf-30a.odsek-3.pismeno-b.text"/>
      <w:bookmarkEnd w:id="4364"/>
      <w:r>
        <w:rPr>
          <w:rFonts w:ascii="Times New Roman" w:hAnsi="Times New Roman"/>
          <w:color w:val="000000"/>
        </w:rPr>
        <w:t xml:space="preserve">daňovník je povinný počas zdaňovacích období, za ktoré si uplatňuje úľavu na dani, odpočítať od základu dane daňovú stratu alebo časť daňovej straty, o ktorú v predchádzajúcich zdaňovacích obdobiach neznižoval základ dane, a to vo výške základu dane; ak je základ dane vyšší ako výška daňovej straty, o ktorú sa v predchádzajúcich zdaňovacích obdobiach neznižoval základ dane, zníži sa základ dane o výšku tejto straty, </w:t>
      </w:r>
      <w:bookmarkEnd w:id="4365"/>
    </w:p>
    <w:p w:rsidR="00BF4F11" w:rsidRDefault="00504A4F">
      <w:pPr>
        <w:spacing w:before="225" w:after="225" w:line="264" w:lineRule="auto"/>
        <w:ind w:left="495"/>
      </w:pPr>
      <w:bookmarkStart w:id="4366" w:name="paragraf-30a.odsek-3.pismeno-c"/>
      <w:bookmarkEnd w:id="4363"/>
      <w:r>
        <w:rPr>
          <w:rFonts w:ascii="Times New Roman" w:hAnsi="Times New Roman"/>
          <w:color w:val="000000"/>
        </w:rPr>
        <w:t xml:space="preserve"> </w:t>
      </w:r>
      <w:bookmarkStart w:id="4367" w:name="paragraf-30a.odsek-3.pismeno-c.oznacenie"/>
      <w:r>
        <w:rPr>
          <w:rFonts w:ascii="Times New Roman" w:hAnsi="Times New Roman"/>
          <w:color w:val="000000"/>
        </w:rPr>
        <w:t xml:space="preserve">c) </w:t>
      </w:r>
      <w:bookmarkStart w:id="4368" w:name="paragraf-30a.odsek-3.pismeno-c.text"/>
      <w:bookmarkEnd w:id="4367"/>
      <w:r>
        <w:rPr>
          <w:rFonts w:ascii="Times New Roman" w:hAnsi="Times New Roman"/>
          <w:color w:val="000000"/>
        </w:rPr>
        <w:t xml:space="preserve">daňovník nemôže uplatniť úľavu na dani podľa odseku 4 pri zániku v dôsledku premeny alebo cezhraničnej premeny, pri vstupe do likvidácie, pri vyhlásení konkurzu alebo pri zrušení alebo pozastavení podnikateľskej činnosti, </w:t>
      </w:r>
      <w:bookmarkEnd w:id="4368"/>
    </w:p>
    <w:p w:rsidR="00BF4F11" w:rsidRDefault="00504A4F">
      <w:pPr>
        <w:spacing w:before="225" w:after="225" w:line="264" w:lineRule="auto"/>
        <w:ind w:left="495"/>
      </w:pPr>
      <w:bookmarkStart w:id="4369" w:name="paragraf-30a.odsek-3.pismeno-d"/>
      <w:bookmarkEnd w:id="4366"/>
      <w:r>
        <w:rPr>
          <w:rFonts w:ascii="Times New Roman" w:hAnsi="Times New Roman"/>
          <w:color w:val="000000"/>
        </w:rPr>
        <w:t xml:space="preserve"> </w:t>
      </w:r>
      <w:bookmarkStart w:id="4370" w:name="paragraf-30a.odsek-3.pismeno-d.oznacenie"/>
      <w:r>
        <w:rPr>
          <w:rFonts w:ascii="Times New Roman" w:hAnsi="Times New Roman"/>
          <w:color w:val="000000"/>
        </w:rPr>
        <w:t xml:space="preserve">d) </w:t>
      </w:r>
      <w:bookmarkEnd w:id="4370"/>
      <w:r>
        <w:rPr>
          <w:rFonts w:ascii="Times New Roman" w:hAnsi="Times New Roman"/>
          <w:color w:val="000000"/>
        </w:rPr>
        <w:t xml:space="preserve">daňovník je povinný pri vyčíslení základu dane vo vzájomnom obchodnom vzťahu so závislou osobou postupovať podľa </w:t>
      </w:r>
      <w:hyperlink w:anchor="paragraf-18">
        <w:r>
          <w:rPr>
            <w:rFonts w:ascii="Times New Roman" w:hAnsi="Times New Roman"/>
            <w:color w:val="0000FF"/>
            <w:u w:val="single"/>
          </w:rPr>
          <w:t>§ 18</w:t>
        </w:r>
      </w:hyperlink>
      <w:bookmarkStart w:id="4371" w:name="paragraf-30a.odsek-3.pismeno-d.text"/>
      <w:r>
        <w:rPr>
          <w:rFonts w:ascii="Times New Roman" w:hAnsi="Times New Roman"/>
          <w:color w:val="000000"/>
        </w:rPr>
        <w:t xml:space="preserve"> a dodržiavať princíp nezávislého vzťahu. </w:t>
      </w:r>
      <w:bookmarkEnd w:id="4371"/>
    </w:p>
    <w:p w:rsidR="00BF4F11" w:rsidRDefault="00504A4F">
      <w:pPr>
        <w:spacing w:before="225" w:after="225" w:line="264" w:lineRule="auto"/>
        <w:ind w:left="420"/>
      </w:pPr>
      <w:bookmarkStart w:id="4372" w:name="paragraf-30a.odsek-4"/>
      <w:bookmarkEnd w:id="4351"/>
      <w:bookmarkEnd w:id="4369"/>
      <w:r>
        <w:rPr>
          <w:rFonts w:ascii="Times New Roman" w:hAnsi="Times New Roman"/>
          <w:color w:val="000000"/>
        </w:rPr>
        <w:t xml:space="preserve"> </w:t>
      </w:r>
      <w:bookmarkStart w:id="4373" w:name="paragraf-30a.odsek-4.oznacenie"/>
      <w:r>
        <w:rPr>
          <w:rFonts w:ascii="Times New Roman" w:hAnsi="Times New Roman"/>
          <w:color w:val="000000"/>
        </w:rPr>
        <w:t xml:space="preserve">(4) </w:t>
      </w:r>
      <w:bookmarkEnd w:id="4373"/>
      <w:r>
        <w:rPr>
          <w:rFonts w:ascii="Times New Roman" w:hAnsi="Times New Roman"/>
          <w:color w:val="000000"/>
        </w:rPr>
        <w:t>Nárok na úľavu na dani podľa odseku 1 si daňovník môže uplatniť najviac na desať bezprostredne po sebe nasledujúcich zdaňovacích období, pričom prvým zdaňovacím obdobím, za ktoré si možno úľavu na dani uplatniť, je zdaňovacie obdobie, v ktorom bolo daňovníkovi vydané rozhodnutie o poskytnutí investičnej pomoci a daňovník splnil podmienky stanovené osobitným predpisom</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r>
        <w:rPr>
          <w:rFonts w:ascii="Times New Roman" w:hAnsi="Times New Roman"/>
          <w:color w:val="000000"/>
        </w:rPr>
        <w:t xml:space="preserve"> a osobitné podmienky podľa odseku 3, najneskôr však zdaňovacie obdobie, v ktorom uplynuli tri roky od vydania rozhodnutia vydaného podľa osobitného predpisu.</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bookmarkStart w:id="4374" w:name="paragraf-30a.odsek-4.text"/>
      <w:r>
        <w:rPr>
          <w:rFonts w:ascii="Times New Roman" w:hAnsi="Times New Roman"/>
          <w:color w:val="000000"/>
        </w:rPr>
        <w:t xml:space="preserve"> </w:t>
      </w:r>
      <w:bookmarkEnd w:id="4374"/>
    </w:p>
    <w:p w:rsidR="00BF4F11" w:rsidRDefault="00504A4F">
      <w:pPr>
        <w:spacing w:before="225" w:after="225" w:line="264" w:lineRule="auto"/>
        <w:ind w:left="420"/>
      </w:pPr>
      <w:bookmarkStart w:id="4375" w:name="paragraf-30a.odsek-5"/>
      <w:bookmarkEnd w:id="4372"/>
      <w:r>
        <w:rPr>
          <w:rFonts w:ascii="Times New Roman" w:hAnsi="Times New Roman"/>
          <w:color w:val="000000"/>
        </w:rPr>
        <w:t xml:space="preserve"> </w:t>
      </w:r>
      <w:bookmarkStart w:id="4376" w:name="paragraf-30a.odsek-5.oznacenie"/>
      <w:r>
        <w:rPr>
          <w:rFonts w:ascii="Times New Roman" w:hAnsi="Times New Roman"/>
          <w:color w:val="000000"/>
        </w:rPr>
        <w:t xml:space="preserve">(5) </w:t>
      </w:r>
      <w:bookmarkEnd w:id="4376"/>
      <w:r>
        <w:rPr>
          <w:rFonts w:ascii="Times New Roman" w:hAnsi="Times New Roman"/>
          <w:color w:val="000000"/>
        </w:rPr>
        <w:t>Nárok na úľavu na dani si daňovník môže uplatniť najviac do výšky, ktorá v priebehu zdaňovacích období, za ktoré sa uplatňuje úľava na dani, v úhrne nepresiahne hodnotu uvedenú pre tento druh investičnej pomoci v rozhodnutí o poskytnutí investičnej pomoci vydanom podľa osobitného predpisu.</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bookmarkStart w:id="4377" w:name="paragraf-30a.odsek-5.text"/>
      <w:r>
        <w:rPr>
          <w:rFonts w:ascii="Times New Roman" w:hAnsi="Times New Roman"/>
          <w:color w:val="000000"/>
        </w:rPr>
        <w:t xml:space="preserve"> </w:t>
      </w:r>
      <w:bookmarkEnd w:id="4377"/>
    </w:p>
    <w:p w:rsidR="00BF4F11" w:rsidRDefault="00504A4F">
      <w:pPr>
        <w:spacing w:before="225" w:after="225" w:line="264" w:lineRule="auto"/>
        <w:ind w:left="420"/>
      </w:pPr>
      <w:bookmarkStart w:id="4378" w:name="paragraf-30a.odsek-6"/>
      <w:bookmarkEnd w:id="4375"/>
      <w:r>
        <w:rPr>
          <w:rFonts w:ascii="Times New Roman" w:hAnsi="Times New Roman"/>
          <w:color w:val="000000"/>
        </w:rPr>
        <w:t xml:space="preserve"> </w:t>
      </w:r>
      <w:bookmarkStart w:id="4379" w:name="paragraf-30a.odsek-6.oznacenie"/>
      <w:r>
        <w:rPr>
          <w:rFonts w:ascii="Times New Roman" w:hAnsi="Times New Roman"/>
          <w:color w:val="000000"/>
        </w:rPr>
        <w:t xml:space="preserve">(6) </w:t>
      </w:r>
      <w:bookmarkStart w:id="4380" w:name="paragraf-30a.odsek-6.text"/>
      <w:bookmarkEnd w:id="4379"/>
      <w:r>
        <w:rPr>
          <w:rFonts w:ascii="Times New Roman" w:hAnsi="Times New Roman"/>
          <w:color w:val="000000"/>
        </w:rPr>
        <w:t xml:space="preserve">Výška úľavy na dani sa nemení, ak je daňovníkovi dodatočne vyrubená alebo ak je daňovníkom v dodatočnom daňovom priznaní uvedená vyššia daňová povinnosť, ako bola uvedená v daňovom priznaní. </w:t>
      </w:r>
      <w:bookmarkEnd w:id="4380"/>
    </w:p>
    <w:p w:rsidR="00BF4F11" w:rsidRDefault="00504A4F">
      <w:pPr>
        <w:spacing w:before="225" w:after="225" w:line="264" w:lineRule="auto"/>
        <w:ind w:left="420"/>
      </w:pPr>
      <w:bookmarkStart w:id="4381" w:name="paragraf-30a.odsek-7"/>
      <w:bookmarkEnd w:id="4378"/>
      <w:r>
        <w:rPr>
          <w:rFonts w:ascii="Times New Roman" w:hAnsi="Times New Roman"/>
          <w:color w:val="000000"/>
        </w:rPr>
        <w:t xml:space="preserve"> </w:t>
      </w:r>
      <w:bookmarkStart w:id="4382" w:name="paragraf-30a.odsek-7.oznacenie"/>
      <w:r>
        <w:rPr>
          <w:rFonts w:ascii="Times New Roman" w:hAnsi="Times New Roman"/>
          <w:color w:val="000000"/>
        </w:rPr>
        <w:t xml:space="preserve">(7) </w:t>
      </w:r>
      <w:bookmarkStart w:id="4383" w:name="paragraf-30a.odsek-7.text"/>
      <w:bookmarkEnd w:id="4382"/>
      <w:r>
        <w:rPr>
          <w:rFonts w:ascii="Times New Roman" w:hAnsi="Times New Roman"/>
          <w:color w:val="000000"/>
        </w:rPr>
        <w:t xml:space="preserve">Výška nevyčerpanej hodnoty investičnej pomoci formou úľavy na dani sa nemení, ak bola daňovníkovi vyrubená alebo ak je daňovníkom v dodatočnom daňovom priznaní uvedená nižšia daňová povinnosť, ako bola uvedená v daňovom priznaní. </w:t>
      </w:r>
      <w:bookmarkEnd w:id="4383"/>
    </w:p>
    <w:p w:rsidR="00BF4F11" w:rsidRDefault="00504A4F">
      <w:pPr>
        <w:spacing w:before="225" w:after="225" w:line="264" w:lineRule="auto"/>
        <w:ind w:left="420"/>
      </w:pPr>
      <w:bookmarkStart w:id="4384" w:name="paragraf-30a.odsek-8"/>
      <w:bookmarkEnd w:id="4381"/>
      <w:r>
        <w:rPr>
          <w:rFonts w:ascii="Times New Roman" w:hAnsi="Times New Roman"/>
          <w:color w:val="000000"/>
        </w:rPr>
        <w:t xml:space="preserve"> </w:t>
      </w:r>
      <w:bookmarkStart w:id="4385" w:name="paragraf-30a.odsek-8.oznacenie"/>
      <w:r>
        <w:rPr>
          <w:rFonts w:ascii="Times New Roman" w:hAnsi="Times New Roman"/>
          <w:color w:val="000000"/>
        </w:rPr>
        <w:t xml:space="preserve">(8) </w:t>
      </w:r>
      <w:bookmarkEnd w:id="4385"/>
      <w:r>
        <w:rPr>
          <w:rFonts w:ascii="Times New Roman" w:hAnsi="Times New Roman"/>
          <w:color w:val="000000"/>
        </w:rPr>
        <w:t>Ak daňovník nedodrží niektorú z podmienok ustanovených osobitným predpisom</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r>
        <w:rPr>
          <w:rFonts w:ascii="Times New Roman" w:hAnsi="Times New Roman"/>
          <w:color w:val="000000"/>
        </w:rPr>
        <w:t xml:space="preserve"> alebo osobitnú podmienku uvedenú v odseku 3 písm. c), nárok na úľavu na dani podľa odseku 1 zaniká a daňovník je povinný podať dodatočné daňové priznanie za všetky zdaňovacie obdobia, v ktorých úľavu na dani uplatnil. Daňovník je povinný podať dodatočné daňové priznanie v lehote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r>
        <w:rPr>
          <w:rFonts w:ascii="Times New Roman" w:hAnsi="Times New Roman"/>
          <w:color w:val="000000"/>
        </w:rPr>
        <w:t xml:space="preserve"> v rovnakej lehote je daň, na ktorú bola uplatnená úľava na dani a ktorá bola priznaná v dodatočnom daňovom priznaní, splatná. Daň ani rozdiel dane nemožno vyrubiť po uplynutí desiatich rokov od konca roka, v ktorom vznikla povinnosť podať daňové priznanie za zdaňovacie obdobie, za ktoré sa táto úľava na dani uplatnila. Nárok na úľavu na dani podľa odseku 1 zaniká aj vtedy, ak správca dane pri daňovej kontrole zistí, že daňovník nedodržal podmienku uvedenú v odseku 3 písm. d), ktorej porušenie </w:t>
      </w:r>
      <w:r>
        <w:rPr>
          <w:rFonts w:ascii="Times New Roman" w:hAnsi="Times New Roman"/>
          <w:color w:val="000000"/>
        </w:rPr>
        <w:lastRenderedPageBreak/>
        <w:t>v úhrne spôsobilo zvýšenie pomernej časti základu dane, a tým neoprávnené čerpanie úľavy na dani a tento rozdiel dane predstavuje viac ako 10 % z hodnoty úľavy na dani uvedenej v rozhodnutí o poskytnutí investičnej pomoci.</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bookmarkStart w:id="4386" w:name="paragraf-30a.odsek-8.text"/>
      <w:r>
        <w:rPr>
          <w:rFonts w:ascii="Times New Roman" w:hAnsi="Times New Roman"/>
          <w:color w:val="000000"/>
        </w:rPr>
        <w:t xml:space="preserve"> </w:t>
      </w:r>
      <w:bookmarkEnd w:id="4386"/>
    </w:p>
    <w:p w:rsidR="00BF4F11" w:rsidRDefault="00504A4F">
      <w:pPr>
        <w:spacing w:after="0" w:line="264" w:lineRule="auto"/>
        <w:ind w:left="420"/>
      </w:pPr>
      <w:bookmarkStart w:id="4387" w:name="paragraf-30a.odsek-9"/>
      <w:bookmarkEnd w:id="4384"/>
      <w:r>
        <w:rPr>
          <w:rFonts w:ascii="Times New Roman" w:hAnsi="Times New Roman"/>
          <w:color w:val="000000"/>
        </w:rPr>
        <w:t xml:space="preserve"> </w:t>
      </w:r>
      <w:bookmarkStart w:id="4388" w:name="paragraf-30a.odsek-9.oznacenie"/>
      <w:r>
        <w:rPr>
          <w:rFonts w:ascii="Times New Roman" w:hAnsi="Times New Roman"/>
          <w:color w:val="000000"/>
        </w:rPr>
        <w:t xml:space="preserve">(9) </w:t>
      </w:r>
      <w:bookmarkStart w:id="4389" w:name="paragraf-30a.odsek-9.text"/>
      <w:bookmarkEnd w:id="4388"/>
      <w:r>
        <w:rPr>
          <w:rFonts w:ascii="Times New Roman" w:hAnsi="Times New Roman"/>
          <w:color w:val="000000"/>
        </w:rPr>
        <w:t xml:space="preserve">Ak daňovník nedodrží niektorú z podmienok uvedených v odseku 3 písm. a), b) alebo písm. d), ktorých porušenie v úhrne spôsobilo zvýšenie pomernej časti základu dane, a tým neoprávnené čerpanie úľavy na dani a toto zvýšenie pomernej časti základu dane je </w:t>
      </w:r>
      <w:bookmarkEnd w:id="4389"/>
    </w:p>
    <w:p w:rsidR="00BF4F11" w:rsidRDefault="00504A4F">
      <w:pPr>
        <w:spacing w:before="225" w:after="225" w:line="264" w:lineRule="auto"/>
        <w:ind w:left="495"/>
      </w:pPr>
      <w:bookmarkStart w:id="4390" w:name="paragraf-30a.odsek-9.pismeno-a"/>
      <w:r>
        <w:rPr>
          <w:rFonts w:ascii="Times New Roman" w:hAnsi="Times New Roman"/>
          <w:color w:val="000000"/>
        </w:rPr>
        <w:t xml:space="preserve"> </w:t>
      </w:r>
      <w:bookmarkStart w:id="4391" w:name="paragraf-30a.odsek-9.pismeno-a.oznacenie"/>
      <w:r>
        <w:rPr>
          <w:rFonts w:ascii="Times New Roman" w:hAnsi="Times New Roman"/>
          <w:color w:val="000000"/>
        </w:rPr>
        <w:t xml:space="preserve">a) </w:t>
      </w:r>
      <w:bookmarkEnd w:id="4391"/>
      <w:r>
        <w:rPr>
          <w:rFonts w:ascii="Times New Roman" w:hAnsi="Times New Roman"/>
          <w:color w:val="000000"/>
        </w:rPr>
        <w:t xml:space="preserve">10 % a menej v porovnaní s pomernou časťou základu dane, nárok na úľavu na dani v príslušnom zdaňovacom období, v ktorom niektorú z podmienok nedodržal, sa znižuje o sumu vo výške súčinu príslušnej sadzby dane podľa </w:t>
      </w:r>
      <w:hyperlink w:anchor="paragraf-15">
        <w:r>
          <w:rPr>
            <w:rFonts w:ascii="Times New Roman" w:hAnsi="Times New Roman"/>
            <w:color w:val="0000FF"/>
            <w:u w:val="single"/>
          </w:rPr>
          <w:t>§ 15</w:t>
        </w:r>
      </w:hyperlink>
      <w:r>
        <w:rPr>
          <w:rFonts w:ascii="Times New Roman" w:hAnsi="Times New Roman"/>
          <w:color w:val="000000"/>
        </w:rPr>
        <w:t xml:space="preserve"> a tej časti zmeny základu dane, ktorá vznikla porušením podmienky podľa odseku 3 písm. a), b) alebo písm. d), pričom daňovník je povinný podať dodatočné daňové priznanie za príslušné zdaňovacie obdobie; súčasne sa o sumu neoprávneného čerpania úľavy na dani znižuje nárok na čerpanie úľavy na dani uvedenej v rozhodnutí o poskytnutí investičnej pomoci,</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bookmarkStart w:id="4392" w:name="paragraf-30a.odsek-9.pismeno-a.text"/>
      <w:r>
        <w:rPr>
          <w:rFonts w:ascii="Times New Roman" w:hAnsi="Times New Roman"/>
          <w:color w:val="000000"/>
        </w:rPr>
        <w:t xml:space="preserve"> </w:t>
      </w:r>
      <w:bookmarkEnd w:id="4392"/>
    </w:p>
    <w:p w:rsidR="00BF4F11" w:rsidRDefault="00504A4F">
      <w:pPr>
        <w:spacing w:before="225" w:after="225" w:line="264" w:lineRule="auto"/>
        <w:ind w:left="495"/>
      </w:pPr>
      <w:bookmarkStart w:id="4393" w:name="paragraf-30a.odsek-9.pismeno-b"/>
      <w:bookmarkEnd w:id="4390"/>
      <w:r>
        <w:rPr>
          <w:rFonts w:ascii="Times New Roman" w:hAnsi="Times New Roman"/>
          <w:color w:val="000000"/>
        </w:rPr>
        <w:t xml:space="preserve"> </w:t>
      </w:r>
      <w:bookmarkStart w:id="4394" w:name="paragraf-30a.odsek-9.pismeno-b.oznacenie"/>
      <w:r>
        <w:rPr>
          <w:rFonts w:ascii="Times New Roman" w:hAnsi="Times New Roman"/>
          <w:color w:val="000000"/>
        </w:rPr>
        <w:t xml:space="preserve">b) </w:t>
      </w:r>
      <w:bookmarkEnd w:id="4394"/>
      <w:r>
        <w:rPr>
          <w:rFonts w:ascii="Times New Roman" w:hAnsi="Times New Roman"/>
          <w:color w:val="000000"/>
        </w:rPr>
        <w:t>viac ako 10 % v porovnaní s pomernou časťou základu dane, nárok na úľavu na dani v príslušnom zdaňovacom období zaniká v plnom rozsahu a daňovník je povinný podať dodatočné daňové priznanie; súčasne sa o sumu neoprávneného čerpania úľavy na dani znižuje nárok na čerpanie úľavy na dani uvedenej v rozhodnutí o poskytnutí investičnej pomoci.</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bookmarkStart w:id="4395" w:name="paragraf-30a.odsek-9.pismeno-b.text"/>
      <w:r>
        <w:rPr>
          <w:rFonts w:ascii="Times New Roman" w:hAnsi="Times New Roman"/>
          <w:color w:val="000000"/>
        </w:rPr>
        <w:t xml:space="preserve"> </w:t>
      </w:r>
      <w:bookmarkEnd w:id="4395"/>
    </w:p>
    <w:p w:rsidR="00BF4F11" w:rsidRDefault="00504A4F">
      <w:pPr>
        <w:spacing w:before="225" w:after="225" w:line="264" w:lineRule="auto"/>
        <w:ind w:left="420"/>
      </w:pPr>
      <w:bookmarkStart w:id="4396" w:name="paragraf-30a.odsek-10"/>
      <w:bookmarkEnd w:id="4387"/>
      <w:bookmarkEnd w:id="4393"/>
      <w:r>
        <w:rPr>
          <w:rFonts w:ascii="Times New Roman" w:hAnsi="Times New Roman"/>
          <w:color w:val="000000"/>
        </w:rPr>
        <w:t xml:space="preserve"> </w:t>
      </w:r>
      <w:bookmarkStart w:id="4397" w:name="paragraf-30a.odsek-10.oznacenie"/>
      <w:r>
        <w:rPr>
          <w:rFonts w:ascii="Times New Roman" w:hAnsi="Times New Roman"/>
          <w:color w:val="000000"/>
        </w:rPr>
        <w:t xml:space="preserve">(10) </w:t>
      </w:r>
      <w:bookmarkEnd w:id="4397"/>
      <w:r>
        <w:rPr>
          <w:rFonts w:ascii="Times New Roman" w:hAnsi="Times New Roman"/>
          <w:color w:val="000000"/>
        </w:rPr>
        <w:t>Dodatočné daňové priznanie podľa odseku 9 je daňovník povinný podať v lehote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4398" w:name="paragraf-30a.odsek-10.text"/>
      <w:r>
        <w:rPr>
          <w:rFonts w:ascii="Times New Roman" w:hAnsi="Times New Roman"/>
          <w:color w:val="000000"/>
        </w:rPr>
        <w:t xml:space="preserve"> v rovnakej lehote aj aj splatná dodatočne priznaná daň. Daň ani rozdiel dane nemožno vyrubiť po uplynutí desiatich rokov od konca roka, v ktorom vznikla povinnosť podať daňové priznanie za zdaňovacie obdobie, za ktoré sa táto úľava na dani uplatnila. </w:t>
      </w:r>
      <w:bookmarkEnd w:id="4398"/>
    </w:p>
    <w:p w:rsidR="00BF4F11" w:rsidRDefault="00504A4F">
      <w:pPr>
        <w:spacing w:before="225" w:after="225" w:line="264" w:lineRule="auto"/>
        <w:ind w:left="420"/>
      </w:pPr>
      <w:bookmarkStart w:id="4399" w:name="paragraf-30a.odsek-11"/>
      <w:bookmarkEnd w:id="4396"/>
      <w:r>
        <w:rPr>
          <w:rFonts w:ascii="Times New Roman" w:hAnsi="Times New Roman"/>
          <w:color w:val="000000"/>
        </w:rPr>
        <w:t xml:space="preserve"> </w:t>
      </w:r>
      <w:bookmarkStart w:id="4400" w:name="paragraf-30a.odsek-11.oznacenie"/>
      <w:r>
        <w:rPr>
          <w:rFonts w:ascii="Times New Roman" w:hAnsi="Times New Roman"/>
          <w:color w:val="000000"/>
        </w:rPr>
        <w:t xml:space="preserve">(11) </w:t>
      </w:r>
      <w:bookmarkEnd w:id="4400"/>
      <w:r>
        <w:rPr>
          <w:rFonts w:ascii="Times New Roman" w:hAnsi="Times New Roman"/>
          <w:color w:val="000000"/>
        </w:rPr>
        <w:t>Daňovník, ktorému bolo počas uplatňovania úľavy na dani na základe rozhodnutia o poskytnutí investičnej pomoci podľa osobitného predpisu</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bookmarkStart w:id="4401" w:name="paragraf-30a.odsek-11.text"/>
      <w:r>
        <w:rPr>
          <w:rFonts w:ascii="Times New Roman" w:hAnsi="Times New Roman"/>
          <w:color w:val="000000"/>
        </w:rPr>
        <w:t xml:space="preserve"> vydané nové rozhodnutie o poskytnutí investičnej pomoci obsahujúce úľavu na dani, môže uplatniť úľavu na dani na základe tohto nového rozhodnutia až po skončení uplatňovania úľavy na dani na základe skôr vydaného rozhodnutia. </w:t>
      </w:r>
      <w:bookmarkEnd w:id="4401"/>
    </w:p>
    <w:p w:rsidR="00BF4F11" w:rsidRDefault="00504A4F">
      <w:pPr>
        <w:spacing w:before="225" w:after="225" w:line="264" w:lineRule="auto"/>
        <w:ind w:left="420"/>
      </w:pPr>
      <w:bookmarkStart w:id="4402" w:name="paragraf-30a.odsek-12"/>
      <w:bookmarkEnd w:id="4399"/>
      <w:r>
        <w:rPr>
          <w:rFonts w:ascii="Times New Roman" w:hAnsi="Times New Roman"/>
          <w:color w:val="000000"/>
        </w:rPr>
        <w:t xml:space="preserve"> </w:t>
      </w:r>
      <w:bookmarkStart w:id="4403" w:name="paragraf-30a.odsek-12.oznacenie"/>
      <w:r>
        <w:rPr>
          <w:rFonts w:ascii="Times New Roman" w:hAnsi="Times New Roman"/>
          <w:color w:val="000000"/>
        </w:rPr>
        <w:t xml:space="preserve">(12) </w:t>
      </w:r>
      <w:bookmarkEnd w:id="4403"/>
      <w:r>
        <w:rPr>
          <w:rFonts w:ascii="Times New Roman" w:hAnsi="Times New Roman"/>
          <w:color w:val="000000"/>
        </w:rPr>
        <w:t>Ak bolo daňovníkovi počas uplatňovania úľavy na dani vydané nové rozhodnutie o poskytnutí investičnej pomoci podľa osobitného predpisu</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bookmarkStart w:id="4404" w:name="paragraf-30a.odsek-12.text"/>
      <w:r>
        <w:rPr>
          <w:rFonts w:ascii="Times New Roman" w:hAnsi="Times New Roman"/>
          <w:color w:val="000000"/>
        </w:rPr>
        <w:t xml:space="preserve"> obsahujúce úľavu na dani, doba uplatňovania úľavy na dani na základe tohto nového rozhodnutia sa skracuje o dobu, počas ktorej daňovník uplatňuje úľavu na dani na základe skôr vydaného rozhodnutia. </w:t>
      </w:r>
      <w:bookmarkEnd w:id="4404"/>
    </w:p>
    <w:p w:rsidR="00BF4F11" w:rsidRDefault="00504A4F">
      <w:pPr>
        <w:spacing w:before="225" w:after="225" w:line="264" w:lineRule="auto"/>
        <w:ind w:left="345"/>
        <w:jc w:val="center"/>
      </w:pPr>
      <w:bookmarkStart w:id="4405" w:name="paragraf-30b.oznacenie"/>
      <w:bookmarkStart w:id="4406" w:name="paragraf-30b"/>
      <w:bookmarkEnd w:id="4343"/>
      <w:bookmarkEnd w:id="4402"/>
      <w:r>
        <w:rPr>
          <w:rFonts w:ascii="Times New Roman" w:hAnsi="Times New Roman"/>
          <w:b/>
          <w:color w:val="000000"/>
        </w:rPr>
        <w:t xml:space="preserve"> § 30b </w:t>
      </w:r>
    </w:p>
    <w:p w:rsidR="00BF4F11" w:rsidRDefault="00504A4F">
      <w:pPr>
        <w:spacing w:after="0" w:line="264" w:lineRule="auto"/>
        <w:ind w:left="345"/>
        <w:jc w:val="center"/>
      </w:pPr>
      <w:bookmarkStart w:id="4407" w:name="paragraf-30b.nadpis"/>
      <w:bookmarkEnd w:id="4405"/>
      <w:r>
        <w:rPr>
          <w:rFonts w:ascii="Times New Roman" w:hAnsi="Times New Roman"/>
          <w:b/>
          <w:color w:val="000000"/>
        </w:rPr>
        <w:t xml:space="preserve"> Úľava na dani pre prijímateľa stimulov </w:t>
      </w:r>
    </w:p>
    <w:p w:rsidR="00BF4F11" w:rsidRDefault="00BF4F11">
      <w:pPr>
        <w:spacing w:after="0" w:line="264" w:lineRule="auto"/>
        <w:ind w:left="345"/>
        <w:jc w:val="center"/>
      </w:pPr>
    </w:p>
    <w:p w:rsidR="00BF4F11" w:rsidRDefault="00504A4F">
      <w:pPr>
        <w:spacing w:after="0" w:line="264" w:lineRule="auto"/>
        <w:ind w:left="420"/>
      </w:pPr>
      <w:bookmarkStart w:id="4408" w:name="paragraf-30b.odsek-1"/>
      <w:bookmarkEnd w:id="4407"/>
      <w:r>
        <w:rPr>
          <w:rFonts w:ascii="Times New Roman" w:hAnsi="Times New Roman"/>
          <w:color w:val="000000"/>
        </w:rPr>
        <w:t xml:space="preserve"> </w:t>
      </w:r>
      <w:bookmarkStart w:id="4409" w:name="paragraf-30b.odsek-1.oznacenie"/>
      <w:r>
        <w:rPr>
          <w:rFonts w:ascii="Times New Roman" w:hAnsi="Times New Roman"/>
          <w:color w:val="000000"/>
        </w:rPr>
        <w:t xml:space="preserve">(1) </w:t>
      </w:r>
      <w:bookmarkEnd w:id="4409"/>
      <w:r>
        <w:rPr>
          <w:rFonts w:ascii="Times New Roman" w:hAnsi="Times New Roman"/>
          <w:color w:val="000000"/>
        </w:rPr>
        <w:t>Daňovník, ktorému bolo vydané rozhodnutie o schválení poskytnutia stimulov podľa osobitného predpisu,</w:t>
      </w:r>
      <w:hyperlink w:anchor="poznamky.poznamka-120d">
        <w:r>
          <w:rPr>
            <w:rFonts w:ascii="Times New Roman" w:hAnsi="Times New Roman"/>
            <w:color w:val="000000"/>
            <w:sz w:val="18"/>
            <w:vertAlign w:val="superscript"/>
          </w:rPr>
          <w:t>120d</w:t>
        </w:r>
        <w:r>
          <w:rPr>
            <w:rFonts w:ascii="Times New Roman" w:hAnsi="Times New Roman"/>
            <w:color w:val="0000FF"/>
            <w:u w:val="single"/>
          </w:rPr>
          <w:t>)</w:t>
        </w:r>
      </w:hyperlink>
      <w:r>
        <w:rPr>
          <w:rFonts w:ascii="Times New Roman" w:hAnsi="Times New Roman"/>
          <w:color w:val="000000"/>
        </w:rPr>
        <w:t xml:space="preserve"> si môže uplatniť nárok na úľavu na dani podľa odseku 2 jednotlivo za každé zdaňovacie obdobie počas celého obdobia, na ktoré bolo toto rozhodnutie vydané, najviac však do výšky nákladov vykázaných v účtovnej závierke daňovníka hradených z jeho vlastných prostriedkov</w:t>
      </w:r>
      <w:hyperlink w:anchor="poznamky.poznamka-120e">
        <w:r>
          <w:rPr>
            <w:rFonts w:ascii="Times New Roman" w:hAnsi="Times New Roman"/>
            <w:color w:val="000000"/>
            <w:sz w:val="18"/>
            <w:vertAlign w:val="superscript"/>
          </w:rPr>
          <w:t>120e</w:t>
        </w:r>
        <w:r>
          <w:rPr>
            <w:rFonts w:ascii="Times New Roman" w:hAnsi="Times New Roman"/>
            <w:color w:val="0000FF"/>
            <w:u w:val="single"/>
          </w:rPr>
          <w:t>)</w:t>
        </w:r>
      </w:hyperlink>
      <w:r>
        <w:rPr>
          <w:rFonts w:ascii="Times New Roman" w:hAnsi="Times New Roman"/>
          <w:color w:val="000000"/>
        </w:rPr>
        <w:t xml:space="preserve"> na účel podľa osobitného </w:t>
      </w:r>
      <w:r>
        <w:rPr>
          <w:rFonts w:ascii="Times New Roman" w:hAnsi="Times New Roman"/>
          <w:color w:val="000000"/>
        </w:rPr>
        <w:lastRenderedPageBreak/>
        <w:t>predpisu,</w:t>
      </w:r>
      <w:hyperlink w:anchor="poznamky.poznamka-120d">
        <w:r>
          <w:rPr>
            <w:rFonts w:ascii="Times New Roman" w:hAnsi="Times New Roman"/>
            <w:color w:val="000000"/>
            <w:sz w:val="18"/>
            <w:vertAlign w:val="superscript"/>
          </w:rPr>
          <w:t>120d</w:t>
        </w:r>
        <w:r>
          <w:rPr>
            <w:rFonts w:ascii="Times New Roman" w:hAnsi="Times New Roman"/>
            <w:color w:val="0000FF"/>
            <w:u w:val="single"/>
          </w:rPr>
          <w:t>)</w:t>
        </w:r>
      </w:hyperlink>
      <w:r>
        <w:rPr>
          <w:rFonts w:ascii="Times New Roman" w:hAnsi="Times New Roman"/>
          <w:color w:val="000000"/>
        </w:rPr>
        <w:t xml:space="preserve"> ak daňovník súčasne spĺňa podmienky podľa osobitného predpisu</w:t>
      </w:r>
      <w:hyperlink w:anchor="poznamky.poznamka-120d">
        <w:r>
          <w:rPr>
            <w:rFonts w:ascii="Times New Roman" w:hAnsi="Times New Roman"/>
            <w:color w:val="000000"/>
            <w:sz w:val="18"/>
            <w:vertAlign w:val="superscript"/>
          </w:rPr>
          <w:t>120d</w:t>
        </w:r>
        <w:r>
          <w:rPr>
            <w:rFonts w:ascii="Times New Roman" w:hAnsi="Times New Roman"/>
            <w:color w:val="0000FF"/>
            <w:u w:val="single"/>
          </w:rPr>
          <w:t>)</w:t>
        </w:r>
      </w:hyperlink>
      <w:r>
        <w:rPr>
          <w:rFonts w:ascii="Times New Roman" w:hAnsi="Times New Roman"/>
          <w:color w:val="000000"/>
        </w:rPr>
        <w:t xml:space="preserve"> a osobitné podmienky podľa odseku 3. </w:t>
      </w:r>
    </w:p>
    <w:p w:rsidR="00BF4F11" w:rsidRDefault="00BF4F11">
      <w:pPr>
        <w:spacing w:after="0" w:line="264" w:lineRule="auto"/>
        <w:ind w:left="420"/>
      </w:pPr>
    </w:p>
    <w:p w:rsidR="00BF4F11" w:rsidRDefault="00BF4F11">
      <w:pPr>
        <w:spacing w:after="0" w:line="264" w:lineRule="auto"/>
        <w:ind w:left="420"/>
      </w:pPr>
      <w:bookmarkStart w:id="4410" w:name="paragraf-30b.odsek-1.text"/>
      <w:bookmarkEnd w:id="4410"/>
    </w:p>
    <w:p w:rsidR="00BF4F11" w:rsidRDefault="00504A4F">
      <w:pPr>
        <w:spacing w:after="0" w:line="264" w:lineRule="auto"/>
        <w:ind w:left="420"/>
      </w:pPr>
      <w:bookmarkStart w:id="4411" w:name="paragraf-30b.odsek-2"/>
      <w:bookmarkEnd w:id="4408"/>
      <w:r>
        <w:rPr>
          <w:rFonts w:ascii="Times New Roman" w:hAnsi="Times New Roman"/>
          <w:color w:val="000000"/>
        </w:rPr>
        <w:t xml:space="preserve"> </w:t>
      </w:r>
      <w:bookmarkStart w:id="4412" w:name="paragraf-30b.odsek-2.oznacenie"/>
      <w:r>
        <w:rPr>
          <w:rFonts w:ascii="Times New Roman" w:hAnsi="Times New Roman"/>
          <w:color w:val="000000"/>
        </w:rPr>
        <w:t xml:space="preserve">(2) </w:t>
      </w:r>
      <w:bookmarkEnd w:id="4412"/>
      <w:r>
        <w:rPr>
          <w:rFonts w:ascii="Times New Roman" w:hAnsi="Times New Roman"/>
          <w:color w:val="000000"/>
        </w:rPr>
        <w:t xml:space="preserve">Daňovník si môže uplatniť nárok na úľavu na dani do výšky dane pripadajúcej na pomernú časť základu dane. Pomerná časť základu dane sa vypočíta tak, že základ dane sa vynásobí koeficientom, ktorý sa vypočíta ako podiel </w:t>
      </w:r>
    </w:p>
    <w:p w:rsidR="00BF4F11" w:rsidRDefault="00BF4F11">
      <w:pPr>
        <w:spacing w:after="0" w:line="264" w:lineRule="auto"/>
        <w:ind w:left="420"/>
      </w:pPr>
    </w:p>
    <w:p w:rsidR="00BF4F11" w:rsidRDefault="00BF4F11">
      <w:pPr>
        <w:spacing w:after="0" w:line="264" w:lineRule="auto"/>
        <w:ind w:left="420"/>
      </w:pPr>
      <w:bookmarkStart w:id="4413" w:name="paragraf-30b.odsek-2.text"/>
      <w:bookmarkEnd w:id="4413"/>
    </w:p>
    <w:p w:rsidR="00BF4F11" w:rsidRDefault="00504A4F">
      <w:pPr>
        <w:spacing w:after="0" w:line="264" w:lineRule="auto"/>
        <w:ind w:left="495"/>
      </w:pPr>
      <w:bookmarkStart w:id="4414" w:name="paragraf-30b.odsek-2.pismeno-a"/>
      <w:r>
        <w:rPr>
          <w:rFonts w:ascii="Times New Roman" w:hAnsi="Times New Roman"/>
          <w:color w:val="000000"/>
        </w:rPr>
        <w:t xml:space="preserve"> </w:t>
      </w:r>
      <w:bookmarkStart w:id="4415" w:name="paragraf-30b.odsek-2.pismeno-a.oznacenie"/>
      <w:r>
        <w:rPr>
          <w:rFonts w:ascii="Times New Roman" w:hAnsi="Times New Roman"/>
          <w:color w:val="000000"/>
        </w:rPr>
        <w:t xml:space="preserve">a) </w:t>
      </w:r>
      <w:bookmarkEnd w:id="4415"/>
      <w:r>
        <w:rPr>
          <w:rFonts w:ascii="Times New Roman" w:hAnsi="Times New Roman"/>
          <w:color w:val="000000"/>
        </w:rPr>
        <w:t>nákladov vykázaných v účtovnej závierke daňovníka hradených z jeho vlastných prostriedkov</w:t>
      </w:r>
      <w:hyperlink w:anchor="poznamky.poznamka-120e">
        <w:r>
          <w:rPr>
            <w:rFonts w:ascii="Times New Roman" w:hAnsi="Times New Roman"/>
            <w:color w:val="000000"/>
            <w:sz w:val="18"/>
            <w:vertAlign w:val="superscript"/>
          </w:rPr>
          <w:t>120e</w:t>
        </w:r>
        <w:r>
          <w:rPr>
            <w:rFonts w:ascii="Times New Roman" w:hAnsi="Times New Roman"/>
            <w:color w:val="0000FF"/>
            <w:u w:val="single"/>
          </w:rPr>
          <w:t>)</w:t>
        </w:r>
      </w:hyperlink>
      <w:r>
        <w:rPr>
          <w:rFonts w:ascii="Times New Roman" w:hAnsi="Times New Roman"/>
          <w:color w:val="000000"/>
        </w:rPr>
        <w:t xml:space="preserve"> na účel podľa osobitného predpisu</w:t>
      </w:r>
      <w:hyperlink w:anchor="poznamky.poznamka-120d">
        <w:r>
          <w:rPr>
            <w:rFonts w:ascii="Times New Roman" w:hAnsi="Times New Roman"/>
            <w:color w:val="000000"/>
            <w:sz w:val="18"/>
            <w:vertAlign w:val="superscript"/>
          </w:rPr>
          <w:t>120d</w:t>
        </w:r>
        <w:r>
          <w:rPr>
            <w:rFonts w:ascii="Times New Roman" w:hAnsi="Times New Roman"/>
            <w:color w:val="0000FF"/>
            <w:u w:val="single"/>
          </w:rPr>
          <w:t>)</w:t>
        </w:r>
      </w:hyperlink>
      <w:r>
        <w:rPr>
          <w:rFonts w:ascii="Times New Roman" w:hAnsi="Times New Roman"/>
          <w:color w:val="000000"/>
        </w:rPr>
        <w:t xml:space="preserve"> za príslušné zdaňovacie obdobie, v ktorom si uplatňuje nárok na úľavu na dani, a </w:t>
      </w:r>
    </w:p>
    <w:p w:rsidR="00BF4F11" w:rsidRDefault="00BF4F11">
      <w:pPr>
        <w:spacing w:after="0" w:line="264" w:lineRule="auto"/>
        <w:ind w:left="495"/>
      </w:pPr>
    </w:p>
    <w:p w:rsidR="00BF4F11" w:rsidRDefault="00BF4F11">
      <w:pPr>
        <w:spacing w:after="0" w:line="264" w:lineRule="auto"/>
        <w:ind w:left="495"/>
      </w:pPr>
      <w:bookmarkStart w:id="4416" w:name="paragraf-30b.odsek-2.pismeno-a.text"/>
      <w:bookmarkEnd w:id="4416"/>
    </w:p>
    <w:p w:rsidR="00BF4F11" w:rsidRDefault="00504A4F">
      <w:pPr>
        <w:spacing w:before="225" w:after="225" w:line="264" w:lineRule="auto"/>
        <w:ind w:left="495"/>
      </w:pPr>
      <w:bookmarkStart w:id="4417" w:name="paragraf-30b.odsek-2.pismeno-b"/>
      <w:bookmarkEnd w:id="4414"/>
      <w:r>
        <w:rPr>
          <w:rFonts w:ascii="Times New Roman" w:hAnsi="Times New Roman"/>
          <w:color w:val="000000"/>
        </w:rPr>
        <w:t xml:space="preserve"> </w:t>
      </w:r>
      <w:bookmarkStart w:id="4418" w:name="paragraf-30b.odsek-2.pismeno-b.oznacenie"/>
      <w:r>
        <w:rPr>
          <w:rFonts w:ascii="Times New Roman" w:hAnsi="Times New Roman"/>
          <w:color w:val="000000"/>
        </w:rPr>
        <w:t xml:space="preserve">b) </w:t>
      </w:r>
      <w:bookmarkEnd w:id="4418"/>
      <w:r>
        <w:rPr>
          <w:rFonts w:ascii="Times New Roman" w:hAnsi="Times New Roman"/>
          <w:color w:val="000000"/>
        </w:rPr>
        <w:t>súčtu nákladov podľa písmena a) a dotácie poskytnutej na základe rozhodnutia o schválení poskytnutia stimulov podľa osobitného predpisu</w:t>
      </w:r>
      <w:hyperlink w:anchor="poznamky.poznamka-120d">
        <w:r>
          <w:rPr>
            <w:rFonts w:ascii="Times New Roman" w:hAnsi="Times New Roman"/>
            <w:color w:val="000000"/>
            <w:sz w:val="18"/>
            <w:vertAlign w:val="superscript"/>
          </w:rPr>
          <w:t>120d</w:t>
        </w:r>
        <w:r>
          <w:rPr>
            <w:rFonts w:ascii="Times New Roman" w:hAnsi="Times New Roman"/>
            <w:color w:val="0000FF"/>
            <w:u w:val="single"/>
          </w:rPr>
          <w:t>)</w:t>
        </w:r>
      </w:hyperlink>
      <w:bookmarkStart w:id="4419" w:name="paragraf-30b.odsek-2.pismeno-b.text"/>
      <w:r>
        <w:rPr>
          <w:rFonts w:ascii="Times New Roman" w:hAnsi="Times New Roman"/>
          <w:color w:val="000000"/>
        </w:rPr>
        <w:t xml:space="preserve"> vo výške podľa odseku 3 písm. e) za príslušné zdaňovacie obdobie, v ktorom si uplatňuje nárok na úľavu na dani. </w:t>
      </w:r>
      <w:bookmarkEnd w:id="4419"/>
    </w:p>
    <w:p w:rsidR="00BF4F11" w:rsidRDefault="00504A4F">
      <w:pPr>
        <w:spacing w:after="0" w:line="264" w:lineRule="auto"/>
        <w:ind w:left="420"/>
      </w:pPr>
      <w:bookmarkStart w:id="4420" w:name="paragraf-30b.odsek-3"/>
      <w:bookmarkEnd w:id="4411"/>
      <w:bookmarkEnd w:id="4417"/>
      <w:r>
        <w:rPr>
          <w:rFonts w:ascii="Times New Roman" w:hAnsi="Times New Roman"/>
          <w:color w:val="000000"/>
        </w:rPr>
        <w:t xml:space="preserve"> </w:t>
      </w:r>
      <w:bookmarkStart w:id="4421" w:name="paragraf-30b.odsek-3.oznacenie"/>
      <w:r>
        <w:rPr>
          <w:rFonts w:ascii="Times New Roman" w:hAnsi="Times New Roman"/>
          <w:color w:val="000000"/>
        </w:rPr>
        <w:t xml:space="preserve">(3) </w:t>
      </w:r>
      <w:bookmarkStart w:id="4422" w:name="paragraf-30b.odsek-3.text"/>
      <w:bookmarkEnd w:id="4421"/>
      <w:r>
        <w:rPr>
          <w:rFonts w:ascii="Times New Roman" w:hAnsi="Times New Roman"/>
          <w:color w:val="000000"/>
        </w:rPr>
        <w:t xml:space="preserve">Osobitnými podmienkami podľa odseku 1 sú: </w:t>
      </w:r>
      <w:bookmarkEnd w:id="4422"/>
    </w:p>
    <w:p w:rsidR="00BF4F11" w:rsidRDefault="00504A4F">
      <w:pPr>
        <w:spacing w:after="0" w:line="264" w:lineRule="auto"/>
        <w:ind w:left="495"/>
      </w:pPr>
      <w:bookmarkStart w:id="4423" w:name="paragraf-30b.odsek-3.pismeno-a"/>
      <w:r>
        <w:rPr>
          <w:rFonts w:ascii="Times New Roman" w:hAnsi="Times New Roman"/>
          <w:color w:val="000000"/>
        </w:rPr>
        <w:t xml:space="preserve"> </w:t>
      </w:r>
      <w:bookmarkStart w:id="4424" w:name="paragraf-30b.odsek-3.pismeno-a.oznacenie"/>
      <w:r>
        <w:rPr>
          <w:rFonts w:ascii="Times New Roman" w:hAnsi="Times New Roman"/>
          <w:color w:val="000000"/>
        </w:rPr>
        <w:t xml:space="preserve">a) </w:t>
      </w:r>
      <w:bookmarkStart w:id="4425" w:name="paragraf-30b.odsek-3.pismeno-a.text"/>
      <w:bookmarkEnd w:id="4424"/>
      <w:r>
        <w:rPr>
          <w:rFonts w:ascii="Times New Roman" w:hAnsi="Times New Roman"/>
          <w:color w:val="000000"/>
        </w:rPr>
        <w:t xml:space="preserve">daňovník počas zdaňovacích období, za ktoré si uplatňuje úľavu na dani, využije všetky ustanovenia tohto zákona znižujúce základ dane, na ktoré mu vzniká nárok, a to najmä uplatnením </w:t>
      </w:r>
      <w:bookmarkEnd w:id="4425"/>
    </w:p>
    <w:p w:rsidR="00BF4F11" w:rsidRDefault="00504A4F">
      <w:pPr>
        <w:spacing w:before="225" w:after="225" w:line="264" w:lineRule="auto"/>
        <w:ind w:left="570"/>
      </w:pPr>
      <w:bookmarkStart w:id="4426" w:name="paragraf-30b.odsek-3.pismeno-a.bod-1"/>
      <w:r>
        <w:rPr>
          <w:rFonts w:ascii="Times New Roman" w:hAnsi="Times New Roman"/>
          <w:color w:val="000000"/>
        </w:rPr>
        <w:t xml:space="preserve"> </w:t>
      </w:r>
      <w:bookmarkStart w:id="4427" w:name="paragraf-30b.odsek-3.pismeno-a.bod-1.ozn"/>
      <w:r>
        <w:rPr>
          <w:rFonts w:ascii="Times New Roman" w:hAnsi="Times New Roman"/>
          <w:color w:val="000000"/>
        </w:rPr>
        <w:t xml:space="preserve">1. </w:t>
      </w:r>
      <w:bookmarkEnd w:id="4427"/>
      <w:r>
        <w:rPr>
          <w:rFonts w:ascii="Times New Roman" w:hAnsi="Times New Roman"/>
          <w:color w:val="000000"/>
        </w:rPr>
        <w:t xml:space="preserve">odpisov podľa </w:t>
      </w:r>
      <w:hyperlink w:anchor="paragraf-22">
        <w:r>
          <w:rPr>
            <w:rFonts w:ascii="Times New Roman" w:hAnsi="Times New Roman"/>
            <w:color w:val="0000FF"/>
            <w:u w:val="single"/>
          </w:rPr>
          <w:t>§ 22 až 29</w:t>
        </w:r>
      </w:hyperlink>
      <w:r>
        <w:rPr>
          <w:rFonts w:ascii="Times New Roman" w:hAnsi="Times New Roman"/>
          <w:color w:val="000000"/>
        </w:rPr>
        <w:t xml:space="preserve">; v období uplatňovania úľavy na dani nie je možné prerušiť odpisovanie hmotného majetku podľa </w:t>
      </w:r>
      <w:hyperlink w:anchor="paragraf-22.odsek-9">
        <w:r>
          <w:rPr>
            <w:rFonts w:ascii="Times New Roman" w:hAnsi="Times New Roman"/>
            <w:color w:val="0000FF"/>
            <w:u w:val="single"/>
          </w:rPr>
          <w:t>§ 22 ods. 9</w:t>
        </w:r>
      </w:hyperlink>
      <w:bookmarkStart w:id="4428" w:name="paragraf-30b.odsek-3.pismeno-a.bod-1.tex"/>
      <w:r>
        <w:rPr>
          <w:rFonts w:ascii="Times New Roman" w:hAnsi="Times New Roman"/>
          <w:color w:val="000000"/>
        </w:rPr>
        <w:t xml:space="preserve">, </w:t>
      </w:r>
      <w:bookmarkEnd w:id="4428"/>
    </w:p>
    <w:p w:rsidR="00BF4F11" w:rsidRDefault="00504A4F">
      <w:pPr>
        <w:spacing w:before="225" w:after="225" w:line="264" w:lineRule="auto"/>
        <w:ind w:left="570"/>
      </w:pPr>
      <w:bookmarkStart w:id="4429" w:name="paragraf-30b.odsek-3.pismeno-a.bod-2"/>
      <w:bookmarkEnd w:id="4426"/>
      <w:r>
        <w:rPr>
          <w:rFonts w:ascii="Times New Roman" w:hAnsi="Times New Roman"/>
          <w:color w:val="000000"/>
        </w:rPr>
        <w:t xml:space="preserve"> </w:t>
      </w:r>
      <w:bookmarkStart w:id="4430" w:name="paragraf-30b.odsek-3.pismeno-a.bod-2.ozn"/>
      <w:r>
        <w:rPr>
          <w:rFonts w:ascii="Times New Roman" w:hAnsi="Times New Roman"/>
          <w:color w:val="000000"/>
        </w:rPr>
        <w:t xml:space="preserve">2. </w:t>
      </w:r>
      <w:bookmarkEnd w:id="4430"/>
      <w:r>
        <w:rPr>
          <w:rFonts w:ascii="Times New Roman" w:hAnsi="Times New Roman"/>
          <w:color w:val="000000"/>
        </w:rPr>
        <w:t xml:space="preserve">opravných položiek a rezerv podľa </w:t>
      </w:r>
      <w:hyperlink w:anchor="paragraf-20">
        <w:r>
          <w:rPr>
            <w:rFonts w:ascii="Times New Roman" w:hAnsi="Times New Roman"/>
            <w:color w:val="0000FF"/>
            <w:u w:val="single"/>
          </w:rPr>
          <w:t>§ 20</w:t>
        </w:r>
      </w:hyperlink>
      <w:bookmarkStart w:id="4431" w:name="paragraf-30b.odsek-3.pismeno-a.bod-2.tex"/>
      <w:r>
        <w:rPr>
          <w:rFonts w:ascii="Times New Roman" w:hAnsi="Times New Roman"/>
          <w:color w:val="000000"/>
        </w:rPr>
        <w:t xml:space="preserve">, </w:t>
      </w:r>
      <w:bookmarkEnd w:id="4431"/>
    </w:p>
    <w:p w:rsidR="00BF4F11" w:rsidRDefault="00504A4F">
      <w:pPr>
        <w:spacing w:before="225" w:after="225" w:line="264" w:lineRule="auto"/>
        <w:ind w:left="495"/>
      </w:pPr>
      <w:bookmarkStart w:id="4432" w:name="paragraf-30b.odsek-3.pismeno-b"/>
      <w:bookmarkEnd w:id="4423"/>
      <w:bookmarkEnd w:id="4429"/>
      <w:r>
        <w:rPr>
          <w:rFonts w:ascii="Times New Roman" w:hAnsi="Times New Roman"/>
          <w:color w:val="000000"/>
        </w:rPr>
        <w:t xml:space="preserve"> </w:t>
      </w:r>
      <w:bookmarkStart w:id="4433" w:name="paragraf-30b.odsek-3.pismeno-b.oznacenie"/>
      <w:r>
        <w:rPr>
          <w:rFonts w:ascii="Times New Roman" w:hAnsi="Times New Roman"/>
          <w:color w:val="000000"/>
        </w:rPr>
        <w:t xml:space="preserve">b) </w:t>
      </w:r>
      <w:bookmarkStart w:id="4434" w:name="paragraf-30b.odsek-3.pismeno-b.text"/>
      <w:bookmarkEnd w:id="4433"/>
      <w:r>
        <w:rPr>
          <w:rFonts w:ascii="Times New Roman" w:hAnsi="Times New Roman"/>
          <w:color w:val="000000"/>
        </w:rPr>
        <w:t xml:space="preserve">daňovník je povinný počas zdaňovacích období, za ktoré si uplatňuje úľavu na dani, odpočítať od základu dane daňovú stratu alebo časť daňovej straty, o ktorú v predchádzajúcich zdaňovacích obdobiach neznižoval základ dane, a to vo výške základu dane; ak je základ dane vyšší ako výška daňovej straty, o ktorú sa v predchádzajúcich zdaňovacích obdobiach neznižoval základ dane, zníži sa základ dane o výšku tejto straty, </w:t>
      </w:r>
      <w:bookmarkEnd w:id="4434"/>
    </w:p>
    <w:p w:rsidR="00BF4F11" w:rsidRDefault="00504A4F">
      <w:pPr>
        <w:spacing w:before="225" w:after="225" w:line="264" w:lineRule="auto"/>
        <w:ind w:left="495"/>
      </w:pPr>
      <w:bookmarkStart w:id="4435" w:name="paragraf-30b.odsek-3.pismeno-c"/>
      <w:bookmarkEnd w:id="4432"/>
      <w:r>
        <w:rPr>
          <w:rFonts w:ascii="Times New Roman" w:hAnsi="Times New Roman"/>
          <w:color w:val="000000"/>
        </w:rPr>
        <w:t xml:space="preserve"> </w:t>
      </w:r>
      <w:bookmarkStart w:id="4436" w:name="paragraf-30b.odsek-3.pismeno-c.oznacenie"/>
      <w:r>
        <w:rPr>
          <w:rFonts w:ascii="Times New Roman" w:hAnsi="Times New Roman"/>
          <w:color w:val="000000"/>
        </w:rPr>
        <w:t xml:space="preserve">c) </w:t>
      </w:r>
      <w:bookmarkStart w:id="4437" w:name="paragraf-30b.odsek-3.pismeno-c.text"/>
      <w:bookmarkEnd w:id="4436"/>
      <w:r>
        <w:rPr>
          <w:rFonts w:ascii="Times New Roman" w:hAnsi="Times New Roman"/>
          <w:color w:val="000000"/>
        </w:rPr>
        <w:t xml:space="preserve">daňovník nemôže uplatniť úľavu na dani podľa odseku 4 pri zániku v dôsledku premeny alebo cezhraničnej premeny, pri vstupe do likvidácie, pri vyhlásení konkurzu alebo pri zrušení alebo pozastavení podnikateľskej činnosti, </w:t>
      </w:r>
      <w:bookmarkEnd w:id="4437"/>
    </w:p>
    <w:p w:rsidR="00BF4F11" w:rsidRDefault="00504A4F">
      <w:pPr>
        <w:spacing w:after="0" w:line="264" w:lineRule="auto"/>
        <w:ind w:left="495"/>
      </w:pPr>
      <w:bookmarkStart w:id="4438" w:name="paragraf-30b.odsek-3.pismeno-d"/>
      <w:bookmarkEnd w:id="4435"/>
      <w:r>
        <w:rPr>
          <w:rFonts w:ascii="Times New Roman" w:hAnsi="Times New Roman"/>
          <w:color w:val="000000"/>
        </w:rPr>
        <w:t xml:space="preserve"> </w:t>
      </w:r>
      <w:bookmarkStart w:id="4439" w:name="paragraf-30b.odsek-3.pismeno-d.oznacenie"/>
      <w:r>
        <w:rPr>
          <w:rFonts w:ascii="Times New Roman" w:hAnsi="Times New Roman"/>
          <w:color w:val="000000"/>
        </w:rPr>
        <w:t xml:space="preserve">d) </w:t>
      </w:r>
      <w:bookmarkEnd w:id="4439"/>
      <w:r>
        <w:rPr>
          <w:rFonts w:ascii="Times New Roman" w:hAnsi="Times New Roman"/>
          <w:color w:val="000000"/>
        </w:rPr>
        <w:t xml:space="preserve">daňovník je povinný pri vyčíslení základu dane vo vzájomnom obchodnom vzťahu so závislou osobou postupovať podľa </w:t>
      </w:r>
      <w:hyperlink w:anchor="paragraf-18">
        <w:r>
          <w:rPr>
            <w:rFonts w:ascii="Times New Roman" w:hAnsi="Times New Roman"/>
            <w:color w:val="0000FF"/>
            <w:u w:val="single"/>
          </w:rPr>
          <w:t>§ 18</w:t>
        </w:r>
      </w:hyperlink>
      <w:r>
        <w:rPr>
          <w:rFonts w:ascii="Times New Roman" w:hAnsi="Times New Roman"/>
          <w:color w:val="000000"/>
        </w:rPr>
        <w:t xml:space="preserve"> a dodržiavať princíp nezávislého vzťahu, </w:t>
      </w:r>
    </w:p>
    <w:p w:rsidR="00BF4F11" w:rsidRDefault="00BF4F11">
      <w:pPr>
        <w:spacing w:after="0" w:line="264" w:lineRule="auto"/>
        <w:ind w:left="495"/>
      </w:pPr>
    </w:p>
    <w:p w:rsidR="00BF4F11" w:rsidRDefault="00BF4F11">
      <w:pPr>
        <w:spacing w:after="0" w:line="264" w:lineRule="auto"/>
        <w:ind w:left="495"/>
      </w:pPr>
      <w:bookmarkStart w:id="4440" w:name="paragraf-30b.odsek-3.pismeno-d.text"/>
      <w:bookmarkEnd w:id="4440"/>
    </w:p>
    <w:p w:rsidR="00BF4F11" w:rsidRDefault="00504A4F">
      <w:pPr>
        <w:spacing w:after="0" w:line="264" w:lineRule="auto"/>
        <w:ind w:left="495"/>
      </w:pPr>
      <w:bookmarkStart w:id="4441" w:name="paragraf-30b.odsek-3.pismeno-e"/>
      <w:bookmarkEnd w:id="4438"/>
      <w:r>
        <w:rPr>
          <w:rFonts w:ascii="Times New Roman" w:hAnsi="Times New Roman"/>
          <w:color w:val="000000"/>
        </w:rPr>
        <w:t xml:space="preserve"> </w:t>
      </w:r>
      <w:bookmarkStart w:id="4442" w:name="paragraf-30b.odsek-3.pismeno-e.oznacenie"/>
      <w:r>
        <w:rPr>
          <w:rFonts w:ascii="Times New Roman" w:hAnsi="Times New Roman"/>
          <w:color w:val="000000"/>
        </w:rPr>
        <w:t xml:space="preserve">e) </w:t>
      </w:r>
      <w:bookmarkEnd w:id="4442"/>
      <w:r>
        <w:rPr>
          <w:rFonts w:ascii="Times New Roman" w:hAnsi="Times New Roman"/>
          <w:color w:val="000000"/>
        </w:rPr>
        <w:t>dotácia poskytnutá na základe rozhodnutia o schválení poskytnutia stimulov podľa osobitného predpisu</w:t>
      </w:r>
      <w:hyperlink w:anchor="poznamky.poznamka-120d">
        <w:r>
          <w:rPr>
            <w:rFonts w:ascii="Times New Roman" w:hAnsi="Times New Roman"/>
            <w:color w:val="000000"/>
            <w:sz w:val="18"/>
            <w:vertAlign w:val="superscript"/>
          </w:rPr>
          <w:t>120d</w:t>
        </w:r>
        <w:r>
          <w:rPr>
            <w:rFonts w:ascii="Times New Roman" w:hAnsi="Times New Roman"/>
            <w:color w:val="0000FF"/>
            <w:u w:val="single"/>
          </w:rPr>
          <w:t>)</w:t>
        </w:r>
      </w:hyperlink>
      <w:r>
        <w:rPr>
          <w:rFonts w:ascii="Times New Roman" w:hAnsi="Times New Roman"/>
          <w:color w:val="000000"/>
        </w:rPr>
        <w:t xml:space="preserve"> sa zahrnie do koeficientu na účely výpočtu pomernej časti základu dane podľa odseku 2 </w:t>
      </w:r>
    </w:p>
    <w:p w:rsidR="00BF4F11" w:rsidRDefault="00BF4F11">
      <w:pPr>
        <w:spacing w:after="0" w:line="264" w:lineRule="auto"/>
        <w:ind w:left="495"/>
      </w:pPr>
    </w:p>
    <w:p w:rsidR="00BF4F11" w:rsidRDefault="00BF4F11">
      <w:pPr>
        <w:spacing w:after="0" w:line="264" w:lineRule="auto"/>
        <w:ind w:left="495"/>
      </w:pPr>
      <w:bookmarkStart w:id="4443" w:name="paragraf-30b.odsek-3.pismeno-e.text"/>
      <w:bookmarkEnd w:id="4443"/>
    </w:p>
    <w:p w:rsidR="00BF4F11" w:rsidRDefault="00504A4F">
      <w:pPr>
        <w:spacing w:after="0" w:line="264" w:lineRule="auto"/>
        <w:ind w:left="570"/>
      </w:pPr>
      <w:bookmarkStart w:id="4444" w:name="paragraf-30b.odsek-3.pismeno-e.bod-1"/>
      <w:r>
        <w:rPr>
          <w:rFonts w:ascii="Times New Roman" w:hAnsi="Times New Roman"/>
          <w:color w:val="000000"/>
        </w:rPr>
        <w:lastRenderedPageBreak/>
        <w:t xml:space="preserve"> </w:t>
      </w:r>
      <w:bookmarkStart w:id="4445" w:name="paragraf-30b.odsek-3.pismeno-e.bod-1.ozn"/>
      <w:r>
        <w:rPr>
          <w:rFonts w:ascii="Times New Roman" w:hAnsi="Times New Roman"/>
          <w:color w:val="000000"/>
        </w:rPr>
        <w:t xml:space="preserve">1. </w:t>
      </w:r>
      <w:bookmarkEnd w:id="4445"/>
      <w:r>
        <w:rPr>
          <w:rFonts w:ascii="Times New Roman" w:hAnsi="Times New Roman"/>
          <w:color w:val="000000"/>
        </w:rPr>
        <w:t xml:space="preserve">rovnomerne počas doby čerpania daňovej úľavy, ak sa poskytuje na obstaranie odpisovaného hmotného majetku a nehmotného majetku, a </w:t>
      </w:r>
    </w:p>
    <w:p w:rsidR="00BF4F11" w:rsidRDefault="00BF4F11">
      <w:pPr>
        <w:spacing w:after="0" w:line="264" w:lineRule="auto"/>
        <w:ind w:left="570"/>
      </w:pPr>
    </w:p>
    <w:p w:rsidR="00BF4F11" w:rsidRDefault="00BF4F11">
      <w:pPr>
        <w:spacing w:after="0" w:line="264" w:lineRule="auto"/>
        <w:ind w:left="570"/>
      </w:pPr>
      <w:bookmarkStart w:id="4446" w:name="paragraf-30b.odsek-3.pismeno-e.bod-1.tex"/>
      <w:bookmarkEnd w:id="4446"/>
    </w:p>
    <w:p w:rsidR="00BF4F11" w:rsidRDefault="00504A4F">
      <w:pPr>
        <w:spacing w:after="0" w:line="264" w:lineRule="auto"/>
        <w:ind w:left="570"/>
      </w:pPr>
      <w:bookmarkStart w:id="4447" w:name="paragraf-30b.odsek-3.pismeno-e.bod-2"/>
      <w:bookmarkEnd w:id="4444"/>
      <w:r>
        <w:rPr>
          <w:rFonts w:ascii="Times New Roman" w:hAnsi="Times New Roman"/>
          <w:color w:val="000000"/>
        </w:rPr>
        <w:t xml:space="preserve"> </w:t>
      </w:r>
      <w:bookmarkStart w:id="4448" w:name="paragraf-30b.odsek-3.pismeno-e.bod-2.ozn"/>
      <w:r>
        <w:rPr>
          <w:rFonts w:ascii="Times New Roman" w:hAnsi="Times New Roman"/>
          <w:color w:val="000000"/>
        </w:rPr>
        <w:t xml:space="preserve">2. </w:t>
      </w:r>
      <w:bookmarkEnd w:id="4448"/>
      <w:r>
        <w:rPr>
          <w:rFonts w:ascii="Times New Roman" w:hAnsi="Times New Roman"/>
          <w:color w:val="000000"/>
        </w:rPr>
        <w:t>vo vecnej a časovej súvislosti so zaúčtovaním nákladov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ak sa poskytuje na prevádzkové náklady. </w:t>
      </w:r>
    </w:p>
    <w:p w:rsidR="00BF4F11" w:rsidRDefault="00BF4F11">
      <w:pPr>
        <w:spacing w:after="0" w:line="264" w:lineRule="auto"/>
        <w:ind w:left="570"/>
      </w:pPr>
    </w:p>
    <w:p w:rsidR="00BF4F11" w:rsidRDefault="00BF4F11">
      <w:pPr>
        <w:spacing w:after="0" w:line="264" w:lineRule="auto"/>
        <w:ind w:left="570"/>
      </w:pPr>
      <w:bookmarkStart w:id="4449" w:name="paragraf-30b.odsek-3.pismeno-e.bod-2.tex"/>
      <w:bookmarkEnd w:id="4449"/>
    </w:p>
    <w:p w:rsidR="00BF4F11" w:rsidRDefault="00504A4F">
      <w:pPr>
        <w:spacing w:after="0" w:line="264" w:lineRule="auto"/>
        <w:ind w:left="420"/>
      </w:pPr>
      <w:bookmarkStart w:id="4450" w:name="paragraf-30b.odsek-4"/>
      <w:bookmarkEnd w:id="4420"/>
      <w:bookmarkEnd w:id="4441"/>
      <w:bookmarkEnd w:id="4447"/>
      <w:r>
        <w:rPr>
          <w:rFonts w:ascii="Times New Roman" w:hAnsi="Times New Roman"/>
          <w:color w:val="000000"/>
        </w:rPr>
        <w:t xml:space="preserve"> </w:t>
      </w:r>
      <w:bookmarkStart w:id="4451" w:name="paragraf-30b.odsek-4.oznacenie"/>
      <w:r>
        <w:rPr>
          <w:rFonts w:ascii="Times New Roman" w:hAnsi="Times New Roman"/>
          <w:color w:val="000000"/>
        </w:rPr>
        <w:t xml:space="preserve">(4) </w:t>
      </w:r>
      <w:bookmarkEnd w:id="4451"/>
      <w:r>
        <w:rPr>
          <w:rFonts w:ascii="Times New Roman" w:hAnsi="Times New Roman"/>
          <w:color w:val="000000"/>
        </w:rPr>
        <w:t>Nárok na úľavu na dani podľa odseku 1 si daňovník môže uplatniť najviac na tri bezprostredne po sebe nasledujúce zdaňovacie obdobia, pričom prvým zdaňovacím obdobím, za ktoré si možno úľavu na dani uplatniť, je zdaňovacie obdobie, v ktorom bolo daňovníkovi vydané rozhodnutie o schválení poskytnutia stimulov a daňovník splnil podmienky ustanovené osobitným predpisom</w:t>
      </w:r>
      <w:hyperlink w:anchor="poznamky.poznamka-120d">
        <w:r>
          <w:rPr>
            <w:rFonts w:ascii="Times New Roman" w:hAnsi="Times New Roman"/>
            <w:color w:val="000000"/>
            <w:sz w:val="18"/>
            <w:vertAlign w:val="superscript"/>
          </w:rPr>
          <w:t>120d</w:t>
        </w:r>
        <w:r>
          <w:rPr>
            <w:rFonts w:ascii="Times New Roman" w:hAnsi="Times New Roman"/>
            <w:color w:val="0000FF"/>
            <w:u w:val="single"/>
          </w:rPr>
          <w:t>)</w:t>
        </w:r>
      </w:hyperlink>
      <w:r>
        <w:rPr>
          <w:rFonts w:ascii="Times New Roman" w:hAnsi="Times New Roman"/>
          <w:color w:val="000000"/>
        </w:rPr>
        <w:t xml:space="preserve"> a osobitné podmienky podľa odseku 3, najneskôr však zdaňovacie obdobie, v ktorom uplynuli tri roky od vydania rozhodnutia o schválení poskytnutia stimulov podľa osobitného predpisu.</w:t>
      </w:r>
      <w:hyperlink w:anchor="poznamky.poznamka-120f">
        <w:r>
          <w:rPr>
            <w:rFonts w:ascii="Times New Roman" w:hAnsi="Times New Roman"/>
            <w:color w:val="000000"/>
            <w:sz w:val="18"/>
            <w:vertAlign w:val="superscript"/>
          </w:rPr>
          <w:t>120f</w:t>
        </w:r>
        <w:r>
          <w:rPr>
            <w:rFonts w:ascii="Times New Roman" w:hAnsi="Times New Roman"/>
            <w:color w:val="0000FF"/>
            <w:u w:val="single"/>
          </w:rPr>
          <w:t>)</w:t>
        </w:r>
      </w:hyperlink>
      <w:r>
        <w:rPr>
          <w:rFonts w:ascii="Times New Roman" w:hAnsi="Times New Roman"/>
          <w:color w:val="000000"/>
        </w:rPr>
        <w:t xml:space="preserve"> </w:t>
      </w:r>
    </w:p>
    <w:p w:rsidR="00BF4F11" w:rsidRDefault="00BF4F11">
      <w:pPr>
        <w:spacing w:after="0" w:line="264" w:lineRule="auto"/>
        <w:ind w:left="420"/>
      </w:pPr>
    </w:p>
    <w:p w:rsidR="00BF4F11" w:rsidRDefault="00BF4F11">
      <w:pPr>
        <w:spacing w:after="0" w:line="264" w:lineRule="auto"/>
        <w:ind w:left="420"/>
      </w:pPr>
      <w:bookmarkStart w:id="4452" w:name="paragraf-30b.odsek-4.text"/>
      <w:bookmarkEnd w:id="4452"/>
    </w:p>
    <w:p w:rsidR="00BF4F11" w:rsidRDefault="00504A4F">
      <w:pPr>
        <w:spacing w:after="0" w:line="264" w:lineRule="auto"/>
        <w:ind w:left="420"/>
      </w:pPr>
      <w:bookmarkStart w:id="4453" w:name="paragraf-30b.odsek-5"/>
      <w:bookmarkEnd w:id="4450"/>
      <w:r>
        <w:rPr>
          <w:rFonts w:ascii="Times New Roman" w:hAnsi="Times New Roman"/>
          <w:color w:val="000000"/>
        </w:rPr>
        <w:t xml:space="preserve"> </w:t>
      </w:r>
      <w:bookmarkStart w:id="4454" w:name="paragraf-30b.odsek-5.oznacenie"/>
      <w:r>
        <w:rPr>
          <w:rFonts w:ascii="Times New Roman" w:hAnsi="Times New Roman"/>
          <w:color w:val="000000"/>
        </w:rPr>
        <w:t xml:space="preserve">(5) </w:t>
      </w:r>
      <w:bookmarkEnd w:id="4454"/>
      <w:r>
        <w:rPr>
          <w:rFonts w:ascii="Times New Roman" w:hAnsi="Times New Roman"/>
          <w:color w:val="000000"/>
        </w:rPr>
        <w:t>Nárok na úľavu na dani si daňovník môže uplatniť najviac do výšky, ktorá v priebehu zdaňovacích období, za ktoré sa uplatňuje úľava na dani, v úhrne nepresiahne hodnotu uvedenú v rozhodnutí o schválení poskytnutia stimulov podľa osobitného predpisu.</w:t>
      </w:r>
      <w:hyperlink w:anchor="poznamky.poznamka-120f">
        <w:r>
          <w:rPr>
            <w:rFonts w:ascii="Times New Roman" w:hAnsi="Times New Roman"/>
            <w:color w:val="000000"/>
            <w:sz w:val="18"/>
            <w:vertAlign w:val="superscript"/>
          </w:rPr>
          <w:t>120f</w:t>
        </w:r>
        <w:r>
          <w:rPr>
            <w:rFonts w:ascii="Times New Roman" w:hAnsi="Times New Roman"/>
            <w:color w:val="0000FF"/>
            <w:u w:val="single"/>
          </w:rPr>
          <w:t>)</w:t>
        </w:r>
      </w:hyperlink>
      <w:r>
        <w:rPr>
          <w:rFonts w:ascii="Times New Roman" w:hAnsi="Times New Roman"/>
          <w:color w:val="000000"/>
        </w:rPr>
        <w:t xml:space="preserve"> </w:t>
      </w:r>
    </w:p>
    <w:p w:rsidR="00BF4F11" w:rsidRDefault="00BF4F11">
      <w:pPr>
        <w:spacing w:after="0" w:line="264" w:lineRule="auto"/>
        <w:ind w:left="420"/>
      </w:pPr>
    </w:p>
    <w:p w:rsidR="00BF4F11" w:rsidRDefault="00BF4F11">
      <w:pPr>
        <w:spacing w:after="0" w:line="264" w:lineRule="auto"/>
        <w:ind w:left="420"/>
      </w:pPr>
      <w:bookmarkStart w:id="4455" w:name="paragraf-30b.odsek-5.text"/>
      <w:bookmarkEnd w:id="4455"/>
    </w:p>
    <w:p w:rsidR="00BF4F11" w:rsidRDefault="00504A4F">
      <w:pPr>
        <w:spacing w:after="0" w:line="264" w:lineRule="auto"/>
        <w:ind w:left="420"/>
      </w:pPr>
      <w:bookmarkStart w:id="4456" w:name="paragraf-30b.odsek-6"/>
      <w:bookmarkEnd w:id="4453"/>
      <w:r>
        <w:rPr>
          <w:rFonts w:ascii="Times New Roman" w:hAnsi="Times New Roman"/>
          <w:color w:val="000000"/>
        </w:rPr>
        <w:t xml:space="preserve"> </w:t>
      </w:r>
      <w:bookmarkStart w:id="4457" w:name="paragraf-30b.odsek-6.oznacenie"/>
      <w:r>
        <w:rPr>
          <w:rFonts w:ascii="Times New Roman" w:hAnsi="Times New Roman"/>
          <w:color w:val="000000"/>
        </w:rPr>
        <w:t xml:space="preserve">(6) </w:t>
      </w:r>
      <w:bookmarkEnd w:id="4457"/>
      <w:r>
        <w:rPr>
          <w:rFonts w:ascii="Times New Roman" w:hAnsi="Times New Roman"/>
          <w:color w:val="000000"/>
        </w:rPr>
        <w:t xml:space="preserve">Výška úľavy na dani sa nemení, ak je daňovníkovi dodatočne vyrubená alebo ak je daňovníkom v dodatočnom daňovom priznaní uvedená vyššia daňová povinnosť, ako bola uvedená v daňovom priznaní. </w:t>
      </w:r>
    </w:p>
    <w:p w:rsidR="00BF4F11" w:rsidRDefault="00BF4F11">
      <w:pPr>
        <w:spacing w:after="0" w:line="264" w:lineRule="auto"/>
        <w:ind w:left="420"/>
      </w:pPr>
    </w:p>
    <w:p w:rsidR="00BF4F11" w:rsidRDefault="00BF4F11">
      <w:pPr>
        <w:spacing w:after="0" w:line="264" w:lineRule="auto"/>
        <w:ind w:left="420"/>
      </w:pPr>
      <w:bookmarkStart w:id="4458" w:name="paragraf-30b.odsek-6.text"/>
      <w:bookmarkEnd w:id="4458"/>
    </w:p>
    <w:p w:rsidR="00BF4F11" w:rsidRDefault="00504A4F">
      <w:pPr>
        <w:spacing w:after="0" w:line="264" w:lineRule="auto"/>
        <w:ind w:left="420"/>
      </w:pPr>
      <w:bookmarkStart w:id="4459" w:name="paragraf-30b.odsek-7"/>
      <w:bookmarkEnd w:id="4456"/>
      <w:r>
        <w:rPr>
          <w:rFonts w:ascii="Times New Roman" w:hAnsi="Times New Roman"/>
          <w:color w:val="000000"/>
        </w:rPr>
        <w:t xml:space="preserve"> </w:t>
      </w:r>
      <w:bookmarkStart w:id="4460" w:name="paragraf-30b.odsek-7.oznacenie"/>
      <w:r>
        <w:rPr>
          <w:rFonts w:ascii="Times New Roman" w:hAnsi="Times New Roman"/>
          <w:color w:val="000000"/>
        </w:rPr>
        <w:t xml:space="preserve">(7) </w:t>
      </w:r>
      <w:bookmarkEnd w:id="4460"/>
      <w:r>
        <w:rPr>
          <w:rFonts w:ascii="Times New Roman" w:hAnsi="Times New Roman"/>
          <w:color w:val="000000"/>
        </w:rPr>
        <w:t xml:space="preserve">Výška nevyčerpanej hodnoty stimulov formou úľavy na dani sa nemení, ak bola daňovníkovi vyrubená alebo ak je daňovníkom v dodatočnom daňovom priznaní uvedená nižšia daňová povinnosť, ako bola uvedená v daňovom priznaní. </w:t>
      </w:r>
    </w:p>
    <w:p w:rsidR="00BF4F11" w:rsidRDefault="00BF4F11">
      <w:pPr>
        <w:spacing w:after="0" w:line="264" w:lineRule="auto"/>
        <w:ind w:left="420"/>
      </w:pPr>
    </w:p>
    <w:p w:rsidR="00BF4F11" w:rsidRDefault="00BF4F11">
      <w:pPr>
        <w:spacing w:after="0" w:line="264" w:lineRule="auto"/>
        <w:ind w:left="420"/>
      </w:pPr>
      <w:bookmarkStart w:id="4461" w:name="paragraf-30b.odsek-7.text"/>
      <w:bookmarkEnd w:id="4461"/>
    </w:p>
    <w:p w:rsidR="00BF4F11" w:rsidRDefault="00504A4F">
      <w:pPr>
        <w:spacing w:before="225" w:after="225" w:line="264" w:lineRule="auto"/>
        <w:ind w:left="420"/>
      </w:pPr>
      <w:bookmarkStart w:id="4462" w:name="paragraf-30b.odsek-8"/>
      <w:bookmarkEnd w:id="4459"/>
      <w:r>
        <w:rPr>
          <w:rFonts w:ascii="Times New Roman" w:hAnsi="Times New Roman"/>
          <w:color w:val="000000"/>
        </w:rPr>
        <w:t xml:space="preserve"> </w:t>
      </w:r>
      <w:bookmarkStart w:id="4463" w:name="paragraf-30b.odsek-8.oznacenie"/>
      <w:r>
        <w:rPr>
          <w:rFonts w:ascii="Times New Roman" w:hAnsi="Times New Roman"/>
          <w:color w:val="000000"/>
        </w:rPr>
        <w:t xml:space="preserve">(8) </w:t>
      </w:r>
      <w:bookmarkEnd w:id="4463"/>
      <w:r>
        <w:rPr>
          <w:rFonts w:ascii="Times New Roman" w:hAnsi="Times New Roman"/>
          <w:color w:val="000000"/>
        </w:rPr>
        <w:t>Ak daňovník nedodrží niektorú zo všeobecných podmienok ustanovených osobitným predpisom</w:t>
      </w:r>
      <w:hyperlink w:anchor="poznamky.poznamka-120d">
        <w:r>
          <w:rPr>
            <w:rFonts w:ascii="Times New Roman" w:hAnsi="Times New Roman"/>
            <w:color w:val="000000"/>
            <w:sz w:val="18"/>
            <w:vertAlign w:val="superscript"/>
          </w:rPr>
          <w:t>120d</w:t>
        </w:r>
        <w:r>
          <w:rPr>
            <w:rFonts w:ascii="Times New Roman" w:hAnsi="Times New Roman"/>
            <w:color w:val="0000FF"/>
            <w:u w:val="single"/>
          </w:rPr>
          <w:t>)</w:t>
        </w:r>
      </w:hyperlink>
      <w:r>
        <w:rPr>
          <w:rFonts w:ascii="Times New Roman" w:hAnsi="Times New Roman"/>
          <w:color w:val="000000"/>
        </w:rPr>
        <w:t xml:space="preserve"> alebo osobitnú podmienku uvedenú v odseku 3 písm. c), nárok na úľavu na dani podľa odseku 1 zaniká a daňovník je povinný podať dodatočné daňové priznanie za všetky zdaňovacie obdobia, v ktorých úľavu na dani uplatnil. Daňovník je povinný podať dodatočné daňové priznanie v lehote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r>
        <w:rPr>
          <w:rFonts w:ascii="Times New Roman" w:hAnsi="Times New Roman"/>
          <w:color w:val="000000"/>
        </w:rPr>
        <w:t xml:space="preserve"> v rovnakej lehote je daň, na ktorú bola uplatnená úľava na dani a ktorá bola priznaná v dodatočnom daňovom priznaní, splatná. Daň ani rozdiel dane nemožno vyrubiť po uplynutí desiatich rokov od konca roka, v ktorom vznikla povinnosť podať daňové priznanie za zdaňovacie obdobie, za ktoré sa táto úľava na dani uplatnila. Nárok na úľavu na dani podľa odseku 1 zaniká aj vtedy, ak správca dane pri daňovej kontrole zistí, že daňovník nedodržal podmienku uvedenú v odseku 3 písm. d), ktorej porušenie v úhrne spôsobilo zvýšenie pomernej časti základu dane, a tým neoprávnené čerpanie úľavy na dani a tento rozdiel dane predstavuje viac ako 10 % z hodnoty úľavy na dani uvedenej v rozhodnutí o schválení poskytnutia stimulov.</w:t>
      </w:r>
      <w:hyperlink w:anchor="poznamky.poznamka-120d">
        <w:r>
          <w:rPr>
            <w:rFonts w:ascii="Times New Roman" w:hAnsi="Times New Roman"/>
            <w:color w:val="000000"/>
            <w:sz w:val="18"/>
            <w:vertAlign w:val="superscript"/>
          </w:rPr>
          <w:t>120d</w:t>
        </w:r>
        <w:r>
          <w:rPr>
            <w:rFonts w:ascii="Times New Roman" w:hAnsi="Times New Roman"/>
            <w:color w:val="0000FF"/>
            <w:u w:val="single"/>
          </w:rPr>
          <w:t>)</w:t>
        </w:r>
      </w:hyperlink>
      <w:bookmarkStart w:id="4464" w:name="paragraf-30b.odsek-8.text"/>
      <w:r>
        <w:rPr>
          <w:rFonts w:ascii="Times New Roman" w:hAnsi="Times New Roman"/>
          <w:color w:val="000000"/>
        </w:rPr>
        <w:t xml:space="preserve"> </w:t>
      </w:r>
      <w:bookmarkEnd w:id="4464"/>
    </w:p>
    <w:p w:rsidR="00BF4F11" w:rsidRDefault="00504A4F">
      <w:pPr>
        <w:spacing w:after="0" w:line="264" w:lineRule="auto"/>
        <w:ind w:left="420"/>
      </w:pPr>
      <w:bookmarkStart w:id="4465" w:name="paragraf-30b.odsek-9"/>
      <w:bookmarkEnd w:id="4462"/>
      <w:r>
        <w:rPr>
          <w:rFonts w:ascii="Times New Roman" w:hAnsi="Times New Roman"/>
          <w:color w:val="000000"/>
        </w:rPr>
        <w:lastRenderedPageBreak/>
        <w:t xml:space="preserve"> </w:t>
      </w:r>
      <w:bookmarkStart w:id="4466" w:name="paragraf-30b.odsek-9.oznacenie"/>
      <w:r>
        <w:rPr>
          <w:rFonts w:ascii="Times New Roman" w:hAnsi="Times New Roman"/>
          <w:color w:val="000000"/>
        </w:rPr>
        <w:t xml:space="preserve">(9) </w:t>
      </w:r>
      <w:bookmarkStart w:id="4467" w:name="paragraf-30b.odsek-9.text"/>
      <w:bookmarkEnd w:id="4466"/>
      <w:r>
        <w:rPr>
          <w:rFonts w:ascii="Times New Roman" w:hAnsi="Times New Roman"/>
          <w:color w:val="000000"/>
        </w:rPr>
        <w:t xml:space="preserve">Ak daňovník nedodrží niektorú z podmienok uvedených v odseku 3 písm. a), b) alebo písm. d), ktorých porušenie v úhrne spôsobilo zvýšenie pomernej časti základu dane, a tým neoprávnené čerpanie úľavy na dani a toto zvýšenie pomernej časti základu dane je </w:t>
      </w:r>
      <w:bookmarkEnd w:id="4467"/>
    </w:p>
    <w:p w:rsidR="00BF4F11" w:rsidRDefault="00504A4F">
      <w:pPr>
        <w:spacing w:before="225" w:after="225" w:line="264" w:lineRule="auto"/>
        <w:ind w:left="495"/>
      </w:pPr>
      <w:bookmarkStart w:id="4468" w:name="paragraf-30b.odsek-9.pismeno-a"/>
      <w:r>
        <w:rPr>
          <w:rFonts w:ascii="Times New Roman" w:hAnsi="Times New Roman"/>
          <w:color w:val="000000"/>
        </w:rPr>
        <w:t xml:space="preserve"> </w:t>
      </w:r>
      <w:bookmarkStart w:id="4469" w:name="paragraf-30b.odsek-9.pismeno-a.oznacenie"/>
      <w:r>
        <w:rPr>
          <w:rFonts w:ascii="Times New Roman" w:hAnsi="Times New Roman"/>
          <w:color w:val="000000"/>
        </w:rPr>
        <w:t xml:space="preserve">a) </w:t>
      </w:r>
      <w:bookmarkEnd w:id="4469"/>
      <w:r>
        <w:rPr>
          <w:rFonts w:ascii="Times New Roman" w:hAnsi="Times New Roman"/>
          <w:color w:val="000000"/>
        </w:rPr>
        <w:t>10 % a menej v porovnaní s pomernou časťou základu dane, nárok na úľavu na dani v príslušnom zdaňovacom období, v ktorom niektorú z podmienok nedodržal, sa znižuje o sumu vo výške súčinu príslušnej sadzby dane podľa § 15 a tej časti zmeny základu dane, ktorá vznikla porušením podmienky podľa odseku 3 písm. a), b) alebo písm. d), pričom daňovník je povinný podať dodatočné daňové priznanie za príslušné zdaňovacie obdobie; súčasne sa o sumu neoprávneného čerpania úľavy na dani znižuje nárok na čerpanie úľavy na dani uvedenej v rozhodnutí o schválení poskytnutia stimulov,</w:t>
      </w:r>
      <w:hyperlink w:anchor="poznamky.poznamka-120d">
        <w:r>
          <w:rPr>
            <w:rFonts w:ascii="Times New Roman" w:hAnsi="Times New Roman"/>
            <w:color w:val="000000"/>
            <w:sz w:val="18"/>
            <w:vertAlign w:val="superscript"/>
          </w:rPr>
          <w:t>120d</w:t>
        </w:r>
        <w:r>
          <w:rPr>
            <w:rFonts w:ascii="Times New Roman" w:hAnsi="Times New Roman"/>
            <w:color w:val="0000FF"/>
            <w:u w:val="single"/>
          </w:rPr>
          <w:t>)</w:t>
        </w:r>
      </w:hyperlink>
      <w:bookmarkStart w:id="4470" w:name="paragraf-30b.odsek-9.pismeno-a.text"/>
      <w:r>
        <w:rPr>
          <w:rFonts w:ascii="Times New Roman" w:hAnsi="Times New Roman"/>
          <w:color w:val="000000"/>
        </w:rPr>
        <w:t xml:space="preserve"> </w:t>
      </w:r>
      <w:bookmarkEnd w:id="4470"/>
    </w:p>
    <w:p w:rsidR="00BF4F11" w:rsidRDefault="00504A4F">
      <w:pPr>
        <w:spacing w:before="225" w:after="225" w:line="264" w:lineRule="auto"/>
        <w:ind w:left="495"/>
      </w:pPr>
      <w:bookmarkStart w:id="4471" w:name="paragraf-30b.odsek-9.pismeno-b"/>
      <w:bookmarkEnd w:id="4468"/>
      <w:r>
        <w:rPr>
          <w:rFonts w:ascii="Times New Roman" w:hAnsi="Times New Roman"/>
          <w:color w:val="000000"/>
        </w:rPr>
        <w:t xml:space="preserve"> </w:t>
      </w:r>
      <w:bookmarkStart w:id="4472" w:name="paragraf-30b.odsek-9.pismeno-b.oznacenie"/>
      <w:r>
        <w:rPr>
          <w:rFonts w:ascii="Times New Roman" w:hAnsi="Times New Roman"/>
          <w:color w:val="000000"/>
        </w:rPr>
        <w:t xml:space="preserve">b) </w:t>
      </w:r>
      <w:bookmarkEnd w:id="4472"/>
      <w:r>
        <w:rPr>
          <w:rFonts w:ascii="Times New Roman" w:hAnsi="Times New Roman"/>
          <w:color w:val="000000"/>
        </w:rPr>
        <w:t>viac ako 10 % v porovnaní s pomernou časťou základu dane, nárok na úľavu na dani v príslušnom zdaňovacom období zaniká v plnom rozsahu a daňovník je povinný podať dodatočné daňové priznanie; súčasne sa o sumu neoprávneného čerpania úľavy na dani znižuje nárok na čerpanie úľavy na dani uvedenej v rozhodnutí o schválení poskytnutia stimulov.</w:t>
      </w:r>
      <w:hyperlink w:anchor="poznamky.poznamka-120d">
        <w:r>
          <w:rPr>
            <w:rFonts w:ascii="Times New Roman" w:hAnsi="Times New Roman"/>
            <w:color w:val="000000"/>
            <w:sz w:val="18"/>
            <w:vertAlign w:val="superscript"/>
          </w:rPr>
          <w:t>120d</w:t>
        </w:r>
        <w:r>
          <w:rPr>
            <w:rFonts w:ascii="Times New Roman" w:hAnsi="Times New Roman"/>
            <w:color w:val="0000FF"/>
            <w:u w:val="single"/>
          </w:rPr>
          <w:t>)</w:t>
        </w:r>
      </w:hyperlink>
      <w:bookmarkStart w:id="4473" w:name="paragraf-30b.odsek-9.pismeno-b.text"/>
      <w:r>
        <w:rPr>
          <w:rFonts w:ascii="Times New Roman" w:hAnsi="Times New Roman"/>
          <w:color w:val="000000"/>
        </w:rPr>
        <w:t xml:space="preserve"> </w:t>
      </w:r>
      <w:bookmarkEnd w:id="4473"/>
    </w:p>
    <w:p w:rsidR="00BF4F11" w:rsidRDefault="00504A4F">
      <w:pPr>
        <w:spacing w:before="225" w:after="225" w:line="264" w:lineRule="auto"/>
        <w:ind w:left="420"/>
      </w:pPr>
      <w:bookmarkStart w:id="4474" w:name="paragraf-30b.odsek-10"/>
      <w:bookmarkEnd w:id="4465"/>
      <w:bookmarkEnd w:id="4471"/>
      <w:r>
        <w:rPr>
          <w:rFonts w:ascii="Times New Roman" w:hAnsi="Times New Roman"/>
          <w:color w:val="000000"/>
        </w:rPr>
        <w:t xml:space="preserve"> </w:t>
      </w:r>
      <w:bookmarkStart w:id="4475" w:name="paragraf-30b.odsek-10.oznacenie"/>
      <w:r>
        <w:rPr>
          <w:rFonts w:ascii="Times New Roman" w:hAnsi="Times New Roman"/>
          <w:color w:val="000000"/>
        </w:rPr>
        <w:t xml:space="preserve">(10) </w:t>
      </w:r>
      <w:bookmarkEnd w:id="4475"/>
      <w:r>
        <w:rPr>
          <w:rFonts w:ascii="Times New Roman" w:hAnsi="Times New Roman"/>
          <w:color w:val="000000"/>
        </w:rPr>
        <w:t>Dodatočné daňové priznanie podľa odseku 9 je daňovník povinný podať v lehote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4476" w:name="paragraf-30b.odsek-10.text"/>
      <w:r>
        <w:rPr>
          <w:rFonts w:ascii="Times New Roman" w:hAnsi="Times New Roman"/>
          <w:color w:val="000000"/>
        </w:rPr>
        <w:t xml:space="preserve"> v rovnakej lehote je aj splatná dodatočne priznaná daň. Daň ani rozdiel dane nemožno vyrubiť po uplynutí desiatich rokov od konca roka, v ktorom vznikla povinnosť podať daňové priznanie za zdaňovacie obdobie, za ktoré sa táto úľava na dani uplatnila. </w:t>
      </w:r>
      <w:bookmarkEnd w:id="4476"/>
    </w:p>
    <w:p w:rsidR="00BF4F11" w:rsidRDefault="00504A4F">
      <w:pPr>
        <w:spacing w:before="225" w:after="225" w:line="264" w:lineRule="auto"/>
        <w:ind w:left="345"/>
        <w:jc w:val="center"/>
      </w:pPr>
      <w:bookmarkStart w:id="4477" w:name="paragraf-30c.oznacenie"/>
      <w:bookmarkStart w:id="4478" w:name="paragraf-30c"/>
      <w:bookmarkEnd w:id="4406"/>
      <w:bookmarkEnd w:id="4474"/>
      <w:r>
        <w:rPr>
          <w:rFonts w:ascii="Times New Roman" w:hAnsi="Times New Roman"/>
          <w:b/>
          <w:color w:val="000000"/>
        </w:rPr>
        <w:t xml:space="preserve"> § 30c </w:t>
      </w:r>
    </w:p>
    <w:p w:rsidR="00BF4F11" w:rsidRDefault="00504A4F">
      <w:pPr>
        <w:spacing w:before="225" w:after="225" w:line="264" w:lineRule="auto"/>
        <w:ind w:left="345"/>
        <w:jc w:val="center"/>
      </w:pPr>
      <w:bookmarkStart w:id="4479" w:name="paragraf-30c.nadpis"/>
      <w:bookmarkEnd w:id="4477"/>
      <w:r>
        <w:rPr>
          <w:rFonts w:ascii="Times New Roman" w:hAnsi="Times New Roman"/>
          <w:b/>
          <w:color w:val="000000"/>
        </w:rPr>
        <w:t xml:space="preserve"> Odpočet výdavkov (nákladov) na výskum a vývoj </w:t>
      </w:r>
    </w:p>
    <w:p w:rsidR="00BF4F11" w:rsidRDefault="00504A4F">
      <w:pPr>
        <w:spacing w:before="225" w:after="225" w:line="264" w:lineRule="auto"/>
        <w:ind w:left="420"/>
      </w:pPr>
      <w:bookmarkStart w:id="4480" w:name="paragraf-30c.odsek-1"/>
      <w:bookmarkEnd w:id="4479"/>
      <w:r>
        <w:rPr>
          <w:rFonts w:ascii="Times New Roman" w:hAnsi="Times New Roman"/>
          <w:color w:val="000000"/>
        </w:rPr>
        <w:t xml:space="preserve"> </w:t>
      </w:r>
      <w:bookmarkStart w:id="4481" w:name="paragraf-30c.odsek-1.oznacenie"/>
      <w:r>
        <w:rPr>
          <w:rFonts w:ascii="Times New Roman" w:hAnsi="Times New Roman"/>
          <w:color w:val="000000"/>
        </w:rPr>
        <w:t xml:space="preserve">(1) </w:t>
      </w:r>
      <w:bookmarkEnd w:id="4481"/>
      <w:r>
        <w:rPr>
          <w:rFonts w:ascii="Times New Roman" w:hAnsi="Times New Roman"/>
          <w:color w:val="000000"/>
        </w:rPr>
        <w:t xml:space="preserve">Od základu dane zníženého o odpočet daňovej straty u daňovníka, ktorý je právnickou osobou, alebo od základu dane (čiastkového základu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zníženého o odpočet daňovej straty u daňovníka, ktorý je fyzickou osobou, pri realizácii projektu výskumu a vývoja možno odpočítať 100 % výdavkov (nákladov) vynaložených na výskum 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482" w:name="paragraf-30c.odsek-1.text"/>
      <w:r>
        <w:rPr>
          <w:rFonts w:ascii="Times New Roman" w:hAnsi="Times New Roman"/>
          <w:color w:val="000000"/>
        </w:rPr>
        <w:t xml:space="preserve"> v zdaňovacom období, za ktoré sa podáva daňové priznanie. </w:t>
      </w:r>
      <w:bookmarkEnd w:id="4482"/>
    </w:p>
    <w:p w:rsidR="00BF4F11" w:rsidRDefault="00504A4F">
      <w:pPr>
        <w:spacing w:after="0" w:line="264" w:lineRule="auto"/>
        <w:ind w:left="420"/>
      </w:pPr>
      <w:bookmarkStart w:id="4483" w:name="paragraf-30c.odsek-2"/>
      <w:bookmarkEnd w:id="4480"/>
      <w:r>
        <w:rPr>
          <w:rFonts w:ascii="Times New Roman" w:hAnsi="Times New Roman"/>
          <w:color w:val="000000"/>
        </w:rPr>
        <w:t xml:space="preserve"> </w:t>
      </w:r>
      <w:bookmarkStart w:id="4484" w:name="paragraf-30c.odsek-2.oznacenie"/>
      <w:r>
        <w:rPr>
          <w:rFonts w:ascii="Times New Roman" w:hAnsi="Times New Roman"/>
          <w:color w:val="000000"/>
        </w:rPr>
        <w:t xml:space="preserve">(2) </w:t>
      </w:r>
      <w:bookmarkStart w:id="4485" w:name="paragraf-30c.odsek-2.text"/>
      <w:bookmarkEnd w:id="4484"/>
      <w:r>
        <w:rPr>
          <w:rFonts w:ascii="Times New Roman" w:hAnsi="Times New Roman"/>
          <w:color w:val="000000"/>
        </w:rPr>
        <w:t xml:space="preserve">Odpočet podľa odseku 1 možno v zdaňovacom období zvýšiť o 100 % kladného rozdielu medzi priemerom úhrnu výdavkov (nákladov) vynaložených v </w:t>
      </w:r>
      <w:bookmarkEnd w:id="4485"/>
    </w:p>
    <w:p w:rsidR="00BF4F11" w:rsidRDefault="00504A4F">
      <w:pPr>
        <w:spacing w:before="225" w:after="225" w:line="264" w:lineRule="auto"/>
        <w:ind w:left="495"/>
      </w:pPr>
      <w:bookmarkStart w:id="4486" w:name="paragraf-30c.odsek-2.pismeno-a"/>
      <w:r>
        <w:rPr>
          <w:rFonts w:ascii="Times New Roman" w:hAnsi="Times New Roman"/>
          <w:color w:val="000000"/>
        </w:rPr>
        <w:t xml:space="preserve"> </w:t>
      </w:r>
      <w:bookmarkStart w:id="4487" w:name="paragraf-30c.odsek-2.pismeno-a.oznacenie"/>
      <w:r>
        <w:rPr>
          <w:rFonts w:ascii="Times New Roman" w:hAnsi="Times New Roman"/>
          <w:color w:val="000000"/>
        </w:rPr>
        <w:t xml:space="preserve">a) </w:t>
      </w:r>
      <w:bookmarkEnd w:id="4487"/>
      <w:r>
        <w:rPr>
          <w:rFonts w:ascii="Times New Roman" w:hAnsi="Times New Roman"/>
          <w:color w:val="000000"/>
        </w:rPr>
        <w:t>zdaňovacom období na výskum 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zahrnovaných do odpočtu a úhrnom výdavkov (nákladov) vynaložených v bezprostredne predchádzajúcom zdaňovacom období na výskum 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488" w:name="paragraf-30c.odsek-2.pismeno-a.text"/>
      <w:r>
        <w:rPr>
          <w:rFonts w:ascii="Times New Roman" w:hAnsi="Times New Roman"/>
          <w:color w:val="000000"/>
        </w:rPr>
        <w:t xml:space="preserve"> zahrnovaných do odpočtu a </w:t>
      </w:r>
      <w:bookmarkEnd w:id="4488"/>
    </w:p>
    <w:p w:rsidR="00BF4F11" w:rsidRDefault="00504A4F">
      <w:pPr>
        <w:spacing w:before="225" w:after="225" w:line="264" w:lineRule="auto"/>
        <w:ind w:left="495"/>
      </w:pPr>
      <w:bookmarkStart w:id="4489" w:name="paragraf-30c.odsek-2.pismeno-b"/>
      <w:bookmarkEnd w:id="4486"/>
      <w:r>
        <w:rPr>
          <w:rFonts w:ascii="Times New Roman" w:hAnsi="Times New Roman"/>
          <w:color w:val="000000"/>
        </w:rPr>
        <w:t xml:space="preserve"> </w:t>
      </w:r>
      <w:bookmarkStart w:id="4490" w:name="paragraf-30c.odsek-2.pismeno-b.oznacenie"/>
      <w:r>
        <w:rPr>
          <w:rFonts w:ascii="Times New Roman" w:hAnsi="Times New Roman"/>
          <w:color w:val="000000"/>
        </w:rPr>
        <w:t xml:space="preserve">b) </w:t>
      </w:r>
      <w:bookmarkEnd w:id="4490"/>
      <w:r>
        <w:rPr>
          <w:rFonts w:ascii="Times New Roman" w:hAnsi="Times New Roman"/>
          <w:color w:val="000000"/>
        </w:rPr>
        <w:t>dvoch bezprostredne predchádzajúcich zdaňovacích obdobiach na výskum 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491" w:name="paragraf-30c.odsek-2.pismeno-b.text"/>
      <w:r>
        <w:rPr>
          <w:rFonts w:ascii="Times New Roman" w:hAnsi="Times New Roman"/>
          <w:color w:val="000000"/>
        </w:rPr>
        <w:t xml:space="preserve"> zahrnovaných do odpočtu. </w:t>
      </w:r>
      <w:bookmarkEnd w:id="4491"/>
    </w:p>
    <w:p w:rsidR="00BF4F11" w:rsidRDefault="00504A4F">
      <w:pPr>
        <w:spacing w:before="225" w:after="225" w:line="264" w:lineRule="auto"/>
        <w:ind w:left="420"/>
      </w:pPr>
      <w:bookmarkStart w:id="4492" w:name="paragraf-30c.odsek-3"/>
      <w:bookmarkEnd w:id="4483"/>
      <w:bookmarkEnd w:id="4489"/>
      <w:r>
        <w:rPr>
          <w:rFonts w:ascii="Times New Roman" w:hAnsi="Times New Roman"/>
          <w:color w:val="000000"/>
        </w:rPr>
        <w:t xml:space="preserve"> </w:t>
      </w:r>
      <w:bookmarkStart w:id="4493" w:name="paragraf-30c.odsek-3.oznacenie"/>
      <w:r>
        <w:rPr>
          <w:rFonts w:ascii="Times New Roman" w:hAnsi="Times New Roman"/>
          <w:color w:val="000000"/>
        </w:rPr>
        <w:t xml:space="preserve">(3) </w:t>
      </w:r>
      <w:bookmarkEnd w:id="4493"/>
      <w:r>
        <w:rPr>
          <w:rFonts w:ascii="Times New Roman" w:hAnsi="Times New Roman"/>
          <w:color w:val="000000"/>
        </w:rPr>
        <w:t xml:space="preserve">Pri odpočte výdavkov (nákladov) na výskum a vývoj od základu dane podľa odsekov 1 a 2 postupuje rovnako aj daňovník s príjmami podľa </w:t>
      </w:r>
      <w:hyperlink w:anchor="paragraf-6.odsek-1">
        <w:r>
          <w:rPr>
            <w:rFonts w:ascii="Times New Roman" w:hAnsi="Times New Roman"/>
            <w:color w:val="0000FF"/>
            <w:u w:val="single"/>
          </w:rPr>
          <w:t>§ 6 ods. 1 a 2</w:t>
        </w:r>
      </w:hyperlink>
      <w:r>
        <w:rPr>
          <w:rFonts w:ascii="Times New Roman" w:hAnsi="Times New Roman"/>
          <w:color w:val="000000"/>
        </w:rPr>
        <w:t xml:space="preserve">, ktorý vedie evidenciu podľa </w:t>
      </w:r>
      <w:hyperlink w:anchor="paragraf-6.odsek-11">
        <w:r>
          <w:rPr>
            <w:rFonts w:ascii="Times New Roman" w:hAnsi="Times New Roman"/>
            <w:color w:val="0000FF"/>
            <w:u w:val="single"/>
          </w:rPr>
          <w:t>§ 6 ods. 11</w:t>
        </w:r>
      </w:hyperlink>
      <w:bookmarkStart w:id="4494" w:name="paragraf-30c.odsek-3.text"/>
      <w:r>
        <w:rPr>
          <w:rFonts w:ascii="Times New Roman" w:hAnsi="Times New Roman"/>
          <w:color w:val="000000"/>
        </w:rPr>
        <w:t xml:space="preserve">. </w:t>
      </w:r>
      <w:bookmarkEnd w:id="4494"/>
    </w:p>
    <w:p w:rsidR="00BF4F11" w:rsidRDefault="00504A4F">
      <w:pPr>
        <w:spacing w:before="225" w:after="225" w:line="264" w:lineRule="auto"/>
        <w:ind w:left="420"/>
      </w:pPr>
      <w:bookmarkStart w:id="4495" w:name="paragraf-30c.odsek-4"/>
      <w:bookmarkEnd w:id="4492"/>
      <w:r>
        <w:rPr>
          <w:rFonts w:ascii="Times New Roman" w:hAnsi="Times New Roman"/>
          <w:color w:val="000000"/>
        </w:rPr>
        <w:lastRenderedPageBreak/>
        <w:t xml:space="preserve"> </w:t>
      </w:r>
      <w:bookmarkStart w:id="4496" w:name="paragraf-30c.odsek-4.oznacenie"/>
      <w:r>
        <w:rPr>
          <w:rFonts w:ascii="Times New Roman" w:hAnsi="Times New Roman"/>
          <w:color w:val="000000"/>
        </w:rPr>
        <w:t xml:space="preserve">(4) </w:t>
      </w:r>
      <w:bookmarkEnd w:id="4496"/>
      <w:r>
        <w:rPr>
          <w:rFonts w:ascii="Times New Roman" w:hAnsi="Times New Roman"/>
          <w:color w:val="000000"/>
        </w:rPr>
        <w:t xml:space="preserve">Od základu dane možno podľa odsekov 1 a 2 odpočítať len daňové výdavky podľa </w:t>
      </w:r>
      <w:hyperlink w:anchor="paragraf-2.pismeno-i">
        <w:r>
          <w:rPr>
            <w:rFonts w:ascii="Times New Roman" w:hAnsi="Times New Roman"/>
            <w:color w:val="0000FF"/>
            <w:u w:val="single"/>
          </w:rPr>
          <w:t>§ 2 písm. i)</w:t>
        </w:r>
      </w:hyperlink>
      <w:r>
        <w:rPr>
          <w:rFonts w:ascii="Times New Roman" w:hAnsi="Times New Roman"/>
          <w:color w:val="000000"/>
        </w:rPr>
        <w:t>, ktoré sú evidované oddelene od ostatných výdavkov (nákladov) daňovníka. Ak vynaložené výdavky (náklady) na výskum a vývoj</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497" w:name="paragraf-30c.odsek-4.text"/>
      <w:r>
        <w:rPr>
          <w:rFonts w:ascii="Times New Roman" w:hAnsi="Times New Roman"/>
          <w:color w:val="000000"/>
        </w:rPr>
        <w:t xml:space="preserve"> súvisia s realizáciou projektu výskumu a vývoja len sčasti, je možné uplatniť odpočet podľa odsekov 1 a 2 len z rozdielu medzi skutočnými výdavkami (nákladmi) a výdavkami (nákladmi) nesúvisiacimi s realizáciou projektu výskumu a vývoja. </w:t>
      </w:r>
      <w:bookmarkEnd w:id="4497"/>
    </w:p>
    <w:p w:rsidR="00BF4F11" w:rsidRDefault="00504A4F">
      <w:pPr>
        <w:spacing w:after="0" w:line="264" w:lineRule="auto"/>
        <w:ind w:left="420"/>
      </w:pPr>
      <w:bookmarkStart w:id="4498" w:name="paragraf-30c.odsek-5"/>
      <w:bookmarkEnd w:id="4495"/>
      <w:r>
        <w:rPr>
          <w:rFonts w:ascii="Times New Roman" w:hAnsi="Times New Roman"/>
          <w:color w:val="000000"/>
        </w:rPr>
        <w:t xml:space="preserve"> </w:t>
      </w:r>
      <w:bookmarkStart w:id="4499" w:name="paragraf-30c.odsek-5.oznacenie"/>
      <w:r>
        <w:rPr>
          <w:rFonts w:ascii="Times New Roman" w:hAnsi="Times New Roman"/>
          <w:color w:val="000000"/>
        </w:rPr>
        <w:t xml:space="preserve">(5) </w:t>
      </w:r>
      <w:bookmarkStart w:id="4500" w:name="paragraf-30c.odsek-5.text"/>
      <w:bookmarkEnd w:id="4499"/>
      <w:r>
        <w:rPr>
          <w:rFonts w:ascii="Times New Roman" w:hAnsi="Times New Roman"/>
          <w:color w:val="000000"/>
        </w:rPr>
        <w:t xml:space="preserve">Odpočet podľa odsekov 1 a 2 nemožno uplatniť na výdavky (náklady) </w:t>
      </w:r>
      <w:bookmarkEnd w:id="4500"/>
    </w:p>
    <w:p w:rsidR="00BF4F11" w:rsidRDefault="00504A4F">
      <w:pPr>
        <w:spacing w:before="225" w:after="225" w:line="264" w:lineRule="auto"/>
        <w:ind w:left="495"/>
      </w:pPr>
      <w:bookmarkStart w:id="4501" w:name="paragraf-30c.odsek-5.pismeno-a"/>
      <w:r>
        <w:rPr>
          <w:rFonts w:ascii="Times New Roman" w:hAnsi="Times New Roman"/>
          <w:color w:val="000000"/>
        </w:rPr>
        <w:t xml:space="preserve"> </w:t>
      </w:r>
      <w:bookmarkStart w:id="4502" w:name="paragraf-30c.odsek-5.pismeno-a.oznacenie"/>
      <w:r>
        <w:rPr>
          <w:rFonts w:ascii="Times New Roman" w:hAnsi="Times New Roman"/>
          <w:color w:val="000000"/>
        </w:rPr>
        <w:t xml:space="preserve">a) </w:t>
      </w:r>
      <w:bookmarkEnd w:id="4502"/>
      <w:r>
        <w:rPr>
          <w:rFonts w:ascii="Times New Roman" w:hAnsi="Times New Roman"/>
          <w:color w:val="000000"/>
        </w:rPr>
        <w:t>na ktoré bola poskytnutá úplná alebo čiastočná podpora z verejných financií, okrem príspevku podľa osobitného predpisu</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bookmarkStart w:id="4503" w:name="paragraf-30c.odsek-5.pismeno-a.text"/>
      <w:r>
        <w:rPr>
          <w:rFonts w:ascii="Times New Roman" w:hAnsi="Times New Roman"/>
          <w:color w:val="000000"/>
        </w:rPr>
        <w:t xml:space="preserve"> na úhradu časti mzdových nákladov na každého zamestnanca v závislosti od poklesu tržieb, </w:t>
      </w:r>
      <w:bookmarkEnd w:id="4503"/>
    </w:p>
    <w:p w:rsidR="00BF4F11" w:rsidRDefault="00504A4F">
      <w:pPr>
        <w:spacing w:after="0" w:line="264" w:lineRule="auto"/>
        <w:ind w:left="495"/>
      </w:pPr>
      <w:bookmarkStart w:id="4504" w:name="paragraf-30c.odsek-5.pismeno-b"/>
      <w:bookmarkEnd w:id="4501"/>
      <w:r>
        <w:rPr>
          <w:rFonts w:ascii="Times New Roman" w:hAnsi="Times New Roman"/>
          <w:color w:val="000000"/>
        </w:rPr>
        <w:t xml:space="preserve"> </w:t>
      </w:r>
      <w:bookmarkStart w:id="4505" w:name="paragraf-30c.odsek-5.pismeno-b.oznacenie"/>
      <w:r>
        <w:rPr>
          <w:rFonts w:ascii="Times New Roman" w:hAnsi="Times New Roman"/>
          <w:color w:val="000000"/>
        </w:rPr>
        <w:t xml:space="preserve">b) </w:t>
      </w:r>
      <w:bookmarkEnd w:id="4505"/>
      <w:r>
        <w:rPr>
          <w:rFonts w:ascii="Times New Roman" w:hAnsi="Times New Roman"/>
          <w:color w:val="000000"/>
        </w:rPr>
        <w:t>na služby, licencie,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okrem licencií</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506" w:name="paragraf-30c.odsek-5.pismeno-b.text"/>
      <w:r>
        <w:rPr>
          <w:rFonts w:ascii="Times New Roman" w:hAnsi="Times New Roman"/>
          <w:color w:val="000000"/>
        </w:rPr>
        <w:t xml:space="preserve"> na počítačový program (softvér) priamo využívaný pri realizácii projektu výskumu a vývoja, a nehmotné výsledky výskumu a vývoja obstarané od iných osôb s výnimkou výdavkov (nákladov) na </w:t>
      </w:r>
      <w:bookmarkEnd w:id="4506"/>
    </w:p>
    <w:p w:rsidR="00BF4F11" w:rsidRDefault="00504A4F">
      <w:pPr>
        <w:spacing w:before="225" w:after="225" w:line="264" w:lineRule="auto"/>
        <w:ind w:left="570"/>
      </w:pPr>
      <w:bookmarkStart w:id="4507" w:name="paragraf-30c.odsek-5.pismeno-b.bod-1"/>
      <w:r>
        <w:rPr>
          <w:rFonts w:ascii="Times New Roman" w:hAnsi="Times New Roman"/>
          <w:color w:val="000000"/>
        </w:rPr>
        <w:t xml:space="preserve"> </w:t>
      </w:r>
      <w:bookmarkStart w:id="4508" w:name="paragraf-30c.odsek-5.pismeno-b.bod-1.ozn"/>
      <w:r>
        <w:rPr>
          <w:rFonts w:ascii="Times New Roman" w:hAnsi="Times New Roman"/>
          <w:color w:val="000000"/>
        </w:rPr>
        <w:t xml:space="preserve">1. </w:t>
      </w:r>
      <w:bookmarkEnd w:id="4508"/>
      <w:r>
        <w:rPr>
          <w:rFonts w:ascii="Times New Roman" w:hAnsi="Times New Roman"/>
          <w:color w:val="000000"/>
        </w:rPr>
        <w:t>služby, ktoré súvisia s realizáciou projektu výskumu a vývoja a nehmotné výsledky výskumu a vývoja obstarané od Slovenskej akadémie vied,</w:t>
      </w:r>
      <w:hyperlink w:anchor="poznamky.poznamka-120g">
        <w:r>
          <w:rPr>
            <w:rFonts w:ascii="Times New Roman" w:hAnsi="Times New Roman"/>
            <w:color w:val="000000"/>
            <w:sz w:val="18"/>
            <w:vertAlign w:val="superscript"/>
          </w:rPr>
          <w:t>120g</w:t>
        </w:r>
        <w:r>
          <w:rPr>
            <w:rFonts w:ascii="Times New Roman" w:hAnsi="Times New Roman"/>
            <w:color w:val="0000FF"/>
            <w:u w:val="single"/>
          </w:rPr>
          <w:t>)</w:t>
        </w:r>
      </w:hyperlink>
      <w:r>
        <w:rPr>
          <w:rFonts w:ascii="Times New Roman" w:hAnsi="Times New Roman"/>
          <w:color w:val="000000"/>
        </w:rPr>
        <w:t xml:space="preserve"> právnických osôb uskutočňujúcich výskum a vývoj zriadených ústrednými orgánmi štátnej správy,</w:t>
      </w:r>
      <w:hyperlink w:anchor="poznamky.poznamka-120h">
        <w:r>
          <w:rPr>
            <w:rFonts w:ascii="Times New Roman" w:hAnsi="Times New Roman"/>
            <w:color w:val="000000"/>
            <w:sz w:val="18"/>
            <w:vertAlign w:val="superscript"/>
          </w:rPr>
          <w:t>120h</w:t>
        </w:r>
        <w:r>
          <w:rPr>
            <w:rFonts w:ascii="Times New Roman" w:hAnsi="Times New Roman"/>
            <w:color w:val="0000FF"/>
            <w:u w:val="single"/>
          </w:rPr>
          <w:t>)</w:t>
        </w:r>
      </w:hyperlink>
      <w:r>
        <w:rPr>
          <w:rFonts w:ascii="Times New Roman" w:hAnsi="Times New Roman"/>
          <w:color w:val="000000"/>
        </w:rPr>
        <w:t xml:space="preserve"> verejných vysokých škôl</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r>
        <w:rPr>
          <w:rFonts w:ascii="Times New Roman" w:hAnsi="Times New Roman"/>
          <w:color w:val="000000"/>
        </w:rPr>
        <w:t xml:space="preserve"> a štátnych vysokých škôl,</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4509" w:name="paragraf-30c.odsek-5.pismeno-b.bod-1.tex"/>
      <w:r>
        <w:rPr>
          <w:rFonts w:ascii="Times New Roman" w:hAnsi="Times New Roman"/>
          <w:color w:val="000000"/>
        </w:rPr>
        <w:t xml:space="preserve"> </w:t>
      </w:r>
      <w:bookmarkEnd w:id="4509"/>
    </w:p>
    <w:p w:rsidR="00BF4F11" w:rsidRDefault="00504A4F">
      <w:pPr>
        <w:spacing w:before="225" w:after="225" w:line="264" w:lineRule="auto"/>
        <w:ind w:left="570"/>
      </w:pPr>
      <w:bookmarkStart w:id="4510" w:name="paragraf-30c.odsek-5.pismeno-b.bod-2"/>
      <w:bookmarkEnd w:id="4507"/>
      <w:r>
        <w:rPr>
          <w:rFonts w:ascii="Times New Roman" w:hAnsi="Times New Roman"/>
          <w:color w:val="000000"/>
        </w:rPr>
        <w:t xml:space="preserve"> </w:t>
      </w:r>
      <w:bookmarkStart w:id="4511" w:name="paragraf-30c.odsek-5.pismeno-b.bod-2.ozn"/>
      <w:r>
        <w:rPr>
          <w:rFonts w:ascii="Times New Roman" w:hAnsi="Times New Roman"/>
          <w:color w:val="000000"/>
        </w:rPr>
        <w:t xml:space="preserve">2. </w:t>
      </w:r>
      <w:bookmarkEnd w:id="4511"/>
      <w:r>
        <w:rPr>
          <w:rFonts w:ascii="Times New Roman" w:hAnsi="Times New Roman"/>
          <w:color w:val="000000"/>
        </w:rPr>
        <w:t>nehmotné výsledky výskumu a vývoja obstarané od osôb podľa osobitného predpisu,</w:t>
      </w:r>
      <w:hyperlink w:anchor="poznamky.poznamka-120i">
        <w:r>
          <w:rPr>
            <w:rFonts w:ascii="Times New Roman" w:hAnsi="Times New Roman"/>
            <w:color w:val="000000"/>
            <w:sz w:val="18"/>
            <w:vertAlign w:val="superscript"/>
          </w:rPr>
          <w:t>120i</w:t>
        </w:r>
        <w:r>
          <w:rPr>
            <w:rFonts w:ascii="Times New Roman" w:hAnsi="Times New Roman"/>
            <w:color w:val="0000FF"/>
            <w:u w:val="single"/>
          </w:rPr>
          <w:t>)</w:t>
        </w:r>
      </w:hyperlink>
      <w:r>
        <w:rPr>
          <w:rFonts w:ascii="Times New Roman" w:hAnsi="Times New Roman"/>
          <w:color w:val="000000"/>
        </w:rPr>
        <w:t xml:space="preserve"> ktorým bolo vydané osvedčenie o spôsobilosti vykonávať výskum a vývoj,</w:t>
      </w:r>
      <w:hyperlink w:anchor="poznamky.poznamka-120j">
        <w:r>
          <w:rPr>
            <w:rFonts w:ascii="Times New Roman" w:hAnsi="Times New Roman"/>
            <w:color w:val="000000"/>
            <w:sz w:val="18"/>
            <w:vertAlign w:val="superscript"/>
          </w:rPr>
          <w:t>120j</w:t>
        </w:r>
        <w:r>
          <w:rPr>
            <w:rFonts w:ascii="Times New Roman" w:hAnsi="Times New Roman"/>
            <w:color w:val="0000FF"/>
            <w:u w:val="single"/>
          </w:rPr>
          <w:t>)</w:t>
        </w:r>
      </w:hyperlink>
      <w:bookmarkStart w:id="4512" w:name="paragraf-30c.odsek-5.pismeno-b.bod-2.tex"/>
      <w:r>
        <w:rPr>
          <w:rFonts w:ascii="Times New Roman" w:hAnsi="Times New Roman"/>
          <w:color w:val="000000"/>
        </w:rPr>
        <w:t xml:space="preserve"> </w:t>
      </w:r>
      <w:bookmarkEnd w:id="4512"/>
    </w:p>
    <w:p w:rsidR="00BF4F11" w:rsidRDefault="00504A4F">
      <w:pPr>
        <w:spacing w:before="225" w:after="225" w:line="264" w:lineRule="auto"/>
        <w:ind w:left="570"/>
      </w:pPr>
      <w:bookmarkStart w:id="4513" w:name="paragraf-30c.odsek-5.pismeno-b.bod-3"/>
      <w:bookmarkEnd w:id="4510"/>
      <w:r>
        <w:rPr>
          <w:rFonts w:ascii="Times New Roman" w:hAnsi="Times New Roman"/>
          <w:color w:val="000000"/>
        </w:rPr>
        <w:t xml:space="preserve"> </w:t>
      </w:r>
      <w:bookmarkStart w:id="4514" w:name="paragraf-30c.odsek-5.pismeno-b.bod-3.ozn"/>
      <w:r>
        <w:rPr>
          <w:rFonts w:ascii="Times New Roman" w:hAnsi="Times New Roman"/>
          <w:color w:val="000000"/>
        </w:rPr>
        <w:t xml:space="preserve">3. </w:t>
      </w:r>
      <w:bookmarkStart w:id="4515" w:name="paragraf-30c.odsek-5.pismeno-b.bod-3.tex"/>
      <w:bookmarkEnd w:id="4514"/>
      <w:r>
        <w:rPr>
          <w:rFonts w:ascii="Times New Roman" w:hAnsi="Times New Roman"/>
          <w:color w:val="000000"/>
        </w:rPr>
        <w:t xml:space="preserve">certifikáciu vlastných výsledkov výskumu a vývoja, ktoré vynaložil daňovník. </w:t>
      </w:r>
      <w:bookmarkEnd w:id="4515"/>
    </w:p>
    <w:p w:rsidR="00BF4F11" w:rsidRDefault="00504A4F">
      <w:pPr>
        <w:spacing w:after="0" w:line="264" w:lineRule="auto"/>
        <w:ind w:left="420"/>
      </w:pPr>
      <w:bookmarkStart w:id="4516" w:name="paragraf-30c.odsek-6"/>
      <w:bookmarkEnd w:id="4498"/>
      <w:bookmarkEnd w:id="4504"/>
      <w:bookmarkEnd w:id="4513"/>
      <w:r>
        <w:rPr>
          <w:rFonts w:ascii="Times New Roman" w:hAnsi="Times New Roman"/>
          <w:color w:val="000000"/>
        </w:rPr>
        <w:t xml:space="preserve"> </w:t>
      </w:r>
      <w:bookmarkStart w:id="4517" w:name="paragraf-30c.odsek-6.oznacenie"/>
      <w:r>
        <w:rPr>
          <w:rFonts w:ascii="Times New Roman" w:hAnsi="Times New Roman"/>
          <w:color w:val="000000"/>
        </w:rPr>
        <w:t xml:space="preserve">(6) </w:t>
      </w:r>
      <w:bookmarkStart w:id="4518" w:name="paragraf-30c.odsek-6.text"/>
      <w:bookmarkEnd w:id="4517"/>
      <w:r>
        <w:rPr>
          <w:rFonts w:ascii="Times New Roman" w:hAnsi="Times New Roman"/>
          <w:color w:val="000000"/>
        </w:rPr>
        <w:t xml:space="preserve">Odpočet podľa odsekov 1 a 2 môže využiť daňovník, ktorý </w:t>
      </w:r>
      <w:bookmarkEnd w:id="4518"/>
    </w:p>
    <w:p w:rsidR="00BF4F11" w:rsidRDefault="00504A4F">
      <w:pPr>
        <w:spacing w:before="225" w:after="225" w:line="264" w:lineRule="auto"/>
        <w:ind w:left="495"/>
      </w:pPr>
      <w:bookmarkStart w:id="4519" w:name="paragraf-30c.odsek-6.pismeno-a"/>
      <w:r>
        <w:rPr>
          <w:rFonts w:ascii="Times New Roman" w:hAnsi="Times New Roman"/>
          <w:color w:val="000000"/>
        </w:rPr>
        <w:t xml:space="preserve"> </w:t>
      </w:r>
      <w:bookmarkStart w:id="4520" w:name="paragraf-30c.odsek-6.pismeno-a.oznacenie"/>
      <w:r>
        <w:rPr>
          <w:rFonts w:ascii="Times New Roman" w:hAnsi="Times New Roman"/>
          <w:color w:val="000000"/>
        </w:rPr>
        <w:t xml:space="preserve">a) </w:t>
      </w:r>
      <w:bookmarkEnd w:id="4520"/>
      <w:r>
        <w:rPr>
          <w:rFonts w:ascii="Times New Roman" w:hAnsi="Times New Roman"/>
          <w:color w:val="000000"/>
        </w:rPr>
        <w:t xml:space="preserve">v zdaňovacom období neuplatňuje úľavu na dani podľa </w:t>
      </w:r>
      <w:hyperlink w:anchor="paragraf-30b">
        <w:r>
          <w:rPr>
            <w:rFonts w:ascii="Times New Roman" w:hAnsi="Times New Roman"/>
            <w:color w:val="0000FF"/>
            <w:u w:val="single"/>
          </w:rPr>
          <w:t>§ 30b</w:t>
        </w:r>
      </w:hyperlink>
      <w:bookmarkStart w:id="4521" w:name="paragraf-30c.odsek-6.pismeno-a.text"/>
      <w:r>
        <w:rPr>
          <w:rFonts w:ascii="Times New Roman" w:hAnsi="Times New Roman"/>
          <w:color w:val="000000"/>
        </w:rPr>
        <w:t xml:space="preserve">, </w:t>
      </w:r>
      <w:bookmarkEnd w:id="4521"/>
    </w:p>
    <w:p w:rsidR="00BF4F11" w:rsidRDefault="00504A4F">
      <w:pPr>
        <w:spacing w:before="225" w:after="225" w:line="264" w:lineRule="auto"/>
        <w:ind w:left="495"/>
      </w:pPr>
      <w:bookmarkStart w:id="4522" w:name="paragraf-30c.odsek-6.pismeno-b"/>
      <w:bookmarkEnd w:id="4519"/>
      <w:r>
        <w:rPr>
          <w:rFonts w:ascii="Times New Roman" w:hAnsi="Times New Roman"/>
          <w:color w:val="000000"/>
        </w:rPr>
        <w:t xml:space="preserve"> </w:t>
      </w:r>
      <w:bookmarkStart w:id="4523" w:name="paragraf-30c.odsek-6.pismeno-b.oznacenie"/>
      <w:r>
        <w:rPr>
          <w:rFonts w:ascii="Times New Roman" w:hAnsi="Times New Roman"/>
          <w:color w:val="000000"/>
        </w:rPr>
        <w:t xml:space="preserve">b) </w:t>
      </w:r>
      <w:bookmarkEnd w:id="4523"/>
      <w:r>
        <w:rPr>
          <w:rFonts w:ascii="Times New Roman" w:hAnsi="Times New Roman"/>
          <w:color w:val="000000"/>
        </w:rPr>
        <w:t>ako držiteľ osvedčenia o spôsobilosti vykonávať výskum a vývoj</w:t>
      </w:r>
      <w:hyperlink w:anchor="poznamky.poznamka-120j">
        <w:r>
          <w:rPr>
            <w:rFonts w:ascii="Times New Roman" w:hAnsi="Times New Roman"/>
            <w:color w:val="000000"/>
            <w:sz w:val="18"/>
            <w:vertAlign w:val="superscript"/>
          </w:rPr>
          <w:t>120j</w:t>
        </w:r>
        <w:r>
          <w:rPr>
            <w:rFonts w:ascii="Times New Roman" w:hAnsi="Times New Roman"/>
            <w:color w:val="0000FF"/>
            <w:u w:val="single"/>
          </w:rPr>
          <w:t>)</w:t>
        </w:r>
      </w:hyperlink>
      <w:bookmarkStart w:id="4524" w:name="paragraf-30c.odsek-6.pismeno-b.text"/>
      <w:r>
        <w:rPr>
          <w:rFonts w:ascii="Times New Roman" w:hAnsi="Times New Roman"/>
          <w:color w:val="000000"/>
        </w:rPr>
        <w:t xml:space="preserve"> nerealizuje projekt výskumu a vývoja za účelom predaja nehmotných výsledkov výskumu a vývoja. </w:t>
      </w:r>
      <w:bookmarkEnd w:id="4524"/>
    </w:p>
    <w:p w:rsidR="00BF4F11" w:rsidRDefault="00504A4F">
      <w:pPr>
        <w:spacing w:before="225" w:after="225" w:line="264" w:lineRule="auto"/>
        <w:ind w:left="420"/>
      </w:pPr>
      <w:bookmarkStart w:id="4525" w:name="paragraf-30c.odsek-7"/>
      <w:bookmarkEnd w:id="4516"/>
      <w:bookmarkEnd w:id="4522"/>
      <w:r>
        <w:rPr>
          <w:rFonts w:ascii="Times New Roman" w:hAnsi="Times New Roman"/>
          <w:color w:val="000000"/>
        </w:rPr>
        <w:t xml:space="preserve"> </w:t>
      </w:r>
      <w:bookmarkStart w:id="4526" w:name="paragraf-30c.odsek-7.oznacenie"/>
      <w:r>
        <w:rPr>
          <w:rFonts w:ascii="Times New Roman" w:hAnsi="Times New Roman"/>
          <w:color w:val="000000"/>
        </w:rPr>
        <w:t xml:space="preserve">(7) </w:t>
      </w:r>
      <w:bookmarkEnd w:id="4526"/>
      <w:r>
        <w:rPr>
          <w:rFonts w:ascii="Times New Roman" w:hAnsi="Times New Roman"/>
          <w:color w:val="000000"/>
        </w:rPr>
        <w:t xml:space="preserve">Projektom výskumu a vývoja, pri ktorého realizácii možno uplatniť odpočet podľa odsekov 1 a 2, sa rozumie písomný dokument, v ktorom daňovník vymedzí predmet výskumu a vývoja. Tento dokument musí obsahovať najmä základné údaje o daňovníkovi, ktorými sú názov a sídlo spoločnosti, daňové identifikačné číslo, u daňovníka, ktorý je fyzickou osobou, meno a priezvisko, adresa trvalého pobytu a miesto podnikania, dátum začiatku a predpokladaného ukončenia realizácie projektu výskumu a vývoja, ciele projektu, ktoré sú dosiahnuteľné počas doby jeho realizácie a merateľné po jeho ukončení, celkové predpokladané výdavky (náklady) na realizáciu projektu a predpokladané výdavky (náklady) v jednotlivých rokoch realizácie projektu. Projekt výskumu a vývoja musí byť podpísaný osobou oprávnenou konať za daňovníka podľa </w:t>
      </w:r>
      <w:hyperlink r:id="rId9" w:anchor="paragraf-13">
        <w:r>
          <w:rPr>
            <w:rFonts w:ascii="Times New Roman" w:hAnsi="Times New Roman"/>
            <w:color w:val="0000FF"/>
            <w:u w:val="single"/>
          </w:rPr>
          <w:t>§ 13 Obchodného zákonníka</w:t>
        </w:r>
      </w:hyperlink>
      <w:r>
        <w:rPr>
          <w:rFonts w:ascii="Times New Roman" w:hAnsi="Times New Roman"/>
          <w:color w:val="000000"/>
        </w:rPr>
        <w:t>, a to do lehoty na podanie daňového priznania, v ktorom si daňovník pri realizácii projektu výskumu a vývoja uplatnil odpočet podľa odsekov 1 a 2. Pri daňovej kontrole</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r>
        <w:rPr>
          <w:rFonts w:ascii="Times New Roman" w:hAnsi="Times New Roman"/>
          <w:color w:val="000000"/>
        </w:rPr>
        <w:t xml:space="preserve"> je správca dane alebo finančné riaditeľstvo</w:t>
      </w:r>
      <w:hyperlink w:anchor="poznamky.poznamka-120k">
        <w:r>
          <w:rPr>
            <w:rFonts w:ascii="Times New Roman" w:hAnsi="Times New Roman"/>
            <w:color w:val="000000"/>
            <w:sz w:val="18"/>
            <w:vertAlign w:val="superscript"/>
          </w:rPr>
          <w:t>120k</w:t>
        </w:r>
        <w:r>
          <w:rPr>
            <w:rFonts w:ascii="Times New Roman" w:hAnsi="Times New Roman"/>
            <w:color w:val="0000FF"/>
            <w:u w:val="single"/>
          </w:rPr>
          <w:t>)</w:t>
        </w:r>
      </w:hyperlink>
      <w:bookmarkStart w:id="4527" w:name="paragraf-30c.odsek-7.text"/>
      <w:r>
        <w:rPr>
          <w:rFonts w:ascii="Times New Roman" w:hAnsi="Times New Roman"/>
          <w:color w:val="000000"/>
        </w:rPr>
        <w:t xml:space="preserve"> oprávnené vyzvať daňovníka na predloženie projektu výskumu a vývoja. Lehota na predloženie </w:t>
      </w:r>
      <w:r>
        <w:rPr>
          <w:rFonts w:ascii="Times New Roman" w:hAnsi="Times New Roman"/>
          <w:color w:val="000000"/>
        </w:rPr>
        <w:lastRenderedPageBreak/>
        <w:t xml:space="preserve">projektu výskumu a vývoja daňovníkom správcovi dane alebo finančnému riaditeľstvu je osem dní odo dňa doručenia výzvy daňovníkovi. </w:t>
      </w:r>
      <w:bookmarkEnd w:id="4527"/>
    </w:p>
    <w:p w:rsidR="00BF4F11" w:rsidRDefault="00504A4F">
      <w:pPr>
        <w:spacing w:after="0" w:line="264" w:lineRule="auto"/>
        <w:ind w:left="420"/>
      </w:pPr>
      <w:bookmarkStart w:id="4528" w:name="paragraf-30c.odsek-8"/>
      <w:bookmarkEnd w:id="4525"/>
      <w:r>
        <w:rPr>
          <w:rFonts w:ascii="Times New Roman" w:hAnsi="Times New Roman"/>
          <w:color w:val="000000"/>
        </w:rPr>
        <w:t xml:space="preserve"> </w:t>
      </w:r>
      <w:bookmarkStart w:id="4529" w:name="paragraf-30c.odsek-8.oznacenie"/>
      <w:r>
        <w:rPr>
          <w:rFonts w:ascii="Times New Roman" w:hAnsi="Times New Roman"/>
          <w:color w:val="000000"/>
        </w:rPr>
        <w:t xml:space="preserve">(8) </w:t>
      </w:r>
      <w:bookmarkEnd w:id="4529"/>
      <w:r>
        <w:rPr>
          <w:rFonts w:ascii="Times New Roman" w:hAnsi="Times New Roman"/>
          <w:color w:val="000000"/>
        </w:rPr>
        <w:t>Finančné riaditeľstvo do troch kalendárnych mesiacov nasledujúcich po uplynutí lehoty na podanie daňového priznania zverejní v zozname daňových subjektov podľa osobitného predpisu</w:t>
      </w:r>
      <w:hyperlink w:anchor="poznamky.poznamka-120l">
        <w:r>
          <w:rPr>
            <w:rFonts w:ascii="Times New Roman" w:hAnsi="Times New Roman"/>
            <w:color w:val="000000"/>
            <w:sz w:val="18"/>
            <w:vertAlign w:val="superscript"/>
          </w:rPr>
          <w:t>120l</w:t>
        </w:r>
        <w:r>
          <w:rPr>
            <w:rFonts w:ascii="Times New Roman" w:hAnsi="Times New Roman"/>
            <w:color w:val="0000FF"/>
            <w:u w:val="single"/>
          </w:rPr>
          <w:t>)</w:t>
        </w:r>
      </w:hyperlink>
      <w:bookmarkStart w:id="4530" w:name="paragraf-30c.odsek-8.text"/>
      <w:r>
        <w:rPr>
          <w:rFonts w:ascii="Times New Roman" w:hAnsi="Times New Roman"/>
          <w:color w:val="000000"/>
        </w:rPr>
        <w:t xml:space="preserve"> o daňovníkovi, ktorý si pri realizácii projektu výskumu a vývoja uplatnil odpočet podľa odsekov 1 a 2, tieto údaje: </w:t>
      </w:r>
      <w:bookmarkEnd w:id="4530"/>
    </w:p>
    <w:p w:rsidR="00BF4F11" w:rsidRDefault="00504A4F">
      <w:pPr>
        <w:spacing w:before="225" w:after="225" w:line="264" w:lineRule="auto"/>
        <w:ind w:left="495"/>
      </w:pPr>
      <w:bookmarkStart w:id="4531" w:name="paragraf-30c.odsek-8.pismeno-a"/>
      <w:r>
        <w:rPr>
          <w:rFonts w:ascii="Times New Roman" w:hAnsi="Times New Roman"/>
          <w:color w:val="000000"/>
        </w:rPr>
        <w:t xml:space="preserve"> </w:t>
      </w:r>
      <w:bookmarkStart w:id="4532" w:name="paragraf-30c.odsek-8.pismeno-a.oznacenie"/>
      <w:r>
        <w:rPr>
          <w:rFonts w:ascii="Times New Roman" w:hAnsi="Times New Roman"/>
          <w:color w:val="000000"/>
        </w:rPr>
        <w:t xml:space="preserve">a) </w:t>
      </w:r>
      <w:bookmarkStart w:id="4533" w:name="paragraf-30c.odsek-8.pismeno-a.text"/>
      <w:bookmarkEnd w:id="4532"/>
      <w:r>
        <w:rPr>
          <w:rFonts w:ascii="Times New Roman" w:hAnsi="Times New Roman"/>
          <w:color w:val="000000"/>
        </w:rPr>
        <w:t xml:space="preserve">meno, priezvisko, adresu trvalého pobytu fyzickej osoby alebo obchodné meno a sídlo právnickej osoby, daňové identifikačné číslo, </w:t>
      </w:r>
      <w:bookmarkEnd w:id="4533"/>
    </w:p>
    <w:p w:rsidR="00BF4F11" w:rsidRDefault="00504A4F">
      <w:pPr>
        <w:spacing w:before="225" w:after="225" w:line="264" w:lineRule="auto"/>
        <w:ind w:left="495"/>
      </w:pPr>
      <w:bookmarkStart w:id="4534" w:name="paragraf-30c.odsek-8.pismeno-b"/>
      <w:bookmarkEnd w:id="4531"/>
      <w:r>
        <w:rPr>
          <w:rFonts w:ascii="Times New Roman" w:hAnsi="Times New Roman"/>
          <w:color w:val="000000"/>
        </w:rPr>
        <w:t xml:space="preserve"> </w:t>
      </w:r>
      <w:bookmarkStart w:id="4535" w:name="paragraf-30c.odsek-8.pismeno-b.oznacenie"/>
      <w:r>
        <w:rPr>
          <w:rFonts w:ascii="Times New Roman" w:hAnsi="Times New Roman"/>
          <w:color w:val="000000"/>
        </w:rPr>
        <w:t xml:space="preserve">b) </w:t>
      </w:r>
      <w:bookmarkStart w:id="4536" w:name="paragraf-30c.odsek-8.pismeno-b.text"/>
      <w:bookmarkEnd w:id="4535"/>
      <w:r>
        <w:rPr>
          <w:rFonts w:ascii="Times New Roman" w:hAnsi="Times New Roman"/>
          <w:color w:val="000000"/>
        </w:rPr>
        <w:t xml:space="preserve">výšku uplatneného odpočtu a zdaňovacie obdobie jeho uplatnenia, </w:t>
      </w:r>
      <w:bookmarkEnd w:id="4536"/>
    </w:p>
    <w:p w:rsidR="00BF4F11" w:rsidRDefault="00504A4F">
      <w:pPr>
        <w:spacing w:before="225" w:after="225" w:line="264" w:lineRule="auto"/>
        <w:ind w:left="495"/>
      </w:pPr>
      <w:bookmarkStart w:id="4537" w:name="paragraf-30c.odsek-8.pismeno-c"/>
      <w:bookmarkEnd w:id="4534"/>
      <w:r>
        <w:rPr>
          <w:rFonts w:ascii="Times New Roman" w:hAnsi="Times New Roman"/>
          <w:color w:val="000000"/>
        </w:rPr>
        <w:t xml:space="preserve"> </w:t>
      </w:r>
      <w:bookmarkStart w:id="4538" w:name="paragraf-30c.odsek-8.pismeno-c.oznacenie"/>
      <w:r>
        <w:rPr>
          <w:rFonts w:ascii="Times New Roman" w:hAnsi="Times New Roman"/>
          <w:color w:val="000000"/>
        </w:rPr>
        <w:t xml:space="preserve">c) </w:t>
      </w:r>
      <w:bookmarkStart w:id="4539" w:name="paragraf-30c.odsek-8.pismeno-c.text"/>
      <w:bookmarkEnd w:id="4538"/>
      <w:r>
        <w:rPr>
          <w:rFonts w:ascii="Times New Roman" w:hAnsi="Times New Roman"/>
          <w:color w:val="000000"/>
        </w:rPr>
        <w:t xml:space="preserve">dátum začiatku realizácie projektu výskumu a vývoja, </w:t>
      </w:r>
      <w:bookmarkEnd w:id="4539"/>
    </w:p>
    <w:p w:rsidR="00BF4F11" w:rsidRDefault="00504A4F">
      <w:pPr>
        <w:spacing w:before="225" w:after="225" w:line="264" w:lineRule="auto"/>
        <w:ind w:left="495"/>
      </w:pPr>
      <w:bookmarkStart w:id="4540" w:name="paragraf-30c.odsek-8.pismeno-d"/>
      <w:bookmarkEnd w:id="4537"/>
      <w:r>
        <w:rPr>
          <w:rFonts w:ascii="Times New Roman" w:hAnsi="Times New Roman"/>
          <w:color w:val="000000"/>
        </w:rPr>
        <w:t xml:space="preserve"> </w:t>
      </w:r>
      <w:bookmarkStart w:id="4541" w:name="paragraf-30c.odsek-8.pismeno-d.oznacenie"/>
      <w:r>
        <w:rPr>
          <w:rFonts w:ascii="Times New Roman" w:hAnsi="Times New Roman"/>
          <w:color w:val="000000"/>
        </w:rPr>
        <w:t xml:space="preserve">d) </w:t>
      </w:r>
      <w:bookmarkStart w:id="4542" w:name="paragraf-30c.odsek-8.pismeno-d.text"/>
      <w:bookmarkEnd w:id="4541"/>
      <w:r>
        <w:rPr>
          <w:rFonts w:ascii="Times New Roman" w:hAnsi="Times New Roman"/>
          <w:color w:val="000000"/>
        </w:rPr>
        <w:t xml:space="preserve">ciele projektu, ktoré sú dosiahnuteľné počas doby jeho realizácie a merateľné po jeho ukončení. </w:t>
      </w:r>
      <w:bookmarkEnd w:id="4542"/>
    </w:p>
    <w:p w:rsidR="00BF4F11" w:rsidRDefault="00504A4F">
      <w:pPr>
        <w:spacing w:before="225" w:after="225" w:line="264" w:lineRule="auto"/>
        <w:ind w:left="420"/>
      </w:pPr>
      <w:bookmarkStart w:id="4543" w:name="paragraf-30c.odsek-9"/>
      <w:bookmarkEnd w:id="4528"/>
      <w:bookmarkEnd w:id="4540"/>
      <w:r>
        <w:rPr>
          <w:rFonts w:ascii="Times New Roman" w:hAnsi="Times New Roman"/>
          <w:color w:val="000000"/>
        </w:rPr>
        <w:t xml:space="preserve"> </w:t>
      </w:r>
      <w:bookmarkStart w:id="4544" w:name="paragraf-30c.odsek-9.oznacenie"/>
      <w:r>
        <w:rPr>
          <w:rFonts w:ascii="Times New Roman" w:hAnsi="Times New Roman"/>
          <w:color w:val="000000"/>
        </w:rPr>
        <w:t xml:space="preserve">(9) </w:t>
      </w:r>
      <w:bookmarkStart w:id="4545" w:name="paragraf-30c.odsek-9.text"/>
      <w:bookmarkEnd w:id="4544"/>
      <w:r>
        <w:rPr>
          <w:rFonts w:ascii="Times New Roman" w:hAnsi="Times New Roman"/>
          <w:color w:val="000000"/>
        </w:rPr>
        <w:t xml:space="preserve">Ak odpočet podľa odsekov 1 a 2 nie je možné uplatniť z dôvodu, že daňovník vykázal daňovú stratu alebo základ dane po znížení o odpočet daňovej straty je nižší ako odpočet podľa odsekov 1 a 2, je možné odpočet výdavkov (nákladov) na výskum a vývoj alebo jeho zostávajúcu časť uplatniť v najbližšom nasledujúcom zdaňovacom období, v ktorom daňovník vykáže základ dane, najviac však v piatich zdaňovacích obdobiach bezprostredne nasledujúcich po zdaňovacom období, v ktorom nárok na odpočet podľa odsekov 1 a 2 vznikol. </w:t>
      </w:r>
      <w:bookmarkEnd w:id="4545"/>
    </w:p>
    <w:p w:rsidR="00BF4F11" w:rsidRDefault="00504A4F">
      <w:pPr>
        <w:spacing w:before="225" w:after="225" w:line="264" w:lineRule="auto"/>
        <w:ind w:left="420"/>
      </w:pPr>
      <w:bookmarkStart w:id="4546" w:name="paragraf-30c.odsek-10"/>
      <w:bookmarkEnd w:id="4543"/>
      <w:r>
        <w:rPr>
          <w:rFonts w:ascii="Times New Roman" w:hAnsi="Times New Roman"/>
          <w:color w:val="000000"/>
        </w:rPr>
        <w:t xml:space="preserve"> </w:t>
      </w:r>
      <w:bookmarkStart w:id="4547" w:name="paragraf-30c.odsek-10.oznacenie"/>
      <w:r>
        <w:rPr>
          <w:rFonts w:ascii="Times New Roman" w:hAnsi="Times New Roman"/>
          <w:color w:val="000000"/>
        </w:rPr>
        <w:t xml:space="preserve">(10) </w:t>
      </w:r>
      <w:bookmarkEnd w:id="4547"/>
      <w:r>
        <w:rPr>
          <w:rFonts w:ascii="Times New Roman" w:hAnsi="Times New Roman"/>
          <w:color w:val="000000"/>
        </w:rPr>
        <w:t>Ak daňovník, ktorý je držiteľom osvedčenia o spôsobilosti vykonávať výskum a vývoj,</w:t>
      </w:r>
      <w:hyperlink w:anchor="poznamky.poznamka-120j">
        <w:r>
          <w:rPr>
            <w:rFonts w:ascii="Times New Roman" w:hAnsi="Times New Roman"/>
            <w:color w:val="000000"/>
            <w:sz w:val="18"/>
            <w:vertAlign w:val="superscript"/>
          </w:rPr>
          <w:t>120j</w:t>
        </w:r>
        <w:r>
          <w:rPr>
            <w:rFonts w:ascii="Times New Roman" w:hAnsi="Times New Roman"/>
            <w:color w:val="0000FF"/>
            <w:u w:val="single"/>
          </w:rPr>
          <w:t>)</w:t>
        </w:r>
      </w:hyperlink>
      <w:r>
        <w:rPr>
          <w:rFonts w:ascii="Times New Roman" w:hAnsi="Times New Roman"/>
          <w:color w:val="000000"/>
        </w:rPr>
        <w:t xml:space="preserve"> predá nehmotné výsledky výskumu a vývoja, pričom pri realizácii projektu výskumu a vývoja, ktorého sú výsledkom, uplatňoval odpočet podľa odsekov 1 a 2, stráca nárok na odpočet podľa odsekov 1 a 2 v príslušnom zdaňovacom období a je povinný podať dodatočné daňové priznanie za každé zdaňovacie obdobie, v ktorom uplatňoval odpočet podľa odsekov 1 a 2. Daňovník je povinný podať dodatočné daňové priznanie v lehote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4548" w:name="paragraf-30c.odsek-10.text"/>
      <w:r>
        <w:rPr>
          <w:rFonts w:ascii="Times New Roman" w:hAnsi="Times New Roman"/>
          <w:color w:val="000000"/>
        </w:rPr>
        <w:t xml:space="preserve"> v rovnakej lehote je aj splatná dodatočne priznaná daň. </w:t>
      </w:r>
      <w:bookmarkEnd w:id="4548"/>
    </w:p>
    <w:p w:rsidR="00BF4F11" w:rsidRDefault="00504A4F">
      <w:pPr>
        <w:spacing w:before="225" w:after="225" w:line="264" w:lineRule="auto"/>
        <w:ind w:left="345"/>
        <w:jc w:val="center"/>
      </w:pPr>
      <w:bookmarkStart w:id="4549" w:name="paragraf-30d.oznacenie"/>
      <w:bookmarkStart w:id="4550" w:name="paragraf-30d"/>
      <w:bookmarkEnd w:id="4478"/>
      <w:bookmarkEnd w:id="4546"/>
      <w:r>
        <w:rPr>
          <w:rFonts w:ascii="Times New Roman" w:hAnsi="Times New Roman"/>
          <w:b/>
          <w:color w:val="000000"/>
        </w:rPr>
        <w:t xml:space="preserve"> § 30d </w:t>
      </w:r>
    </w:p>
    <w:p w:rsidR="00BF4F11" w:rsidRDefault="00504A4F">
      <w:pPr>
        <w:spacing w:before="225" w:after="225" w:line="264" w:lineRule="auto"/>
        <w:ind w:left="345"/>
        <w:jc w:val="center"/>
      </w:pPr>
      <w:bookmarkStart w:id="4551" w:name="paragraf-30d.nadpis"/>
      <w:bookmarkEnd w:id="4549"/>
      <w:r>
        <w:rPr>
          <w:rFonts w:ascii="Times New Roman" w:hAnsi="Times New Roman"/>
          <w:b/>
          <w:color w:val="000000"/>
        </w:rPr>
        <w:t xml:space="preserve"> Úľava na dani pre registrované sociálne podniky </w:t>
      </w:r>
    </w:p>
    <w:p w:rsidR="00BF4F11" w:rsidRDefault="00504A4F">
      <w:pPr>
        <w:spacing w:before="225" w:after="225" w:line="264" w:lineRule="auto"/>
        <w:ind w:left="420"/>
      </w:pPr>
      <w:bookmarkStart w:id="4552" w:name="paragraf-30d.odsek-1"/>
      <w:bookmarkEnd w:id="4551"/>
      <w:r>
        <w:rPr>
          <w:rFonts w:ascii="Times New Roman" w:hAnsi="Times New Roman"/>
          <w:color w:val="000000"/>
        </w:rPr>
        <w:t xml:space="preserve"> </w:t>
      </w:r>
      <w:bookmarkStart w:id="4553" w:name="paragraf-30d.odsek-1.oznacenie"/>
      <w:r>
        <w:rPr>
          <w:rFonts w:ascii="Times New Roman" w:hAnsi="Times New Roman"/>
          <w:color w:val="000000"/>
        </w:rPr>
        <w:t xml:space="preserve">(1) </w:t>
      </w:r>
      <w:bookmarkEnd w:id="4553"/>
      <w:r>
        <w:rPr>
          <w:rFonts w:ascii="Times New Roman" w:hAnsi="Times New Roman"/>
          <w:color w:val="000000"/>
        </w:rPr>
        <w:t>Daňovník, ktorý je právnickou osobou a ktorý je verejnoprospešným podnikom podľa osobitného predpisu,</w:t>
      </w:r>
      <w:hyperlink w:anchor="poznamky.poznamka-120m">
        <w:r>
          <w:rPr>
            <w:rFonts w:ascii="Times New Roman" w:hAnsi="Times New Roman"/>
            <w:color w:val="000000"/>
            <w:sz w:val="18"/>
            <w:vertAlign w:val="superscript"/>
          </w:rPr>
          <w:t>120m</w:t>
        </w:r>
        <w:r>
          <w:rPr>
            <w:rFonts w:ascii="Times New Roman" w:hAnsi="Times New Roman"/>
            <w:color w:val="0000FF"/>
            <w:u w:val="single"/>
          </w:rPr>
          <w:t>)</w:t>
        </w:r>
      </w:hyperlink>
      <w:r>
        <w:rPr>
          <w:rFonts w:ascii="Times New Roman" w:hAnsi="Times New Roman"/>
          <w:color w:val="000000"/>
        </w:rPr>
        <w:t xml:space="preserve"> si môže uplatniť nárok na úľavu na dani z hospodárskej činnosti</w:t>
      </w:r>
      <w:hyperlink w:anchor="poznamky.poznamka-120n">
        <w:r>
          <w:rPr>
            <w:rFonts w:ascii="Times New Roman" w:hAnsi="Times New Roman"/>
            <w:color w:val="000000"/>
            <w:sz w:val="18"/>
            <w:vertAlign w:val="superscript"/>
          </w:rPr>
          <w:t>120n</w:t>
        </w:r>
        <w:r>
          <w:rPr>
            <w:rFonts w:ascii="Times New Roman" w:hAnsi="Times New Roman"/>
            <w:color w:val="0000FF"/>
            <w:u w:val="single"/>
          </w:rPr>
          <w:t>)</w:t>
        </w:r>
      </w:hyperlink>
      <w:r>
        <w:rPr>
          <w:rFonts w:ascii="Times New Roman" w:hAnsi="Times New Roman"/>
          <w:color w:val="000000"/>
        </w:rPr>
        <w:t xml:space="preserve"> vo výške percentuálneho vyjadrenia záväzku využitia zisku na dosiahnutie hlavného cieľa podľa osobitného predpisu</w:t>
      </w:r>
      <w:hyperlink w:anchor="poznamky.poznamka-120o">
        <w:r>
          <w:rPr>
            <w:rFonts w:ascii="Times New Roman" w:hAnsi="Times New Roman"/>
            <w:color w:val="000000"/>
            <w:sz w:val="18"/>
            <w:vertAlign w:val="superscript"/>
          </w:rPr>
          <w:t>120o</w:t>
        </w:r>
        <w:r>
          <w:rPr>
            <w:rFonts w:ascii="Times New Roman" w:hAnsi="Times New Roman"/>
            <w:color w:val="0000FF"/>
            <w:u w:val="single"/>
          </w:rPr>
          <w:t>)</w:t>
        </w:r>
      </w:hyperlink>
      <w:bookmarkStart w:id="4554" w:name="paragraf-30d.odsek-1.text"/>
      <w:r>
        <w:rPr>
          <w:rFonts w:ascii="Times New Roman" w:hAnsi="Times New Roman"/>
          <w:color w:val="000000"/>
        </w:rPr>
        <w:t xml:space="preserve"> za zdaňovacie obdobie, v ktorom k poslednému dňu zdaňovacieho obdobia má priznaný štatút registrovaného sociálneho podniku. </w:t>
      </w:r>
      <w:bookmarkEnd w:id="4554"/>
    </w:p>
    <w:p w:rsidR="00BF4F11" w:rsidRDefault="00504A4F">
      <w:pPr>
        <w:spacing w:before="225" w:after="225" w:line="264" w:lineRule="auto"/>
        <w:ind w:left="420"/>
      </w:pPr>
      <w:bookmarkStart w:id="4555" w:name="paragraf-30d.odsek-2"/>
      <w:bookmarkEnd w:id="4552"/>
      <w:r>
        <w:rPr>
          <w:rFonts w:ascii="Times New Roman" w:hAnsi="Times New Roman"/>
          <w:color w:val="000000"/>
        </w:rPr>
        <w:t xml:space="preserve"> </w:t>
      </w:r>
      <w:bookmarkStart w:id="4556" w:name="paragraf-30d.odsek-2.oznacenie"/>
      <w:r>
        <w:rPr>
          <w:rFonts w:ascii="Times New Roman" w:hAnsi="Times New Roman"/>
          <w:color w:val="000000"/>
        </w:rPr>
        <w:t xml:space="preserve">(2) </w:t>
      </w:r>
      <w:bookmarkEnd w:id="4556"/>
      <w:r>
        <w:rPr>
          <w:rFonts w:ascii="Times New Roman" w:hAnsi="Times New Roman"/>
          <w:color w:val="000000"/>
        </w:rPr>
        <w:t xml:space="preserve">Úľavu na dani podľa odseku 1 v príslušnom zdaňovacom období si môže uplatniť daňovník, ktorý neuplatňuje úľavu na dani podľa </w:t>
      </w:r>
      <w:hyperlink w:anchor="paragraf-30a">
        <w:r>
          <w:rPr>
            <w:rFonts w:ascii="Times New Roman" w:hAnsi="Times New Roman"/>
            <w:color w:val="0000FF"/>
            <w:u w:val="single"/>
          </w:rPr>
          <w:t>§ 30a</w:t>
        </w:r>
      </w:hyperlink>
      <w:r>
        <w:rPr>
          <w:rFonts w:ascii="Times New Roman" w:hAnsi="Times New Roman"/>
          <w:color w:val="000000"/>
        </w:rPr>
        <w:t xml:space="preserve"> alebo </w:t>
      </w:r>
      <w:hyperlink w:anchor="paragraf-30b">
        <w:r>
          <w:rPr>
            <w:rFonts w:ascii="Times New Roman" w:hAnsi="Times New Roman"/>
            <w:color w:val="0000FF"/>
            <w:u w:val="single"/>
          </w:rPr>
          <w:t>§ 30b</w:t>
        </w:r>
      </w:hyperlink>
      <w:r>
        <w:rPr>
          <w:rFonts w:ascii="Times New Roman" w:hAnsi="Times New Roman"/>
          <w:color w:val="000000"/>
        </w:rPr>
        <w:t xml:space="preserve"> a neuplatňuje odpočet výdavkov (nákladov) podľa </w:t>
      </w:r>
      <w:hyperlink w:anchor="paragraf-30c">
        <w:r>
          <w:rPr>
            <w:rFonts w:ascii="Times New Roman" w:hAnsi="Times New Roman"/>
            <w:color w:val="0000FF"/>
            <w:u w:val="single"/>
          </w:rPr>
          <w:t>§ 30c</w:t>
        </w:r>
      </w:hyperlink>
      <w:r>
        <w:rPr>
          <w:rFonts w:ascii="Times New Roman" w:hAnsi="Times New Roman"/>
          <w:color w:val="000000"/>
        </w:rPr>
        <w:t xml:space="preserve"> a nie je prijímateľom podielu zaplatenej dane podľa </w:t>
      </w:r>
      <w:hyperlink w:anchor="paragraf-50">
        <w:r>
          <w:rPr>
            <w:rFonts w:ascii="Times New Roman" w:hAnsi="Times New Roman"/>
            <w:color w:val="0000FF"/>
            <w:u w:val="single"/>
          </w:rPr>
          <w:t>§ 50</w:t>
        </w:r>
      </w:hyperlink>
      <w:bookmarkStart w:id="4557" w:name="paragraf-30d.odsek-2.text"/>
      <w:r>
        <w:rPr>
          <w:rFonts w:ascii="Times New Roman" w:hAnsi="Times New Roman"/>
          <w:color w:val="000000"/>
        </w:rPr>
        <w:t xml:space="preserve">. </w:t>
      </w:r>
      <w:bookmarkEnd w:id="4557"/>
    </w:p>
    <w:p w:rsidR="00BF4F11" w:rsidRDefault="00504A4F">
      <w:pPr>
        <w:spacing w:after="0" w:line="264" w:lineRule="auto"/>
        <w:ind w:left="420"/>
      </w:pPr>
      <w:bookmarkStart w:id="4558" w:name="paragraf-30d.odsek-3"/>
      <w:bookmarkEnd w:id="4555"/>
      <w:r>
        <w:rPr>
          <w:rFonts w:ascii="Times New Roman" w:hAnsi="Times New Roman"/>
          <w:color w:val="000000"/>
        </w:rPr>
        <w:lastRenderedPageBreak/>
        <w:t xml:space="preserve"> </w:t>
      </w:r>
      <w:bookmarkStart w:id="4559" w:name="paragraf-30d.odsek-3.oznacenie"/>
      <w:r>
        <w:rPr>
          <w:rFonts w:ascii="Times New Roman" w:hAnsi="Times New Roman"/>
          <w:color w:val="000000"/>
        </w:rPr>
        <w:t xml:space="preserve">(3) </w:t>
      </w:r>
      <w:bookmarkStart w:id="4560" w:name="paragraf-30d.odsek-3.text"/>
      <w:bookmarkEnd w:id="4559"/>
      <w:r>
        <w:rPr>
          <w:rFonts w:ascii="Times New Roman" w:hAnsi="Times New Roman"/>
          <w:color w:val="000000"/>
        </w:rPr>
        <w:t xml:space="preserve">Daňovník, ktorý si uplatnil úľavu na dani podľa odseku 1, je povinný použiť sumu úľavy na dani podľa odseku 1 na </w:t>
      </w:r>
      <w:bookmarkEnd w:id="4560"/>
    </w:p>
    <w:p w:rsidR="00BF4F11" w:rsidRDefault="00504A4F">
      <w:pPr>
        <w:spacing w:before="225" w:after="225" w:line="264" w:lineRule="auto"/>
        <w:ind w:left="495"/>
      </w:pPr>
      <w:bookmarkStart w:id="4561" w:name="paragraf-30d.odsek-3.pismeno-a"/>
      <w:r>
        <w:rPr>
          <w:rFonts w:ascii="Times New Roman" w:hAnsi="Times New Roman"/>
          <w:color w:val="000000"/>
        </w:rPr>
        <w:t xml:space="preserve"> </w:t>
      </w:r>
      <w:bookmarkStart w:id="4562" w:name="paragraf-30d.odsek-3.pismeno-a.oznacenie"/>
      <w:r>
        <w:rPr>
          <w:rFonts w:ascii="Times New Roman" w:hAnsi="Times New Roman"/>
          <w:color w:val="000000"/>
        </w:rPr>
        <w:t xml:space="preserve">a) </w:t>
      </w:r>
      <w:bookmarkEnd w:id="4562"/>
      <w:r>
        <w:rPr>
          <w:rFonts w:ascii="Times New Roman" w:hAnsi="Times New Roman"/>
          <w:color w:val="000000"/>
        </w:rPr>
        <w:t>dosiahnutie hlavného cieľa podľa osobitného predpisu</w:t>
      </w:r>
      <w:hyperlink w:anchor="poznamky.poznamka-120p">
        <w:r>
          <w:rPr>
            <w:rFonts w:ascii="Times New Roman" w:hAnsi="Times New Roman"/>
            <w:color w:val="000000"/>
            <w:sz w:val="18"/>
            <w:vertAlign w:val="superscript"/>
          </w:rPr>
          <w:t>120p</w:t>
        </w:r>
        <w:r>
          <w:rPr>
            <w:rFonts w:ascii="Times New Roman" w:hAnsi="Times New Roman"/>
            <w:color w:val="0000FF"/>
            <w:u w:val="single"/>
          </w:rPr>
          <w:t>)</w:t>
        </w:r>
      </w:hyperlink>
      <w:bookmarkStart w:id="4563" w:name="paragraf-30d.odsek-3.pismeno-a.text"/>
      <w:r>
        <w:rPr>
          <w:rFonts w:ascii="Times New Roman" w:hAnsi="Times New Roman"/>
          <w:color w:val="000000"/>
        </w:rPr>
        <w:t xml:space="preserve"> v príslušnom zdaňovacom období, za ktoré si uplatňuje túto úľavu, </w:t>
      </w:r>
      <w:bookmarkEnd w:id="4563"/>
    </w:p>
    <w:p w:rsidR="00BF4F11" w:rsidRDefault="00504A4F">
      <w:pPr>
        <w:spacing w:before="225" w:after="225" w:line="264" w:lineRule="auto"/>
        <w:ind w:left="495"/>
      </w:pPr>
      <w:bookmarkStart w:id="4564" w:name="paragraf-30d.odsek-3.pismeno-b"/>
      <w:bookmarkEnd w:id="4561"/>
      <w:r>
        <w:rPr>
          <w:rFonts w:ascii="Times New Roman" w:hAnsi="Times New Roman"/>
          <w:color w:val="000000"/>
        </w:rPr>
        <w:t xml:space="preserve"> </w:t>
      </w:r>
      <w:bookmarkStart w:id="4565" w:name="paragraf-30d.odsek-3.pismeno-b.oznacenie"/>
      <w:r>
        <w:rPr>
          <w:rFonts w:ascii="Times New Roman" w:hAnsi="Times New Roman"/>
          <w:color w:val="000000"/>
        </w:rPr>
        <w:t xml:space="preserve">b) </w:t>
      </w:r>
      <w:bookmarkEnd w:id="4565"/>
      <w:r>
        <w:rPr>
          <w:rFonts w:ascii="Times New Roman" w:hAnsi="Times New Roman"/>
          <w:color w:val="000000"/>
        </w:rPr>
        <w:t>prevod peňažných prostriedkov podľa odseku 4 vo výške kladného rozdielu medzi úľavou na dani podľa odseku 1 a nákladmi na dosiahnutie hlavného cieľa podľa osobitného predpisu</w:t>
      </w:r>
      <w:hyperlink w:anchor="poznamky.poznamka-120p">
        <w:r>
          <w:rPr>
            <w:rFonts w:ascii="Times New Roman" w:hAnsi="Times New Roman"/>
            <w:color w:val="000000"/>
            <w:sz w:val="18"/>
            <w:vertAlign w:val="superscript"/>
          </w:rPr>
          <w:t>120p</w:t>
        </w:r>
        <w:r>
          <w:rPr>
            <w:rFonts w:ascii="Times New Roman" w:hAnsi="Times New Roman"/>
            <w:color w:val="0000FF"/>
            <w:u w:val="single"/>
          </w:rPr>
          <w:t>)</w:t>
        </w:r>
      </w:hyperlink>
      <w:bookmarkStart w:id="4566" w:name="paragraf-30d.odsek-3.pismeno-b.text"/>
      <w:r>
        <w:rPr>
          <w:rFonts w:ascii="Times New Roman" w:hAnsi="Times New Roman"/>
          <w:color w:val="000000"/>
        </w:rPr>
        <w:t xml:space="preserve"> podľa písmena a). </w:t>
      </w:r>
      <w:bookmarkEnd w:id="4566"/>
    </w:p>
    <w:p w:rsidR="00BF4F11" w:rsidRDefault="00504A4F">
      <w:pPr>
        <w:spacing w:before="225" w:after="225" w:line="264" w:lineRule="auto"/>
        <w:ind w:left="420"/>
      </w:pPr>
      <w:bookmarkStart w:id="4567" w:name="paragraf-30d.odsek-4"/>
      <w:bookmarkEnd w:id="4558"/>
      <w:bookmarkEnd w:id="4564"/>
      <w:r>
        <w:rPr>
          <w:rFonts w:ascii="Times New Roman" w:hAnsi="Times New Roman"/>
          <w:color w:val="000000"/>
        </w:rPr>
        <w:t xml:space="preserve"> </w:t>
      </w:r>
      <w:bookmarkStart w:id="4568" w:name="paragraf-30d.odsek-4.oznacenie"/>
      <w:r>
        <w:rPr>
          <w:rFonts w:ascii="Times New Roman" w:hAnsi="Times New Roman"/>
          <w:color w:val="000000"/>
        </w:rPr>
        <w:t xml:space="preserve">(4) </w:t>
      </w:r>
      <w:bookmarkStart w:id="4569" w:name="paragraf-30d.odsek-4.text"/>
      <w:bookmarkEnd w:id="4568"/>
      <w:r>
        <w:rPr>
          <w:rFonts w:ascii="Times New Roman" w:hAnsi="Times New Roman"/>
          <w:color w:val="000000"/>
        </w:rPr>
        <w:t xml:space="preserve">Daňovník uplatňujúci postup podľa odseku 3 písm. b) je povinný odviesť peňažné prostriedky vo výške podľa odseku 3 písm. b) na osobitný účet v banke alebo pobočke zahraničnej banky určený len na prijatie týchto peňažných prostriedkov a ich použitie podľa odseku 5, a to do konca kalendárneho mesiaca nasledujúceho po mesiaci, v ktorom uplynula lehota na podanie daňového priznania za zdaňovacie obdobie, v ktorom si daňovník uplatnil úľavu na dani podľa odseku 1. Ak daňovník nedodrží lehotu odvedenia peňažných prostriedkov vo výške podľa odseku 3 písm. b) na osobitný účet v banke alebo pobočke zahraničnej banky, stráca nárok na uplatnenie úľavy na dani podľa odseku 1 a je povinný podať dodatočné daňové priznanie za zdaňovacie obdobie, v ktorom si uplatnil túto úľavu na dani v lehote do konca tretieho kalendárneho mesiaca po uplynutí lehoty na prevod peňažných prostriedkov na osobitný účet v banke alebo pobočke zahraničnej banky; v rovnakej lehote je splatná aj dodatočne priznaná daň. </w:t>
      </w:r>
      <w:bookmarkEnd w:id="4569"/>
    </w:p>
    <w:p w:rsidR="00BF4F11" w:rsidRDefault="00504A4F">
      <w:pPr>
        <w:spacing w:before="225" w:after="225" w:line="264" w:lineRule="auto"/>
        <w:ind w:left="420"/>
      </w:pPr>
      <w:bookmarkStart w:id="4570" w:name="paragraf-30d.odsek-5"/>
      <w:bookmarkEnd w:id="4567"/>
      <w:r>
        <w:rPr>
          <w:rFonts w:ascii="Times New Roman" w:hAnsi="Times New Roman"/>
          <w:color w:val="000000"/>
        </w:rPr>
        <w:t xml:space="preserve"> </w:t>
      </w:r>
      <w:bookmarkStart w:id="4571" w:name="paragraf-30d.odsek-5.oznacenie"/>
      <w:r>
        <w:rPr>
          <w:rFonts w:ascii="Times New Roman" w:hAnsi="Times New Roman"/>
          <w:color w:val="000000"/>
        </w:rPr>
        <w:t xml:space="preserve">(5) </w:t>
      </w:r>
      <w:bookmarkStart w:id="4572" w:name="paragraf-30d.odsek-5.text"/>
      <w:bookmarkEnd w:id="4571"/>
      <w:r>
        <w:rPr>
          <w:rFonts w:ascii="Times New Roman" w:hAnsi="Times New Roman"/>
          <w:color w:val="000000"/>
        </w:rPr>
        <w:t xml:space="preserve">Peňažné prostriedky na osobitnom účte v banke alebo pobočke zahraničnej banky podľa odseku 4 vrátane úrokov z nich plynúcich je možné použiť iba na obstaranie hmotného majetku, a to najneskôr do piatich rokov odo dňa pripísania peňažných prostriedkov alebo úrokov na osobitný účet v banke alebo pobočke zahraničnej banky. Ak podmienka podľa prvej vety nie je splnená, daňovník stráca nárok na úľavu na dani podľa odseku 1 v príslušnom zdaňovacom období vo výške, ktorá nebola použitá na obstaranie hmotného majetku, a je povinný podať dodatočné daňové priznanie za zdaňovacie obdobie, v ktorom si túto úľavu na dani uplatnil. Daňovník je povinný podať dodatočné daňové priznanie do konca tretieho kalendárneho mesiaca nasledujúceho po mesiaci, v ktorom bola zistená povinnosť podať dodatočné daňové priznanie; v rovnakej lehote je splatná aj dodatočne priznaná daň. </w:t>
      </w:r>
      <w:bookmarkEnd w:id="4572"/>
    </w:p>
    <w:p w:rsidR="00BF4F11" w:rsidRDefault="00504A4F">
      <w:pPr>
        <w:spacing w:after="0" w:line="264" w:lineRule="auto"/>
        <w:ind w:left="420"/>
      </w:pPr>
      <w:bookmarkStart w:id="4573" w:name="paragraf-30d.odsek-6"/>
      <w:bookmarkEnd w:id="4570"/>
      <w:r>
        <w:rPr>
          <w:rFonts w:ascii="Times New Roman" w:hAnsi="Times New Roman"/>
          <w:color w:val="000000"/>
        </w:rPr>
        <w:t xml:space="preserve"> </w:t>
      </w:r>
      <w:bookmarkStart w:id="4574" w:name="paragraf-30d.odsek-6.oznacenie"/>
      <w:r>
        <w:rPr>
          <w:rFonts w:ascii="Times New Roman" w:hAnsi="Times New Roman"/>
          <w:color w:val="000000"/>
        </w:rPr>
        <w:t xml:space="preserve">(6) </w:t>
      </w:r>
      <w:bookmarkStart w:id="4575" w:name="paragraf-30d.odsek-6.text"/>
      <w:bookmarkEnd w:id="4574"/>
      <w:r>
        <w:rPr>
          <w:rFonts w:ascii="Times New Roman" w:hAnsi="Times New Roman"/>
          <w:color w:val="000000"/>
        </w:rPr>
        <w:t xml:space="preserve">Daňovník podľa odseku 1 stráca nárok na úľavu na dani podľa odseku 1 a je povinný zvýšiť základ dane vo výške úhrnu úľav na dani podľa odseku 1 uplatnených daňovníkom za päť bezprostredne po sebe nasledujúcich zdaňovacích období predchádzajúcich zdaňovaciemu obdobiu, v ktorom daňovník stráca nárok na úľavu na dani podľa odseku 1, ak </w:t>
      </w:r>
      <w:bookmarkEnd w:id="4575"/>
    </w:p>
    <w:p w:rsidR="00BF4F11" w:rsidRDefault="00504A4F">
      <w:pPr>
        <w:spacing w:before="225" w:after="225" w:line="264" w:lineRule="auto"/>
        <w:ind w:left="495"/>
      </w:pPr>
      <w:bookmarkStart w:id="4576" w:name="paragraf-30d.odsek-6.pismeno-a"/>
      <w:r>
        <w:rPr>
          <w:rFonts w:ascii="Times New Roman" w:hAnsi="Times New Roman"/>
          <w:color w:val="000000"/>
        </w:rPr>
        <w:t xml:space="preserve"> </w:t>
      </w:r>
      <w:bookmarkStart w:id="4577" w:name="paragraf-30d.odsek-6.pismeno-a.oznacenie"/>
      <w:r>
        <w:rPr>
          <w:rFonts w:ascii="Times New Roman" w:hAnsi="Times New Roman"/>
          <w:color w:val="000000"/>
        </w:rPr>
        <w:t xml:space="preserve">a) </w:t>
      </w:r>
      <w:bookmarkEnd w:id="4577"/>
      <w:r>
        <w:rPr>
          <w:rFonts w:ascii="Times New Roman" w:hAnsi="Times New Roman"/>
          <w:color w:val="000000"/>
        </w:rPr>
        <w:t>sa zrušuje s likvidáciou, v zdaňovacom období ukončenom ku dňu predchádzajúcemu dňu jeho vstupu do likvidácie,</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4578" w:name="paragraf-30d.odsek-6.pismeno-a.text"/>
      <w:r>
        <w:rPr>
          <w:rFonts w:ascii="Times New Roman" w:hAnsi="Times New Roman"/>
          <w:color w:val="000000"/>
        </w:rPr>
        <w:t xml:space="preserve"> </w:t>
      </w:r>
      <w:bookmarkEnd w:id="4578"/>
    </w:p>
    <w:p w:rsidR="00BF4F11" w:rsidRDefault="00504A4F">
      <w:pPr>
        <w:spacing w:before="225" w:after="225" w:line="264" w:lineRule="auto"/>
        <w:ind w:left="495"/>
      </w:pPr>
      <w:bookmarkStart w:id="4579" w:name="paragraf-30d.odsek-6.pismeno-b"/>
      <w:bookmarkEnd w:id="4576"/>
      <w:r>
        <w:rPr>
          <w:rFonts w:ascii="Times New Roman" w:hAnsi="Times New Roman"/>
          <w:color w:val="000000"/>
        </w:rPr>
        <w:t xml:space="preserve"> </w:t>
      </w:r>
      <w:bookmarkStart w:id="4580" w:name="paragraf-30d.odsek-6.pismeno-b.oznacenie"/>
      <w:r>
        <w:rPr>
          <w:rFonts w:ascii="Times New Roman" w:hAnsi="Times New Roman"/>
          <w:color w:val="000000"/>
        </w:rPr>
        <w:t xml:space="preserve">b) </w:t>
      </w:r>
      <w:bookmarkEnd w:id="4580"/>
      <w:r>
        <w:rPr>
          <w:rFonts w:ascii="Times New Roman" w:hAnsi="Times New Roman"/>
          <w:color w:val="000000"/>
        </w:rPr>
        <w:t>zaniká v dôsledku premeny alebo cezhraničnej premeny, v zdaňovacom období ukončenom ku dňu predchádzajúcemu rozhodnému dňu;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r>
        <w:rPr>
          <w:rFonts w:ascii="Times New Roman" w:hAnsi="Times New Roman"/>
          <w:color w:val="000000"/>
        </w:rPr>
        <w:t xml:space="preserve"> to sa nevzťahuje na zánik v dôsledku premeny alebo cezhraničnej premeny v súlade s osobitným predpisom,</w:t>
      </w:r>
      <w:hyperlink w:anchor="poznamky.poznamka-120q">
        <w:r>
          <w:rPr>
            <w:rFonts w:ascii="Times New Roman" w:hAnsi="Times New Roman"/>
            <w:color w:val="000000"/>
            <w:sz w:val="18"/>
            <w:vertAlign w:val="superscript"/>
          </w:rPr>
          <w:t>120q</w:t>
        </w:r>
        <w:r>
          <w:rPr>
            <w:rFonts w:ascii="Times New Roman" w:hAnsi="Times New Roman"/>
            <w:color w:val="0000FF"/>
            <w:u w:val="single"/>
          </w:rPr>
          <w:t>)</w:t>
        </w:r>
      </w:hyperlink>
      <w:bookmarkStart w:id="4581" w:name="paragraf-30d.odsek-6.pismeno-b.text"/>
      <w:r>
        <w:rPr>
          <w:rFonts w:ascii="Times New Roman" w:hAnsi="Times New Roman"/>
          <w:color w:val="000000"/>
        </w:rPr>
        <w:t xml:space="preserve"> pričom podmienky použitia peňažných prostriedkov podľa odseku 5 vrátane lehoty na použitie týchto peňažných prostriedkov ostávajú zachované aj pre právneho nástupcu, </w:t>
      </w:r>
      <w:bookmarkEnd w:id="4581"/>
    </w:p>
    <w:p w:rsidR="00BF4F11" w:rsidRDefault="00504A4F">
      <w:pPr>
        <w:spacing w:before="225" w:after="225" w:line="264" w:lineRule="auto"/>
        <w:ind w:left="495"/>
      </w:pPr>
      <w:bookmarkStart w:id="4582" w:name="paragraf-30d.odsek-6.pismeno-c"/>
      <w:bookmarkEnd w:id="4579"/>
      <w:r>
        <w:rPr>
          <w:rFonts w:ascii="Times New Roman" w:hAnsi="Times New Roman"/>
          <w:color w:val="000000"/>
        </w:rPr>
        <w:lastRenderedPageBreak/>
        <w:t xml:space="preserve"> </w:t>
      </w:r>
      <w:bookmarkStart w:id="4583" w:name="paragraf-30d.odsek-6.pismeno-c.oznacenie"/>
      <w:r>
        <w:rPr>
          <w:rFonts w:ascii="Times New Roman" w:hAnsi="Times New Roman"/>
          <w:color w:val="000000"/>
        </w:rPr>
        <w:t xml:space="preserve">c) </w:t>
      </w:r>
      <w:bookmarkEnd w:id="4583"/>
      <w:r>
        <w:rPr>
          <w:rFonts w:ascii="Times New Roman" w:hAnsi="Times New Roman"/>
          <w:color w:val="000000"/>
        </w:rPr>
        <w:t>je na daňovníka vyhlásený konkurz, v zdaňovacom období ukončenom ku dňu predchádzajúcemu dňu účinnosti vyhlásenia konkurzu,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4584" w:name="paragraf-30d.odsek-6.pismeno-c.text"/>
      <w:r>
        <w:rPr>
          <w:rFonts w:ascii="Times New Roman" w:hAnsi="Times New Roman"/>
          <w:color w:val="000000"/>
        </w:rPr>
        <w:t xml:space="preserve"> </w:t>
      </w:r>
      <w:bookmarkEnd w:id="4584"/>
    </w:p>
    <w:p w:rsidR="00BF4F11" w:rsidRDefault="00504A4F">
      <w:pPr>
        <w:spacing w:before="225" w:after="225" w:line="264" w:lineRule="auto"/>
        <w:ind w:left="495"/>
      </w:pPr>
      <w:bookmarkStart w:id="4585" w:name="paragraf-30d.odsek-6.pismeno-d"/>
      <w:bookmarkEnd w:id="4582"/>
      <w:r>
        <w:rPr>
          <w:rFonts w:ascii="Times New Roman" w:hAnsi="Times New Roman"/>
          <w:color w:val="000000"/>
        </w:rPr>
        <w:t xml:space="preserve"> </w:t>
      </w:r>
      <w:bookmarkStart w:id="4586" w:name="paragraf-30d.odsek-6.pismeno-d.oznacenie"/>
      <w:r>
        <w:rPr>
          <w:rFonts w:ascii="Times New Roman" w:hAnsi="Times New Roman"/>
          <w:color w:val="000000"/>
        </w:rPr>
        <w:t xml:space="preserve">d) </w:t>
      </w:r>
      <w:bookmarkEnd w:id="4586"/>
      <w:r>
        <w:rPr>
          <w:rFonts w:ascii="Times New Roman" w:hAnsi="Times New Roman"/>
          <w:color w:val="000000"/>
        </w:rPr>
        <w:t>daňovník vrátil štatút registrovaného sociálneho podniku podľa osobitného predpisu</w:t>
      </w:r>
      <w:hyperlink w:anchor="poznamky.poznamka-120r">
        <w:r>
          <w:rPr>
            <w:rFonts w:ascii="Times New Roman" w:hAnsi="Times New Roman"/>
            <w:color w:val="000000"/>
            <w:sz w:val="18"/>
            <w:vertAlign w:val="superscript"/>
          </w:rPr>
          <w:t>120r</w:t>
        </w:r>
        <w:r>
          <w:rPr>
            <w:rFonts w:ascii="Times New Roman" w:hAnsi="Times New Roman"/>
            <w:color w:val="0000FF"/>
            <w:u w:val="single"/>
          </w:rPr>
          <w:t>)</w:t>
        </w:r>
      </w:hyperlink>
      <w:r>
        <w:rPr>
          <w:rFonts w:ascii="Times New Roman" w:hAnsi="Times New Roman"/>
          <w:color w:val="000000"/>
        </w:rPr>
        <w:t xml:space="preserve"> alebo mu bol štatút registrovaného sociálneho podniku zrušený podľa osobitného predpisu,</w:t>
      </w:r>
      <w:hyperlink w:anchor="poznamky.poznamka-120s">
        <w:r>
          <w:rPr>
            <w:rFonts w:ascii="Times New Roman" w:hAnsi="Times New Roman"/>
            <w:color w:val="000000"/>
            <w:sz w:val="18"/>
            <w:vertAlign w:val="superscript"/>
          </w:rPr>
          <w:t>120s</w:t>
        </w:r>
        <w:r>
          <w:rPr>
            <w:rFonts w:ascii="Times New Roman" w:hAnsi="Times New Roman"/>
            <w:color w:val="0000FF"/>
            <w:u w:val="single"/>
          </w:rPr>
          <w:t>)</w:t>
        </w:r>
      </w:hyperlink>
      <w:bookmarkStart w:id="4587" w:name="paragraf-30d.odsek-6.pismeno-d.text"/>
      <w:r>
        <w:rPr>
          <w:rFonts w:ascii="Times New Roman" w:hAnsi="Times New Roman"/>
          <w:color w:val="000000"/>
        </w:rPr>
        <w:t xml:space="preserve"> v zdaňovacom období, v ktorom vrátil štatút registrovaného sociálneho podniku alebo v ktorom mu bol štatút registrovaného sociálneho podniku zrušený. </w:t>
      </w:r>
      <w:bookmarkEnd w:id="4587"/>
    </w:p>
    <w:p w:rsidR="00BF4F11" w:rsidRDefault="00504A4F">
      <w:pPr>
        <w:spacing w:before="225" w:after="225" w:line="264" w:lineRule="auto"/>
        <w:ind w:left="345"/>
        <w:jc w:val="center"/>
      </w:pPr>
      <w:bookmarkStart w:id="4588" w:name="paragraf-30e.oznacenie"/>
      <w:bookmarkStart w:id="4589" w:name="paragraf-30e"/>
      <w:bookmarkEnd w:id="4550"/>
      <w:bookmarkEnd w:id="4573"/>
      <w:bookmarkEnd w:id="4585"/>
      <w:r>
        <w:rPr>
          <w:rFonts w:ascii="Times New Roman" w:hAnsi="Times New Roman"/>
          <w:b/>
          <w:color w:val="000000"/>
        </w:rPr>
        <w:t xml:space="preserve"> § 30e </w:t>
      </w:r>
    </w:p>
    <w:p w:rsidR="00BF4F11" w:rsidRDefault="00504A4F">
      <w:pPr>
        <w:spacing w:before="225" w:after="225" w:line="264" w:lineRule="auto"/>
        <w:ind w:left="345"/>
        <w:jc w:val="center"/>
      </w:pPr>
      <w:bookmarkStart w:id="4590" w:name="paragraf-30e.nadpis"/>
      <w:bookmarkEnd w:id="4588"/>
      <w:r>
        <w:rPr>
          <w:rFonts w:ascii="Times New Roman" w:hAnsi="Times New Roman"/>
          <w:b/>
          <w:color w:val="000000"/>
        </w:rPr>
        <w:t xml:space="preserve"> Odpočet výdavkov (nákladov) na investície </w:t>
      </w:r>
    </w:p>
    <w:p w:rsidR="00BF4F11" w:rsidRDefault="00504A4F">
      <w:pPr>
        <w:spacing w:after="0" w:line="264" w:lineRule="auto"/>
        <w:ind w:left="420"/>
      </w:pPr>
      <w:bookmarkStart w:id="4591" w:name="paragraf-30e.odsek-1"/>
      <w:bookmarkEnd w:id="4590"/>
      <w:r>
        <w:rPr>
          <w:rFonts w:ascii="Times New Roman" w:hAnsi="Times New Roman"/>
          <w:color w:val="000000"/>
        </w:rPr>
        <w:t xml:space="preserve"> </w:t>
      </w:r>
      <w:bookmarkStart w:id="4592" w:name="paragraf-30e.odsek-1.oznacenie"/>
      <w:r>
        <w:rPr>
          <w:rFonts w:ascii="Times New Roman" w:hAnsi="Times New Roman"/>
          <w:color w:val="000000"/>
        </w:rPr>
        <w:t xml:space="preserve">(1) </w:t>
      </w:r>
      <w:bookmarkEnd w:id="4592"/>
      <w:r>
        <w:rPr>
          <w:rFonts w:ascii="Times New Roman" w:hAnsi="Times New Roman"/>
          <w:color w:val="000000"/>
        </w:rPr>
        <w:t xml:space="preserve">Od základu dane zníženého o odpočet daňovej straty u daňovníka, ktorý je právnickou osobou, alebo od základu dane (čiastkového základu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zníženého o odpočet daňovej straty u daňovníka, ktorý je fyzickou osobou, pri realizácii investičného plánu možno po splnení podmienok podľa odseku 2 odpočítať ustanovené percento výdavku (nákladu) z odpisu podľa </w:t>
      </w:r>
      <w:hyperlink w:anchor="paragraf-22">
        <w:r>
          <w:rPr>
            <w:rFonts w:ascii="Times New Roman" w:hAnsi="Times New Roman"/>
            <w:color w:val="0000FF"/>
            <w:u w:val="single"/>
          </w:rPr>
          <w:t>§ 22 až 29</w:t>
        </w:r>
      </w:hyperlink>
      <w:r>
        <w:rPr>
          <w:rFonts w:ascii="Times New Roman" w:hAnsi="Times New Roman"/>
          <w:color w:val="000000"/>
        </w:rPr>
        <w:t xml:space="preserve"> z investície podľa odseku 5, ktorého výška závisí od plánovanej výšky percenta preinvestovania priemernej hodnoty investícií a od hodnoty preinvestovania tejto plánovanej priemernej hodnoty investícií ustanovených v investičnom pláne, a to: </w:t>
      </w:r>
    </w:p>
    <w:p w:rsidR="00BF4F11" w:rsidRDefault="00BF4F11">
      <w:pPr>
        <w:spacing w:after="0" w:line="264" w:lineRule="auto"/>
        <w:ind w:left="420"/>
      </w:pPr>
    </w:p>
    <w:p w:rsidR="00BF4F11" w:rsidRDefault="00BF4F11">
      <w:pPr>
        <w:spacing w:after="0" w:line="264" w:lineRule="auto"/>
        <w:ind w:left="420"/>
      </w:pPr>
    </w:p>
    <w:p w:rsidR="00BF4F11" w:rsidRDefault="00BF4F11">
      <w:pPr>
        <w:spacing w:after="0" w:line="264" w:lineRule="auto"/>
        <w:ind w:left="420"/>
      </w:pPr>
    </w:p>
    <w:p w:rsidR="00BF4F11" w:rsidRDefault="00BF4F11">
      <w:pPr>
        <w:spacing w:after="0" w:line="264" w:lineRule="auto"/>
        <w:ind w:left="420"/>
      </w:pPr>
      <w:bookmarkStart w:id="4593" w:name="paragraf-30e.odsek-1.text"/>
      <w:bookmarkEnd w:id="4593"/>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170"/>
        <w:gridCol w:w="2163"/>
        <w:gridCol w:w="2293"/>
        <w:gridCol w:w="1266"/>
      </w:tblGrid>
      <w:tr w:rsidR="00BF4F11">
        <w:trPr>
          <w:trHeight w:val="705"/>
          <w:tblCellSpacing w:w="20" w:type="dxa"/>
        </w:trPr>
        <w:tc>
          <w:tcPr>
            <w:tcW w:w="4199"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ind w:left="495"/>
            </w:pPr>
            <w:bookmarkStart w:id="4594" w:name="paragraf-30e.odsek-1.text2"/>
            <w:r>
              <w:rPr>
                <w:rFonts w:ascii="Times New Roman" w:hAnsi="Times New Roman"/>
                <w:color w:val="000000"/>
              </w:rPr>
              <w:t>Preinvestovaná priemerná</w:t>
            </w:r>
          </w:p>
          <w:p w:rsidR="00BF4F11" w:rsidRDefault="00BF4F11">
            <w:pPr>
              <w:spacing w:after="0" w:line="264" w:lineRule="auto"/>
              <w:ind w:left="495"/>
            </w:pPr>
          </w:p>
          <w:p w:rsidR="00BF4F11" w:rsidRDefault="00504A4F">
            <w:pPr>
              <w:spacing w:after="0" w:line="264" w:lineRule="auto"/>
              <w:ind w:left="495"/>
            </w:pPr>
            <w:r>
              <w:rPr>
                <w:rFonts w:ascii="Times New Roman" w:hAnsi="Times New Roman"/>
                <w:color w:val="000000"/>
              </w:rPr>
              <w:t xml:space="preserve"> hodnota investícií v percentách </w:t>
            </w:r>
          </w:p>
        </w:tc>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jc w:val="center"/>
            </w:pPr>
            <w:r>
              <w:rPr>
                <w:rFonts w:ascii="Times New Roman" w:hAnsi="Times New Roman"/>
                <w:color w:val="000000"/>
              </w:rPr>
              <w:t>Hodnota plánovanej výšky preinvestovania priemernej hodnoty investícií v mil. eur</w:t>
            </w:r>
          </w:p>
        </w:tc>
      </w:tr>
      <w:tr w:rsidR="00BF4F11">
        <w:trPr>
          <w:trHeight w:val="705"/>
          <w:tblCellSpacing w:w="20" w:type="dxa"/>
        </w:trPr>
        <w:tc>
          <w:tcPr>
            <w:tcW w:w="0" w:type="auto"/>
            <w:vMerge/>
            <w:tcBorders>
              <w:top w:val="nil"/>
              <w:left w:val="outset" w:sz="8" w:space="0" w:color="000000"/>
              <w:bottom w:val="outset" w:sz="8" w:space="0" w:color="000000"/>
              <w:right w:val="outset" w:sz="8" w:space="0" w:color="000000"/>
            </w:tcBorders>
          </w:tcPr>
          <w:p w:rsidR="00BF4F11" w:rsidRDefault="00BF4F11"/>
        </w:tc>
        <w:tc>
          <w:tcPr>
            <w:tcW w:w="34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jc w:val="center"/>
            </w:pPr>
            <w:r>
              <w:rPr>
                <w:rFonts w:ascii="Times New Roman" w:hAnsi="Times New Roman"/>
                <w:color w:val="000000"/>
              </w:rPr>
              <w:t>viac ako 1 do 20 vrátane</w:t>
            </w:r>
          </w:p>
        </w:tc>
        <w:tc>
          <w:tcPr>
            <w:tcW w:w="367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jc w:val="center"/>
            </w:pPr>
            <w:r>
              <w:rPr>
                <w:rFonts w:ascii="Times New Roman" w:hAnsi="Times New Roman"/>
                <w:color w:val="000000"/>
              </w:rPr>
              <w:t>viac ako 20 do 50 vrátane</w:t>
            </w:r>
          </w:p>
        </w:tc>
        <w:tc>
          <w:tcPr>
            <w:tcW w:w="185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jc w:val="center"/>
            </w:pPr>
            <w:r>
              <w:rPr>
                <w:rFonts w:ascii="Times New Roman" w:hAnsi="Times New Roman"/>
                <w:color w:val="000000"/>
              </w:rPr>
              <w:t>viac ako 50</w:t>
            </w:r>
          </w:p>
        </w:tc>
      </w:tr>
      <w:tr w:rsidR="00BF4F11">
        <w:trPr>
          <w:trHeight w:val="705"/>
          <w:tblCellSpacing w:w="20" w:type="dxa"/>
        </w:trPr>
        <w:tc>
          <w:tcPr>
            <w:tcW w:w="41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ind w:left="495"/>
              <w:jc w:val="center"/>
            </w:pPr>
            <w:r>
              <w:rPr>
                <w:rFonts w:ascii="Times New Roman" w:hAnsi="Times New Roman"/>
                <w:color w:val="000000"/>
              </w:rPr>
              <w:t>od 700 % – do 1 399,99 %</w:t>
            </w:r>
          </w:p>
          <w:p w:rsidR="00BF4F11" w:rsidRDefault="00BF4F11">
            <w:pPr>
              <w:spacing w:after="0" w:line="264" w:lineRule="auto"/>
              <w:ind w:left="495"/>
              <w:jc w:val="center"/>
            </w:pPr>
          </w:p>
        </w:tc>
        <w:tc>
          <w:tcPr>
            <w:tcW w:w="34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jc w:val="center"/>
            </w:pPr>
            <w:r>
              <w:rPr>
                <w:rFonts w:ascii="Times New Roman" w:hAnsi="Times New Roman"/>
                <w:color w:val="000000"/>
              </w:rPr>
              <w:t>15 %</w:t>
            </w:r>
          </w:p>
        </w:tc>
        <w:tc>
          <w:tcPr>
            <w:tcW w:w="367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jc w:val="center"/>
            </w:pPr>
            <w:r>
              <w:rPr>
                <w:rFonts w:ascii="Times New Roman" w:hAnsi="Times New Roman"/>
                <w:color w:val="000000"/>
              </w:rPr>
              <w:t>25 %</w:t>
            </w:r>
          </w:p>
        </w:tc>
        <w:tc>
          <w:tcPr>
            <w:tcW w:w="185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jc w:val="center"/>
            </w:pPr>
            <w:r>
              <w:rPr>
                <w:rFonts w:ascii="Times New Roman" w:hAnsi="Times New Roman"/>
                <w:color w:val="000000"/>
              </w:rPr>
              <w:t>50 %</w:t>
            </w:r>
          </w:p>
        </w:tc>
      </w:tr>
      <w:tr w:rsidR="00BF4F11">
        <w:trPr>
          <w:trHeight w:val="435"/>
          <w:tblCellSpacing w:w="20" w:type="dxa"/>
        </w:trPr>
        <w:tc>
          <w:tcPr>
            <w:tcW w:w="419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jc w:val="center"/>
            </w:pPr>
            <w:r>
              <w:rPr>
                <w:rFonts w:ascii="Times New Roman" w:hAnsi="Times New Roman"/>
                <w:color w:val="000000"/>
              </w:rPr>
              <w:t>od 1 400 % a viac</w:t>
            </w:r>
          </w:p>
        </w:tc>
        <w:tc>
          <w:tcPr>
            <w:tcW w:w="34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jc w:val="center"/>
            </w:pPr>
            <w:r>
              <w:rPr>
                <w:rFonts w:ascii="Times New Roman" w:hAnsi="Times New Roman"/>
                <w:color w:val="000000"/>
              </w:rPr>
              <w:t>20 %</w:t>
            </w:r>
          </w:p>
        </w:tc>
        <w:tc>
          <w:tcPr>
            <w:tcW w:w="367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jc w:val="center"/>
            </w:pPr>
            <w:r>
              <w:rPr>
                <w:rFonts w:ascii="Times New Roman" w:hAnsi="Times New Roman"/>
                <w:color w:val="000000"/>
              </w:rPr>
              <w:t>30 %</w:t>
            </w:r>
          </w:p>
        </w:tc>
        <w:tc>
          <w:tcPr>
            <w:tcW w:w="185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jc w:val="center"/>
            </w:pPr>
            <w:r>
              <w:rPr>
                <w:rFonts w:ascii="Times New Roman" w:hAnsi="Times New Roman"/>
                <w:color w:val="000000"/>
              </w:rPr>
              <w:t xml:space="preserve"> 55 %.</w:t>
            </w:r>
          </w:p>
        </w:tc>
      </w:tr>
    </w:tbl>
    <w:p w:rsidR="00BF4F11" w:rsidRDefault="00504A4F">
      <w:pPr>
        <w:spacing w:before="225" w:after="225" w:line="264" w:lineRule="auto"/>
        <w:ind w:left="420"/>
      </w:pPr>
      <w:bookmarkStart w:id="4595" w:name="paragraf-30e.odsek-2"/>
      <w:bookmarkEnd w:id="4591"/>
      <w:bookmarkEnd w:id="4594"/>
      <w:r>
        <w:rPr>
          <w:rFonts w:ascii="Times New Roman" w:hAnsi="Times New Roman"/>
          <w:color w:val="000000"/>
        </w:rPr>
        <w:t xml:space="preserve"> </w:t>
      </w:r>
      <w:bookmarkStart w:id="4596" w:name="paragraf-30e.odsek-2.oznacenie"/>
      <w:r>
        <w:rPr>
          <w:rFonts w:ascii="Times New Roman" w:hAnsi="Times New Roman"/>
          <w:color w:val="000000"/>
        </w:rPr>
        <w:t xml:space="preserve">(2) </w:t>
      </w:r>
      <w:bookmarkEnd w:id="4596"/>
      <w:r>
        <w:rPr>
          <w:rFonts w:ascii="Times New Roman" w:hAnsi="Times New Roman"/>
          <w:color w:val="000000"/>
        </w:rPr>
        <w:t xml:space="preserve">Odpočet podľa odseku 1 môže daňovník uplatniť na investíciu zaradenú do užívania alebo do obchodného majetku počas obdobia investičného plánu. Odpočet výdavkov (nákladov) na investíciu, ktorá spĺňa podmienky pre tento odpočet v zdaňovacom období jej zaradenia do užívania alebo do obchodného majetku, si môže daňovník uplatniť počas doby odpisovania tohto majetku, avšak najviac počas desiatich bezprostredne po sebe nasledujúcich zdaňovacích období, počnúc zdaňovacím obdobím jeho zaradenia do užívania alebo do obchodného majetku, pričom počas obdobia investičného plánu nie je možné prerušiť odpisovanie tohto hmotného majetku podľa </w:t>
      </w:r>
      <w:hyperlink w:anchor="paragraf-22.odsek-9">
        <w:r>
          <w:rPr>
            <w:rFonts w:ascii="Times New Roman" w:hAnsi="Times New Roman"/>
            <w:color w:val="0000FF"/>
            <w:u w:val="single"/>
          </w:rPr>
          <w:t>§ 22 ods. 9.</w:t>
        </w:r>
      </w:hyperlink>
      <w:bookmarkStart w:id="4597" w:name="paragraf-30e.odsek-2.text"/>
      <w:r>
        <w:rPr>
          <w:rFonts w:ascii="Times New Roman" w:hAnsi="Times New Roman"/>
          <w:color w:val="000000"/>
        </w:rPr>
        <w:t xml:space="preserve"> Na účely uplatnenia odpočtu podľa prvej vety sa hodnota investície podľa odseku 5 alebo úhrn hodnôt týchto investícií v príslušnom zdaňovacom období posudzuje vždy k priemernej hodnote investícií podľa odseku 4. Zdaňovacie obdobie daňovníka počas obdobia investičného plánu musí trvať nepretržite 12 po sebe nasledujúcich kalendárnych mesiacov. </w:t>
      </w:r>
      <w:bookmarkEnd w:id="4597"/>
    </w:p>
    <w:p w:rsidR="00BF4F11" w:rsidRDefault="00504A4F">
      <w:pPr>
        <w:spacing w:before="225" w:after="225" w:line="264" w:lineRule="auto"/>
        <w:ind w:left="420"/>
      </w:pPr>
      <w:bookmarkStart w:id="4598" w:name="paragraf-30e.odsek-3"/>
      <w:bookmarkEnd w:id="4595"/>
      <w:r>
        <w:rPr>
          <w:rFonts w:ascii="Times New Roman" w:hAnsi="Times New Roman"/>
          <w:color w:val="000000"/>
        </w:rPr>
        <w:lastRenderedPageBreak/>
        <w:t xml:space="preserve"> </w:t>
      </w:r>
      <w:bookmarkStart w:id="4599" w:name="paragraf-30e.odsek-3.oznacenie"/>
      <w:r>
        <w:rPr>
          <w:rFonts w:ascii="Times New Roman" w:hAnsi="Times New Roman"/>
          <w:color w:val="000000"/>
        </w:rPr>
        <w:t xml:space="preserve">(3) </w:t>
      </w:r>
      <w:bookmarkEnd w:id="4599"/>
      <w:r>
        <w:rPr>
          <w:rFonts w:ascii="Times New Roman" w:hAnsi="Times New Roman"/>
          <w:color w:val="000000"/>
        </w:rPr>
        <w:t xml:space="preserve">Pri odpočte podľa odsekov 1 a 2 postupuje rovnako aj daňovník s príjmami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ktorý vedie evidenciu podľa </w:t>
      </w:r>
      <w:hyperlink w:anchor="paragraf-6.odsek-11">
        <w:r>
          <w:rPr>
            <w:rFonts w:ascii="Times New Roman" w:hAnsi="Times New Roman"/>
            <w:color w:val="0000FF"/>
            <w:u w:val="single"/>
          </w:rPr>
          <w:t>§ 6 ods. 11</w:t>
        </w:r>
      </w:hyperlink>
      <w:r>
        <w:rPr>
          <w:rFonts w:ascii="Times New Roman" w:hAnsi="Times New Roman"/>
          <w:color w:val="000000"/>
        </w:rPr>
        <w:t xml:space="preserve"> a ide o investíciu podľa odseku 5 obstaranú a zaradenú do obchodného majetku v súvislosti s dosahovaním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bookmarkStart w:id="4600" w:name="paragraf-30e.odsek-3.text"/>
      <w:r>
        <w:rPr>
          <w:rFonts w:ascii="Times New Roman" w:hAnsi="Times New Roman"/>
          <w:color w:val="000000"/>
        </w:rPr>
        <w:t xml:space="preserve"> </w:t>
      </w:r>
      <w:bookmarkEnd w:id="4600"/>
    </w:p>
    <w:p w:rsidR="00BF4F11" w:rsidRDefault="00504A4F">
      <w:pPr>
        <w:spacing w:after="0" w:line="264" w:lineRule="auto"/>
        <w:ind w:left="420"/>
      </w:pPr>
      <w:bookmarkStart w:id="4601" w:name="paragraf-30e.odsek-4"/>
      <w:bookmarkEnd w:id="4598"/>
      <w:r>
        <w:rPr>
          <w:rFonts w:ascii="Times New Roman" w:hAnsi="Times New Roman"/>
          <w:color w:val="000000"/>
        </w:rPr>
        <w:t xml:space="preserve"> </w:t>
      </w:r>
      <w:bookmarkStart w:id="4602" w:name="paragraf-30e.odsek-4.oznacenie"/>
      <w:r>
        <w:rPr>
          <w:rFonts w:ascii="Times New Roman" w:hAnsi="Times New Roman"/>
          <w:color w:val="000000"/>
        </w:rPr>
        <w:t xml:space="preserve">(4) </w:t>
      </w:r>
      <w:bookmarkStart w:id="4603" w:name="paragraf-30e.odsek-4.text"/>
      <w:bookmarkEnd w:id="4602"/>
      <w:r>
        <w:rPr>
          <w:rFonts w:ascii="Times New Roman" w:hAnsi="Times New Roman"/>
          <w:color w:val="000000"/>
        </w:rPr>
        <w:t xml:space="preserve">Priemerná hodnota investícií musí byť vyššia ako nula a vypočíta sa ako aritmetický priemer výdavkov (nákladov) vynaložených daňovníkom na obstaranie: </w:t>
      </w:r>
      <w:bookmarkEnd w:id="4603"/>
    </w:p>
    <w:p w:rsidR="00BF4F11" w:rsidRDefault="00504A4F">
      <w:pPr>
        <w:spacing w:before="225" w:after="225" w:line="264" w:lineRule="auto"/>
        <w:ind w:left="495"/>
      </w:pPr>
      <w:bookmarkStart w:id="4604" w:name="paragraf-30e.odsek-4.pismeno-a"/>
      <w:r>
        <w:rPr>
          <w:rFonts w:ascii="Times New Roman" w:hAnsi="Times New Roman"/>
          <w:color w:val="000000"/>
        </w:rPr>
        <w:t xml:space="preserve"> </w:t>
      </w:r>
      <w:bookmarkStart w:id="4605" w:name="paragraf-30e.odsek-4.pismeno-a.oznacenie"/>
      <w:r>
        <w:rPr>
          <w:rFonts w:ascii="Times New Roman" w:hAnsi="Times New Roman"/>
          <w:color w:val="000000"/>
        </w:rPr>
        <w:t xml:space="preserve">a) </w:t>
      </w:r>
      <w:bookmarkEnd w:id="4605"/>
      <w:r>
        <w:rPr>
          <w:rFonts w:ascii="Times New Roman" w:hAnsi="Times New Roman"/>
          <w:color w:val="000000"/>
        </w:rPr>
        <w:t xml:space="preserve">hmotného majetku uvedeného v </w:t>
      </w:r>
      <w:hyperlink w:anchor="prilohy.priloha-priloha_c_3_k_zakonu_c_595_2003_z_z">
        <w:r>
          <w:rPr>
            <w:rFonts w:ascii="Times New Roman" w:hAnsi="Times New Roman"/>
            <w:color w:val="0000FF"/>
            <w:u w:val="single"/>
          </w:rPr>
          <w:t>prílohe č. 3</w:t>
        </w:r>
      </w:hyperlink>
      <w:r>
        <w:rPr>
          <w:rFonts w:ascii="Times New Roman" w:hAnsi="Times New Roman"/>
          <w:color w:val="000000"/>
        </w:rPr>
        <w:t xml:space="preserve"> kúpou alebo vytvoreného vlastnou činnosťou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606" w:name="paragraf-30e.odsek-4.pismeno-a.text"/>
      <w:r>
        <w:rPr>
          <w:rFonts w:ascii="Times New Roman" w:hAnsi="Times New Roman"/>
          <w:color w:val="000000"/>
        </w:rPr>
        <w:t xml:space="preserve"> zaradeného do užívania alebo do obchodného majetku za obdobie troch zdaňovacích období bezprostredne predchádzajúcich zdaňovaciemu obdobiu, v ktorom začína obdobie investičného plánu, </w:t>
      </w:r>
      <w:bookmarkEnd w:id="4606"/>
    </w:p>
    <w:p w:rsidR="00BF4F11" w:rsidRDefault="00504A4F">
      <w:pPr>
        <w:spacing w:before="225" w:after="225" w:line="264" w:lineRule="auto"/>
        <w:ind w:left="495"/>
      </w:pPr>
      <w:bookmarkStart w:id="4607" w:name="paragraf-30e.odsek-4.pismeno-b"/>
      <w:bookmarkEnd w:id="4604"/>
      <w:r>
        <w:rPr>
          <w:rFonts w:ascii="Times New Roman" w:hAnsi="Times New Roman"/>
          <w:color w:val="000000"/>
        </w:rPr>
        <w:t xml:space="preserve"> </w:t>
      </w:r>
      <w:bookmarkStart w:id="4608" w:name="paragraf-30e.odsek-4.pismeno-b.oznacenie"/>
      <w:r>
        <w:rPr>
          <w:rFonts w:ascii="Times New Roman" w:hAnsi="Times New Roman"/>
          <w:color w:val="000000"/>
        </w:rPr>
        <w:t xml:space="preserve">b) </w:t>
      </w:r>
      <w:bookmarkEnd w:id="4608"/>
      <w:r>
        <w:rPr>
          <w:rFonts w:ascii="Times New Roman" w:hAnsi="Times New Roman"/>
          <w:color w:val="000000"/>
        </w:rPr>
        <w:t xml:space="preserve">technického zhodnotenia vykonaného na majetku uvedeného v </w:t>
      </w:r>
      <w:hyperlink w:anchor="prilohy.priloha-priloha_c_3_k_zakonu_c_595_2003_z_z">
        <w:r>
          <w:rPr>
            <w:rFonts w:ascii="Times New Roman" w:hAnsi="Times New Roman"/>
            <w:color w:val="0000FF"/>
            <w:u w:val="single"/>
          </w:rPr>
          <w:t>prílohe č. 3</w:t>
        </w:r>
      </w:hyperlink>
      <w:r>
        <w:rPr>
          <w:rFonts w:ascii="Times New Roman" w:hAnsi="Times New Roman"/>
          <w:color w:val="000000"/>
        </w:rPr>
        <w:t xml:space="preserve"> a počítačového programu (softvér) obstaraného kúpou alebo vytvoreného vlastnou činnosťou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609" w:name="paragraf-30e.odsek-4.pismeno-b.text"/>
      <w:r>
        <w:rPr>
          <w:rFonts w:ascii="Times New Roman" w:hAnsi="Times New Roman"/>
          <w:color w:val="000000"/>
        </w:rPr>
        <w:t xml:space="preserve"> zaradeného do užívania alebo do obchodného majetku za obdobie troch zdaňovacích období bezprostredne predchádzajúcich zdaňovaciemu obdobiu, v ktorom začína obdobie investičného plánu a </w:t>
      </w:r>
      <w:bookmarkEnd w:id="4609"/>
    </w:p>
    <w:p w:rsidR="00BF4F11" w:rsidRDefault="00504A4F">
      <w:pPr>
        <w:spacing w:before="225" w:after="225" w:line="264" w:lineRule="auto"/>
        <w:ind w:left="495"/>
      </w:pPr>
      <w:bookmarkStart w:id="4610" w:name="paragraf-30e.odsek-4.pismeno-c"/>
      <w:bookmarkEnd w:id="4607"/>
      <w:r>
        <w:rPr>
          <w:rFonts w:ascii="Times New Roman" w:hAnsi="Times New Roman"/>
          <w:color w:val="000000"/>
        </w:rPr>
        <w:t xml:space="preserve"> </w:t>
      </w:r>
      <w:bookmarkStart w:id="4611" w:name="paragraf-30e.odsek-4.pismeno-c.oznacenie"/>
      <w:r>
        <w:rPr>
          <w:rFonts w:ascii="Times New Roman" w:hAnsi="Times New Roman"/>
          <w:color w:val="000000"/>
        </w:rPr>
        <w:t xml:space="preserve">c) </w:t>
      </w:r>
      <w:bookmarkEnd w:id="4611"/>
      <w:r>
        <w:rPr>
          <w:rFonts w:ascii="Times New Roman" w:hAnsi="Times New Roman"/>
          <w:color w:val="000000"/>
        </w:rPr>
        <w:t>technického zhodnotenia vykonaného na tomto majetku kúpou alebo vytvoreného vlastnou činnosťou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612" w:name="paragraf-30e.odsek-4.pismeno-c.text"/>
      <w:r>
        <w:rPr>
          <w:rFonts w:ascii="Times New Roman" w:hAnsi="Times New Roman"/>
          <w:color w:val="000000"/>
        </w:rPr>
        <w:t xml:space="preserve"> zaradeného do užívania alebo do obchodného majetku za obdobie troch zdaňovacích období bezprostredne predchádzajúcich zdaňovaciemu obdobiu, v ktorom začína obdobie investičného plánu. </w:t>
      </w:r>
      <w:bookmarkEnd w:id="4612"/>
    </w:p>
    <w:p w:rsidR="00BF4F11" w:rsidRDefault="00504A4F">
      <w:pPr>
        <w:spacing w:after="0" w:line="264" w:lineRule="auto"/>
        <w:ind w:left="420"/>
      </w:pPr>
      <w:bookmarkStart w:id="4613" w:name="paragraf-30e.odsek-5"/>
      <w:bookmarkEnd w:id="4601"/>
      <w:bookmarkEnd w:id="4610"/>
      <w:r>
        <w:rPr>
          <w:rFonts w:ascii="Times New Roman" w:hAnsi="Times New Roman"/>
          <w:color w:val="000000"/>
        </w:rPr>
        <w:t xml:space="preserve"> </w:t>
      </w:r>
      <w:bookmarkStart w:id="4614" w:name="paragraf-30e.odsek-5.oznacenie"/>
      <w:r>
        <w:rPr>
          <w:rFonts w:ascii="Times New Roman" w:hAnsi="Times New Roman"/>
          <w:color w:val="000000"/>
        </w:rPr>
        <w:t xml:space="preserve">(5) </w:t>
      </w:r>
      <w:bookmarkStart w:id="4615" w:name="paragraf-30e.odsek-5.text"/>
      <w:bookmarkEnd w:id="4614"/>
      <w:r>
        <w:rPr>
          <w:rFonts w:ascii="Times New Roman" w:hAnsi="Times New Roman"/>
          <w:color w:val="000000"/>
        </w:rPr>
        <w:t xml:space="preserve">Na účely odsekov 1 a 2 sa investíciou rozumie investícia do výrobného systému a logistického systému skladajúceho sa zo zariadení, strojov, prídavných zariadení, automatizačnej techniky a komunikačnej techniky, vrátane počítačového programu (softvér) pre riadenie výrobného procesu a logistického procesu, spôsobilého v reálnom čase vymieňať, spracovávať a archivovať digitalizované údaje s cieľom poskytnúť informácie na identifikáciu a optimalizáciu výrobného procesu a logistického procesu, pričom ide o investíciu do </w:t>
      </w:r>
      <w:bookmarkEnd w:id="4615"/>
    </w:p>
    <w:p w:rsidR="00BF4F11" w:rsidRDefault="00504A4F">
      <w:pPr>
        <w:spacing w:before="225" w:after="225" w:line="264" w:lineRule="auto"/>
        <w:ind w:left="495"/>
      </w:pPr>
      <w:bookmarkStart w:id="4616" w:name="paragraf-30e.odsek-5.pismeno-a"/>
      <w:r>
        <w:rPr>
          <w:rFonts w:ascii="Times New Roman" w:hAnsi="Times New Roman"/>
          <w:color w:val="000000"/>
        </w:rPr>
        <w:t xml:space="preserve"> </w:t>
      </w:r>
      <w:bookmarkStart w:id="4617" w:name="paragraf-30e.odsek-5.pismeno-a.oznacenie"/>
      <w:r>
        <w:rPr>
          <w:rFonts w:ascii="Times New Roman" w:hAnsi="Times New Roman"/>
          <w:color w:val="000000"/>
        </w:rPr>
        <w:t xml:space="preserve">a) </w:t>
      </w:r>
      <w:bookmarkEnd w:id="4617"/>
      <w:r>
        <w:rPr>
          <w:rFonts w:ascii="Times New Roman" w:hAnsi="Times New Roman"/>
          <w:color w:val="000000"/>
        </w:rPr>
        <w:t xml:space="preserve">hmotného majetku uvedeného v </w:t>
      </w:r>
      <w:hyperlink w:anchor="prilohy.priloha-priloha_c_3_k_zakonu_c_595_2003_z_z">
        <w:r>
          <w:rPr>
            <w:rFonts w:ascii="Times New Roman" w:hAnsi="Times New Roman"/>
            <w:color w:val="0000FF"/>
            <w:u w:val="single"/>
          </w:rPr>
          <w:t>prílohe č. 3</w:t>
        </w:r>
      </w:hyperlink>
      <w:r>
        <w:rPr>
          <w:rFonts w:ascii="Times New Roman" w:hAnsi="Times New Roman"/>
          <w:color w:val="000000"/>
        </w:rPr>
        <w:t>, vrátane technického zhodnotenia vykonaného na tomto majetku v zdaňovacom období jeho zaradenia do užívania alebo do obchodného majetku, nadobudnutého kúpou alebo vytvoreného vlastnou činnosťou,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618" w:name="paragraf-30e.odsek-5.pismeno-a.text"/>
      <w:r>
        <w:rPr>
          <w:rFonts w:ascii="Times New Roman" w:hAnsi="Times New Roman"/>
          <w:color w:val="000000"/>
        </w:rPr>
        <w:t xml:space="preserve"> ktorý nebol pred jeho obstaraním odpisovaný, </w:t>
      </w:r>
      <w:bookmarkEnd w:id="4618"/>
    </w:p>
    <w:p w:rsidR="00BF4F11" w:rsidRDefault="00504A4F">
      <w:pPr>
        <w:spacing w:before="225" w:after="225" w:line="264" w:lineRule="auto"/>
        <w:ind w:left="495"/>
      </w:pPr>
      <w:bookmarkStart w:id="4619" w:name="paragraf-30e.odsek-5.pismeno-b"/>
      <w:bookmarkEnd w:id="4616"/>
      <w:r>
        <w:rPr>
          <w:rFonts w:ascii="Times New Roman" w:hAnsi="Times New Roman"/>
          <w:color w:val="000000"/>
        </w:rPr>
        <w:t xml:space="preserve"> </w:t>
      </w:r>
      <w:bookmarkStart w:id="4620" w:name="paragraf-30e.odsek-5.pismeno-b.oznacenie"/>
      <w:r>
        <w:rPr>
          <w:rFonts w:ascii="Times New Roman" w:hAnsi="Times New Roman"/>
          <w:color w:val="000000"/>
        </w:rPr>
        <w:t xml:space="preserve">b) </w:t>
      </w:r>
      <w:bookmarkEnd w:id="4620"/>
      <w:r>
        <w:rPr>
          <w:rFonts w:ascii="Times New Roman" w:hAnsi="Times New Roman"/>
          <w:color w:val="000000"/>
        </w:rPr>
        <w:t xml:space="preserve">iného majetku podľa </w:t>
      </w:r>
      <w:hyperlink w:anchor="paragraf-22.odsek-6.pismeno-e">
        <w:r>
          <w:rPr>
            <w:rFonts w:ascii="Times New Roman" w:hAnsi="Times New Roman"/>
            <w:color w:val="0000FF"/>
            <w:u w:val="single"/>
          </w:rPr>
          <w:t>§ 22 ods. 6 písm. e)</w:t>
        </w:r>
      </w:hyperlink>
      <w:r>
        <w:rPr>
          <w:rFonts w:ascii="Times New Roman" w:hAnsi="Times New Roman"/>
          <w:color w:val="000000"/>
        </w:rPr>
        <w:t xml:space="preserve">, ak ide o technické zhodnotenie hmotného majetku uvedeného v </w:t>
      </w:r>
      <w:hyperlink w:anchor="prilohy.priloha-priloha_c_3_k_zakonu_c_595_2003_z_z">
        <w:r>
          <w:rPr>
            <w:rFonts w:ascii="Times New Roman" w:hAnsi="Times New Roman"/>
            <w:color w:val="0000FF"/>
            <w:u w:val="single"/>
          </w:rPr>
          <w:t>prílohe č. 3</w:t>
        </w:r>
      </w:hyperlink>
      <w:bookmarkStart w:id="4621" w:name="paragraf-30e.odsek-5.pismeno-b.text"/>
      <w:r>
        <w:rPr>
          <w:rFonts w:ascii="Times New Roman" w:hAnsi="Times New Roman"/>
          <w:color w:val="000000"/>
        </w:rPr>
        <w:t xml:space="preserve">, </w:t>
      </w:r>
      <w:bookmarkEnd w:id="4621"/>
    </w:p>
    <w:p w:rsidR="00BF4F11" w:rsidRDefault="00504A4F">
      <w:pPr>
        <w:spacing w:before="225" w:after="225" w:line="264" w:lineRule="auto"/>
        <w:ind w:left="495"/>
      </w:pPr>
      <w:bookmarkStart w:id="4622" w:name="paragraf-30e.odsek-5.pismeno-c"/>
      <w:bookmarkEnd w:id="4619"/>
      <w:r>
        <w:rPr>
          <w:rFonts w:ascii="Times New Roman" w:hAnsi="Times New Roman"/>
          <w:color w:val="000000"/>
        </w:rPr>
        <w:t xml:space="preserve"> </w:t>
      </w:r>
      <w:bookmarkStart w:id="4623" w:name="paragraf-30e.odsek-5.pismeno-c.oznacenie"/>
      <w:r>
        <w:rPr>
          <w:rFonts w:ascii="Times New Roman" w:hAnsi="Times New Roman"/>
          <w:color w:val="000000"/>
        </w:rPr>
        <w:t xml:space="preserve">c) </w:t>
      </w:r>
      <w:bookmarkEnd w:id="4623"/>
      <w:r>
        <w:rPr>
          <w:rFonts w:ascii="Times New Roman" w:hAnsi="Times New Roman"/>
          <w:color w:val="000000"/>
        </w:rPr>
        <w:t>počítačového programu (softvér) obstaraného kúpou alebo vytvoreného vlastnou činnosťou,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4624" w:name="paragraf-30e.odsek-5.pismeno-c.text"/>
      <w:r>
        <w:rPr>
          <w:rFonts w:ascii="Times New Roman" w:hAnsi="Times New Roman"/>
          <w:color w:val="000000"/>
        </w:rPr>
        <w:t xml:space="preserve"> ktorý nebol pred jeho obstaraním odpisovaný, vrátane technického zhodnotenia vykonaného na tomto majetku. </w:t>
      </w:r>
      <w:bookmarkEnd w:id="4624"/>
    </w:p>
    <w:p w:rsidR="00BF4F11" w:rsidRDefault="00504A4F">
      <w:pPr>
        <w:spacing w:before="225" w:after="225" w:line="264" w:lineRule="auto"/>
        <w:ind w:left="420"/>
      </w:pPr>
      <w:bookmarkStart w:id="4625" w:name="paragraf-30e.odsek-6"/>
      <w:bookmarkEnd w:id="4613"/>
      <w:bookmarkEnd w:id="4622"/>
      <w:r>
        <w:rPr>
          <w:rFonts w:ascii="Times New Roman" w:hAnsi="Times New Roman"/>
          <w:color w:val="000000"/>
        </w:rPr>
        <w:t xml:space="preserve"> </w:t>
      </w:r>
      <w:bookmarkStart w:id="4626" w:name="paragraf-30e.odsek-6.oznacenie"/>
      <w:r>
        <w:rPr>
          <w:rFonts w:ascii="Times New Roman" w:hAnsi="Times New Roman"/>
          <w:color w:val="000000"/>
        </w:rPr>
        <w:t xml:space="preserve">(6) </w:t>
      </w:r>
      <w:bookmarkEnd w:id="4626"/>
      <w:r>
        <w:rPr>
          <w:rFonts w:ascii="Times New Roman" w:hAnsi="Times New Roman"/>
          <w:color w:val="000000"/>
        </w:rPr>
        <w:t xml:space="preserve">Od základu dane možno podľa odsekov 1 a 2 odpočítať len daňové výdavky podľa </w:t>
      </w:r>
      <w:hyperlink w:anchor="paragraf-2.pismeno-i">
        <w:r>
          <w:rPr>
            <w:rFonts w:ascii="Times New Roman" w:hAnsi="Times New Roman"/>
            <w:color w:val="0000FF"/>
            <w:u w:val="single"/>
          </w:rPr>
          <w:t>§ 2 písm. i)</w:t>
        </w:r>
      </w:hyperlink>
      <w:bookmarkStart w:id="4627" w:name="paragraf-30e.odsek-6.text"/>
      <w:r>
        <w:rPr>
          <w:rFonts w:ascii="Times New Roman" w:hAnsi="Times New Roman"/>
          <w:color w:val="000000"/>
        </w:rPr>
        <w:t xml:space="preserve">, ktoré sú evidované oddelene od ostatných výdavkov (nákladov) daňovníka. </w:t>
      </w:r>
      <w:bookmarkEnd w:id="4627"/>
    </w:p>
    <w:p w:rsidR="00BF4F11" w:rsidRDefault="00504A4F">
      <w:pPr>
        <w:spacing w:after="0" w:line="264" w:lineRule="auto"/>
        <w:ind w:left="420"/>
      </w:pPr>
      <w:bookmarkStart w:id="4628" w:name="paragraf-30e.odsek-7"/>
      <w:bookmarkEnd w:id="4625"/>
      <w:r>
        <w:rPr>
          <w:rFonts w:ascii="Times New Roman" w:hAnsi="Times New Roman"/>
          <w:color w:val="000000"/>
        </w:rPr>
        <w:t xml:space="preserve"> </w:t>
      </w:r>
      <w:bookmarkStart w:id="4629" w:name="paragraf-30e.odsek-7.oznacenie"/>
      <w:r>
        <w:rPr>
          <w:rFonts w:ascii="Times New Roman" w:hAnsi="Times New Roman"/>
          <w:color w:val="000000"/>
        </w:rPr>
        <w:t xml:space="preserve">(7) </w:t>
      </w:r>
      <w:bookmarkStart w:id="4630" w:name="paragraf-30e.odsek-7.text"/>
      <w:bookmarkEnd w:id="4629"/>
      <w:r>
        <w:rPr>
          <w:rFonts w:ascii="Times New Roman" w:hAnsi="Times New Roman"/>
          <w:color w:val="000000"/>
        </w:rPr>
        <w:t xml:space="preserve">Odpočet podľa odsekov 1 a 2 nemôže využiť </w:t>
      </w:r>
      <w:bookmarkEnd w:id="4630"/>
    </w:p>
    <w:p w:rsidR="00BF4F11" w:rsidRDefault="00504A4F">
      <w:pPr>
        <w:spacing w:before="225" w:after="225" w:line="264" w:lineRule="auto"/>
        <w:ind w:left="495"/>
      </w:pPr>
      <w:bookmarkStart w:id="4631" w:name="paragraf-30e.odsek-7.pismeno-a"/>
      <w:r>
        <w:rPr>
          <w:rFonts w:ascii="Times New Roman" w:hAnsi="Times New Roman"/>
          <w:color w:val="000000"/>
        </w:rPr>
        <w:lastRenderedPageBreak/>
        <w:t xml:space="preserve"> </w:t>
      </w:r>
      <w:bookmarkStart w:id="4632" w:name="paragraf-30e.odsek-7.pismeno-a.oznacenie"/>
      <w:r>
        <w:rPr>
          <w:rFonts w:ascii="Times New Roman" w:hAnsi="Times New Roman"/>
          <w:color w:val="000000"/>
        </w:rPr>
        <w:t xml:space="preserve">a) </w:t>
      </w:r>
      <w:bookmarkStart w:id="4633" w:name="paragraf-30e.odsek-7.pismeno-a.text"/>
      <w:bookmarkEnd w:id="4632"/>
      <w:r>
        <w:rPr>
          <w:rFonts w:ascii="Times New Roman" w:hAnsi="Times New Roman"/>
          <w:color w:val="000000"/>
        </w:rPr>
        <w:t xml:space="preserve">fyzická osoba alebo právnická osoba, ktorá na území Slovenskej republiky získala povolenie na podnikanie alebo oprávnenie na podnikanie počas troch zdaňovacích období zahrňovaných do výpočtu priemernej hodnoty investícií podľa odseku 4, </w:t>
      </w:r>
      <w:bookmarkEnd w:id="4633"/>
    </w:p>
    <w:p w:rsidR="00BF4F11" w:rsidRDefault="00504A4F">
      <w:pPr>
        <w:spacing w:before="225" w:after="225" w:line="264" w:lineRule="auto"/>
        <w:ind w:left="495"/>
      </w:pPr>
      <w:bookmarkStart w:id="4634" w:name="paragraf-30e.odsek-7.pismeno-b"/>
      <w:bookmarkEnd w:id="4631"/>
      <w:r>
        <w:rPr>
          <w:rFonts w:ascii="Times New Roman" w:hAnsi="Times New Roman"/>
          <w:color w:val="000000"/>
        </w:rPr>
        <w:t xml:space="preserve"> </w:t>
      </w:r>
      <w:bookmarkStart w:id="4635" w:name="paragraf-30e.odsek-7.pismeno-b.oznacenie"/>
      <w:r>
        <w:rPr>
          <w:rFonts w:ascii="Times New Roman" w:hAnsi="Times New Roman"/>
          <w:color w:val="000000"/>
        </w:rPr>
        <w:t xml:space="preserve">b) </w:t>
      </w:r>
      <w:bookmarkEnd w:id="4635"/>
      <w:r>
        <w:rPr>
          <w:rFonts w:ascii="Times New Roman" w:hAnsi="Times New Roman"/>
          <w:color w:val="000000"/>
        </w:rPr>
        <w:t xml:space="preserve">daňovník na majetok podľa odseku 5, ktorého odpis podľa </w:t>
      </w:r>
      <w:hyperlink w:anchor="paragraf-22">
        <w:r>
          <w:rPr>
            <w:rFonts w:ascii="Times New Roman" w:hAnsi="Times New Roman"/>
            <w:color w:val="0000FF"/>
            <w:u w:val="single"/>
          </w:rPr>
          <w:t>§ 22 až 29</w:t>
        </w:r>
      </w:hyperlink>
      <w:r>
        <w:rPr>
          <w:rFonts w:ascii="Times New Roman" w:hAnsi="Times New Roman"/>
          <w:color w:val="000000"/>
        </w:rPr>
        <w:t xml:space="preserve"> zahrnuje úplne alebo čiastočne do odpočtu výdavkov (nákladov) na výskum a vývoj podľa </w:t>
      </w:r>
      <w:hyperlink w:anchor="paragraf-30c">
        <w:r>
          <w:rPr>
            <w:rFonts w:ascii="Times New Roman" w:hAnsi="Times New Roman"/>
            <w:color w:val="0000FF"/>
            <w:u w:val="single"/>
          </w:rPr>
          <w:t>§ 30c</w:t>
        </w:r>
      </w:hyperlink>
      <w:bookmarkStart w:id="4636" w:name="paragraf-30e.odsek-7.pismeno-b.text"/>
      <w:r>
        <w:rPr>
          <w:rFonts w:ascii="Times New Roman" w:hAnsi="Times New Roman"/>
          <w:color w:val="000000"/>
        </w:rPr>
        <w:t xml:space="preserve">, </w:t>
      </w:r>
      <w:bookmarkEnd w:id="4636"/>
    </w:p>
    <w:p w:rsidR="00BF4F11" w:rsidRDefault="00504A4F">
      <w:pPr>
        <w:spacing w:before="225" w:after="225" w:line="264" w:lineRule="auto"/>
        <w:ind w:left="495"/>
      </w:pPr>
      <w:bookmarkStart w:id="4637" w:name="paragraf-30e.odsek-7.pismeno-c"/>
      <w:bookmarkEnd w:id="4634"/>
      <w:r>
        <w:rPr>
          <w:rFonts w:ascii="Times New Roman" w:hAnsi="Times New Roman"/>
          <w:color w:val="000000"/>
        </w:rPr>
        <w:t xml:space="preserve"> </w:t>
      </w:r>
      <w:bookmarkStart w:id="4638" w:name="paragraf-30e.odsek-7.pismeno-c.oznacenie"/>
      <w:r>
        <w:rPr>
          <w:rFonts w:ascii="Times New Roman" w:hAnsi="Times New Roman"/>
          <w:color w:val="000000"/>
        </w:rPr>
        <w:t xml:space="preserve">c) </w:t>
      </w:r>
      <w:bookmarkEnd w:id="4638"/>
      <w:r>
        <w:rPr>
          <w:rFonts w:ascii="Times New Roman" w:hAnsi="Times New Roman"/>
          <w:color w:val="000000"/>
        </w:rPr>
        <w:t>daňovník na majetok podľa odseku 5, na ktorý bola poskytnutá úplná alebo čiastočná podpora z verejných financií, okrem návratných foriem pomoci podľa osobitného predpisu.</w:t>
      </w:r>
      <w:hyperlink w:anchor="poznamky.poznamka-120t">
        <w:r>
          <w:rPr>
            <w:rFonts w:ascii="Times New Roman" w:hAnsi="Times New Roman"/>
            <w:color w:val="000000"/>
            <w:sz w:val="18"/>
            <w:vertAlign w:val="superscript"/>
          </w:rPr>
          <w:t>120t</w:t>
        </w:r>
        <w:r>
          <w:rPr>
            <w:rFonts w:ascii="Times New Roman" w:hAnsi="Times New Roman"/>
            <w:color w:val="0000FF"/>
            <w:u w:val="single"/>
          </w:rPr>
          <w:t>)</w:t>
        </w:r>
      </w:hyperlink>
      <w:bookmarkStart w:id="4639" w:name="paragraf-30e.odsek-7.pismeno-c.text"/>
      <w:r>
        <w:rPr>
          <w:rFonts w:ascii="Times New Roman" w:hAnsi="Times New Roman"/>
          <w:color w:val="000000"/>
        </w:rPr>
        <w:t xml:space="preserve"> </w:t>
      </w:r>
      <w:bookmarkEnd w:id="4639"/>
    </w:p>
    <w:p w:rsidR="00BF4F11" w:rsidRDefault="00504A4F">
      <w:pPr>
        <w:spacing w:before="225" w:after="225" w:line="264" w:lineRule="auto"/>
        <w:ind w:left="420"/>
      </w:pPr>
      <w:bookmarkStart w:id="4640" w:name="paragraf-30e.odsek-8"/>
      <w:bookmarkEnd w:id="4628"/>
      <w:bookmarkEnd w:id="4637"/>
      <w:r>
        <w:rPr>
          <w:rFonts w:ascii="Times New Roman" w:hAnsi="Times New Roman"/>
          <w:color w:val="000000"/>
        </w:rPr>
        <w:t xml:space="preserve"> </w:t>
      </w:r>
      <w:bookmarkStart w:id="4641" w:name="paragraf-30e.odsek-8.oznacenie"/>
      <w:r>
        <w:rPr>
          <w:rFonts w:ascii="Times New Roman" w:hAnsi="Times New Roman"/>
          <w:color w:val="000000"/>
        </w:rPr>
        <w:t xml:space="preserve">(8) </w:t>
      </w:r>
      <w:bookmarkEnd w:id="4641"/>
      <w:r>
        <w:rPr>
          <w:rFonts w:ascii="Times New Roman" w:hAnsi="Times New Roman"/>
          <w:color w:val="000000"/>
        </w:rPr>
        <w:t xml:space="preserve">Investičným plánom, pri ktorého realizácii možno uplatniť odpočet podľa odsekov 1 a 2, sa rozumie písomný dokument, v ktorom daňovník vymedzí celkovú hodnotu plánovanej investície podľa odseku 5, časové vymedzenie obdobia plánovanej investície, predpokladaný harmonogram realizácie plánovanej investície, výpočet priemernej hodnoty investícií podľa odseku 4, plánovanú výšku preinvestovania priemernej hodnoty investícií v peňažnom vyjadrení a percentuálnom vyjadrení podľa odseku 1 a stručný technický popis prepojenia obstarávanej investície s digitalizáciou a automatizáciou výrobných procesov a logistických procesov podľa odseku 5. Obdobie, na ktoré sa investičný plán vypracúva, musí trvať u daňovníka, ktorého zdaňovacím obdobím je kalendárny rok, štyri po sebe nasledujúce zdaňovacie obdobia, pričom prvým zdaňovacím obdobím je zdaňovacie obdobie, ktoré sa začína 1. januára 2022, a posledným zdaňovacím obdobím je zdaňovacie obdobie, ktoré sa končí 31. decembra 2025. Obdobie, na ktoré sa investičný plán vypracúva, musí trvať u daňovníka, ktorého zdaňovacím obdobím je hospodársky rok, štyri po sebe nasledujúce zdaňovacie obdobia, pričom prvým zdaňovacím obdobím je zdaňovacie obdobie, ktoré sa začína v roku 2022, a posledným zdaňovacím obdobím je zdaňovacie obdobie, ktoré sa začína v priebehu roka 2025. Daňovník môže mať iba jeden investičný plán. Investičný plán obsahuje najmä základné údaje o daňovníkovi, ktorými sú u daňovníka, ktorý je právnickou osobou, obchodné meno alebo názov, sídlo a daňové identifikačné číslo, a u daňovníka, ktorý je fyzickou osobou, meno a priezvisko, adresa trvalého pobytu a miesto podnikania a dátum začiatku realizácie investičného plánu. Investičný plán musí byť podpísaný osobou oprávnenou konať za daňovníka podľa </w:t>
      </w:r>
      <w:hyperlink w:anchor="paragraf-13">
        <w:r>
          <w:rPr>
            <w:rFonts w:ascii="Times New Roman" w:hAnsi="Times New Roman"/>
            <w:color w:val="0000FF"/>
            <w:u w:val="single"/>
          </w:rPr>
          <w:t>§ 13</w:t>
        </w:r>
      </w:hyperlink>
      <w:r>
        <w:rPr>
          <w:rFonts w:ascii="Times New Roman" w:hAnsi="Times New Roman"/>
          <w:color w:val="000000"/>
        </w:rPr>
        <w:t xml:space="preserve"> Obchodného zákonníka v lehote na podanie daňového priznania za zdaňovacie obdobie, v ktorom si prvýkrát uplatní odpočet výdavkov (nákladov) na investície. Pri daňovej kontrole</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r>
        <w:rPr>
          <w:rFonts w:ascii="Times New Roman" w:hAnsi="Times New Roman"/>
          <w:color w:val="000000"/>
        </w:rPr>
        <w:t xml:space="preserve"> je správca dane alebo finančné riaditeľstvo</w:t>
      </w:r>
      <w:hyperlink w:anchor="poznamky.poznamka-120k">
        <w:r>
          <w:rPr>
            <w:rFonts w:ascii="Times New Roman" w:hAnsi="Times New Roman"/>
            <w:color w:val="000000"/>
            <w:sz w:val="18"/>
            <w:vertAlign w:val="superscript"/>
          </w:rPr>
          <w:t>120k</w:t>
        </w:r>
        <w:r>
          <w:rPr>
            <w:rFonts w:ascii="Times New Roman" w:hAnsi="Times New Roman"/>
            <w:color w:val="0000FF"/>
            <w:u w:val="single"/>
          </w:rPr>
          <w:t>)</w:t>
        </w:r>
      </w:hyperlink>
      <w:bookmarkStart w:id="4642" w:name="paragraf-30e.odsek-8.text"/>
      <w:r>
        <w:rPr>
          <w:rFonts w:ascii="Times New Roman" w:hAnsi="Times New Roman"/>
          <w:color w:val="000000"/>
        </w:rPr>
        <w:t xml:space="preserve"> oprávnené vyzvať daňovníka na predloženie investičného plánu. Lehota na predloženie investičného plánu daňovníkom správcovi dane alebo finančnému riaditeľstvu je osem dní odo dňa doručenia výzvy daňovníkovi. </w:t>
      </w:r>
      <w:bookmarkEnd w:id="4642"/>
    </w:p>
    <w:p w:rsidR="00BF4F11" w:rsidRDefault="00504A4F">
      <w:pPr>
        <w:spacing w:after="0" w:line="264" w:lineRule="auto"/>
        <w:ind w:left="420"/>
      </w:pPr>
      <w:bookmarkStart w:id="4643" w:name="paragraf-30e.odsek-9"/>
      <w:bookmarkEnd w:id="4640"/>
      <w:r>
        <w:rPr>
          <w:rFonts w:ascii="Times New Roman" w:hAnsi="Times New Roman"/>
          <w:color w:val="000000"/>
        </w:rPr>
        <w:t xml:space="preserve"> </w:t>
      </w:r>
      <w:bookmarkStart w:id="4644" w:name="paragraf-30e.odsek-9.oznacenie"/>
      <w:r>
        <w:rPr>
          <w:rFonts w:ascii="Times New Roman" w:hAnsi="Times New Roman"/>
          <w:color w:val="000000"/>
        </w:rPr>
        <w:t xml:space="preserve">(9) </w:t>
      </w:r>
      <w:bookmarkEnd w:id="4644"/>
      <w:r>
        <w:rPr>
          <w:rFonts w:ascii="Times New Roman" w:hAnsi="Times New Roman"/>
          <w:color w:val="000000"/>
        </w:rPr>
        <w:t>Finančné riaditeľstvo do troch kalendárnych mesiacov nasledujúcich po uplynutí lehoty na podanie daňového priznania zverejní v zozname daňových subjektov podľa osobitného predpisu</w:t>
      </w:r>
      <w:hyperlink w:anchor="poznamky.poznamka-120l">
        <w:r>
          <w:rPr>
            <w:rFonts w:ascii="Times New Roman" w:hAnsi="Times New Roman"/>
            <w:color w:val="000000"/>
            <w:sz w:val="18"/>
            <w:vertAlign w:val="superscript"/>
          </w:rPr>
          <w:t>120l</w:t>
        </w:r>
        <w:r>
          <w:rPr>
            <w:rFonts w:ascii="Times New Roman" w:hAnsi="Times New Roman"/>
            <w:color w:val="0000FF"/>
            <w:u w:val="single"/>
          </w:rPr>
          <w:t>)</w:t>
        </w:r>
      </w:hyperlink>
      <w:bookmarkStart w:id="4645" w:name="paragraf-30e.odsek-9.text"/>
      <w:r>
        <w:rPr>
          <w:rFonts w:ascii="Times New Roman" w:hAnsi="Times New Roman"/>
          <w:color w:val="000000"/>
        </w:rPr>
        <w:t xml:space="preserve"> o daňovníkovi, ktorý si pri realizácii investičného plánu uplatnil odpočet podľa odsekov 1 a 2, tieto údaje: </w:t>
      </w:r>
      <w:bookmarkEnd w:id="4645"/>
    </w:p>
    <w:p w:rsidR="00BF4F11" w:rsidRDefault="00504A4F">
      <w:pPr>
        <w:spacing w:before="225" w:after="225" w:line="264" w:lineRule="auto"/>
        <w:ind w:left="495"/>
      </w:pPr>
      <w:bookmarkStart w:id="4646" w:name="paragraf-30e.odsek-9.pismeno-a"/>
      <w:r>
        <w:rPr>
          <w:rFonts w:ascii="Times New Roman" w:hAnsi="Times New Roman"/>
          <w:color w:val="000000"/>
        </w:rPr>
        <w:t xml:space="preserve"> </w:t>
      </w:r>
      <w:bookmarkStart w:id="4647" w:name="paragraf-30e.odsek-9.pismeno-a.oznacenie"/>
      <w:r>
        <w:rPr>
          <w:rFonts w:ascii="Times New Roman" w:hAnsi="Times New Roman"/>
          <w:color w:val="000000"/>
        </w:rPr>
        <w:t xml:space="preserve">a) </w:t>
      </w:r>
      <w:bookmarkStart w:id="4648" w:name="paragraf-30e.odsek-9.pismeno-a.text"/>
      <w:bookmarkEnd w:id="4647"/>
      <w:r>
        <w:rPr>
          <w:rFonts w:ascii="Times New Roman" w:hAnsi="Times New Roman"/>
          <w:color w:val="000000"/>
        </w:rPr>
        <w:t xml:space="preserve">meno, priezvisko, adresu trvalého pobytu fyzickej osoby alebo obchodné meno alebo názov a sídlo právnickej osoby, daňové identifikačné číslo, </w:t>
      </w:r>
      <w:bookmarkEnd w:id="4648"/>
    </w:p>
    <w:p w:rsidR="00BF4F11" w:rsidRDefault="00504A4F">
      <w:pPr>
        <w:spacing w:before="225" w:after="225" w:line="264" w:lineRule="auto"/>
        <w:ind w:left="495"/>
      </w:pPr>
      <w:bookmarkStart w:id="4649" w:name="paragraf-30e.odsek-9.pismeno-b"/>
      <w:bookmarkEnd w:id="4646"/>
      <w:r>
        <w:rPr>
          <w:rFonts w:ascii="Times New Roman" w:hAnsi="Times New Roman"/>
          <w:color w:val="000000"/>
        </w:rPr>
        <w:lastRenderedPageBreak/>
        <w:t xml:space="preserve"> </w:t>
      </w:r>
      <w:bookmarkStart w:id="4650" w:name="paragraf-30e.odsek-9.pismeno-b.oznacenie"/>
      <w:r>
        <w:rPr>
          <w:rFonts w:ascii="Times New Roman" w:hAnsi="Times New Roman"/>
          <w:color w:val="000000"/>
        </w:rPr>
        <w:t xml:space="preserve">b) </w:t>
      </w:r>
      <w:bookmarkStart w:id="4651" w:name="paragraf-30e.odsek-9.pismeno-b.text"/>
      <w:bookmarkEnd w:id="4650"/>
      <w:r>
        <w:rPr>
          <w:rFonts w:ascii="Times New Roman" w:hAnsi="Times New Roman"/>
          <w:color w:val="000000"/>
        </w:rPr>
        <w:t xml:space="preserve">výšku uplatneného odpočtu výdavkov (nákladov) na investície a zdaňovacie obdobie jeho uplatnenia, </w:t>
      </w:r>
      <w:bookmarkEnd w:id="4651"/>
    </w:p>
    <w:p w:rsidR="00BF4F11" w:rsidRDefault="00504A4F">
      <w:pPr>
        <w:spacing w:before="225" w:after="225" w:line="264" w:lineRule="auto"/>
        <w:ind w:left="495"/>
      </w:pPr>
      <w:bookmarkStart w:id="4652" w:name="paragraf-30e.odsek-9.pismeno-c"/>
      <w:bookmarkEnd w:id="4649"/>
      <w:r>
        <w:rPr>
          <w:rFonts w:ascii="Times New Roman" w:hAnsi="Times New Roman"/>
          <w:color w:val="000000"/>
        </w:rPr>
        <w:t xml:space="preserve"> </w:t>
      </w:r>
      <w:bookmarkStart w:id="4653" w:name="paragraf-30e.odsek-9.pismeno-c.oznacenie"/>
      <w:r>
        <w:rPr>
          <w:rFonts w:ascii="Times New Roman" w:hAnsi="Times New Roman"/>
          <w:color w:val="000000"/>
        </w:rPr>
        <w:t xml:space="preserve">c) </w:t>
      </w:r>
      <w:bookmarkStart w:id="4654" w:name="paragraf-30e.odsek-9.pismeno-c.text"/>
      <w:bookmarkEnd w:id="4653"/>
      <w:r>
        <w:rPr>
          <w:rFonts w:ascii="Times New Roman" w:hAnsi="Times New Roman"/>
          <w:color w:val="000000"/>
        </w:rPr>
        <w:t xml:space="preserve">hodnotu investície podľa odseku 5 zaradenú do užívania alebo obchodného majetku v príslušnom zdaňovacom období, </w:t>
      </w:r>
      <w:bookmarkEnd w:id="4654"/>
    </w:p>
    <w:p w:rsidR="00BF4F11" w:rsidRDefault="00504A4F">
      <w:pPr>
        <w:spacing w:before="225" w:after="225" w:line="264" w:lineRule="auto"/>
        <w:ind w:left="495"/>
      </w:pPr>
      <w:bookmarkStart w:id="4655" w:name="paragraf-30e.odsek-9.pismeno-d"/>
      <w:bookmarkEnd w:id="4652"/>
      <w:r>
        <w:rPr>
          <w:rFonts w:ascii="Times New Roman" w:hAnsi="Times New Roman"/>
          <w:color w:val="000000"/>
        </w:rPr>
        <w:t xml:space="preserve"> </w:t>
      </w:r>
      <w:bookmarkStart w:id="4656" w:name="paragraf-30e.odsek-9.pismeno-d.oznacenie"/>
      <w:r>
        <w:rPr>
          <w:rFonts w:ascii="Times New Roman" w:hAnsi="Times New Roman"/>
          <w:color w:val="000000"/>
        </w:rPr>
        <w:t xml:space="preserve">d) </w:t>
      </w:r>
      <w:bookmarkStart w:id="4657" w:name="paragraf-30e.odsek-9.pismeno-d.text"/>
      <w:bookmarkEnd w:id="4656"/>
      <w:r>
        <w:rPr>
          <w:rFonts w:ascii="Times New Roman" w:hAnsi="Times New Roman"/>
          <w:color w:val="000000"/>
        </w:rPr>
        <w:t xml:space="preserve">plánovanú výšku preinvestovania priemernej hodnoty investícií v percentách. </w:t>
      </w:r>
      <w:bookmarkEnd w:id="4657"/>
    </w:p>
    <w:p w:rsidR="00BF4F11" w:rsidRDefault="00504A4F">
      <w:pPr>
        <w:spacing w:after="0" w:line="264" w:lineRule="auto"/>
        <w:ind w:left="420"/>
      </w:pPr>
      <w:bookmarkStart w:id="4658" w:name="paragraf-30e.odsek-10"/>
      <w:bookmarkEnd w:id="4643"/>
      <w:bookmarkEnd w:id="4655"/>
      <w:r>
        <w:rPr>
          <w:rFonts w:ascii="Times New Roman" w:hAnsi="Times New Roman"/>
          <w:color w:val="000000"/>
        </w:rPr>
        <w:t xml:space="preserve"> </w:t>
      </w:r>
      <w:bookmarkStart w:id="4659" w:name="paragraf-30e.odsek-10.oznacenie"/>
      <w:r>
        <w:rPr>
          <w:rFonts w:ascii="Times New Roman" w:hAnsi="Times New Roman"/>
          <w:color w:val="000000"/>
        </w:rPr>
        <w:t xml:space="preserve">(10) </w:t>
      </w:r>
      <w:bookmarkStart w:id="4660" w:name="paragraf-30e.odsek-10.text"/>
      <w:bookmarkEnd w:id="4659"/>
      <w:r>
        <w:rPr>
          <w:rFonts w:ascii="Times New Roman" w:hAnsi="Times New Roman"/>
          <w:color w:val="000000"/>
        </w:rPr>
        <w:t xml:space="preserve">Nárok na uplatnenie odpočtu podľa odsekov 1 a 2 alebo jeho neuplatnenej časti v príslušnom zdaňovacom období zaniká, ak daňovník vykázal </w:t>
      </w:r>
      <w:bookmarkEnd w:id="4660"/>
    </w:p>
    <w:p w:rsidR="00BF4F11" w:rsidRDefault="00504A4F">
      <w:pPr>
        <w:spacing w:before="225" w:after="225" w:line="264" w:lineRule="auto"/>
        <w:ind w:left="495"/>
      </w:pPr>
      <w:bookmarkStart w:id="4661" w:name="paragraf-30e.odsek-10.pismeno-a"/>
      <w:r>
        <w:rPr>
          <w:rFonts w:ascii="Times New Roman" w:hAnsi="Times New Roman"/>
          <w:color w:val="000000"/>
        </w:rPr>
        <w:t xml:space="preserve"> </w:t>
      </w:r>
      <w:bookmarkStart w:id="4662" w:name="paragraf-30e.odsek-10.pismeno-a.oznaceni"/>
      <w:r>
        <w:rPr>
          <w:rFonts w:ascii="Times New Roman" w:hAnsi="Times New Roman"/>
          <w:color w:val="000000"/>
        </w:rPr>
        <w:t xml:space="preserve">a) </w:t>
      </w:r>
      <w:bookmarkStart w:id="4663" w:name="paragraf-30e.odsek-10.pismeno-a.text"/>
      <w:bookmarkEnd w:id="4662"/>
      <w:r>
        <w:rPr>
          <w:rFonts w:ascii="Times New Roman" w:hAnsi="Times New Roman"/>
          <w:color w:val="000000"/>
        </w:rPr>
        <w:t xml:space="preserve">daňovú stratu, </w:t>
      </w:r>
      <w:bookmarkEnd w:id="4663"/>
    </w:p>
    <w:p w:rsidR="00BF4F11" w:rsidRDefault="00504A4F">
      <w:pPr>
        <w:spacing w:before="225" w:after="225" w:line="264" w:lineRule="auto"/>
        <w:ind w:left="495"/>
      </w:pPr>
      <w:bookmarkStart w:id="4664" w:name="paragraf-30e.odsek-10.pismeno-b"/>
      <w:bookmarkEnd w:id="4661"/>
      <w:r>
        <w:rPr>
          <w:rFonts w:ascii="Times New Roman" w:hAnsi="Times New Roman"/>
          <w:color w:val="000000"/>
        </w:rPr>
        <w:t xml:space="preserve"> </w:t>
      </w:r>
      <w:bookmarkStart w:id="4665" w:name="paragraf-30e.odsek-10.pismeno-b.oznaceni"/>
      <w:r>
        <w:rPr>
          <w:rFonts w:ascii="Times New Roman" w:hAnsi="Times New Roman"/>
          <w:color w:val="000000"/>
        </w:rPr>
        <w:t xml:space="preserve">b) </w:t>
      </w:r>
      <w:bookmarkEnd w:id="4665"/>
      <w:r>
        <w:rPr>
          <w:rFonts w:ascii="Times New Roman" w:hAnsi="Times New Roman"/>
          <w:color w:val="000000"/>
        </w:rPr>
        <w:t xml:space="preserve">základ dane u daňovníka, ktorý je právnickou osobou, alebo základ dane (čiastkový základ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bookmarkStart w:id="4666" w:name="paragraf-30e.odsek-10.pismeno-b.text"/>
      <w:r>
        <w:rPr>
          <w:rFonts w:ascii="Times New Roman" w:hAnsi="Times New Roman"/>
          <w:color w:val="000000"/>
        </w:rPr>
        <w:t xml:space="preserve"> u daňovníka, ktorý je fyzickou osobou, nižší, ako je odpočet podľa odsekov 1 a 2, </w:t>
      </w:r>
      <w:bookmarkEnd w:id="4666"/>
    </w:p>
    <w:p w:rsidR="00BF4F11" w:rsidRDefault="00504A4F">
      <w:pPr>
        <w:spacing w:before="225" w:after="225" w:line="264" w:lineRule="auto"/>
        <w:ind w:left="495"/>
      </w:pPr>
      <w:bookmarkStart w:id="4667" w:name="paragraf-30e.odsek-10.pismeno-c"/>
      <w:bookmarkEnd w:id="4664"/>
      <w:r>
        <w:rPr>
          <w:rFonts w:ascii="Times New Roman" w:hAnsi="Times New Roman"/>
          <w:color w:val="000000"/>
        </w:rPr>
        <w:t xml:space="preserve"> </w:t>
      </w:r>
      <w:bookmarkStart w:id="4668" w:name="paragraf-30e.odsek-10.pismeno-c.oznaceni"/>
      <w:r>
        <w:rPr>
          <w:rFonts w:ascii="Times New Roman" w:hAnsi="Times New Roman"/>
          <w:color w:val="000000"/>
        </w:rPr>
        <w:t xml:space="preserve">c) </w:t>
      </w:r>
      <w:bookmarkEnd w:id="4668"/>
      <w:r>
        <w:rPr>
          <w:rFonts w:ascii="Times New Roman" w:hAnsi="Times New Roman"/>
          <w:color w:val="000000"/>
        </w:rPr>
        <w:t xml:space="preserve">základ dane u daňovníka, ktorý je právnickou osobou, alebo základ dane (čiastkový základ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bookmarkStart w:id="4669" w:name="paragraf-30e.odsek-10.pismeno-c.text"/>
      <w:r>
        <w:rPr>
          <w:rFonts w:ascii="Times New Roman" w:hAnsi="Times New Roman"/>
          <w:color w:val="000000"/>
        </w:rPr>
        <w:t xml:space="preserve"> u daňovníka, ktorý je fyzickou osobou, po znížení o odpočet daňovej straty nižší, ako je odpočet podľa odsekov 1 a 2, alebo </w:t>
      </w:r>
      <w:bookmarkEnd w:id="4669"/>
    </w:p>
    <w:p w:rsidR="00BF4F11" w:rsidRDefault="00504A4F">
      <w:pPr>
        <w:spacing w:before="225" w:after="225" w:line="264" w:lineRule="auto"/>
        <w:ind w:left="495"/>
      </w:pPr>
      <w:bookmarkStart w:id="4670" w:name="paragraf-30e.odsek-10.pismeno-d"/>
      <w:bookmarkEnd w:id="4667"/>
      <w:r>
        <w:rPr>
          <w:rFonts w:ascii="Times New Roman" w:hAnsi="Times New Roman"/>
          <w:color w:val="000000"/>
        </w:rPr>
        <w:t xml:space="preserve"> </w:t>
      </w:r>
      <w:bookmarkStart w:id="4671" w:name="paragraf-30e.odsek-10.pismeno-d.oznaceni"/>
      <w:r>
        <w:rPr>
          <w:rFonts w:ascii="Times New Roman" w:hAnsi="Times New Roman"/>
          <w:color w:val="000000"/>
        </w:rPr>
        <w:t xml:space="preserve">d) </w:t>
      </w:r>
      <w:bookmarkEnd w:id="4671"/>
      <w:r>
        <w:rPr>
          <w:rFonts w:ascii="Times New Roman" w:hAnsi="Times New Roman"/>
          <w:color w:val="000000"/>
        </w:rPr>
        <w:t xml:space="preserve">základ dane u daňovníka, ktorý je právnickou osobou, alebo základ dane (čiastkový základ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bookmarkStart w:id="4672" w:name="paragraf-30e.odsek-10.pismeno-d.text"/>
      <w:r>
        <w:rPr>
          <w:rFonts w:ascii="Times New Roman" w:hAnsi="Times New Roman"/>
          <w:color w:val="000000"/>
        </w:rPr>
        <w:t xml:space="preserve"> u daňovníka, ktorý je fyzickou osobou, po znížení o odpočet daňovej straty a po odpočte výdavkov (nákladov) na výskum a vývoj, ak daňovník prvotne odpočíta odpočet výdavkov (nákladov) na výskum a vývoj, nižší ako odpočet podľa odsekov 1 a 2. </w:t>
      </w:r>
      <w:bookmarkEnd w:id="4672"/>
    </w:p>
    <w:p w:rsidR="00BF4F11" w:rsidRDefault="00504A4F">
      <w:pPr>
        <w:spacing w:before="225" w:after="225" w:line="264" w:lineRule="auto"/>
        <w:ind w:left="420"/>
      </w:pPr>
      <w:bookmarkStart w:id="4673" w:name="paragraf-30e.odsek-11"/>
      <w:bookmarkEnd w:id="4658"/>
      <w:bookmarkEnd w:id="4670"/>
      <w:r>
        <w:rPr>
          <w:rFonts w:ascii="Times New Roman" w:hAnsi="Times New Roman"/>
          <w:color w:val="000000"/>
        </w:rPr>
        <w:t xml:space="preserve"> </w:t>
      </w:r>
      <w:bookmarkStart w:id="4674" w:name="paragraf-30e.odsek-11.oznacenie"/>
      <w:r>
        <w:rPr>
          <w:rFonts w:ascii="Times New Roman" w:hAnsi="Times New Roman"/>
          <w:color w:val="000000"/>
        </w:rPr>
        <w:t xml:space="preserve">(11) </w:t>
      </w:r>
      <w:bookmarkEnd w:id="4674"/>
      <w:r>
        <w:rPr>
          <w:rFonts w:ascii="Times New Roman" w:hAnsi="Times New Roman"/>
          <w:color w:val="000000"/>
        </w:rPr>
        <w:t>Ak daňovník počas obdobia investičného plánu nezaradí do užívania alebo do obchodného majetku investíciu podľa odseku 5 v úhrne najmenej vo výške plánovanej výšky preinvestovania priemernej hodnoty investícií uvedenej v investičnom pláne a uplatňoval odpočet podľa odsekov 1 a 2, stráca nárok na odpočet podľa odsekov 1 a 2 v príslušnom zdaňovacom období a je povinný podať dodatočné daňové priznanie za každé zdaňovacie obdobie, v ktorom uplatňoval odpočet podľa odsekov 1 a 2. Daňovník je povinný podať dodatočné daňové priznanie v lehote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4675" w:name="paragraf-30e.odsek-11.text"/>
      <w:r>
        <w:rPr>
          <w:rFonts w:ascii="Times New Roman" w:hAnsi="Times New Roman"/>
          <w:color w:val="000000"/>
        </w:rPr>
        <w:t xml:space="preserve"> v rovnakej lehote je aj splatná dodatočne priznaná daň. </w:t>
      </w:r>
      <w:bookmarkEnd w:id="4675"/>
    </w:p>
    <w:p w:rsidR="00BF4F11" w:rsidRDefault="00504A4F">
      <w:pPr>
        <w:spacing w:after="0" w:line="264" w:lineRule="auto"/>
        <w:ind w:left="420"/>
      </w:pPr>
      <w:bookmarkStart w:id="4676" w:name="paragraf-30e.odsek-12"/>
      <w:bookmarkEnd w:id="4673"/>
      <w:r>
        <w:rPr>
          <w:rFonts w:ascii="Times New Roman" w:hAnsi="Times New Roman"/>
          <w:color w:val="000000"/>
        </w:rPr>
        <w:t xml:space="preserve"> </w:t>
      </w:r>
      <w:bookmarkStart w:id="4677" w:name="paragraf-30e.odsek-12.oznacenie"/>
      <w:r>
        <w:rPr>
          <w:rFonts w:ascii="Times New Roman" w:hAnsi="Times New Roman"/>
          <w:color w:val="000000"/>
        </w:rPr>
        <w:t xml:space="preserve">(12) </w:t>
      </w:r>
      <w:bookmarkStart w:id="4678" w:name="paragraf-30e.odsek-12.text"/>
      <w:bookmarkEnd w:id="4677"/>
      <w:r>
        <w:rPr>
          <w:rFonts w:ascii="Times New Roman" w:hAnsi="Times New Roman"/>
          <w:color w:val="000000"/>
        </w:rPr>
        <w:t xml:space="preserve">Daňovník stráca nárok na odpočet podľa odsekov 1 a 2 v príslušnom zdaňovacom období a je povinný podať dodatočné daňové priznanie za každé zdaňovacie obdobie, v ktorom si uplatňoval odpočet podľa odsekov 1 a 2, ak v období investičného plánu </w:t>
      </w:r>
      <w:bookmarkEnd w:id="4678"/>
    </w:p>
    <w:p w:rsidR="00BF4F11" w:rsidRDefault="00504A4F">
      <w:pPr>
        <w:spacing w:before="225" w:after="225" w:line="264" w:lineRule="auto"/>
        <w:ind w:left="495"/>
      </w:pPr>
      <w:bookmarkStart w:id="4679" w:name="paragraf-30e.odsek-12.pismeno-a"/>
      <w:r>
        <w:rPr>
          <w:rFonts w:ascii="Times New Roman" w:hAnsi="Times New Roman"/>
          <w:color w:val="000000"/>
        </w:rPr>
        <w:t xml:space="preserve"> </w:t>
      </w:r>
      <w:bookmarkStart w:id="4680" w:name="paragraf-30e.odsek-12.pismeno-a.oznaceni"/>
      <w:r>
        <w:rPr>
          <w:rFonts w:ascii="Times New Roman" w:hAnsi="Times New Roman"/>
          <w:color w:val="000000"/>
        </w:rPr>
        <w:t xml:space="preserve">a) </w:t>
      </w:r>
      <w:bookmarkStart w:id="4681" w:name="paragraf-30e.odsek-12.pismeno-a.text"/>
      <w:bookmarkEnd w:id="4680"/>
      <w:r>
        <w:rPr>
          <w:rFonts w:ascii="Times New Roman" w:hAnsi="Times New Roman"/>
          <w:color w:val="000000"/>
        </w:rPr>
        <w:t xml:space="preserve">sa zrušuje s likvidáciou, </w:t>
      </w:r>
      <w:bookmarkEnd w:id="4681"/>
    </w:p>
    <w:p w:rsidR="00BF4F11" w:rsidRDefault="00504A4F">
      <w:pPr>
        <w:spacing w:before="225" w:after="225" w:line="264" w:lineRule="auto"/>
        <w:ind w:left="495"/>
      </w:pPr>
      <w:bookmarkStart w:id="4682" w:name="paragraf-30e.odsek-12.pismeno-b"/>
      <w:bookmarkEnd w:id="4679"/>
      <w:r>
        <w:rPr>
          <w:rFonts w:ascii="Times New Roman" w:hAnsi="Times New Roman"/>
          <w:color w:val="000000"/>
        </w:rPr>
        <w:t xml:space="preserve"> </w:t>
      </w:r>
      <w:bookmarkStart w:id="4683" w:name="paragraf-30e.odsek-12.pismeno-b.oznaceni"/>
      <w:r>
        <w:rPr>
          <w:rFonts w:ascii="Times New Roman" w:hAnsi="Times New Roman"/>
          <w:color w:val="000000"/>
        </w:rPr>
        <w:t xml:space="preserve">b) </w:t>
      </w:r>
      <w:bookmarkStart w:id="4684" w:name="paragraf-30e.odsek-12.pismeno-b.text"/>
      <w:bookmarkEnd w:id="4683"/>
      <w:r>
        <w:rPr>
          <w:rFonts w:ascii="Times New Roman" w:hAnsi="Times New Roman"/>
          <w:color w:val="000000"/>
        </w:rPr>
        <w:t xml:space="preserve">zaniká v dôsledku premeny alebo cezhraničnej premeny alebo dôjde k vyradeniu majetku podľa odseku 5 v dôsledku rozdelenia odštiepením, </w:t>
      </w:r>
      <w:bookmarkEnd w:id="4684"/>
    </w:p>
    <w:p w:rsidR="00BF4F11" w:rsidRDefault="00504A4F">
      <w:pPr>
        <w:spacing w:before="225" w:after="225" w:line="264" w:lineRule="auto"/>
        <w:ind w:left="495"/>
      </w:pPr>
      <w:bookmarkStart w:id="4685" w:name="paragraf-30e.odsek-12.pismeno-c"/>
      <w:bookmarkEnd w:id="4682"/>
      <w:r>
        <w:rPr>
          <w:rFonts w:ascii="Times New Roman" w:hAnsi="Times New Roman"/>
          <w:color w:val="000000"/>
        </w:rPr>
        <w:t xml:space="preserve"> </w:t>
      </w:r>
      <w:bookmarkStart w:id="4686" w:name="paragraf-30e.odsek-12.pismeno-c.oznaceni"/>
      <w:r>
        <w:rPr>
          <w:rFonts w:ascii="Times New Roman" w:hAnsi="Times New Roman"/>
          <w:color w:val="000000"/>
        </w:rPr>
        <w:t xml:space="preserve">c) </w:t>
      </w:r>
      <w:bookmarkStart w:id="4687" w:name="paragraf-30e.odsek-12.pismeno-c.text"/>
      <w:bookmarkEnd w:id="4686"/>
      <w:r>
        <w:rPr>
          <w:rFonts w:ascii="Times New Roman" w:hAnsi="Times New Roman"/>
          <w:color w:val="000000"/>
        </w:rPr>
        <w:t xml:space="preserve">je naňho vyhlásený konkurz, </w:t>
      </w:r>
      <w:bookmarkEnd w:id="4687"/>
    </w:p>
    <w:p w:rsidR="00BF4F11" w:rsidRDefault="00504A4F">
      <w:pPr>
        <w:spacing w:before="225" w:after="225" w:line="264" w:lineRule="auto"/>
        <w:ind w:left="495"/>
      </w:pPr>
      <w:bookmarkStart w:id="4688" w:name="paragraf-30e.odsek-12.pismeno-d"/>
      <w:bookmarkEnd w:id="4685"/>
      <w:r>
        <w:rPr>
          <w:rFonts w:ascii="Times New Roman" w:hAnsi="Times New Roman"/>
          <w:color w:val="000000"/>
        </w:rPr>
        <w:t xml:space="preserve"> </w:t>
      </w:r>
      <w:bookmarkStart w:id="4689" w:name="paragraf-30e.odsek-12.pismeno-d.oznaceni"/>
      <w:r>
        <w:rPr>
          <w:rFonts w:ascii="Times New Roman" w:hAnsi="Times New Roman"/>
          <w:color w:val="000000"/>
        </w:rPr>
        <w:t xml:space="preserve">d) </w:t>
      </w:r>
      <w:bookmarkStart w:id="4690" w:name="paragraf-30e.odsek-12.pismeno-d.text"/>
      <w:bookmarkEnd w:id="4689"/>
      <w:r>
        <w:rPr>
          <w:rFonts w:ascii="Times New Roman" w:hAnsi="Times New Roman"/>
          <w:color w:val="000000"/>
        </w:rPr>
        <w:t xml:space="preserve">je v reštrukturalizácii, </w:t>
      </w:r>
      <w:bookmarkEnd w:id="4690"/>
    </w:p>
    <w:p w:rsidR="00BF4F11" w:rsidRDefault="00504A4F">
      <w:pPr>
        <w:spacing w:before="225" w:after="225" w:line="264" w:lineRule="auto"/>
        <w:ind w:left="495"/>
      </w:pPr>
      <w:bookmarkStart w:id="4691" w:name="paragraf-30e.odsek-12.pismeno-e"/>
      <w:bookmarkEnd w:id="4688"/>
      <w:r>
        <w:rPr>
          <w:rFonts w:ascii="Times New Roman" w:hAnsi="Times New Roman"/>
          <w:color w:val="000000"/>
        </w:rPr>
        <w:t xml:space="preserve"> </w:t>
      </w:r>
      <w:bookmarkStart w:id="4692" w:name="paragraf-30e.odsek-12.pismeno-e.oznaceni"/>
      <w:r>
        <w:rPr>
          <w:rFonts w:ascii="Times New Roman" w:hAnsi="Times New Roman"/>
          <w:color w:val="000000"/>
        </w:rPr>
        <w:t xml:space="preserve">e) </w:t>
      </w:r>
      <w:bookmarkStart w:id="4693" w:name="paragraf-30e.odsek-12.pismeno-e.text"/>
      <w:bookmarkEnd w:id="4692"/>
      <w:r>
        <w:rPr>
          <w:rFonts w:ascii="Times New Roman" w:hAnsi="Times New Roman"/>
          <w:color w:val="000000"/>
        </w:rPr>
        <w:t xml:space="preserve">dôjde k predaju podniku alebo jeho časti, k nepeňažnému vkladu podniku alebo jeho časti, </w:t>
      </w:r>
      <w:bookmarkEnd w:id="4693"/>
    </w:p>
    <w:p w:rsidR="00BF4F11" w:rsidRDefault="00504A4F">
      <w:pPr>
        <w:spacing w:before="225" w:after="225" w:line="264" w:lineRule="auto"/>
        <w:ind w:left="495"/>
      </w:pPr>
      <w:bookmarkStart w:id="4694" w:name="paragraf-30e.odsek-12.pismeno-f"/>
      <w:bookmarkEnd w:id="4691"/>
      <w:r>
        <w:rPr>
          <w:rFonts w:ascii="Times New Roman" w:hAnsi="Times New Roman"/>
          <w:color w:val="000000"/>
        </w:rPr>
        <w:lastRenderedPageBreak/>
        <w:t xml:space="preserve"> </w:t>
      </w:r>
      <w:bookmarkStart w:id="4695" w:name="paragraf-30e.odsek-12.pismeno-f.oznaceni"/>
      <w:r>
        <w:rPr>
          <w:rFonts w:ascii="Times New Roman" w:hAnsi="Times New Roman"/>
          <w:color w:val="000000"/>
        </w:rPr>
        <w:t xml:space="preserve">f) </w:t>
      </w:r>
      <w:bookmarkStart w:id="4696" w:name="paragraf-30e.odsek-12.pismeno-f.text"/>
      <w:bookmarkEnd w:id="4695"/>
      <w:r>
        <w:rPr>
          <w:rFonts w:ascii="Times New Roman" w:hAnsi="Times New Roman"/>
          <w:color w:val="000000"/>
        </w:rPr>
        <w:t xml:space="preserve">predá alebo iným spôsobom vyradí majetok podľa odseku 5, okrem vyradenia tohto majetku v dôsledku škody, pred uplynutím doby odpisovania, </w:t>
      </w:r>
      <w:bookmarkEnd w:id="4696"/>
    </w:p>
    <w:p w:rsidR="00BF4F11" w:rsidRDefault="00504A4F">
      <w:pPr>
        <w:spacing w:before="225" w:after="225" w:line="264" w:lineRule="auto"/>
        <w:ind w:left="495"/>
      </w:pPr>
      <w:bookmarkStart w:id="4697" w:name="paragraf-30e.odsek-12.pismeno-g"/>
      <w:bookmarkEnd w:id="4694"/>
      <w:r>
        <w:rPr>
          <w:rFonts w:ascii="Times New Roman" w:hAnsi="Times New Roman"/>
          <w:color w:val="000000"/>
        </w:rPr>
        <w:t xml:space="preserve"> </w:t>
      </w:r>
      <w:bookmarkStart w:id="4698" w:name="paragraf-30e.odsek-12.pismeno-g.oznaceni"/>
      <w:r>
        <w:rPr>
          <w:rFonts w:ascii="Times New Roman" w:hAnsi="Times New Roman"/>
          <w:color w:val="000000"/>
        </w:rPr>
        <w:t xml:space="preserve">g) </w:t>
      </w:r>
      <w:bookmarkStart w:id="4699" w:name="paragraf-30e.odsek-12.pismeno-g.text"/>
      <w:bookmarkEnd w:id="4698"/>
      <w:r>
        <w:rPr>
          <w:rFonts w:ascii="Times New Roman" w:hAnsi="Times New Roman"/>
          <w:color w:val="000000"/>
        </w:rPr>
        <w:t xml:space="preserve">dôjde k vykázaniu kratšieho zdaňovacieho obdobia ako je 12 po sebe nasledujúcich kalendárnych mesiacov, okrem daňovníka, ktorý má kratšie zdaňovacie obdobie z dôvodu úmrtia, alebo </w:t>
      </w:r>
      <w:bookmarkEnd w:id="4699"/>
    </w:p>
    <w:p w:rsidR="00BF4F11" w:rsidRDefault="00504A4F">
      <w:pPr>
        <w:spacing w:before="225" w:after="225" w:line="264" w:lineRule="auto"/>
        <w:ind w:left="495"/>
      </w:pPr>
      <w:bookmarkStart w:id="4700" w:name="paragraf-30e.odsek-12.pismeno-h"/>
      <w:bookmarkEnd w:id="4697"/>
      <w:r>
        <w:rPr>
          <w:rFonts w:ascii="Times New Roman" w:hAnsi="Times New Roman"/>
          <w:color w:val="000000"/>
        </w:rPr>
        <w:t xml:space="preserve"> </w:t>
      </w:r>
      <w:bookmarkStart w:id="4701" w:name="paragraf-30e.odsek-12.pismeno-h.oznaceni"/>
      <w:r>
        <w:rPr>
          <w:rFonts w:ascii="Times New Roman" w:hAnsi="Times New Roman"/>
          <w:color w:val="000000"/>
        </w:rPr>
        <w:t xml:space="preserve">h) </w:t>
      </w:r>
      <w:bookmarkEnd w:id="4701"/>
      <w:r>
        <w:rPr>
          <w:rFonts w:ascii="Times New Roman" w:hAnsi="Times New Roman"/>
          <w:color w:val="000000"/>
        </w:rPr>
        <w:t xml:space="preserve">u daňovníka s príjmami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dochádza k skončeniu podnikania daňovníka (</w:t>
      </w:r>
      <w:hyperlink w:anchor="paragraf-6">
        <w:r>
          <w:rPr>
            <w:rFonts w:ascii="Times New Roman" w:hAnsi="Times New Roman"/>
            <w:color w:val="0000FF"/>
            <w:u w:val="single"/>
          </w:rPr>
          <w:t>§ 6</w:t>
        </w:r>
      </w:hyperlink>
      <w:r>
        <w:rPr>
          <w:rFonts w:ascii="Times New Roman" w:hAnsi="Times New Roman"/>
          <w:color w:val="000000"/>
        </w:rPr>
        <w:t>) alebo k skončeniu inej samostatnej zárobkovej činnosti (</w:t>
      </w:r>
      <w:hyperlink w:anchor="paragraf-6">
        <w:r>
          <w:rPr>
            <w:rFonts w:ascii="Times New Roman" w:hAnsi="Times New Roman"/>
            <w:color w:val="0000FF"/>
            <w:u w:val="single"/>
          </w:rPr>
          <w:t>§ 6</w:t>
        </w:r>
      </w:hyperlink>
      <w:r>
        <w:rPr>
          <w:rFonts w:ascii="Times New Roman" w:hAnsi="Times New Roman"/>
          <w:color w:val="000000"/>
        </w:rPr>
        <w:t xml:space="preserve">) podľa </w:t>
      </w:r>
      <w:hyperlink w:anchor="paragraf-17.odsek-9">
        <w:r>
          <w:rPr>
            <w:rFonts w:ascii="Times New Roman" w:hAnsi="Times New Roman"/>
            <w:color w:val="0000FF"/>
            <w:u w:val="single"/>
          </w:rPr>
          <w:t>§ 17 ods. 9</w:t>
        </w:r>
      </w:hyperlink>
      <w:r>
        <w:rPr>
          <w:rFonts w:ascii="Times New Roman" w:hAnsi="Times New Roman"/>
          <w:color w:val="000000"/>
        </w:rPr>
        <w:t>, okrem daňovníka, u ktorého dochádza k skončeniu podnikania daňovníka (</w:t>
      </w:r>
      <w:hyperlink w:anchor="paragraf-6">
        <w:r>
          <w:rPr>
            <w:rFonts w:ascii="Times New Roman" w:hAnsi="Times New Roman"/>
            <w:color w:val="0000FF"/>
            <w:u w:val="single"/>
          </w:rPr>
          <w:t>§ 6</w:t>
        </w:r>
      </w:hyperlink>
      <w:r>
        <w:rPr>
          <w:rFonts w:ascii="Times New Roman" w:hAnsi="Times New Roman"/>
          <w:color w:val="000000"/>
        </w:rPr>
        <w:t>) alebo k skončeniu inej samostatnej zárobkovej činnosti (</w:t>
      </w:r>
      <w:hyperlink w:anchor="paragraf-6">
        <w:r>
          <w:rPr>
            <w:rFonts w:ascii="Times New Roman" w:hAnsi="Times New Roman"/>
            <w:color w:val="0000FF"/>
            <w:u w:val="single"/>
          </w:rPr>
          <w:t>§ 6</w:t>
        </w:r>
      </w:hyperlink>
      <w:r>
        <w:rPr>
          <w:rFonts w:ascii="Times New Roman" w:hAnsi="Times New Roman"/>
          <w:color w:val="000000"/>
        </w:rPr>
        <w:t xml:space="preserve">) podľa </w:t>
      </w:r>
      <w:hyperlink w:anchor="paragraf-17.odsek-9">
        <w:r>
          <w:rPr>
            <w:rFonts w:ascii="Times New Roman" w:hAnsi="Times New Roman"/>
            <w:color w:val="0000FF"/>
            <w:u w:val="single"/>
          </w:rPr>
          <w:t>§ 17 ods. 9</w:t>
        </w:r>
      </w:hyperlink>
      <w:bookmarkStart w:id="4702" w:name="paragraf-30e.odsek-12.pismeno-h.text"/>
      <w:r>
        <w:rPr>
          <w:rFonts w:ascii="Times New Roman" w:hAnsi="Times New Roman"/>
          <w:color w:val="000000"/>
        </w:rPr>
        <w:t xml:space="preserve"> z dôvodu úmrtia. </w:t>
      </w:r>
      <w:bookmarkEnd w:id="4702"/>
    </w:p>
    <w:p w:rsidR="00BF4F11" w:rsidRDefault="00504A4F">
      <w:pPr>
        <w:spacing w:before="225" w:after="225" w:line="264" w:lineRule="auto"/>
        <w:ind w:left="420"/>
      </w:pPr>
      <w:bookmarkStart w:id="4703" w:name="paragraf-30e.odsek-13"/>
      <w:bookmarkEnd w:id="4676"/>
      <w:bookmarkEnd w:id="4700"/>
      <w:r>
        <w:rPr>
          <w:rFonts w:ascii="Times New Roman" w:hAnsi="Times New Roman"/>
          <w:color w:val="000000"/>
        </w:rPr>
        <w:t xml:space="preserve"> </w:t>
      </w:r>
      <w:bookmarkStart w:id="4704" w:name="paragraf-30e.odsek-13.oznacenie"/>
      <w:r>
        <w:rPr>
          <w:rFonts w:ascii="Times New Roman" w:hAnsi="Times New Roman"/>
          <w:color w:val="000000"/>
        </w:rPr>
        <w:t xml:space="preserve">(13) </w:t>
      </w:r>
      <w:bookmarkEnd w:id="4704"/>
      <w:r>
        <w:rPr>
          <w:rFonts w:ascii="Times New Roman" w:hAnsi="Times New Roman"/>
          <w:color w:val="000000"/>
        </w:rPr>
        <w:t>Daňovník je povinný podať dodatočné daňové priznanie podľa odseku 12 za každé zdaňovacie obdobie, v ktorom uplatňoval odpočet podľa odsekov 1 a 2, a to v lehote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4705" w:name="paragraf-30e.odsek-13.text"/>
      <w:r>
        <w:rPr>
          <w:rFonts w:ascii="Times New Roman" w:hAnsi="Times New Roman"/>
          <w:color w:val="000000"/>
        </w:rPr>
        <w:t xml:space="preserve"> v rovnakej lehote je aj splatná dodatočne priznaná daň. </w:t>
      </w:r>
      <w:bookmarkEnd w:id="4705"/>
    </w:p>
    <w:p w:rsidR="00BF4F11" w:rsidRDefault="00504A4F">
      <w:pPr>
        <w:spacing w:before="225" w:after="225" w:line="264" w:lineRule="auto"/>
        <w:ind w:left="345"/>
        <w:jc w:val="center"/>
      </w:pPr>
      <w:bookmarkStart w:id="4706" w:name="paragraf-31.oznacenie"/>
      <w:bookmarkStart w:id="4707" w:name="paragraf-31"/>
      <w:bookmarkEnd w:id="4589"/>
      <w:bookmarkEnd w:id="4703"/>
      <w:r>
        <w:rPr>
          <w:rFonts w:ascii="Times New Roman" w:hAnsi="Times New Roman"/>
          <w:b/>
          <w:color w:val="000000"/>
        </w:rPr>
        <w:t xml:space="preserve"> § 31 </w:t>
      </w:r>
    </w:p>
    <w:p w:rsidR="00BF4F11" w:rsidRDefault="00504A4F">
      <w:pPr>
        <w:spacing w:before="225" w:after="225" w:line="264" w:lineRule="auto"/>
        <w:ind w:left="345"/>
        <w:jc w:val="center"/>
      </w:pPr>
      <w:bookmarkStart w:id="4708" w:name="paragraf-31.nadpis"/>
      <w:bookmarkEnd w:id="4706"/>
      <w:r>
        <w:rPr>
          <w:rFonts w:ascii="Times New Roman" w:hAnsi="Times New Roman"/>
          <w:b/>
          <w:color w:val="000000"/>
        </w:rPr>
        <w:t xml:space="preserve"> Prepočítací kurz </w:t>
      </w:r>
    </w:p>
    <w:p w:rsidR="00BF4F11" w:rsidRDefault="00504A4F">
      <w:pPr>
        <w:spacing w:before="225" w:after="225" w:line="264" w:lineRule="auto"/>
        <w:ind w:left="420"/>
      </w:pPr>
      <w:bookmarkStart w:id="4709" w:name="paragraf-31.odsek-1"/>
      <w:bookmarkEnd w:id="4708"/>
      <w:r>
        <w:rPr>
          <w:rFonts w:ascii="Times New Roman" w:hAnsi="Times New Roman"/>
          <w:color w:val="000000"/>
        </w:rPr>
        <w:t xml:space="preserve"> </w:t>
      </w:r>
      <w:bookmarkStart w:id="4710" w:name="paragraf-31.odsek-1.oznacenie"/>
      <w:r>
        <w:rPr>
          <w:rFonts w:ascii="Times New Roman" w:hAnsi="Times New Roman"/>
          <w:color w:val="000000"/>
        </w:rPr>
        <w:t xml:space="preserve">(1) </w:t>
      </w:r>
      <w:bookmarkEnd w:id="4710"/>
      <w:r>
        <w:rPr>
          <w:rFonts w:ascii="Times New Roman" w:hAnsi="Times New Roman"/>
          <w:color w:val="000000"/>
        </w:rPr>
        <w:t>Ak daňovník je účtovnou jednotkou, na prepočet cudzej meny na eurá sa použije referenčný výmenný kurz určený a vyhlásený Európskou centrálnou bankou alebo Národnou bankou Slovenska (ďalej len „kurz“), platný ku dňu, ku ktorému je uplatnený daňovníkom v účtovníctve,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ak tento zákon neustanovuje inak. Pri kúpe a predaji cudzej meny za eurá sa uplatní postup podľa osobitného predpisu.</w:t>
      </w:r>
      <w:hyperlink w:anchor="poznamky.poznamka-121">
        <w:r>
          <w:rPr>
            <w:rFonts w:ascii="Times New Roman" w:hAnsi="Times New Roman"/>
            <w:color w:val="000000"/>
            <w:sz w:val="18"/>
            <w:vertAlign w:val="superscript"/>
          </w:rPr>
          <w:t>121</w:t>
        </w:r>
        <w:r>
          <w:rPr>
            <w:rFonts w:ascii="Times New Roman" w:hAnsi="Times New Roman"/>
            <w:color w:val="0000FF"/>
            <w:u w:val="single"/>
          </w:rPr>
          <w:t>)</w:t>
        </w:r>
      </w:hyperlink>
      <w:bookmarkStart w:id="4711" w:name="paragraf-31.odsek-1.text"/>
      <w:r>
        <w:rPr>
          <w:rFonts w:ascii="Times New Roman" w:hAnsi="Times New Roman"/>
          <w:color w:val="000000"/>
        </w:rPr>
        <w:t xml:space="preserve"> </w:t>
      </w:r>
      <w:bookmarkEnd w:id="4711"/>
    </w:p>
    <w:p w:rsidR="00BF4F11" w:rsidRDefault="00504A4F">
      <w:pPr>
        <w:spacing w:after="0" w:line="264" w:lineRule="auto"/>
        <w:ind w:left="420"/>
      </w:pPr>
      <w:bookmarkStart w:id="4712" w:name="paragraf-31.odsek-2"/>
      <w:bookmarkEnd w:id="4709"/>
      <w:r>
        <w:rPr>
          <w:rFonts w:ascii="Times New Roman" w:hAnsi="Times New Roman"/>
          <w:color w:val="000000"/>
        </w:rPr>
        <w:t xml:space="preserve"> </w:t>
      </w:r>
      <w:bookmarkStart w:id="4713" w:name="paragraf-31.odsek-2.oznacenie"/>
      <w:r>
        <w:rPr>
          <w:rFonts w:ascii="Times New Roman" w:hAnsi="Times New Roman"/>
          <w:color w:val="000000"/>
        </w:rPr>
        <w:t xml:space="preserve">(2) </w:t>
      </w:r>
      <w:bookmarkStart w:id="4714" w:name="paragraf-31.odsek-2.text"/>
      <w:bookmarkEnd w:id="4713"/>
      <w:r>
        <w:rPr>
          <w:rFonts w:ascii="Times New Roman" w:hAnsi="Times New Roman"/>
          <w:color w:val="000000"/>
        </w:rPr>
        <w:t xml:space="preserve">Ak daňovník nie je účtovnou jednotkou, na prepočet sa použije pri </w:t>
      </w:r>
      <w:bookmarkEnd w:id="4714"/>
    </w:p>
    <w:p w:rsidR="00BF4F11" w:rsidRDefault="00504A4F">
      <w:pPr>
        <w:spacing w:after="0" w:line="264" w:lineRule="auto"/>
        <w:ind w:left="495"/>
      </w:pPr>
      <w:bookmarkStart w:id="4715" w:name="paragraf-31.odsek-2.pismeno-a"/>
      <w:r>
        <w:rPr>
          <w:rFonts w:ascii="Times New Roman" w:hAnsi="Times New Roman"/>
          <w:color w:val="000000"/>
        </w:rPr>
        <w:t xml:space="preserve"> </w:t>
      </w:r>
      <w:bookmarkStart w:id="4716" w:name="paragraf-31.odsek-2.pismeno-a.oznacenie"/>
      <w:r>
        <w:rPr>
          <w:rFonts w:ascii="Times New Roman" w:hAnsi="Times New Roman"/>
          <w:color w:val="000000"/>
        </w:rPr>
        <w:t xml:space="preserve">a) </w:t>
      </w:r>
      <w:bookmarkStart w:id="4717" w:name="paragraf-31.odsek-2.pismeno-a.text"/>
      <w:bookmarkEnd w:id="4716"/>
      <w:r>
        <w:rPr>
          <w:rFonts w:ascii="Times New Roman" w:hAnsi="Times New Roman"/>
          <w:color w:val="000000"/>
        </w:rPr>
        <w:t xml:space="preserve">príjmoch </w:t>
      </w:r>
      <w:bookmarkEnd w:id="4717"/>
    </w:p>
    <w:p w:rsidR="00BF4F11" w:rsidRDefault="00504A4F">
      <w:pPr>
        <w:spacing w:before="225" w:after="225" w:line="264" w:lineRule="auto"/>
        <w:ind w:left="570"/>
      </w:pPr>
      <w:bookmarkStart w:id="4718" w:name="paragraf-31.odsek-2.pismeno-a.bod-1"/>
      <w:r>
        <w:rPr>
          <w:rFonts w:ascii="Times New Roman" w:hAnsi="Times New Roman"/>
          <w:color w:val="000000"/>
        </w:rPr>
        <w:t xml:space="preserve"> </w:t>
      </w:r>
      <w:bookmarkStart w:id="4719" w:name="paragraf-31.odsek-2.pismeno-a.bod-1.ozna"/>
      <w:r>
        <w:rPr>
          <w:rFonts w:ascii="Times New Roman" w:hAnsi="Times New Roman"/>
          <w:color w:val="000000"/>
        </w:rPr>
        <w:t xml:space="preserve">1. </w:t>
      </w:r>
      <w:bookmarkStart w:id="4720" w:name="paragraf-31.odsek-2.pismeno-a.bod-1.text"/>
      <w:bookmarkEnd w:id="4719"/>
      <w:r>
        <w:rPr>
          <w:rFonts w:ascii="Times New Roman" w:hAnsi="Times New Roman"/>
          <w:color w:val="000000"/>
        </w:rPr>
        <w:t xml:space="preserve">priemerný kurz za kalendárny mesiac, v ktorom bol poskytnutý alebo </w:t>
      </w:r>
      <w:bookmarkEnd w:id="4720"/>
    </w:p>
    <w:p w:rsidR="00BF4F11" w:rsidRDefault="00504A4F">
      <w:pPr>
        <w:spacing w:before="225" w:after="225" w:line="264" w:lineRule="auto"/>
        <w:ind w:left="570"/>
      </w:pPr>
      <w:bookmarkStart w:id="4721" w:name="paragraf-31.odsek-2.pismeno-a.bod-2"/>
      <w:bookmarkEnd w:id="4718"/>
      <w:r>
        <w:rPr>
          <w:rFonts w:ascii="Times New Roman" w:hAnsi="Times New Roman"/>
          <w:color w:val="000000"/>
        </w:rPr>
        <w:t xml:space="preserve"> </w:t>
      </w:r>
      <w:bookmarkStart w:id="4722" w:name="paragraf-31.odsek-2.pismeno-a.bod-2.ozna"/>
      <w:r>
        <w:rPr>
          <w:rFonts w:ascii="Times New Roman" w:hAnsi="Times New Roman"/>
          <w:color w:val="000000"/>
        </w:rPr>
        <w:t xml:space="preserve">2. </w:t>
      </w:r>
      <w:bookmarkStart w:id="4723" w:name="paragraf-31.odsek-2.pismeno-a.bod-2.text"/>
      <w:bookmarkEnd w:id="4722"/>
      <w:r>
        <w:rPr>
          <w:rFonts w:ascii="Times New Roman" w:hAnsi="Times New Roman"/>
          <w:color w:val="000000"/>
        </w:rPr>
        <w:t xml:space="preserve">kurz platný v deň, v ktorom bol prijatý v cudzej mene alebo pripísaný bankou alebo pobočkou zahraničnej banky alebo </w:t>
      </w:r>
      <w:bookmarkEnd w:id="4723"/>
    </w:p>
    <w:p w:rsidR="00BF4F11" w:rsidRDefault="00504A4F">
      <w:pPr>
        <w:spacing w:before="225" w:after="225" w:line="264" w:lineRule="auto"/>
        <w:ind w:left="570"/>
      </w:pPr>
      <w:bookmarkStart w:id="4724" w:name="paragraf-31.odsek-2.pismeno-a.bod-3"/>
      <w:bookmarkEnd w:id="4721"/>
      <w:r>
        <w:rPr>
          <w:rFonts w:ascii="Times New Roman" w:hAnsi="Times New Roman"/>
          <w:color w:val="000000"/>
        </w:rPr>
        <w:t xml:space="preserve"> </w:t>
      </w:r>
      <w:bookmarkStart w:id="4725" w:name="paragraf-31.odsek-2.pismeno-a.bod-3.ozna"/>
      <w:r>
        <w:rPr>
          <w:rFonts w:ascii="Times New Roman" w:hAnsi="Times New Roman"/>
          <w:color w:val="000000"/>
        </w:rPr>
        <w:t xml:space="preserve">3. </w:t>
      </w:r>
      <w:bookmarkStart w:id="4726" w:name="paragraf-31.odsek-2.pismeno-a.bod-3.text"/>
      <w:bookmarkEnd w:id="4725"/>
      <w:r>
        <w:rPr>
          <w:rFonts w:ascii="Times New Roman" w:hAnsi="Times New Roman"/>
          <w:color w:val="000000"/>
        </w:rPr>
        <w:t xml:space="preserve">ročný priemerný kurz za zdaňovacie obdobie, za ktoré sa podáva daňové priznanie alebo </w:t>
      </w:r>
      <w:bookmarkEnd w:id="4726"/>
    </w:p>
    <w:p w:rsidR="00BF4F11" w:rsidRDefault="00504A4F">
      <w:pPr>
        <w:spacing w:before="225" w:after="225" w:line="264" w:lineRule="auto"/>
        <w:ind w:left="570"/>
      </w:pPr>
      <w:bookmarkStart w:id="4727" w:name="paragraf-31.odsek-2.pismeno-a.bod-4"/>
      <w:bookmarkEnd w:id="4724"/>
      <w:r>
        <w:rPr>
          <w:rFonts w:ascii="Times New Roman" w:hAnsi="Times New Roman"/>
          <w:color w:val="000000"/>
        </w:rPr>
        <w:t xml:space="preserve"> </w:t>
      </w:r>
      <w:bookmarkStart w:id="4728" w:name="paragraf-31.odsek-2.pismeno-a.bod-4.ozna"/>
      <w:r>
        <w:rPr>
          <w:rFonts w:ascii="Times New Roman" w:hAnsi="Times New Roman"/>
          <w:color w:val="000000"/>
        </w:rPr>
        <w:t xml:space="preserve">4. </w:t>
      </w:r>
      <w:bookmarkStart w:id="4729" w:name="paragraf-31.odsek-2.pismeno-a.bod-4.text"/>
      <w:bookmarkEnd w:id="4728"/>
      <w:r>
        <w:rPr>
          <w:rFonts w:ascii="Times New Roman" w:hAnsi="Times New Roman"/>
          <w:color w:val="000000"/>
        </w:rPr>
        <w:t xml:space="preserve">priemer z priemerných mesačných kurzov za kalendárne mesiace, za ktoré podáva daňové priznanie, v ktorých daňovník poberal príjmy, </w:t>
      </w:r>
      <w:bookmarkEnd w:id="4729"/>
    </w:p>
    <w:p w:rsidR="00BF4F11" w:rsidRDefault="00504A4F">
      <w:pPr>
        <w:spacing w:before="225" w:after="225" w:line="264" w:lineRule="auto"/>
        <w:ind w:left="495"/>
      </w:pPr>
      <w:bookmarkStart w:id="4730" w:name="paragraf-31.odsek-2.pismeno-b"/>
      <w:bookmarkEnd w:id="4715"/>
      <w:bookmarkEnd w:id="4727"/>
      <w:r>
        <w:rPr>
          <w:rFonts w:ascii="Times New Roman" w:hAnsi="Times New Roman"/>
          <w:color w:val="000000"/>
        </w:rPr>
        <w:t xml:space="preserve"> </w:t>
      </w:r>
      <w:bookmarkStart w:id="4731" w:name="paragraf-31.odsek-2.pismeno-b.oznacenie"/>
      <w:r>
        <w:rPr>
          <w:rFonts w:ascii="Times New Roman" w:hAnsi="Times New Roman"/>
          <w:color w:val="000000"/>
        </w:rPr>
        <w:t xml:space="preserve">b) </w:t>
      </w:r>
      <w:bookmarkStart w:id="4732" w:name="paragraf-31.odsek-2.pismeno-b.text"/>
      <w:bookmarkEnd w:id="4731"/>
      <w:r>
        <w:rPr>
          <w:rFonts w:ascii="Times New Roman" w:hAnsi="Times New Roman"/>
          <w:color w:val="000000"/>
        </w:rPr>
        <w:t xml:space="preserve">výdavkoch primerane postup uvedený v písmene a) v zdaňovacom období, v ktorom boli tieto výdavky vynaložené. </w:t>
      </w:r>
      <w:bookmarkEnd w:id="4732"/>
    </w:p>
    <w:p w:rsidR="00BF4F11" w:rsidRDefault="00504A4F">
      <w:pPr>
        <w:spacing w:before="225" w:after="225" w:line="264" w:lineRule="auto"/>
        <w:ind w:left="420"/>
      </w:pPr>
      <w:bookmarkStart w:id="4733" w:name="paragraf-31.odsek-3"/>
      <w:bookmarkEnd w:id="4712"/>
      <w:bookmarkEnd w:id="4730"/>
      <w:r>
        <w:rPr>
          <w:rFonts w:ascii="Times New Roman" w:hAnsi="Times New Roman"/>
          <w:color w:val="000000"/>
        </w:rPr>
        <w:t xml:space="preserve"> </w:t>
      </w:r>
      <w:bookmarkStart w:id="4734" w:name="paragraf-31.odsek-3.oznacenie"/>
      <w:r>
        <w:rPr>
          <w:rFonts w:ascii="Times New Roman" w:hAnsi="Times New Roman"/>
          <w:color w:val="000000"/>
        </w:rPr>
        <w:t xml:space="preserve">(3) </w:t>
      </w:r>
      <w:bookmarkEnd w:id="4734"/>
      <w:r>
        <w:rPr>
          <w:rFonts w:ascii="Times New Roman" w:hAnsi="Times New Roman"/>
          <w:color w:val="000000"/>
        </w:rPr>
        <w:t xml:space="preserve">Pri prepočte dane z úrokov na účtoch v cudzej mene a vkladových listoch znejúcich na cudziu menu, z ktorých sa daň vyberá podľa </w:t>
      </w:r>
      <w:hyperlink w:anchor="paragraf-43">
        <w:r>
          <w:rPr>
            <w:rFonts w:ascii="Times New Roman" w:hAnsi="Times New Roman"/>
            <w:color w:val="0000FF"/>
            <w:u w:val="single"/>
          </w:rPr>
          <w:t>§ 43</w:t>
        </w:r>
      </w:hyperlink>
      <w:r>
        <w:rPr>
          <w:rFonts w:ascii="Times New Roman" w:hAnsi="Times New Roman"/>
          <w:color w:val="000000"/>
        </w:rPr>
        <w:t xml:space="preserve">, použije sa kurz v deň pripísania úrokov daňovníkovi. Rovnaký postup sa použije aj pri ďalších príjmoch podľa </w:t>
      </w:r>
      <w:hyperlink w:anchor="paragraf-16">
        <w:r>
          <w:rPr>
            <w:rFonts w:ascii="Times New Roman" w:hAnsi="Times New Roman"/>
            <w:color w:val="0000FF"/>
            <w:u w:val="single"/>
          </w:rPr>
          <w:t>§ 16</w:t>
        </w:r>
      </w:hyperlink>
      <w:r>
        <w:rPr>
          <w:rFonts w:ascii="Times New Roman" w:hAnsi="Times New Roman"/>
          <w:color w:val="000000"/>
        </w:rPr>
        <w:t xml:space="preserve">, z ktorých sa daň vyberá podľa </w:t>
      </w:r>
      <w:hyperlink w:anchor="paragraf-43">
        <w:r>
          <w:rPr>
            <w:rFonts w:ascii="Times New Roman" w:hAnsi="Times New Roman"/>
            <w:color w:val="0000FF"/>
            <w:u w:val="single"/>
          </w:rPr>
          <w:t>§ 43</w:t>
        </w:r>
      </w:hyperlink>
      <w:r>
        <w:rPr>
          <w:rFonts w:ascii="Times New Roman" w:hAnsi="Times New Roman"/>
          <w:color w:val="000000"/>
        </w:rPr>
        <w:t xml:space="preserve"> alebo z ktorých sa vykonáva zabezpečenie dane podľa </w:t>
      </w:r>
      <w:hyperlink w:anchor="paragraf-44">
        <w:r>
          <w:rPr>
            <w:rFonts w:ascii="Times New Roman" w:hAnsi="Times New Roman"/>
            <w:color w:val="0000FF"/>
            <w:u w:val="single"/>
          </w:rPr>
          <w:t>§ 44</w:t>
        </w:r>
      </w:hyperlink>
      <w:bookmarkStart w:id="4735" w:name="paragraf-31.odsek-3.text"/>
      <w:r>
        <w:rPr>
          <w:rFonts w:ascii="Times New Roman" w:hAnsi="Times New Roman"/>
          <w:color w:val="000000"/>
        </w:rPr>
        <w:t xml:space="preserve">, pričom na prepočet zrazenej dane alebo sumy zrazenej na zabezpečenie dane sa použije kurz platný v deň, v ktorom sa vykonala zrážka. </w:t>
      </w:r>
      <w:bookmarkEnd w:id="4735"/>
    </w:p>
    <w:p w:rsidR="00BF4F11" w:rsidRDefault="00504A4F">
      <w:pPr>
        <w:spacing w:before="225" w:after="225" w:line="264" w:lineRule="auto"/>
        <w:ind w:left="420"/>
      </w:pPr>
      <w:bookmarkStart w:id="4736" w:name="paragraf-31.odsek-4"/>
      <w:bookmarkEnd w:id="4733"/>
      <w:r>
        <w:rPr>
          <w:rFonts w:ascii="Times New Roman" w:hAnsi="Times New Roman"/>
          <w:color w:val="000000"/>
        </w:rPr>
        <w:lastRenderedPageBreak/>
        <w:t xml:space="preserve"> </w:t>
      </w:r>
      <w:bookmarkStart w:id="4737" w:name="paragraf-31.odsek-4.oznacenie"/>
      <w:r>
        <w:rPr>
          <w:rFonts w:ascii="Times New Roman" w:hAnsi="Times New Roman"/>
          <w:color w:val="000000"/>
        </w:rPr>
        <w:t xml:space="preserve">(4) </w:t>
      </w:r>
      <w:bookmarkStart w:id="4738" w:name="paragraf-31.odsek-4.text"/>
      <w:bookmarkEnd w:id="4737"/>
      <w:r>
        <w:rPr>
          <w:rFonts w:ascii="Times New Roman" w:hAnsi="Times New Roman"/>
          <w:color w:val="000000"/>
        </w:rPr>
        <w:t xml:space="preserve">Na zápočet dane zaplatenej v zahraničí sa použije ročný priemerný kurz za zdaňovacie obdobie, za ktoré sa podáva daňové priznanie. Ak je zdaňovacím obdobím iné obdobie ako kalendárny rok, na prepočet sa použije priemer vypočítaný z priemerných mesačných kurzov za obdobie, za ktoré sa daňové priznanie podáva. </w:t>
      </w:r>
      <w:bookmarkEnd w:id="4738"/>
    </w:p>
    <w:bookmarkEnd w:id="1493"/>
    <w:bookmarkEnd w:id="3347"/>
    <w:bookmarkEnd w:id="4707"/>
    <w:bookmarkEnd w:id="4736"/>
    <w:p w:rsidR="00BF4F11" w:rsidRDefault="00BF4F11">
      <w:pPr>
        <w:spacing w:after="0"/>
        <w:ind w:left="120"/>
      </w:pPr>
    </w:p>
    <w:p w:rsidR="00BF4F11" w:rsidRDefault="00504A4F">
      <w:pPr>
        <w:spacing w:before="300" w:after="0" w:line="264" w:lineRule="auto"/>
        <w:ind w:left="195"/>
      </w:pPr>
      <w:bookmarkStart w:id="4739" w:name="predpis.cast-piata.oznacenie"/>
      <w:bookmarkStart w:id="4740" w:name="predpis.cast-piata"/>
      <w:r>
        <w:rPr>
          <w:rFonts w:ascii="Times New Roman" w:hAnsi="Times New Roman"/>
          <w:color w:val="000000"/>
        </w:rPr>
        <w:t xml:space="preserve"> PIATA ČASŤ </w:t>
      </w:r>
    </w:p>
    <w:p w:rsidR="00BF4F11" w:rsidRDefault="00504A4F">
      <w:pPr>
        <w:spacing w:after="0" w:line="264" w:lineRule="auto"/>
        <w:ind w:left="195"/>
      </w:pPr>
      <w:bookmarkStart w:id="4741" w:name="predpis.cast-piata.nadpis"/>
      <w:bookmarkEnd w:id="4739"/>
      <w:r>
        <w:rPr>
          <w:rFonts w:ascii="Times New Roman" w:hAnsi="Times New Roman"/>
          <w:b/>
          <w:color w:val="000000"/>
        </w:rPr>
        <w:t xml:space="preserve"> VYBERANIE A PLATENIE DANE </w:t>
      </w:r>
    </w:p>
    <w:p w:rsidR="00BF4F11" w:rsidRDefault="00504A4F">
      <w:pPr>
        <w:spacing w:after="0" w:line="264" w:lineRule="auto"/>
        <w:ind w:left="270"/>
      </w:pPr>
      <w:bookmarkStart w:id="4742" w:name="predpis.cast-piata.oddiel-prvy.oznacenie"/>
      <w:bookmarkStart w:id="4743" w:name="predpis.cast-piata.oddiel-prvy"/>
      <w:bookmarkEnd w:id="4741"/>
      <w:r>
        <w:rPr>
          <w:rFonts w:ascii="Times New Roman" w:hAnsi="Times New Roman"/>
          <w:color w:val="000000"/>
        </w:rPr>
        <w:t xml:space="preserve"> Prvý oddiel </w:t>
      </w:r>
    </w:p>
    <w:p w:rsidR="00BF4F11" w:rsidRDefault="00504A4F">
      <w:pPr>
        <w:spacing w:after="0" w:line="264" w:lineRule="auto"/>
        <w:ind w:left="270"/>
      </w:pPr>
      <w:bookmarkStart w:id="4744" w:name="predpis.cast-piata.oddiel-prvy.nadpis"/>
      <w:bookmarkEnd w:id="4742"/>
      <w:r>
        <w:rPr>
          <w:rFonts w:ascii="Times New Roman" w:hAnsi="Times New Roman"/>
          <w:b/>
          <w:color w:val="000000"/>
        </w:rPr>
        <w:t xml:space="preserve"> Daň fyzickej osoby </w:t>
      </w:r>
    </w:p>
    <w:p w:rsidR="00BF4F11" w:rsidRDefault="00504A4F">
      <w:pPr>
        <w:spacing w:before="225" w:after="225" w:line="264" w:lineRule="auto"/>
        <w:ind w:left="345"/>
        <w:jc w:val="center"/>
      </w:pPr>
      <w:bookmarkStart w:id="4745" w:name="paragraf-32.oznacenie"/>
      <w:bookmarkStart w:id="4746" w:name="paragraf-32"/>
      <w:bookmarkEnd w:id="4744"/>
      <w:r>
        <w:rPr>
          <w:rFonts w:ascii="Times New Roman" w:hAnsi="Times New Roman"/>
          <w:b/>
          <w:color w:val="000000"/>
        </w:rPr>
        <w:t xml:space="preserve"> § 32 </w:t>
      </w:r>
    </w:p>
    <w:p w:rsidR="00BF4F11" w:rsidRDefault="00504A4F">
      <w:pPr>
        <w:spacing w:before="225" w:after="225" w:line="264" w:lineRule="auto"/>
        <w:ind w:left="345"/>
        <w:jc w:val="center"/>
      </w:pPr>
      <w:bookmarkStart w:id="4747" w:name="paragraf-32.nadpis"/>
      <w:bookmarkEnd w:id="4745"/>
      <w:r>
        <w:rPr>
          <w:rFonts w:ascii="Times New Roman" w:hAnsi="Times New Roman"/>
          <w:b/>
          <w:color w:val="000000"/>
        </w:rPr>
        <w:t xml:space="preserve"> Daňové priznanie </w:t>
      </w:r>
    </w:p>
    <w:p w:rsidR="00BF4F11" w:rsidRDefault="00504A4F">
      <w:pPr>
        <w:spacing w:after="0" w:line="264" w:lineRule="auto"/>
        <w:ind w:left="420"/>
      </w:pPr>
      <w:bookmarkStart w:id="4748" w:name="paragraf-32.odsek-1"/>
      <w:bookmarkEnd w:id="4747"/>
      <w:r>
        <w:rPr>
          <w:rFonts w:ascii="Times New Roman" w:hAnsi="Times New Roman"/>
          <w:color w:val="000000"/>
        </w:rPr>
        <w:t xml:space="preserve"> </w:t>
      </w:r>
      <w:bookmarkStart w:id="4749" w:name="paragraf-32.odsek-1.oznacenie"/>
      <w:r>
        <w:rPr>
          <w:rFonts w:ascii="Times New Roman" w:hAnsi="Times New Roman"/>
          <w:color w:val="000000"/>
        </w:rPr>
        <w:t xml:space="preserve">(1) </w:t>
      </w:r>
      <w:bookmarkEnd w:id="4749"/>
      <w:r>
        <w:rPr>
          <w:rFonts w:ascii="Times New Roman" w:hAnsi="Times New Roman"/>
          <w:color w:val="000000"/>
        </w:rPr>
        <w:t xml:space="preserve">Daňové priznanie za zdaňovacie obdobie je povinný podať daňovník, ak za zdaňovacie obdobie dosiahol zdaniteľné príjmy presahujúce 50 % sumy podľa </w:t>
      </w:r>
      <w:hyperlink w:anchor="paragraf-11.odsek-2.pismeno-a">
        <w:r>
          <w:rPr>
            <w:rFonts w:ascii="Times New Roman" w:hAnsi="Times New Roman"/>
            <w:color w:val="0000FF"/>
            <w:u w:val="single"/>
          </w:rPr>
          <w:t>§ 11 ods. 2 písm. a)</w:t>
        </w:r>
      </w:hyperlink>
      <w:r>
        <w:rPr>
          <w:rFonts w:ascii="Times New Roman" w:hAnsi="Times New Roman"/>
          <w:color w:val="000000"/>
        </w:rPr>
        <w:t xml:space="preserve">, s výnimkou uvedenou v odseku 4. Daňové priznanie je povinný podať aj daňovník, ktorého zdaniteľné príjmy za zdaňovacie obdobie nepresiahli 50 % sumy podľa </w:t>
      </w:r>
      <w:hyperlink w:anchor="paragraf-11.odsek-2.pismeno-a">
        <w:r>
          <w:rPr>
            <w:rFonts w:ascii="Times New Roman" w:hAnsi="Times New Roman"/>
            <w:color w:val="0000FF"/>
            <w:u w:val="single"/>
          </w:rPr>
          <w:t>§ 11 ods. 2 písm. a)</w:t>
        </w:r>
      </w:hyperlink>
      <w:r>
        <w:rPr>
          <w:rFonts w:ascii="Times New Roman" w:hAnsi="Times New Roman"/>
          <w:color w:val="000000"/>
        </w:rPr>
        <w:t xml:space="preserve">, ale vykazuje daňovú stratu. Do sumy zodpovedajúcej 50 % sumy podľa </w:t>
      </w:r>
      <w:hyperlink w:anchor="paragraf-11.odsek-2.pismeno-a">
        <w:r>
          <w:rPr>
            <w:rFonts w:ascii="Times New Roman" w:hAnsi="Times New Roman"/>
            <w:color w:val="0000FF"/>
            <w:u w:val="single"/>
          </w:rPr>
          <w:t>§ 11 ods. 2 písm. a)</w:t>
        </w:r>
      </w:hyperlink>
      <w:r>
        <w:rPr>
          <w:rFonts w:ascii="Times New Roman" w:hAnsi="Times New Roman"/>
          <w:color w:val="000000"/>
        </w:rPr>
        <w:t xml:space="preserve"> sa nezahŕňajú príjmy, z ktorých sa daň vyberá podľa </w:t>
      </w:r>
      <w:hyperlink w:anchor="paragraf-43">
        <w:r>
          <w:rPr>
            <w:rFonts w:ascii="Times New Roman" w:hAnsi="Times New Roman"/>
            <w:color w:val="0000FF"/>
            <w:u w:val="single"/>
          </w:rPr>
          <w:t>§ 43</w:t>
        </w:r>
      </w:hyperlink>
      <w:bookmarkStart w:id="4750" w:name="paragraf-32.odsek-1.text"/>
      <w:r>
        <w:rPr>
          <w:rFonts w:ascii="Times New Roman" w:hAnsi="Times New Roman"/>
          <w:color w:val="000000"/>
        </w:rPr>
        <w:t xml:space="preserve">, ak </w:t>
      </w:r>
      <w:bookmarkEnd w:id="4750"/>
    </w:p>
    <w:p w:rsidR="00BF4F11" w:rsidRDefault="00504A4F">
      <w:pPr>
        <w:spacing w:before="225" w:after="225" w:line="264" w:lineRule="auto"/>
        <w:ind w:left="495"/>
      </w:pPr>
      <w:bookmarkStart w:id="4751" w:name="paragraf-32.odsek-1.pismeno-a"/>
      <w:r>
        <w:rPr>
          <w:rFonts w:ascii="Times New Roman" w:hAnsi="Times New Roman"/>
          <w:color w:val="000000"/>
        </w:rPr>
        <w:t xml:space="preserve"> </w:t>
      </w:r>
      <w:bookmarkStart w:id="4752" w:name="paragraf-32.odsek-1.pismeno-a.oznacenie"/>
      <w:r>
        <w:rPr>
          <w:rFonts w:ascii="Times New Roman" w:hAnsi="Times New Roman"/>
          <w:color w:val="000000"/>
        </w:rPr>
        <w:t xml:space="preserve">a) </w:t>
      </w:r>
      <w:bookmarkEnd w:id="4752"/>
      <w:r>
        <w:rPr>
          <w:rFonts w:ascii="Times New Roman" w:hAnsi="Times New Roman"/>
          <w:color w:val="000000"/>
        </w:rPr>
        <w:t>vybraním tejto dane je splnená daňová povinnosť (</w:t>
      </w:r>
      <w:hyperlink w:anchor="paragraf-43.odsek-6">
        <w:r>
          <w:rPr>
            <w:rFonts w:ascii="Times New Roman" w:hAnsi="Times New Roman"/>
            <w:color w:val="0000FF"/>
            <w:u w:val="single"/>
          </w:rPr>
          <w:t>§ 43 ods. 6</w:t>
        </w:r>
      </w:hyperlink>
      <w:bookmarkStart w:id="4753" w:name="paragraf-32.odsek-1.pismeno-a.text"/>
      <w:r>
        <w:rPr>
          <w:rFonts w:ascii="Times New Roman" w:hAnsi="Times New Roman"/>
          <w:color w:val="000000"/>
        </w:rPr>
        <w:t xml:space="preserve">) alebo </w:t>
      </w:r>
      <w:bookmarkEnd w:id="4753"/>
    </w:p>
    <w:p w:rsidR="00BF4F11" w:rsidRDefault="00504A4F">
      <w:pPr>
        <w:spacing w:before="225" w:after="225" w:line="264" w:lineRule="auto"/>
        <w:ind w:left="495"/>
      </w:pPr>
      <w:bookmarkStart w:id="4754" w:name="paragraf-32.odsek-1.pismeno-b"/>
      <w:bookmarkEnd w:id="4751"/>
      <w:r>
        <w:rPr>
          <w:rFonts w:ascii="Times New Roman" w:hAnsi="Times New Roman"/>
          <w:color w:val="000000"/>
        </w:rPr>
        <w:t xml:space="preserve"> </w:t>
      </w:r>
      <w:bookmarkStart w:id="4755" w:name="paragraf-32.odsek-1.pismeno-b.oznacenie"/>
      <w:r>
        <w:rPr>
          <w:rFonts w:ascii="Times New Roman" w:hAnsi="Times New Roman"/>
          <w:color w:val="000000"/>
        </w:rPr>
        <w:t xml:space="preserve">b) </w:t>
      </w:r>
      <w:bookmarkEnd w:id="4755"/>
      <w:r>
        <w:rPr>
          <w:rFonts w:ascii="Times New Roman" w:hAnsi="Times New Roman"/>
          <w:color w:val="000000"/>
        </w:rPr>
        <w:t xml:space="preserve">daňovník neuplatní postup podľa </w:t>
      </w:r>
      <w:hyperlink w:anchor="paragraf-43.odsek-7">
        <w:r>
          <w:rPr>
            <w:rFonts w:ascii="Times New Roman" w:hAnsi="Times New Roman"/>
            <w:color w:val="0000FF"/>
            <w:u w:val="single"/>
          </w:rPr>
          <w:t>§ 43 ods. 7</w:t>
        </w:r>
      </w:hyperlink>
      <w:bookmarkStart w:id="4756" w:name="paragraf-32.odsek-1.pismeno-b.text"/>
      <w:r>
        <w:rPr>
          <w:rFonts w:ascii="Times New Roman" w:hAnsi="Times New Roman"/>
          <w:color w:val="000000"/>
        </w:rPr>
        <w:t xml:space="preserve">. </w:t>
      </w:r>
      <w:bookmarkEnd w:id="4756"/>
    </w:p>
    <w:p w:rsidR="00BF4F11" w:rsidRDefault="00504A4F">
      <w:pPr>
        <w:spacing w:after="0" w:line="264" w:lineRule="auto"/>
        <w:ind w:left="420"/>
      </w:pPr>
      <w:bookmarkStart w:id="4757" w:name="paragraf-32.odsek-2"/>
      <w:bookmarkEnd w:id="4748"/>
      <w:bookmarkEnd w:id="4754"/>
      <w:r>
        <w:rPr>
          <w:rFonts w:ascii="Times New Roman" w:hAnsi="Times New Roman"/>
          <w:color w:val="000000"/>
        </w:rPr>
        <w:t xml:space="preserve"> </w:t>
      </w:r>
      <w:bookmarkStart w:id="4758" w:name="paragraf-32.odsek-2.oznacenie"/>
      <w:r>
        <w:rPr>
          <w:rFonts w:ascii="Times New Roman" w:hAnsi="Times New Roman"/>
          <w:color w:val="000000"/>
        </w:rPr>
        <w:t xml:space="preserve">(2) </w:t>
      </w:r>
      <w:bookmarkEnd w:id="4758"/>
      <w:r>
        <w:rPr>
          <w:rFonts w:ascii="Times New Roman" w:hAnsi="Times New Roman"/>
          <w:color w:val="000000"/>
        </w:rPr>
        <w:t xml:space="preserve">Daňové priznanie za zdaňovacie obdobie je povinný podať aj daňovník, ktorý za zdaňovacie obdobie dosiahol zdaniteľné príjmy len podľa </w:t>
      </w:r>
      <w:hyperlink w:anchor="paragraf-5">
        <w:r>
          <w:rPr>
            <w:rFonts w:ascii="Times New Roman" w:hAnsi="Times New Roman"/>
            <w:color w:val="0000FF"/>
            <w:u w:val="single"/>
          </w:rPr>
          <w:t>§ 5</w:t>
        </w:r>
      </w:hyperlink>
      <w:r>
        <w:rPr>
          <w:rFonts w:ascii="Times New Roman" w:hAnsi="Times New Roman"/>
          <w:color w:val="000000"/>
        </w:rPr>
        <w:t xml:space="preserve">, presahujúce 50 % sumy podľa </w:t>
      </w:r>
      <w:hyperlink w:anchor="paragraf-11.odsek-2.pismeno-a">
        <w:r>
          <w:rPr>
            <w:rFonts w:ascii="Times New Roman" w:hAnsi="Times New Roman"/>
            <w:color w:val="0000FF"/>
            <w:u w:val="single"/>
          </w:rPr>
          <w:t>§ 11 ods. 2 písm. a)</w:t>
        </w:r>
      </w:hyperlink>
      <w:bookmarkStart w:id="4759" w:name="paragraf-32.odsek-2.text"/>
      <w:r>
        <w:rPr>
          <w:rFonts w:ascii="Times New Roman" w:hAnsi="Times New Roman"/>
          <w:color w:val="000000"/>
        </w:rPr>
        <w:t xml:space="preserve">, ak </w:t>
      </w:r>
      <w:bookmarkEnd w:id="4759"/>
    </w:p>
    <w:p w:rsidR="00BF4F11" w:rsidRDefault="00504A4F">
      <w:pPr>
        <w:spacing w:before="225" w:after="225" w:line="264" w:lineRule="auto"/>
        <w:ind w:left="495"/>
      </w:pPr>
      <w:bookmarkStart w:id="4760" w:name="paragraf-32.odsek-2.pismeno-a"/>
      <w:r>
        <w:rPr>
          <w:rFonts w:ascii="Times New Roman" w:hAnsi="Times New Roman"/>
          <w:color w:val="000000"/>
        </w:rPr>
        <w:t xml:space="preserve"> </w:t>
      </w:r>
      <w:bookmarkStart w:id="4761" w:name="paragraf-32.odsek-2.pismeno-a.oznacenie"/>
      <w:r>
        <w:rPr>
          <w:rFonts w:ascii="Times New Roman" w:hAnsi="Times New Roman"/>
          <w:color w:val="000000"/>
        </w:rPr>
        <w:t xml:space="preserve">a) </w:t>
      </w:r>
      <w:bookmarkEnd w:id="4761"/>
      <w:r>
        <w:rPr>
          <w:rFonts w:ascii="Times New Roman" w:hAnsi="Times New Roman"/>
          <w:color w:val="000000"/>
        </w:rPr>
        <w:t xml:space="preserve">plynú od zamestnávateľa, ktorý nie je platiteľom dane a ani zahraničným platiteľom dane podľa </w:t>
      </w:r>
      <w:hyperlink w:anchor="paragraf-48">
        <w:r>
          <w:rPr>
            <w:rFonts w:ascii="Times New Roman" w:hAnsi="Times New Roman"/>
            <w:color w:val="0000FF"/>
            <w:u w:val="single"/>
          </w:rPr>
          <w:t>§ 48</w:t>
        </w:r>
      </w:hyperlink>
      <w:bookmarkStart w:id="4762" w:name="paragraf-32.odsek-2.pismeno-a.text"/>
      <w:r>
        <w:rPr>
          <w:rFonts w:ascii="Times New Roman" w:hAnsi="Times New Roman"/>
          <w:color w:val="000000"/>
        </w:rPr>
        <w:t xml:space="preserve">, </w:t>
      </w:r>
      <w:bookmarkEnd w:id="4762"/>
    </w:p>
    <w:p w:rsidR="00BF4F11" w:rsidRDefault="00504A4F">
      <w:pPr>
        <w:spacing w:before="225" w:after="225" w:line="264" w:lineRule="auto"/>
        <w:ind w:left="495"/>
      </w:pPr>
      <w:bookmarkStart w:id="4763" w:name="paragraf-32.odsek-2.pismeno-b"/>
      <w:bookmarkEnd w:id="4760"/>
      <w:r>
        <w:rPr>
          <w:rFonts w:ascii="Times New Roman" w:hAnsi="Times New Roman"/>
          <w:color w:val="000000"/>
        </w:rPr>
        <w:t xml:space="preserve"> </w:t>
      </w:r>
      <w:bookmarkStart w:id="4764" w:name="paragraf-32.odsek-2.pismeno-b.oznacenie"/>
      <w:r>
        <w:rPr>
          <w:rFonts w:ascii="Times New Roman" w:hAnsi="Times New Roman"/>
          <w:color w:val="000000"/>
        </w:rPr>
        <w:t xml:space="preserve">b) </w:t>
      </w:r>
      <w:bookmarkStart w:id="4765" w:name="paragraf-32.odsek-2.pismeno-b.text"/>
      <w:bookmarkEnd w:id="4764"/>
      <w:r>
        <w:rPr>
          <w:rFonts w:ascii="Times New Roman" w:hAnsi="Times New Roman"/>
          <w:color w:val="000000"/>
        </w:rPr>
        <w:t xml:space="preserve">plynú zo zdrojov v zahraničí okrem prípadov uvedených v odseku 4, </w:t>
      </w:r>
      <w:bookmarkEnd w:id="4765"/>
    </w:p>
    <w:p w:rsidR="00BF4F11" w:rsidRDefault="00504A4F">
      <w:pPr>
        <w:spacing w:before="225" w:after="225" w:line="264" w:lineRule="auto"/>
        <w:ind w:left="495"/>
      </w:pPr>
      <w:bookmarkStart w:id="4766" w:name="paragraf-32.odsek-2.pismeno-c"/>
      <w:bookmarkEnd w:id="4763"/>
      <w:r>
        <w:rPr>
          <w:rFonts w:ascii="Times New Roman" w:hAnsi="Times New Roman"/>
          <w:color w:val="000000"/>
        </w:rPr>
        <w:t xml:space="preserve"> </w:t>
      </w:r>
      <w:bookmarkStart w:id="4767" w:name="paragraf-32.odsek-2.pismeno-c.oznacenie"/>
      <w:r>
        <w:rPr>
          <w:rFonts w:ascii="Times New Roman" w:hAnsi="Times New Roman"/>
          <w:color w:val="000000"/>
        </w:rPr>
        <w:t xml:space="preserve">c) </w:t>
      </w:r>
      <w:bookmarkEnd w:id="4767"/>
      <w:r>
        <w:rPr>
          <w:rFonts w:ascii="Times New Roman" w:hAnsi="Times New Roman"/>
          <w:color w:val="000000"/>
        </w:rPr>
        <w:t>nemožno z týchto príjmov zraziť preddavok na daň [</w:t>
      </w:r>
      <w:hyperlink w:anchor="paragraf-35.odsek-3.pismeno-a">
        <w:r>
          <w:rPr>
            <w:rFonts w:ascii="Times New Roman" w:hAnsi="Times New Roman"/>
            <w:color w:val="0000FF"/>
            <w:u w:val="single"/>
          </w:rPr>
          <w:t>§ 35 ods. 3 písm. a)</w:t>
        </w:r>
      </w:hyperlink>
      <w:bookmarkStart w:id="4768" w:name="paragraf-32.odsek-2.pismeno-c.text"/>
      <w:r>
        <w:rPr>
          <w:rFonts w:ascii="Times New Roman" w:hAnsi="Times New Roman"/>
          <w:color w:val="000000"/>
        </w:rPr>
        <w:t xml:space="preserve">], </w:t>
      </w:r>
      <w:bookmarkEnd w:id="4768"/>
    </w:p>
    <w:p w:rsidR="00BF4F11" w:rsidRDefault="00504A4F">
      <w:pPr>
        <w:spacing w:before="225" w:after="225" w:line="264" w:lineRule="auto"/>
        <w:ind w:left="495"/>
      </w:pPr>
      <w:bookmarkStart w:id="4769" w:name="paragraf-32.odsek-2.pismeno-d"/>
      <w:bookmarkEnd w:id="4766"/>
      <w:r>
        <w:rPr>
          <w:rFonts w:ascii="Times New Roman" w:hAnsi="Times New Roman"/>
          <w:color w:val="000000"/>
        </w:rPr>
        <w:t xml:space="preserve"> </w:t>
      </w:r>
      <w:bookmarkStart w:id="4770" w:name="paragraf-32.odsek-2.pismeno-d.oznacenie"/>
      <w:r>
        <w:rPr>
          <w:rFonts w:ascii="Times New Roman" w:hAnsi="Times New Roman"/>
          <w:color w:val="000000"/>
        </w:rPr>
        <w:t xml:space="preserve">d) </w:t>
      </w:r>
      <w:bookmarkEnd w:id="4770"/>
      <w:r>
        <w:rPr>
          <w:rFonts w:ascii="Times New Roman" w:hAnsi="Times New Roman"/>
          <w:color w:val="000000"/>
        </w:rPr>
        <w:t>daňovník nepožiadal zamestnávateľa, ktorý je platiteľom dane, o vykonanie ročného zúčtovania preddavkov na daň z príjmov zo závislej činnosti (ďalej len „ročné zúčtovanie“) alebo požiadal o vykonanie ročného zúčtovania, ale nepredložil v ustanovenom termíne potrebné doklady (</w:t>
      </w:r>
      <w:hyperlink w:anchor="paragraf-38.odsek-5">
        <w:r>
          <w:rPr>
            <w:rFonts w:ascii="Times New Roman" w:hAnsi="Times New Roman"/>
            <w:color w:val="0000FF"/>
            <w:u w:val="single"/>
          </w:rPr>
          <w:t>§ 38 ods. 5</w:t>
        </w:r>
      </w:hyperlink>
      <w:r>
        <w:rPr>
          <w:rFonts w:ascii="Times New Roman" w:hAnsi="Times New Roman"/>
          <w:color w:val="000000"/>
        </w:rPr>
        <w:t xml:space="preserve">) na vykonanie ročného zúčtovania alebo ak je povinný zvýšiť základ dane podľa </w:t>
      </w:r>
      <w:hyperlink w:anchor="paragraf-11.odsek-11">
        <w:r>
          <w:rPr>
            <w:rFonts w:ascii="Times New Roman" w:hAnsi="Times New Roman"/>
            <w:color w:val="0000FF"/>
            <w:u w:val="single"/>
          </w:rPr>
          <w:t>§ 11 ods. 11.</w:t>
        </w:r>
      </w:hyperlink>
      <w:bookmarkStart w:id="4771" w:name="paragraf-32.odsek-2.pismeno-d.text"/>
      <w:r>
        <w:rPr>
          <w:rFonts w:ascii="Times New Roman" w:hAnsi="Times New Roman"/>
          <w:color w:val="000000"/>
        </w:rPr>
        <w:t xml:space="preserve"> </w:t>
      </w:r>
      <w:bookmarkEnd w:id="4771"/>
    </w:p>
    <w:p w:rsidR="00BF4F11" w:rsidRDefault="00504A4F">
      <w:pPr>
        <w:spacing w:after="0" w:line="264" w:lineRule="auto"/>
        <w:ind w:left="420"/>
      </w:pPr>
      <w:bookmarkStart w:id="4772" w:name="paragraf-32.odsek-3"/>
      <w:bookmarkEnd w:id="4757"/>
      <w:bookmarkEnd w:id="4769"/>
      <w:r>
        <w:rPr>
          <w:rFonts w:ascii="Times New Roman" w:hAnsi="Times New Roman"/>
          <w:color w:val="000000"/>
        </w:rPr>
        <w:t xml:space="preserve"> </w:t>
      </w:r>
      <w:bookmarkStart w:id="4773" w:name="paragraf-32.odsek-3.oznacenie"/>
      <w:r>
        <w:rPr>
          <w:rFonts w:ascii="Times New Roman" w:hAnsi="Times New Roman"/>
          <w:color w:val="000000"/>
        </w:rPr>
        <w:t xml:space="preserve">(3) </w:t>
      </w:r>
      <w:bookmarkStart w:id="4774" w:name="paragraf-32.odsek-3.text"/>
      <w:bookmarkEnd w:id="4773"/>
      <w:r>
        <w:rPr>
          <w:rFonts w:ascii="Times New Roman" w:hAnsi="Times New Roman"/>
          <w:color w:val="000000"/>
        </w:rPr>
        <w:t xml:space="preserve">Daňové priznanie za zdaňovacie obdobie je povinný podať aj daňovník, ktorému zamestnávateľ, ktorý je platiteľom dane, vykonal ročné zúčtovanie, ak v tomto zdaňovacom období daňovník poberal </w:t>
      </w:r>
      <w:bookmarkEnd w:id="4774"/>
    </w:p>
    <w:p w:rsidR="00BF4F11" w:rsidRDefault="00504A4F">
      <w:pPr>
        <w:spacing w:before="225" w:after="225" w:line="264" w:lineRule="auto"/>
        <w:ind w:left="495"/>
      </w:pPr>
      <w:bookmarkStart w:id="4775" w:name="paragraf-32.odsek-3.pismeno-a"/>
      <w:r>
        <w:rPr>
          <w:rFonts w:ascii="Times New Roman" w:hAnsi="Times New Roman"/>
          <w:color w:val="000000"/>
        </w:rPr>
        <w:t xml:space="preserve"> </w:t>
      </w:r>
      <w:bookmarkStart w:id="4776" w:name="paragraf-32.odsek-3.pismeno-a.oznacenie"/>
      <w:r>
        <w:rPr>
          <w:rFonts w:ascii="Times New Roman" w:hAnsi="Times New Roman"/>
          <w:color w:val="000000"/>
        </w:rPr>
        <w:t xml:space="preserve">a) </w:t>
      </w:r>
      <w:bookmarkEnd w:id="4776"/>
      <w:r>
        <w:rPr>
          <w:rFonts w:ascii="Times New Roman" w:hAnsi="Times New Roman"/>
          <w:color w:val="000000"/>
        </w:rPr>
        <w:t xml:space="preserve">príjmy podľa </w:t>
      </w:r>
      <w:hyperlink w:anchor="paragraf-5">
        <w:r>
          <w:rPr>
            <w:rFonts w:ascii="Times New Roman" w:hAnsi="Times New Roman"/>
            <w:color w:val="0000FF"/>
            <w:u w:val="single"/>
          </w:rPr>
          <w:t>§ 5</w:t>
        </w:r>
      </w:hyperlink>
      <w:bookmarkStart w:id="4777" w:name="paragraf-32.odsek-3.pismeno-a.text"/>
      <w:r>
        <w:rPr>
          <w:rFonts w:ascii="Times New Roman" w:hAnsi="Times New Roman"/>
          <w:color w:val="000000"/>
        </w:rPr>
        <w:t xml:space="preserve"> od viacerých zamestnávateľov a zamestnávateľovi, ktorý mu vykonal ročné zúčtovanie, nepredložil požadované doklady od každého zamestnávateľa, </w:t>
      </w:r>
      <w:bookmarkEnd w:id="4777"/>
    </w:p>
    <w:p w:rsidR="00BF4F11" w:rsidRDefault="00504A4F">
      <w:pPr>
        <w:spacing w:before="225" w:after="225" w:line="264" w:lineRule="auto"/>
        <w:ind w:left="495"/>
      </w:pPr>
      <w:bookmarkStart w:id="4778" w:name="paragraf-32.odsek-3.pismeno-b"/>
      <w:bookmarkEnd w:id="4775"/>
      <w:r>
        <w:rPr>
          <w:rFonts w:ascii="Times New Roman" w:hAnsi="Times New Roman"/>
          <w:color w:val="000000"/>
        </w:rPr>
        <w:lastRenderedPageBreak/>
        <w:t xml:space="preserve"> </w:t>
      </w:r>
      <w:bookmarkStart w:id="4779" w:name="paragraf-32.odsek-3.pismeno-b.oznacenie"/>
      <w:r>
        <w:rPr>
          <w:rFonts w:ascii="Times New Roman" w:hAnsi="Times New Roman"/>
          <w:color w:val="000000"/>
        </w:rPr>
        <w:t xml:space="preserve">b) </w:t>
      </w:r>
      <w:bookmarkEnd w:id="4779"/>
      <w:r>
        <w:rPr>
          <w:rFonts w:ascii="Times New Roman" w:hAnsi="Times New Roman"/>
          <w:color w:val="000000"/>
        </w:rPr>
        <w:t xml:space="preserve">iné druhy zdaniteľných príjmov podľa </w:t>
      </w:r>
      <w:hyperlink w:anchor="paragraf-6">
        <w:r>
          <w:rPr>
            <w:rFonts w:ascii="Times New Roman" w:hAnsi="Times New Roman"/>
            <w:color w:val="0000FF"/>
            <w:u w:val="single"/>
          </w:rPr>
          <w:t>§ 6 až 8</w:t>
        </w:r>
      </w:hyperlink>
      <w:r>
        <w:rPr>
          <w:rFonts w:ascii="Times New Roman" w:hAnsi="Times New Roman"/>
          <w:color w:val="000000"/>
        </w:rPr>
        <w:t xml:space="preserve"> vrátane príjmov, z ktorých sa daň vyberá podľa </w:t>
      </w:r>
      <w:hyperlink w:anchor="paragraf-43">
        <w:r>
          <w:rPr>
            <w:rFonts w:ascii="Times New Roman" w:hAnsi="Times New Roman"/>
            <w:color w:val="0000FF"/>
            <w:u w:val="single"/>
          </w:rPr>
          <w:t>§ 43</w:t>
        </w:r>
      </w:hyperlink>
      <w:r>
        <w:rPr>
          <w:rFonts w:ascii="Times New Roman" w:hAnsi="Times New Roman"/>
          <w:color w:val="000000"/>
        </w:rPr>
        <w:t xml:space="preserve">, pri ktorých daňovník uplatní postup podľa </w:t>
      </w:r>
      <w:hyperlink w:anchor="paragraf-43.odsek-7">
        <w:r>
          <w:rPr>
            <w:rFonts w:ascii="Times New Roman" w:hAnsi="Times New Roman"/>
            <w:color w:val="0000FF"/>
            <w:u w:val="single"/>
          </w:rPr>
          <w:t>§ 43 ods. 7</w:t>
        </w:r>
      </w:hyperlink>
      <w:r>
        <w:rPr>
          <w:rFonts w:ascii="Times New Roman" w:hAnsi="Times New Roman"/>
          <w:color w:val="000000"/>
        </w:rPr>
        <w:t xml:space="preserve"> alebo ak je povinný zvýšiť základ dane podľa </w:t>
      </w:r>
      <w:hyperlink w:anchor="paragraf-11.odsek-11">
        <w:r>
          <w:rPr>
            <w:rFonts w:ascii="Times New Roman" w:hAnsi="Times New Roman"/>
            <w:color w:val="0000FF"/>
            <w:u w:val="single"/>
          </w:rPr>
          <w:t>§ 11 ods. 11.</w:t>
        </w:r>
      </w:hyperlink>
      <w:bookmarkStart w:id="4780" w:name="paragraf-32.odsek-3.pismeno-b.text"/>
      <w:r>
        <w:rPr>
          <w:rFonts w:ascii="Times New Roman" w:hAnsi="Times New Roman"/>
          <w:color w:val="000000"/>
        </w:rPr>
        <w:t xml:space="preserve"> </w:t>
      </w:r>
      <w:bookmarkEnd w:id="4780"/>
    </w:p>
    <w:p w:rsidR="00BF4F11" w:rsidRDefault="00504A4F">
      <w:pPr>
        <w:spacing w:after="0" w:line="264" w:lineRule="auto"/>
        <w:ind w:left="420"/>
      </w:pPr>
      <w:bookmarkStart w:id="4781" w:name="paragraf-32.odsek-4"/>
      <w:bookmarkEnd w:id="4772"/>
      <w:bookmarkEnd w:id="4778"/>
      <w:r>
        <w:rPr>
          <w:rFonts w:ascii="Times New Roman" w:hAnsi="Times New Roman"/>
          <w:color w:val="000000"/>
        </w:rPr>
        <w:t xml:space="preserve"> </w:t>
      </w:r>
      <w:bookmarkStart w:id="4782" w:name="paragraf-32.odsek-4.oznacenie"/>
      <w:r>
        <w:rPr>
          <w:rFonts w:ascii="Times New Roman" w:hAnsi="Times New Roman"/>
          <w:color w:val="000000"/>
        </w:rPr>
        <w:t xml:space="preserve">(4) </w:t>
      </w:r>
      <w:bookmarkStart w:id="4783" w:name="paragraf-32.odsek-4.text"/>
      <w:bookmarkEnd w:id="4782"/>
      <w:r>
        <w:rPr>
          <w:rFonts w:ascii="Times New Roman" w:hAnsi="Times New Roman"/>
          <w:color w:val="000000"/>
        </w:rPr>
        <w:t xml:space="preserve">Daňové priznanie nie je povinný podať daňovník, ak má len príjmy </w:t>
      </w:r>
      <w:bookmarkEnd w:id="4783"/>
    </w:p>
    <w:p w:rsidR="00BF4F11" w:rsidRDefault="00504A4F">
      <w:pPr>
        <w:spacing w:before="225" w:after="225" w:line="264" w:lineRule="auto"/>
        <w:ind w:left="495"/>
      </w:pPr>
      <w:bookmarkStart w:id="4784" w:name="paragraf-32.odsek-4.pismeno-a"/>
      <w:r>
        <w:rPr>
          <w:rFonts w:ascii="Times New Roman" w:hAnsi="Times New Roman"/>
          <w:color w:val="000000"/>
        </w:rPr>
        <w:t xml:space="preserve"> </w:t>
      </w:r>
      <w:bookmarkStart w:id="4785" w:name="paragraf-32.odsek-4.pismeno-a.oznacenie"/>
      <w:r>
        <w:rPr>
          <w:rFonts w:ascii="Times New Roman" w:hAnsi="Times New Roman"/>
          <w:color w:val="000000"/>
        </w:rPr>
        <w:t xml:space="preserve">a) </w:t>
      </w:r>
      <w:bookmarkEnd w:id="4785"/>
      <w:r>
        <w:rPr>
          <w:rFonts w:ascii="Times New Roman" w:hAnsi="Times New Roman"/>
          <w:color w:val="000000"/>
        </w:rPr>
        <w:t xml:space="preserve">podľa </w:t>
      </w:r>
      <w:hyperlink w:anchor="paragraf-5">
        <w:r>
          <w:rPr>
            <w:rFonts w:ascii="Times New Roman" w:hAnsi="Times New Roman"/>
            <w:color w:val="0000FF"/>
            <w:u w:val="single"/>
          </w:rPr>
          <w:t>§ 5</w:t>
        </w:r>
      </w:hyperlink>
      <w:bookmarkStart w:id="4786" w:name="paragraf-32.odsek-4.pismeno-a.text"/>
      <w:r>
        <w:rPr>
          <w:rFonts w:ascii="Times New Roman" w:hAnsi="Times New Roman"/>
          <w:color w:val="000000"/>
        </w:rPr>
        <w:t xml:space="preserve"> a nie je povinný podať daňové priznanie podľa odseku 2 alebo </w:t>
      </w:r>
      <w:bookmarkEnd w:id="4786"/>
    </w:p>
    <w:p w:rsidR="00BF4F11" w:rsidRDefault="00504A4F">
      <w:pPr>
        <w:spacing w:before="225" w:after="225" w:line="264" w:lineRule="auto"/>
        <w:ind w:left="495"/>
      </w:pPr>
      <w:bookmarkStart w:id="4787" w:name="paragraf-32.odsek-4.pismeno-b"/>
      <w:bookmarkEnd w:id="4784"/>
      <w:r>
        <w:rPr>
          <w:rFonts w:ascii="Times New Roman" w:hAnsi="Times New Roman"/>
          <w:color w:val="000000"/>
        </w:rPr>
        <w:t xml:space="preserve"> </w:t>
      </w:r>
      <w:bookmarkStart w:id="4788" w:name="paragraf-32.odsek-4.pismeno-b.oznacenie"/>
      <w:r>
        <w:rPr>
          <w:rFonts w:ascii="Times New Roman" w:hAnsi="Times New Roman"/>
          <w:color w:val="000000"/>
        </w:rPr>
        <w:t xml:space="preserve">b) </w:t>
      </w:r>
      <w:bookmarkEnd w:id="4788"/>
      <w:r>
        <w:rPr>
          <w:rFonts w:ascii="Times New Roman" w:hAnsi="Times New Roman"/>
          <w:color w:val="000000"/>
        </w:rPr>
        <w:t xml:space="preserve">z ktorých sa daň vyberá podľa </w:t>
      </w:r>
      <w:hyperlink w:anchor="paragraf-43">
        <w:r>
          <w:rPr>
            <w:rFonts w:ascii="Times New Roman" w:hAnsi="Times New Roman"/>
            <w:color w:val="0000FF"/>
            <w:u w:val="single"/>
          </w:rPr>
          <w:t>§ 43</w:t>
        </w:r>
      </w:hyperlink>
      <w:r>
        <w:rPr>
          <w:rFonts w:ascii="Times New Roman" w:hAnsi="Times New Roman"/>
          <w:color w:val="000000"/>
        </w:rPr>
        <w:t xml:space="preserve"> a neuplatní postup podľa </w:t>
      </w:r>
      <w:hyperlink w:anchor="paragraf-43.odsek-7">
        <w:r>
          <w:rPr>
            <w:rFonts w:ascii="Times New Roman" w:hAnsi="Times New Roman"/>
            <w:color w:val="0000FF"/>
            <w:u w:val="single"/>
          </w:rPr>
          <w:t>§ 43 ods. 7</w:t>
        </w:r>
      </w:hyperlink>
      <w:bookmarkStart w:id="4789" w:name="paragraf-32.odsek-4.pismeno-b.text"/>
      <w:r>
        <w:rPr>
          <w:rFonts w:ascii="Times New Roman" w:hAnsi="Times New Roman"/>
          <w:color w:val="000000"/>
        </w:rPr>
        <w:t xml:space="preserve"> alebo </w:t>
      </w:r>
      <w:bookmarkEnd w:id="4789"/>
    </w:p>
    <w:p w:rsidR="00BF4F11" w:rsidRDefault="00504A4F">
      <w:pPr>
        <w:spacing w:before="225" w:after="225" w:line="264" w:lineRule="auto"/>
        <w:ind w:left="495"/>
      </w:pPr>
      <w:bookmarkStart w:id="4790" w:name="paragraf-32.odsek-4.pismeno-c"/>
      <w:bookmarkEnd w:id="4787"/>
      <w:r>
        <w:rPr>
          <w:rFonts w:ascii="Times New Roman" w:hAnsi="Times New Roman"/>
          <w:color w:val="000000"/>
        </w:rPr>
        <w:t xml:space="preserve"> </w:t>
      </w:r>
      <w:bookmarkStart w:id="4791" w:name="paragraf-32.odsek-4.pismeno-c.oznacenie"/>
      <w:r>
        <w:rPr>
          <w:rFonts w:ascii="Times New Roman" w:hAnsi="Times New Roman"/>
          <w:color w:val="000000"/>
        </w:rPr>
        <w:t xml:space="preserve">c) </w:t>
      </w:r>
      <w:bookmarkEnd w:id="4791"/>
      <w:r>
        <w:rPr>
          <w:rFonts w:ascii="Times New Roman" w:hAnsi="Times New Roman"/>
          <w:color w:val="000000"/>
        </w:rPr>
        <w:t>ktoré poberá od zahraničného zastupiteľského úradu na území Slovenskej republiky, a je daňovníkom, ktorý požíva výsady a imunity podľa medzinárodného práva alebo,</w:t>
      </w:r>
      <w:hyperlink w:anchor="poznamky.poznamka-122a">
        <w:r>
          <w:rPr>
            <w:rFonts w:ascii="Times New Roman" w:hAnsi="Times New Roman"/>
            <w:color w:val="000000"/>
            <w:sz w:val="18"/>
            <w:vertAlign w:val="superscript"/>
          </w:rPr>
          <w:t>122a</w:t>
        </w:r>
        <w:r>
          <w:rPr>
            <w:rFonts w:ascii="Times New Roman" w:hAnsi="Times New Roman"/>
            <w:color w:val="0000FF"/>
            <w:u w:val="single"/>
          </w:rPr>
          <w:t>)</w:t>
        </w:r>
      </w:hyperlink>
      <w:bookmarkStart w:id="4792" w:name="paragraf-32.odsek-4.pismeno-c.text"/>
      <w:r>
        <w:rPr>
          <w:rFonts w:ascii="Times New Roman" w:hAnsi="Times New Roman"/>
          <w:color w:val="000000"/>
        </w:rPr>
        <w:t xml:space="preserve"> </w:t>
      </w:r>
      <w:bookmarkEnd w:id="4792"/>
    </w:p>
    <w:p w:rsidR="00BF4F11" w:rsidRDefault="00504A4F">
      <w:pPr>
        <w:spacing w:before="225" w:after="225" w:line="264" w:lineRule="auto"/>
        <w:ind w:left="495"/>
      </w:pPr>
      <w:bookmarkStart w:id="4793" w:name="paragraf-32.odsek-4.pismeno-d"/>
      <w:bookmarkEnd w:id="4790"/>
      <w:r>
        <w:rPr>
          <w:rFonts w:ascii="Times New Roman" w:hAnsi="Times New Roman"/>
          <w:color w:val="000000"/>
        </w:rPr>
        <w:t xml:space="preserve"> </w:t>
      </w:r>
      <w:bookmarkStart w:id="4794" w:name="paragraf-32.odsek-4.pismeno-d.oznacenie"/>
      <w:r>
        <w:rPr>
          <w:rFonts w:ascii="Times New Roman" w:hAnsi="Times New Roman"/>
          <w:color w:val="000000"/>
        </w:rPr>
        <w:t xml:space="preserve">d) </w:t>
      </w:r>
      <w:bookmarkStart w:id="4795" w:name="paragraf-32.odsek-4.pismeno-d.text"/>
      <w:bookmarkEnd w:id="4794"/>
      <w:r>
        <w:rPr>
          <w:rFonts w:ascii="Times New Roman" w:hAnsi="Times New Roman"/>
          <w:color w:val="000000"/>
        </w:rPr>
        <w:t xml:space="preserve">zo závislej činnosti plynúce zamestnancom Európskej únie alebo jej orgánov, ktoré boli preukázateľne zdanené v prospech všeobecného rozpočtu Európskej únie alebo </w:t>
      </w:r>
      <w:bookmarkEnd w:id="4795"/>
    </w:p>
    <w:p w:rsidR="00BF4F11" w:rsidRDefault="00504A4F">
      <w:pPr>
        <w:spacing w:before="225" w:after="225" w:line="264" w:lineRule="auto"/>
        <w:ind w:left="495"/>
      </w:pPr>
      <w:bookmarkStart w:id="4796" w:name="paragraf-32.odsek-4.pismeno-e"/>
      <w:bookmarkEnd w:id="4793"/>
      <w:r>
        <w:rPr>
          <w:rFonts w:ascii="Times New Roman" w:hAnsi="Times New Roman"/>
          <w:color w:val="000000"/>
        </w:rPr>
        <w:t xml:space="preserve"> </w:t>
      </w:r>
      <w:bookmarkStart w:id="4797" w:name="paragraf-32.odsek-4.pismeno-e.oznacenie"/>
      <w:r>
        <w:rPr>
          <w:rFonts w:ascii="Times New Roman" w:hAnsi="Times New Roman"/>
          <w:color w:val="000000"/>
        </w:rPr>
        <w:t xml:space="preserve">e) </w:t>
      </w:r>
      <w:bookmarkStart w:id="4798" w:name="paragraf-32.odsek-4.pismeno-e.text"/>
      <w:bookmarkEnd w:id="4797"/>
      <w:r>
        <w:rPr>
          <w:rFonts w:ascii="Times New Roman" w:hAnsi="Times New Roman"/>
          <w:color w:val="000000"/>
        </w:rPr>
        <w:t xml:space="preserve">ktoré sú od dane oslobodené. </w:t>
      </w:r>
      <w:bookmarkEnd w:id="4798"/>
    </w:p>
    <w:p w:rsidR="00BF4F11" w:rsidRDefault="00504A4F">
      <w:pPr>
        <w:spacing w:before="225" w:after="225" w:line="264" w:lineRule="auto"/>
        <w:ind w:left="420"/>
      </w:pPr>
      <w:bookmarkStart w:id="4799" w:name="paragraf-32.odsek-5"/>
      <w:bookmarkEnd w:id="4781"/>
      <w:bookmarkEnd w:id="4796"/>
      <w:r>
        <w:rPr>
          <w:rFonts w:ascii="Times New Roman" w:hAnsi="Times New Roman"/>
          <w:color w:val="000000"/>
        </w:rPr>
        <w:t xml:space="preserve"> </w:t>
      </w:r>
      <w:bookmarkStart w:id="4800" w:name="paragraf-32.odsek-5.oznacenie"/>
      <w:r>
        <w:rPr>
          <w:rFonts w:ascii="Times New Roman" w:hAnsi="Times New Roman"/>
          <w:color w:val="000000"/>
        </w:rPr>
        <w:t xml:space="preserve">(5) </w:t>
      </w:r>
      <w:bookmarkStart w:id="4801" w:name="paragraf-32.odsek-5.text"/>
      <w:bookmarkEnd w:id="4800"/>
      <w:r>
        <w:rPr>
          <w:rFonts w:ascii="Times New Roman" w:hAnsi="Times New Roman"/>
          <w:color w:val="000000"/>
        </w:rPr>
        <w:t xml:space="preserve">Daňové priznanie môže podať aj daňovník, ktorému nevyplýva povinnosť podať daňové priznanie podľa odsekov 1 a 2. </w:t>
      </w:r>
      <w:bookmarkEnd w:id="4801"/>
    </w:p>
    <w:p w:rsidR="00BF4F11" w:rsidRDefault="00504A4F">
      <w:pPr>
        <w:spacing w:after="0" w:line="264" w:lineRule="auto"/>
        <w:ind w:left="420"/>
      </w:pPr>
      <w:bookmarkStart w:id="4802" w:name="paragraf-32.odsek-6"/>
      <w:bookmarkEnd w:id="4799"/>
      <w:r>
        <w:rPr>
          <w:rFonts w:ascii="Times New Roman" w:hAnsi="Times New Roman"/>
          <w:color w:val="000000"/>
        </w:rPr>
        <w:t xml:space="preserve"> </w:t>
      </w:r>
      <w:bookmarkStart w:id="4803" w:name="paragraf-32.odsek-6.oznacenie"/>
      <w:r>
        <w:rPr>
          <w:rFonts w:ascii="Times New Roman" w:hAnsi="Times New Roman"/>
          <w:color w:val="000000"/>
        </w:rPr>
        <w:t xml:space="preserve">(6) </w:t>
      </w:r>
      <w:bookmarkStart w:id="4804" w:name="paragraf-32.odsek-6.text"/>
      <w:bookmarkEnd w:id="4803"/>
      <w:r>
        <w:rPr>
          <w:rFonts w:ascii="Times New Roman" w:hAnsi="Times New Roman"/>
          <w:color w:val="000000"/>
        </w:rPr>
        <w:t xml:space="preserve">Daňovník, ktorý podáva daňové priznanie, je povinný uviesť v tomto daňovom priznaní okrem výpočtu daňovej povinnosti alebo zamestnaneckej prémie aj osobné údaje v tomto členení: </w:t>
      </w:r>
      <w:bookmarkEnd w:id="4804"/>
    </w:p>
    <w:p w:rsidR="00BF4F11" w:rsidRDefault="00504A4F">
      <w:pPr>
        <w:spacing w:before="225" w:after="225" w:line="264" w:lineRule="auto"/>
        <w:ind w:left="495"/>
      </w:pPr>
      <w:bookmarkStart w:id="4805" w:name="paragraf-32.odsek-6.pismeno-a"/>
      <w:r>
        <w:rPr>
          <w:rFonts w:ascii="Times New Roman" w:hAnsi="Times New Roman"/>
          <w:color w:val="000000"/>
        </w:rPr>
        <w:t xml:space="preserve"> </w:t>
      </w:r>
      <w:bookmarkStart w:id="4806" w:name="paragraf-32.odsek-6.pismeno-a.oznacenie"/>
      <w:r>
        <w:rPr>
          <w:rFonts w:ascii="Times New Roman" w:hAnsi="Times New Roman"/>
          <w:color w:val="000000"/>
        </w:rPr>
        <w:t xml:space="preserve">a) </w:t>
      </w:r>
      <w:bookmarkStart w:id="4807" w:name="paragraf-32.odsek-6.pismeno-a.text"/>
      <w:bookmarkEnd w:id="4806"/>
      <w:r>
        <w:rPr>
          <w:rFonts w:ascii="Times New Roman" w:hAnsi="Times New Roman"/>
          <w:color w:val="000000"/>
        </w:rPr>
        <w:t xml:space="preserve">priezvisko, meno, </w:t>
      </w:r>
      <w:bookmarkEnd w:id="4807"/>
    </w:p>
    <w:p w:rsidR="00BF4F11" w:rsidRDefault="00504A4F">
      <w:pPr>
        <w:spacing w:before="225" w:after="225" w:line="264" w:lineRule="auto"/>
        <w:ind w:left="495"/>
      </w:pPr>
      <w:bookmarkStart w:id="4808" w:name="paragraf-32.odsek-6.pismeno-b"/>
      <w:bookmarkEnd w:id="4805"/>
      <w:r>
        <w:rPr>
          <w:rFonts w:ascii="Times New Roman" w:hAnsi="Times New Roman"/>
          <w:color w:val="000000"/>
        </w:rPr>
        <w:t xml:space="preserve"> </w:t>
      </w:r>
      <w:bookmarkStart w:id="4809" w:name="paragraf-32.odsek-6.pismeno-b.oznacenie"/>
      <w:r>
        <w:rPr>
          <w:rFonts w:ascii="Times New Roman" w:hAnsi="Times New Roman"/>
          <w:color w:val="000000"/>
        </w:rPr>
        <w:t xml:space="preserve">b) </w:t>
      </w:r>
      <w:bookmarkStart w:id="4810" w:name="paragraf-32.odsek-6.pismeno-b.text"/>
      <w:bookmarkEnd w:id="4809"/>
      <w:r>
        <w:rPr>
          <w:rFonts w:ascii="Times New Roman" w:hAnsi="Times New Roman"/>
          <w:color w:val="000000"/>
        </w:rPr>
        <w:t xml:space="preserve">titul, rodné číslo, </w:t>
      </w:r>
      <w:bookmarkEnd w:id="4810"/>
    </w:p>
    <w:p w:rsidR="00BF4F11" w:rsidRDefault="00504A4F">
      <w:pPr>
        <w:spacing w:before="225" w:after="225" w:line="264" w:lineRule="auto"/>
        <w:ind w:left="495"/>
      </w:pPr>
      <w:bookmarkStart w:id="4811" w:name="paragraf-32.odsek-6.pismeno-c"/>
      <w:bookmarkEnd w:id="4808"/>
      <w:r>
        <w:rPr>
          <w:rFonts w:ascii="Times New Roman" w:hAnsi="Times New Roman"/>
          <w:color w:val="000000"/>
        </w:rPr>
        <w:t xml:space="preserve"> </w:t>
      </w:r>
      <w:bookmarkStart w:id="4812" w:name="paragraf-32.odsek-6.pismeno-c.oznacenie"/>
      <w:r>
        <w:rPr>
          <w:rFonts w:ascii="Times New Roman" w:hAnsi="Times New Roman"/>
          <w:color w:val="000000"/>
        </w:rPr>
        <w:t xml:space="preserve">c) </w:t>
      </w:r>
      <w:bookmarkStart w:id="4813" w:name="paragraf-32.odsek-6.pismeno-c.text"/>
      <w:bookmarkEnd w:id="4812"/>
      <w:r>
        <w:rPr>
          <w:rFonts w:ascii="Times New Roman" w:hAnsi="Times New Roman"/>
          <w:color w:val="000000"/>
        </w:rPr>
        <w:t xml:space="preserve">adresa trvalého pobytu, adresa bydliska alebo adresa pobytu, ak ide o daňovníka, ktorý sa na území Slovenskej republiky obvykle zdržiava, a to ulica, číslo, poštové smerové číslo, obec, štát, </w:t>
      </w:r>
      <w:bookmarkEnd w:id="4813"/>
    </w:p>
    <w:p w:rsidR="00BF4F11" w:rsidRDefault="00504A4F">
      <w:pPr>
        <w:spacing w:before="225" w:after="225" w:line="264" w:lineRule="auto"/>
        <w:ind w:left="495"/>
      </w:pPr>
      <w:bookmarkStart w:id="4814" w:name="paragraf-32.odsek-6.pismeno-d"/>
      <w:bookmarkEnd w:id="4811"/>
      <w:r>
        <w:rPr>
          <w:rFonts w:ascii="Times New Roman" w:hAnsi="Times New Roman"/>
          <w:color w:val="000000"/>
        </w:rPr>
        <w:t xml:space="preserve"> </w:t>
      </w:r>
      <w:bookmarkStart w:id="4815" w:name="paragraf-32.odsek-6.pismeno-d.oznacenie"/>
      <w:r>
        <w:rPr>
          <w:rFonts w:ascii="Times New Roman" w:hAnsi="Times New Roman"/>
          <w:color w:val="000000"/>
        </w:rPr>
        <w:t xml:space="preserve">d) </w:t>
      </w:r>
      <w:bookmarkEnd w:id="4815"/>
      <w:r>
        <w:rPr>
          <w:rFonts w:ascii="Times New Roman" w:hAnsi="Times New Roman"/>
          <w:color w:val="000000"/>
        </w:rPr>
        <w:t>priezvisko, meno a rodné čísla osôb, na ktoré daňovník uplatňuje zníženie základu dane (</w:t>
      </w:r>
      <w:hyperlink w:anchor="paragraf-11.odsek-3">
        <w:r>
          <w:rPr>
            <w:rFonts w:ascii="Times New Roman" w:hAnsi="Times New Roman"/>
            <w:color w:val="0000FF"/>
            <w:u w:val="single"/>
          </w:rPr>
          <w:t>§ 11 ods. 3</w:t>
        </w:r>
      </w:hyperlink>
      <w:r>
        <w:rPr>
          <w:rFonts w:ascii="Times New Roman" w:hAnsi="Times New Roman"/>
          <w:color w:val="000000"/>
        </w:rPr>
        <w:t>) a daňový bonus (</w:t>
      </w:r>
      <w:hyperlink w:anchor="paragraf-33">
        <w:r>
          <w:rPr>
            <w:rFonts w:ascii="Times New Roman" w:hAnsi="Times New Roman"/>
            <w:color w:val="0000FF"/>
            <w:u w:val="single"/>
          </w:rPr>
          <w:t>§ 33</w:t>
        </w:r>
      </w:hyperlink>
      <w:bookmarkStart w:id="4816" w:name="paragraf-32.odsek-6.pismeno-d.text"/>
      <w:r>
        <w:rPr>
          <w:rFonts w:ascii="Times New Roman" w:hAnsi="Times New Roman"/>
          <w:color w:val="000000"/>
        </w:rPr>
        <w:t xml:space="preserve">), </w:t>
      </w:r>
      <w:bookmarkEnd w:id="4816"/>
    </w:p>
    <w:p w:rsidR="00BF4F11" w:rsidRDefault="00504A4F">
      <w:pPr>
        <w:spacing w:before="225" w:after="225" w:line="264" w:lineRule="auto"/>
        <w:ind w:left="495"/>
      </w:pPr>
      <w:bookmarkStart w:id="4817" w:name="paragraf-32.odsek-6.pismeno-e"/>
      <w:bookmarkEnd w:id="4814"/>
      <w:r>
        <w:rPr>
          <w:rFonts w:ascii="Times New Roman" w:hAnsi="Times New Roman"/>
          <w:color w:val="000000"/>
        </w:rPr>
        <w:t xml:space="preserve"> </w:t>
      </w:r>
      <w:bookmarkStart w:id="4818" w:name="paragraf-32.odsek-6.pismeno-e.oznacenie"/>
      <w:r>
        <w:rPr>
          <w:rFonts w:ascii="Times New Roman" w:hAnsi="Times New Roman"/>
          <w:color w:val="000000"/>
        </w:rPr>
        <w:t xml:space="preserve">e) </w:t>
      </w:r>
      <w:bookmarkEnd w:id="4818"/>
      <w:r>
        <w:rPr>
          <w:rFonts w:ascii="Times New Roman" w:hAnsi="Times New Roman"/>
          <w:color w:val="000000"/>
        </w:rPr>
        <w:t xml:space="preserve">priezvisko, meno a rodné číslo druhej oprávnenej osoby vyživujúcej dieťa (deti) v domácnosti, ak daňovník postupuje podľa </w:t>
      </w:r>
      <w:hyperlink w:anchor="paragraf-33.odsek-9">
        <w:r>
          <w:rPr>
            <w:rFonts w:ascii="Times New Roman" w:hAnsi="Times New Roman"/>
            <w:color w:val="0000FF"/>
            <w:u w:val="single"/>
          </w:rPr>
          <w:t>§ 33 ods. 9.</w:t>
        </w:r>
      </w:hyperlink>
      <w:bookmarkStart w:id="4819" w:name="paragraf-32.odsek-6.pismeno-e.text"/>
      <w:r>
        <w:rPr>
          <w:rFonts w:ascii="Times New Roman" w:hAnsi="Times New Roman"/>
          <w:color w:val="000000"/>
        </w:rPr>
        <w:t xml:space="preserve"> </w:t>
      </w:r>
      <w:bookmarkEnd w:id="4819"/>
    </w:p>
    <w:p w:rsidR="00BF4F11" w:rsidRDefault="00504A4F">
      <w:pPr>
        <w:spacing w:before="225" w:after="225" w:line="264" w:lineRule="auto"/>
        <w:ind w:left="420"/>
      </w:pPr>
      <w:bookmarkStart w:id="4820" w:name="paragraf-32.odsek-7"/>
      <w:bookmarkEnd w:id="4802"/>
      <w:bookmarkEnd w:id="4817"/>
      <w:r>
        <w:rPr>
          <w:rFonts w:ascii="Times New Roman" w:hAnsi="Times New Roman"/>
          <w:color w:val="000000"/>
        </w:rPr>
        <w:t xml:space="preserve"> </w:t>
      </w:r>
      <w:bookmarkStart w:id="4821" w:name="paragraf-32.odsek-7.oznacenie"/>
      <w:r>
        <w:rPr>
          <w:rFonts w:ascii="Times New Roman" w:hAnsi="Times New Roman"/>
          <w:color w:val="000000"/>
        </w:rPr>
        <w:t xml:space="preserve">(7) </w:t>
      </w:r>
      <w:bookmarkStart w:id="4822" w:name="paragraf-32.odsek-7.text"/>
      <w:bookmarkEnd w:id="4821"/>
      <w:r>
        <w:rPr>
          <w:rFonts w:ascii="Times New Roman" w:hAnsi="Times New Roman"/>
          <w:color w:val="000000"/>
        </w:rPr>
        <w:t xml:space="preserve">Okrem údajov uvedených v odseku 6 môže daňovník v daňovom priznaní uviesť aj číslo telefónu a e-mailovú adresu; správca dane je oprávnený tieto údaje spracovať. </w:t>
      </w:r>
      <w:bookmarkEnd w:id="4822"/>
    </w:p>
    <w:p w:rsidR="00BF4F11" w:rsidRDefault="00504A4F">
      <w:pPr>
        <w:spacing w:before="225" w:after="225" w:line="264" w:lineRule="auto"/>
        <w:ind w:left="420"/>
      </w:pPr>
      <w:bookmarkStart w:id="4823" w:name="paragraf-32.odsek-8"/>
      <w:bookmarkEnd w:id="4820"/>
      <w:r>
        <w:rPr>
          <w:rFonts w:ascii="Times New Roman" w:hAnsi="Times New Roman"/>
          <w:color w:val="000000"/>
        </w:rPr>
        <w:t xml:space="preserve"> </w:t>
      </w:r>
      <w:bookmarkStart w:id="4824" w:name="paragraf-32.odsek-8.oznacenie"/>
      <w:r>
        <w:rPr>
          <w:rFonts w:ascii="Times New Roman" w:hAnsi="Times New Roman"/>
          <w:color w:val="000000"/>
        </w:rPr>
        <w:t xml:space="preserve">(8) </w:t>
      </w:r>
      <w:bookmarkEnd w:id="4824"/>
      <w:r>
        <w:rPr>
          <w:rFonts w:ascii="Times New Roman" w:hAnsi="Times New Roman"/>
          <w:color w:val="000000"/>
        </w:rPr>
        <w:t>Ak daňové priznanie podáva za daňovníka zákonný zástupca, právny nástupca alebo zástupca, uvedie v daňovom priznaní osobné údaje o daňovníkovi podľa odsekov 6 a 7, za ktorého podáva daňové priznanie, a svoje osobné údaje podľa odsekov 6 a 7. Osoba podľa osobitného predpisu</w:t>
      </w:r>
      <w:hyperlink w:anchor="poznamky.poznamka-122aa">
        <w:r>
          <w:rPr>
            <w:rFonts w:ascii="Times New Roman" w:hAnsi="Times New Roman"/>
            <w:color w:val="000000"/>
            <w:sz w:val="18"/>
            <w:vertAlign w:val="superscript"/>
          </w:rPr>
          <w:t>122aa</w:t>
        </w:r>
        <w:r>
          <w:rPr>
            <w:rFonts w:ascii="Times New Roman" w:hAnsi="Times New Roman"/>
            <w:color w:val="0000FF"/>
            <w:u w:val="single"/>
          </w:rPr>
          <w:t>)</w:t>
        </w:r>
      </w:hyperlink>
      <w:r>
        <w:rPr>
          <w:rFonts w:ascii="Times New Roman" w:hAnsi="Times New Roman"/>
          <w:color w:val="000000"/>
        </w:rPr>
        <w:t xml:space="preserve"> a osoba uvedená v </w:t>
      </w:r>
      <w:hyperlink w:anchor="paragraf-49.odsek-4">
        <w:r>
          <w:rPr>
            <w:rFonts w:ascii="Times New Roman" w:hAnsi="Times New Roman"/>
            <w:color w:val="0000FF"/>
            <w:u w:val="single"/>
          </w:rPr>
          <w:t>§ 49 ods. 4</w:t>
        </w:r>
      </w:hyperlink>
      <w:r>
        <w:rPr>
          <w:rFonts w:ascii="Times New Roman" w:hAnsi="Times New Roman"/>
          <w:color w:val="000000"/>
        </w:rPr>
        <w:t xml:space="preserve">zahrnie do úhrnu zdaniteľných príjmov zo závislej činnosti zomrelého daňovníka, za ktorého podáva daňové priznanie aj tie zdaniteľné príjmy zo závislej činnosti, ktoré zamestnávateľ zomrelého daňovníka vyplatil osobe, na ktorú prešlo právo na tieto príjmy. Ak budú tejto osobe vyplatené príjmy zo závislej činnosti za zomrelého daňovníka po podaní </w:t>
      </w:r>
      <w:r>
        <w:rPr>
          <w:rFonts w:ascii="Times New Roman" w:hAnsi="Times New Roman"/>
          <w:color w:val="000000"/>
        </w:rPr>
        <w:lastRenderedPageBreak/>
        <w:t>daňového priznania, táto osoba je povinná podať za zomrelého daňovníka dodatočné daňové priznanie. Správca dane v tomto prípade neuplatní postup podľa osobitného predpisu.</w:t>
      </w:r>
      <w:hyperlink w:anchor="poznamky.poznamka-132a">
        <w:r>
          <w:rPr>
            <w:rFonts w:ascii="Times New Roman" w:hAnsi="Times New Roman"/>
            <w:color w:val="000000"/>
            <w:sz w:val="18"/>
            <w:vertAlign w:val="superscript"/>
          </w:rPr>
          <w:t>132a</w:t>
        </w:r>
        <w:r>
          <w:rPr>
            <w:rFonts w:ascii="Times New Roman" w:hAnsi="Times New Roman"/>
            <w:color w:val="0000FF"/>
            <w:u w:val="single"/>
          </w:rPr>
          <w:t>)</w:t>
        </w:r>
      </w:hyperlink>
      <w:bookmarkStart w:id="4825" w:name="paragraf-32.odsek-8.text"/>
      <w:r>
        <w:rPr>
          <w:rFonts w:ascii="Times New Roman" w:hAnsi="Times New Roman"/>
          <w:color w:val="000000"/>
        </w:rPr>
        <w:t xml:space="preserve"> </w:t>
      </w:r>
      <w:bookmarkEnd w:id="4825"/>
    </w:p>
    <w:p w:rsidR="00BF4F11" w:rsidRDefault="00504A4F">
      <w:pPr>
        <w:spacing w:before="225" w:after="225" w:line="264" w:lineRule="auto"/>
        <w:ind w:left="420"/>
      </w:pPr>
      <w:bookmarkStart w:id="4826" w:name="paragraf-32.odsek-9"/>
      <w:bookmarkEnd w:id="4823"/>
      <w:r>
        <w:rPr>
          <w:rFonts w:ascii="Times New Roman" w:hAnsi="Times New Roman"/>
          <w:color w:val="000000"/>
        </w:rPr>
        <w:t xml:space="preserve"> </w:t>
      </w:r>
      <w:bookmarkStart w:id="4827" w:name="paragraf-32.odsek-9.oznacenie"/>
      <w:r>
        <w:rPr>
          <w:rFonts w:ascii="Times New Roman" w:hAnsi="Times New Roman"/>
          <w:color w:val="000000"/>
        </w:rPr>
        <w:t xml:space="preserve">(9) </w:t>
      </w:r>
      <w:bookmarkEnd w:id="4827"/>
      <w:r>
        <w:rPr>
          <w:rFonts w:ascii="Times New Roman" w:hAnsi="Times New Roman"/>
          <w:color w:val="000000"/>
        </w:rPr>
        <w:t xml:space="preserve">Ak podá daňové priznanie daňovník, ktorý nebol povinný podať daňové priznanie podľa odsekov 1 a 2, alebo mu nevznikla povinnosť podať daňové priznanie podľa odseku 3, a zamestnávateľ, ktorý je platiteľom dane, mu vykonal ročné zúčtovanie podľa </w:t>
      </w:r>
      <w:hyperlink w:anchor="paragraf-38">
        <w:r>
          <w:rPr>
            <w:rFonts w:ascii="Times New Roman" w:hAnsi="Times New Roman"/>
            <w:color w:val="0000FF"/>
            <w:u w:val="single"/>
          </w:rPr>
          <w:t>§ 38</w:t>
        </w:r>
      </w:hyperlink>
      <w:r>
        <w:rPr>
          <w:rFonts w:ascii="Times New Roman" w:hAnsi="Times New Roman"/>
          <w:color w:val="000000"/>
        </w:rPr>
        <w:t>, považuje sa toto daňové priznanie za opravné alebo dodatočné daňové priznanie podľa osobitného predpisu,</w:t>
      </w:r>
      <w:hyperlink w:anchor="poznamky.poznamka-122a">
        <w:r>
          <w:rPr>
            <w:rFonts w:ascii="Times New Roman" w:hAnsi="Times New Roman"/>
            <w:color w:val="000000"/>
            <w:sz w:val="18"/>
            <w:vertAlign w:val="superscript"/>
          </w:rPr>
          <w:t>122a</w:t>
        </w:r>
        <w:r>
          <w:rPr>
            <w:rFonts w:ascii="Times New Roman" w:hAnsi="Times New Roman"/>
            <w:color w:val="0000FF"/>
            <w:u w:val="single"/>
          </w:rPr>
          <w:t>)</w:t>
        </w:r>
      </w:hyperlink>
      <w:r>
        <w:rPr>
          <w:rFonts w:ascii="Times New Roman" w:hAnsi="Times New Roman"/>
          <w:color w:val="000000"/>
        </w:rPr>
        <w:t xml:space="preserve"> pričom vykonané ročné zúčtovanie podľa </w:t>
      </w:r>
      <w:hyperlink w:anchor="paragraf-38">
        <w:r>
          <w:rPr>
            <w:rFonts w:ascii="Times New Roman" w:hAnsi="Times New Roman"/>
            <w:color w:val="0000FF"/>
            <w:u w:val="single"/>
          </w:rPr>
          <w:t>§ 38</w:t>
        </w:r>
      </w:hyperlink>
      <w:bookmarkStart w:id="4828" w:name="paragraf-32.odsek-9.text"/>
      <w:r>
        <w:rPr>
          <w:rFonts w:ascii="Times New Roman" w:hAnsi="Times New Roman"/>
          <w:color w:val="000000"/>
        </w:rPr>
        <w:t xml:space="preserve"> sa v tomto prípade považuje za podané daňové priznanie. </w:t>
      </w:r>
      <w:bookmarkEnd w:id="4828"/>
    </w:p>
    <w:p w:rsidR="00BF4F11" w:rsidRDefault="00504A4F">
      <w:pPr>
        <w:spacing w:before="225" w:after="225" w:line="264" w:lineRule="auto"/>
        <w:ind w:left="420"/>
      </w:pPr>
      <w:bookmarkStart w:id="4829" w:name="paragraf-32.odsek-10"/>
      <w:bookmarkEnd w:id="4826"/>
      <w:r>
        <w:rPr>
          <w:rFonts w:ascii="Times New Roman" w:hAnsi="Times New Roman"/>
          <w:color w:val="000000"/>
        </w:rPr>
        <w:t xml:space="preserve"> </w:t>
      </w:r>
      <w:bookmarkStart w:id="4830" w:name="paragraf-32.odsek-10.oznacenie"/>
      <w:r>
        <w:rPr>
          <w:rFonts w:ascii="Times New Roman" w:hAnsi="Times New Roman"/>
          <w:color w:val="000000"/>
        </w:rPr>
        <w:t xml:space="preserve">(10) </w:t>
      </w:r>
      <w:bookmarkEnd w:id="4830"/>
      <w:r>
        <w:rPr>
          <w:rFonts w:ascii="Times New Roman" w:hAnsi="Times New Roman"/>
          <w:color w:val="000000"/>
        </w:rPr>
        <w:t xml:space="preserve">Daňovník, ktorý podáva daňové priznanie a uplatňuje daňový bonus podľa </w:t>
      </w:r>
      <w:hyperlink w:anchor="paragraf-33">
        <w:r>
          <w:rPr>
            <w:rFonts w:ascii="Times New Roman" w:hAnsi="Times New Roman"/>
            <w:color w:val="0000FF"/>
            <w:u w:val="single"/>
          </w:rPr>
          <w:t>§ 33</w:t>
        </w:r>
      </w:hyperlink>
      <w:r>
        <w:rPr>
          <w:rFonts w:ascii="Times New Roman" w:hAnsi="Times New Roman"/>
          <w:color w:val="000000"/>
        </w:rPr>
        <w:t xml:space="preserve">, okrem zamestnanca, ktorému zamestnávateľ vyplatil daňový bonus podľa </w:t>
      </w:r>
      <w:hyperlink w:anchor="paragraf-33">
        <w:r>
          <w:rPr>
            <w:rFonts w:ascii="Times New Roman" w:hAnsi="Times New Roman"/>
            <w:color w:val="0000FF"/>
            <w:u w:val="single"/>
          </w:rPr>
          <w:t>§ 33</w:t>
        </w:r>
      </w:hyperlink>
      <w:r>
        <w:rPr>
          <w:rFonts w:ascii="Times New Roman" w:hAnsi="Times New Roman"/>
          <w:color w:val="000000"/>
        </w:rPr>
        <w:t xml:space="preserve"> v plnej sume, na ktorú mal nárok, je povinný preukázať nárok na jeho uplatnenie dokladom alebo potvrdením podľa </w:t>
      </w:r>
      <w:hyperlink w:anchor="paragraf-37.odsek-2">
        <w:r>
          <w:rPr>
            <w:rFonts w:ascii="Times New Roman" w:hAnsi="Times New Roman"/>
            <w:color w:val="0000FF"/>
            <w:u w:val="single"/>
          </w:rPr>
          <w:t>§ 37 ods. 2</w:t>
        </w:r>
      </w:hyperlink>
      <w:r>
        <w:rPr>
          <w:rFonts w:ascii="Times New Roman" w:hAnsi="Times New Roman"/>
          <w:color w:val="000000"/>
        </w:rPr>
        <w:t>, okrem potvrdenia školy alebo potvrdenia príslušného úradu o poberaní prídavku na vyživované dieťa, ak dieťa žijúce s daňovníkom v domácnosti</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r>
        <w:rPr>
          <w:rFonts w:ascii="Times New Roman" w:hAnsi="Times New Roman"/>
          <w:color w:val="000000"/>
        </w:rPr>
        <w:t xml:space="preserve"> sa sústavne pripravuje na povolanie štúdiom</w:t>
      </w:r>
      <w:hyperlink w:anchor="poznamky.poznamka-125">
        <w:r>
          <w:rPr>
            <w:rFonts w:ascii="Times New Roman" w:hAnsi="Times New Roman"/>
            <w:color w:val="000000"/>
            <w:sz w:val="18"/>
            <w:vertAlign w:val="superscript"/>
          </w:rPr>
          <w:t>125</w:t>
        </w:r>
        <w:r>
          <w:rPr>
            <w:rFonts w:ascii="Times New Roman" w:hAnsi="Times New Roman"/>
            <w:color w:val="0000FF"/>
            <w:u w:val="single"/>
          </w:rPr>
          <w:t>)</w:t>
        </w:r>
      </w:hyperlink>
      <w:r>
        <w:rPr>
          <w:rFonts w:ascii="Times New Roman" w:hAnsi="Times New Roman"/>
          <w:color w:val="000000"/>
        </w:rPr>
        <w:t xml:space="preserve"> na škole so sídlom na území Slovenskej republiky. Doklady podľa prvej vety sú súčasťou daňového priznania to neplatí vtedy, ak už boli predložené správcovi dane a nedošlo k zmene údajov v nich uvedených. Daňovník, ktorý podáva daňové priznanie a uplatňuje si daňový bonus na zaplatené úroky podľa </w:t>
      </w:r>
      <w:hyperlink w:anchor="paragraf-33a">
        <w:r>
          <w:rPr>
            <w:rFonts w:ascii="Times New Roman" w:hAnsi="Times New Roman"/>
            <w:color w:val="0000FF"/>
            <w:u w:val="single"/>
          </w:rPr>
          <w:t>§ 33a</w:t>
        </w:r>
      </w:hyperlink>
      <w:r>
        <w:rPr>
          <w:rFonts w:ascii="Times New Roman" w:hAnsi="Times New Roman"/>
          <w:color w:val="000000"/>
        </w:rPr>
        <w:t>, je povinný preukázať nárok na jeho uplatnenie potvrdením vystaveným veriteľom podľa osobitného predpisu,</w:t>
      </w:r>
      <w:hyperlink w:anchor="poznamky.poznamka-122ab">
        <w:r>
          <w:rPr>
            <w:rFonts w:ascii="Times New Roman" w:hAnsi="Times New Roman"/>
            <w:color w:val="000000"/>
            <w:sz w:val="18"/>
            <w:vertAlign w:val="superscript"/>
          </w:rPr>
          <w:t>122ab</w:t>
        </w:r>
        <w:r>
          <w:rPr>
            <w:rFonts w:ascii="Times New Roman" w:hAnsi="Times New Roman"/>
            <w:color w:val="0000FF"/>
            <w:u w:val="single"/>
          </w:rPr>
          <w:t>)</w:t>
        </w:r>
      </w:hyperlink>
      <w:bookmarkStart w:id="4831" w:name="paragraf-32.odsek-10.text"/>
      <w:r>
        <w:rPr>
          <w:rFonts w:ascii="Times New Roman" w:hAnsi="Times New Roman"/>
          <w:color w:val="000000"/>
        </w:rPr>
        <w:t xml:space="preserve"> ktoré je súčasťou daňového priznania. </w:t>
      </w:r>
      <w:bookmarkEnd w:id="4831"/>
    </w:p>
    <w:p w:rsidR="00BF4F11" w:rsidRDefault="00504A4F">
      <w:pPr>
        <w:spacing w:before="225" w:after="225" w:line="264" w:lineRule="auto"/>
        <w:ind w:left="420"/>
      </w:pPr>
      <w:bookmarkStart w:id="4832" w:name="paragraf-32.odsek-11"/>
      <w:bookmarkEnd w:id="4829"/>
      <w:r>
        <w:rPr>
          <w:rFonts w:ascii="Times New Roman" w:hAnsi="Times New Roman"/>
          <w:color w:val="000000"/>
        </w:rPr>
        <w:t xml:space="preserve"> </w:t>
      </w:r>
      <w:bookmarkStart w:id="4833" w:name="paragraf-32.odsek-11.oznacenie"/>
      <w:r>
        <w:rPr>
          <w:rFonts w:ascii="Times New Roman" w:hAnsi="Times New Roman"/>
          <w:color w:val="000000"/>
        </w:rPr>
        <w:t xml:space="preserve">(11) </w:t>
      </w:r>
      <w:bookmarkEnd w:id="4833"/>
      <w:r>
        <w:rPr>
          <w:rFonts w:ascii="Times New Roman" w:hAnsi="Times New Roman"/>
          <w:color w:val="000000"/>
        </w:rPr>
        <w:t>Daňovník, ktorému bol spätne priznaný dôchodok (</w:t>
      </w:r>
      <w:hyperlink w:anchor="paragraf-11.odsek-6">
        <w:r>
          <w:rPr>
            <w:rFonts w:ascii="Times New Roman" w:hAnsi="Times New Roman"/>
            <w:color w:val="0000FF"/>
            <w:u w:val="single"/>
          </w:rPr>
          <w:t>§ 11 ods.</w:t>
        </w:r>
      </w:hyperlink>
      <w:r>
        <w:rPr>
          <w:rFonts w:ascii="Times New Roman" w:hAnsi="Times New Roman"/>
          <w:color w:val="000000"/>
        </w:rPr>
        <w:t>6) k začiatku bezprostredne predchádzajúceho zdaňovacieho obdobia alebo k začiatku zdaňovacích období predchádzajúcich tomuto zdaňovaciemu obdobiu, podáva za tieto zdaňovacie obdobia dodatočné daňové priznanie, ak si za tieto zdaňovacie obdobia uplatňoval nezdaniteľnú časť základu dane na daňovníka. Ak daňovník podá dodatočné daňové priznanie len z tohto dôvodu, neuplatní sa postup podľa osobitného predpisu.</w:t>
      </w:r>
      <w:hyperlink w:anchor="poznamky.poznamka-132a">
        <w:r>
          <w:rPr>
            <w:rFonts w:ascii="Times New Roman" w:hAnsi="Times New Roman"/>
            <w:color w:val="000000"/>
            <w:sz w:val="18"/>
            <w:vertAlign w:val="superscript"/>
          </w:rPr>
          <w:t>132a</w:t>
        </w:r>
        <w:r>
          <w:rPr>
            <w:rFonts w:ascii="Times New Roman" w:hAnsi="Times New Roman"/>
            <w:color w:val="0000FF"/>
            <w:u w:val="single"/>
          </w:rPr>
          <w:t>)</w:t>
        </w:r>
      </w:hyperlink>
      <w:bookmarkStart w:id="4834" w:name="paragraf-32.odsek-11.text"/>
      <w:r>
        <w:rPr>
          <w:rFonts w:ascii="Times New Roman" w:hAnsi="Times New Roman"/>
          <w:color w:val="000000"/>
        </w:rPr>
        <w:t xml:space="preserve"> </w:t>
      </w:r>
      <w:bookmarkEnd w:id="4834"/>
    </w:p>
    <w:p w:rsidR="00BF4F11" w:rsidRDefault="00504A4F">
      <w:pPr>
        <w:spacing w:before="225" w:after="225" w:line="264" w:lineRule="auto"/>
        <w:ind w:left="420"/>
      </w:pPr>
      <w:bookmarkStart w:id="4835" w:name="paragraf-32.odsek-12"/>
      <w:bookmarkEnd w:id="4832"/>
      <w:r>
        <w:rPr>
          <w:rFonts w:ascii="Times New Roman" w:hAnsi="Times New Roman"/>
          <w:color w:val="000000"/>
        </w:rPr>
        <w:t xml:space="preserve"> </w:t>
      </w:r>
      <w:bookmarkStart w:id="4836" w:name="paragraf-32.odsek-12.oznacenie"/>
      <w:r>
        <w:rPr>
          <w:rFonts w:ascii="Times New Roman" w:hAnsi="Times New Roman"/>
          <w:color w:val="000000"/>
        </w:rPr>
        <w:t xml:space="preserve">(12) </w:t>
      </w:r>
      <w:bookmarkEnd w:id="4836"/>
      <w:r>
        <w:rPr>
          <w:rFonts w:ascii="Times New Roman" w:hAnsi="Times New Roman"/>
          <w:color w:val="000000"/>
        </w:rPr>
        <w:t>Ak daňovník po skončení podnikania alebo inej samostatnej zárobkovej činnosti alebo prenájmu (</w:t>
      </w:r>
      <w:hyperlink w:anchor="paragraf-17.odsek-9">
        <w:r>
          <w:rPr>
            <w:rFonts w:ascii="Times New Roman" w:hAnsi="Times New Roman"/>
            <w:color w:val="0000FF"/>
            <w:u w:val="single"/>
          </w:rPr>
          <w:t>§ 17 ods. 9</w:t>
        </w:r>
      </w:hyperlink>
      <w:r>
        <w:rPr>
          <w:rFonts w:ascii="Times New Roman" w:hAnsi="Times New Roman"/>
          <w:color w:val="000000"/>
        </w:rPr>
        <w:t>) dodatočne príjme zdaniteľné príjmy súvisiace s týmito činnosťami alebo v súvislosti s týmito činnosťami dodatočne zaplatí výdavky, ktoré by boli uznané za daňové výdavky vynaložené na tieto činnosti, o tieto prijaté alebo zaplatené sumy, zvýši príjmy alebo daňové výdavky za zdaňovacie obdobie, v ktorom skončil podnikanie alebo inú samostatnú zárobkovú činnosť alebo prenájom (</w:t>
      </w:r>
      <w:hyperlink w:anchor="paragraf-17.odsek-9">
        <w:r>
          <w:rPr>
            <w:rFonts w:ascii="Times New Roman" w:hAnsi="Times New Roman"/>
            <w:color w:val="0000FF"/>
            <w:u w:val="single"/>
          </w:rPr>
          <w:t>§ 17 ods. 9</w:t>
        </w:r>
      </w:hyperlink>
      <w:r>
        <w:rPr>
          <w:rFonts w:ascii="Times New Roman" w:hAnsi="Times New Roman"/>
          <w:color w:val="000000"/>
        </w:rPr>
        <w:t>). Ak daňovník podá daňové priznanie alebo dodatočné daňové priznanie za zdaňovacie obdobie, v ktorom skončil podnikanie alebo inú samostatnú zárobkovú činnosť alebo prenájom, len z tohto dôvodu, neuplatní sa postup podľa osobitného predpisu.</w:t>
      </w:r>
      <w:hyperlink w:anchor="poznamky.poznamka-132a">
        <w:r>
          <w:rPr>
            <w:rFonts w:ascii="Times New Roman" w:hAnsi="Times New Roman"/>
            <w:color w:val="000000"/>
            <w:sz w:val="18"/>
            <w:vertAlign w:val="superscript"/>
          </w:rPr>
          <w:t>132a</w:t>
        </w:r>
        <w:r>
          <w:rPr>
            <w:rFonts w:ascii="Times New Roman" w:hAnsi="Times New Roman"/>
            <w:color w:val="0000FF"/>
            <w:u w:val="single"/>
          </w:rPr>
          <w:t>)</w:t>
        </w:r>
      </w:hyperlink>
      <w:r>
        <w:rPr>
          <w:rFonts w:ascii="Times New Roman" w:hAnsi="Times New Roman"/>
          <w:color w:val="000000"/>
        </w:rPr>
        <w:t xml:space="preserve"> Ak je pre daňovníka výhodnejšie zahrnúť tieto prijaté alebo zaplatené sumy do základu dane za zdaňovacie obdobie, v ktorom takéto sumy prijal alebo zaplatil, uplatní tento výhodnejší postup. Rovnako postupuje aj daňovník, ktorý vráti príjmy, ktoré zahrnul do základu dane (čiastkového základu dane) z príjmov podľa </w:t>
      </w:r>
      <w:hyperlink w:anchor="paragraf-6">
        <w:r>
          <w:rPr>
            <w:rFonts w:ascii="Times New Roman" w:hAnsi="Times New Roman"/>
            <w:color w:val="0000FF"/>
            <w:u w:val="single"/>
          </w:rPr>
          <w:t>§ 6 až 8</w:t>
        </w:r>
      </w:hyperlink>
      <w:r>
        <w:rPr>
          <w:rFonts w:ascii="Times New Roman" w:hAnsi="Times New Roman"/>
          <w:color w:val="000000"/>
        </w:rPr>
        <w:t xml:space="preserve"> v predchádzajúcich zdaňovacích obdobiach alebo dodatočne zaplatí výdavky, ktoré by boli uznané za daňové výdavky vynaložené v súvislosti s príjmami podľa </w:t>
      </w:r>
      <w:hyperlink w:anchor="paragraf-6">
        <w:r>
          <w:rPr>
            <w:rFonts w:ascii="Times New Roman" w:hAnsi="Times New Roman"/>
            <w:color w:val="0000FF"/>
            <w:u w:val="single"/>
          </w:rPr>
          <w:t>§ 6 až 8</w:t>
        </w:r>
      </w:hyperlink>
      <w:bookmarkStart w:id="4837" w:name="paragraf-32.odsek-12.text"/>
      <w:r>
        <w:rPr>
          <w:rFonts w:ascii="Times New Roman" w:hAnsi="Times New Roman"/>
          <w:color w:val="000000"/>
        </w:rPr>
        <w:t xml:space="preserve">. </w:t>
      </w:r>
      <w:bookmarkEnd w:id="4837"/>
    </w:p>
    <w:p w:rsidR="00BF4F11" w:rsidRDefault="00504A4F">
      <w:pPr>
        <w:spacing w:before="225" w:after="225" w:line="264" w:lineRule="auto"/>
        <w:ind w:left="345"/>
        <w:jc w:val="center"/>
      </w:pPr>
      <w:bookmarkStart w:id="4838" w:name="paragraf-32a.oznacenie"/>
      <w:bookmarkStart w:id="4839" w:name="paragraf-32a"/>
      <w:bookmarkEnd w:id="4746"/>
      <w:bookmarkEnd w:id="4835"/>
      <w:r>
        <w:rPr>
          <w:rFonts w:ascii="Times New Roman" w:hAnsi="Times New Roman"/>
          <w:b/>
          <w:color w:val="000000"/>
        </w:rPr>
        <w:t xml:space="preserve"> § 32a </w:t>
      </w:r>
    </w:p>
    <w:p w:rsidR="00BF4F11" w:rsidRDefault="00504A4F">
      <w:pPr>
        <w:spacing w:before="225" w:after="225" w:line="264" w:lineRule="auto"/>
        <w:ind w:left="345"/>
        <w:jc w:val="center"/>
      </w:pPr>
      <w:bookmarkStart w:id="4840" w:name="paragraf-32a.nadpis"/>
      <w:bookmarkEnd w:id="4838"/>
      <w:r>
        <w:rPr>
          <w:rFonts w:ascii="Times New Roman" w:hAnsi="Times New Roman"/>
          <w:b/>
          <w:color w:val="000000"/>
        </w:rPr>
        <w:lastRenderedPageBreak/>
        <w:t xml:space="preserve"> Zamestnanecká prémia </w:t>
      </w:r>
    </w:p>
    <w:p w:rsidR="00BF4F11" w:rsidRDefault="00504A4F">
      <w:pPr>
        <w:spacing w:after="0" w:line="264" w:lineRule="auto"/>
        <w:ind w:left="420"/>
      </w:pPr>
      <w:bookmarkStart w:id="4841" w:name="paragraf-32a.odsek-1"/>
      <w:bookmarkEnd w:id="4840"/>
      <w:r>
        <w:rPr>
          <w:rFonts w:ascii="Times New Roman" w:hAnsi="Times New Roman"/>
          <w:color w:val="000000"/>
        </w:rPr>
        <w:t xml:space="preserve"> </w:t>
      </w:r>
      <w:bookmarkStart w:id="4842" w:name="paragraf-32a.odsek-1.oznacenie"/>
      <w:r>
        <w:rPr>
          <w:rFonts w:ascii="Times New Roman" w:hAnsi="Times New Roman"/>
          <w:color w:val="000000"/>
        </w:rPr>
        <w:t xml:space="preserve">(1) </w:t>
      </w:r>
      <w:bookmarkStart w:id="4843" w:name="paragraf-32a.odsek-1.text"/>
      <w:bookmarkEnd w:id="4842"/>
      <w:r>
        <w:rPr>
          <w:rFonts w:ascii="Times New Roman" w:hAnsi="Times New Roman"/>
          <w:color w:val="000000"/>
        </w:rPr>
        <w:t xml:space="preserve">Nárok na zamestnaneckú prémiu za príslušné zdaňovacie obdobie daňovníkovi </w:t>
      </w:r>
      <w:bookmarkEnd w:id="4843"/>
    </w:p>
    <w:p w:rsidR="00BF4F11" w:rsidRDefault="00504A4F">
      <w:pPr>
        <w:spacing w:after="0" w:line="264" w:lineRule="auto"/>
        <w:ind w:left="495"/>
      </w:pPr>
      <w:bookmarkStart w:id="4844" w:name="paragraf-32a.odsek-1.pismeno-a"/>
      <w:r>
        <w:rPr>
          <w:rFonts w:ascii="Times New Roman" w:hAnsi="Times New Roman"/>
          <w:color w:val="000000"/>
        </w:rPr>
        <w:t xml:space="preserve"> </w:t>
      </w:r>
      <w:bookmarkStart w:id="4845" w:name="paragraf-32a.odsek-1.pismeno-a.oznacenie"/>
      <w:r>
        <w:rPr>
          <w:rFonts w:ascii="Times New Roman" w:hAnsi="Times New Roman"/>
          <w:color w:val="000000"/>
        </w:rPr>
        <w:t xml:space="preserve">a) </w:t>
      </w:r>
      <w:bookmarkStart w:id="4846" w:name="paragraf-32a.odsek-1.pismeno-a.text"/>
      <w:bookmarkEnd w:id="4845"/>
      <w:r>
        <w:rPr>
          <w:rFonts w:ascii="Times New Roman" w:hAnsi="Times New Roman"/>
          <w:color w:val="000000"/>
        </w:rPr>
        <w:t xml:space="preserve">vzniká, ak </w:t>
      </w:r>
      <w:bookmarkEnd w:id="4846"/>
    </w:p>
    <w:p w:rsidR="00BF4F11" w:rsidRDefault="00504A4F">
      <w:pPr>
        <w:spacing w:before="225" w:after="225" w:line="264" w:lineRule="auto"/>
        <w:ind w:left="570"/>
      </w:pPr>
      <w:bookmarkStart w:id="4847" w:name="paragraf-32a.odsek-1.pismeno-a.bod-1"/>
      <w:r>
        <w:rPr>
          <w:rFonts w:ascii="Times New Roman" w:hAnsi="Times New Roman"/>
          <w:color w:val="000000"/>
        </w:rPr>
        <w:t xml:space="preserve"> </w:t>
      </w:r>
      <w:bookmarkStart w:id="4848" w:name="paragraf-32a.odsek-1.pismeno-a.bod-1.ozn"/>
      <w:r>
        <w:rPr>
          <w:rFonts w:ascii="Times New Roman" w:hAnsi="Times New Roman"/>
          <w:color w:val="000000"/>
        </w:rPr>
        <w:t xml:space="preserve">1. </w:t>
      </w:r>
      <w:bookmarkEnd w:id="4848"/>
      <w:r>
        <w:rPr>
          <w:rFonts w:ascii="Times New Roman" w:hAnsi="Times New Roman"/>
          <w:color w:val="000000"/>
        </w:rPr>
        <w:t xml:space="preserve">dosiahol zdaniteľné príjmy zo závislej činnosti uvedené v </w:t>
      </w:r>
      <w:hyperlink w:anchor="paragraf-5.odsek-1.pismeno-a">
        <w:r>
          <w:rPr>
            <w:rFonts w:ascii="Times New Roman" w:hAnsi="Times New Roman"/>
            <w:color w:val="0000FF"/>
            <w:u w:val="single"/>
          </w:rPr>
          <w:t>§ 5 ods. 1 písm. a)</w:t>
        </w:r>
      </w:hyperlink>
      <w:r>
        <w:rPr>
          <w:rFonts w:ascii="Times New Roman" w:hAnsi="Times New Roman"/>
          <w:color w:val="000000"/>
        </w:rPr>
        <w:t xml:space="preserve"> a </w:t>
      </w:r>
      <w:hyperlink w:anchor="paragraf-5.odsek-1.pismeno-f">
        <w:r>
          <w:rPr>
            <w:rFonts w:ascii="Times New Roman" w:hAnsi="Times New Roman"/>
            <w:color w:val="0000FF"/>
            <w:u w:val="single"/>
          </w:rPr>
          <w:t>f)</w:t>
        </w:r>
      </w:hyperlink>
      <w:r>
        <w:rPr>
          <w:rFonts w:ascii="Times New Roman" w:hAnsi="Times New Roman"/>
          <w:color w:val="000000"/>
        </w:rPr>
        <w:t>, vykonávanej len na území Slovenskej republiky (ďalej len „posudzované príjmy“), v úhrnnej výške aspoň 6-násobku minimálnej mzdy,</w:t>
      </w:r>
      <w:hyperlink w:anchor="poznamky.poznamka-123">
        <w:r>
          <w:rPr>
            <w:rFonts w:ascii="Times New Roman" w:hAnsi="Times New Roman"/>
            <w:color w:val="000000"/>
            <w:sz w:val="18"/>
            <w:vertAlign w:val="superscript"/>
          </w:rPr>
          <w:t>123</w:t>
        </w:r>
        <w:r>
          <w:rPr>
            <w:rFonts w:ascii="Times New Roman" w:hAnsi="Times New Roman"/>
            <w:color w:val="0000FF"/>
            <w:u w:val="single"/>
          </w:rPr>
          <w:t>)</w:t>
        </w:r>
      </w:hyperlink>
      <w:bookmarkStart w:id="4849" w:name="paragraf-32a.odsek-1.pismeno-a.bod-1.tex"/>
      <w:r>
        <w:rPr>
          <w:rFonts w:ascii="Times New Roman" w:hAnsi="Times New Roman"/>
          <w:color w:val="000000"/>
        </w:rPr>
        <w:t xml:space="preserve"> </w:t>
      </w:r>
      <w:bookmarkEnd w:id="4849"/>
    </w:p>
    <w:p w:rsidR="00BF4F11" w:rsidRDefault="00504A4F">
      <w:pPr>
        <w:spacing w:before="225" w:after="225" w:line="264" w:lineRule="auto"/>
        <w:ind w:left="570"/>
      </w:pPr>
      <w:bookmarkStart w:id="4850" w:name="paragraf-32a.odsek-1.pismeno-a.bod-2"/>
      <w:bookmarkEnd w:id="4847"/>
      <w:r>
        <w:rPr>
          <w:rFonts w:ascii="Times New Roman" w:hAnsi="Times New Roman"/>
          <w:color w:val="000000"/>
        </w:rPr>
        <w:t xml:space="preserve"> </w:t>
      </w:r>
      <w:bookmarkStart w:id="4851" w:name="paragraf-32a.odsek-1.pismeno-a.bod-2.ozn"/>
      <w:r>
        <w:rPr>
          <w:rFonts w:ascii="Times New Roman" w:hAnsi="Times New Roman"/>
          <w:color w:val="000000"/>
        </w:rPr>
        <w:t xml:space="preserve">2. </w:t>
      </w:r>
      <w:bookmarkStart w:id="4852" w:name="paragraf-32a.odsek-1.pismeno-a.bod-2.tex"/>
      <w:bookmarkEnd w:id="4851"/>
      <w:r>
        <w:rPr>
          <w:rFonts w:ascii="Times New Roman" w:hAnsi="Times New Roman"/>
          <w:color w:val="000000"/>
        </w:rPr>
        <w:t xml:space="preserve">poberal posudzované príjmy aspoň šesť kalendárnych mesiacov, </w:t>
      </w:r>
      <w:bookmarkEnd w:id="4852"/>
    </w:p>
    <w:p w:rsidR="00BF4F11" w:rsidRDefault="00504A4F">
      <w:pPr>
        <w:spacing w:before="225" w:after="225" w:line="264" w:lineRule="auto"/>
        <w:ind w:left="570"/>
      </w:pPr>
      <w:bookmarkStart w:id="4853" w:name="paragraf-32a.odsek-1.pismeno-a.bod-3"/>
      <w:bookmarkEnd w:id="4850"/>
      <w:r>
        <w:rPr>
          <w:rFonts w:ascii="Times New Roman" w:hAnsi="Times New Roman"/>
          <w:color w:val="000000"/>
        </w:rPr>
        <w:t xml:space="preserve"> </w:t>
      </w:r>
      <w:bookmarkStart w:id="4854" w:name="paragraf-32a.odsek-1.pismeno-a.bod-3.ozn"/>
      <w:r>
        <w:rPr>
          <w:rFonts w:ascii="Times New Roman" w:hAnsi="Times New Roman"/>
          <w:color w:val="000000"/>
        </w:rPr>
        <w:t xml:space="preserve">3. </w:t>
      </w:r>
      <w:bookmarkEnd w:id="4854"/>
      <w:r>
        <w:rPr>
          <w:rFonts w:ascii="Times New Roman" w:hAnsi="Times New Roman"/>
          <w:color w:val="000000"/>
        </w:rPr>
        <w:t xml:space="preserve">neuplatnil postup podľa </w:t>
      </w:r>
      <w:hyperlink w:anchor="paragraf-43.odsek-7">
        <w:r>
          <w:rPr>
            <w:rFonts w:ascii="Times New Roman" w:hAnsi="Times New Roman"/>
            <w:color w:val="0000FF"/>
            <w:u w:val="single"/>
          </w:rPr>
          <w:t>§ 43 ods. 7</w:t>
        </w:r>
      </w:hyperlink>
      <w:r>
        <w:rPr>
          <w:rFonts w:ascii="Times New Roman" w:hAnsi="Times New Roman"/>
          <w:color w:val="000000"/>
        </w:rPr>
        <w:t xml:space="preserve"> pri príjmoch, z ktorých sa daň vyberá zrážkou podľa </w:t>
      </w:r>
      <w:hyperlink w:anchor="paragraf-43">
        <w:r>
          <w:rPr>
            <w:rFonts w:ascii="Times New Roman" w:hAnsi="Times New Roman"/>
            <w:color w:val="0000FF"/>
            <w:u w:val="single"/>
          </w:rPr>
          <w:t>§ 43</w:t>
        </w:r>
      </w:hyperlink>
      <w:bookmarkStart w:id="4855" w:name="paragraf-32a.odsek-1.pismeno-a.bod-3.tex"/>
      <w:r>
        <w:rPr>
          <w:rFonts w:ascii="Times New Roman" w:hAnsi="Times New Roman"/>
          <w:color w:val="000000"/>
        </w:rPr>
        <w:t xml:space="preserve">, </w:t>
      </w:r>
      <w:bookmarkEnd w:id="4855"/>
    </w:p>
    <w:p w:rsidR="00BF4F11" w:rsidRDefault="00504A4F">
      <w:pPr>
        <w:spacing w:before="225" w:after="225" w:line="264" w:lineRule="auto"/>
        <w:ind w:left="570"/>
      </w:pPr>
      <w:bookmarkStart w:id="4856" w:name="paragraf-32a.odsek-1.pismeno-a.bod-4"/>
      <w:bookmarkEnd w:id="4853"/>
      <w:r>
        <w:rPr>
          <w:rFonts w:ascii="Times New Roman" w:hAnsi="Times New Roman"/>
          <w:color w:val="000000"/>
        </w:rPr>
        <w:t xml:space="preserve"> </w:t>
      </w:r>
      <w:bookmarkStart w:id="4857" w:name="paragraf-32a.odsek-1.pismeno-a.bod-4.ozn"/>
      <w:r>
        <w:rPr>
          <w:rFonts w:ascii="Times New Roman" w:hAnsi="Times New Roman"/>
          <w:color w:val="000000"/>
        </w:rPr>
        <w:t xml:space="preserve">4. </w:t>
      </w:r>
      <w:bookmarkEnd w:id="4857"/>
      <w:r>
        <w:rPr>
          <w:rFonts w:ascii="Times New Roman" w:hAnsi="Times New Roman"/>
          <w:color w:val="000000"/>
        </w:rPr>
        <w:t xml:space="preserve">nepoberal príjmy uvedené v </w:t>
      </w:r>
      <w:hyperlink w:anchor="paragraf-5.odsek-1.pismeno-b">
        <w:r>
          <w:rPr>
            <w:rFonts w:ascii="Times New Roman" w:hAnsi="Times New Roman"/>
            <w:color w:val="0000FF"/>
            <w:u w:val="single"/>
          </w:rPr>
          <w:t>§ 5 ods. 1 písm. b) až e)</w:t>
        </w:r>
      </w:hyperlink>
      <w:r>
        <w:rPr>
          <w:rFonts w:ascii="Times New Roman" w:hAnsi="Times New Roman"/>
          <w:color w:val="000000"/>
        </w:rPr>
        <w:t xml:space="preserve">, </w:t>
      </w:r>
      <w:hyperlink w:anchor="paragraf-5.odsek-1.pismeno-g">
        <w:r>
          <w:rPr>
            <w:rFonts w:ascii="Times New Roman" w:hAnsi="Times New Roman"/>
            <w:color w:val="0000FF"/>
            <w:u w:val="single"/>
          </w:rPr>
          <w:t>g)</w:t>
        </w:r>
      </w:hyperlink>
      <w:r>
        <w:rPr>
          <w:rFonts w:ascii="Times New Roman" w:hAnsi="Times New Roman"/>
          <w:color w:val="000000"/>
        </w:rPr>
        <w:t xml:space="preserve"> a </w:t>
      </w:r>
      <w:hyperlink w:anchor="paragraf-5.odsek-1.pismeno-h">
        <w:r>
          <w:rPr>
            <w:rFonts w:ascii="Times New Roman" w:hAnsi="Times New Roman"/>
            <w:color w:val="0000FF"/>
            <w:u w:val="single"/>
          </w:rPr>
          <w:t>h)</w:t>
        </w:r>
      </w:hyperlink>
      <w:r>
        <w:rPr>
          <w:rFonts w:ascii="Times New Roman" w:hAnsi="Times New Roman"/>
          <w:color w:val="000000"/>
        </w:rPr>
        <w:t xml:space="preserve"> a </w:t>
      </w:r>
      <w:hyperlink w:anchor="paragraf-5.odsek-3">
        <w:r>
          <w:rPr>
            <w:rFonts w:ascii="Times New Roman" w:hAnsi="Times New Roman"/>
            <w:color w:val="0000FF"/>
            <w:u w:val="single"/>
          </w:rPr>
          <w:t>ods. 3</w:t>
        </w:r>
      </w:hyperlink>
      <w:bookmarkStart w:id="4858" w:name="paragraf-32a.odsek-1.pismeno-a.bod-4.tex"/>
      <w:r>
        <w:rPr>
          <w:rFonts w:ascii="Times New Roman" w:hAnsi="Times New Roman"/>
          <w:color w:val="000000"/>
        </w:rPr>
        <w:t xml:space="preserve">, </w:t>
      </w:r>
      <w:bookmarkEnd w:id="4858"/>
    </w:p>
    <w:p w:rsidR="00BF4F11" w:rsidRDefault="00504A4F">
      <w:pPr>
        <w:spacing w:before="225" w:after="225" w:line="264" w:lineRule="auto"/>
        <w:ind w:left="570"/>
      </w:pPr>
      <w:bookmarkStart w:id="4859" w:name="paragraf-32a.odsek-1.pismeno-a.bod-5"/>
      <w:bookmarkEnd w:id="4856"/>
      <w:r>
        <w:rPr>
          <w:rFonts w:ascii="Times New Roman" w:hAnsi="Times New Roman"/>
          <w:color w:val="000000"/>
        </w:rPr>
        <w:t xml:space="preserve"> </w:t>
      </w:r>
      <w:bookmarkStart w:id="4860" w:name="paragraf-32a.odsek-1.pismeno-a.bod-5.ozn"/>
      <w:r>
        <w:rPr>
          <w:rFonts w:ascii="Times New Roman" w:hAnsi="Times New Roman"/>
          <w:color w:val="000000"/>
        </w:rPr>
        <w:t xml:space="preserve">5. </w:t>
      </w:r>
      <w:bookmarkEnd w:id="4860"/>
      <w:r>
        <w:rPr>
          <w:rFonts w:ascii="Times New Roman" w:hAnsi="Times New Roman"/>
          <w:color w:val="000000"/>
        </w:rPr>
        <w:t>nepoberal iné zdaniteľné príjmy (</w:t>
      </w:r>
      <w:hyperlink w:anchor="paragraf-6">
        <w:r>
          <w:rPr>
            <w:rFonts w:ascii="Times New Roman" w:hAnsi="Times New Roman"/>
            <w:color w:val="0000FF"/>
            <w:u w:val="single"/>
          </w:rPr>
          <w:t>§ 6 až 8</w:t>
        </w:r>
      </w:hyperlink>
      <w:bookmarkStart w:id="4861" w:name="paragraf-32a.odsek-1.pismeno-a.bod-5.tex"/>
      <w:r>
        <w:rPr>
          <w:rFonts w:ascii="Times New Roman" w:hAnsi="Times New Roman"/>
          <w:color w:val="000000"/>
        </w:rPr>
        <w:t xml:space="preserve">) okrem príjmov uvedených v treťom bode, </w:t>
      </w:r>
      <w:bookmarkEnd w:id="4861"/>
    </w:p>
    <w:p w:rsidR="00BF4F11" w:rsidRDefault="00504A4F">
      <w:pPr>
        <w:spacing w:before="225" w:after="225" w:line="264" w:lineRule="auto"/>
        <w:ind w:left="570"/>
      </w:pPr>
      <w:bookmarkStart w:id="4862" w:name="paragraf-32a.odsek-1.pismeno-a.bod-6"/>
      <w:bookmarkEnd w:id="4859"/>
      <w:r>
        <w:rPr>
          <w:rFonts w:ascii="Times New Roman" w:hAnsi="Times New Roman"/>
          <w:color w:val="000000"/>
        </w:rPr>
        <w:t xml:space="preserve"> </w:t>
      </w:r>
      <w:bookmarkStart w:id="4863" w:name="paragraf-32a.odsek-1.pismeno-a.bod-6.ozn"/>
      <w:r>
        <w:rPr>
          <w:rFonts w:ascii="Times New Roman" w:hAnsi="Times New Roman"/>
          <w:color w:val="000000"/>
        </w:rPr>
        <w:t xml:space="preserve">6. </w:t>
      </w:r>
      <w:bookmarkEnd w:id="4863"/>
      <w:r>
        <w:rPr>
          <w:rFonts w:ascii="Times New Roman" w:hAnsi="Times New Roman"/>
          <w:color w:val="000000"/>
        </w:rPr>
        <w:t xml:space="preserve">nie je na začiatku príslušného zdaňovacieho obdobia poberateľom dôchodku </w:t>
      </w:r>
      <w:hyperlink w:anchor="paragraf-11.odsek-6">
        <w:r>
          <w:rPr>
            <w:rFonts w:ascii="Times New Roman" w:hAnsi="Times New Roman"/>
            <w:color w:val="0000FF"/>
            <w:u w:val="single"/>
          </w:rPr>
          <w:t>(§ 11 ods. 6</w:t>
        </w:r>
      </w:hyperlink>
      <w:bookmarkStart w:id="4864" w:name="paragraf-32a.odsek-1.pismeno-a.bod-6.tex"/>
      <w:r>
        <w:rPr>
          <w:rFonts w:ascii="Times New Roman" w:hAnsi="Times New Roman"/>
          <w:color w:val="000000"/>
        </w:rPr>
        <w:t xml:space="preserve">) alebo dôchodok nebol tomuto daňovníkovi priznaný spätne k začiatku príslušného zdaňovacieho obdobia a </w:t>
      </w:r>
      <w:bookmarkEnd w:id="4864"/>
    </w:p>
    <w:p w:rsidR="00BF4F11" w:rsidRDefault="00504A4F">
      <w:pPr>
        <w:spacing w:before="225" w:after="225" w:line="264" w:lineRule="auto"/>
        <w:ind w:left="570"/>
      </w:pPr>
      <w:bookmarkStart w:id="4865" w:name="paragraf-32a.odsek-1.pismeno-a.bod-7"/>
      <w:bookmarkEnd w:id="4862"/>
      <w:r>
        <w:rPr>
          <w:rFonts w:ascii="Times New Roman" w:hAnsi="Times New Roman"/>
          <w:color w:val="000000"/>
        </w:rPr>
        <w:t xml:space="preserve"> </w:t>
      </w:r>
      <w:bookmarkStart w:id="4866" w:name="paragraf-32a.odsek-1.pismeno-a.bod-7.ozn"/>
      <w:r>
        <w:rPr>
          <w:rFonts w:ascii="Times New Roman" w:hAnsi="Times New Roman"/>
          <w:color w:val="000000"/>
        </w:rPr>
        <w:t xml:space="preserve">7. </w:t>
      </w:r>
      <w:bookmarkStart w:id="4867" w:name="paragraf-32a.odsek-1.pismeno-a.bod-7.tex"/>
      <w:bookmarkEnd w:id="4866"/>
      <w:r>
        <w:rPr>
          <w:rFonts w:ascii="Times New Roman" w:hAnsi="Times New Roman"/>
          <w:color w:val="000000"/>
        </w:rPr>
        <w:t xml:space="preserve">suma vypočítaná podľa odseku 3 je kladné číslo, </w:t>
      </w:r>
      <w:bookmarkEnd w:id="4867"/>
    </w:p>
    <w:p w:rsidR="00BF4F11" w:rsidRDefault="00504A4F">
      <w:pPr>
        <w:spacing w:before="225" w:after="225" w:line="264" w:lineRule="auto"/>
        <w:ind w:left="495"/>
      </w:pPr>
      <w:bookmarkStart w:id="4868" w:name="paragraf-32a.odsek-1.pismeno-b"/>
      <w:bookmarkEnd w:id="4844"/>
      <w:bookmarkEnd w:id="4865"/>
      <w:r>
        <w:rPr>
          <w:rFonts w:ascii="Times New Roman" w:hAnsi="Times New Roman"/>
          <w:color w:val="000000"/>
        </w:rPr>
        <w:t xml:space="preserve"> </w:t>
      </w:r>
      <w:bookmarkStart w:id="4869" w:name="paragraf-32a.odsek-1.pismeno-b.oznacenie"/>
      <w:r>
        <w:rPr>
          <w:rFonts w:ascii="Times New Roman" w:hAnsi="Times New Roman"/>
          <w:color w:val="000000"/>
        </w:rPr>
        <w:t xml:space="preserve">b) </w:t>
      </w:r>
      <w:bookmarkEnd w:id="4869"/>
      <w:r>
        <w:rPr>
          <w:rFonts w:ascii="Times New Roman" w:hAnsi="Times New Roman"/>
          <w:color w:val="000000"/>
        </w:rPr>
        <w:t>nevzniká, ak sú splnené všetky podmienky uvedené v písmene a), ale ide o zamestnanca, na ktorého podporu udržania v zamestnaní sa v príslušnom zdaňovacom období poskytol príspevok podľa osobitného predpisu.</w:t>
      </w:r>
      <w:hyperlink w:anchor="poznamky.poznamka-122b">
        <w:r>
          <w:rPr>
            <w:rFonts w:ascii="Times New Roman" w:hAnsi="Times New Roman"/>
            <w:color w:val="000000"/>
            <w:sz w:val="18"/>
            <w:vertAlign w:val="superscript"/>
          </w:rPr>
          <w:t>122b</w:t>
        </w:r>
        <w:r>
          <w:rPr>
            <w:rFonts w:ascii="Times New Roman" w:hAnsi="Times New Roman"/>
            <w:color w:val="0000FF"/>
            <w:u w:val="single"/>
          </w:rPr>
          <w:t>)</w:t>
        </w:r>
      </w:hyperlink>
      <w:bookmarkStart w:id="4870" w:name="paragraf-32a.odsek-1.pismeno-b.text"/>
      <w:r>
        <w:rPr>
          <w:rFonts w:ascii="Times New Roman" w:hAnsi="Times New Roman"/>
          <w:color w:val="000000"/>
        </w:rPr>
        <w:t xml:space="preserve"> </w:t>
      </w:r>
      <w:bookmarkEnd w:id="4870"/>
    </w:p>
    <w:p w:rsidR="00BF4F11" w:rsidRDefault="00504A4F">
      <w:pPr>
        <w:spacing w:before="225" w:after="225" w:line="264" w:lineRule="auto"/>
        <w:ind w:left="420"/>
      </w:pPr>
      <w:bookmarkStart w:id="4871" w:name="paragraf-32a.odsek-2"/>
      <w:bookmarkEnd w:id="4841"/>
      <w:bookmarkEnd w:id="4868"/>
      <w:r>
        <w:rPr>
          <w:rFonts w:ascii="Times New Roman" w:hAnsi="Times New Roman"/>
          <w:color w:val="000000"/>
        </w:rPr>
        <w:t xml:space="preserve"> </w:t>
      </w:r>
      <w:bookmarkStart w:id="4872" w:name="paragraf-32a.odsek-2.oznacenie"/>
      <w:r>
        <w:rPr>
          <w:rFonts w:ascii="Times New Roman" w:hAnsi="Times New Roman"/>
          <w:color w:val="000000"/>
        </w:rPr>
        <w:t xml:space="preserve">(2) </w:t>
      </w:r>
      <w:bookmarkEnd w:id="4872"/>
      <w:r>
        <w:rPr>
          <w:rFonts w:ascii="Times New Roman" w:hAnsi="Times New Roman"/>
          <w:color w:val="000000"/>
        </w:rPr>
        <w:t>Ak zamestnanec dosiahol posudzované príjmy za kalendárny mesiac len na základe dohôd o prácach vykonávaných mimo pracovného pomeru,</w:t>
      </w:r>
      <w:hyperlink w:anchor="poznamky.poznamka-122c">
        <w:r>
          <w:rPr>
            <w:rFonts w:ascii="Times New Roman" w:hAnsi="Times New Roman"/>
            <w:color w:val="000000"/>
            <w:sz w:val="18"/>
            <w:vertAlign w:val="superscript"/>
          </w:rPr>
          <w:t>122c</w:t>
        </w:r>
        <w:r>
          <w:rPr>
            <w:rFonts w:ascii="Times New Roman" w:hAnsi="Times New Roman"/>
            <w:color w:val="0000FF"/>
            <w:u w:val="single"/>
          </w:rPr>
          <w:t>)</w:t>
        </w:r>
      </w:hyperlink>
      <w:bookmarkStart w:id="4873" w:name="paragraf-32a.odsek-2.text"/>
      <w:r>
        <w:rPr>
          <w:rFonts w:ascii="Times New Roman" w:hAnsi="Times New Roman"/>
          <w:color w:val="000000"/>
        </w:rPr>
        <w:t xml:space="preserve"> tento mesiac sa do obdobia uvedeného v odseku 1 písm. a) druhom bode nezapočíta. </w:t>
      </w:r>
      <w:bookmarkEnd w:id="4873"/>
    </w:p>
    <w:p w:rsidR="00BF4F11" w:rsidRDefault="00504A4F">
      <w:pPr>
        <w:spacing w:before="225" w:after="225" w:line="264" w:lineRule="auto"/>
        <w:ind w:left="420"/>
      </w:pPr>
      <w:bookmarkStart w:id="4874" w:name="paragraf-32a.odsek-3"/>
      <w:bookmarkEnd w:id="4871"/>
      <w:r>
        <w:rPr>
          <w:rFonts w:ascii="Times New Roman" w:hAnsi="Times New Roman"/>
          <w:color w:val="000000"/>
        </w:rPr>
        <w:t xml:space="preserve"> </w:t>
      </w:r>
      <w:bookmarkStart w:id="4875" w:name="paragraf-32a.odsek-3.oznacenie"/>
      <w:r>
        <w:rPr>
          <w:rFonts w:ascii="Times New Roman" w:hAnsi="Times New Roman"/>
          <w:color w:val="000000"/>
        </w:rPr>
        <w:t xml:space="preserve">(3) </w:t>
      </w:r>
      <w:bookmarkEnd w:id="4875"/>
      <w:r>
        <w:rPr>
          <w:rFonts w:ascii="Times New Roman" w:hAnsi="Times New Roman"/>
          <w:color w:val="000000"/>
        </w:rPr>
        <w:t xml:space="preserve">Ak zamestnanec za príslušné zdaňovacie obdobie dosiahol posudzované príjmy v úhrnnej sume aspoň 6-násobku minimálnej mzdy a nižšej ako 12-násobok minimálnej mzdy, zamestnaneckou prémiou je suma vypočítaná percentuálnou sadzbou dane podľa </w:t>
      </w:r>
      <w:hyperlink w:anchor="paragraf-15">
        <w:r>
          <w:rPr>
            <w:rFonts w:ascii="Times New Roman" w:hAnsi="Times New Roman"/>
            <w:color w:val="0000FF"/>
            <w:u w:val="single"/>
          </w:rPr>
          <w:t>§ 15</w:t>
        </w:r>
      </w:hyperlink>
      <w:r>
        <w:rPr>
          <w:rFonts w:ascii="Times New Roman" w:hAnsi="Times New Roman"/>
          <w:color w:val="000000"/>
        </w:rPr>
        <w:t xml:space="preserve"> z rozdielu sumy nezdaniteľnej časti základu dane podľa </w:t>
      </w:r>
      <w:hyperlink w:anchor="paragraf-11.odsek-2.pismeno-a">
        <w:r>
          <w:rPr>
            <w:rFonts w:ascii="Times New Roman" w:hAnsi="Times New Roman"/>
            <w:color w:val="0000FF"/>
            <w:u w:val="single"/>
          </w:rPr>
          <w:t>§ 11 ods. 2 písm. a)</w:t>
        </w:r>
      </w:hyperlink>
      <w:r>
        <w:rPr>
          <w:rFonts w:ascii="Times New Roman" w:hAnsi="Times New Roman"/>
          <w:color w:val="000000"/>
        </w:rPr>
        <w:t xml:space="preserve"> a základom dane vypočítaným podľa </w:t>
      </w:r>
      <w:hyperlink w:anchor="paragraf-5.odsek-8">
        <w:r>
          <w:rPr>
            <w:rFonts w:ascii="Times New Roman" w:hAnsi="Times New Roman"/>
            <w:color w:val="0000FF"/>
            <w:u w:val="single"/>
          </w:rPr>
          <w:t>§ 5 ods. 8</w:t>
        </w:r>
      </w:hyperlink>
      <w:r>
        <w:rPr>
          <w:rFonts w:ascii="Times New Roman" w:hAnsi="Times New Roman"/>
          <w:color w:val="000000"/>
        </w:rPr>
        <w:t xml:space="preserve"> zo sumy 12-násobku minimálnej mzdy. Ak zamestnanec za zdaňovacie obdobie dosiahol posudzované príjmy najmenej vo výške 12-násobku minimálnej mzdy, zamestnaneckou prémiou je suma vypočítaná percentuálnou sadzbou dane podľa </w:t>
      </w:r>
      <w:hyperlink w:anchor="paragraf-15">
        <w:r>
          <w:rPr>
            <w:rFonts w:ascii="Times New Roman" w:hAnsi="Times New Roman"/>
            <w:color w:val="0000FF"/>
            <w:u w:val="single"/>
          </w:rPr>
          <w:t>§ 15</w:t>
        </w:r>
      </w:hyperlink>
      <w:r>
        <w:rPr>
          <w:rFonts w:ascii="Times New Roman" w:hAnsi="Times New Roman"/>
          <w:color w:val="000000"/>
        </w:rPr>
        <w:t xml:space="preserve"> z rozdielu sumy nezdaniteľnej časti základu dane podľa </w:t>
      </w:r>
      <w:hyperlink w:anchor="paragraf-11.odsek-2.pismeno-a">
        <w:r>
          <w:rPr>
            <w:rFonts w:ascii="Times New Roman" w:hAnsi="Times New Roman"/>
            <w:color w:val="0000FF"/>
            <w:u w:val="single"/>
          </w:rPr>
          <w:t>§ 11 ods. 2 písm. a)</w:t>
        </w:r>
      </w:hyperlink>
      <w:r>
        <w:rPr>
          <w:rFonts w:ascii="Times New Roman" w:hAnsi="Times New Roman"/>
          <w:color w:val="000000"/>
        </w:rPr>
        <w:t xml:space="preserve"> a základom dane vypočítaným podľa </w:t>
      </w:r>
      <w:hyperlink w:anchor="paragraf-5.odsek-8">
        <w:r>
          <w:rPr>
            <w:rFonts w:ascii="Times New Roman" w:hAnsi="Times New Roman"/>
            <w:color w:val="0000FF"/>
            <w:u w:val="single"/>
          </w:rPr>
          <w:t>§ 5 ods. 8</w:t>
        </w:r>
      </w:hyperlink>
      <w:r>
        <w:rPr>
          <w:rFonts w:ascii="Times New Roman" w:hAnsi="Times New Roman"/>
          <w:color w:val="000000"/>
        </w:rPr>
        <w:t xml:space="preserve"> z posudzovaných príjmov tohto zamestnanca. Vypočítaná suma zamestnaneckej prémie sa zaokrúhľuje podľa </w:t>
      </w:r>
      <w:hyperlink w:anchor="paragraf-47">
        <w:r>
          <w:rPr>
            <w:rFonts w:ascii="Times New Roman" w:hAnsi="Times New Roman"/>
            <w:color w:val="0000FF"/>
            <w:u w:val="single"/>
          </w:rPr>
          <w:t>§ 47</w:t>
        </w:r>
      </w:hyperlink>
      <w:bookmarkStart w:id="4876" w:name="paragraf-32a.odsek-3.text"/>
      <w:r>
        <w:rPr>
          <w:rFonts w:ascii="Times New Roman" w:hAnsi="Times New Roman"/>
          <w:color w:val="000000"/>
        </w:rPr>
        <w:t xml:space="preserve">. </w:t>
      </w:r>
      <w:bookmarkEnd w:id="4876"/>
    </w:p>
    <w:p w:rsidR="00BF4F11" w:rsidRDefault="00504A4F">
      <w:pPr>
        <w:spacing w:before="225" w:after="225" w:line="264" w:lineRule="auto"/>
        <w:ind w:left="420"/>
      </w:pPr>
      <w:bookmarkStart w:id="4877" w:name="paragraf-32a.odsek-4"/>
      <w:bookmarkEnd w:id="4874"/>
      <w:r>
        <w:rPr>
          <w:rFonts w:ascii="Times New Roman" w:hAnsi="Times New Roman"/>
          <w:color w:val="000000"/>
        </w:rPr>
        <w:t xml:space="preserve"> </w:t>
      </w:r>
      <w:bookmarkStart w:id="4878" w:name="paragraf-32a.odsek-4.oznacenie"/>
      <w:r>
        <w:rPr>
          <w:rFonts w:ascii="Times New Roman" w:hAnsi="Times New Roman"/>
          <w:color w:val="000000"/>
        </w:rPr>
        <w:t xml:space="preserve">(4) </w:t>
      </w:r>
      <w:bookmarkEnd w:id="4878"/>
      <w:r>
        <w:rPr>
          <w:rFonts w:ascii="Times New Roman" w:hAnsi="Times New Roman"/>
          <w:color w:val="000000"/>
        </w:rPr>
        <w:t xml:space="preserve">Zamestnancovi, ktorý poberal posudzované príjmy v zdaňovacom období 12 kalendárnych mesiacov a sú splnené všetky podmienky uvedené v odseku 1, vzniká nárok na zamestnaneckú prémiu podľa odseku 3 v plnej výške. Zamestnancovi, ktorý poberal posudzované príjmy v zdaňovacom období menej ako 12 kalendárnych mesiacov a sú splnené všetky podmienky uvedené v odseku 1, vzniká nárok na pomernú </w:t>
      </w:r>
      <w:r>
        <w:rPr>
          <w:rFonts w:ascii="Times New Roman" w:hAnsi="Times New Roman"/>
          <w:color w:val="000000"/>
        </w:rPr>
        <w:lastRenderedPageBreak/>
        <w:t xml:space="preserve">časť zamestnaneckej prémie za kalendárne mesiace, za ktoré poberal tieto príjmy. Vypočítaná pomerná časť zamestnaneckej prémie sa zaokrúhľuje podľa </w:t>
      </w:r>
      <w:hyperlink w:anchor="paragraf-47">
        <w:r>
          <w:rPr>
            <w:rFonts w:ascii="Times New Roman" w:hAnsi="Times New Roman"/>
            <w:color w:val="0000FF"/>
            <w:u w:val="single"/>
          </w:rPr>
          <w:t>§ 47</w:t>
        </w:r>
      </w:hyperlink>
      <w:bookmarkStart w:id="4879" w:name="paragraf-32a.odsek-4.text"/>
      <w:r>
        <w:rPr>
          <w:rFonts w:ascii="Times New Roman" w:hAnsi="Times New Roman"/>
          <w:color w:val="000000"/>
        </w:rPr>
        <w:t xml:space="preserve">. </w:t>
      </w:r>
      <w:bookmarkEnd w:id="4879"/>
    </w:p>
    <w:p w:rsidR="00BF4F11" w:rsidRDefault="00504A4F">
      <w:pPr>
        <w:spacing w:before="225" w:after="225" w:line="264" w:lineRule="auto"/>
        <w:ind w:left="420"/>
      </w:pPr>
      <w:bookmarkStart w:id="4880" w:name="paragraf-32a.odsek-5"/>
      <w:bookmarkEnd w:id="4877"/>
      <w:r>
        <w:rPr>
          <w:rFonts w:ascii="Times New Roman" w:hAnsi="Times New Roman"/>
          <w:color w:val="000000"/>
        </w:rPr>
        <w:t xml:space="preserve"> </w:t>
      </w:r>
      <w:bookmarkStart w:id="4881" w:name="paragraf-32a.odsek-5.oznacenie"/>
      <w:r>
        <w:rPr>
          <w:rFonts w:ascii="Times New Roman" w:hAnsi="Times New Roman"/>
          <w:color w:val="000000"/>
        </w:rPr>
        <w:t xml:space="preserve">(5) </w:t>
      </w:r>
      <w:bookmarkEnd w:id="4881"/>
      <w:r>
        <w:rPr>
          <w:rFonts w:ascii="Times New Roman" w:hAnsi="Times New Roman"/>
          <w:color w:val="000000"/>
        </w:rPr>
        <w:t>Zamestnancovi, ktorému vznikol za príslušné zdaňovacie obdobie nárok na zamestnaneckú prémiu a ktorému zamestnávateľ, ktorý je platiteľom dane, vykoná ročné zúčtovanie, zamestnaneckú prémiu prizná a vyplatí na jeho žiadosť tento zamestnávateľ. Ak boli tomuto zamestnancovi zrazené preddavky na daň z príjmov zo závislej činnosti (</w:t>
      </w:r>
      <w:hyperlink w:anchor="paragraf-35">
        <w:r>
          <w:rPr>
            <w:rFonts w:ascii="Times New Roman" w:hAnsi="Times New Roman"/>
            <w:color w:val="0000FF"/>
            <w:u w:val="single"/>
          </w:rPr>
          <w:t>§ 35</w:t>
        </w:r>
      </w:hyperlink>
      <w:r>
        <w:rPr>
          <w:rFonts w:ascii="Times New Roman" w:hAnsi="Times New Roman"/>
          <w:color w:val="000000"/>
        </w:rPr>
        <w:t xml:space="preserve">), zamestnávateľ, ktorý je platiteľom dane, pri vykonaní ročného zúčtovania použije postup podľa </w:t>
      </w:r>
      <w:hyperlink w:anchor="paragraf-38.odsek-6">
        <w:r>
          <w:rPr>
            <w:rFonts w:ascii="Times New Roman" w:hAnsi="Times New Roman"/>
            <w:color w:val="0000FF"/>
            <w:u w:val="single"/>
          </w:rPr>
          <w:t>§ 38 ods. 6</w:t>
        </w:r>
      </w:hyperlink>
      <w:bookmarkStart w:id="4882" w:name="paragraf-32a.odsek-5.text"/>
      <w:r>
        <w:rPr>
          <w:rFonts w:ascii="Times New Roman" w:hAnsi="Times New Roman"/>
          <w:color w:val="000000"/>
        </w:rPr>
        <w:t xml:space="preserve">. </w:t>
      </w:r>
      <w:bookmarkEnd w:id="4882"/>
    </w:p>
    <w:p w:rsidR="00BF4F11" w:rsidRDefault="00504A4F">
      <w:pPr>
        <w:spacing w:before="225" w:after="225" w:line="264" w:lineRule="auto"/>
        <w:ind w:left="420"/>
      </w:pPr>
      <w:bookmarkStart w:id="4883" w:name="paragraf-32a.odsek-6"/>
      <w:bookmarkEnd w:id="4880"/>
      <w:r>
        <w:rPr>
          <w:rFonts w:ascii="Times New Roman" w:hAnsi="Times New Roman"/>
          <w:color w:val="000000"/>
        </w:rPr>
        <w:t xml:space="preserve"> </w:t>
      </w:r>
      <w:bookmarkStart w:id="4884" w:name="paragraf-32a.odsek-6.oznacenie"/>
      <w:r>
        <w:rPr>
          <w:rFonts w:ascii="Times New Roman" w:hAnsi="Times New Roman"/>
          <w:color w:val="000000"/>
        </w:rPr>
        <w:t xml:space="preserve">(6) </w:t>
      </w:r>
      <w:bookmarkEnd w:id="4884"/>
      <w:r>
        <w:rPr>
          <w:rFonts w:ascii="Times New Roman" w:hAnsi="Times New Roman"/>
          <w:color w:val="000000"/>
        </w:rPr>
        <w:t>Zamestnancovi, ktorému vznikol za príslušné zdaňovacie obdobie nárok na zamestnaneckú prémiu a podá daňové priznanie, zamestnaneckú prémiu vyplatí na jeho žiadosť správca dane, ktorý pri vyplatení zamestnaneckej prémie postupuje ako pri vrátení daňového preplatku.</w:t>
      </w:r>
      <w:hyperlink w:anchor="poznamky.poznamka-126">
        <w:r>
          <w:rPr>
            <w:rFonts w:ascii="Times New Roman" w:hAnsi="Times New Roman"/>
            <w:color w:val="000000"/>
            <w:sz w:val="18"/>
            <w:vertAlign w:val="superscript"/>
          </w:rPr>
          <w:t>126</w:t>
        </w:r>
        <w:r>
          <w:rPr>
            <w:rFonts w:ascii="Times New Roman" w:hAnsi="Times New Roman"/>
            <w:color w:val="0000FF"/>
            <w:u w:val="single"/>
          </w:rPr>
          <w:t>)</w:t>
        </w:r>
      </w:hyperlink>
      <w:r>
        <w:rPr>
          <w:rFonts w:ascii="Times New Roman" w:hAnsi="Times New Roman"/>
          <w:color w:val="000000"/>
        </w:rPr>
        <w:t xml:space="preserve"> Rovnako postupuje správca dane aj v prípade, ak boli tomuto zamestnancovi zrazené preddavky na daň z príjmov zo závislej činnosti (</w:t>
      </w:r>
      <w:hyperlink w:anchor="paragraf-35">
        <w:r>
          <w:rPr>
            <w:rFonts w:ascii="Times New Roman" w:hAnsi="Times New Roman"/>
            <w:color w:val="0000FF"/>
            <w:u w:val="single"/>
          </w:rPr>
          <w:t>§ 35</w:t>
        </w:r>
      </w:hyperlink>
      <w:bookmarkStart w:id="4885" w:name="paragraf-32a.odsek-6.text"/>
      <w:r>
        <w:rPr>
          <w:rFonts w:ascii="Times New Roman" w:hAnsi="Times New Roman"/>
          <w:color w:val="000000"/>
        </w:rPr>
        <w:t xml:space="preserve">). </w:t>
      </w:r>
      <w:bookmarkEnd w:id="4885"/>
    </w:p>
    <w:p w:rsidR="00BF4F11" w:rsidRDefault="00504A4F">
      <w:pPr>
        <w:spacing w:before="225" w:after="225" w:line="264" w:lineRule="auto"/>
        <w:ind w:left="420"/>
      </w:pPr>
      <w:bookmarkStart w:id="4886" w:name="paragraf-32a.odsek-7"/>
      <w:bookmarkEnd w:id="4883"/>
      <w:r>
        <w:rPr>
          <w:rFonts w:ascii="Times New Roman" w:hAnsi="Times New Roman"/>
          <w:color w:val="000000"/>
        </w:rPr>
        <w:t xml:space="preserve"> </w:t>
      </w:r>
      <w:bookmarkStart w:id="4887" w:name="paragraf-32a.odsek-7.oznacenie"/>
      <w:r>
        <w:rPr>
          <w:rFonts w:ascii="Times New Roman" w:hAnsi="Times New Roman"/>
          <w:color w:val="000000"/>
        </w:rPr>
        <w:t xml:space="preserve">(7) </w:t>
      </w:r>
      <w:bookmarkStart w:id="4888" w:name="paragraf-32a.odsek-7.text"/>
      <w:bookmarkEnd w:id="4887"/>
      <w:r>
        <w:rPr>
          <w:rFonts w:ascii="Times New Roman" w:hAnsi="Times New Roman"/>
          <w:color w:val="000000"/>
        </w:rPr>
        <w:t xml:space="preserve">Zamestnávateľ, ktorý je platiteľom dane, zodpovedá za vyplatenie zamestnaneckej prémie v správnej výške a v lehote podľa tohto zákona. </w:t>
      </w:r>
      <w:bookmarkEnd w:id="4888"/>
    </w:p>
    <w:p w:rsidR="00BF4F11" w:rsidRDefault="00504A4F">
      <w:pPr>
        <w:spacing w:before="225" w:after="225" w:line="264" w:lineRule="auto"/>
        <w:ind w:left="420"/>
      </w:pPr>
      <w:bookmarkStart w:id="4889" w:name="paragraf-32a.odsek-8"/>
      <w:bookmarkEnd w:id="4886"/>
      <w:r>
        <w:rPr>
          <w:rFonts w:ascii="Times New Roman" w:hAnsi="Times New Roman"/>
          <w:color w:val="000000"/>
        </w:rPr>
        <w:t xml:space="preserve"> </w:t>
      </w:r>
      <w:bookmarkStart w:id="4890" w:name="paragraf-32a.odsek-8.oznacenie"/>
      <w:r>
        <w:rPr>
          <w:rFonts w:ascii="Times New Roman" w:hAnsi="Times New Roman"/>
          <w:color w:val="000000"/>
        </w:rPr>
        <w:t xml:space="preserve">(8) </w:t>
      </w:r>
      <w:bookmarkEnd w:id="4890"/>
      <w:r>
        <w:rPr>
          <w:rFonts w:ascii="Times New Roman" w:hAnsi="Times New Roman"/>
          <w:color w:val="000000"/>
        </w:rPr>
        <w:t xml:space="preserve">Ak sa postupuje pri vykonaní ročného zúčtovania alebo pri podaní daňového priznania podľa odsekov 5 alebo 6, na účely uplatnenia zamestnaneckej prémie sa vypočítaná daň rovná nule a postup podľa </w:t>
      </w:r>
      <w:hyperlink w:anchor="paragraf-11">
        <w:r>
          <w:rPr>
            <w:rFonts w:ascii="Times New Roman" w:hAnsi="Times New Roman"/>
            <w:color w:val="0000FF"/>
            <w:u w:val="single"/>
          </w:rPr>
          <w:t>§ 11</w:t>
        </w:r>
      </w:hyperlink>
      <w:bookmarkStart w:id="4891" w:name="paragraf-32a.odsek-8.text"/>
      <w:r>
        <w:rPr>
          <w:rFonts w:ascii="Times New Roman" w:hAnsi="Times New Roman"/>
          <w:color w:val="000000"/>
        </w:rPr>
        <w:t xml:space="preserve"> sa nepoužije. </w:t>
      </w:r>
      <w:bookmarkEnd w:id="4891"/>
    </w:p>
    <w:p w:rsidR="00BF4F11" w:rsidRDefault="00504A4F">
      <w:pPr>
        <w:spacing w:before="225" w:after="225" w:line="264" w:lineRule="auto"/>
        <w:ind w:left="345"/>
        <w:jc w:val="center"/>
      </w:pPr>
      <w:bookmarkStart w:id="4892" w:name="paragraf-33.oznacenie"/>
      <w:bookmarkStart w:id="4893" w:name="paragraf-33"/>
      <w:bookmarkEnd w:id="4839"/>
      <w:bookmarkEnd w:id="4889"/>
      <w:r>
        <w:rPr>
          <w:rFonts w:ascii="Times New Roman" w:hAnsi="Times New Roman"/>
          <w:b/>
          <w:color w:val="000000"/>
        </w:rPr>
        <w:t xml:space="preserve"> § 33 </w:t>
      </w:r>
    </w:p>
    <w:p w:rsidR="00BF4F11" w:rsidRDefault="00504A4F">
      <w:pPr>
        <w:spacing w:before="225" w:after="225" w:line="264" w:lineRule="auto"/>
        <w:ind w:left="345"/>
        <w:jc w:val="center"/>
      </w:pPr>
      <w:bookmarkStart w:id="4894" w:name="paragraf-33.nadpis"/>
      <w:bookmarkEnd w:id="4892"/>
      <w:r>
        <w:rPr>
          <w:rFonts w:ascii="Times New Roman" w:hAnsi="Times New Roman"/>
          <w:b/>
          <w:color w:val="000000"/>
        </w:rPr>
        <w:t xml:space="preserve"> Daňový bonus </w:t>
      </w:r>
    </w:p>
    <w:p w:rsidR="00BF4F11" w:rsidRDefault="00504A4F">
      <w:pPr>
        <w:spacing w:after="0" w:line="264" w:lineRule="auto"/>
        <w:ind w:left="420"/>
      </w:pPr>
      <w:bookmarkStart w:id="4895" w:name="paragraf-33.odsek-1"/>
      <w:bookmarkEnd w:id="4894"/>
      <w:r>
        <w:rPr>
          <w:rFonts w:ascii="Times New Roman" w:hAnsi="Times New Roman"/>
          <w:color w:val="000000"/>
        </w:rPr>
        <w:t xml:space="preserve"> </w:t>
      </w:r>
      <w:bookmarkStart w:id="4896" w:name="paragraf-33.odsek-1.oznacenie"/>
      <w:r>
        <w:rPr>
          <w:rFonts w:ascii="Times New Roman" w:hAnsi="Times New Roman"/>
          <w:color w:val="000000"/>
        </w:rPr>
        <w:t xml:space="preserve">(1) </w:t>
      </w:r>
      <w:bookmarkEnd w:id="4896"/>
      <w:r>
        <w:rPr>
          <w:rFonts w:ascii="Times New Roman" w:hAnsi="Times New Roman"/>
          <w:color w:val="000000"/>
        </w:rPr>
        <w:t xml:space="preserve">Daňovník, ktorý v zdaňovacom období dosiahol zdaniteľné príjmy podľa </w:t>
      </w:r>
      <w:hyperlink w:anchor="paragraf-5">
        <w:r>
          <w:rPr>
            <w:rFonts w:ascii="Times New Roman" w:hAnsi="Times New Roman"/>
            <w:color w:val="0000FF"/>
            <w:u w:val="single"/>
          </w:rPr>
          <w:t>§ 5</w:t>
        </w:r>
      </w:hyperlink>
      <w:r>
        <w:rPr>
          <w:rFonts w:ascii="Times New Roman" w:hAnsi="Times New Roman"/>
          <w:color w:val="000000"/>
        </w:rPr>
        <w:t xml:space="preserve"> alebo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si môže uplatniť daňový bonus na každé vyživované dieťa žijúce v domácnosti s daňovníkom,</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r>
        <w:rPr>
          <w:rFonts w:ascii="Times New Roman" w:hAnsi="Times New Roman"/>
          <w:color w:val="000000"/>
        </w:rPr>
        <w:t xml:space="preserve"> pričom prechodný pobyt dieťaťa mimo domácnosti</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r>
        <w:rPr>
          <w:rFonts w:ascii="Times New Roman" w:hAnsi="Times New Roman"/>
          <w:color w:val="000000"/>
        </w:rPr>
        <w:t xml:space="preserve"> nemá vplyv na uplatnenie tohto daňového bonusu. Ak </w:t>
      </w:r>
      <w:hyperlink w:anchor="paragraf-52zzp.odsek-3">
        <w:r>
          <w:rPr>
            <w:rFonts w:ascii="Times New Roman" w:hAnsi="Times New Roman"/>
            <w:color w:val="0000FF"/>
            <w:u w:val="single"/>
          </w:rPr>
          <w:t>§ 52zzp ods. 3 až 5</w:t>
        </w:r>
      </w:hyperlink>
      <w:bookmarkStart w:id="4897" w:name="paragraf-33.odsek-1.text"/>
      <w:r>
        <w:rPr>
          <w:rFonts w:ascii="Times New Roman" w:hAnsi="Times New Roman"/>
          <w:color w:val="000000"/>
        </w:rPr>
        <w:t xml:space="preserve"> neustanovuje inak, suma daňového bonusu, o ktorú sa znižuje daň, je </w:t>
      </w:r>
      <w:bookmarkEnd w:id="4897"/>
    </w:p>
    <w:p w:rsidR="00BF4F11" w:rsidRDefault="00504A4F">
      <w:pPr>
        <w:spacing w:before="225" w:after="225" w:line="264" w:lineRule="auto"/>
        <w:ind w:left="495"/>
      </w:pPr>
      <w:bookmarkStart w:id="4898" w:name="paragraf-33.odsek-1.pismeno-a"/>
      <w:r>
        <w:rPr>
          <w:rFonts w:ascii="Times New Roman" w:hAnsi="Times New Roman"/>
          <w:color w:val="000000"/>
        </w:rPr>
        <w:t xml:space="preserve"> </w:t>
      </w:r>
      <w:bookmarkStart w:id="4899" w:name="paragraf-33.odsek-1.pismeno-a.oznacenie"/>
      <w:r>
        <w:rPr>
          <w:rFonts w:ascii="Times New Roman" w:hAnsi="Times New Roman"/>
          <w:color w:val="000000"/>
        </w:rPr>
        <w:t xml:space="preserve">a) </w:t>
      </w:r>
      <w:bookmarkStart w:id="4900" w:name="paragraf-33.odsek-1.pismeno-a.text"/>
      <w:bookmarkEnd w:id="4899"/>
      <w:r>
        <w:rPr>
          <w:rFonts w:ascii="Times New Roman" w:hAnsi="Times New Roman"/>
          <w:color w:val="000000"/>
        </w:rPr>
        <w:t xml:space="preserve">50 eur mesačne, ak vyživované dieťa dovŕšilo 15 rokov veku, alebo </w:t>
      </w:r>
      <w:bookmarkEnd w:id="4900"/>
    </w:p>
    <w:p w:rsidR="00BF4F11" w:rsidRDefault="00504A4F">
      <w:pPr>
        <w:spacing w:before="225" w:after="225" w:line="264" w:lineRule="auto"/>
        <w:ind w:left="495"/>
      </w:pPr>
      <w:bookmarkStart w:id="4901" w:name="paragraf-33.odsek-1.pismeno-b"/>
      <w:bookmarkEnd w:id="4898"/>
      <w:r>
        <w:rPr>
          <w:rFonts w:ascii="Times New Roman" w:hAnsi="Times New Roman"/>
          <w:color w:val="000000"/>
        </w:rPr>
        <w:t xml:space="preserve"> </w:t>
      </w:r>
      <w:bookmarkStart w:id="4902" w:name="paragraf-33.odsek-1.pismeno-b.oznacenie"/>
      <w:r>
        <w:rPr>
          <w:rFonts w:ascii="Times New Roman" w:hAnsi="Times New Roman"/>
          <w:color w:val="000000"/>
        </w:rPr>
        <w:t xml:space="preserve">b) </w:t>
      </w:r>
      <w:bookmarkStart w:id="4903" w:name="paragraf-33.odsek-1.pismeno-b.text"/>
      <w:bookmarkEnd w:id="4902"/>
      <w:r>
        <w:rPr>
          <w:rFonts w:ascii="Times New Roman" w:hAnsi="Times New Roman"/>
          <w:color w:val="000000"/>
        </w:rPr>
        <w:t xml:space="preserve">100 eur mesačne, ak vyživované dieťa nedovŕšilo 15 rokov veku, a to poslednýkrát za kalendárny mesiac, v ktorom dieťa dovŕši 15 rokov veku. </w:t>
      </w:r>
      <w:bookmarkEnd w:id="4903"/>
    </w:p>
    <w:p w:rsidR="00BF4F11" w:rsidRDefault="00504A4F">
      <w:pPr>
        <w:spacing w:after="0" w:line="264" w:lineRule="auto"/>
        <w:ind w:left="420"/>
      </w:pPr>
      <w:bookmarkStart w:id="4904" w:name="paragraf-33.odsek-2"/>
      <w:bookmarkEnd w:id="4895"/>
      <w:bookmarkEnd w:id="4901"/>
      <w:r>
        <w:rPr>
          <w:rFonts w:ascii="Times New Roman" w:hAnsi="Times New Roman"/>
          <w:color w:val="000000"/>
        </w:rPr>
        <w:t xml:space="preserve"> </w:t>
      </w:r>
      <w:bookmarkStart w:id="4905" w:name="paragraf-33.odsek-2.oznacenie"/>
      <w:r>
        <w:rPr>
          <w:rFonts w:ascii="Times New Roman" w:hAnsi="Times New Roman"/>
          <w:color w:val="000000"/>
        </w:rPr>
        <w:t xml:space="preserve">(2) </w:t>
      </w:r>
      <w:bookmarkEnd w:id="4905"/>
      <w:r>
        <w:rPr>
          <w:rFonts w:ascii="Times New Roman" w:hAnsi="Times New Roman"/>
          <w:color w:val="000000"/>
        </w:rPr>
        <w:t xml:space="preserve">Za vyživované dieťa daňovníka, a to vlastné, osvojené, dieťa prevzaté do starostlivosti nahrádzajúcej starostlivosť rodičov na základe rozhodnutia príslušného orgánu a dieťa druhého z manželov, sa považuje nezaopatrené dieťa podľa osobitného predpisu. </w:t>
      </w:r>
    </w:p>
    <w:p w:rsidR="00BF4F11" w:rsidRDefault="00BF4F11">
      <w:pPr>
        <w:spacing w:before="225" w:after="225" w:line="264" w:lineRule="auto"/>
        <w:ind w:left="420"/>
      </w:pPr>
      <w:bookmarkStart w:id="4906" w:name="paragraf-33.odsek-2.text#5503581-4"/>
    </w:p>
    <w:bookmarkEnd w:id="4906"/>
    <w:p w:rsidR="00BF4F11" w:rsidRDefault="00504A4F">
      <w:pPr>
        <w:spacing w:after="0" w:line="264" w:lineRule="auto"/>
        <w:ind w:left="420"/>
      </w:pPr>
      <w:r>
        <w:fldChar w:fldCharType="begin"/>
      </w:r>
      <w:r>
        <w:instrText xml:space="preserve"> HYPERLINK \l "poznamky.poznamka-125" \h </w:instrText>
      </w:r>
      <w:r>
        <w:fldChar w:fldCharType="separate"/>
      </w:r>
      <w:r>
        <w:rPr>
          <w:rFonts w:ascii="Times New Roman" w:hAnsi="Times New Roman"/>
          <w:color w:val="000000"/>
          <w:sz w:val="18"/>
          <w:vertAlign w:val="superscript"/>
        </w:rPr>
        <w:t>125</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Za vyživované dieťa daňovníka sa považuje aj plnoleté nezaopatrené dieťa podľa osobitného predpisu. </w:t>
      </w:r>
    </w:p>
    <w:p w:rsidR="00BF4F11" w:rsidRDefault="00BF4F11">
      <w:pPr>
        <w:spacing w:before="225" w:after="225" w:line="264" w:lineRule="auto"/>
        <w:ind w:left="420"/>
      </w:pPr>
      <w:bookmarkStart w:id="4907" w:name="paragraf-33.odsek-2.text#5503581-7"/>
    </w:p>
    <w:bookmarkEnd w:id="4907"/>
    <w:p w:rsidR="00BF4F11" w:rsidRDefault="00504A4F">
      <w:pPr>
        <w:spacing w:after="0" w:line="264" w:lineRule="auto"/>
        <w:ind w:left="420"/>
      </w:pPr>
      <w:r>
        <w:lastRenderedPageBreak/>
        <w:fldChar w:fldCharType="begin"/>
      </w:r>
      <w:r>
        <w:instrText xml:space="preserve"> HYPERLINK \l "poznamky.poznamka-125a" \h </w:instrText>
      </w:r>
      <w:r>
        <w:fldChar w:fldCharType="separate"/>
      </w:r>
      <w:r>
        <w:rPr>
          <w:rFonts w:ascii="Times New Roman" w:hAnsi="Times New Roman"/>
          <w:color w:val="000000"/>
          <w:sz w:val="18"/>
          <w:vertAlign w:val="superscript"/>
        </w:rPr>
        <w:t>125a</w:t>
      </w:r>
      <w:r>
        <w:rPr>
          <w:rFonts w:ascii="Times New Roman" w:hAnsi="Times New Roman"/>
          <w:color w:val="0000FF"/>
          <w:u w:val="single"/>
        </w:rPr>
        <w:t>)</w:t>
      </w:r>
      <w:r>
        <w:rPr>
          <w:rFonts w:ascii="Times New Roman" w:hAnsi="Times New Roman"/>
          <w:color w:val="0000FF"/>
          <w:u w:val="single"/>
        </w:rPr>
        <w:fldChar w:fldCharType="end"/>
      </w:r>
      <w:bookmarkStart w:id="4908" w:name="paragraf-33.odsek-2.text"/>
      <w:r>
        <w:rPr>
          <w:rFonts w:ascii="Times New Roman" w:hAnsi="Times New Roman"/>
          <w:color w:val="000000"/>
        </w:rPr>
        <w:t xml:space="preserve"> </w:t>
      </w:r>
      <w:bookmarkEnd w:id="4908"/>
    </w:p>
    <w:p w:rsidR="00BF4F11" w:rsidRDefault="00504A4F">
      <w:pPr>
        <w:spacing w:after="0" w:line="264" w:lineRule="auto"/>
        <w:ind w:left="420"/>
      </w:pPr>
      <w:bookmarkStart w:id="4909" w:name="paragraf-33.odsek-3"/>
      <w:bookmarkEnd w:id="4904"/>
      <w:r>
        <w:rPr>
          <w:rFonts w:ascii="Times New Roman" w:hAnsi="Times New Roman"/>
          <w:color w:val="000000"/>
        </w:rPr>
        <w:t xml:space="preserve"> </w:t>
      </w:r>
      <w:bookmarkStart w:id="4910" w:name="paragraf-33.odsek-3.oznacenie"/>
      <w:r>
        <w:rPr>
          <w:rFonts w:ascii="Times New Roman" w:hAnsi="Times New Roman"/>
          <w:color w:val="000000"/>
        </w:rPr>
        <w:t xml:space="preserve">(3) </w:t>
      </w:r>
      <w:bookmarkEnd w:id="4910"/>
      <w:r>
        <w:rPr>
          <w:rFonts w:ascii="Times New Roman" w:hAnsi="Times New Roman"/>
          <w:color w:val="000000"/>
        </w:rPr>
        <w:t xml:space="preserve">Daňovník, ktorý je rodič dieťaťa alebo u ktorého ide vo vzťahu k dieťaťu o starostlivosť nahrádzajúcu starostlivosť rodičov na základe rozhodnutia príslušného orgánu, ak dieťa s ním žije v domácnosti, </w:t>
      </w:r>
    </w:p>
    <w:p w:rsidR="00BF4F11" w:rsidRDefault="00BF4F11">
      <w:pPr>
        <w:spacing w:before="225" w:after="225" w:line="264" w:lineRule="auto"/>
        <w:ind w:left="420"/>
      </w:pPr>
      <w:bookmarkStart w:id="4911" w:name="paragraf-33.odsek-3.text#5503582-4"/>
    </w:p>
    <w:bookmarkEnd w:id="4911"/>
    <w:p w:rsidR="00BF4F11" w:rsidRDefault="00504A4F">
      <w:pPr>
        <w:spacing w:after="0" w:line="264" w:lineRule="auto"/>
        <w:ind w:left="420"/>
      </w:pPr>
      <w:r>
        <w:fldChar w:fldCharType="begin"/>
      </w:r>
      <w:r>
        <w:instrText xml:space="preserve"> HYPERLINK \l "poznamky.poznamka-57" \h </w:instrText>
      </w:r>
      <w:r>
        <w:fldChar w:fldCharType="separate"/>
      </w:r>
      <w:r>
        <w:rPr>
          <w:rFonts w:ascii="Times New Roman" w:hAnsi="Times New Roman"/>
          <w:color w:val="000000"/>
          <w:sz w:val="18"/>
          <w:vertAlign w:val="superscript"/>
        </w:rPr>
        <w:t>57</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môže si uplatniť daňový bonus po uplynutí zdaňovacieho obdobia, ak manžel (manželka) tohto dieťaťa nemá za toto zdaňovacie obdobie zdaniteľné príjmy presahujúce sumu podľa </w:t>
      </w:r>
      <w:hyperlink w:anchor="paragraf-11.odsek-2.pismeno-a">
        <w:r>
          <w:rPr>
            <w:rFonts w:ascii="Times New Roman" w:hAnsi="Times New Roman"/>
            <w:color w:val="0000FF"/>
            <w:u w:val="single"/>
          </w:rPr>
          <w:t>§ 11 ods. 2 písm. a)</w:t>
        </w:r>
      </w:hyperlink>
      <w:bookmarkStart w:id="4912" w:name="paragraf-33.odsek-3.text"/>
      <w:r>
        <w:rPr>
          <w:rFonts w:ascii="Times New Roman" w:hAnsi="Times New Roman"/>
          <w:color w:val="000000"/>
        </w:rPr>
        <w:t xml:space="preserve">. </w:t>
      </w:r>
      <w:bookmarkEnd w:id="4912"/>
    </w:p>
    <w:p w:rsidR="00BF4F11" w:rsidRDefault="00504A4F">
      <w:pPr>
        <w:spacing w:after="0" w:line="264" w:lineRule="auto"/>
        <w:ind w:left="420"/>
      </w:pPr>
      <w:bookmarkStart w:id="4913" w:name="paragraf-33.odsek-4"/>
      <w:bookmarkEnd w:id="4909"/>
      <w:r>
        <w:rPr>
          <w:rFonts w:ascii="Times New Roman" w:hAnsi="Times New Roman"/>
          <w:color w:val="000000"/>
        </w:rPr>
        <w:t xml:space="preserve"> </w:t>
      </w:r>
      <w:bookmarkStart w:id="4914" w:name="paragraf-33.odsek-4.oznacenie"/>
      <w:r>
        <w:rPr>
          <w:rFonts w:ascii="Times New Roman" w:hAnsi="Times New Roman"/>
          <w:color w:val="000000"/>
        </w:rPr>
        <w:t xml:space="preserve">(4) </w:t>
      </w:r>
      <w:bookmarkEnd w:id="4914"/>
      <w:r>
        <w:rPr>
          <w:rFonts w:ascii="Times New Roman" w:hAnsi="Times New Roman"/>
          <w:color w:val="000000"/>
        </w:rPr>
        <w:t xml:space="preserve">Ak dieťa (deti) uvedené v odseku 2 vyživujú v domácnosti </w:t>
      </w:r>
    </w:p>
    <w:p w:rsidR="00BF4F11" w:rsidRDefault="00BF4F11">
      <w:pPr>
        <w:spacing w:before="225" w:after="225" w:line="264" w:lineRule="auto"/>
        <w:ind w:left="420"/>
      </w:pPr>
      <w:bookmarkStart w:id="4915" w:name="paragraf-33.odsek-4.text#5503583-4"/>
    </w:p>
    <w:bookmarkEnd w:id="4915"/>
    <w:p w:rsidR="00BF4F11" w:rsidRDefault="00504A4F">
      <w:pPr>
        <w:spacing w:after="0" w:line="264" w:lineRule="auto"/>
        <w:ind w:left="420"/>
      </w:pPr>
      <w:r>
        <w:fldChar w:fldCharType="begin"/>
      </w:r>
      <w:r>
        <w:instrText xml:space="preserve"> HYPERLINK \l "poznamky.poznamka-57" \h </w:instrText>
      </w:r>
      <w:r>
        <w:fldChar w:fldCharType="separate"/>
      </w:r>
      <w:r>
        <w:rPr>
          <w:rFonts w:ascii="Times New Roman" w:hAnsi="Times New Roman"/>
          <w:color w:val="000000"/>
          <w:sz w:val="18"/>
          <w:vertAlign w:val="superscript"/>
        </w:rPr>
        <w:t>57</w:t>
      </w:r>
      <w:r>
        <w:rPr>
          <w:rFonts w:ascii="Times New Roman" w:hAnsi="Times New Roman"/>
          <w:color w:val="0000FF"/>
          <w:u w:val="single"/>
        </w:rPr>
        <w:t>)</w:t>
      </w:r>
      <w:r>
        <w:rPr>
          <w:rFonts w:ascii="Times New Roman" w:hAnsi="Times New Roman"/>
          <w:color w:val="0000FF"/>
          <w:u w:val="single"/>
        </w:rPr>
        <w:fldChar w:fldCharType="end"/>
      </w:r>
      <w:bookmarkStart w:id="4916" w:name="paragraf-33.odsek-4.text"/>
      <w:r>
        <w:rPr>
          <w:rFonts w:ascii="Times New Roman" w:hAnsi="Times New Roman"/>
          <w:color w:val="000000"/>
        </w:rPr>
        <w:t xml:space="preserve"> viacerí daňovníci, môže si daňový bonus uplatniť len jeden z nich. Pri použití ustanovenia odseku 5 môže uplatniť 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 </w:t>
      </w:r>
      <w:bookmarkEnd w:id="4916"/>
    </w:p>
    <w:p w:rsidR="00BF4F11" w:rsidRDefault="00504A4F">
      <w:pPr>
        <w:spacing w:before="225" w:after="225" w:line="264" w:lineRule="auto"/>
        <w:ind w:left="420"/>
      </w:pPr>
      <w:bookmarkStart w:id="4917" w:name="paragraf-33.odsek-5"/>
      <w:bookmarkEnd w:id="4913"/>
      <w:r>
        <w:rPr>
          <w:rFonts w:ascii="Times New Roman" w:hAnsi="Times New Roman"/>
          <w:color w:val="000000"/>
        </w:rPr>
        <w:t xml:space="preserve"> </w:t>
      </w:r>
      <w:bookmarkStart w:id="4918" w:name="paragraf-33.odsek-5.oznacenie"/>
      <w:r>
        <w:rPr>
          <w:rFonts w:ascii="Times New Roman" w:hAnsi="Times New Roman"/>
          <w:color w:val="000000"/>
        </w:rPr>
        <w:t xml:space="preserve">(5) </w:t>
      </w:r>
      <w:bookmarkEnd w:id="4918"/>
      <w:r>
        <w:rPr>
          <w:rFonts w:ascii="Times New Roman" w:hAnsi="Times New Roman"/>
          <w:color w:val="000000"/>
        </w:rPr>
        <w:t xml:space="preserve">Daňovníkovi, ktorý vyživuje dieťa len jeden alebo niekoľko kalendárnych mesiacov v zdaňovacom období, možno znížiť daň alebo preddavky na daň z príjmov podľa </w:t>
      </w:r>
      <w:hyperlink w:anchor="paragraf-5">
        <w:r>
          <w:rPr>
            <w:rFonts w:ascii="Times New Roman" w:hAnsi="Times New Roman"/>
            <w:color w:val="0000FF"/>
            <w:u w:val="single"/>
          </w:rPr>
          <w:t>§ 5</w:t>
        </w:r>
      </w:hyperlink>
      <w:bookmarkStart w:id="4919" w:name="paragraf-33.odsek-5.text"/>
      <w:r>
        <w:rPr>
          <w:rFonts w:ascii="Times New Roman" w:hAnsi="Times New Roman"/>
          <w:color w:val="000000"/>
        </w:rPr>
        <w:t xml:space="preserve"> len o sumu daňového bonusu podľa odsekov 1 a 6 za každý kalendárny mesiac, na ktorého začiatku boli splnené podmienky na jeho uplatnenie. Daňový bonus možno uplatniť už v kalendárnom mesiaci, v ktorom sa dieťa narodilo alebo v ktorom sa začína sústavná príprava dieťaťa na budúce povolanie, alebo v ktorom bolo osvojené alebo prevzaté do starostlivosti nahrádzajúcej starostlivosť rodičov na základe rozhodnutia príslušného orgánu. </w:t>
      </w:r>
      <w:bookmarkEnd w:id="4919"/>
    </w:p>
    <w:p w:rsidR="00BF4F11" w:rsidRDefault="00504A4F">
      <w:pPr>
        <w:spacing w:after="0" w:line="264" w:lineRule="auto"/>
        <w:ind w:left="420"/>
      </w:pPr>
      <w:bookmarkStart w:id="4920" w:name="paragraf-33.odsek-6"/>
      <w:bookmarkEnd w:id="4917"/>
      <w:r>
        <w:rPr>
          <w:rFonts w:ascii="Times New Roman" w:hAnsi="Times New Roman"/>
          <w:color w:val="000000"/>
        </w:rPr>
        <w:t xml:space="preserve"> </w:t>
      </w:r>
      <w:bookmarkStart w:id="4921" w:name="paragraf-33.odsek-6.oznacenie"/>
      <w:r>
        <w:rPr>
          <w:rFonts w:ascii="Times New Roman" w:hAnsi="Times New Roman"/>
          <w:color w:val="000000"/>
        </w:rPr>
        <w:t xml:space="preserve">(6) </w:t>
      </w:r>
      <w:bookmarkEnd w:id="4921"/>
      <w:r>
        <w:rPr>
          <w:rFonts w:ascii="Times New Roman" w:hAnsi="Times New Roman"/>
          <w:color w:val="000000"/>
        </w:rPr>
        <w:t xml:space="preserve">Nárok na daňový bonus podľa odseku 1 možno uplatniť najviac do výšky ustanoveného percenta základu dane (čiastkového základu dane) z príjmov podľa </w:t>
      </w:r>
      <w:hyperlink w:anchor="paragraf-5">
        <w:r>
          <w:rPr>
            <w:rFonts w:ascii="Times New Roman" w:hAnsi="Times New Roman"/>
            <w:color w:val="0000FF"/>
            <w:u w:val="single"/>
          </w:rPr>
          <w:t>§ 5</w:t>
        </w:r>
      </w:hyperlink>
      <w:r>
        <w:rPr>
          <w:rFonts w:ascii="Times New Roman" w:hAnsi="Times New Roman"/>
          <w:color w:val="000000"/>
        </w:rPr>
        <w:t xml:space="preserve"> alebo do výšky ustanoveného percenta základu dane (čiastkového základu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bookmarkStart w:id="4922" w:name="paragraf-33.odsek-6.text"/>
      <w:r>
        <w:rPr>
          <w:rFonts w:ascii="Times New Roman" w:hAnsi="Times New Roman"/>
          <w:color w:val="000000"/>
        </w:rPr>
        <w:t xml:space="preserve">, alebo ich úhrnu, takto: </w:t>
      </w:r>
      <w:bookmarkEnd w:id="4922"/>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632"/>
        <w:gridCol w:w="5260"/>
      </w:tblGrid>
      <w:tr w:rsidR="00BF4F11">
        <w:trPr>
          <w:trHeight w:val="705"/>
          <w:tblCellSpacing w:w="20" w:type="dxa"/>
        </w:trPr>
        <w:tc>
          <w:tcPr>
            <w:tcW w:w="512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bookmarkStart w:id="4923" w:name="paragraf-33.odsek-6.text2"/>
            <w:r>
              <w:rPr>
                <w:rFonts w:ascii="Times New Roman" w:hAnsi="Times New Roman"/>
                <w:color w:val="000000"/>
              </w:rPr>
              <w:t>Počet vyživovaných detí</w:t>
            </w:r>
          </w:p>
        </w:tc>
        <w:tc>
          <w:tcPr>
            <w:tcW w:w="799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Percentuálny limit základu dane (čiastkového základu dane)</w:t>
            </w:r>
          </w:p>
        </w:tc>
      </w:tr>
      <w:tr w:rsidR="00BF4F11">
        <w:trPr>
          <w:trHeight w:val="435"/>
          <w:tblCellSpacing w:w="20" w:type="dxa"/>
        </w:trPr>
        <w:tc>
          <w:tcPr>
            <w:tcW w:w="512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1</w:t>
            </w:r>
          </w:p>
        </w:tc>
        <w:tc>
          <w:tcPr>
            <w:tcW w:w="799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20 %</w:t>
            </w:r>
          </w:p>
        </w:tc>
      </w:tr>
      <w:tr w:rsidR="00BF4F11">
        <w:trPr>
          <w:trHeight w:val="435"/>
          <w:tblCellSpacing w:w="20" w:type="dxa"/>
        </w:trPr>
        <w:tc>
          <w:tcPr>
            <w:tcW w:w="512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2</w:t>
            </w:r>
          </w:p>
        </w:tc>
        <w:tc>
          <w:tcPr>
            <w:tcW w:w="799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27 %</w:t>
            </w:r>
          </w:p>
        </w:tc>
      </w:tr>
      <w:tr w:rsidR="00BF4F11">
        <w:trPr>
          <w:trHeight w:val="435"/>
          <w:tblCellSpacing w:w="20" w:type="dxa"/>
        </w:trPr>
        <w:tc>
          <w:tcPr>
            <w:tcW w:w="512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3</w:t>
            </w:r>
          </w:p>
        </w:tc>
        <w:tc>
          <w:tcPr>
            <w:tcW w:w="799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34 %</w:t>
            </w:r>
          </w:p>
        </w:tc>
      </w:tr>
      <w:tr w:rsidR="00BF4F11">
        <w:trPr>
          <w:trHeight w:val="435"/>
          <w:tblCellSpacing w:w="20" w:type="dxa"/>
        </w:trPr>
        <w:tc>
          <w:tcPr>
            <w:tcW w:w="512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4</w:t>
            </w:r>
          </w:p>
        </w:tc>
        <w:tc>
          <w:tcPr>
            <w:tcW w:w="799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41 %</w:t>
            </w:r>
          </w:p>
        </w:tc>
      </w:tr>
      <w:tr w:rsidR="00BF4F11">
        <w:trPr>
          <w:trHeight w:val="435"/>
          <w:tblCellSpacing w:w="20" w:type="dxa"/>
        </w:trPr>
        <w:tc>
          <w:tcPr>
            <w:tcW w:w="512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5</w:t>
            </w:r>
          </w:p>
        </w:tc>
        <w:tc>
          <w:tcPr>
            <w:tcW w:w="799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48 %</w:t>
            </w:r>
          </w:p>
        </w:tc>
      </w:tr>
      <w:tr w:rsidR="00BF4F11">
        <w:trPr>
          <w:trHeight w:val="435"/>
          <w:tblCellSpacing w:w="20" w:type="dxa"/>
        </w:trPr>
        <w:tc>
          <w:tcPr>
            <w:tcW w:w="512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6 a viac</w:t>
            </w:r>
          </w:p>
        </w:tc>
        <w:tc>
          <w:tcPr>
            <w:tcW w:w="799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55 %</w:t>
            </w:r>
          </w:p>
        </w:tc>
      </w:tr>
    </w:tbl>
    <w:p w:rsidR="00BF4F11" w:rsidRDefault="00504A4F">
      <w:pPr>
        <w:spacing w:after="0" w:line="264" w:lineRule="auto"/>
        <w:ind w:left="420"/>
      </w:pPr>
      <w:bookmarkStart w:id="4924" w:name="paragraf-33.odsek-7"/>
      <w:bookmarkEnd w:id="4920"/>
      <w:bookmarkEnd w:id="4923"/>
      <w:r>
        <w:rPr>
          <w:rFonts w:ascii="Times New Roman" w:hAnsi="Times New Roman"/>
          <w:color w:val="000000"/>
        </w:rPr>
        <w:t xml:space="preserve"> </w:t>
      </w:r>
      <w:bookmarkStart w:id="4925" w:name="paragraf-33.odsek-7.oznacenie"/>
      <w:r>
        <w:rPr>
          <w:rFonts w:ascii="Times New Roman" w:hAnsi="Times New Roman"/>
          <w:color w:val="000000"/>
        </w:rPr>
        <w:t xml:space="preserve">(7) </w:t>
      </w:r>
      <w:bookmarkEnd w:id="4925"/>
      <w:r>
        <w:rPr>
          <w:rFonts w:ascii="Times New Roman" w:hAnsi="Times New Roman"/>
          <w:color w:val="000000"/>
        </w:rPr>
        <w:t xml:space="preserve">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w:t>
      </w:r>
      <w:r>
        <w:rPr>
          <w:rFonts w:ascii="Times New Roman" w:hAnsi="Times New Roman"/>
          <w:color w:val="000000"/>
        </w:rPr>
        <w:lastRenderedPageBreak/>
        <w:t xml:space="preserve">sumy vo výške rozdielu medzi sumou daňového bonusu a sumou dane vypočítanou za príslušné zdaňovacie obdobie, pričom pri vrátení tejto sumy správca dane postupuje ako pri vrátení daňového preplatku; </w:t>
      </w:r>
    </w:p>
    <w:p w:rsidR="00BF4F11" w:rsidRDefault="00BF4F11">
      <w:pPr>
        <w:spacing w:before="225" w:after="225" w:line="264" w:lineRule="auto"/>
        <w:ind w:left="420"/>
      </w:pPr>
      <w:bookmarkStart w:id="4926" w:name="paragraf-33.odsek-7.text#5503587-4"/>
    </w:p>
    <w:bookmarkEnd w:id="4926"/>
    <w:p w:rsidR="00BF4F11" w:rsidRDefault="00504A4F">
      <w:pPr>
        <w:spacing w:after="0" w:line="264" w:lineRule="auto"/>
        <w:ind w:left="420"/>
      </w:pPr>
      <w:r>
        <w:fldChar w:fldCharType="begin"/>
      </w:r>
      <w:r>
        <w:instrText xml:space="preserve"> HYPERLINK \l "poznamky.poznamka-126" \h </w:instrText>
      </w:r>
      <w:r>
        <w:fldChar w:fldCharType="separate"/>
      </w:r>
      <w:r>
        <w:rPr>
          <w:rFonts w:ascii="Times New Roman" w:hAnsi="Times New Roman"/>
          <w:color w:val="000000"/>
          <w:sz w:val="18"/>
          <w:vertAlign w:val="superscript"/>
        </w:rPr>
        <w:t>126</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ak ide o daňovníka, ktorý má zdaniteľné príjmy podľa </w:t>
      </w:r>
      <w:hyperlink w:anchor="paragraf-5">
        <w:r>
          <w:rPr>
            <w:rFonts w:ascii="Times New Roman" w:hAnsi="Times New Roman"/>
            <w:color w:val="0000FF"/>
            <w:u w:val="single"/>
          </w:rPr>
          <w:t>§ 5</w:t>
        </w:r>
      </w:hyperlink>
      <w:r>
        <w:rPr>
          <w:rFonts w:ascii="Times New Roman" w:hAnsi="Times New Roman"/>
          <w:color w:val="000000"/>
        </w:rPr>
        <w:t xml:space="preserve"> alebo ktorému sa vykonalo ročné zúčtovanie, uplatní sa postup podľa </w:t>
      </w:r>
      <w:hyperlink w:anchor="paragraf-35.odsek-5">
        <w:r>
          <w:rPr>
            <w:rFonts w:ascii="Times New Roman" w:hAnsi="Times New Roman"/>
            <w:color w:val="0000FF"/>
            <w:u w:val="single"/>
          </w:rPr>
          <w:t>§ 35 ods. 5</w:t>
        </w:r>
      </w:hyperlink>
      <w:r>
        <w:rPr>
          <w:rFonts w:ascii="Times New Roman" w:hAnsi="Times New Roman"/>
          <w:color w:val="000000"/>
        </w:rPr>
        <w:t xml:space="preserve"> a </w:t>
      </w:r>
      <w:hyperlink w:anchor="paragraf-35.odsek-7">
        <w:r>
          <w:rPr>
            <w:rFonts w:ascii="Times New Roman" w:hAnsi="Times New Roman"/>
            <w:color w:val="0000FF"/>
            <w:u w:val="single"/>
          </w:rPr>
          <w:t>7</w:t>
        </w:r>
      </w:hyperlink>
      <w:r>
        <w:rPr>
          <w:rFonts w:ascii="Times New Roman" w:hAnsi="Times New Roman"/>
          <w:color w:val="000000"/>
        </w:rPr>
        <w:t xml:space="preserve"> alebo </w:t>
      </w:r>
      <w:hyperlink w:anchor="paragraf-36.odsek-5">
        <w:r>
          <w:rPr>
            <w:rFonts w:ascii="Times New Roman" w:hAnsi="Times New Roman"/>
            <w:color w:val="0000FF"/>
            <w:u w:val="single"/>
          </w:rPr>
          <w:t>§ 36 ods. 5</w:t>
        </w:r>
      </w:hyperlink>
      <w:r>
        <w:rPr>
          <w:rFonts w:ascii="Times New Roman" w:hAnsi="Times New Roman"/>
          <w:color w:val="000000"/>
        </w:rPr>
        <w:t xml:space="preserve">, alebo </w:t>
      </w:r>
      <w:hyperlink w:anchor="paragraf-38">
        <w:r>
          <w:rPr>
            <w:rFonts w:ascii="Times New Roman" w:hAnsi="Times New Roman"/>
            <w:color w:val="0000FF"/>
            <w:u w:val="single"/>
          </w:rPr>
          <w:t>§ 38</w:t>
        </w:r>
      </w:hyperlink>
      <w:bookmarkStart w:id="4927" w:name="paragraf-33.odsek-7.text"/>
      <w:r>
        <w:rPr>
          <w:rFonts w:ascii="Times New Roman" w:hAnsi="Times New Roman"/>
          <w:color w:val="000000"/>
        </w:rPr>
        <w:t xml:space="preserve">. </w:t>
      </w:r>
      <w:bookmarkEnd w:id="4927"/>
    </w:p>
    <w:p w:rsidR="00BF4F11" w:rsidRDefault="00504A4F">
      <w:pPr>
        <w:spacing w:before="225" w:after="225" w:line="264" w:lineRule="auto"/>
        <w:ind w:left="420"/>
      </w:pPr>
      <w:bookmarkStart w:id="4928" w:name="paragraf-33.odsek-8"/>
      <w:bookmarkEnd w:id="4924"/>
      <w:r>
        <w:rPr>
          <w:rFonts w:ascii="Times New Roman" w:hAnsi="Times New Roman"/>
          <w:color w:val="000000"/>
        </w:rPr>
        <w:t xml:space="preserve"> </w:t>
      </w:r>
      <w:bookmarkStart w:id="4929" w:name="paragraf-33.odsek-8.oznacenie"/>
      <w:r>
        <w:rPr>
          <w:rFonts w:ascii="Times New Roman" w:hAnsi="Times New Roman"/>
          <w:color w:val="000000"/>
        </w:rPr>
        <w:t xml:space="preserve">(8) </w:t>
      </w:r>
      <w:bookmarkEnd w:id="4929"/>
      <w:r>
        <w:rPr>
          <w:rFonts w:ascii="Times New Roman" w:hAnsi="Times New Roman"/>
          <w:color w:val="000000"/>
        </w:rPr>
        <w:t xml:space="preserve">Ak podmienky na uplatnenie daňového bonusu spĺňa viac daňovníkov a daňovník uplatňujúci si nárok na daňový bonus nemá základ dane (čiastkový základ dane) z príjmov podľa </w:t>
      </w:r>
      <w:hyperlink w:anchor="paragraf-5">
        <w:r>
          <w:rPr>
            <w:rFonts w:ascii="Times New Roman" w:hAnsi="Times New Roman"/>
            <w:color w:val="0000FF"/>
            <w:u w:val="single"/>
          </w:rPr>
          <w:t>§ 5</w:t>
        </w:r>
      </w:hyperlink>
      <w:r>
        <w:rPr>
          <w:rFonts w:ascii="Times New Roman" w:hAnsi="Times New Roman"/>
          <w:color w:val="000000"/>
        </w:rPr>
        <w:t xml:space="preserve"> alebo základ dane (čiastkový základu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alebo ich úhrn na uplatnenie celého nároku daňového bonusu na vyživované dieťa (deti) podľa </w:t>
      </w:r>
      <w:hyperlink w:anchor="paragraf-33.odsek-1">
        <w:r>
          <w:rPr>
            <w:rFonts w:ascii="Times New Roman" w:hAnsi="Times New Roman"/>
            <w:color w:val="0000FF"/>
            <w:u w:val="single"/>
          </w:rPr>
          <w:t>odseku 1</w:t>
        </w:r>
      </w:hyperlink>
      <w:r>
        <w:rPr>
          <w:rFonts w:ascii="Times New Roman" w:hAnsi="Times New Roman"/>
          <w:color w:val="000000"/>
        </w:rPr>
        <w:t xml:space="preserve">, môže si pri podaní daňového priznania navýšiť základ dane (čiastkový základ dane) z príjmov podľa </w:t>
      </w:r>
      <w:hyperlink w:anchor="paragraf-5">
        <w:r>
          <w:rPr>
            <w:rFonts w:ascii="Times New Roman" w:hAnsi="Times New Roman"/>
            <w:color w:val="0000FF"/>
            <w:u w:val="single"/>
          </w:rPr>
          <w:t>§ 5</w:t>
        </w:r>
      </w:hyperlink>
      <w:r>
        <w:rPr>
          <w:rFonts w:ascii="Times New Roman" w:hAnsi="Times New Roman"/>
          <w:color w:val="000000"/>
        </w:rPr>
        <w:t xml:space="preserve"> alebo základ dane (čiastkový základ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alebo ich úhrn na účely výpočtu výšky nároku na daňový bonus podľa </w:t>
      </w:r>
      <w:hyperlink w:anchor="paragraf-33.odsek-1">
        <w:r>
          <w:rPr>
            <w:rFonts w:ascii="Times New Roman" w:hAnsi="Times New Roman"/>
            <w:color w:val="0000FF"/>
            <w:u w:val="single"/>
          </w:rPr>
          <w:t>odsekov 1</w:t>
        </w:r>
      </w:hyperlink>
      <w:r>
        <w:rPr>
          <w:rFonts w:ascii="Times New Roman" w:hAnsi="Times New Roman"/>
          <w:color w:val="000000"/>
        </w:rPr>
        <w:t xml:space="preserve"> a </w:t>
      </w:r>
      <w:hyperlink w:anchor="paragraf-33.odsek-6">
        <w:r>
          <w:rPr>
            <w:rFonts w:ascii="Times New Roman" w:hAnsi="Times New Roman"/>
            <w:color w:val="0000FF"/>
            <w:u w:val="single"/>
          </w:rPr>
          <w:t>6</w:t>
        </w:r>
      </w:hyperlink>
      <w:r>
        <w:rPr>
          <w:rFonts w:ascii="Times New Roman" w:hAnsi="Times New Roman"/>
          <w:color w:val="000000"/>
        </w:rPr>
        <w:t xml:space="preserve"> o základ dane z príjmov (čiastkový základ dane) podľa </w:t>
      </w:r>
      <w:hyperlink w:anchor="paragraf-5">
        <w:r>
          <w:rPr>
            <w:rFonts w:ascii="Times New Roman" w:hAnsi="Times New Roman"/>
            <w:color w:val="0000FF"/>
            <w:u w:val="single"/>
          </w:rPr>
          <w:t>§ 5</w:t>
        </w:r>
      </w:hyperlink>
      <w:r>
        <w:rPr>
          <w:rFonts w:ascii="Times New Roman" w:hAnsi="Times New Roman"/>
          <w:color w:val="000000"/>
        </w:rPr>
        <w:t xml:space="preserve"> alebo základ dane (čiastkový základ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alebo ich úhrn druhej oprávnenej osoby vyživujúcej dieťa (deti) v domácnosti a z takto navýšeného základu dane (čiastkového základu dane) z príjmov podľa </w:t>
      </w:r>
      <w:hyperlink w:anchor="paragraf-5">
        <w:r>
          <w:rPr>
            <w:rFonts w:ascii="Times New Roman" w:hAnsi="Times New Roman"/>
            <w:color w:val="0000FF"/>
            <w:u w:val="single"/>
          </w:rPr>
          <w:t>§ 5</w:t>
        </w:r>
      </w:hyperlink>
      <w:r>
        <w:rPr>
          <w:rFonts w:ascii="Times New Roman" w:hAnsi="Times New Roman"/>
          <w:color w:val="000000"/>
        </w:rPr>
        <w:t xml:space="preserve"> alebo základu dane (čiastkového základu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alebo ich úhrnu si uplatniť nárok na daňový bonus vo výške podľa </w:t>
      </w:r>
      <w:hyperlink w:anchor="paragraf-33.odsek-1">
        <w:r>
          <w:rPr>
            <w:rFonts w:ascii="Times New Roman" w:hAnsi="Times New Roman"/>
            <w:color w:val="0000FF"/>
            <w:u w:val="single"/>
          </w:rPr>
          <w:t>odsekov 1</w:t>
        </w:r>
      </w:hyperlink>
      <w:r>
        <w:rPr>
          <w:rFonts w:ascii="Times New Roman" w:hAnsi="Times New Roman"/>
          <w:color w:val="000000"/>
        </w:rPr>
        <w:t xml:space="preserve"> a </w:t>
      </w:r>
      <w:hyperlink w:anchor="paragraf-33.odsek-6">
        <w:r>
          <w:rPr>
            <w:rFonts w:ascii="Times New Roman" w:hAnsi="Times New Roman"/>
            <w:color w:val="0000FF"/>
            <w:u w:val="single"/>
          </w:rPr>
          <w:t>6.</w:t>
        </w:r>
      </w:hyperlink>
      <w:r>
        <w:rPr>
          <w:rFonts w:ascii="Times New Roman" w:hAnsi="Times New Roman"/>
          <w:color w:val="000000"/>
        </w:rPr>
        <w:t xml:space="preserve"> Ak druhá oprávnená osoba splnila podmienky na uplatnenie daňového bonusu len časť roka, základ dane (čiastkový základ dane) z príjmov podľa </w:t>
      </w:r>
      <w:hyperlink w:anchor="paragraf-5">
        <w:r>
          <w:rPr>
            <w:rFonts w:ascii="Times New Roman" w:hAnsi="Times New Roman"/>
            <w:color w:val="0000FF"/>
            <w:u w:val="single"/>
          </w:rPr>
          <w:t>§ 5</w:t>
        </w:r>
      </w:hyperlink>
      <w:r>
        <w:rPr>
          <w:rFonts w:ascii="Times New Roman" w:hAnsi="Times New Roman"/>
          <w:color w:val="000000"/>
        </w:rPr>
        <w:t xml:space="preserve"> alebo základ dane (čiastkový základ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alebo ich úhrn daňovníka uplatňujúceho si nárok na daňový bonus sa na účely výpočtu výšky nároku na daňový bonus podľa </w:t>
      </w:r>
      <w:hyperlink w:anchor="paragraf-33.odsek-1">
        <w:r>
          <w:rPr>
            <w:rFonts w:ascii="Times New Roman" w:hAnsi="Times New Roman"/>
            <w:color w:val="0000FF"/>
            <w:u w:val="single"/>
          </w:rPr>
          <w:t>odsekov 1</w:t>
        </w:r>
      </w:hyperlink>
      <w:r>
        <w:rPr>
          <w:rFonts w:ascii="Times New Roman" w:hAnsi="Times New Roman"/>
          <w:color w:val="000000"/>
        </w:rPr>
        <w:t xml:space="preserve"> a </w:t>
      </w:r>
      <w:hyperlink w:anchor="paragraf-33.odsek-6">
        <w:r>
          <w:rPr>
            <w:rFonts w:ascii="Times New Roman" w:hAnsi="Times New Roman"/>
            <w:color w:val="0000FF"/>
            <w:u w:val="single"/>
          </w:rPr>
          <w:t>6</w:t>
        </w:r>
      </w:hyperlink>
      <w:r>
        <w:rPr>
          <w:rFonts w:ascii="Times New Roman" w:hAnsi="Times New Roman"/>
          <w:color w:val="000000"/>
        </w:rPr>
        <w:t xml:space="preserve"> navýši len o pomernú časť základu dane (čiastkového základu dane) z príjmov podľa </w:t>
      </w:r>
      <w:hyperlink w:anchor="paragraf-5">
        <w:r>
          <w:rPr>
            <w:rFonts w:ascii="Times New Roman" w:hAnsi="Times New Roman"/>
            <w:color w:val="0000FF"/>
            <w:u w:val="single"/>
          </w:rPr>
          <w:t>§ 5</w:t>
        </w:r>
      </w:hyperlink>
      <w:r>
        <w:rPr>
          <w:rFonts w:ascii="Times New Roman" w:hAnsi="Times New Roman"/>
          <w:color w:val="000000"/>
        </w:rPr>
        <w:t xml:space="preserve"> alebo pomernú časť základu dane (čiastkového základu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bookmarkStart w:id="4930" w:name="paragraf-33.odsek-8.text"/>
      <w:r>
        <w:rPr>
          <w:rFonts w:ascii="Times New Roman" w:hAnsi="Times New Roman"/>
          <w:color w:val="000000"/>
        </w:rPr>
        <w:t xml:space="preserve"> alebo pomernú časť ich úhrnu druhej oprávnenej osoby vyživujúcej dieťa (deti) v domácnosti podľa počtu mesiacov, na začiatku ktorých druhá oprávnená osoba splnila podmienky na uplatnenie daňového bonusu. </w:t>
      </w:r>
      <w:bookmarkEnd w:id="4930"/>
    </w:p>
    <w:p w:rsidR="00BF4F11" w:rsidRDefault="00504A4F">
      <w:pPr>
        <w:spacing w:before="225" w:after="225" w:line="264" w:lineRule="auto"/>
        <w:ind w:left="420"/>
      </w:pPr>
      <w:bookmarkStart w:id="4931" w:name="paragraf-33.odsek-9"/>
      <w:bookmarkEnd w:id="4928"/>
      <w:r>
        <w:rPr>
          <w:rFonts w:ascii="Times New Roman" w:hAnsi="Times New Roman"/>
          <w:color w:val="000000"/>
        </w:rPr>
        <w:t xml:space="preserve"> </w:t>
      </w:r>
      <w:bookmarkStart w:id="4932" w:name="paragraf-33.odsek-9.oznacenie"/>
      <w:r>
        <w:rPr>
          <w:rFonts w:ascii="Times New Roman" w:hAnsi="Times New Roman"/>
          <w:color w:val="000000"/>
        </w:rPr>
        <w:t xml:space="preserve">(9) </w:t>
      </w:r>
      <w:bookmarkEnd w:id="4932"/>
      <w:r>
        <w:rPr>
          <w:rFonts w:ascii="Times New Roman" w:hAnsi="Times New Roman"/>
          <w:color w:val="000000"/>
        </w:rPr>
        <w:t>Daňový bonus podľa odsekov 1 až 8, 10 a 11 si môže uplatniť aj daňovník s obmedzenou daňovou povinnosťou, ak úhrn jeho zdaniteľných príjmov zo zdrojov na území Slovenskej republiky (</w:t>
      </w:r>
      <w:hyperlink w:anchor="paragraf-16">
        <w:r>
          <w:rPr>
            <w:rFonts w:ascii="Times New Roman" w:hAnsi="Times New Roman"/>
            <w:color w:val="0000FF"/>
            <w:u w:val="single"/>
          </w:rPr>
          <w:t>§ 16</w:t>
        </w:r>
      </w:hyperlink>
      <w:r>
        <w:rPr>
          <w:rFonts w:ascii="Times New Roman" w:hAnsi="Times New Roman"/>
          <w:color w:val="000000"/>
        </w:rPr>
        <w:t>) v príslušnom zdaňovacom období tvorí najmenej 90 % zo všetkých príjmov tohto daňovníka, ktoré mu plynú zo zdrojov na území Slovenskej republiky a zo zdrojov v zahraničí. Ak daňovník podľa prvej vety uplatňuje postup podľa odseku 8, musí aj druhá oprávnená osoba, ktorá je daňovníkom s obmedzenou daňovou povinnosťou a s daňovníkom vyživuje dieťa (deti) v domácnosti dosahovať v príslušnom zdaňovacom období úhrn zdaniteľných príjmov zo zdrojov na území Slovenskej republiky (</w:t>
      </w:r>
      <w:hyperlink w:anchor="paragraf-16">
        <w:r>
          <w:rPr>
            <w:rFonts w:ascii="Times New Roman" w:hAnsi="Times New Roman"/>
            <w:color w:val="0000FF"/>
            <w:u w:val="single"/>
          </w:rPr>
          <w:t>§ 16</w:t>
        </w:r>
      </w:hyperlink>
      <w:bookmarkStart w:id="4933" w:name="paragraf-33.odsek-9.text"/>
      <w:r>
        <w:rPr>
          <w:rFonts w:ascii="Times New Roman" w:hAnsi="Times New Roman"/>
          <w:color w:val="000000"/>
        </w:rPr>
        <w:t xml:space="preserve">) vo výške najmenej 90 % zo všetkých jej príjmov, ktoré jej plynú zo zdrojov na území Slovenskej republiky a zo zdrojov v zahraničí. </w:t>
      </w:r>
      <w:bookmarkEnd w:id="4933"/>
    </w:p>
    <w:p w:rsidR="00BF4F11" w:rsidRDefault="00504A4F">
      <w:pPr>
        <w:spacing w:before="225" w:after="225" w:line="264" w:lineRule="auto"/>
        <w:ind w:left="420"/>
      </w:pPr>
      <w:bookmarkStart w:id="4934" w:name="paragraf-33.odsek-10"/>
      <w:bookmarkEnd w:id="4931"/>
      <w:r>
        <w:rPr>
          <w:rFonts w:ascii="Times New Roman" w:hAnsi="Times New Roman"/>
          <w:color w:val="000000"/>
        </w:rPr>
        <w:t xml:space="preserve"> </w:t>
      </w:r>
      <w:bookmarkStart w:id="4935" w:name="paragraf-33.odsek-10.oznacenie"/>
      <w:r>
        <w:rPr>
          <w:rFonts w:ascii="Times New Roman" w:hAnsi="Times New Roman"/>
          <w:color w:val="000000"/>
        </w:rPr>
        <w:t xml:space="preserve">(10) </w:t>
      </w:r>
      <w:bookmarkStart w:id="4936" w:name="paragraf-33.odsek-10.text"/>
      <w:bookmarkEnd w:id="4935"/>
      <w:r>
        <w:rPr>
          <w:rFonts w:ascii="Times New Roman" w:hAnsi="Times New Roman"/>
          <w:color w:val="000000"/>
        </w:rPr>
        <w:t xml:space="preserve">Ak dôjde v priebehu zdaňovacieho obdobia k zmene počtu vyživovaných detí, na ktoré sa uplatňuje daňový bonus, výška nároku na daňový bonus sa uplatní ako úhrn nárokov na daňový bonus vypočítaných podľa odseku 6 v pomernej výške zodpovedajúcej počtu mesiacov, v ktorých daňovník vyživoval príslušný počet detí, na ktoré si uplatňuje daňový bonus. </w:t>
      </w:r>
      <w:bookmarkEnd w:id="4936"/>
    </w:p>
    <w:p w:rsidR="00BF4F11" w:rsidRDefault="00504A4F">
      <w:pPr>
        <w:spacing w:before="225" w:after="225" w:line="264" w:lineRule="auto"/>
        <w:ind w:left="420"/>
      </w:pPr>
      <w:bookmarkStart w:id="4937" w:name="paragraf-33.odsek-11"/>
      <w:bookmarkEnd w:id="4934"/>
      <w:r>
        <w:rPr>
          <w:rFonts w:ascii="Times New Roman" w:hAnsi="Times New Roman"/>
          <w:color w:val="000000"/>
        </w:rPr>
        <w:lastRenderedPageBreak/>
        <w:t xml:space="preserve"> </w:t>
      </w:r>
      <w:bookmarkStart w:id="4938" w:name="paragraf-33.odsek-11.oznacenie"/>
      <w:r>
        <w:rPr>
          <w:rFonts w:ascii="Times New Roman" w:hAnsi="Times New Roman"/>
          <w:color w:val="000000"/>
        </w:rPr>
        <w:t xml:space="preserve">(11) </w:t>
      </w:r>
      <w:bookmarkStart w:id="4939" w:name="paragraf-33.odsek-11.text"/>
      <w:bookmarkEnd w:id="4938"/>
      <w:r>
        <w:rPr>
          <w:rFonts w:ascii="Times New Roman" w:hAnsi="Times New Roman"/>
          <w:color w:val="000000"/>
        </w:rPr>
        <w:t xml:space="preserve">Ak bol daňovníkovi v priebehu zdaňovacieho obdobia zamestnávateľom priznaný vyšší nárok na daňový bonus podľa tohto zákona ako mu vznikne pri prepočítaní po skončení zdaňovacieho obdobia, nestráca nárok na už priznaný daňový bonus. </w:t>
      </w:r>
      <w:bookmarkEnd w:id="4939"/>
    </w:p>
    <w:p w:rsidR="00BF4F11" w:rsidRDefault="00504A4F">
      <w:pPr>
        <w:spacing w:before="225" w:after="225" w:line="264" w:lineRule="auto"/>
        <w:ind w:left="345"/>
        <w:jc w:val="center"/>
      </w:pPr>
      <w:bookmarkStart w:id="4940" w:name="paragraf-33a.oznacenie"/>
      <w:bookmarkStart w:id="4941" w:name="paragraf-33a"/>
      <w:bookmarkEnd w:id="4893"/>
      <w:bookmarkEnd w:id="4937"/>
      <w:r>
        <w:rPr>
          <w:rFonts w:ascii="Times New Roman" w:hAnsi="Times New Roman"/>
          <w:b/>
          <w:color w:val="000000"/>
        </w:rPr>
        <w:t xml:space="preserve"> § 33a </w:t>
      </w:r>
    </w:p>
    <w:p w:rsidR="00BF4F11" w:rsidRDefault="00504A4F">
      <w:pPr>
        <w:spacing w:before="225" w:after="225" w:line="264" w:lineRule="auto"/>
        <w:ind w:left="345"/>
        <w:jc w:val="center"/>
      </w:pPr>
      <w:bookmarkStart w:id="4942" w:name="paragraf-33a.nadpis"/>
      <w:bookmarkEnd w:id="4940"/>
      <w:r>
        <w:rPr>
          <w:rFonts w:ascii="Times New Roman" w:hAnsi="Times New Roman"/>
          <w:b/>
          <w:color w:val="000000"/>
        </w:rPr>
        <w:t xml:space="preserve"> Daňový bonus na zaplatené úroky </w:t>
      </w:r>
    </w:p>
    <w:p w:rsidR="00BF4F11" w:rsidRDefault="00504A4F">
      <w:pPr>
        <w:spacing w:after="0" w:line="264" w:lineRule="auto"/>
        <w:ind w:left="420"/>
      </w:pPr>
      <w:bookmarkStart w:id="4943" w:name="paragraf-33a.odsek-1"/>
      <w:bookmarkEnd w:id="4942"/>
      <w:r>
        <w:rPr>
          <w:rFonts w:ascii="Times New Roman" w:hAnsi="Times New Roman"/>
          <w:color w:val="000000"/>
        </w:rPr>
        <w:t xml:space="preserve"> </w:t>
      </w:r>
      <w:bookmarkStart w:id="4944" w:name="paragraf-33a.odsek-1.oznacenie"/>
      <w:r>
        <w:rPr>
          <w:rFonts w:ascii="Times New Roman" w:hAnsi="Times New Roman"/>
          <w:color w:val="000000"/>
        </w:rPr>
        <w:t xml:space="preserve">(1) </w:t>
      </w:r>
      <w:bookmarkEnd w:id="4944"/>
      <w:r>
        <w:rPr>
          <w:rFonts w:ascii="Times New Roman" w:hAnsi="Times New Roman"/>
          <w:color w:val="000000"/>
        </w:rPr>
        <w:t>Daňovníkovi vzniká nárok na daňový bonus na zaplatené úroky v príslušnom zdaňovacom období vypočítané z výšky poskytnutého úveru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na základe jednej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na jednu tuzemskú nehnuteľnosť určenú na bývanie,</w:t>
      </w:r>
      <w:hyperlink w:anchor="poznamky.poznamka-132b">
        <w:r>
          <w:rPr>
            <w:rFonts w:ascii="Times New Roman" w:hAnsi="Times New Roman"/>
            <w:color w:val="000000"/>
            <w:sz w:val="18"/>
            <w:vertAlign w:val="superscript"/>
          </w:rPr>
          <w:t>132b</w:t>
        </w:r>
        <w:r>
          <w:rPr>
            <w:rFonts w:ascii="Times New Roman" w:hAnsi="Times New Roman"/>
            <w:color w:val="0000FF"/>
            <w:u w:val="single"/>
          </w:rPr>
          <w:t>)</w:t>
        </w:r>
      </w:hyperlink>
      <w:r>
        <w:rPr>
          <w:rFonts w:ascii="Times New Roman" w:hAnsi="Times New Roman"/>
          <w:color w:val="000000"/>
        </w:rPr>
        <w:t xml:space="preserve"> ktorou je byt alebo rodinný dom slúžiace výlučne k jeho vlastnému trvalému bývaniu alebo k jeho vlastnému trvalému bývaniu spolu s blízkymi osobami,</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4945" w:name="paragraf-33a.odsek-1.text"/>
      <w:r>
        <w:rPr>
          <w:rFonts w:ascii="Times New Roman" w:hAnsi="Times New Roman"/>
          <w:color w:val="000000"/>
        </w:rPr>
        <w:t xml:space="preserve"> ak má </w:t>
      </w:r>
      <w:bookmarkEnd w:id="4945"/>
    </w:p>
    <w:p w:rsidR="00BF4F11" w:rsidRDefault="00504A4F">
      <w:pPr>
        <w:spacing w:before="225" w:after="225" w:line="264" w:lineRule="auto"/>
        <w:ind w:left="495"/>
      </w:pPr>
      <w:bookmarkStart w:id="4946" w:name="paragraf-33a.odsek-1.pismeno-a"/>
      <w:r>
        <w:rPr>
          <w:rFonts w:ascii="Times New Roman" w:hAnsi="Times New Roman"/>
          <w:color w:val="000000"/>
        </w:rPr>
        <w:t xml:space="preserve"> </w:t>
      </w:r>
      <w:bookmarkStart w:id="4947" w:name="paragraf-33a.odsek-1.pismeno-a.oznacenie"/>
      <w:r>
        <w:rPr>
          <w:rFonts w:ascii="Times New Roman" w:hAnsi="Times New Roman"/>
          <w:color w:val="000000"/>
        </w:rPr>
        <w:t xml:space="preserve">a) </w:t>
      </w:r>
      <w:bookmarkStart w:id="4948" w:name="paragraf-33a.odsek-1.pismeno-a.text"/>
      <w:bookmarkEnd w:id="4947"/>
      <w:r>
        <w:rPr>
          <w:rFonts w:ascii="Times New Roman" w:hAnsi="Times New Roman"/>
          <w:color w:val="000000"/>
        </w:rPr>
        <w:t xml:space="preserve">najmenej 18 rokov a najviac 35 rokov ku dňu podania žiadosti o tento úver, </w:t>
      </w:r>
      <w:bookmarkEnd w:id="4948"/>
    </w:p>
    <w:p w:rsidR="00BF4F11" w:rsidRDefault="00504A4F">
      <w:pPr>
        <w:spacing w:before="225" w:after="225" w:line="264" w:lineRule="auto"/>
        <w:ind w:left="495"/>
      </w:pPr>
      <w:bookmarkStart w:id="4949" w:name="paragraf-33a.odsek-1.pismeno-b"/>
      <w:bookmarkEnd w:id="4946"/>
      <w:r>
        <w:rPr>
          <w:rFonts w:ascii="Times New Roman" w:hAnsi="Times New Roman"/>
          <w:color w:val="000000"/>
        </w:rPr>
        <w:t xml:space="preserve"> </w:t>
      </w:r>
      <w:bookmarkStart w:id="4950" w:name="paragraf-33a.odsek-1.pismeno-b.oznacenie"/>
      <w:r>
        <w:rPr>
          <w:rFonts w:ascii="Times New Roman" w:hAnsi="Times New Roman"/>
          <w:color w:val="000000"/>
        </w:rPr>
        <w:t xml:space="preserve">b) </w:t>
      </w:r>
      <w:bookmarkEnd w:id="4950"/>
      <w:r>
        <w:rPr>
          <w:rFonts w:ascii="Times New Roman" w:hAnsi="Times New Roman"/>
          <w:color w:val="000000"/>
        </w:rPr>
        <w:t xml:space="preserve">priemerný mesačný príjem vypočítaný z jeho zdaniteľných príjmov, ktoré sú súčasťou základu dane (čiastkového základu dane) z príjmov podľa </w:t>
      </w:r>
      <w:hyperlink w:anchor="paragraf-5">
        <w:r>
          <w:rPr>
            <w:rFonts w:ascii="Times New Roman" w:hAnsi="Times New Roman"/>
            <w:color w:val="0000FF"/>
            <w:u w:val="single"/>
          </w:rPr>
          <w:t>§ 5</w:t>
        </w:r>
      </w:hyperlink>
      <w:r>
        <w:rPr>
          <w:rFonts w:ascii="Times New Roman" w:hAnsi="Times New Roman"/>
          <w:color w:val="000000"/>
        </w:rPr>
        <w:t xml:space="preserve">, </w:t>
      </w:r>
      <w:hyperlink w:anchor="paragraf-6">
        <w:r>
          <w:rPr>
            <w:rFonts w:ascii="Times New Roman" w:hAnsi="Times New Roman"/>
            <w:color w:val="0000FF"/>
            <w:u w:val="single"/>
          </w:rPr>
          <w:t>6</w:t>
        </w:r>
      </w:hyperlink>
      <w:r>
        <w:rPr>
          <w:rFonts w:ascii="Times New Roman" w:hAnsi="Times New Roman"/>
          <w:color w:val="000000"/>
        </w:rPr>
        <w:t xml:space="preserve"> a </w:t>
      </w:r>
      <w:hyperlink w:anchor="paragraf-8">
        <w:r>
          <w:rPr>
            <w:rFonts w:ascii="Times New Roman" w:hAnsi="Times New Roman"/>
            <w:color w:val="0000FF"/>
            <w:u w:val="single"/>
          </w:rPr>
          <w:t>8</w:t>
        </w:r>
      </w:hyperlink>
      <w:r>
        <w:rPr>
          <w:rFonts w:ascii="Times New Roman" w:hAnsi="Times New Roman"/>
          <w:color w:val="000000"/>
        </w:rPr>
        <w:t xml:space="preserve"> a osobitného základu dane z príjmov podľa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51e">
        <w:r>
          <w:rPr>
            <w:rFonts w:ascii="Times New Roman" w:hAnsi="Times New Roman"/>
            <w:color w:val="0000FF"/>
            <w:u w:val="single"/>
          </w:rPr>
          <w:t>51e</w:t>
        </w:r>
      </w:hyperlink>
      <w:r>
        <w:rPr>
          <w:rFonts w:ascii="Times New Roman" w:hAnsi="Times New Roman"/>
          <w:color w:val="000000"/>
        </w:rPr>
        <w:t xml:space="preserve"> za kalendárny rok predchádzajúci kalendárnemu roku, v ktorom bola uzavretá zmluva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najviac vo výške 1,6 násobku priemernej mesačnej mzdy zamestnanca v hospodárstve Slovenskej republiky zistenej Štatistickým úradom Slovenskej republiky za kalendárny rok predchádzajúci kalendárnemu roku, v ktorom bola uzavretá zmluva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priemerný mesačný príjem sa vypočíta ako jedna dvanástina zo súčtu zdaniteľných príjmov, ktoré sú súčasťou základu dane (čiastkového základu dane) z príjmov podľa </w:t>
      </w:r>
      <w:hyperlink w:anchor="paragraf-5">
        <w:r>
          <w:rPr>
            <w:rFonts w:ascii="Times New Roman" w:hAnsi="Times New Roman"/>
            <w:color w:val="0000FF"/>
            <w:u w:val="single"/>
          </w:rPr>
          <w:t>§ 5</w:t>
        </w:r>
      </w:hyperlink>
      <w:r>
        <w:rPr>
          <w:rFonts w:ascii="Times New Roman" w:hAnsi="Times New Roman"/>
          <w:color w:val="000000"/>
        </w:rPr>
        <w:t xml:space="preserve">, </w:t>
      </w:r>
      <w:hyperlink w:anchor="paragraf-6">
        <w:r>
          <w:rPr>
            <w:rFonts w:ascii="Times New Roman" w:hAnsi="Times New Roman"/>
            <w:color w:val="0000FF"/>
            <w:u w:val="single"/>
          </w:rPr>
          <w:t>6</w:t>
        </w:r>
      </w:hyperlink>
      <w:r>
        <w:rPr>
          <w:rFonts w:ascii="Times New Roman" w:hAnsi="Times New Roman"/>
          <w:color w:val="000000"/>
        </w:rPr>
        <w:t xml:space="preserve"> a </w:t>
      </w:r>
      <w:hyperlink w:anchor="paragraf-8">
        <w:r>
          <w:rPr>
            <w:rFonts w:ascii="Times New Roman" w:hAnsi="Times New Roman"/>
            <w:color w:val="0000FF"/>
            <w:u w:val="single"/>
          </w:rPr>
          <w:t>8</w:t>
        </w:r>
      </w:hyperlink>
      <w:r>
        <w:rPr>
          <w:rFonts w:ascii="Times New Roman" w:hAnsi="Times New Roman"/>
          <w:color w:val="000000"/>
        </w:rPr>
        <w:t xml:space="preserve"> a osobitného základu dane z príjmov podľa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51e">
        <w:r>
          <w:rPr>
            <w:rFonts w:ascii="Times New Roman" w:hAnsi="Times New Roman"/>
            <w:color w:val="0000FF"/>
            <w:u w:val="single"/>
          </w:rPr>
          <w:t>51e</w:t>
        </w:r>
      </w:hyperlink>
      <w:bookmarkStart w:id="4951" w:name="paragraf-33a.odsek-1.pismeno-b.text"/>
      <w:r>
        <w:rPr>
          <w:rFonts w:ascii="Times New Roman" w:hAnsi="Times New Roman"/>
          <w:color w:val="000000"/>
        </w:rPr>
        <w:t xml:space="preserve">. </w:t>
      </w:r>
      <w:bookmarkEnd w:id="4951"/>
    </w:p>
    <w:p w:rsidR="00BF4F11" w:rsidRDefault="00504A4F">
      <w:pPr>
        <w:spacing w:before="225" w:after="225" w:line="264" w:lineRule="auto"/>
        <w:ind w:left="420"/>
      </w:pPr>
      <w:bookmarkStart w:id="4952" w:name="paragraf-33a.odsek-2"/>
      <w:bookmarkEnd w:id="4943"/>
      <w:bookmarkEnd w:id="4949"/>
      <w:r>
        <w:rPr>
          <w:rFonts w:ascii="Times New Roman" w:hAnsi="Times New Roman"/>
          <w:color w:val="000000"/>
        </w:rPr>
        <w:t xml:space="preserve"> </w:t>
      </w:r>
      <w:bookmarkStart w:id="4953" w:name="paragraf-33a.odsek-2.oznacenie"/>
      <w:r>
        <w:rPr>
          <w:rFonts w:ascii="Times New Roman" w:hAnsi="Times New Roman"/>
          <w:color w:val="000000"/>
        </w:rPr>
        <w:t xml:space="preserve">(2) </w:t>
      </w:r>
      <w:bookmarkEnd w:id="4953"/>
      <w:r>
        <w:rPr>
          <w:rFonts w:ascii="Times New Roman" w:hAnsi="Times New Roman"/>
          <w:color w:val="000000"/>
        </w:rPr>
        <w:t>Za tú istú zmluvu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sa považuje aj zmena tejto zmluvy, pričom ustanovenia osobitného predpisu</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4954" w:name="paragraf-33a.odsek-2.text"/>
      <w:r>
        <w:rPr>
          <w:rFonts w:ascii="Times New Roman" w:hAnsi="Times New Roman"/>
          <w:color w:val="000000"/>
        </w:rPr>
        <w:t xml:space="preserve"> tým nie sú dotknuté. </w:t>
      </w:r>
      <w:bookmarkEnd w:id="4954"/>
    </w:p>
    <w:p w:rsidR="00BF4F11" w:rsidRDefault="00504A4F">
      <w:pPr>
        <w:spacing w:before="225" w:after="225" w:line="264" w:lineRule="auto"/>
        <w:ind w:left="420"/>
      </w:pPr>
      <w:bookmarkStart w:id="4955" w:name="paragraf-33a.odsek-3"/>
      <w:bookmarkEnd w:id="4952"/>
      <w:r>
        <w:rPr>
          <w:rFonts w:ascii="Times New Roman" w:hAnsi="Times New Roman"/>
          <w:color w:val="000000"/>
        </w:rPr>
        <w:t xml:space="preserve"> </w:t>
      </w:r>
      <w:bookmarkStart w:id="4956" w:name="paragraf-33a.odsek-3.oznacenie"/>
      <w:r>
        <w:rPr>
          <w:rFonts w:ascii="Times New Roman" w:hAnsi="Times New Roman"/>
          <w:color w:val="000000"/>
        </w:rPr>
        <w:t xml:space="preserve">(3) </w:t>
      </w:r>
      <w:bookmarkStart w:id="4957" w:name="paragraf-33a.odsek-3.text"/>
      <w:bookmarkEnd w:id="4956"/>
      <w:r>
        <w:rPr>
          <w:rFonts w:ascii="Times New Roman" w:hAnsi="Times New Roman"/>
          <w:color w:val="000000"/>
        </w:rPr>
        <w:t xml:space="preserve">Daňovým bonusom na zaplatené úroky je suma vo výške 50 % zo zaplatených úrokov v príslušnom zdaňovacom období podľa odseku 1, najviac však do výšky 1 200 eur za rok. </w:t>
      </w:r>
      <w:bookmarkEnd w:id="4957"/>
    </w:p>
    <w:p w:rsidR="00BF4F11" w:rsidRDefault="00504A4F">
      <w:pPr>
        <w:spacing w:after="0" w:line="264" w:lineRule="auto"/>
        <w:ind w:left="420"/>
      </w:pPr>
      <w:bookmarkStart w:id="4958" w:name="paragraf-33a.odsek-4"/>
      <w:bookmarkEnd w:id="4955"/>
      <w:r>
        <w:rPr>
          <w:rFonts w:ascii="Times New Roman" w:hAnsi="Times New Roman"/>
          <w:color w:val="000000"/>
        </w:rPr>
        <w:t xml:space="preserve"> </w:t>
      </w:r>
      <w:bookmarkStart w:id="4959" w:name="paragraf-33a.odsek-4.oznacenie"/>
      <w:r>
        <w:rPr>
          <w:rFonts w:ascii="Times New Roman" w:hAnsi="Times New Roman"/>
          <w:color w:val="000000"/>
        </w:rPr>
        <w:t xml:space="preserve">(4) </w:t>
      </w:r>
      <w:bookmarkEnd w:id="4959"/>
      <w:r>
        <w:rPr>
          <w:rFonts w:ascii="Times New Roman" w:hAnsi="Times New Roman"/>
          <w:color w:val="000000"/>
        </w:rPr>
        <w:t>Ak je daňovník dlžníkom zo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4960" w:name="paragraf-33a.odsek-4.text"/>
      <w:r>
        <w:rPr>
          <w:rFonts w:ascii="Times New Roman" w:hAnsi="Times New Roman"/>
          <w:color w:val="000000"/>
        </w:rPr>
        <w:t xml:space="preserve"> na ktorú si uplatňuje nárok na daňový bonus na zaplatené úroky, spolu s iným dlžníkom alebo spolu s inými viacerými dlžníkmi (ďalej len „spoludlžník“), </w:t>
      </w:r>
      <w:bookmarkEnd w:id="4960"/>
    </w:p>
    <w:p w:rsidR="00BF4F11" w:rsidRDefault="00504A4F">
      <w:pPr>
        <w:spacing w:before="225" w:after="225" w:line="264" w:lineRule="auto"/>
        <w:ind w:left="495"/>
      </w:pPr>
      <w:bookmarkStart w:id="4961" w:name="paragraf-33a.odsek-4.pismeno-a"/>
      <w:r>
        <w:rPr>
          <w:rFonts w:ascii="Times New Roman" w:hAnsi="Times New Roman"/>
          <w:color w:val="000000"/>
        </w:rPr>
        <w:t xml:space="preserve"> </w:t>
      </w:r>
      <w:bookmarkStart w:id="4962" w:name="paragraf-33a.odsek-4.pismeno-a.oznacenie"/>
      <w:r>
        <w:rPr>
          <w:rFonts w:ascii="Times New Roman" w:hAnsi="Times New Roman"/>
          <w:color w:val="000000"/>
        </w:rPr>
        <w:t xml:space="preserve">a) </w:t>
      </w:r>
      <w:bookmarkStart w:id="4963" w:name="paragraf-33a.odsek-4.pismeno-a.text"/>
      <w:bookmarkEnd w:id="4962"/>
      <w:r>
        <w:rPr>
          <w:rFonts w:ascii="Times New Roman" w:hAnsi="Times New Roman"/>
          <w:color w:val="000000"/>
        </w:rPr>
        <w:t xml:space="preserve">podmienku podľa odseku 1 písm. a) musí spĺňať aj spoludlžník, </w:t>
      </w:r>
      <w:bookmarkEnd w:id="4963"/>
    </w:p>
    <w:p w:rsidR="00BF4F11" w:rsidRDefault="00504A4F">
      <w:pPr>
        <w:spacing w:before="225" w:after="225" w:line="264" w:lineRule="auto"/>
        <w:ind w:left="495"/>
      </w:pPr>
      <w:bookmarkStart w:id="4964" w:name="paragraf-33a.odsek-4.pismeno-b"/>
      <w:bookmarkEnd w:id="4961"/>
      <w:r>
        <w:rPr>
          <w:rFonts w:ascii="Times New Roman" w:hAnsi="Times New Roman"/>
          <w:color w:val="000000"/>
        </w:rPr>
        <w:t xml:space="preserve"> </w:t>
      </w:r>
      <w:bookmarkStart w:id="4965" w:name="paragraf-33a.odsek-4.pismeno-b.oznacenie"/>
      <w:r>
        <w:rPr>
          <w:rFonts w:ascii="Times New Roman" w:hAnsi="Times New Roman"/>
          <w:color w:val="000000"/>
        </w:rPr>
        <w:t xml:space="preserve">b) </w:t>
      </w:r>
      <w:bookmarkStart w:id="4966" w:name="paragraf-33a.odsek-4.pismeno-b.text"/>
      <w:bookmarkEnd w:id="4965"/>
      <w:r>
        <w:rPr>
          <w:rFonts w:ascii="Times New Roman" w:hAnsi="Times New Roman"/>
          <w:color w:val="000000"/>
        </w:rPr>
        <w:t xml:space="preserve">priemerný mesačný príjem podľa odseku 1 písm. b) dlžníka spolu so spoludlžníkom nesmie presiahnuť súčin počtu dlžníka a spoludlžníka a 1,6 násobku priemernej mesačnej mzdy zamestnanca podľa odseku 1 písm. b), </w:t>
      </w:r>
      <w:bookmarkEnd w:id="4966"/>
    </w:p>
    <w:p w:rsidR="00BF4F11" w:rsidRDefault="00504A4F">
      <w:pPr>
        <w:spacing w:before="225" w:after="225" w:line="264" w:lineRule="auto"/>
        <w:ind w:left="495"/>
      </w:pPr>
      <w:bookmarkStart w:id="4967" w:name="paragraf-33a.odsek-4.pismeno-c"/>
      <w:bookmarkEnd w:id="4964"/>
      <w:r>
        <w:rPr>
          <w:rFonts w:ascii="Times New Roman" w:hAnsi="Times New Roman"/>
          <w:color w:val="000000"/>
        </w:rPr>
        <w:t xml:space="preserve"> </w:t>
      </w:r>
      <w:bookmarkStart w:id="4968" w:name="paragraf-33a.odsek-4.pismeno-c.oznacenie"/>
      <w:r>
        <w:rPr>
          <w:rFonts w:ascii="Times New Roman" w:hAnsi="Times New Roman"/>
          <w:color w:val="000000"/>
        </w:rPr>
        <w:t xml:space="preserve">c) </w:t>
      </w:r>
      <w:bookmarkStart w:id="4969" w:name="paragraf-33a.odsek-4.pismeno-c.text"/>
      <w:bookmarkEnd w:id="4968"/>
      <w:r>
        <w:rPr>
          <w:rFonts w:ascii="Times New Roman" w:hAnsi="Times New Roman"/>
          <w:color w:val="000000"/>
        </w:rPr>
        <w:t xml:space="preserve">spoludlžníkovi nárok na daňový bonus na zaplatené úroky nevzniká. </w:t>
      </w:r>
      <w:bookmarkEnd w:id="4969"/>
    </w:p>
    <w:p w:rsidR="00BF4F11" w:rsidRDefault="00504A4F">
      <w:pPr>
        <w:spacing w:before="225" w:after="225" w:line="264" w:lineRule="auto"/>
        <w:ind w:left="420"/>
      </w:pPr>
      <w:bookmarkStart w:id="4970" w:name="paragraf-33a.odsek-5"/>
      <w:bookmarkEnd w:id="4958"/>
      <w:bookmarkEnd w:id="4967"/>
      <w:r>
        <w:rPr>
          <w:rFonts w:ascii="Times New Roman" w:hAnsi="Times New Roman"/>
          <w:color w:val="000000"/>
        </w:rPr>
        <w:t xml:space="preserve"> </w:t>
      </w:r>
      <w:bookmarkStart w:id="4971" w:name="paragraf-33a.odsek-5.oznacenie"/>
      <w:r>
        <w:rPr>
          <w:rFonts w:ascii="Times New Roman" w:hAnsi="Times New Roman"/>
          <w:color w:val="000000"/>
        </w:rPr>
        <w:t xml:space="preserve">(5) </w:t>
      </w:r>
      <w:bookmarkEnd w:id="4971"/>
      <w:r>
        <w:rPr>
          <w:rFonts w:ascii="Times New Roman" w:hAnsi="Times New Roman"/>
          <w:color w:val="000000"/>
        </w:rPr>
        <w:t>Podmienky uvedené v odseku 1 písm. b) a odseku 4 písm. b) musia byť splnené ku dňu uzavretia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4972" w:name="paragraf-33a.odsek-5.text"/>
      <w:r>
        <w:rPr>
          <w:rFonts w:ascii="Times New Roman" w:hAnsi="Times New Roman"/>
          <w:color w:val="000000"/>
        </w:rPr>
        <w:t xml:space="preserve"> </w:t>
      </w:r>
      <w:bookmarkEnd w:id="4972"/>
    </w:p>
    <w:p w:rsidR="00BF4F11" w:rsidRDefault="00504A4F">
      <w:pPr>
        <w:spacing w:before="225" w:after="225" w:line="264" w:lineRule="auto"/>
        <w:ind w:left="420"/>
      </w:pPr>
      <w:bookmarkStart w:id="4973" w:name="paragraf-33a.odsek-6"/>
      <w:bookmarkEnd w:id="4970"/>
      <w:r>
        <w:rPr>
          <w:rFonts w:ascii="Times New Roman" w:hAnsi="Times New Roman"/>
          <w:color w:val="000000"/>
        </w:rPr>
        <w:lastRenderedPageBreak/>
        <w:t xml:space="preserve"> </w:t>
      </w:r>
      <w:bookmarkStart w:id="4974" w:name="paragraf-33a.odsek-6.oznacenie"/>
      <w:r>
        <w:rPr>
          <w:rFonts w:ascii="Times New Roman" w:hAnsi="Times New Roman"/>
          <w:color w:val="000000"/>
        </w:rPr>
        <w:t xml:space="preserve">(6) </w:t>
      </w:r>
      <w:bookmarkEnd w:id="4974"/>
      <w:r>
        <w:rPr>
          <w:rFonts w:ascii="Times New Roman" w:hAnsi="Times New Roman"/>
          <w:color w:val="000000"/>
        </w:rPr>
        <w:t>Nárok na daňový bonus na zaplatené úroky nevzniká daňovníkovi, ktorý je dlžníkom zo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ak je súčasne spoludlžníkom z inej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4975" w:name="paragraf-33a.odsek-6.text"/>
      <w:r>
        <w:rPr>
          <w:rFonts w:ascii="Times New Roman" w:hAnsi="Times New Roman"/>
          <w:color w:val="000000"/>
        </w:rPr>
        <w:t xml:space="preserve"> na ktorú sa uplatňuje nárok na daňový bonus na zaplatené úroky. </w:t>
      </w:r>
      <w:bookmarkEnd w:id="4975"/>
    </w:p>
    <w:p w:rsidR="00BF4F11" w:rsidRDefault="00504A4F">
      <w:pPr>
        <w:spacing w:before="225" w:after="225" w:line="264" w:lineRule="auto"/>
        <w:ind w:left="420"/>
      </w:pPr>
      <w:bookmarkStart w:id="4976" w:name="paragraf-33a.odsek-7"/>
      <w:bookmarkEnd w:id="4973"/>
      <w:r>
        <w:rPr>
          <w:rFonts w:ascii="Times New Roman" w:hAnsi="Times New Roman"/>
          <w:color w:val="000000"/>
        </w:rPr>
        <w:t xml:space="preserve"> </w:t>
      </w:r>
      <w:bookmarkStart w:id="4977" w:name="paragraf-33a.odsek-7.oznacenie"/>
      <w:r>
        <w:rPr>
          <w:rFonts w:ascii="Times New Roman" w:hAnsi="Times New Roman"/>
          <w:color w:val="000000"/>
        </w:rPr>
        <w:t xml:space="preserve">(7) </w:t>
      </w:r>
      <w:bookmarkEnd w:id="4977"/>
      <w:r>
        <w:rPr>
          <w:rFonts w:ascii="Times New Roman" w:hAnsi="Times New Roman"/>
          <w:color w:val="000000"/>
        </w:rPr>
        <w:t>Nárok na daňový bonus na zaplatené úroky vzniká počas piatich bezprostredne po sebe nasledujúcich rokoch, počnúc mesiacom, v ktorom sa začalo úročenie úveru na bývanie poskytnutého na základe jednej a tej istej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4978" w:name="paragraf-33a.odsek-7.text"/>
      <w:r>
        <w:rPr>
          <w:rFonts w:ascii="Times New Roman" w:hAnsi="Times New Roman"/>
          <w:color w:val="000000"/>
        </w:rPr>
        <w:t xml:space="preserve"> V roku začatia úročenia úveru na bývanie má daňovník nárok na pomernú časť daňového bonusu na zaplatené úroky z maximálnej sumy uvedenej v odseku 3 pripadajúcu na počet kalendárnych mesiacov v zdaňovacom období, a to od mesiaca, v ktorom začalo úročenie úveru na bývanie. Rovnako postupuje daňovník aj v roku, keď uplynie päťročná lehota na uplatnenie nároku na daňový bonus na zaplatené úroky, pričom uplatní len pomernú časť tohto daňového bonusu pripadajúcu na počet kalendárnych mesiacov v zdaňovacom období, a to končiac mesiacom, v ktorom päťročná lehota skončila. </w:t>
      </w:r>
      <w:bookmarkEnd w:id="4978"/>
    </w:p>
    <w:p w:rsidR="00BF4F11" w:rsidRDefault="00504A4F">
      <w:pPr>
        <w:spacing w:before="225" w:after="225" w:line="264" w:lineRule="auto"/>
        <w:ind w:left="420"/>
      </w:pPr>
      <w:bookmarkStart w:id="4979" w:name="paragraf-33a.odsek-8"/>
      <w:bookmarkEnd w:id="4976"/>
      <w:r>
        <w:rPr>
          <w:rFonts w:ascii="Times New Roman" w:hAnsi="Times New Roman"/>
          <w:color w:val="000000"/>
        </w:rPr>
        <w:t xml:space="preserve"> </w:t>
      </w:r>
      <w:bookmarkStart w:id="4980" w:name="paragraf-33a.odsek-8.oznacenie"/>
      <w:r>
        <w:rPr>
          <w:rFonts w:ascii="Times New Roman" w:hAnsi="Times New Roman"/>
          <w:color w:val="000000"/>
        </w:rPr>
        <w:t xml:space="preserve">(8) </w:t>
      </w:r>
      <w:bookmarkEnd w:id="4980"/>
      <w:r>
        <w:rPr>
          <w:rFonts w:ascii="Times New Roman" w:hAnsi="Times New Roman"/>
          <w:color w:val="000000"/>
        </w:rPr>
        <w:t>O sumu daňového bonusu na zaplatené úroky sa znižuje daň daňovníka, ktorý je dlžníkom zo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ktorá sa najskôr zníži o sumu daňového bonusu podľa </w:t>
      </w:r>
      <w:hyperlink w:anchor="paragraf-33">
        <w:r>
          <w:rPr>
            <w:rFonts w:ascii="Times New Roman" w:hAnsi="Times New Roman"/>
            <w:color w:val="0000FF"/>
            <w:u w:val="single"/>
          </w:rPr>
          <w:t>§ 33</w:t>
        </w:r>
      </w:hyperlink>
      <w:r>
        <w:rPr>
          <w:rFonts w:ascii="Times New Roman" w:hAnsi="Times New Roman"/>
          <w:color w:val="000000"/>
        </w:rPr>
        <w:t xml:space="preserve">, ak daňový bonus podľa </w:t>
      </w:r>
      <w:hyperlink w:anchor="paragraf-33">
        <w:r>
          <w:rPr>
            <w:rFonts w:ascii="Times New Roman" w:hAnsi="Times New Roman"/>
            <w:color w:val="0000FF"/>
            <w:u w:val="single"/>
          </w:rPr>
          <w:t>§ 33</w:t>
        </w:r>
      </w:hyperlink>
      <w:bookmarkStart w:id="4981" w:name="paragraf-33a.odsek-8.text"/>
      <w:r>
        <w:rPr>
          <w:rFonts w:ascii="Times New Roman" w:hAnsi="Times New Roman"/>
          <w:color w:val="000000"/>
        </w:rPr>
        <w:t xml:space="preserve"> uplatňuje. </w:t>
      </w:r>
      <w:bookmarkEnd w:id="4981"/>
    </w:p>
    <w:p w:rsidR="00BF4F11" w:rsidRDefault="00504A4F">
      <w:pPr>
        <w:spacing w:before="225" w:after="225" w:line="264" w:lineRule="auto"/>
        <w:ind w:left="420"/>
      </w:pPr>
      <w:bookmarkStart w:id="4982" w:name="paragraf-33a.odsek-9"/>
      <w:bookmarkEnd w:id="4979"/>
      <w:r>
        <w:rPr>
          <w:rFonts w:ascii="Times New Roman" w:hAnsi="Times New Roman"/>
          <w:color w:val="000000"/>
        </w:rPr>
        <w:t xml:space="preserve"> </w:t>
      </w:r>
      <w:bookmarkStart w:id="4983" w:name="paragraf-33a.odsek-9.oznacenie"/>
      <w:r>
        <w:rPr>
          <w:rFonts w:ascii="Times New Roman" w:hAnsi="Times New Roman"/>
          <w:color w:val="000000"/>
        </w:rPr>
        <w:t xml:space="preserve">(9) </w:t>
      </w:r>
      <w:bookmarkEnd w:id="4983"/>
      <w:r>
        <w:rPr>
          <w:rFonts w:ascii="Times New Roman" w:hAnsi="Times New Roman"/>
          <w:color w:val="000000"/>
        </w:rPr>
        <w:t xml:space="preserve">Daňový bonus na zaplatené úroky možno uplatniť najviac do výšky dane vypočítanej za príslušné zdaňovacie obdobie podľa tohto zákona zníženej o daňový bonus podľa </w:t>
      </w:r>
      <w:hyperlink w:anchor="paragraf-33">
        <w:r>
          <w:rPr>
            <w:rFonts w:ascii="Times New Roman" w:hAnsi="Times New Roman"/>
            <w:color w:val="0000FF"/>
            <w:u w:val="single"/>
          </w:rPr>
          <w:t>§ 33</w:t>
        </w:r>
      </w:hyperlink>
      <w:r>
        <w:rPr>
          <w:rFonts w:ascii="Times New Roman" w:hAnsi="Times New Roman"/>
          <w:color w:val="000000"/>
        </w:rPr>
        <w:t xml:space="preserve">. Ak suma dane zníženej o daňový bonus podľa </w:t>
      </w:r>
      <w:hyperlink w:anchor="paragraf-33">
        <w:r>
          <w:rPr>
            <w:rFonts w:ascii="Times New Roman" w:hAnsi="Times New Roman"/>
            <w:color w:val="0000FF"/>
            <w:u w:val="single"/>
          </w:rPr>
          <w:t>§ 33</w:t>
        </w:r>
      </w:hyperlink>
      <w:r>
        <w:rPr>
          <w:rFonts w:ascii="Times New Roman" w:hAnsi="Times New Roman"/>
          <w:color w:val="000000"/>
        </w:rPr>
        <w:t xml:space="preserve"> vypočítaná za príslušné zdaňovacie obdobie je nižšia ako suma uplatňovaného daňového bonusu na zaplatené úroky, daňovník, ktorý podáva daňové priznanie, požiada správcu dane o vyplatenie sumy vo výške rozdielu medzi sumou daňového bonusu na zaplatené úroky a sumou dane vypočítanou za príslušné zdaňovacie obdobie zníženej o daňový bonus podľa </w:t>
      </w:r>
      <w:hyperlink w:anchor="paragraf-33">
        <w:r>
          <w:rPr>
            <w:rFonts w:ascii="Times New Roman" w:hAnsi="Times New Roman"/>
            <w:color w:val="0000FF"/>
            <w:u w:val="single"/>
          </w:rPr>
          <w:t>§ 33</w:t>
        </w:r>
      </w:hyperlink>
      <w:r>
        <w:rPr>
          <w:rFonts w:ascii="Times New Roman" w:hAnsi="Times New Roman"/>
          <w:color w:val="000000"/>
        </w:rPr>
        <w:t>, pričom pri vrátení tejto sumy správca dane postupuje ako pri vrátení daňového preplatku;</w:t>
      </w:r>
      <w:hyperlink w:anchor="poznamky.poznamka-126">
        <w:r>
          <w:rPr>
            <w:rFonts w:ascii="Times New Roman" w:hAnsi="Times New Roman"/>
            <w:color w:val="000000"/>
            <w:sz w:val="18"/>
            <w:vertAlign w:val="superscript"/>
          </w:rPr>
          <w:t>126</w:t>
        </w:r>
        <w:r>
          <w:rPr>
            <w:rFonts w:ascii="Times New Roman" w:hAnsi="Times New Roman"/>
            <w:color w:val="0000FF"/>
            <w:u w:val="single"/>
          </w:rPr>
          <w:t>)</w:t>
        </w:r>
      </w:hyperlink>
      <w:r>
        <w:rPr>
          <w:rFonts w:ascii="Times New Roman" w:hAnsi="Times New Roman"/>
          <w:color w:val="000000"/>
        </w:rPr>
        <w:t xml:space="preserve"> ak ide o daňovníka, ktorý má zdaniteľné príjmy podľa </w:t>
      </w:r>
      <w:hyperlink w:anchor="paragraf-5">
        <w:r>
          <w:rPr>
            <w:rFonts w:ascii="Times New Roman" w:hAnsi="Times New Roman"/>
            <w:color w:val="0000FF"/>
            <w:u w:val="single"/>
          </w:rPr>
          <w:t>§ 5</w:t>
        </w:r>
      </w:hyperlink>
      <w:r>
        <w:rPr>
          <w:rFonts w:ascii="Times New Roman" w:hAnsi="Times New Roman"/>
          <w:color w:val="000000"/>
        </w:rPr>
        <w:t xml:space="preserve"> a ktorému sa vykonalo ročné zúčtovanie, uplatní sa postup podľa </w:t>
      </w:r>
      <w:hyperlink w:anchor="paragraf-38">
        <w:r>
          <w:rPr>
            <w:rFonts w:ascii="Times New Roman" w:hAnsi="Times New Roman"/>
            <w:color w:val="0000FF"/>
            <w:u w:val="single"/>
          </w:rPr>
          <w:t>§ 38</w:t>
        </w:r>
      </w:hyperlink>
      <w:bookmarkStart w:id="4984" w:name="paragraf-33a.odsek-9.text"/>
      <w:r>
        <w:rPr>
          <w:rFonts w:ascii="Times New Roman" w:hAnsi="Times New Roman"/>
          <w:color w:val="000000"/>
        </w:rPr>
        <w:t xml:space="preserve">. Daňovníkovi, ktorému vznikol nárok na daňový bonus na zaplatené úroky a ktorému zamestnávateľ, ktorý je platiteľom dane, vykoná ročné zúčtovanie, daňový bonus na zaplatené úroky prizná a vyplatí na jeho žiadosť tento zamestnávateľ. </w:t>
      </w:r>
      <w:bookmarkEnd w:id="4984"/>
    </w:p>
    <w:p w:rsidR="00BF4F11" w:rsidRDefault="00504A4F">
      <w:pPr>
        <w:spacing w:before="225" w:after="225" w:line="264" w:lineRule="auto"/>
        <w:ind w:left="420"/>
      </w:pPr>
      <w:bookmarkStart w:id="4985" w:name="paragraf-33a.odsek-10"/>
      <w:bookmarkEnd w:id="4982"/>
      <w:r>
        <w:rPr>
          <w:rFonts w:ascii="Times New Roman" w:hAnsi="Times New Roman"/>
          <w:color w:val="000000"/>
        </w:rPr>
        <w:t xml:space="preserve"> </w:t>
      </w:r>
      <w:bookmarkStart w:id="4986" w:name="paragraf-33a.odsek-10.oznacenie"/>
      <w:r>
        <w:rPr>
          <w:rFonts w:ascii="Times New Roman" w:hAnsi="Times New Roman"/>
          <w:color w:val="000000"/>
        </w:rPr>
        <w:t xml:space="preserve">(10) </w:t>
      </w:r>
      <w:bookmarkEnd w:id="4986"/>
      <w:r>
        <w:rPr>
          <w:rFonts w:ascii="Times New Roman" w:hAnsi="Times New Roman"/>
          <w:color w:val="000000"/>
        </w:rPr>
        <w:t>Daňový bonus na zaplatené úroky podľa odsekov 1 až 9 si môže uplatniť aj daňovník s obmedzenou daňovou povinnosťou, ak úhrn jeho zdaniteľných príjmov zo zdrojov na území Slovenskej republiky (</w:t>
      </w:r>
      <w:hyperlink w:anchor="paragraf-16">
        <w:r>
          <w:rPr>
            <w:rFonts w:ascii="Times New Roman" w:hAnsi="Times New Roman"/>
            <w:color w:val="0000FF"/>
            <w:u w:val="single"/>
          </w:rPr>
          <w:t>§ 16</w:t>
        </w:r>
      </w:hyperlink>
      <w:bookmarkStart w:id="4987" w:name="paragraf-33a.odsek-10.text"/>
      <w:r>
        <w:rPr>
          <w:rFonts w:ascii="Times New Roman" w:hAnsi="Times New Roman"/>
          <w:color w:val="000000"/>
        </w:rPr>
        <w:t xml:space="preserve">) v príslušnom zdaňovacom období tvorí najmenej 90 % zo všetkých príjmov tohto daňovníka, ktoré mu plynú zo zdrojov na území Slovenskej republiky a zo zdrojov v zahraničí. </w:t>
      </w:r>
      <w:bookmarkEnd w:id="4987"/>
    </w:p>
    <w:p w:rsidR="00BF4F11" w:rsidRDefault="00504A4F">
      <w:pPr>
        <w:spacing w:before="225" w:after="225" w:line="264" w:lineRule="auto"/>
        <w:ind w:left="420"/>
      </w:pPr>
      <w:bookmarkStart w:id="4988" w:name="paragraf-33a.odsek-11"/>
      <w:bookmarkEnd w:id="4985"/>
      <w:r>
        <w:rPr>
          <w:rFonts w:ascii="Times New Roman" w:hAnsi="Times New Roman"/>
          <w:color w:val="000000"/>
        </w:rPr>
        <w:t xml:space="preserve"> </w:t>
      </w:r>
      <w:bookmarkStart w:id="4989" w:name="paragraf-33a.odsek-11.oznacenie"/>
      <w:r>
        <w:rPr>
          <w:rFonts w:ascii="Times New Roman" w:hAnsi="Times New Roman"/>
          <w:color w:val="000000"/>
        </w:rPr>
        <w:t xml:space="preserve">(11) </w:t>
      </w:r>
      <w:bookmarkEnd w:id="4989"/>
      <w:r>
        <w:rPr>
          <w:rFonts w:ascii="Times New Roman" w:hAnsi="Times New Roman"/>
          <w:color w:val="000000"/>
        </w:rPr>
        <w:t>Ak zomrie daňovník, ktorému vznikol nárok na daňový bonus na zaplatené úroky, nárok na daňový bonus na zaplatené úroky si môže uplatniť daňovník, na ktorého prešli nesplatené záväzky z úveru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po zomrelom daňovníkovi; podmienky podľa odseku 1 písm. a) a b) a odseku 4 písm. b) a c) sa neuplatnia, pričom ustanovenia odseku 1 úvodnej vety a odsekov 2 a 6 tým nie sú dotknuté. Nárok na daňový bonus na zaplatené úroky sa uplatní u zomrelého daňovníka za mesiace žitia vrátane mesiaca, v ktorom daňovník zomrel, a u daňovníka, na ktorého prešli nesplatené záväzky z úveru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4990" w:name="paragraf-33a.odsek-11.text"/>
      <w:r>
        <w:rPr>
          <w:rFonts w:ascii="Times New Roman" w:hAnsi="Times New Roman"/>
          <w:color w:val="000000"/>
        </w:rPr>
        <w:t xml:space="preserve"> počnúc mesiacom nasledujúcim po mesiaci úmrtia daňovníka až do uplynutia päťročnej lehoty na uplatnenie nároku na daňový bonus na </w:t>
      </w:r>
      <w:r>
        <w:rPr>
          <w:rFonts w:ascii="Times New Roman" w:hAnsi="Times New Roman"/>
          <w:color w:val="000000"/>
        </w:rPr>
        <w:lastRenderedPageBreak/>
        <w:t xml:space="preserve">zaplatené úroky, ktorá sa počíta od vzniku nároku na daňový bonus na zaplatené úroky u zomrelého daňovníka. </w:t>
      </w:r>
      <w:bookmarkEnd w:id="4990"/>
    </w:p>
    <w:p w:rsidR="00BF4F11" w:rsidRDefault="00504A4F">
      <w:pPr>
        <w:spacing w:before="225" w:after="225" w:line="264" w:lineRule="auto"/>
        <w:ind w:left="420"/>
      </w:pPr>
      <w:bookmarkStart w:id="4991" w:name="paragraf-33a.odsek-12"/>
      <w:bookmarkEnd w:id="4988"/>
      <w:r>
        <w:rPr>
          <w:rFonts w:ascii="Times New Roman" w:hAnsi="Times New Roman"/>
          <w:color w:val="000000"/>
        </w:rPr>
        <w:t xml:space="preserve"> </w:t>
      </w:r>
      <w:bookmarkStart w:id="4992" w:name="paragraf-33a.odsek-12.oznacenie"/>
      <w:r>
        <w:rPr>
          <w:rFonts w:ascii="Times New Roman" w:hAnsi="Times New Roman"/>
          <w:color w:val="000000"/>
        </w:rPr>
        <w:t xml:space="preserve">(12) </w:t>
      </w:r>
      <w:bookmarkEnd w:id="4992"/>
      <w:r>
        <w:rPr>
          <w:rFonts w:ascii="Times New Roman" w:hAnsi="Times New Roman"/>
          <w:color w:val="000000"/>
        </w:rPr>
        <w:t xml:space="preserve">Finančné riaditeľstvo poskytuje Ministerstvu dopravy a výstavby Slovenskej republiky na účely plnenia úloh v oblasti štátnej bytovej politiky súhrnné údaje o počte daňových subjektov, ktoré si uplatnili daňový bonus na zaplatené úroky podľa </w:t>
      </w:r>
      <w:hyperlink w:anchor="paragraf-33a">
        <w:r>
          <w:rPr>
            <w:rFonts w:ascii="Times New Roman" w:hAnsi="Times New Roman"/>
            <w:color w:val="0000FF"/>
            <w:u w:val="single"/>
          </w:rPr>
          <w:t>§ 33a</w:t>
        </w:r>
      </w:hyperlink>
      <w:bookmarkStart w:id="4993" w:name="paragraf-33a.odsek-12.text"/>
      <w:r>
        <w:rPr>
          <w:rFonts w:ascii="Times New Roman" w:hAnsi="Times New Roman"/>
          <w:color w:val="000000"/>
        </w:rPr>
        <w:t xml:space="preserve"> vrátane celkovej výšky uplatneného daňového bonusu na zaplatené úroky za predchádzajúce zdaňovacie obdobie. </w:t>
      </w:r>
      <w:bookmarkEnd w:id="4993"/>
    </w:p>
    <w:p w:rsidR="00BF4F11" w:rsidRDefault="00504A4F">
      <w:pPr>
        <w:spacing w:before="225" w:after="225" w:line="264" w:lineRule="auto"/>
        <w:ind w:left="345"/>
        <w:jc w:val="center"/>
      </w:pPr>
      <w:bookmarkStart w:id="4994" w:name="paragraf-34.oznacenie"/>
      <w:bookmarkStart w:id="4995" w:name="paragraf-34"/>
      <w:bookmarkEnd w:id="4941"/>
      <w:bookmarkEnd w:id="4991"/>
      <w:r>
        <w:rPr>
          <w:rFonts w:ascii="Times New Roman" w:hAnsi="Times New Roman"/>
          <w:b/>
          <w:color w:val="000000"/>
        </w:rPr>
        <w:t xml:space="preserve"> § 34 </w:t>
      </w:r>
    </w:p>
    <w:p w:rsidR="00BF4F11" w:rsidRDefault="00504A4F">
      <w:pPr>
        <w:spacing w:before="225" w:after="225" w:line="264" w:lineRule="auto"/>
        <w:ind w:left="345"/>
        <w:jc w:val="center"/>
      </w:pPr>
      <w:bookmarkStart w:id="4996" w:name="paragraf-34.nadpis"/>
      <w:bookmarkEnd w:id="4994"/>
      <w:r>
        <w:rPr>
          <w:rFonts w:ascii="Times New Roman" w:hAnsi="Times New Roman"/>
          <w:b/>
          <w:color w:val="000000"/>
        </w:rPr>
        <w:t xml:space="preserve"> Platenie preddavkov na daň </w:t>
      </w:r>
    </w:p>
    <w:p w:rsidR="00BF4F11" w:rsidRDefault="00504A4F">
      <w:pPr>
        <w:spacing w:before="225" w:after="225" w:line="264" w:lineRule="auto"/>
        <w:ind w:left="420"/>
      </w:pPr>
      <w:bookmarkStart w:id="4997" w:name="paragraf-34.odsek-1"/>
      <w:bookmarkEnd w:id="4996"/>
      <w:r>
        <w:rPr>
          <w:rFonts w:ascii="Times New Roman" w:hAnsi="Times New Roman"/>
          <w:color w:val="000000"/>
        </w:rPr>
        <w:t xml:space="preserve"> </w:t>
      </w:r>
      <w:bookmarkStart w:id="4998" w:name="paragraf-34.odsek-1.oznacenie"/>
      <w:r>
        <w:rPr>
          <w:rFonts w:ascii="Times New Roman" w:hAnsi="Times New Roman"/>
          <w:color w:val="000000"/>
        </w:rPr>
        <w:t xml:space="preserve">(1) </w:t>
      </w:r>
      <w:bookmarkStart w:id="4999" w:name="paragraf-34.odsek-1.text"/>
      <w:bookmarkEnd w:id="4998"/>
      <w:r>
        <w:rPr>
          <w:rFonts w:ascii="Times New Roman" w:hAnsi="Times New Roman"/>
          <w:color w:val="000000"/>
        </w:rPr>
        <w:t xml:space="preserve">Preddavky na daň v priebehu preddavkového obdobia platí daňovník, ktorého posledná známa daňová povinnosť presiahla 5 000 eur, pričom preddavkové obdobie je obdobie od prvého dňa nasledujúceho po uplynutí lehoty na podanie daňového priznania za predchádzajúce zdaňovacie obdobie do posledného dňa lehoty na podanie daňového priznania v nasledujúcom zdaňovacom období. </w:t>
      </w:r>
      <w:bookmarkEnd w:id="4999"/>
    </w:p>
    <w:p w:rsidR="00BF4F11" w:rsidRDefault="00504A4F">
      <w:pPr>
        <w:spacing w:before="225" w:after="225" w:line="264" w:lineRule="auto"/>
        <w:ind w:left="420"/>
      </w:pPr>
      <w:bookmarkStart w:id="5000" w:name="paragraf-34.odsek-2"/>
      <w:bookmarkEnd w:id="4997"/>
      <w:r>
        <w:rPr>
          <w:rFonts w:ascii="Times New Roman" w:hAnsi="Times New Roman"/>
          <w:color w:val="000000"/>
        </w:rPr>
        <w:t xml:space="preserve"> </w:t>
      </w:r>
      <w:bookmarkStart w:id="5001" w:name="paragraf-34.odsek-2.oznacenie"/>
      <w:r>
        <w:rPr>
          <w:rFonts w:ascii="Times New Roman" w:hAnsi="Times New Roman"/>
          <w:color w:val="000000"/>
        </w:rPr>
        <w:t xml:space="preserve">(2) </w:t>
      </w:r>
      <w:bookmarkStart w:id="5002" w:name="paragraf-34.odsek-2.text"/>
      <w:bookmarkEnd w:id="5001"/>
      <w:r>
        <w:rPr>
          <w:rFonts w:ascii="Times New Roman" w:hAnsi="Times New Roman"/>
          <w:color w:val="000000"/>
        </w:rPr>
        <w:t xml:space="preserve">Daňovník, ktorého posledná známa daňová povinnosť presiahla 5 000 eur a nepresiahla 16 600 eur, platí štvrťročné preddavky na daň na bežné zdaňovacie obdobie, a to vo výške 1/4 poslednej známej daňovej povinnosti, ak tento zákon neustanovuje inak. Štvrťročné preddavky na daň sú splatné do konca každého kalendárneho štvrťroka. </w:t>
      </w:r>
      <w:bookmarkEnd w:id="5002"/>
    </w:p>
    <w:p w:rsidR="00BF4F11" w:rsidRDefault="00504A4F">
      <w:pPr>
        <w:spacing w:before="225" w:after="225" w:line="264" w:lineRule="auto"/>
        <w:ind w:left="420"/>
      </w:pPr>
      <w:bookmarkStart w:id="5003" w:name="paragraf-34.odsek-3"/>
      <w:bookmarkEnd w:id="5000"/>
      <w:r>
        <w:rPr>
          <w:rFonts w:ascii="Times New Roman" w:hAnsi="Times New Roman"/>
          <w:color w:val="000000"/>
        </w:rPr>
        <w:t xml:space="preserve"> </w:t>
      </w:r>
      <w:bookmarkStart w:id="5004" w:name="paragraf-34.odsek-3.oznacenie"/>
      <w:r>
        <w:rPr>
          <w:rFonts w:ascii="Times New Roman" w:hAnsi="Times New Roman"/>
          <w:color w:val="000000"/>
        </w:rPr>
        <w:t xml:space="preserve">(3) </w:t>
      </w:r>
      <w:bookmarkStart w:id="5005" w:name="paragraf-34.odsek-3.text"/>
      <w:bookmarkEnd w:id="5004"/>
      <w:r>
        <w:rPr>
          <w:rFonts w:ascii="Times New Roman" w:hAnsi="Times New Roman"/>
          <w:color w:val="000000"/>
        </w:rPr>
        <w:t xml:space="preserve">Daňovník, ktorého posledná známa daňová povinnosť presiahla 16 600 eur, platí mesačné preddavky na daň na bežné zdaňovacie obdobie, a to vo výške 1/12 poslednej známej daňovej povinnosti, ak tento zákon neustanovuje inak. Mesačné preddavky na daň sú splatné do konca každého kalendárneho mesiaca. </w:t>
      </w:r>
      <w:bookmarkEnd w:id="5005"/>
    </w:p>
    <w:p w:rsidR="00BF4F11" w:rsidRDefault="00504A4F">
      <w:pPr>
        <w:spacing w:before="225" w:after="225" w:line="264" w:lineRule="auto"/>
        <w:ind w:left="420"/>
      </w:pPr>
      <w:bookmarkStart w:id="5006" w:name="paragraf-34.odsek-4"/>
      <w:bookmarkEnd w:id="5003"/>
      <w:r>
        <w:rPr>
          <w:rFonts w:ascii="Times New Roman" w:hAnsi="Times New Roman"/>
          <w:color w:val="000000"/>
        </w:rPr>
        <w:t xml:space="preserve"> </w:t>
      </w:r>
      <w:bookmarkStart w:id="5007" w:name="paragraf-34.odsek-4.oznacenie"/>
      <w:r>
        <w:rPr>
          <w:rFonts w:ascii="Times New Roman" w:hAnsi="Times New Roman"/>
          <w:color w:val="000000"/>
        </w:rPr>
        <w:t xml:space="preserve">(4) </w:t>
      </w:r>
      <w:bookmarkStart w:id="5008" w:name="paragraf-34.odsek-4.text"/>
      <w:bookmarkEnd w:id="5007"/>
      <w:r>
        <w:rPr>
          <w:rFonts w:ascii="Times New Roman" w:hAnsi="Times New Roman"/>
          <w:color w:val="000000"/>
        </w:rPr>
        <w:t xml:space="preserve">V odôvodnených prípadoch môže správca dane na žiadosť daňovníka určiť platenie preddavkov na daň inak. </w:t>
      </w:r>
      <w:bookmarkEnd w:id="5008"/>
    </w:p>
    <w:p w:rsidR="00BF4F11" w:rsidRDefault="00504A4F">
      <w:pPr>
        <w:spacing w:before="225" w:after="225" w:line="264" w:lineRule="auto"/>
        <w:ind w:left="420"/>
      </w:pPr>
      <w:bookmarkStart w:id="5009" w:name="paragraf-34.odsek-5"/>
      <w:bookmarkEnd w:id="5006"/>
      <w:r>
        <w:rPr>
          <w:rFonts w:ascii="Times New Roman" w:hAnsi="Times New Roman"/>
          <w:color w:val="000000"/>
        </w:rPr>
        <w:t xml:space="preserve"> </w:t>
      </w:r>
      <w:bookmarkStart w:id="5010" w:name="paragraf-34.odsek-5.oznacenie"/>
      <w:r>
        <w:rPr>
          <w:rFonts w:ascii="Times New Roman" w:hAnsi="Times New Roman"/>
          <w:color w:val="000000"/>
        </w:rPr>
        <w:t xml:space="preserve">(5) </w:t>
      </w:r>
      <w:bookmarkEnd w:id="5010"/>
      <w:r>
        <w:rPr>
          <w:rFonts w:ascii="Times New Roman" w:hAnsi="Times New Roman"/>
          <w:color w:val="000000"/>
        </w:rPr>
        <w:t xml:space="preserve">Poslednou známou daňovou povinnosťou na výpočet preddavkov v preddavkovom období podľa odseku 1 je daň vypočítaná zo základu dane (čiastkového základu dane) zisteného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zníženého o odpočet daňovej straty uvedeného v poslednom daňovom priznaní, pri použití sadzby dane vo výške 19 %. Pri zmene poslednej známej daňovej povinnosti z podaného daňového priznania v bežnom zdaňovacom období k začiatku preddavkového obdobia podľa odseku 1 sa preddavky na daň splatné do začiatku tohto preddavkového obdobia nemenia, pričom ak preddavky na daň zaplatené do tejto zmeny sú vyššie ako preddavky vypočítané z podaného daňového priznania, suma preddavkov z poslednej známej daňovej povinnosti prevyšujúca sumu preddavkov vypočítanú z podaného daňového priznania sa započíta na úhradu ďalších preddavkov na daň platených po tejto zmene alebo sa na základe žiadosti daňovníkovi vrátia. Na postup správcu dane pri vrátení preddavkov na daň na základe žiadosti daňovníka sa použijú ustanovenia osobitného predpisu.</w:t>
      </w:r>
      <w:hyperlink w:anchor="poznamky.poznamka-126">
        <w:r>
          <w:rPr>
            <w:rFonts w:ascii="Times New Roman" w:hAnsi="Times New Roman"/>
            <w:color w:val="000000"/>
            <w:sz w:val="18"/>
            <w:vertAlign w:val="superscript"/>
          </w:rPr>
          <w:t>126</w:t>
        </w:r>
        <w:r>
          <w:rPr>
            <w:rFonts w:ascii="Times New Roman" w:hAnsi="Times New Roman"/>
            <w:color w:val="0000FF"/>
            <w:u w:val="single"/>
          </w:rPr>
          <w:t>)</w:t>
        </w:r>
      </w:hyperlink>
      <w:bookmarkStart w:id="5011" w:name="paragraf-34.odsek-5.text"/>
      <w:r>
        <w:rPr>
          <w:rFonts w:ascii="Times New Roman" w:hAnsi="Times New Roman"/>
          <w:color w:val="000000"/>
        </w:rPr>
        <w:t xml:space="preserve"> </w:t>
      </w:r>
      <w:bookmarkEnd w:id="5011"/>
    </w:p>
    <w:p w:rsidR="00BF4F11" w:rsidRDefault="00504A4F">
      <w:pPr>
        <w:spacing w:before="225" w:after="225" w:line="264" w:lineRule="auto"/>
        <w:ind w:left="420"/>
      </w:pPr>
      <w:bookmarkStart w:id="5012" w:name="paragraf-34.odsek-6"/>
      <w:bookmarkEnd w:id="5009"/>
      <w:r>
        <w:rPr>
          <w:rFonts w:ascii="Times New Roman" w:hAnsi="Times New Roman"/>
          <w:color w:val="000000"/>
        </w:rPr>
        <w:t xml:space="preserve"> </w:t>
      </w:r>
      <w:bookmarkStart w:id="5013" w:name="paragraf-34.odsek-6.oznacenie"/>
      <w:r>
        <w:rPr>
          <w:rFonts w:ascii="Times New Roman" w:hAnsi="Times New Roman"/>
          <w:color w:val="000000"/>
        </w:rPr>
        <w:t xml:space="preserve">(6) </w:t>
      </w:r>
      <w:bookmarkEnd w:id="5013"/>
      <w:r>
        <w:rPr>
          <w:rFonts w:ascii="Times New Roman" w:hAnsi="Times New Roman"/>
          <w:color w:val="000000"/>
        </w:rPr>
        <w:t>Ak daňovník skončil podnikanie a inú samostatnú zárobkovú činnosť (</w:t>
      </w:r>
      <w:hyperlink w:anchor="paragraf-17.odsek-9">
        <w:r>
          <w:rPr>
            <w:rFonts w:ascii="Times New Roman" w:hAnsi="Times New Roman"/>
            <w:color w:val="0000FF"/>
            <w:u w:val="single"/>
          </w:rPr>
          <w:t>§ 17 ods. 9</w:t>
        </w:r>
      </w:hyperlink>
      <w:bookmarkStart w:id="5014" w:name="paragraf-34.odsek-6.text"/>
      <w:r>
        <w:rPr>
          <w:rFonts w:ascii="Times New Roman" w:hAnsi="Times New Roman"/>
          <w:color w:val="000000"/>
        </w:rPr>
        <w:t xml:space="preserve">), nie je povinný platiť preddavky na daň, a to od platby preddavku, ktorá je splatná po dni, v ktorom došlo k zmene rozhodujúcich skutočností. </w:t>
      </w:r>
      <w:bookmarkEnd w:id="5014"/>
    </w:p>
    <w:p w:rsidR="00BF4F11" w:rsidRDefault="00504A4F">
      <w:pPr>
        <w:spacing w:before="225" w:after="225" w:line="264" w:lineRule="auto"/>
        <w:ind w:left="420"/>
      </w:pPr>
      <w:bookmarkStart w:id="5015" w:name="paragraf-34.odsek-7"/>
      <w:bookmarkEnd w:id="5012"/>
      <w:r>
        <w:rPr>
          <w:rFonts w:ascii="Times New Roman" w:hAnsi="Times New Roman"/>
          <w:color w:val="000000"/>
        </w:rPr>
        <w:lastRenderedPageBreak/>
        <w:t xml:space="preserve"> </w:t>
      </w:r>
      <w:bookmarkStart w:id="5016" w:name="paragraf-34.odsek-7.oznacenie"/>
      <w:r>
        <w:rPr>
          <w:rFonts w:ascii="Times New Roman" w:hAnsi="Times New Roman"/>
          <w:color w:val="000000"/>
        </w:rPr>
        <w:t xml:space="preserve">(7) </w:t>
      </w:r>
      <w:bookmarkEnd w:id="5016"/>
      <w:r>
        <w:rPr>
          <w:rFonts w:ascii="Times New Roman" w:hAnsi="Times New Roman"/>
          <w:color w:val="000000"/>
        </w:rPr>
        <w:t>Správca dane vráti do 30 dní odo dňa podania žiadosti daňovníka zaplatené preddavky na daň, ak daňovníkovi nevznikla povinnosť platiť preddavky na daň podľa tohto zákona, alebo rozdiel zaplatených preddavkov na daň, ak daňovník zaplatil preddavky na daň v sume vyššej, akú bol povinný zaplatiť podľa tohto zákona. Na postup správcu dane sa pri vrátení takto zaplatených preddavkov alebo rozdielu zaplatených preddavkov na daň použijú ustanovenia osobitného predpisu.</w:t>
      </w:r>
      <w:hyperlink w:anchor="poznamky.poznamka-126">
        <w:r>
          <w:rPr>
            <w:rFonts w:ascii="Times New Roman" w:hAnsi="Times New Roman"/>
            <w:color w:val="000000"/>
            <w:sz w:val="18"/>
            <w:vertAlign w:val="superscript"/>
          </w:rPr>
          <w:t>126</w:t>
        </w:r>
        <w:r>
          <w:rPr>
            <w:rFonts w:ascii="Times New Roman" w:hAnsi="Times New Roman"/>
            <w:color w:val="0000FF"/>
            <w:u w:val="single"/>
          </w:rPr>
          <w:t>)</w:t>
        </w:r>
      </w:hyperlink>
      <w:bookmarkStart w:id="5017" w:name="paragraf-34.odsek-7.text"/>
      <w:r>
        <w:rPr>
          <w:rFonts w:ascii="Times New Roman" w:hAnsi="Times New Roman"/>
          <w:color w:val="000000"/>
        </w:rPr>
        <w:t xml:space="preserve"> </w:t>
      </w:r>
      <w:bookmarkEnd w:id="5017"/>
    </w:p>
    <w:p w:rsidR="00BF4F11" w:rsidRDefault="00504A4F">
      <w:pPr>
        <w:spacing w:before="225" w:after="225" w:line="264" w:lineRule="auto"/>
        <w:ind w:left="420"/>
      </w:pPr>
      <w:bookmarkStart w:id="5018" w:name="paragraf-34.odsek-8"/>
      <w:bookmarkEnd w:id="5015"/>
      <w:r>
        <w:rPr>
          <w:rFonts w:ascii="Times New Roman" w:hAnsi="Times New Roman"/>
          <w:color w:val="000000"/>
        </w:rPr>
        <w:t xml:space="preserve"> </w:t>
      </w:r>
      <w:bookmarkStart w:id="5019" w:name="paragraf-34.odsek-8.oznacenie"/>
      <w:r>
        <w:rPr>
          <w:rFonts w:ascii="Times New Roman" w:hAnsi="Times New Roman"/>
          <w:color w:val="000000"/>
        </w:rPr>
        <w:t xml:space="preserve">(8) </w:t>
      </w:r>
      <w:bookmarkStart w:id="5020" w:name="paragraf-34.odsek-8.text"/>
      <w:bookmarkEnd w:id="5019"/>
      <w:r>
        <w:rPr>
          <w:rFonts w:ascii="Times New Roman" w:hAnsi="Times New Roman"/>
          <w:color w:val="000000"/>
        </w:rPr>
        <w:t xml:space="preserve">Výšku preddavkov na daň splatných po lehote na podanie daňového priznania oznámi správca dane daňovníkovi najneskôr päť dní pred splatnosťou preddavku na daň, ak správca dane neuplatní postup podľa odseku 4. </w:t>
      </w:r>
      <w:bookmarkEnd w:id="5020"/>
    </w:p>
    <w:p w:rsidR="00BF4F11" w:rsidRDefault="00504A4F">
      <w:pPr>
        <w:spacing w:before="300" w:after="0" w:line="264" w:lineRule="auto"/>
        <w:ind w:left="270"/>
        <w:jc w:val="center"/>
      </w:pPr>
      <w:bookmarkStart w:id="5021" w:name="predpis.cast-piata.skupinaParagrafov-vyb"/>
      <w:bookmarkEnd w:id="4743"/>
      <w:bookmarkEnd w:id="4995"/>
      <w:bookmarkEnd w:id="5018"/>
      <w:r>
        <w:rPr>
          <w:rFonts w:ascii="Times New Roman" w:hAnsi="Times New Roman"/>
          <w:b/>
          <w:color w:val="000000"/>
          <w:sz w:val="24"/>
        </w:rPr>
        <w:t xml:space="preserve"> Vyberanie a platenie preddavkov na daň a dane z príjmov zo závislej činnosti </w:t>
      </w:r>
    </w:p>
    <w:p w:rsidR="00BF4F11" w:rsidRDefault="00504A4F">
      <w:pPr>
        <w:spacing w:before="225" w:after="225" w:line="264" w:lineRule="auto"/>
        <w:ind w:left="345"/>
        <w:jc w:val="center"/>
      </w:pPr>
      <w:bookmarkStart w:id="5022" w:name="paragraf-35.oznacenie"/>
      <w:bookmarkStart w:id="5023" w:name="paragraf-35"/>
      <w:r>
        <w:rPr>
          <w:rFonts w:ascii="Times New Roman" w:hAnsi="Times New Roman"/>
          <w:b/>
          <w:color w:val="000000"/>
        </w:rPr>
        <w:t xml:space="preserve"> § 35 </w:t>
      </w:r>
    </w:p>
    <w:p w:rsidR="00BF4F11" w:rsidRDefault="00504A4F">
      <w:pPr>
        <w:spacing w:after="0" w:line="264" w:lineRule="auto"/>
        <w:ind w:left="420"/>
      </w:pPr>
      <w:bookmarkStart w:id="5024" w:name="paragraf-35.odsek-1"/>
      <w:bookmarkEnd w:id="5022"/>
      <w:r>
        <w:rPr>
          <w:rFonts w:ascii="Times New Roman" w:hAnsi="Times New Roman"/>
          <w:color w:val="000000"/>
        </w:rPr>
        <w:t xml:space="preserve"> </w:t>
      </w:r>
      <w:bookmarkStart w:id="5025" w:name="paragraf-35.odsek-1.oznacenie"/>
      <w:r>
        <w:rPr>
          <w:rFonts w:ascii="Times New Roman" w:hAnsi="Times New Roman"/>
          <w:color w:val="000000"/>
        </w:rPr>
        <w:t xml:space="preserve">(1) </w:t>
      </w:r>
      <w:bookmarkStart w:id="5026" w:name="paragraf-35.odsek-1.text"/>
      <w:bookmarkEnd w:id="5025"/>
      <w:r>
        <w:rPr>
          <w:rFonts w:ascii="Times New Roman" w:hAnsi="Times New Roman"/>
          <w:color w:val="000000"/>
        </w:rPr>
        <w:t xml:space="preserve">Zamestnávateľ, ktorý je platiteľom dane, vyberie preddavok na daň zo zdaniteľnej mzdy s výnimkou uvedenou v odseku 8. Zdaniteľnou mzdou je úhrn zdaniteľných príjmov zo závislej činnosti zúčtovaných a vyplatených zamestnancovi za kalendárny mesiac alebo zdaňovacie obdobie, znížený o </w:t>
      </w:r>
      <w:bookmarkEnd w:id="5026"/>
    </w:p>
    <w:p w:rsidR="00BF4F11" w:rsidRDefault="00504A4F">
      <w:pPr>
        <w:spacing w:before="225" w:after="225" w:line="264" w:lineRule="auto"/>
        <w:ind w:left="495"/>
      </w:pPr>
      <w:bookmarkStart w:id="5027" w:name="paragraf-35.odsek-1.pismeno-a"/>
      <w:r>
        <w:rPr>
          <w:rFonts w:ascii="Times New Roman" w:hAnsi="Times New Roman"/>
          <w:color w:val="000000"/>
        </w:rPr>
        <w:t xml:space="preserve"> </w:t>
      </w:r>
      <w:bookmarkStart w:id="5028" w:name="paragraf-35.odsek-1.pismeno-a.oznacenie"/>
      <w:r>
        <w:rPr>
          <w:rFonts w:ascii="Times New Roman" w:hAnsi="Times New Roman"/>
          <w:color w:val="000000"/>
        </w:rPr>
        <w:t xml:space="preserve">a) </w:t>
      </w:r>
      <w:bookmarkStart w:id="5029" w:name="paragraf-35.odsek-1.pismeno-a.text"/>
      <w:bookmarkEnd w:id="5028"/>
      <w:r>
        <w:rPr>
          <w:rFonts w:ascii="Times New Roman" w:hAnsi="Times New Roman"/>
          <w:color w:val="000000"/>
        </w:rPr>
        <w:t xml:space="preserve">sumy zrazené na poistné a príspevky, ktoré je povinný platiť zamestnanec, </w:t>
      </w:r>
      <w:bookmarkEnd w:id="5029"/>
    </w:p>
    <w:p w:rsidR="00BF4F11" w:rsidRDefault="00504A4F">
      <w:pPr>
        <w:spacing w:before="225" w:after="225" w:line="264" w:lineRule="auto"/>
        <w:ind w:left="495"/>
      </w:pPr>
      <w:bookmarkStart w:id="5030" w:name="paragraf-35.odsek-1.pismeno-b"/>
      <w:bookmarkEnd w:id="5027"/>
      <w:r>
        <w:rPr>
          <w:rFonts w:ascii="Times New Roman" w:hAnsi="Times New Roman"/>
          <w:color w:val="000000"/>
        </w:rPr>
        <w:t xml:space="preserve"> </w:t>
      </w:r>
      <w:bookmarkStart w:id="5031" w:name="paragraf-35.odsek-1.pismeno-b.oznacenie"/>
      <w:r>
        <w:rPr>
          <w:rFonts w:ascii="Times New Roman" w:hAnsi="Times New Roman"/>
          <w:color w:val="000000"/>
        </w:rPr>
        <w:t xml:space="preserve">b) </w:t>
      </w:r>
      <w:bookmarkEnd w:id="5031"/>
      <w:r>
        <w:rPr>
          <w:rFonts w:ascii="Times New Roman" w:hAnsi="Times New Roman"/>
          <w:color w:val="000000"/>
        </w:rPr>
        <w:t>nezdaniteľnú časť základu dane na daňovníka [</w:t>
      </w:r>
      <w:hyperlink w:anchor="paragraf-11.odsek-2.pismeno-a">
        <w:r>
          <w:rPr>
            <w:rFonts w:ascii="Times New Roman" w:hAnsi="Times New Roman"/>
            <w:color w:val="0000FF"/>
            <w:u w:val="single"/>
          </w:rPr>
          <w:t>§ 11 ods. 2 písm. a)</w:t>
        </w:r>
      </w:hyperlink>
      <w:r>
        <w:rPr>
          <w:rFonts w:ascii="Times New Roman" w:hAnsi="Times New Roman"/>
          <w:color w:val="000000"/>
        </w:rPr>
        <w:t>]; základ dane na výpočet preddavku na daň za kalendárny mesiac sa zníži o sumu zodpovedajúcu 1/12 nezdaniteľnej časti základu dane na daňovníka [</w:t>
      </w:r>
      <w:hyperlink w:anchor="paragraf-11.odsek-2.pismeno-a">
        <w:r>
          <w:rPr>
            <w:rFonts w:ascii="Times New Roman" w:hAnsi="Times New Roman"/>
            <w:color w:val="0000FF"/>
            <w:u w:val="single"/>
          </w:rPr>
          <w:t>§ 11 ods. 2 písm. a)</w:t>
        </w:r>
      </w:hyperlink>
      <w:r>
        <w:rPr>
          <w:rFonts w:ascii="Times New Roman" w:hAnsi="Times New Roman"/>
          <w:color w:val="000000"/>
        </w:rPr>
        <w:t xml:space="preserve">]; na nezdaniteľné časti základu dane podľa </w:t>
      </w:r>
      <w:hyperlink w:anchor="paragraf-11.odsek-2.pismeno-b">
        <w:r>
          <w:rPr>
            <w:rFonts w:ascii="Times New Roman" w:hAnsi="Times New Roman"/>
            <w:color w:val="0000FF"/>
            <w:u w:val="single"/>
          </w:rPr>
          <w:t>§ 11 ods. 2 písm. b)</w:t>
        </w:r>
      </w:hyperlink>
      <w:r>
        <w:rPr>
          <w:rFonts w:ascii="Times New Roman" w:hAnsi="Times New Roman"/>
          <w:color w:val="000000"/>
        </w:rPr>
        <w:t xml:space="preserve">, </w:t>
      </w:r>
      <w:hyperlink w:anchor="paragraf-11.odsek-3">
        <w:r>
          <w:rPr>
            <w:rFonts w:ascii="Times New Roman" w:hAnsi="Times New Roman"/>
            <w:color w:val="0000FF"/>
            <w:u w:val="single"/>
          </w:rPr>
          <w:t>ods.</w:t>
        </w:r>
      </w:hyperlink>
      <w:bookmarkStart w:id="5032" w:name="paragraf-35.odsek-1.pismeno-b.text"/>
      <w:r>
        <w:rPr>
          <w:rFonts w:ascii="Times New Roman" w:hAnsi="Times New Roman"/>
          <w:color w:val="000000"/>
        </w:rPr>
        <w:t xml:space="preserve">3, 6 a 8 zamestnávateľ, ktorý je platiteľom dane, prihliadne až pri ročnom zúčtovaní za zdaňovacie obdobie. </w:t>
      </w:r>
      <w:bookmarkEnd w:id="5032"/>
    </w:p>
    <w:p w:rsidR="00BF4F11" w:rsidRDefault="00504A4F">
      <w:pPr>
        <w:spacing w:after="0" w:line="264" w:lineRule="auto"/>
        <w:ind w:left="420"/>
      </w:pPr>
      <w:bookmarkStart w:id="5033" w:name="paragraf-35.odsek-2"/>
      <w:bookmarkEnd w:id="5024"/>
      <w:bookmarkEnd w:id="5030"/>
      <w:r>
        <w:rPr>
          <w:rFonts w:ascii="Times New Roman" w:hAnsi="Times New Roman"/>
          <w:color w:val="000000"/>
        </w:rPr>
        <w:t xml:space="preserve"> </w:t>
      </w:r>
      <w:bookmarkStart w:id="5034" w:name="paragraf-35.odsek-2.oznacenie"/>
      <w:r>
        <w:rPr>
          <w:rFonts w:ascii="Times New Roman" w:hAnsi="Times New Roman"/>
          <w:color w:val="000000"/>
        </w:rPr>
        <w:t xml:space="preserve">(2) </w:t>
      </w:r>
      <w:bookmarkEnd w:id="5034"/>
      <w:r>
        <w:rPr>
          <w:rFonts w:ascii="Times New Roman" w:hAnsi="Times New Roman"/>
          <w:color w:val="000000"/>
        </w:rPr>
        <w:t xml:space="preserve">Preddavok na daň zo zdaniteľnej mzdy zaokrúhlenej podľa </w:t>
      </w:r>
      <w:hyperlink w:anchor="paragraf-47">
        <w:r>
          <w:rPr>
            <w:rFonts w:ascii="Times New Roman" w:hAnsi="Times New Roman"/>
            <w:color w:val="0000FF"/>
            <w:u w:val="single"/>
          </w:rPr>
          <w:t>§ 47</w:t>
        </w:r>
      </w:hyperlink>
      <w:r>
        <w:rPr>
          <w:rFonts w:ascii="Times New Roman" w:hAnsi="Times New Roman"/>
          <w:color w:val="000000"/>
        </w:rPr>
        <w:t xml:space="preserve">, zúčtovanej a vyplatenej za kalendárny mesiac alebo zdaňovacie obdobie je 19 % z tej časti zdaniteľnej mzdy, ktorá nepresiahne 1/12 sumy 176,8-násobku platného životného minima vrátane a 25 % z tej časti zdaniteľnej mzdy, ktorá presiahne 1/12 sumy 176,8-násobku platného životného minima. Tento preddavok na daň sa zníži o sumu zodpovedajúcu sume daňového bonusu podľa </w:t>
      </w:r>
      <w:hyperlink w:anchor="paragraf-33.odsek-1">
        <w:r>
          <w:rPr>
            <w:rFonts w:ascii="Times New Roman" w:hAnsi="Times New Roman"/>
            <w:color w:val="0000FF"/>
            <w:u w:val="single"/>
          </w:rPr>
          <w:t>§ 33 ods. 1</w:t>
        </w:r>
      </w:hyperlink>
      <w:r>
        <w:rPr>
          <w:rFonts w:ascii="Times New Roman" w:hAnsi="Times New Roman"/>
          <w:color w:val="000000"/>
        </w:rPr>
        <w:t xml:space="preserve">. </w:t>
      </w:r>
    </w:p>
    <w:p w:rsidR="00BF4F11" w:rsidRDefault="00BF4F11">
      <w:pPr>
        <w:spacing w:after="0" w:line="264" w:lineRule="auto"/>
        <w:ind w:left="420"/>
      </w:pPr>
    </w:p>
    <w:p w:rsidR="00BF4F11" w:rsidRDefault="00BF4F11">
      <w:pPr>
        <w:spacing w:after="0" w:line="264" w:lineRule="auto"/>
        <w:ind w:left="420"/>
      </w:pPr>
      <w:bookmarkStart w:id="5035" w:name="paragraf-35.odsek-2.text"/>
      <w:bookmarkEnd w:id="5035"/>
    </w:p>
    <w:p w:rsidR="00BF4F11" w:rsidRDefault="00504A4F">
      <w:pPr>
        <w:spacing w:after="0" w:line="264" w:lineRule="auto"/>
        <w:ind w:left="420"/>
      </w:pPr>
      <w:bookmarkStart w:id="5036" w:name="paragraf-35.odsek-3"/>
      <w:bookmarkEnd w:id="5033"/>
      <w:r>
        <w:rPr>
          <w:rFonts w:ascii="Times New Roman" w:hAnsi="Times New Roman"/>
          <w:color w:val="000000"/>
        </w:rPr>
        <w:t xml:space="preserve"> </w:t>
      </w:r>
      <w:bookmarkStart w:id="5037" w:name="paragraf-35.odsek-3.oznacenie"/>
      <w:r>
        <w:rPr>
          <w:rFonts w:ascii="Times New Roman" w:hAnsi="Times New Roman"/>
          <w:color w:val="000000"/>
        </w:rPr>
        <w:t xml:space="preserve">(3) </w:t>
      </w:r>
      <w:bookmarkStart w:id="5038" w:name="paragraf-35.odsek-3.text"/>
      <w:bookmarkEnd w:id="5037"/>
      <w:r>
        <w:rPr>
          <w:rFonts w:ascii="Times New Roman" w:hAnsi="Times New Roman"/>
          <w:color w:val="000000"/>
        </w:rPr>
        <w:t xml:space="preserve">Preddavok na daň sa zrazí pri výplate alebo pri poukázaní, alebo pri pripísaní zdaniteľnej mzdy zamestnancovi k dobru bez ohľadu na to, za ktoré obdobie sa táto zdaniteľná mzda vypláca. Ak zamestnávateľ, ktorý je platiteľom dane, vykonáva vyúčtovanie príjmov zo závislej činnosti mesačne, zrazí preddavok na daň pri vyúčtovaní zdaniteľnej mzdy za uplynulý kalendárny mesiac. Ak pri príjmoch oslobodených od dane neboli splnené podmienky na oslobodenie, zamestnávateľ, ktorý je platiteľom dane, zrazí preddavok na daň dodatočne pri najbližšom peňažnom plnení alebo postupuje podľa písmena a). Zamestnancovi, </w:t>
      </w:r>
      <w:bookmarkEnd w:id="5038"/>
    </w:p>
    <w:p w:rsidR="00BF4F11" w:rsidRDefault="00504A4F">
      <w:pPr>
        <w:spacing w:before="225" w:after="225" w:line="264" w:lineRule="auto"/>
        <w:ind w:left="495"/>
      </w:pPr>
      <w:bookmarkStart w:id="5039" w:name="paragraf-35.odsek-3.pismeno-a"/>
      <w:r>
        <w:rPr>
          <w:rFonts w:ascii="Times New Roman" w:hAnsi="Times New Roman"/>
          <w:color w:val="000000"/>
        </w:rPr>
        <w:t xml:space="preserve"> </w:t>
      </w:r>
      <w:bookmarkStart w:id="5040" w:name="paragraf-35.odsek-3.pismeno-a.oznacenie"/>
      <w:r>
        <w:rPr>
          <w:rFonts w:ascii="Times New Roman" w:hAnsi="Times New Roman"/>
          <w:color w:val="000000"/>
        </w:rPr>
        <w:t xml:space="preserve">a) </w:t>
      </w:r>
      <w:bookmarkEnd w:id="5040"/>
      <w:r>
        <w:rPr>
          <w:rFonts w:ascii="Times New Roman" w:hAnsi="Times New Roman"/>
          <w:color w:val="000000"/>
        </w:rPr>
        <w:t xml:space="preserve">ktorého zdaniteľná mzda spočíva len v nepeňažnom plnení, pri ktorom sa neuplatňuje postup podľa </w:t>
      </w:r>
      <w:hyperlink w:anchor="paragraf-5.odsek-3.pismeno-d">
        <w:r>
          <w:rPr>
            <w:rFonts w:ascii="Times New Roman" w:hAnsi="Times New Roman"/>
            <w:color w:val="0000FF"/>
            <w:u w:val="single"/>
          </w:rPr>
          <w:t>§ 5 ods. 3 písm. d)</w:t>
        </w:r>
      </w:hyperlink>
      <w:r>
        <w:rPr>
          <w:rFonts w:ascii="Times New Roman" w:hAnsi="Times New Roman"/>
          <w:color w:val="000000"/>
        </w:rPr>
        <w:t xml:space="preserve"> alebo toto nepeňažné plnenie tvorí väčšiu </w:t>
      </w:r>
      <w:r>
        <w:rPr>
          <w:rFonts w:ascii="Times New Roman" w:hAnsi="Times New Roman"/>
          <w:color w:val="000000"/>
        </w:rPr>
        <w:lastRenderedPageBreak/>
        <w:t>časť zdaniteľnej mzdy, keď nemožno zrážku vykonať, preddavok na daň sa zrazí dodatočne pri najbližšom peňažnom plnení alebo sa daň vyrovná pri ročnom zúčtovaní (</w:t>
      </w:r>
      <w:hyperlink w:anchor="paragraf-38">
        <w:r>
          <w:rPr>
            <w:rFonts w:ascii="Times New Roman" w:hAnsi="Times New Roman"/>
            <w:color w:val="0000FF"/>
            <w:u w:val="single"/>
          </w:rPr>
          <w:t>§ 38</w:t>
        </w:r>
      </w:hyperlink>
      <w:r>
        <w:rPr>
          <w:rFonts w:ascii="Times New Roman" w:hAnsi="Times New Roman"/>
          <w:color w:val="000000"/>
        </w:rPr>
        <w:t>) alebo pri podaní daňového priznania (</w:t>
      </w:r>
      <w:hyperlink w:anchor="paragraf-32">
        <w:r>
          <w:rPr>
            <w:rFonts w:ascii="Times New Roman" w:hAnsi="Times New Roman"/>
            <w:color w:val="0000FF"/>
            <w:u w:val="single"/>
          </w:rPr>
          <w:t>§ 32</w:t>
        </w:r>
      </w:hyperlink>
      <w:r>
        <w:rPr>
          <w:rFonts w:ascii="Times New Roman" w:hAnsi="Times New Roman"/>
          <w:color w:val="000000"/>
        </w:rPr>
        <w:t xml:space="preserve">), alebo ak zamestnancovi nevznikne povinnosť podať daňové priznanie podľa </w:t>
      </w:r>
      <w:hyperlink w:anchor="paragraf-32">
        <w:r>
          <w:rPr>
            <w:rFonts w:ascii="Times New Roman" w:hAnsi="Times New Roman"/>
            <w:color w:val="0000FF"/>
            <w:u w:val="single"/>
          </w:rPr>
          <w:t>§ 32</w:t>
        </w:r>
      </w:hyperlink>
      <w:r>
        <w:rPr>
          <w:rFonts w:ascii="Times New Roman" w:hAnsi="Times New Roman"/>
          <w:color w:val="000000"/>
        </w:rPr>
        <w:t>, daň sa v termíne na podanie daňového priznania (</w:t>
      </w:r>
      <w:hyperlink w:anchor="paragraf-49">
        <w:r>
          <w:rPr>
            <w:rFonts w:ascii="Times New Roman" w:hAnsi="Times New Roman"/>
            <w:color w:val="0000FF"/>
            <w:u w:val="single"/>
          </w:rPr>
          <w:t>§ 49</w:t>
        </w:r>
      </w:hyperlink>
      <w:bookmarkStart w:id="5041" w:name="paragraf-35.odsek-3.pismeno-a.text"/>
      <w:r>
        <w:rPr>
          <w:rFonts w:ascii="Times New Roman" w:hAnsi="Times New Roman"/>
          <w:color w:val="000000"/>
        </w:rPr>
        <w:t xml:space="preserve">) považuje za vysporiadanú, </w:t>
      </w:r>
      <w:bookmarkEnd w:id="5041"/>
    </w:p>
    <w:p w:rsidR="00BF4F11" w:rsidRDefault="00504A4F">
      <w:pPr>
        <w:spacing w:before="225" w:after="225" w:line="264" w:lineRule="auto"/>
        <w:ind w:left="495"/>
      </w:pPr>
      <w:bookmarkStart w:id="5042" w:name="paragraf-35.odsek-3.pismeno-b"/>
      <w:bookmarkEnd w:id="5039"/>
      <w:r>
        <w:rPr>
          <w:rFonts w:ascii="Times New Roman" w:hAnsi="Times New Roman"/>
          <w:color w:val="000000"/>
        </w:rPr>
        <w:t xml:space="preserve"> </w:t>
      </w:r>
      <w:bookmarkStart w:id="5043" w:name="paragraf-35.odsek-3.pismeno-b.oznacenie"/>
      <w:r>
        <w:rPr>
          <w:rFonts w:ascii="Times New Roman" w:hAnsi="Times New Roman"/>
          <w:color w:val="000000"/>
        </w:rPr>
        <w:t xml:space="preserve">b) </w:t>
      </w:r>
      <w:bookmarkEnd w:id="5043"/>
      <w:r>
        <w:rPr>
          <w:rFonts w:ascii="Times New Roman" w:hAnsi="Times New Roman"/>
          <w:color w:val="000000"/>
        </w:rPr>
        <w:t>ktorého príjem zo závislej činnosti a náhrada tohto príjmu za dovolenku je zložený z eurovej časti a z časti v cudzej mene, preddavok na daň sa zrazí zo zdaniteľnej mzdy vypočítanej zo súčtu eurovej časti a časti v cudzej mene prepočítanej na eurá; ustanovenia osobitného predpisu</w:t>
      </w:r>
      <w:hyperlink w:anchor="poznamky.poznamka-130">
        <w:r>
          <w:rPr>
            <w:rFonts w:ascii="Times New Roman" w:hAnsi="Times New Roman"/>
            <w:color w:val="000000"/>
            <w:sz w:val="18"/>
            <w:vertAlign w:val="superscript"/>
          </w:rPr>
          <w:t>130</w:t>
        </w:r>
        <w:r>
          <w:rPr>
            <w:rFonts w:ascii="Times New Roman" w:hAnsi="Times New Roman"/>
            <w:color w:val="0000FF"/>
            <w:u w:val="single"/>
          </w:rPr>
          <w:t>)</w:t>
        </w:r>
      </w:hyperlink>
      <w:bookmarkStart w:id="5044" w:name="paragraf-35.odsek-3.pismeno-b.text"/>
      <w:r>
        <w:rPr>
          <w:rFonts w:ascii="Times New Roman" w:hAnsi="Times New Roman"/>
          <w:color w:val="000000"/>
        </w:rPr>
        <w:t xml:space="preserve"> o zrážkach preddavku na daň sa nepoužijú, </w:t>
      </w:r>
      <w:bookmarkEnd w:id="5044"/>
    </w:p>
    <w:p w:rsidR="00BF4F11" w:rsidRDefault="00504A4F">
      <w:pPr>
        <w:spacing w:before="225" w:after="225" w:line="264" w:lineRule="auto"/>
        <w:ind w:left="495"/>
      </w:pPr>
      <w:bookmarkStart w:id="5045" w:name="paragraf-35.odsek-3.pismeno-c"/>
      <w:bookmarkEnd w:id="5042"/>
      <w:r>
        <w:rPr>
          <w:rFonts w:ascii="Times New Roman" w:hAnsi="Times New Roman"/>
          <w:color w:val="000000"/>
        </w:rPr>
        <w:t xml:space="preserve"> </w:t>
      </w:r>
      <w:bookmarkStart w:id="5046" w:name="paragraf-35.odsek-3.pismeno-c.oznacenie"/>
      <w:r>
        <w:rPr>
          <w:rFonts w:ascii="Times New Roman" w:hAnsi="Times New Roman"/>
          <w:color w:val="000000"/>
        </w:rPr>
        <w:t xml:space="preserve">c) </w:t>
      </w:r>
      <w:bookmarkEnd w:id="5046"/>
      <w:r>
        <w:rPr>
          <w:rFonts w:ascii="Times New Roman" w:hAnsi="Times New Roman"/>
          <w:color w:val="000000"/>
        </w:rPr>
        <w:t>ktorému zamestnávateľ poskytuje k príjmu zo závislej činnosti zahraničný príspevok podľa osobitného predpisu,</w:t>
      </w:r>
      <w:hyperlink w:anchor="poznamky.poznamka-131">
        <w:r>
          <w:rPr>
            <w:rFonts w:ascii="Times New Roman" w:hAnsi="Times New Roman"/>
            <w:color w:val="000000"/>
            <w:sz w:val="18"/>
            <w:vertAlign w:val="superscript"/>
          </w:rPr>
          <w:t>131</w:t>
        </w:r>
        <w:r>
          <w:rPr>
            <w:rFonts w:ascii="Times New Roman" w:hAnsi="Times New Roman"/>
            <w:color w:val="0000FF"/>
            <w:u w:val="single"/>
          </w:rPr>
          <w:t>)</w:t>
        </w:r>
      </w:hyperlink>
      <w:bookmarkStart w:id="5047" w:name="paragraf-35.odsek-3.pismeno-c.text"/>
      <w:r>
        <w:rPr>
          <w:rFonts w:ascii="Times New Roman" w:hAnsi="Times New Roman"/>
          <w:color w:val="000000"/>
        </w:rPr>
        <w:t xml:space="preserve"> preddavok na daň sa zrazí zo zdaniteľnej mzdy vypočítanej zo súčtu eurovej časti a zahraničného príspevku prepočítaného na eurá. </w:t>
      </w:r>
      <w:bookmarkEnd w:id="5047"/>
    </w:p>
    <w:p w:rsidR="00BF4F11" w:rsidRDefault="00504A4F">
      <w:pPr>
        <w:spacing w:before="225" w:after="225" w:line="264" w:lineRule="auto"/>
        <w:ind w:left="420"/>
      </w:pPr>
      <w:bookmarkStart w:id="5048" w:name="paragraf-35.odsek-4"/>
      <w:bookmarkEnd w:id="5036"/>
      <w:bookmarkEnd w:id="5045"/>
      <w:r>
        <w:rPr>
          <w:rFonts w:ascii="Times New Roman" w:hAnsi="Times New Roman"/>
          <w:color w:val="000000"/>
        </w:rPr>
        <w:t xml:space="preserve"> </w:t>
      </w:r>
      <w:bookmarkStart w:id="5049" w:name="paragraf-35.odsek-4.oznacenie"/>
      <w:r>
        <w:rPr>
          <w:rFonts w:ascii="Times New Roman" w:hAnsi="Times New Roman"/>
          <w:color w:val="000000"/>
        </w:rPr>
        <w:t xml:space="preserve">(4) </w:t>
      </w:r>
      <w:bookmarkEnd w:id="5049"/>
      <w:r>
        <w:rPr>
          <w:rFonts w:ascii="Times New Roman" w:hAnsi="Times New Roman"/>
          <w:color w:val="000000"/>
        </w:rPr>
        <w:t xml:space="preserve">U zamestnanca, ktorý nepodal vyhlásenie podľa </w:t>
      </w:r>
      <w:hyperlink w:anchor="paragraf-36.odsek-6">
        <w:r>
          <w:rPr>
            <w:rFonts w:ascii="Times New Roman" w:hAnsi="Times New Roman"/>
            <w:color w:val="0000FF"/>
            <w:u w:val="single"/>
          </w:rPr>
          <w:t>§ 36 ods. 6</w:t>
        </w:r>
      </w:hyperlink>
      <w:bookmarkStart w:id="5050" w:name="paragraf-35.odsek-4.text"/>
      <w:r>
        <w:rPr>
          <w:rFonts w:ascii="Times New Roman" w:hAnsi="Times New Roman"/>
          <w:color w:val="000000"/>
        </w:rPr>
        <w:t xml:space="preserve">, je zdaniteľnou mzdou úhrn zdaniteľných príjmov zo závislej činnosti, ktoré mu zamestnávateľ, ktorý je platiteľom dane, vyplatil, znížený o sumy zrazené na poistné a príspevky, ktoré je povinný platiť zamestnanec. </w:t>
      </w:r>
      <w:bookmarkEnd w:id="5050"/>
    </w:p>
    <w:p w:rsidR="00BF4F11" w:rsidRDefault="00504A4F">
      <w:pPr>
        <w:spacing w:before="225" w:after="225" w:line="264" w:lineRule="auto"/>
        <w:ind w:left="420"/>
      </w:pPr>
      <w:bookmarkStart w:id="5051" w:name="paragraf-35.odsek-5"/>
      <w:bookmarkEnd w:id="5048"/>
      <w:r>
        <w:rPr>
          <w:rFonts w:ascii="Times New Roman" w:hAnsi="Times New Roman"/>
          <w:color w:val="000000"/>
        </w:rPr>
        <w:t xml:space="preserve"> </w:t>
      </w:r>
      <w:bookmarkStart w:id="5052" w:name="paragraf-35.odsek-5.oznacenie"/>
      <w:r>
        <w:rPr>
          <w:rFonts w:ascii="Times New Roman" w:hAnsi="Times New Roman"/>
          <w:color w:val="000000"/>
        </w:rPr>
        <w:t xml:space="preserve">(5) </w:t>
      </w:r>
      <w:bookmarkEnd w:id="5052"/>
      <w:r>
        <w:rPr>
          <w:rFonts w:ascii="Times New Roman" w:hAnsi="Times New Roman"/>
          <w:color w:val="000000"/>
        </w:rPr>
        <w:t xml:space="preserve">Zamestnávateľ, ktorý je platiteľom dane, zníži zamestnancovi, ktorý u neho podal vyhlásenie podľa </w:t>
      </w:r>
      <w:hyperlink w:anchor="paragraf-36.odsek-6">
        <w:r>
          <w:rPr>
            <w:rFonts w:ascii="Times New Roman" w:hAnsi="Times New Roman"/>
            <w:color w:val="0000FF"/>
            <w:u w:val="single"/>
          </w:rPr>
          <w:t>§ 36 ods. 6</w:t>
        </w:r>
      </w:hyperlink>
      <w:r>
        <w:rPr>
          <w:rFonts w:ascii="Times New Roman" w:hAnsi="Times New Roman"/>
          <w:color w:val="000000"/>
        </w:rPr>
        <w:t xml:space="preserve">, preddavok na daň o sumu priznaného daňového bonusu v ustanovenej výške, ktorá nesmie presiahnuť percentuálny limit základu dane (čiastkového základu dane) z príjmov zo závislej činnosti podľa </w:t>
      </w:r>
      <w:hyperlink w:anchor="paragraf-33.odsek-6">
        <w:r>
          <w:rPr>
            <w:rFonts w:ascii="Times New Roman" w:hAnsi="Times New Roman"/>
            <w:color w:val="0000FF"/>
            <w:u w:val="single"/>
          </w:rPr>
          <w:t>§ 33 ods. 6</w:t>
        </w:r>
      </w:hyperlink>
      <w:bookmarkStart w:id="5053" w:name="paragraf-35.odsek-5.text"/>
      <w:r>
        <w:rPr>
          <w:rFonts w:ascii="Times New Roman" w:hAnsi="Times New Roman"/>
          <w:color w:val="000000"/>
        </w:rPr>
        <w:t xml:space="preserve"> za príslušný kalendárny mesiac. O túto sumu zníži zamestnávateľ, ktorý je platiteľom dane, odvod preddavkov na daň za príslušný kalendárny mesiac. </w:t>
      </w:r>
      <w:bookmarkEnd w:id="5053"/>
    </w:p>
    <w:p w:rsidR="00BF4F11" w:rsidRDefault="00504A4F">
      <w:pPr>
        <w:spacing w:before="225" w:after="225" w:line="264" w:lineRule="auto"/>
        <w:ind w:left="420"/>
      </w:pPr>
      <w:bookmarkStart w:id="5054" w:name="paragraf-35.odsek-6"/>
      <w:bookmarkEnd w:id="5051"/>
      <w:r>
        <w:rPr>
          <w:rFonts w:ascii="Times New Roman" w:hAnsi="Times New Roman"/>
          <w:color w:val="000000"/>
        </w:rPr>
        <w:t xml:space="preserve"> </w:t>
      </w:r>
      <w:bookmarkStart w:id="5055" w:name="paragraf-35.odsek-6.oznacenie"/>
      <w:r>
        <w:rPr>
          <w:rFonts w:ascii="Times New Roman" w:hAnsi="Times New Roman"/>
          <w:color w:val="000000"/>
        </w:rPr>
        <w:t xml:space="preserve">(6) </w:t>
      </w:r>
      <w:bookmarkEnd w:id="5055"/>
      <w:r>
        <w:rPr>
          <w:rFonts w:ascii="Times New Roman" w:hAnsi="Times New Roman"/>
          <w:color w:val="000000"/>
        </w:rPr>
        <w:t xml:space="preserve">Zamestnávateľ, ktorý je platiteľom dane, odvedie preddavky na daň znížené o úhrn daňového bonusu podľa odseku 5 najneskôr do piatich dní po dni výplaty, poukázania alebo pripísania zdaniteľnej mzdy zamestnancovi k dobru, ak správca dane na žiadosť zamestnávateľa, ktorý je platiteľom dane, neurčí inak. Ak zdaniteľnú mzdu vypláca zamestnancovi osoba so sídlom alebo s bydliskom v zahraničí, ktorá na území Slovenskej republiky nemá organizačnú zložku, zamestnávateľ, ktorý je platiteľom dane, odvedie preddavky na daň najneskôr do 15. dňa kalendárneho mesiaca nasledujúceho po mesiaci, v ktorom prijal doklad preukazujúci príjem zamestnanca podľa </w:t>
      </w:r>
      <w:hyperlink w:anchor="paragraf-5.odsek-4">
        <w:r>
          <w:rPr>
            <w:rFonts w:ascii="Times New Roman" w:hAnsi="Times New Roman"/>
            <w:color w:val="0000FF"/>
            <w:u w:val="single"/>
          </w:rPr>
          <w:t>§ 5 ods. 4.</w:t>
        </w:r>
      </w:hyperlink>
      <w:r>
        <w:rPr>
          <w:rFonts w:ascii="Times New Roman" w:hAnsi="Times New Roman"/>
          <w:color w:val="000000"/>
        </w:rPr>
        <w:t xml:space="preserve"> Zo sumy navýšeného nepeňažného plnenia podľa </w:t>
      </w:r>
      <w:hyperlink w:anchor="paragraf-5.odsek-3.pismeno-d">
        <w:r>
          <w:rPr>
            <w:rFonts w:ascii="Times New Roman" w:hAnsi="Times New Roman"/>
            <w:color w:val="0000FF"/>
            <w:u w:val="single"/>
          </w:rPr>
          <w:t>§ 5 ods. 3 písm. d)</w:t>
        </w:r>
      </w:hyperlink>
      <w:bookmarkStart w:id="5056" w:name="paragraf-35.odsek-6.text"/>
      <w:r>
        <w:rPr>
          <w:rFonts w:ascii="Times New Roman" w:hAnsi="Times New Roman"/>
          <w:color w:val="000000"/>
        </w:rPr>
        <w:t xml:space="preserve"> zamestnávateľ, ktorý je platiteľom dane, je povinný zraziť a odviesť za zamestnanca preddavky na daň. </w:t>
      </w:r>
      <w:bookmarkEnd w:id="5056"/>
    </w:p>
    <w:p w:rsidR="00BF4F11" w:rsidRDefault="00504A4F">
      <w:pPr>
        <w:spacing w:before="225" w:after="225" w:line="264" w:lineRule="auto"/>
        <w:ind w:left="420"/>
      </w:pPr>
      <w:bookmarkStart w:id="5057" w:name="paragraf-35.odsek-7"/>
      <w:bookmarkEnd w:id="5054"/>
      <w:r>
        <w:rPr>
          <w:rFonts w:ascii="Times New Roman" w:hAnsi="Times New Roman"/>
          <w:color w:val="000000"/>
        </w:rPr>
        <w:t xml:space="preserve"> </w:t>
      </w:r>
      <w:bookmarkStart w:id="5058" w:name="paragraf-35.odsek-7.oznacenie"/>
      <w:r>
        <w:rPr>
          <w:rFonts w:ascii="Times New Roman" w:hAnsi="Times New Roman"/>
          <w:color w:val="000000"/>
        </w:rPr>
        <w:t xml:space="preserve">(7) </w:t>
      </w:r>
      <w:bookmarkEnd w:id="5058"/>
      <w:r>
        <w:rPr>
          <w:rFonts w:ascii="Times New Roman" w:hAnsi="Times New Roman"/>
          <w:color w:val="000000"/>
        </w:rPr>
        <w:t xml:space="preserve">Zamestnávateľ, ktorý je platiteľom dane, zodpovedá za vyplatenie daňového bonusu. Ak je suma preddavku na daň zamestnanca, ktorý poberal za kalendárny mesiac zdaniteľný príjem zo závislej činnosti od zamestnávateľa, ktorý je platiteľom dane, u ktorého podal vyhlásenie podľa </w:t>
      </w:r>
      <w:hyperlink w:anchor="paragraf-36.odsek-6">
        <w:r>
          <w:rPr>
            <w:rFonts w:ascii="Times New Roman" w:hAnsi="Times New Roman"/>
            <w:color w:val="0000FF"/>
            <w:u w:val="single"/>
          </w:rPr>
          <w:t>§ 36 ods. 6</w:t>
        </w:r>
      </w:hyperlink>
      <w:r>
        <w:rPr>
          <w:rFonts w:ascii="Times New Roman" w:hAnsi="Times New Roman"/>
          <w:color w:val="000000"/>
        </w:rPr>
        <w:t xml:space="preserve">, nižšia ako suma daňového bonusu alebo ak zdaniteľná mzda tohto zamestnanca spočíva len v nepeňažnom plnení, alebo nepeňažné plnenie tvorí väčšiu časť zdaniteľnej mzdy, keď nemožno zrážku preddavku na daň vykonať, vyplatí zamestnávateľ, ktorý je platiteľom dane, tomuto zamestnancovi sumu daňového bonusu alebo jeho časť z úhrnnej sumy preddavkov na daň a dane zrazenej všetkým zamestnancom. Ak je úhrnná suma preddavkov na daň a dane zrazená všetkým zamestnancom nižšia ako úhrnná suma daňového bonusu pre </w:t>
      </w:r>
      <w:r>
        <w:rPr>
          <w:rFonts w:ascii="Times New Roman" w:hAnsi="Times New Roman"/>
          <w:color w:val="000000"/>
        </w:rPr>
        <w:lastRenderedPageBreak/>
        <w:t xml:space="preserve">oprávnených zamestnancov, zamestnávateľ, ktorý je platiteľom dane, pri výplate, pripísaní alebo poukázaní mzdy zamestnancovi k dobru vyplatí zamestnancovi daňový bonus alebo jeho časť do výšky ustanovenej týmto zákonom za príslušný kalendárny mesiac zo svojich prostriedkov. V tomto prípade zamestnávateľ, ktorý je platiteľom dane, požiada na tlačive podľa </w:t>
      </w:r>
      <w:hyperlink w:anchor="paragraf-39.odsek-9.pismeno-a">
        <w:r>
          <w:rPr>
            <w:rFonts w:ascii="Times New Roman" w:hAnsi="Times New Roman"/>
            <w:color w:val="0000FF"/>
            <w:u w:val="single"/>
          </w:rPr>
          <w:t>§ 39 ods. 9 písm. a)</w:t>
        </w:r>
      </w:hyperlink>
      <w:r>
        <w:rPr>
          <w:rFonts w:ascii="Times New Roman" w:hAnsi="Times New Roman"/>
          <w:color w:val="000000"/>
        </w:rPr>
        <w:t>, po skončení kalendárneho štvrťroka za príslušné kalendárne mesiace tohto štvrťroka miestne príslušného správcu dane o poukázanie sumy vo výške rozdielu medzi sumou daňového bonusu pre oprávnených zamestnancov a úhrnnou sumou preddavkov na daň a dane, ktoré zrazil všetkým zamestnancom. Správca dane je povinný sumu rozdielu uvedenú v žiadosti poukázať zamestnávateľovi, ktorý je platiteľom dane, najneskôr do 15 pracovných dní od doručenia žiadosti; na tieto účely správca dane nevydáva rozhodnutie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5059" w:name="paragraf-35.odsek-7.text"/>
      <w:r>
        <w:rPr>
          <w:rFonts w:ascii="Times New Roman" w:hAnsi="Times New Roman"/>
          <w:color w:val="000000"/>
        </w:rPr>
        <w:t xml:space="preserve"> </w:t>
      </w:r>
      <w:bookmarkEnd w:id="5059"/>
    </w:p>
    <w:p w:rsidR="00BF4F11" w:rsidRDefault="00504A4F">
      <w:pPr>
        <w:spacing w:before="225" w:after="225" w:line="264" w:lineRule="auto"/>
        <w:ind w:left="420"/>
      </w:pPr>
      <w:bookmarkStart w:id="5060" w:name="paragraf-35.odsek-8"/>
      <w:bookmarkEnd w:id="5057"/>
      <w:r>
        <w:rPr>
          <w:rFonts w:ascii="Times New Roman" w:hAnsi="Times New Roman"/>
          <w:color w:val="000000"/>
        </w:rPr>
        <w:t xml:space="preserve"> </w:t>
      </w:r>
      <w:bookmarkStart w:id="5061" w:name="paragraf-35.odsek-8.oznacenie"/>
      <w:r>
        <w:rPr>
          <w:rFonts w:ascii="Times New Roman" w:hAnsi="Times New Roman"/>
          <w:color w:val="000000"/>
        </w:rPr>
        <w:t xml:space="preserve">(8) </w:t>
      </w:r>
      <w:bookmarkStart w:id="5062" w:name="paragraf-35.odsek-8.text"/>
      <w:bookmarkEnd w:id="5061"/>
      <w:r>
        <w:rPr>
          <w:rFonts w:ascii="Times New Roman" w:hAnsi="Times New Roman"/>
          <w:color w:val="000000"/>
        </w:rPr>
        <w:t xml:space="preserve">Preddavok na daň podľa odsekov 1 až 7 nevyberie zamestnávateľ, ktorý je platiteľom dane, ak ide o príjmy zamestnanca, ktoré sú zdaňované v zahraničí. </w:t>
      </w:r>
      <w:bookmarkEnd w:id="5062"/>
    </w:p>
    <w:p w:rsidR="00BF4F11" w:rsidRDefault="00504A4F">
      <w:pPr>
        <w:spacing w:before="225" w:after="225" w:line="264" w:lineRule="auto"/>
        <w:ind w:left="420"/>
      </w:pPr>
      <w:bookmarkStart w:id="5063" w:name="paragraf-35.odsek-9"/>
      <w:bookmarkEnd w:id="5060"/>
      <w:r>
        <w:rPr>
          <w:rFonts w:ascii="Times New Roman" w:hAnsi="Times New Roman"/>
          <w:color w:val="000000"/>
        </w:rPr>
        <w:t xml:space="preserve"> </w:t>
      </w:r>
      <w:bookmarkStart w:id="5064" w:name="paragraf-35.odsek-9.oznacenie"/>
      <w:r>
        <w:rPr>
          <w:rFonts w:ascii="Times New Roman" w:hAnsi="Times New Roman"/>
          <w:color w:val="000000"/>
        </w:rPr>
        <w:t xml:space="preserve">(9) </w:t>
      </w:r>
      <w:bookmarkStart w:id="5065" w:name="paragraf-35.odsek-9.text"/>
      <w:bookmarkEnd w:id="5064"/>
      <w:r>
        <w:rPr>
          <w:rFonts w:ascii="Times New Roman" w:hAnsi="Times New Roman"/>
          <w:color w:val="000000"/>
        </w:rPr>
        <w:t xml:space="preserve">Zamestnávateľ, ktorý je platiteľom dane, ktorý vypláca zdaniteľnú mzdu naraz za viac kalendárnych mesiacov príslušného zdaňovacieho obdobia, vypočíta preddavok na daň a prizná a vyplatí daňový bonus tak, ako by bola zdaniteľná mzda vyplatená v jednotlivých mesiacoch, ak je tento spôsob zdanenia pre zamestnanca výhodnejší. </w:t>
      </w:r>
      <w:bookmarkEnd w:id="5065"/>
    </w:p>
    <w:p w:rsidR="00BF4F11" w:rsidRDefault="00504A4F">
      <w:pPr>
        <w:spacing w:before="225" w:after="225" w:line="264" w:lineRule="auto"/>
        <w:ind w:left="420"/>
      </w:pPr>
      <w:bookmarkStart w:id="5066" w:name="paragraf-35.odsek-10"/>
      <w:bookmarkEnd w:id="5063"/>
      <w:r>
        <w:rPr>
          <w:rFonts w:ascii="Times New Roman" w:hAnsi="Times New Roman"/>
          <w:color w:val="000000"/>
        </w:rPr>
        <w:t xml:space="preserve"> </w:t>
      </w:r>
      <w:bookmarkStart w:id="5067" w:name="paragraf-35.odsek-10.oznacenie"/>
      <w:r>
        <w:rPr>
          <w:rFonts w:ascii="Times New Roman" w:hAnsi="Times New Roman"/>
          <w:color w:val="000000"/>
        </w:rPr>
        <w:t xml:space="preserve">(10) </w:t>
      </w:r>
      <w:bookmarkEnd w:id="5067"/>
      <w:r>
        <w:rPr>
          <w:rFonts w:ascii="Times New Roman" w:hAnsi="Times New Roman"/>
          <w:color w:val="000000"/>
        </w:rPr>
        <w:t xml:space="preserve">Daňovník s neobmedzenou daňovou povinnosťou podľa </w:t>
      </w:r>
      <w:hyperlink w:anchor="paragraf-2.pismeno-d.bod-1">
        <w:r>
          <w:rPr>
            <w:rFonts w:ascii="Times New Roman" w:hAnsi="Times New Roman"/>
            <w:color w:val="0000FF"/>
            <w:u w:val="single"/>
          </w:rPr>
          <w:t>§ 2 písm. d) prvého bodu</w:t>
        </w:r>
      </w:hyperlink>
      <w:r>
        <w:rPr>
          <w:rFonts w:ascii="Times New Roman" w:hAnsi="Times New Roman"/>
          <w:color w:val="000000"/>
        </w:rPr>
        <w:t xml:space="preserve"> s príjmami podľa </w:t>
      </w:r>
      <w:hyperlink w:anchor="paragraf-5">
        <w:r>
          <w:rPr>
            <w:rFonts w:ascii="Times New Roman" w:hAnsi="Times New Roman"/>
            <w:color w:val="0000FF"/>
            <w:u w:val="single"/>
          </w:rPr>
          <w:t>§ 5</w:t>
        </w:r>
      </w:hyperlink>
      <w:r>
        <w:rPr>
          <w:rFonts w:ascii="Times New Roman" w:hAnsi="Times New Roman"/>
          <w:color w:val="000000"/>
        </w:rPr>
        <w:t xml:space="preserve">, ktorý vykonáva závislú činnosť u zamestnávateľa, ktorý nie je platiteľom dane ani zahraničným platiteľom dane podľa </w:t>
      </w:r>
      <w:hyperlink w:anchor="paragraf-48">
        <w:r>
          <w:rPr>
            <w:rFonts w:ascii="Times New Roman" w:hAnsi="Times New Roman"/>
            <w:color w:val="0000FF"/>
            <w:u w:val="single"/>
          </w:rPr>
          <w:t>§ 48</w:t>
        </w:r>
      </w:hyperlink>
      <w:r>
        <w:rPr>
          <w:rFonts w:ascii="Times New Roman" w:hAnsi="Times New Roman"/>
          <w:color w:val="000000"/>
        </w:rPr>
        <w:t>, platí preddavky na daň z týchto príjmov zo závislej činnosti miestne príslušnému správcovi dane</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r>
        <w:rPr>
          <w:rFonts w:ascii="Times New Roman" w:hAnsi="Times New Roman"/>
          <w:color w:val="000000"/>
        </w:rPr>
        <w:t xml:space="preserve"> vo výške vypočítanej z príjmu vyplateného, poukázaného alebo pripísaného na účet daňovníka v príslušnom kalendárnom mesiaci spôsobom podľa tohto ustanovenia. Tieto preddavky sú splatné do konca kalendárneho mesiaca nasledujúceho po mesiaci, v ktorom daňovníkovi bol takýto príjem vyplatený, poukázaný alebo pripísaný na účet. Začatie poberania tohto príjmu je povinný daňovník oznámiť miestne príslušnému správcovi dane</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5068" w:name="paragraf-35.odsek-10.text"/>
      <w:r>
        <w:rPr>
          <w:rFonts w:ascii="Times New Roman" w:hAnsi="Times New Roman"/>
          <w:color w:val="000000"/>
        </w:rPr>
        <w:t xml:space="preserve"> do konca kalendárneho mesiaca, v ktorom mu po prvýkrát bol takýto príjem vyplatený, poukázaný alebo pripísaný. </w:t>
      </w:r>
      <w:bookmarkEnd w:id="5068"/>
    </w:p>
    <w:p w:rsidR="00BF4F11" w:rsidRDefault="00504A4F">
      <w:pPr>
        <w:spacing w:after="0" w:line="264" w:lineRule="auto"/>
        <w:ind w:left="420"/>
      </w:pPr>
      <w:bookmarkStart w:id="5069" w:name="paragraf-35.odsek-11"/>
      <w:bookmarkEnd w:id="5066"/>
      <w:r>
        <w:rPr>
          <w:rFonts w:ascii="Times New Roman" w:hAnsi="Times New Roman"/>
          <w:color w:val="000000"/>
        </w:rPr>
        <w:t xml:space="preserve"> </w:t>
      </w:r>
      <w:bookmarkStart w:id="5070" w:name="paragraf-35.odsek-11.oznacenie"/>
      <w:r>
        <w:rPr>
          <w:rFonts w:ascii="Times New Roman" w:hAnsi="Times New Roman"/>
          <w:color w:val="000000"/>
        </w:rPr>
        <w:t xml:space="preserve">(11) </w:t>
      </w:r>
      <w:bookmarkEnd w:id="5070"/>
      <w:r>
        <w:rPr>
          <w:rFonts w:ascii="Times New Roman" w:hAnsi="Times New Roman"/>
          <w:color w:val="000000"/>
        </w:rPr>
        <w:t xml:space="preserve">Daňovník s obmedzenou daňovou povinnosťou s príjmami podľa </w:t>
      </w:r>
      <w:hyperlink w:anchor="paragraf-16.odsek-1.pismeno-b">
        <w:r>
          <w:rPr>
            <w:rFonts w:ascii="Times New Roman" w:hAnsi="Times New Roman"/>
            <w:color w:val="0000FF"/>
            <w:u w:val="single"/>
          </w:rPr>
          <w:t>§ 16 ods. 1 písm. b)</w:t>
        </w:r>
      </w:hyperlink>
      <w:r>
        <w:rPr>
          <w:rFonts w:ascii="Times New Roman" w:hAnsi="Times New Roman"/>
          <w:color w:val="000000"/>
        </w:rPr>
        <w:t xml:space="preserve">, ktorý vykonáva závislú činnosť u zamestnávateľa, ktorý nie je platiteľom dane ani zahraničným platiteľom dane podľa </w:t>
      </w:r>
      <w:hyperlink w:anchor="paragraf-48">
        <w:r>
          <w:rPr>
            <w:rFonts w:ascii="Times New Roman" w:hAnsi="Times New Roman"/>
            <w:color w:val="0000FF"/>
            <w:u w:val="single"/>
          </w:rPr>
          <w:t>§ 48</w:t>
        </w:r>
      </w:hyperlink>
      <w:r>
        <w:rPr>
          <w:rFonts w:ascii="Times New Roman" w:hAnsi="Times New Roman"/>
          <w:color w:val="000000"/>
        </w:rPr>
        <w:t>, platí preddavky na daň z týchto príjmov zo závislej činnosti miestne príslušnému správcovi dane</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r>
        <w:rPr>
          <w:rFonts w:ascii="Times New Roman" w:hAnsi="Times New Roman"/>
          <w:color w:val="000000"/>
        </w:rPr>
        <w:t xml:space="preserve"> vypočítané z príjmu vyplateného, poukázaného alebo pripísaného na účet daňovníka v príslušnom kalendárnom mesiaci, zníženého o pomernú časť nezdaniteľnej časti základu dane na daňovníka podľa </w:t>
      </w:r>
      <w:hyperlink w:anchor="paragraf-11.odsek-2.pismeno-a">
        <w:r>
          <w:rPr>
            <w:rFonts w:ascii="Times New Roman" w:hAnsi="Times New Roman"/>
            <w:color w:val="0000FF"/>
            <w:u w:val="single"/>
          </w:rPr>
          <w:t>§ 11 ods. 2 písm. a)</w:t>
        </w:r>
      </w:hyperlink>
      <w:r>
        <w:rPr>
          <w:rFonts w:ascii="Times New Roman" w:hAnsi="Times New Roman"/>
          <w:color w:val="000000"/>
        </w:rPr>
        <w:t xml:space="preserve">, pri použití sadzby dane podľa </w:t>
      </w:r>
      <w:hyperlink w:anchor="paragraf-15">
        <w:r>
          <w:rPr>
            <w:rFonts w:ascii="Times New Roman" w:hAnsi="Times New Roman"/>
            <w:color w:val="0000FF"/>
            <w:u w:val="single"/>
          </w:rPr>
          <w:t>§ 15</w:t>
        </w:r>
      </w:hyperlink>
      <w:r>
        <w:rPr>
          <w:rFonts w:ascii="Times New Roman" w:hAnsi="Times New Roman"/>
          <w:color w:val="000000"/>
        </w:rPr>
        <w:t>, platnej v zdaňovacom období, za ktoré boli príjmy vyplatené, poukázané alebo pripísané. Tieto preddavky sú splatné do konca kalendárneho mesiaca nasledujúceho po mesiaci, v ktorom bol daňovníkovi takýto príjem vyplatený, poukázaný alebo pripísaný na účet. Začatie poberania tohto príjmu je povinný daňovník oznámiť miestne príslušnému správcovi dane</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5071" w:name="paragraf-35.odsek-11.text"/>
      <w:r>
        <w:rPr>
          <w:rFonts w:ascii="Times New Roman" w:hAnsi="Times New Roman"/>
          <w:color w:val="000000"/>
        </w:rPr>
        <w:t xml:space="preserve"> do konca kalendárneho mesiaca, v ktorom mu po prvýkrát bol takýto príjem vyplatený, poukázaný alebo pripísaný. Ak zo zmluvy, na základe ktorej tento daňovník poberá príjmy, </w:t>
      </w:r>
      <w:bookmarkEnd w:id="5071"/>
    </w:p>
    <w:p w:rsidR="00BF4F11" w:rsidRDefault="00504A4F">
      <w:pPr>
        <w:spacing w:before="225" w:after="225" w:line="264" w:lineRule="auto"/>
        <w:ind w:left="495"/>
      </w:pPr>
      <w:bookmarkStart w:id="5072" w:name="paragraf-35.odsek-11.pismeno-a"/>
      <w:r>
        <w:rPr>
          <w:rFonts w:ascii="Times New Roman" w:hAnsi="Times New Roman"/>
          <w:color w:val="000000"/>
        </w:rPr>
        <w:t xml:space="preserve"> </w:t>
      </w:r>
      <w:bookmarkStart w:id="5073" w:name="paragraf-35.odsek-11.pismeno-a.oznacenie"/>
      <w:r>
        <w:rPr>
          <w:rFonts w:ascii="Times New Roman" w:hAnsi="Times New Roman"/>
          <w:color w:val="000000"/>
        </w:rPr>
        <w:t xml:space="preserve">a) </w:t>
      </w:r>
      <w:bookmarkStart w:id="5074" w:name="paragraf-35.odsek-11.pismeno-a.text"/>
      <w:bookmarkEnd w:id="5073"/>
      <w:r>
        <w:rPr>
          <w:rFonts w:ascii="Times New Roman" w:hAnsi="Times New Roman"/>
          <w:color w:val="000000"/>
        </w:rPr>
        <w:t xml:space="preserve">vyplýva, že na území Slovenskej republiky sa bude zdržiavať viac ako 183 dní, platí preddavky na daň od začiatku svojho pobytu na území Slovenskej republiky, </w:t>
      </w:r>
      <w:bookmarkEnd w:id="5074"/>
    </w:p>
    <w:p w:rsidR="00BF4F11" w:rsidRDefault="00504A4F">
      <w:pPr>
        <w:spacing w:before="225" w:after="225" w:line="264" w:lineRule="auto"/>
        <w:ind w:left="495"/>
      </w:pPr>
      <w:bookmarkStart w:id="5075" w:name="paragraf-35.odsek-11.pismeno-b"/>
      <w:bookmarkEnd w:id="5072"/>
      <w:r>
        <w:rPr>
          <w:rFonts w:ascii="Times New Roman" w:hAnsi="Times New Roman"/>
          <w:color w:val="000000"/>
        </w:rPr>
        <w:lastRenderedPageBreak/>
        <w:t xml:space="preserve"> </w:t>
      </w:r>
      <w:bookmarkStart w:id="5076" w:name="paragraf-35.odsek-11.pismeno-b.oznacenie"/>
      <w:r>
        <w:rPr>
          <w:rFonts w:ascii="Times New Roman" w:hAnsi="Times New Roman"/>
          <w:color w:val="000000"/>
        </w:rPr>
        <w:t xml:space="preserve">b) </w:t>
      </w:r>
      <w:bookmarkStart w:id="5077" w:name="paragraf-35.odsek-11.pismeno-b.text"/>
      <w:bookmarkEnd w:id="5076"/>
      <w:r>
        <w:rPr>
          <w:rFonts w:ascii="Times New Roman" w:hAnsi="Times New Roman"/>
          <w:color w:val="000000"/>
        </w:rPr>
        <w:t xml:space="preserve">nevyplýva, že na území Slovenskej republiky sa bude zdržiavať viac ako 183 dní, platí preddavky na daň až za kalendárny mesiac nasledujúci po uplynutí 183 dní pobytu na území Slovenskej republiky. </w:t>
      </w:r>
      <w:bookmarkEnd w:id="5077"/>
    </w:p>
    <w:p w:rsidR="00BF4F11" w:rsidRDefault="00504A4F">
      <w:pPr>
        <w:spacing w:before="225" w:after="225" w:line="264" w:lineRule="auto"/>
        <w:ind w:left="420"/>
      </w:pPr>
      <w:bookmarkStart w:id="5078" w:name="paragraf-35.odsek-12"/>
      <w:bookmarkEnd w:id="5069"/>
      <w:bookmarkEnd w:id="5075"/>
      <w:r>
        <w:rPr>
          <w:rFonts w:ascii="Times New Roman" w:hAnsi="Times New Roman"/>
          <w:color w:val="000000"/>
        </w:rPr>
        <w:t xml:space="preserve"> </w:t>
      </w:r>
      <w:bookmarkStart w:id="5079" w:name="paragraf-35.odsek-12.oznacenie"/>
      <w:r>
        <w:rPr>
          <w:rFonts w:ascii="Times New Roman" w:hAnsi="Times New Roman"/>
          <w:color w:val="000000"/>
        </w:rPr>
        <w:t xml:space="preserve">(12) </w:t>
      </w:r>
      <w:bookmarkStart w:id="5080" w:name="paragraf-35.odsek-12.text"/>
      <w:bookmarkEnd w:id="5079"/>
      <w:r>
        <w:rPr>
          <w:rFonts w:ascii="Times New Roman" w:hAnsi="Times New Roman"/>
          <w:color w:val="000000"/>
        </w:rPr>
        <w:t xml:space="preserve">V odôvodnených prípadoch môže správca dane na žiadosť daňovníka určiť platenie preddavkov na daň podľa odsekov 10 a 11 inak. </w:t>
      </w:r>
      <w:bookmarkEnd w:id="5080"/>
    </w:p>
    <w:p w:rsidR="00BF4F11" w:rsidRDefault="00504A4F">
      <w:pPr>
        <w:spacing w:before="225" w:after="225" w:line="264" w:lineRule="auto"/>
        <w:ind w:left="345"/>
        <w:jc w:val="center"/>
      </w:pPr>
      <w:bookmarkStart w:id="5081" w:name="paragraf-36.oznacenie"/>
      <w:bookmarkStart w:id="5082" w:name="paragraf-36"/>
      <w:bookmarkEnd w:id="5023"/>
      <w:bookmarkEnd w:id="5078"/>
      <w:r>
        <w:rPr>
          <w:rFonts w:ascii="Times New Roman" w:hAnsi="Times New Roman"/>
          <w:b/>
          <w:color w:val="000000"/>
        </w:rPr>
        <w:t xml:space="preserve"> § 36 </w:t>
      </w:r>
    </w:p>
    <w:p w:rsidR="00BF4F11" w:rsidRDefault="00504A4F">
      <w:pPr>
        <w:spacing w:before="225" w:after="225" w:line="264" w:lineRule="auto"/>
        <w:ind w:left="345"/>
        <w:jc w:val="center"/>
      </w:pPr>
      <w:bookmarkStart w:id="5083" w:name="paragraf-36.nadpis"/>
      <w:bookmarkEnd w:id="5081"/>
      <w:r>
        <w:rPr>
          <w:rFonts w:ascii="Times New Roman" w:hAnsi="Times New Roman"/>
          <w:b/>
          <w:color w:val="000000"/>
        </w:rPr>
        <w:t xml:space="preserve"> Uplatnenie nezdaniteľnej časti základu dane na daňovníka, zamestnaneckej prémie a daňového bonusu </w:t>
      </w:r>
    </w:p>
    <w:p w:rsidR="00BF4F11" w:rsidRDefault="00504A4F">
      <w:pPr>
        <w:spacing w:before="225" w:after="225" w:line="264" w:lineRule="auto"/>
        <w:ind w:left="420"/>
      </w:pPr>
      <w:bookmarkStart w:id="5084" w:name="paragraf-36.odsek-1"/>
      <w:bookmarkEnd w:id="5083"/>
      <w:r>
        <w:rPr>
          <w:rFonts w:ascii="Times New Roman" w:hAnsi="Times New Roman"/>
          <w:color w:val="000000"/>
        </w:rPr>
        <w:t xml:space="preserve"> </w:t>
      </w:r>
      <w:bookmarkStart w:id="5085" w:name="paragraf-36.odsek-1.oznacenie"/>
      <w:r>
        <w:rPr>
          <w:rFonts w:ascii="Times New Roman" w:hAnsi="Times New Roman"/>
          <w:color w:val="000000"/>
        </w:rPr>
        <w:t xml:space="preserve">(1) </w:t>
      </w:r>
      <w:bookmarkStart w:id="5086" w:name="paragraf-36.odsek-1.text"/>
      <w:bookmarkEnd w:id="5085"/>
      <w:r>
        <w:rPr>
          <w:rFonts w:ascii="Times New Roman" w:hAnsi="Times New Roman"/>
          <w:color w:val="000000"/>
        </w:rPr>
        <w:t xml:space="preserve">Zamestnanec, ktorý si uplatňuje daňový bonus u zamestnávateľa, ktorý je platiteľom dane, je povinný preukázať tomuto zamestnávateľovi splnenie podmienok na priznanie daňového bonusu najneskôr do konca kalendárneho mesiaca, v ktorom tieto podmienky spĺňa. Na predložené doklady zamestnávateľ, ktorý je platiteľom dane, prihliadne, začínajúc kalendárnym mesiacom nasledujúcim po mesiaci, v ktorom sa zamestnávateľovi, ktorý je platiteľom dane, preukážu; ak zamestnanec nastúpi do zamestnania, na predložené doklady zamestnávateľ, ktorý je platiteľom dane, prihliadne už v kalendárnom mesiaci, v ktorom zamestnanec nastúpil do zamestnania, ak ich preukáže do konca tohto kalendárneho mesiaca a neuplatnil si ich v tomto kalendárnom mesiaci u iného zamestnávateľa, ktorý je platiteľom dane. Ak sa zamestnancovi skončilo zamestnanie, na daňový bonus a nezdaniteľnú časť základu dane na daňovníka prihliadne zamestnávateľ poslednýkrát za kalendárny mesiac, v ktorom sa zamestnancovi skončilo zamestnanie, ak vo vyhlásení podľa odseku 6 zamestnanec neuvedie inak. </w:t>
      </w:r>
      <w:bookmarkEnd w:id="5086"/>
    </w:p>
    <w:p w:rsidR="00BF4F11" w:rsidRDefault="00504A4F">
      <w:pPr>
        <w:spacing w:before="225" w:after="225" w:line="264" w:lineRule="auto"/>
        <w:ind w:left="420"/>
      </w:pPr>
      <w:bookmarkStart w:id="5087" w:name="paragraf-36.odsek-2"/>
      <w:bookmarkEnd w:id="5084"/>
      <w:r>
        <w:rPr>
          <w:rFonts w:ascii="Times New Roman" w:hAnsi="Times New Roman"/>
          <w:color w:val="000000"/>
        </w:rPr>
        <w:t xml:space="preserve"> </w:t>
      </w:r>
      <w:bookmarkStart w:id="5088" w:name="paragraf-36.odsek-2.oznacenie"/>
      <w:r>
        <w:rPr>
          <w:rFonts w:ascii="Times New Roman" w:hAnsi="Times New Roman"/>
          <w:color w:val="000000"/>
        </w:rPr>
        <w:t xml:space="preserve">(2) </w:t>
      </w:r>
      <w:bookmarkStart w:id="5089" w:name="paragraf-36.odsek-2.text"/>
      <w:bookmarkEnd w:id="5088"/>
      <w:r>
        <w:rPr>
          <w:rFonts w:ascii="Times New Roman" w:hAnsi="Times New Roman"/>
          <w:color w:val="000000"/>
        </w:rPr>
        <w:t xml:space="preserve">Ak sa zamestnancovi narodí dieťa, dieťa si osvojí alebo dieťa prevezme do starostlivosti nahrádzajúcej starostlivosť rodičov na základe rozhodnutia príslušného orgánu, zamestnávateľ, ktorý je platiteľom dane, naň prihliadne už v kalendárnom mesiaci, v ktorom táto skutočnosť nastala, ak zamestnanec predloží doklad o preukázaní splnenia podmienok na uplatnenie daňového bonusu do 30 dní odo dňa, keď táto skutočnosť nastala. Rovnaký postup sa uplatní aj pri začatí sústavnej prípravy dieťaťa na povolanie. </w:t>
      </w:r>
      <w:bookmarkEnd w:id="5089"/>
    </w:p>
    <w:p w:rsidR="00BF4F11" w:rsidRDefault="00504A4F">
      <w:pPr>
        <w:spacing w:before="225" w:after="225" w:line="264" w:lineRule="auto"/>
        <w:ind w:left="420"/>
      </w:pPr>
      <w:bookmarkStart w:id="5090" w:name="paragraf-36.odsek-3"/>
      <w:bookmarkEnd w:id="5087"/>
      <w:r>
        <w:rPr>
          <w:rFonts w:ascii="Times New Roman" w:hAnsi="Times New Roman"/>
          <w:color w:val="000000"/>
        </w:rPr>
        <w:t xml:space="preserve"> </w:t>
      </w:r>
      <w:bookmarkStart w:id="5091" w:name="paragraf-36.odsek-3.oznacenie"/>
      <w:r>
        <w:rPr>
          <w:rFonts w:ascii="Times New Roman" w:hAnsi="Times New Roman"/>
          <w:color w:val="000000"/>
        </w:rPr>
        <w:t xml:space="preserve">(3) </w:t>
      </w:r>
      <w:bookmarkEnd w:id="5091"/>
      <w:r>
        <w:rPr>
          <w:rFonts w:ascii="Times New Roman" w:hAnsi="Times New Roman"/>
          <w:color w:val="000000"/>
        </w:rPr>
        <w:t>Ak zamestnanec poberá v kalendárnom mesiaci zdaniteľnú mzdu súčasne alebo postupne od viacerých zamestnávateľov, ktorí sú platiteľmi dane, prihliadne na nezdaniteľnú časť základu dane na daňovníka [</w:t>
      </w:r>
      <w:hyperlink w:anchor="paragraf-11.odsek-2.pismeno-a">
        <w:r>
          <w:rPr>
            <w:rFonts w:ascii="Times New Roman" w:hAnsi="Times New Roman"/>
            <w:color w:val="0000FF"/>
            <w:u w:val="single"/>
          </w:rPr>
          <w:t>§ 11 ods. 2 písm. a)</w:t>
        </w:r>
      </w:hyperlink>
      <w:bookmarkStart w:id="5092" w:name="paragraf-36.odsek-3.text"/>
      <w:r>
        <w:rPr>
          <w:rFonts w:ascii="Times New Roman" w:hAnsi="Times New Roman"/>
          <w:color w:val="000000"/>
        </w:rPr>
        <w:t xml:space="preserve">] a na daňový bonus iba jeden zamestnávateľ, ktorý je platiteľom dane, u ktorého zamestnanec uplatní nároky podľa odsekov 1 a 2. </w:t>
      </w:r>
      <w:bookmarkEnd w:id="5092"/>
    </w:p>
    <w:p w:rsidR="00BF4F11" w:rsidRDefault="00504A4F">
      <w:pPr>
        <w:spacing w:before="225" w:after="225" w:line="264" w:lineRule="auto"/>
        <w:ind w:left="420"/>
      </w:pPr>
      <w:bookmarkStart w:id="5093" w:name="paragraf-36.odsek-4"/>
      <w:bookmarkEnd w:id="5090"/>
      <w:r>
        <w:rPr>
          <w:rFonts w:ascii="Times New Roman" w:hAnsi="Times New Roman"/>
          <w:color w:val="000000"/>
        </w:rPr>
        <w:t xml:space="preserve"> </w:t>
      </w:r>
      <w:bookmarkStart w:id="5094" w:name="paragraf-36.odsek-4.oznacenie"/>
      <w:r>
        <w:rPr>
          <w:rFonts w:ascii="Times New Roman" w:hAnsi="Times New Roman"/>
          <w:color w:val="000000"/>
        </w:rPr>
        <w:t xml:space="preserve">(4) </w:t>
      </w:r>
      <w:bookmarkStart w:id="5095" w:name="paragraf-36.odsek-4.text"/>
      <w:bookmarkEnd w:id="5094"/>
      <w:r>
        <w:rPr>
          <w:rFonts w:ascii="Times New Roman" w:hAnsi="Times New Roman"/>
          <w:color w:val="000000"/>
        </w:rPr>
        <w:t xml:space="preserve">Ak zamestnanec neuplatňuje nezdaniteľnú časť základu dane na daňovníka a nepreukáže splnenie podmienok na uplatnenie daňového bonusu v priebehu zdaňovacieho obdobia, zamestnávateľ, ktorý je platiteľom dane, uplatní nezdaniteľnú časť základu dane na daňovníka a prihliadne na preukázané podmienky na priznanie daňového bonusu dodatočne pri ročnom zúčtovaní, ak ich zamestnanec preukáže najneskôr do 15. februára roka nasledujúceho po uplynutí zdaňovacieho obdobia, za ktoré si uplatňuje nezdaniteľnú časť základu dane na daňovníka a daňový bonus, alebo si ich zamestnanec uplatní pri podaní daňového priznania. </w:t>
      </w:r>
      <w:bookmarkEnd w:id="5095"/>
    </w:p>
    <w:p w:rsidR="00BF4F11" w:rsidRDefault="00504A4F">
      <w:pPr>
        <w:spacing w:before="225" w:after="225" w:line="264" w:lineRule="auto"/>
        <w:ind w:left="420"/>
      </w:pPr>
      <w:bookmarkStart w:id="5096" w:name="paragraf-36.odsek-5"/>
      <w:bookmarkEnd w:id="5093"/>
      <w:r>
        <w:rPr>
          <w:rFonts w:ascii="Times New Roman" w:hAnsi="Times New Roman"/>
          <w:color w:val="000000"/>
        </w:rPr>
        <w:lastRenderedPageBreak/>
        <w:t xml:space="preserve"> </w:t>
      </w:r>
      <w:bookmarkStart w:id="5097" w:name="paragraf-36.odsek-5.oznacenie"/>
      <w:r>
        <w:rPr>
          <w:rFonts w:ascii="Times New Roman" w:hAnsi="Times New Roman"/>
          <w:color w:val="000000"/>
        </w:rPr>
        <w:t xml:space="preserve">(5) </w:t>
      </w:r>
      <w:bookmarkStart w:id="5098" w:name="paragraf-36.odsek-5.text"/>
      <w:bookmarkEnd w:id="5097"/>
      <w:r>
        <w:rPr>
          <w:rFonts w:ascii="Times New Roman" w:hAnsi="Times New Roman"/>
          <w:color w:val="000000"/>
        </w:rPr>
        <w:t xml:space="preserve">Ak zamestnanec nedosiahol v kalendárnom mesiaci zdaniteľný príjem zo závislej činnosti v peňažnej forme alebo v nepeňažnej forme u zamestnávateľa, ktorý je platiteľom dane, u ktorého si uplatňuje daňový bonus za splnenia ustanovených podmienok, zamestnávateľ, ktorý je platiteľom dane, prizná túto časť daňového bonusu pri ročnom zúčtovaní alebo zamestnanec si túto časť uplatní pri podaní daňového priznania. </w:t>
      </w:r>
      <w:bookmarkEnd w:id="5098"/>
    </w:p>
    <w:p w:rsidR="00BF4F11" w:rsidRDefault="00504A4F">
      <w:pPr>
        <w:spacing w:after="0" w:line="264" w:lineRule="auto"/>
        <w:ind w:left="420"/>
      </w:pPr>
      <w:bookmarkStart w:id="5099" w:name="paragraf-36.odsek-6"/>
      <w:bookmarkEnd w:id="5096"/>
      <w:r>
        <w:rPr>
          <w:rFonts w:ascii="Times New Roman" w:hAnsi="Times New Roman"/>
          <w:color w:val="000000"/>
        </w:rPr>
        <w:t xml:space="preserve"> </w:t>
      </w:r>
      <w:bookmarkStart w:id="5100" w:name="paragraf-36.odsek-6.oznacenie"/>
      <w:r>
        <w:rPr>
          <w:rFonts w:ascii="Times New Roman" w:hAnsi="Times New Roman"/>
          <w:color w:val="000000"/>
        </w:rPr>
        <w:t xml:space="preserve">(6) </w:t>
      </w:r>
      <w:bookmarkEnd w:id="5100"/>
      <w:r>
        <w:rPr>
          <w:rFonts w:ascii="Times New Roman" w:hAnsi="Times New Roman"/>
          <w:color w:val="000000"/>
        </w:rPr>
        <w:t>Zamestnávateľ, ktorý je platiteľom dane, prihliadne na nezdaniteľnú časť základu dane na daňovníka [</w:t>
      </w:r>
      <w:hyperlink w:anchor="paragraf-11.odsek-2.pismeno-a">
        <w:r>
          <w:rPr>
            <w:rFonts w:ascii="Times New Roman" w:hAnsi="Times New Roman"/>
            <w:color w:val="0000FF"/>
            <w:u w:val="single"/>
          </w:rPr>
          <w:t>§ 11 ods. 2 písm. a)</w:t>
        </w:r>
      </w:hyperlink>
      <w:bookmarkStart w:id="5101" w:name="paragraf-36.odsek-6.text"/>
      <w:r>
        <w:rPr>
          <w:rFonts w:ascii="Times New Roman" w:hAnsi="Times New Roman"/>
          <w:color w:val="000000"/>
        </w:rPr>
        <w:t xml:space="preserve">] a na daňový bonus, ak zamestnanec podá vyhlásenie, ktoré doručí zamestnávateľovi v listinnej podobe, ak sa nedohodnú na jeho doručení elektronickými prostriedkami, ktorého vzor určí finančné riaditeľstvo a uverejní ho na svojom webovom sídle, o tom </w:t>
      </w:r>
      <w:bookmarkEnd w:id="5101"/>
    </w:p>
    <w:p w:rsidR="00BF4F11" w:rsidRDefault="00504A4F">
      <w:pPr>
        <w:spacing w:before="225" w:after="225" w:line="264" w:lineRule="auto"/>
        <w:ind w:left="495"/>
      </w:pPr>
      <w:bookmarkStart w:id="5102" w:name="paragraf-36.odsek-6.pismeno-a"/>
      <w:r>
        <w:rPr>
          <w:rFonts w:ascii="Times New Roman" w:hAnsi="Times New Roman"/>
          <w:color w:val="000000"/>
        </w:rPr>
        <w:t xml:space="preserve"> </w:t>
      </w:r>
      <w:bookmarkStart w:id="5103" w:name="paragraf-36.odsek-6.pismeno-a.oznacenie"/>
      <w:r>
        <w:rPr>
          <w:rFonts w:ascii="Times New Roman" w:hAnsi="Times New Roman"/>
          <w:color w:val="000000"/>
        </w:rPr>
        <w:t xml:space="preserve">a) </w:t>
      </w:r>
      <w:bookmarkStart w:id="5104" w:name="paragraf-36.odsek-6.pismeno-a.text"/>
      <w:bookmarkEnd w:id="5103"/>
      <w:r>
        <w:rPr>
          <w:rFonts w:ascii="Times New Roman" w:hAnsi="Times New Roman"/>
          <w:color w:val="000000"/>
        </w:rPr>
        <w:t xml:space="preserve">že uplatňuje daňový bonus a že spĺňa podmienky na jeho priznanie, prípadne kedy a ako sa zmenili, </w:t>
      </w:r>
      <w:bookmarkEnd w:id="5104"/>
    </w:p>
    <w:p w:rsidR="00BF4F11" w:rsidRDefault="00504A4F">
      <w:pPr>
        <w:spacing w:before="225" w:after="225" w:line="264" w:lineRule="auto"/>
        <w:ind w:left="495"/>
      </w:pPr>
      <w:bookmarkStart w:id="5105" w:name="paragraf-36.odsek-6.pismeno-b"/>
      <w:bookmarkEnd w:id="5102"/>
      <w:r>
        <w:rPr>
          <w:rFonts w:ascii="Times New Roman" w:hAnsi="Times New Roman"/>
          <w:color w:val="000000"/>
        </w:rPr>
        <w:t xml:space="preserve"> </w:t>
      </w:r>
      <w:bookmarkStart w:id="5106" w:name="paragraf-36.odsek-6.pismeno-b.oznacenie"/>
      <w:r>
        <w:rPr>
          <w:rFonts w:ascii="Times New Roman" w:hAnsi="Times New Roman"/>
          <w:color w:val="000000"/>
        </w:rPr>
        <w:t xml:space="preserve">b) </w:t>
      </w:r>
      <w:bookmarkEnd w:id="5106"/>
      <w:r>
        <w:rPr>
          <w:rFonts w:ascii="Times New Roman" w:hAnsi="Times New Roman"/>
          <w:color w:val="000000"/>
        </w:rPr>
        <w:t>že súčasne za rovnaké zdaňovacie obdobie neuplatňuje nárok na nezdaniteľnú časť základu dane na daňovníka [</w:t>
      </w:r>
      <w:hyperlink w:anchor="paragraf-11.odsek-2.pismeno-a">
        <w:r>
          <w:rPr>
            <w:rFonts w:ascii="Times New Roman" w:hAnsi="Times New Roman"/>
            <w:color w:val="0000FF"/>
            <w:u w:val="single"/>
          </w:rPr>
          <w:t>§ 11 ods. 2 písm. a)</w:t>
        </w:r>
      </w:hyperlink>
      <w:bookmarkStart w:id="5107" w:name="paragraf-36.odsek-6.pismeno-b.text"/>
      <w:r>
        <w:rPr>
          <w:rFonts w:ascii="Times New Roman" w:hAnsi="Times New Roman"/>
          <w:color w:val="000000"/>
        </w:rPr>
        <w:t xml:space="preserve">] a daňový bonus u iného zamestnávateľa a že právo na daňový bonus na tie isté osoby súčasne za rovnaké zdaňovacie obdobie neuplatňuje iný daňovník, </w:t>
      </w:r>
      <w:bookmarkEnd w:id="5107"/>
    </w:p>
    <w:p w:rsidR="00BF4F11" w:rsidRDefault="00504A4F">
      <w:pPr>
        <w:spacing w:before="225" w:after="225" w:line="264" w:lineRule="auto"/>
        <w:ind w:left="495"/>
      </w:pPr>
      <w:bookmarkStart w:id="5108" w:name="paragraf-36.odsek-6.pismeno-c"/>
      <w:bookmarkEnd w:id="5105"/>
      <w:r>
        <w:rPr>
          <w:rFonts w:ascii="Times New Roman" w:hAnsi="Times New Roman"/>
          <w:color w:val="000000"/>
        </w:rPr>
        <w:t xml:space="preserve"> </w:t>
      </w:r>
      <w:bookmarkStart w:id="5109" w:name="paragraf-36.odsek-6.pismeno-c.oznacenie"/>
      <w:r>
        <w:rPr>
          <w:rFonts w:ascii="Times New Roman" w:hAnsi="Times New Roman"/>
          <w:color w:val="000000"/>
        </w:rPr>
        <w:t xml:space="preserve">c) </w:t>
      </w:r>
      <w:bookmarkEnd w:id="5109"/>
      <w:r>
        <w:rPr>
          <w:rFonts w:ascii="Times New Roman" w:hAnsi="Times New Roman"/>
          <w:color w:val="000000"/>
        </w:rPr>
        <w:t xml:space="preserve">či je poberateľom dôchodku uvedeného v </w:t>
      </w:r>
      <w:hyperlink w:anchor="paragraf-11.odsek-6">
        <w:r>
          <w:rPr>
            <w:rFonts w:ascii="Times New Roman" w:hAnsi="Times New Roman"/>
            <w:color w:val="0000FF"/>
            <w:u w:val="single"/>
          </w:rPr>
          <w:t>§ 11 ods. 6</w:t>
        </w:r>
      </w:hyperlink>
      <w:bookmarkStart w:id="5110" w:name="paragraf-36.odsek-6.pismeno-c.text"/>
      <w:r>
        <w:rPr>
          <w:rFonts w:ascii="Times New Roman" w:hAnsi="Times New Roman"/>
          <w:color w:val="000000"/>
        </w:rPr>
        <w:t xml:space="preserve">. </w:t>
      </w:r>
      <w:bookmarkEnd w:id="5110"/>
    </w:p>
    <w:p w:rsidR="00BF4F11" w:rsidRDefault="00504A4F">
      <w:pPr>
        <w:spacing w:before="225" w:after="225" w:line="264" w:lineRule="auto"/>
        <w:ind w:left="420"/>
      </w:pPr>
      <w:bookmarkStart w:id="5111" w:name="paragraf-36.odsek-7"/>
      <w:bookmarkEnd w:id="5099"/>
      <w:bookmarkEnd w:id="5108"/>
      <w:r>
        <w:rPr>
          <w:rFonts w:ascii="Times New Roman" w:hAnsi="Times New Roman"/>
          <w:color w:val="000000"/>
        </w:rPr>
        <w:t xml:space="preserve"> </w:t>
      </w:r>
      <w:bookmarkStart w:id="5112" w:name="paragraf-36.odsek-7.oznacenie"/>
      <w:r>
        <w:rPr>
          <w:rFonts w:ascii="Times New Roman" w:hAnsi="Times New Roman"/>
          <w:color w:val="000000"/>
        </w:rPr>
        <w:t xml:space="preserve">(7) </w:t>
      </w:r>
      <w:bookmarkEnd w:id="5112"/>
      <w:r>
        <w:rPr>
          <w:rFonts w:ascii="Times New Roman" w:hAnsi="Times New Roman"/>
          <w:color w:val="000000"/>
        </w:rPr>
        <w:t>Ak dôjde v priebehu zdaňovacieho obdobia k zmene podmienok rozhodujúcich na priznanie daňového bonusu a nezdaniteľnej časti základu dane na daňovníka [</w:t>
      </w:r>
      <w:hyperlink w:anchor="paragraf-11.odsek-2.pismeno-a">
        <w:r>
          <w:rPr>
            <w:rFonts w:ascii="Times New Roman" w:hAnsi="Times New Roman"/>
            <w:color w:val="0000FF"/>
            <w:u w:val="single"/>
          </w:rPr>
          <w:t>§ 11 ods. 2 písm. a)</w:t>
        </w:r>
      </w:hyperlink>
      <w:r>
        <w:rPr>
          <w:rFonts w:ascii="Times New Roman" w:hAnsi="Times New Roman"/>
          <w:color w:val="000000"/>
        </w:rPr>
        <w:t>], zamestnanec je povinný oznámiť tieto skutočnosti zamestnávateľovi, ktorý je platiteľom dane, u ktorého si daňový bonus a nezdaniteľnú časť základu dane na daňovníka [</w:t>
      </w:r>
      <w:hyperlink w:anchor="paragraf-11.odsek-2.pismeno-a">
        <w:r>
          <w:rPr>
            <w:rFonts w:ascii="Times New Roman" w:hAnsi="Times New Roman"/>
            <w:color w:val="0000FF"/>
            <w:u w:val="single"/>
          </w:rPr>
          <w:t>§ 11 ods. 2 písm. a)</w:t>
        </w:r>
      </w:hyperlink>
      <w:bookmarkStart w:id="5113" w:name="paragraf-36.odsek-7.text"/>
      <w:r>
        <w:rPr>
          <w:rFonts w:ascii="Times New Roman" w:hAnsi="Times New Roman"/>
          <w:color w:val="000000"/>
        </w:rPr>
        <w:t xml:space="preserve">] uplatňuje, v listinnej podobe, napríklad zmenou vo vyhlásení podľa odseku 6, ak sa so zamestnávateľom, ktorý je platiteľom dane, nedohodnú na ich oznamovaní elektronickými prostriedkami, najneskôr posledný deň kalendárneho mesiaca, v ktorom zmena nastala. Zamestnávateľ, ktorý je platiteľom dane, poznamená zmenu na mzdovom liste zamestnanca. </w:t>
      </w:r>
      <w:bookmarkEnd w:id="5113"/>
    </w:p>
    <w:p w:rsidR="00BF4F11" w:rsidRDefault="00504A4F">
      <w:pPr>
        <w:spacing w:before="225" w:after="225" w:line="264" w:lineRule="auto"/>
        <w:ind w:left="420"/>
      </w:pPr>
      <w:bookmarkStart w:id="5114" w:name="paragraf-36.odsek-8"/>
      <w:bookmarkEnd w:id="5111"/>
      <w:r>
        <w:rPr>
          <w:rFonts w:ascii="Times New Roman" w:hAnsi="Times New Roman"/>
          <w:color w:val="000000"/>
        </w:rPr>
        <w:t xml:space="preserve"> </w:t>
      </w:r>
      <w:bookmarkStart w:id="5115" w:name="paragraf-36.odsek-8.oznacenie"/>
      <w:r>
        <w:rPr>
          <w:rFonts w:ascii="Times New Roman" w:hAnsi="Times New Roman"/>
          <w:color w:val="000000"/>
        </w:rPr>
        <w:t xml:space="preserve">(8) </w:t>
      </w:r>
      <w:bookmarkEnd w:id="5115"/>
      <w:r>
        <w:rPr>
          <w:rFonts w:ascii="Times New Roman" w:hAnsi="Times New Roman"/>
          <w:color w:val="000000"/>
        </w:rPr>
        <w:t>Ak dôjde v priebehu zdaňovacieho obdobia k zmene zamestnávateľa, u ktorého zamestnanec uplatňuje nárok na nezdaniteľnú časť základu dane na daňovníka [</w:t>
      </w:r>
      <w:hyperlink w:anchor="paragraf-11.odsek-2.pismeno-a">
        <w:r>
          <w:rPr>
            <w:rFonts w:ascii="Times New Roman" w:hAnsi="Times New Roman"/>
            <w:color w:val="0000FF"/>
            <w:u w:val="single"/>
          </w:rPr>
          <w:t>§ 11 ods. 2 písm. a)</w:t>
        </w:r>
      </w:hyperlink>
      <w:r>
        <w:rPr>
          <w:rFonts w:ascii="Times New Roman" w:hAnsi="Times New Roman"/>
          <w:color w:val="000000"/>
        </w:rPr>
        <w:t>] alebo na daňový bonus, zamestnanec je povinný túto skutočnosť potvrdiť podpisom vo vyhlásení podľa odseku 6 u toho zamestnávateľa, u ktorého uplatňoval nárok na nezdaniteľnú časť základu dane na daňovníka [</w:t>
      </w:r>
      <w:hyperlink w:anchor="paragraf-11.odsek-2.pismeno-a">
        <w:r>
          <w:rPr>
            <w:rFonts w:ascii="Times New Roman" w:hAnsi="Times New Roman"/>
            <w:color w:val="0000FF"/>
            <w:u w:val="single"/>
          </w:rPr>
          <w:t>§ 11 ods. 2 písm. a)</w:t>
        </w:r>
      </w:hyperlink>
      <w:bookmarkStart w:id="5116" w:name="paragraf-36.odsek-8.text"/>
      <w:r>
        <w:rPr>
          <w:rFonts w:ascii="Times New Roman" w:hAnsi="Times New Roman"/>
          <w:color w:val="000000"/>
        </w:rPr>
        <w:t xml:space="preserve">] a daňový bonus ku dňu, keď táto skutočnosť nastala. </w:t>
      </w:r>
      <w:bookmarkEnd w:id="5116"/>
    </w:p>
    <w:p w:rsidR="00BF4F11" w:rsidRDefault="00504A4F">
      <w:pPr>
        <w:spacing w:before="225" w:after="225" w:line="264" w:lineRule="auto"/>
        <w:ind w:left="420"/>
      </w:pPr>
      <w:bookmarkStart w:id="5117" w:name="paragraf-36.odsek-9"/>
      <w:bookmarkEnd w:id="5114"/>
      <w:r>
        <w:rPr>
          <w:rFonts w:ascii="Times New Roman" w:hAnsi="Times New Roman"/>
          <w:color w:val="000000"/>
        </w:rPr>
        <w:t xml:space="preserve"> </w:t>
      </w:r>
      <w:bookmarkStart w:id="5118" w:name="paragraf-36.odsek-9.oznacenie"/>
      <w:r>
        <w:rPr>
          <w:rFonts w:ascii="Times New Roman" w:hAnsi="Times New Roman"/>
          <w:color w:val="000000"/>
        </w:rPr>
        <w:t xml:space="preserve">(9) </w:t>
      </w:r>
      <w:bookmarkEnd w:id="5118"/>
      <w:r>
        <w:rPr>
          <w:rFonts w:ascii="Times New Roman" w:hAnsi="Times New Roman"/>
          <w:color w:val="000000"/>
        </w:rPr>
        <w:t xml:space="preserve">Ak zamestnanec preukáže nárok na zamestnaneckú prémiu zamestnávateľovi, ktorý je platiteľom dane, najneskôr do 15. februára roka nasledujúceho po uplynutí zdaňovacieho obdobia, za ktoré si zamestnaneckú prémiu uplatňuje, zamestnávateľ, ktorý je platiteľom dane, postupuje podľa </w:t>
      </w:r>
      <w:hyperlink w:anchor="paragraf-32a.odsek-5">
        <w:r>
          <w:rPr>
            <w:rFonts w:ascii="Times New Roman" w:hAnsi="Times New Roman"/>
            <w:color w:val="0000FF"/>
            <w:u w:val="single"/>
          </w:rPr>
          <w:t>§ 32a ods. 5</w:t>
        </w:r>
      </w:hyperlink>
      <w:bookmarkStart w:id="5119" w:name="paragraf-36.odsek-9.text"/>
      <w:r>
        <w:rPr>
          <w:rFonts w:ascii="Times New Roman" w:hAnsi="Times New Roman"/>
          <w:color w:val="000000"/>
        </w:rPr>
        <w:t xml:space="preserve">. </w:t>
      </w:r>
      <w:bookmarkEnd w:id="5119"/>
    </w:p>
    <w:p w:rsidR="00BF4F11" w:rsidRDefault="00504A4F">
      <w:pPr>
        <w:spacing w:before="225" w:after="225" w:line="264" w:lineRule="auto"/>
        <w:ind w:left="345"/>
        <w:jc w:val="center"/>
      </w:pPr>
      <w:bookmarkStart w:id="5120" w:name="paragraf-37.oznacenie"/>
      <w:bookmarkStart w:id="5121" w:name="paragraf-37"/>
      <w:bookmarkEnd w:id="5082"/>
      <w:bookmarkEnd w:id="5117"/>
      <w:r>
        <w:rPr>
          <w:rFonts w:ascii="Times New Roman" w:hAnsi="Times New Roman"/>
          <w:b/>
          <w:color w:val="000000"/>
        </w:rPr>
        <w:t xml:space="preserve"> § 37 </w:t>
      </w:r>
    </w:p>
    <w:p w:rsidR="00BF4F11" w:rsidRDefault="00504A4F">
      <w:pPr>
        <w:spacing w:before="225" w:after="225" w:line="264" w:lineRule="auto"/>
        <w:ind w:left="345"/>
        <w:jc w:val="center"/>
      </w:pPr>
      <w:bookmarkStart w:id="5122" w:name="paragraf-37.nadpis"/>
      <w:bookmarkEnd w:id="5120"/>
      <w:r>
        <w:rPr>
          <w:rFonts w:ascii="Times New Roman" w:hAnsi="Times New Roman"/>
          <w:b/>
          <w:color w:val="000000"/>
        </w:rPr>
        <w:t xml:space="preserve"> Spôsob preukazovania nároku na zníženie základu dane, zamestnaneckú prémiu, daňový bonus a daňový bonus na zaplatené úroky </w:t>
      </w:r>
    </w:p>
    <w:p w:rsidR="00BF4F11" w:rsidRDefault="00504A4F">
      <w:pPr>
        <w:spacing w:after="0" w:line="264" w:lineRule="auto"/>
        <w:ind w:left="420"/>
      </w:pPr>
      <w:bookmarkStart w:id="5123" w:name="paragraf-37.odsek-1"/>
      <w:bookmarkEnd w:id="5122"/>
      <w:r>
        <w:rPr>
          <w:rFonts w:ascii="Times New Roman" w:hAnsi="Times New Roman"/>
          <w:color w:val="000000"/>
        </w:rPr>
        <w:lastRenderedPageBreak/>
        <w:t xml:space="preserve"> </w:t>
      </w:r>
      <w:bookmarkStart w:id="5124" w:name="paragraf-37.odsek-1.oznacenie"/>
      <w:r>
        <w:rPr>
          <w:rFonts w:ascii="Times New Roman" w:hAnsi="Times New Roman"/>
          <w:color w:val="000000"/>
        </w:rPr>
        <w:t xml:space="preserve">(1) </w:t>
      </w:r>
      <w:bookmarkStart w:id="5125" w:name="paragraf-37.odsek-1.text"/>
      <w:bookmarkEnd w:id="5124"/>
      <w:r>
        <w:rPr>
          <w:rFonts w:ascii="Times New Roman" w:hAnsi="Times New Roman"/>
          <w:color w:val="000000"/>
        </w:rPr>
        <w:t xml:space="preserve">Nárok na zníženie základu dane preukazuje zamestnanec zamestnávateľovi, ktorý je platiteľom dane, </w:t>
      </w:r>
      <w:bookmarkEnd w:id="5125"/>
    </w:p>
    <w:p w:rsidR="00BF4F11" w:rsidRDefault="00504A4F">
      <w:pPr>
        <w:spacing w:before="225" w:after="225" w:line="264" w:lineRule="auto"/>
        <w:ind w:left="495"/>
      </w:pPr>
      <w:bookmarkStart w:id="5126" w:name="paragraf-37.odsek-1.pismeno-a"/>
      <w:r>
        <w:rPr>
          <w:rFonts w:ascii="Times New Roman" w:hAnsi="Times New Roman"/>
          <w:color w:val="000000"/>
        </w:rPr>
        <w:t xml:space="preserve"> </w:t>
      </w:r>
      <w:bookmarkStart w:id="5127" w:name="paragraf-37.odsek-1.pismeno-a.oznacenie"/>
      <w:r>
        <w:rPr>
          <w:rFonts w:ascii="Times New Roman" w:hAnsi="Times New Roman"/>
          <w:color w:val="000000"/>
        </w:rPr>
        <w:t xml:space="preserve">a) </w:t>
      </w:r>
      <w:bookmarkEnd w:id="5127"/>
      <w:r>
        <w:rPr>
          <w:rFonts w:ascii="Times New Roman" w:hAnsi="Times New Roman"/>
          <w:color w:val="000000"/>
        </w:rPr>
        <w:t xml:space="preserve">predložením dokladu preukazujúceho oprávnenosť nároku na uplatnenie nezdaniteľnej časti základu dane podľa </w:t>
      </w:r>
      <w:hyperlink w:anchor="paragraf-11.odsek-3">
        <w:r>
          <w:rPr>
            <w:rFonts w:ascii="Times New Roman" w:hAnsi="Times New Roman"/>
            <w:color w:val="0000FF"/>
            <w:u w:val="single"/>
          </w:rPr>
          <w:t>§ 11 ods. 3</w:t>
        </w:r>
      </w:hyperlink>
      <w:bookmarkStart w:id="5128" w:name="paragraf-37.odsek-1.pismeno-a.text"/>
      <w:r>
        <w:rPr>
          <w:rFonts w:ascii="Times New Roman" w:hAnsi="Times New Roman"/>
          <w:color w:val="000000"/>
        </w:rPr>
        <w:t xml:space="preserve">vystaveného oprávneným subjektom a čestným vyhlásením o výške vlastného príjmu manželky (manžela), </w:t>
      </w:r>
      <w:bookmarkEnd w:id="5128"/>
    </w:p>
    <w:p w:rsidR="00BF4F11" w:rsidRDefault="00504A4F">
      <w:pPr>
        <w:spacing w:before="225" w:after="225" w:line="264" w:lineRule="auto"/>
        <w:ind w:left="495"/>
      </w:pPr>
      <w:bookmarkStart w:id="5129" w:name="paragraf-37.odsek-1.pismeno-b"/>
      <w:bookmarkEnd w:id="5126"/>
      <w:r>
        <w:rPr>
          <w:rFonts w:ascii="Times New Roman" w:hAnsi="Times New Roman"/>
          <w:color w:val="000000"/>
        </w:rPr>
        <w:t xml:space="preserve"> </w:t>
      </w:r>
      <w:bookmarkStart w:id="5130" w:name="paragraf-37.odsek-1.pismeno-b.oznacenie"/>
      <w:r>
        <w:rPr>
          <w:rFonts w:ascii="Times New Roman" w:hAnsi="Times New Roman"/>
          <w:color w:val="000000"/>
        </w:rPr>
        <w:t xml:space="preserve">b) </w:t>
      </w:r>
      <w:bookmarkEnd w:id="5130"/>
      <w:r>
        <w:rPr>
          <w:rFonts w:ascii="Times New Roman" w:hAnsi="Times New Roman"/>
          <w:color w:val="000000"/>
        </w:rPr>
        <w:t>posledným rozhodnutím o priznaní dôchodku alebo dokladom o ročnom úhrne vyplateného dôchodku (</w:t>
      </w:r>
      <w:hyperlink w:anchor="paragraf-11.odsek-6">
        <w:r>
          <w:rPr>
            <w:rFonts w:ascii="Times New Roman" w:hAnsi="Times New Roman"/>
            <w:color w:val="0000FF"/>
            <w:u w:val="single"/>
          </w:rPr>
          <w:t>§ 11 ods. 6</w:t>
        </w:r>
      </w:hyperlink>
      <w:r>
        <w:rPr>
          <w:rFonts w:ascii="Times New Roman" w:hAnsi="Times New Roman"/>
          <w:color w:val="000000"/>
        </w:rPr>
        <w:t xml:space="preserve">), ak suma takéhoto dôchodku v úhrne nepresahuje sumu ustanovenú v </w:t>
      </w:r>
      <w:hyperlink w:anchor="paragraf-11.odsek-2">
        <w:r>
          <w:rPr>
            <w:rFonts w:ascii="Times New Roman" w:hAnsi="Times New Roman"/>
            <w:color w:val="0000FF"/>
            <w:u w:val="single"/>
          </w:rPr>
          <w:t>§ 11 ods. 2</w:t>
        </w:r>
      </w:hyperlink>
      <w:bookmarkStart w:id="5131" w:name="paragraf-37.odsek-1.pismeno-b.text"/>
      <w:r>
        <w:rPr>
          <w:rFonts w:ascii="Times New Roman" w:hAnsi="Times New Roman"/>
          <w:color w:val="000000"/>
        </w:rPr>
        <w:t xml:space="preserve">, </w:t>
      </w:r>
      <w:bookmarkEnd w:id="5131"/>
    </w:p>
    <w:p w:rsidR="00BF4F11" w:rsidRDefault="00504A4F">
      <w:pPr>
        <w:spacing w:before="225" w:after="225" w:line="264" w:lineRule="auto"/>
        <w:ind w:left="495"/>
      </w:pPr>
      <w:bookmarkStart w:id="5132" w:name="paragraf-37.odsek-1.pismeno-c"/>
      <w:bookmarkEnd w:id="5129"/>
      <w:r>
        <w:rPr>
          <w:rFonts w:ascii="Times New Roman" w:hAnsi="Times New Roman"/>
          <w:color w:val="000000"/>
        </w:rPr>
        <w:t xml:space="preserve"> </w:t>
      </w:r>
      <w:bookmarkStart w:id="5133" w:name="paragraf-37.odsek-1.pismeno-c.oznacenie"/>
      <w:r>
        <w:rPr>
          <w:rFonts w:ascii="Times New Roman" w:hAnsi="Times New Roman"/>
          <w:color w:val="000000"/>
        </w:rPr>
        <w:t xml:space="preserve">c) </w:t>
      </w:r>
      <w:bookmarkEnd w:id="5133"/>
      <w:r>
        <w:rPr>
          <w:rFonts w:ascii="Times New Roman" w:hAnsi="Times New Roman"/>
          <w:color w:val="000000"/>
        </w:rPr>
        <w:t xml:space="preserve">predložením dokladu preukazujúceho oprávnenosť nároku na uplatnenie nezdaniteľnej časti základu dane podľa </w:t>
      </w:r>
      <w:hyperlink w:anchor="paragraf-11.odsek-8">
        <w:r>
          <w:rPr>
            <w:rFonts w:ascii="Times New Roman" w:hAnsi="Times New Roman"/>
            <w:color w:val="0000FF"/>
            <w:u w:val="single"/>
          </w:rPr>
          <w:t>§ 11 ods. 8</w:t>
        </w:r>
      </w:hyperlink>
      <w:r>
        <w:rPr>
          <w:rFonts w:ascii="Times New Roman" w:hAnsi="Times New Roman"/>
          <w:color w:val="000000"/>
        </w:rPr>
        <w:t xml:space="preserve"> vystaveného oprávneným subjektom, ak za zamestnanca neodvádza príspevok na celoeurópsky osobný dôchodkový produkt podľa osobitného predpisu</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bookmarkStart w:id="5134" w:name="paragraf-37.odsek-1.pismeno-c.text"/>
      <w:r>
        <w:rPr>
          <w:rFonts w:ascii="Times New Roman" w:hAnsi="Times New Roman"/>
          <w:color w:val="000000"/>
        </w:rPr>
        <w:t xml:space="preserve"> alebo na doplnkové dôchodkové sporenie zamestnávateľ. </w:t>
      </w:r>
      <w:bookmarkEnd w:id="5134"/>
    </w:p>
    <w:p w:rsidR="00BF4F11" w:rsidRDefault="00504A4F">
      <w:pPr>
        <w:spacing w:after="0" w:line="264" w:lineRule="auto"/>
        <w:ind w:left="420"/>
      </w:pPr>
      <w:bookmarkStart w:id="5135" w:name="paragraf-37.odsek-2"/>
      <w:bookmarkEnd w:id="5123"/>
      <w:bookmarkEnd w:id="5132"/>
      <w:r>
        <w:rPr>
          <w:rFonts w:ascii="Times New Roman" w:hAnsi="Times New Roman"/>
          <w:color w:val="000000"/>
        </w:rPr>
        <w:t xml:space="preserve"> </w:t>
      </w:r>
      <w:bookmarkStart w:id="5136" w:name="paragraf-37.odsek-2.oznacenie"/>
      <w:r>
        <w:rPr>
          <w:rFonts w:ascii="Times New Roman" w:hAnsi="Times New Roman"/>
          <w:color w:val="000000"/>
        </w:rPr>
        <w:t xml:space="preserve">(2) </w:t>
      </w:r>
      <w:bookmarkStart w:id="5137" w:name="paragraf-37.odsek-2.text"/>
      <w:bookmarkEnd w:id="5136"/>
      <w:r>
        <w:rPr>
          <w:rFonts w:ascii="Times New Roman" w:hAnsi="Times New Roman"/>
          <w:color w:val="000000"/>
        </w:rPr>
        <w:t xml:space="preserve">Nárok na priznanie daňového bonusu preukazuje zamestnanec zamestnávateľovi, ktorý je platiteľom dane, </w:t>
      </w:r>
      <w:bookmarkEnd w:id="5137"/>
    </w:p>
    <w:p w:rsidR="00BF4F11" w:rsidRDefault="00504A4F">
      <w:pPr>
        <w:spacing w:before="225" w:after="225" w:line="264" w:lineRule="auto"/>
        <w:ind w:left="495"/>
      </w:pPr>
      <w:bookmarkStart w:id="5138" w:name="paragraf-37.odsek-2.pismeno-a"/>
      <w:r>
        <w:rPr>
          <w:rFonts w:ascii="Times New Roman" w:hAnsi="Times New Roman"/>
          <w:color w:val="000000"/>
        </w:rPr>
        <w:t xml:space="preserve"> </w:t>
      </w:r>
      <w:bookmarkStart w:id="5139" w:name="paragraf-37.odsek-2.pismeno-a.oznacenie"/>
      <w:r>
        <w:rPr>
          <w:rFonts w:ascii="Times New Roman" w:hAnsi="Times New Roman"/>
          <w:color w:val="000000"/>
        </w:rPr>
        <w:t xml:space="preserve">a) </w:t>
      </w:r>
      <w:bookmarkEnd w:id="5139"/>
      <w:r>
        <w:rPr>
          <w:rFonts w:ascii="Times New Roman" w:hAnsi="Times New Roman"/>
          <w:color w:val="000000"/>
        </w:rPr>
        <w:t>predložením dokladu o oprávnenosti nároku na priznanie daňového bonusu na vyživované dieťa a potvrdením školy, že dieťa žijúce so zamestnancom v domácnosti</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r>
        <w:rPr>
          <w:rFonts w:ascii="Times New Roman" w:hAnsi="Times New Roman"/>
          <w:color w:val="000000"/>
        </w:rPr>
        <w:t xml:space="preserve"> sa sústavne pripravuje na povolanie štúdiom,</w:t>
      </w:r>
      <w:hyperlink w:anchor="poznamky.poznamka-125">
        <w:r>
          <w:rPr>
            <w:rFonts w:ascii="Times New Roman" w:hAnsi="Times New Roman"/>
            <w:color w:val="000000"/>
            <w:sz w:val="18"/>
            <w:vertAlign w:val="superscript"/>
          </w:rPr>
          <w:t>125</w:t>
        </w:r>
        <w:r>
          <w:rPr>
            <w:rFonts w:ascii="Times New Roman" w:hAnsi="Times New Roman"/>
            <w:color w:val="0000FF"/>
            <w:u w:val="single"/>
          </w:rPr>
          <w:t>)</w:t>
        </w:r>
      </w:hyperlink>
      <w:bookmarkStart w:id="5140" w:name="paragraf-37.odsek-2.pismeno-a.text"/>
      <w:r>
        <w:rPr>
          <w:rFonts w:ascii="Times New Roman" w:hAnsi="Times New Roman"/>
          <w:color w:val="000000"/>
        </w:rPr>
        <w:t xml:space="preserve"> alebo potvrdením príslušného úradu o poberaní prídavku na vyživované dieťa, </w:t>
      </w:r>
      <w:bookmarkEnd w:id="5140"/>
    </w:p>
    <w:p w:rsidR="00BF4F11" w:rsidRDefault="00504A4F">
      <w:pPr>
        <w:spacing w:before="225" w:after="225" w:line="264" w:lineRule="auto"/>
        <w:ind w:left="495"/>
      </w:pPr>
      <w:bookmarkStart w:id="5141" w:name="paragraf-37.odsek-2.pismeno-b"/>
      <w:bookmarkEnd w:id="5138"/>
      <w:r>
        <w:rPr>
          <w:rFonts w:ascii="Times New Roman" w:hAnsi="Times New Roman"/>
          <w:color w:val="000000"/>
        </w:rPr>
        <w:t xml:space="preserve"> </w:t>
      </w:r>
      <w:bookmarkStart w:id="5142" w:name="paragraf-37.odsek-2.pismeno-b.oznacenie"/>
      <w:r>
        <w:rPr>
          <w:rFonts w:ascii="Times New Roman" w:hAnsi="Times New Roman"/>
          <w:color w:val="000000"/>
        </w:rPr>
        <w:t xml:space="preserve">b) </w:t>
      </w:r>
      <w:bookmarkEnd w:id="5142"/>
      <w:r>
        <w:rPr>
          <w:rFonts w:ascii="Times New Roman" w:hAnsi="Times New Roman"/>
          <w:color w:val="000000"/>
        </w:rPr>
        <w:t>potvrdením príslušného úradu o tom, že dieťa žijúce so zamestnancom v domácnosti</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5143" w:name="paragraf-37.odsek-2.pismeno-b.text"/>
      <w:r>
        <w:rPr>
          <w:rFonts w:ascii="Times New Roman" w:hAnsi="Times New Roman"/>
          <w:color w:val="000000"/>
        </w:rPr>
        <w:t xml:space="preserve"> sa považuje za vyživované a nemôže sa sústavne pripravovať na povolanie štúdiom alebo vykonávať zárobkovú činnosť pre chorobu alebo úraz, alebo potvrdením príslušného úradu o poberaní prídavku na vyživované dieťa. </w:t>
      </w:r>
      <w:bookmarkEnd w:id="5143"/>
    </w:p>
    <w:p w:rsidR="00BF4F11" w:rsidRDefault="00504A4F">
      <w:pPr>
        <w:spacing w:before="225" w:after="225" w:line="264" w:lineRule="auto"/>
        <w:ind w:left="420"/>
      </w:pPr>
      <w:bookmarkStart w:id="5144" w:name="paragraf-37.odsek-3"/>
      <w:bookmarkEnd w:id="5135"/>
      <w:bookmarkEnd w:id="5141"/>
      <w:r>
        <w:rPr>
          <w:rFonts w:ascii="Times New Roman" w:hAnsi="Times New Roman"/>
          <w:color w:val="000000"/>
        </w:rPr>
        <w:t xml:space="preserve"> </w:t>
      </w:r>
      <w:bookmarkStart w:id="5145" w:name="paragraf-37.odsek-3.oznacenie"/>
      <w:r>
        <w:rPr>
          <w:rFonts w:ascii="Times New Roman" w:hAnsi="Times New Roman"/>
          <w:color w:val="000000"/>
        </w:rPr>
        <w:t xml:space="preserve">(3) </w:t>
      </w:r>
      <w:bookmarkEnd w:id="5145"/>
      <w:r>
        <w:rPr>
          <w:rFonts w:ascii="Times New Roman" w:hAnsi="Times New Roman"/>
          <w:color w:val="000000"/>
        </w:rPr>
        <w:t>Doklady uvedené v odseku 1 písm. a) a b) platia dovtedy, kým nedôjde k zmene údajov v nich uvedených. Potvrdenie školy o tom, že dieťa žijúce so zamestnancom v domácnosti</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r>
        <w:rPr>
          <w:rFonts w:ascii="Times New Roman" w:hAnsi="Times New Roman"/>
          <w:color w:val="000000"/>
        </w:rPr>
        <w:t xml:space="preserve"> sa sústavne pripravuje na povolanie štúdiom, platí vždy na školský rok, na ktorý bolo vydané. Potvrdenie podľa druhej vety a potvrdenie príslušného úradu o poberaní prídavku na vyživované dieťa sa nepredkladá zamestnávateľovi podľa osobitného predpisu,</w:t>
      </w:r>
      <w:hyperlink w:anchor="poznamky.poznamka-131aa">
        <w:r>
          <w:rPr>
            <w:rFonts w:ascii="Times New Roman" w:hAnsi="Times New Roman"/>
            <w:color w:val="000000"/>
            <w:sz w:val="18"/>
            <w:vertAlign w:val="superscript"/>
          </w:rPr>
          <w:t>131aa</w:t>
        </w:r>
        <w:r>
          <w:rPr>
            <w:rFonts w:ascii="Times New Roman" w:hAnsi="Times New Roman"/>
            <w:color w:val="0000FF"/>
            <w:u w:val="single"/>
          </w:rPr>
          <w:t>)</w:t>
        </w:r>
      </w:hyperlink>
      <w:r>
        <w:rPr>
          <w:rFonts w:ascii="Times New Roman" w:hAnsi="Times New Roman"/>
          <w:color w:val="000000"/>
        </w:rPr>
        <w:t xml:space="preserve"> ak dieťa žijúce so zamestnancom v domácnosti</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r>
        <w:rPr>
          <w:rFonts w:ascii="Times New Roman" w:hAnsi="Times New Roman"/>
          <w:color w:val="000000"/>
        </w:rPr>
        <w:t xml:space="preserve"> sa sústavne pripravuje na povolanie štúdiom na škole so sídlom na území Slovenskej republiky; zamestnanec predloží údaje v rozsahu meno, priezvisko a rodné číslo alebo dátum narodenia dieťaťa potrebné na účel overenia statusu žiaka alebo študenta. Rozhodnutie o priznaní dôchodku alebo doklad o ročnom úhrne vyplateného dôchodku podľa odseku 1 písm. b) sa nepredkladá zamestnávateľovi podľa osobitného predpisu.</w:t>
      </w:r>
      <w:hyperlink w:anchor="poznamky.poznamka-131aa">
        <w:r>
          <w:rPr>
            <w:rFonts w:ascii="Times New Roman" w:hAnsi="Times New Roman"/>
            <w:color w:val="000000"/>
            <w:sz w:val="18"/>
            <w:vertAlign w:val="superscript"/>
          </w:rPr>
          <w:t>131aa</w:t>
        </w:r>
        <w:r>
          <w:rPr>
            <w:rFonts w:ascii="Times New Roman" w:hAnsi="Times New Roman"/>
            <w:color w:val="0000FF"/>
            <w:u w:val="single"/>
          </w:rPr>
          <w:t>)</w:t>
        </w:r>
      </w:hyperlink>
      <w:r>
        <w:rPr>
          <w:rFonts w:ascii="Times New Roman" w:hAnsi="Times New Roman"/>
          <w:color w:val="000000"/>
        </w:rPr>
        <w:t xml:space="preserve"> Doklady platia za predpokladu, že u zamestnanca a ním vyživovaných osôb sa nezmenili skutočnosti rozhodujúce na priznanie nezdaniteľnej časti základu dane [</w:t>
      </w:r>
      <w:hyperlink w:anchor="paragraf-11.odsek-3">
        <w:r>
          <w:rPr>
            <w:rFonts w:ascii="Times New Roman" w:hAnsi="Times New Roman"/>
            <w:color w:val="0000FF"/>
            <w:u w:val="single"/>
          </w:rPr>
          <w:t>§ 11 ods. 3</w:t>
        </w:r>
      </w:hyperlink>
      <w:bookmarkStart w:id="5146" w:name="paragraf-37.odsek-3.text"/>
      <w:r>
        <w:rPr>
          <w:rFonts w:ascii="Times New Roman" w:hAnsi="Times New Roman"/>
          <w:color w:val="000000"/>
        </w:rPr>
        <w:t xml:space="preserve">] a daňového bonusu. </w:t>
      </w:r>
      <w:bookmarkEnd w:id="5146"/>
    </w:p>
    <w:p w:rsidR="00BF4F11" w:rsidRDefault="00504A4F">
      <w:pPr>
        <w:spacing w:before="225" w:after="225" w:line="264" w:lineRule="auto"/>
        <w:ind w:left="420"/>
      </w:pPr>
      <w:bookmarkStart w:id="5147" w:name="paragraf-37.odsek-4"/>
      <w:bookmarkEnd w:id="5144"/>
      <w:r>
        <w:rPr>
          <w:rFonts w:ascii="Times New Roman" w:hAnsi="Times New Roman"/>
          <w:color w:val="000000"/>
        </w:rPr>
        <w:t xml:space="preserve"> </w:t>
      </w:r>
      <w:bookmarkStart w:id="5148" w:name="paragraf-37.odsek-4.oznacenie"/>
      <w:r>
        <w:rPr>
          <w:rFonts w:ascii="Times New Roman" w:hAnsi="Times New Roman"/>
          <w:color w:val="000000"/>
        </w:rPr>
        <w:t xml:space="preserve">(4) </w:t>
      </w:r>
      <w:bookmarkEnd w:id="5148"/>
      <w:r>
        <w:rPr>
          <w:rFonts w:ascii="Times New Roman" w:hAnsi="Times New Roman"/>
          <w:color w:val="000000"/>
        </w:rPr>
        <w:t xml:space="preserve">Nárok na zamestnaneckú prémiu preukazuje zamestnanec zamestnávateľovi, ktorý je platiteľom dane, čestným vyhlásením o tom, že spĺňa podmienky uvedené v </w:t>
      </w:r>
      <w:hyperlink w:anchor="paragraf-32a.odsek-1">
        <w:r>
          <w:rPr>
            <w:rFonts w:ascii="Times New Roman" w:hAnsi="Times New Roman"/>
            <w:color w:val="0000FF"/>
            <w:u w:val="single"/>
          </w:rPr>
          <w:t>§ 32a ods. 1</w:t>
        </w:r>
      </w:hyperlink>
      <w:bookmarkStart w:id="5149" w:name="paragraf-37.odsek-4.text"/>
      <w:r>
        <w:rPr>
          <w:rFonts w:ascii="Times New Roman" w:hAnsi="Times New Roman"/>
          <w:color w:val="000000"/>
        </w:rPr>
        <w:t xml:space="preserve">. </w:t>
      </w:r>
      <w:bookmarkEnd w:id="5149"/>
    </w:p>
    <w:p w:rsidR="00BF4F11" w:rsidRDefault="00504A4F">
      <w:pPr>
        <w:spacing w:before="225" w:after="225" w:line="264" w:lineRule="auto"/>
        <w:ind w:left="420"/>
      </w:pPr>
      <w:bookmarkStart w:id="5150" w:name="paragraf-37.odsek-5"/>
      <w:bookmarkEnd w:id="5147"/>
      <w:r>
        <w:rPr>
          <w:rFonts w:ascii="Times New Roman" w:hAnsi="Times New Roman"/>
          <w:color w:val="000000"/>
        </w:rPr>
        <w:lastRenderedPageBreak/>
        <w:t xml:space="preserve"> </w:t>
      </w:r>
      <w:bookmarkStart w:id="5151" w:name="paragraf-37.odsek-5.oznacenie"/>
      <w:r>
        <w:rPr>
          <w:rFonts w:ascii="Times New Roman" w:hAnsi="Times New Roman"/>
          <w:color w:val="000000"/>
        </w:rPr>
        <w:t xml:space="preserve">(5) </w:t>
      </w:r>
      <w:bookmarkEnd w:id="5151"/>
      <w:r>
        <w:rPr>
          <w:rFonts w:ascii="Times New Roman" w:hAnsi="Times New Roman"/>
          <w:color w:val="000000"/>
        </w:rPr>
        <w:t xml:space="preserve">Nárok na daňový bonus na zaplatené úroky podľa </w:t>
      </w:r>
      <w:hyperlink w:anchor="paragraf-33a">
        <w:r>
          <w:rPr>
            <w:rFonts w:ascii="Times New Roman" w:hAnsi="Times New Roman"/>
            <w:color w:val="0000FF"/>
            <w:u w:val="single"/>
          </w:rPr>
          <w:t>§ 33a</w:t>
        </w:r>
      </w:hyperlink>
      <w:r>
        <w:rPr>
          <w:rFonts w:ascii="Times New Roman" w:hAnsi="Times New Roman"/>
          <w:color w:val="000000"/>
        </w:rPr>
        <w:t xml:space="preserve"> preukazuje zamestnanec zamestnávateľovi, ktorý je platiteľom dane, predložením potvrdenia vystaveného veriteľom podľa osobitného predpisu</w:t>
      </w:r>
      <w:hyperlink w:anchor="poznamky.poznamka-122ab">
        <w:r>
          <w:rPr>
            <w:rFonts w:ascii="Times New Roman" w:hAnsi="Times New Roman"/>
            <w:color w:val="000000"/>
            <w:sz w:val="18"/>
            <w:vertAlign w:val="superscript"/>
          </w:rPr>
          <w:t>122ab</w:t>
        </w:r>
        <w:r>
          <w:rPr>
            <w:rFonts w:ascii="Times New Roman" w:hAnsi="Times New Roman"/>
            <w:color w:val="0000FF"/>
            <w:u w:val="single"/>
          </w:rPr>
          <w:t>)</w:t>
        </w:r>
      </w:hyperlink>
      <w:r>
        <w:rPr>
          <w:rFonts w:ascii="Times New Roman" w:hAnsi="Times New Roman"/>
          <w:color w:val="000000"/>
        </w:rPr>
        <w:t xml:space="preserve"> a čestným vyhlásením o tom, že mu nebol poskytnutý hypotekárny úver na základe zmluvy o hypotekárnom úvere uzatvorenej pred 1. januárom 2018, na ktorý sa uplatňuje štátny príspevok alebo štátny príspevok pre mladých podľa osobitného predpisu.</w:t>
      </w:r>
      <w:hyperlink w:anchor="poznamky.poznamka-131a">
        <w:r>
          <w:rPr>
            <w:rFonts w:ascii="Times New Roman" w:hAnsi="Times New Roman"/>
            <w:color w:val="000000"/>
            <w:sz w:val="18"/>
            <w:vertAlign w:val="superscript"/>
          </w:rPr>
          <w:t>131a</w:t>
        </w:r>
        <w:r>
          <w:rPr>
            <w:rFonts w:ascii="Times New Roman" w:hAnsi="Times New Roman"/>
            <w:color w:val="0000FF"/>
            <w:u w:val="single"/>
          </w:rPr>
          <w:t>)</w:t>
        </w:r>
      </w:hyperlink>
      <w:bookmarkStart w:id="5152" w:name="paragraf-37.odsek-5.text"/>
      <w:r>
        <w:rPr>
          <w:rFonts w:ascii="Times New Roman" w:hAnsi="Times New Roman"/>
          <w:color w:val="000000"/>
        </w:rPr>
        <w:t xml:space="preserve"> </w:t>
      </w:r>
      <w:bookmarkEnd w:id="5152"/>
    </w:p>
    <w:p w:rsidR="00BF4F11" w:rsidRDefault="00504A4F">
      <w:pPr>
        <w:spacing w:before="225" w:after="225" w:line="264" w:lineRule="auto"/>
        <w:ind w:left="420"/>
      </w:pPr>
      <w:bookmarkStart w:id="5153" w:name="paragraf-37.odsek-6"/>
      <w:bookmarkEnd w:id="5150"/>
      <w:r>
        <w:rPr>
          <w:rFonts w:ascii="Times New Roman" w:hAnsi="Times New Roman"/>
          <w:color w:val="000000"/>
        </w:rPr>
        <w:t xml:space="preserve"> </w:t>
      </w:r>
      <w:bookmarkStart w:id="5154" w:name="paragraf-37.odsek-6.oznacenie"/>
      <w:r>
        <w:rPr>
          <w:rFonts w:ascii="Times New Roman" w:hAnsi="Times New Roman"/>
          <w:color w:val="000000"/>
        </w:rPr>
        <w:t xml:space="preserve">(6) </w:t>
      </w:r>
      <w:bookmarkEnd w:id="5154"/>
      <w:r>
        <w:rPr>
          <w:rFonts w:ascii="Times New Roman" w:hAnsi="Times New Roman"/>
          <w:color w:val="000000"/>
        </w:rPr>
        <w:t xml:space="preserve">Na účely preukazovania nároku podľa odsekov 1 až 5, zisťovania, preverovania a kontroly správneho postupu preukazovania nároku na zníženie základu dane, na zamestnaneckú prémiu, na daňový bonus a na daňový bonus na zaplatené úroky podľa </w:t>
      </w:r>
      <w:hyperlink w:anchor="paragraf-33a">
        <w:r>
          <w:rPr>
            <w:rFonts w:ascii="Times New Roman" w:hAnsi="Times New Roman"/>
            <w:color w:val="0000FF"/>
            <w:u w:val="single"/>
          </w:rPr>
          <w:t>§ 33a</w:t>
        </w:r>
      </w:hyperlink>
      <w:bookmarkStart w:id="5155" w:name="paragraf-37.odsek-6.text"/>
      <w:r>
        <w:rPr>
          <w:rFonts w:ascii="Times New Roman" w:hAnsi="Times New Roman"/>
          <w:color w:val="000000"/>
        </w:rPr>
        <w:t xml:space="preserve">, na účely ochrany a domáhania sa práv daňovníka, zamestnávateľa a správcu dane sú zamestnávateľ, správca dane a ministerstvo oprávnení spracúvať osobné údaje dotknutých osôb. Zamestnávateľ, správca dane a ministerstvo sú na tieto účely oprávnení aj bez súhlasu dotknutej osoby získavať jej osobné údaje kopírovaním, skenovaním alebo iným zaznamenávaním úradných dokladov v rozsahu nevyhnutnom na dosiahnutie účelu spracúvania. </w:t>
      </w:r>
      <w:bookmarkEnd w:id="5155"/>
    </w:p>
    <w:p w:rsidR="00BF4F11" w:rsidRDefault="00504A4F">
      <w:pPr>
        <w:spacing w:before="225" w:after="225" w:line="264" w:lineRule="auto"/>
        <w:ind w:left="345"/>
        <w:jc w:val="center"/>
      </w:pPr>
      <w:bookmarkStart w:id="5156" w:name="paragraf-38.oznacenie"/>
      <w:bookmarkStart w:id="5157" w:name="paragraf-38"/>
      <w:bookmarkEnd w:id="5121"/>
      <w:bookmarkEnd w:id="5153"/>
      <w:r>
        <w:rPr>
          <w:rFonts w:ascii="Times New Roman" w:hAnsi="Times New Roman"/>
          <w:b/>
          <w:color w:val="000000"/>
        </w:rPr>
        <w:t xml:space="preserve"> § 38 </w:t>
      </w:r>
    </w:p>
    <w:p w:rsidR="00BF4F11" w:rsidRDefault="00504A4F">
      <w:pPr>
        <w:spacing w:before="225" w:after="225" w:line="264" w:lineRule="auto"/>
        <w:ind w:left="345"/>
        <w:jc w:val="center"/>
      </w:pPr>
      <w:bookmarkStart w:id="5158" w:name="paragraf-38.nadpis"/>
      <w:bookmarkEnd w:id="5156"/>
      <w:r>
        <w:rPr>
          <w:rFonts w:ascii="Times New Roman" w:hAnsi="Times New Roman"/>
          <w:b/>
          <w:color w:val="000000"/>
        </w:rPr>
        <w:t xml:space="preserve"> Ročné zúčtovanie </w:t>
      </w:r>
    </w:p>
    <w:p w:rsidR="00BF4F11" w:rsidRDefault="00504A4F">
      <w:pPr>
        <w:spacing w:before="225" w:after="225" w:line="264" w:lineRule="auto"/>
        <w:ind w:left="420"/>
      </w:pPr>
      <w:bookmarkStart w:id="5159" w:name="paragraf-38.odsek-1"/>
      <w:bookmarkEnd w:id="5158"/>
      <w:r>
        <w:rPr>
          <w:rFonts w:ascii="Times New Roman" w:hAnsi="Times New Roman"/>
          <w:color w:val="000000"/>
        </w:rPr>
        <w:t xml:space="preserve"> </w:t>
      </w:r>
      <w:bookmarkStart w:id="5160" w:name="paragraf-38.odsek-1.oznacenie"/>
      <w:r>
        <w:rPr>
          <w:rFonts w:ascii="Times New Roman" w:hAnsi="Times New Roman"/>
          <w:color w:val="000000"/>
        </w:rPr>
        <w:t xml:space="preserve">(1) </w:t>
      </w:r>
      <w:bookmarkEnd w:id="5160"/>
      <w:r>
        <w:rPr>
          <w:rFonts w:ascii="Times New Roman" w:hAnsi="Times New Roman"/>
          <w:color w:val="000000"/>
        </w:rPr>
        <w:t xml:space="preserve">Zamestnanec, ktorý poberal zdaniteľné príjmy len zo závislej činnosti uvedené v </w:t>
      </w:r>
      <w:hyperlink w:anchor="paragraf-5">
        <w:r>
          <w:rPr>
            <w:rFonts w:ascii="Times New Roman" w:hAnsi="Times New Roman"/>
            <w:color w:val="0000FF"/>
            <w:u w:val="single"/>
          </w:rPr>
          <w:t>§ 5</w:t>
        </w:r>
      </w:hyperlink>
      <w:r>
        <w:rPr>
          <w:rFonts w:ascii="Times New Roman" w:hAnsi="Times New Roman"/>
          <w:color w:val="000000"/>
        </w:rPr>
        <w:t xml:space="preserve"> a nepoberal príjmy, z ktorých sa daň vyberá zrážkou podľa </w:t>
      </w:r>
      <w:hyperlink w:anchor="paragraf-43">
        <w:r>
          <w:rPr>
            <w:rFonts w:ascii="Times New Roman" w:hAnsi="Times New Roman"/>
            <w:color w:val="0000FF"/>
            <w:u w:val="single"/>
          </w:rPr>
          <w:t>§ 43</w:t>
        </w:r>
      </w:hyperlink>
      <w:r>
        <w:rPr>
          <w:rFonts w:ascii="Times New Roman" w:hAnsi="Times New Roman"/>
          <w:color w:val="000000"/>
        </w:rPr>
        <w:t xml:space="preserve">, pri ktorých uplatnil postup podľa </w:t>
      </w:r>
      <w:hyperlink w:anchor="paragraf-43.odsek-7">
        <w:r>
          <w:rPr>
            <w:rFonts w:ascii="Times New Roman" w:hAnsi="Times New Roman"/>
            <w:color w:val="0000FF"/>
            <w:u w:val="single"/>
          </w:rPr>
          <w:t>§ 43 ods. 7</w:t>
        </w:r>
      </w:hyperlink>
      <w:r>
        <w:rPr>
          <w:rFonts w:ascii="Times New Roman" w:hAnsi="Times New Roman"/>
          <w:color w:val="000000"/>
        </w:rPr>
        <w:t xml:space="preserve">, alebo ktorý nie je povinný zvýšiť základ dane podľa </w:t>
      </w:r>
      <w:hyperlink w:anchor="paragraf-11.odsek-11">
        <w:r>
          <w:rPr>
            <w:rFonts w:ascii="Times New Roman" w:hAnsi="Times New Roman"/>
            <w:color w:val="0000FF"/>
            <w:u w:val="single"/>
          </w:rPr>
          <w:t>§ 11 ods. 11</w:t>
        </w:r>
      </w:hyperlink>
      <w:bookmarkStart w:id="5161" w:name="paragraf-38.odsek-1.text"/>
      <w:r>
        <w:rPr>
          <w:rFonts w:ascii="Times New Roman" w:hAnsi="Times New Roman"/>
          <w:color w:val="000000"/>
        </w:rPr>
        <w:t xml:space="preserve"> môže najneskôr do 15. februára roka nasledujúceho po uplynutí zdaňovacieho obdobia požiadať o vykonanie ročného zúčtovania z úhrnnej sumy zdaniteľnej mzdy od všetkých zamestnávateľov, ktorí sú platiteľmi dane, ktoréhokoľvek z týchto zamestnávateľov. Žiadosť o vykonanie ročného zúčtovania doručí zamestnanec zamestnávateľovi v listinnej podobe, ak sa nedohodnú na jej doručení elektronickými prostriedkami. </w:t>
      </w:r>
      <w:bookmarkEnd w:id="5161"/>
    </w:p>
    <w:p w:rsidR="00BF4F11" w:rsidRDefault="00504A4F">
      <w:pPr>
        <w:spacing w:before="225" w:after="225" w:line="264" w:lineRule="auto"/>
        <w:ind w:left="420"/>
      </w:pPr>
      <w:bookmarkStart w:id="5162" w:name="paragraf-38.odsek-2"/>
      <w:bookmarkEnd w:id="5159"/>
      <w:r>
        <w:rPr>
          <w:rFonts w:ascii="Times New Roman" w:hAnsi="Times New Roman"/>
          <w:color w:val="000000"/>
        </w:rPr>
        <w:t xml:space="preserve"> </w:t>
      </w:r>
      <w:bookmarkStart w:id="5163" w:name="paragraf-38.odsek-2.oznacenie"/>
      <w:r>
        <w:rPr>
          <w:rFonts w:ascii="Times New Roman" w:hAnsi="Times New Roman"/>
          <w:color w:val="000000"/>
        </w:rPr>
        <w:t xml:space="preserve">(2) </w:t>
      </w:r>
      <w:bookmarkStart w:id="5164" w:name="paragraf-38.odsek-2.text"/>
      <w:bookmarkEnd w:id="5163"/>
      <w:r>
        <w:rPr>
          <w:rFonts w:ascii="Times New Roman" w:hAnsi="Times New Roman"/>
          <w:color w:val="000000"/>
        </w:rPr>
        <w:t xml:space="preserve">Ročné zúčtovanie vykonáva zamestnávateľ, ktorý je platiteľom dane, na žiadosť zamestnanca uvedeného v odseku 1. Ak zamestnanec v zdaňovacom období neuplatňoval nezdaniteľnú časť základu dane na daňovníka a daňový bonus u žiadneho zamestnávateľa, ktorý je platiteľom dane, zamestnávateľ podľa prvej vety na ne prihliadne dodatočne pri ročnom zúčtovaní, ak zamestnanec preukáže, že na uplatnenie nezdaniteľnej časti základu dane na daňovníka a na daňový bonus mal nárok. </w:t>
      </w:r>
      <w:bookmarkEnd w:id="5164"/>
    </w:p>
    <w:p w:rsidR="00BF4F11" w:rsidRDefault="00504A4F">
      <w:pPr>
        <w:spacing w:before="225" w:after="225" w:line="264" w:lineRule="auto"/>
        <w:ind w:left="420"/>
      </w:pPr>
      <w:bookmarkStart w:id="5165" w:name="paragraf-38.odsek-3"/>
      <w:bookmarkEnd w:id="5162"/>
      <w:r>
        <w:rPr>
          <w:rFonts w:ascii="Times New Roman" w:hAnsi="Times New Roman"/>
          <w:color w:val="000000"/>
        </w:rPr>
        <w:t xml:space="preserve"> </w:t>
      </w:r>
      <w:bookmarkStart w:id="5166" w:name="paragraf-38.odsek-3.oznacenie"/>
      <w:r>
        <w:rPr>
          <w:rFonts w:ascii="Times New Roman" w:hAnsi="Times New Roman"/>
          <w:color w:val="000000"/>
        </w:rPr>
        <w:t xml:space="preserve">(3) </w:t>
      </w:r>
      <w:bookmarkEnd w:id="5166"/>
      <w:r>
        <w:rPr>
          <w:rFonts w:ascii="Times New Roman" w:hAnsi="Times New Roman"/>
          <w:color w:val="000000"/>
        </w:rPr>
        <w:t xml:space="preserve">Zamestnávateľ, ktorý je platiteľom dane, vykoná ročné zúčtovanie podľa odsekov 1 a 2 len u zamestnanca, ktorý nie je povinný podať daňové priznanie podľa </w:t>
      </w:r>
      <w:hyperlink w:anchor="paragraf-32">
        <w:r>
          <w:rPr>
            <w:rFonts w:ascii="Times New Roman" w:hAnsi="Times New Roman"/>
            <w:color w:val="0000FF"/>
            <w:u w:val="single"/>
          </w:rPr>
          <w:t>§ 32</w:t>
        </w:r>
      </w:hyperlink>
      <w:bookmarkStart w:id="5167" w:name="paragraf-38.odsek-3.text"/>
      <w:r>
        <w:rPr>
          <w:rFonts w:ascii="Times New Roman" w:hAnsi="Times New Roman"/>
          <w:color w:val="000000"/>
        </w:rPr>
        <w:t xml:space="preserve">. </w:t>
      </w:r>
      <w:bookmarkEnd w:id="5167"/>
    </w:p>
    <w:p w:rsidR="00BF4F11" w:rsidRDefault="00504A4F">
      <w:pPr>
        <w:spacing w:before="225" w:after="225" w:line="264" w:lineRule="auto"/>
        <w:ind w:left="420"/>
      </w:pPr>
      <w:bookmarkStart w:id="5168" w:name="paragraf-38.odsek-4"/>
      <w:bookmarkEnd w:id="5165"/>
      <w:r>
        <w:rPr>
          <w:rFonts w:ascii="Times New Roman" w:hAnsi="Times New Roman"/>
          <w:color w:val="000000"/>
        </w:rPr>
        <w:t xml:space="preserve"> </w:t>
      </w:r>
      <w:bookmarkStart w:id="5169" w:name="paragraf-38.odsek-4.oznacenie"/>
      <w:r>
        <w:rPr>
          <w:rFonts w:ascii="Times New Roman" w:hAnsi="Times New Roman"/>
          <w:color w:val="000000"/>
        </w:rPr>
        <w:t xml:space="preserve">(4) </w:t>
      </w:r>
      <w:bookmarkEnd w:id="5169"/>
      <w:r>
        <w:rPr>
          <w:rFonts w:ascii="Times New Roman" w:hAnsi="Times New Roman"/>
          <w:color w:val="000000"/>
        </w:rPr>
        <w:t xml:space="preserve">Zamestnávateľ, ktorý je platiteľom dane, vykoná výpočet dane a súčasne prihliadne na príjmy oslobodené od dane, pri ktorých neboli splnené podmienky na oslobodenie, na zrazené preddavky na daň, na nezdaniteľnú časť základu dane na daňovníka podľa </w:t>
      </w:r>
      <w:hyperlink w:anchor="paragraf-11.odsek-2.pismeno-a">
        <w:r>
          <w:rPr>
            <w:rFonts w:ascii="Times New Roman" w:hAnsi="Times New Roman"/>
            <w:color w:val="0000FF"/>
            <w:u w:val="single"/>
          </w:rPr>
          <w:t>§ 11 ods. 2 písm. a)</w:t>
        </w:r>
      </w:hyperlink>
      <w:r>
        <w:rPr>
          <w:rFonts w:ascii="Times New Roman" w:hAnsi="Times New Roman"/>
          <w:color w:val="000000"/>
        </w:rPr>
        <w:t xml:space="preserve"> alebo </w:t>
      </w:r>
      <w:hyperlink w:anchor="paragraf-11.odsek-2.pismeno-b">
        <w:r>
          <w:rPr>
            <w:rFonts w:ascii="Times New Roman" w:hAnsi="Times New Roman"/>
            <w:color w:val="0000FF"/>
            <w:u w:val="single"/>
          </w:rPr>
          <w:t>písm. b)</w:t>
        </w:r>
      </w:hyperlink>
      <w:r>
        <w:rPr>
          <w:rFonts w:ascii="Times New Roman" w:hAnsi="Times New Roman"/>
          <w:color w:val="000000"/>
        </w:rPr>
        <w:t xml:space="preserve">, na nezdaniteľnú časť základu dane na manželku (manžela) podľa </w:t>
      </w:r>
      <w:hyperlink w:anchor="paragraf-11.odsek-3">
        <w:r>
          <w:rPr>
            <w:rFonts w:ascii="Times New Roman" w:hAnsi="Times New Roman"/>
            <w:color w:val="0000FF"/>
            <w:u w:val="single"/>
          </w:rPr>
          <w:t>§ 11 ods. 3</w:t>
        </w:r>
      </w:hyperlink>
      <w:r>
        <w:rPr>
          <w:rFonts w:ascii="Times New Roman" w:hAnsi="Times New Roman"/>
          <w:color w:val="000000"/>
        </w:rPr>
        <w:t xml:space="preserve">, na nezdaniteľnú časť základu dane podľa </w:t>
      </w:r>
      <w:hyperlink w:anchor="paragraf-11.odsek-6">
        <w:r>
          <w:rPr>
            <w:rFonts w:ascii="Times New Roman" w:hAnsi="Times New Roman"/>
            <w:color w:val="0000FF"/>
            <w:u w:val="single"/>
          </w:rPr>
          <w:t>§ 11 ods. 6</w:t>
        </w:r>
      </w:hyperlink>
      <w:r>
        <w:rPr>
          <w:rFonts w:ascii="Times New Roman" w:hAnsi="Times New Roman"/>
          <w:color w:val="000000"/>
        </w:rPr>
        <w:t xml:space="preserve"> a 8, na zamestnaneckú prémiu, na daňový bonus a na daňový bonus na zaplatené úroky podľa </w:t>
      </w:r>
      <w:hyperlink w:anchor="paragraf-33a">
        <w:r>
          <w:rPr>
            <w:rFonts w:ascii="Times New Roman" w:hAnsi="Times New Roman"/>
            <w:color w:val="0000FF"/>
            <w:u w:val="single"/>
          </w:rPr>
          <w:t>§ 33a</w:t>
        </w:r>
      </w:hyperlink>
      <w:r>
        <w:rPr>
          <w:rFonts w:ascii="Times New Roman" w:hAnsi="Times New Roman"/>
          <w:color w:val="000000"/>
        </w:rPr>
        <w:t xml:space="preserve">, ak zamestnanec do 15. februára po uplynutí zdaňovacieho obdobia žiada o vykonanie ročného zúčtovania a podpíše žiadosť, ktorej vzor určí finančné riaditeľstvo, pričom tlačivo obsahuje osobné údaje uvedené v </w:t>
      </w:r>
      <w:hyperlink w:anchor="paragraf-32.odsek-6">
        <w:r>
          <w:rPr>
            <w:rFonts w:ascii="Times New Roman" w:hAnsi="Times New Roman"/>
            <w:color w:val="0000FF"/>
            <w:u w:val="single"/>
          </w:rPr>
          <w:t xml:space="preserve">§ 32 </w:t>
        </w:r>
        <w:r>
          <w:rPr>
            <w:rFonts w:ascii="Times New Roman" w:hAnsi="Times New Roman"/>
            <w:color w:val="0000FF"/>
            <w:u w:val="single"/>
          </w:rPr>
          <w:lastRenderedPageBreak/>
          <w:t>ods. 6.</w:t>
        </w:r>
      </w:hyperlink>
      <w:r>
        <w:rPr>
          <w:rFonts w:ascii="Times New Roman" w:hAnsi="Times New Roman"/>
          <w:color w:val="000000"/>
        </w:rPr>
        <w:t xml:space="preserve"> Tieto osobné údaje sa neuvádzajú u osôb, na ktoré sa vzťahujú osobitné spôsoby vykazovania údajov podľa osobitného predpisu.</w:t>
      </w:r>
      <w:hyperlink w:anchor="poznamky.poznamka-132">
        <w:r>
          <w:rPr>
            <w:rFonts w:ascii="Times New Roman" w:hAnsi="Times New Roman"/>
            <w:color w:val="000000"/>
            <w:sz w:val="18"/>
            <w:vertAlign w:val="superscript"/>
          </w:rPr>
          <w:t>132</w:t>
        </w:r>
        <w:r>
          <w:rPr>
            <w:rFonts w:ascii="Times New Roman" w:hAnsi="Times New Roman"/>
            <w:color w:val="0000FF"/>
            <w:u w:val="single"/>
          </w:rPr>
          <w:t>)</w:t>
        </w:r>
      </w:hyperlink>
      <w:bookmarkStart w:id="5170" w:name="paragraf-38.odsek-4.text"/>
      <w:r>
        <w:rPr>
          <w:rFonts w:ascii="Times New Roman" w:hAnsi="Times New Roman"/>
          <w:color w:val="000000"/>
        </w:rPr>
        <w:t xml:space="preserve"> </w:t>
      </w:r>
      <w:bookmarkEnd w:id="5170"/>
    </w:p>
    <w:p w:rsidR="00BF4F11" w:rsidRDefault="00504A4F">
      <w:pPr>
        <w:spacing w:before="225" w:after="225" w:line="264" w:lineRule="auto"/>
        <w:ind w:left="420"/>
      </w:pPr>
      <w:bookmarkStart w:id="5171" w:name="paragraf-38.odsek-5"/>
      <w:bookmarkEnd w:id="5168"/>
      <w:r>
        <w:rPr>
          <w:rFonts w:ascii="Times New Roman" w:hAnsi="Times New Roman"/>
          <w:color w:val="000000"/>
        </w:rPr>
        <w:t xml:space="preserve"> </w:t>
      </w:r>
      <w:bookmarkStart w:id="5172" w:name="paragraf-38.odsek-5.oznacenie"/>
      <w:r>
        <w:rPr>
          <w:rFonts w:ascii="Times New Roman" w:hAnsi="Times New Roman"/>
          <w:color w:val="000000"/>
        </w:rPr>
        <w:t xml:space="preserve">(5) </w:t>
      </w:r>
      <w:bookmarkEnd w:id="5172"/>
      <w:r>
        <w:rPr>
          <w:rFonts w:ascii="Times New Roman" w:hAnsi="Times New Roman"/>
          <w:color w:val="000000"/>
        </w:rPr>
        <w:t xml:space="preserve">Zamestnávateľ, ktorý je platiteľom dane, vykoná ročné zúčtovanie podľa odsekov 1 a 2 na základe údajov o zdaniteľnej mzde </w:t>
      </w:r>
      <w:hyperlink w:anchor="paragraf-35.odsek-1">
        <w:r>
          <w:rPr>
            <w:rFonts w:ascii="Times New Roman" w:hAnsi="Times New Roman"/>
            <w:color w:val="0000FF"/>
            <w:u w:val="single"/>
          </w:rPr>
          <w:t>(§ 35 ods. 1</w:t>
        </w:r>
      </w:hyperlink>
      <w:r>
        <w:rPr>
          <w:rFonts w:ascii="Times New Roman" w:hAnsi="Times New Roman"/>
          <w:color w:val="000000"/>
        </w:rPr>
        <w:t xml:space="preserve">), ktoré je povinný viesť podľa tohto zákona </w:t>
      </w:r>
      <w:hyperlink w:anchor="paragraf-39">
        <w:r>
          <w:rPr>
            <w:rFonts w:ascii="Times New Roman" w:hAnsi="Times New Roman"/>
            <w:color w:val="0000FF"/>
            <w:u w:val="single"/>
          </w:rPr>
          <w:t>(§ 39</w:t>
        </w:r>
      </w:hyperlink>
      <w:r>
        <w:rPr>
          <w:rFonts w:ascii="Times New Roman" w:hAnsi="Times New Roman"/>
          <w:color w:val="000000"/>
        </w:rPr>
        <w:t>), dokladov preukazujúcich nárok na zníženie základu dane, na daňový bonus (</w:t>
      </w:r>
      <w:hyperlink w:anchor="paragraf-33">
        <w:r>
          <w:rPr>
            <w:rFonts w:ascii="Times New Roman" w:hAnsi="Times New Roman"/>
            <w:color w:val="0000FF"/>
            <w:u w:val="single"/>
          </w:rPr>
          <w:t>§ 33</w:t>
        </w:r>
      </w:hyperlink>
      <w:r>
        <w:rPr>
          <w:rFonts w:ascii="Times New Roman" w:hAnsi="Times New Roman"/>
          <w:color w:val="000000"/>
        </w:rPr>
        <w:t>) a daňový bonus na zaplatené úroky (</w:t>
      </w:r>
      <w:hyperlink w:anchor="paragraf-33a">
        <w:r>
          <w:rPr>
            <w:rFonts w:ascii="Times New Roman" w:hAnsi="Times New Roman"/>
            <w:color w:val="0000FF"/>
            <w:u w:val="single"/>
          </w:rPr>
          <w:t>§ 33a</w:t>
        </w:r>
      </w:hyperlink>
      <w:r>
        <w:rPr>
          <w:rFonts w:ascii="Times New Roman" w:hAnsi="Times New Roman"/>
          <w:color w:val="000000"/>
        </w:rPr>
        <w:t>) a potvrdení o úhrne zúčtovaných a vyplatených príjmov zo závislej činnosti a o zrazených preddavkoch na daň z týchto príjmov, o nedoplatku dane z nepeňažných zdaniteľných príjmov a o priznanom a vyplatenom daňovom bonuse od všetkých zamestnávateľov, ktorí sú platiteľmi dane. Zamestnanec je povinný doklady za uplynulé zdaňovacie obdobie predložiť zamestnávateľovi, ktorý je platiteľom dane, najneskôr do 15. februára roka nasledujúceho po uplynutí zdaňovacieho obdobia. Ak zamestnanec požiada zamestnávateľa, ktorý je platiteľom dane, o vykonanie ročného zúčtovania a nepredloží požadované doklady v ustanovenom termíne, je povinný podať daňové priznanie (</w:t>
      </w:r>
      <w:hyperlink w:anchor="paragraf-32">
        <w:r>
          <w:rPr>
            <w:rFonts w:ascii="Times New Roman" w:hAnsi="Times New Roman"/>
            <w:color w:val="0000FF"/>
            <w:u w:val="single"/>
          </w:rPr>
          <w:t>§ 32</w:t>
        </w:r>
      </w:hyperlink>
      <w:bookmarkStart w:id="5173" w:name="paragraf-38.odsek-5.text"/>
      <w:r>
        <w:rPr>
          <w:rFonts w:ascii="Times New Roman" w:hAnsi="Times New Roman"/>
          <w:color w:val="000000"/>
        </w:rPr>
        <w:t xml:space="preserve">). </w:t>
      </w:r>
      <w:bookmarkEnd w:id="5173"/>
    </w:p>
    <w:p w:rsidR="00BF4F11" w:rsidRDefault="00504A4F">
      <w:pPr>
        <w:spacing w:before="225" w:after="225" w:line="264" w:lineRule="auto"/>
        <w:ind w:left="420"/>
      </w:pPr>
      <w:bookmarkStart w:id="5174" w:name="paragraf-38.odsek-6"/>
      <w:bookmarkEnd w:id="5171"/>
      <w:r>
        <w:rPr>
          <w:rFonts w:ascii="Times New Roman" w:hAnsi="Times New Roman"/>
          <w:color w:val="000000"/>
        </w:rPr>
        <w:t xml:space="preserve"> </w:t>
      </w:r>
      <w:bookmarkStart w:id="5175" w:name="paragraf-38.odsek-6.oznacenie"/>
      <w:r>
        <w:rPr>
          <w:rFonts w:ascii="Times New Roman" w:hAnsi="Times New Roman"/>
          <w:color w:val="000000"/>
        </w:rPr>
        <w:t xml:space="preserve">(6) </w:t>
      </w:r>
      <w:bookmarkEnd w:id="5175"/>
      <w:r>
        <w:rPr>
          <w:rFonts w:ascii="Times New Roman" w:hAnsi="Times New Roman"/>
          <w:color w:val="000000"/>
        </w:rPr>
        <w:t>Ročné zúčtovanie a výpočet dane vykoná zamestnávateľ, ktorý je platiteľom dane, najneskôr do 31. marca roka nasledujúceho po uplynutí zdaňovacieho obdobia. Zamestnávateľ, ktorý je platiteľom dane, zamestnancovi po vykonaní ročného zúčtovania, najneskôr však pri zúčtovaní mzdy za apríl v roku, v ktorom sa ročné zúčtovanie vykonáva, vráti rozdiel medzi vypočítanou daňou a úhrnom zrazených preddavkov na daň v prospech zamestnanca a vyplatí zamestnaneckú prémiu (</w:t>
      </w:r>
      <w:hyperlink w:anchor="paragraf-32a">
        <w:r>
          <w:rPr>
            <w:rFonts w:ascii="Times New Roman" w:hAnsi="Times New Roman"/>
            <w:color w:val="0000FF"/>
            <w:u w:val="single"/>
          </w:rPr>
          <w:t>§ 32a</w:t>
        </w:r>
      </w:hyperlink>
      <w:r>
        <w:rPr>
          <w:rFonts w:ascii="Times New Roman" w:hAnsi="Times New Roman"/>
          <w:color w:val="000000"/>
        </w:rPr>
        <w:t>), daňový bonus alebo jeho časť (</w:t>
      </w:r>
      <w:hyperlink w:anchor="paragraf-33">
        <w:r>
          <w:rPr>
            <w:rFonts w:ascii="Times New Roman" w:hAnsi="Times New Roman"/>
            <w:color w:val="0000FF"/>
            <w:u w:val="single"/>
          </w:rPr>
          <w:t>§ 33</w:t>
        </w:r>
      </w:hyperlink>
      <w:r>
        <w:rPr>
          <w:rFonts w:ascii="Times New Roman" w:hAnsi="Times New Roman"/>
          <w:color w:val="000000"/>
        </w:rPr>
        <w:t>) a daňový bonus na zaplatené úroky alebo jeho časť (</w:t>
      </w:r>
      <w:hyperlink w:anchor="paragraf-33a">
        <w:r>
          <w:rPr>
            <w:rFonts w:ascii="Times New Roman" w:hAnsi="Times New Roman"/>
            <w:color w:val="0000FF"/>
            <w:u w:val="single"/>
          </w:rPr>
          <w:t>§ 33a</w:t>
        </w:r>
      </w:hyperlink>
      <w:r>
        <w:rPr>
          <w:rFonts w:ascii="Times New Roman" w:hAnsi="Times New Roman"/>
          <w:color w:val="000000"/>
        </w:rPr>
        <w:t xml:space="preserve">) do výšky ustanovenej týmto zákonom. O vrátený rozdiel z ročného zúčtovania zníži zamestnávateľ, ktorý je platiteľom dane, odvod preddavkov na daň (dane) najneskôr do konca kalendárneho roka, v ktorom sa ročné zúčtovanie vykonalo, alebo sa uplatní postup podľa </w:t>
      </w:r>
      <w:hyperlink w:anchor="paragraf-40.odsek-8">
        <w:r>
          <w:rPr>
            <w:rFonts w:ascii="Times New Roman" w:hAnsi="Times New Roman"/>
            <w:color w:val="0000FF"/>
            <w:u w:val="single"/>
          </w:rPr>
          <w:t>§ 40 ods. 8</w:t>
        </w:r>
      </w:hyperlink>
      <w:r>
        <w:rPr>
          <w:rFonts w:ascii="Times New Roman" w:hAnsi="Times New Roman"/>
          <w:color w:val="000000"/>
        </w:rPr>
        <w:t xml:space="preserve">. O vyplatený daňový bonus alebo jeho časť a daňový bonus na zaplatené úroky alebo jeho časť zníži zamestnávateľ, ktorý je platiteľom dane, odvod preddavkov na daň (dane) najneskôr do konca kalendárneho roka, v ktorom sa ročné zúčtovanie vykonalo, alebo sa uplatní postup podľa </w:t>
      </w:r>
      <w:hyperlink w:anchor="paragraf-35.odsek-7">
        <w:r>
          <w:rPr>
            <w:rFonts w:ascii="Times New Roman" w:hAnsi="Times New Roman"/>
            <w:color w:val="0000FF"/>
            <w:u w:val="single"/>
          </w:rPr>
          <w:t>§ 35 ods. 7</w:t>
        </w:r>
      </w:hyperlink>
      <w:r>
        <w:rPr>
          <w:rFonts w:ascii="Times New Roman" w:hAnsi="Times New Roman"/>
          <w:color w:val="000000"/>
        </w:rPr>
        <w:t xml:space="preserve">. Zamestnávateľ, ktorý je platiteľom dane a ktorý postupoval podľa </w:t>
      </w:r>
      <w:hyperlink w:anchor="paragraf-32a.odsek-5">
        <w:r>
          <w:rPr>
            <w:rFonts w:ascii="Times New Roman" w:hAnsi="Times New Roman"/>
            <w:color w:val="0000FF"/>
            <w:u w:val="single"/>
          </w:rPr>
          <w:t>§ 32a ods. 5</w:t>
        </w:r>
      </w:hyperlink>
      <w:r>
        <w:rPr>
          <w:rFonts w:ascii="Times New Roman" w:hAnsi="Times New Roman"/>
          <w:color w:val="000000"/>
        </w:rPr>
        <w:t xml:space="preserve">, zníži odvod preddavkov na daň (dane) aj o sumu zamestnaneckej prémie najneskôr do konca kalendárneho roka, v ktorom sa ročné zúčtovanie vykonalo, alebo uplatní postup podľa </w:t>
      </w:r>
      <w:hyperlink w:anchor="paragraf-35.odsek-7">
        <w:r>
          <w:rPr>
            <w:rFonts w:ascii="Times New Roman" w:hAnsi="Times New Roman"/>
            <w:color w:val="0000FF"/>
            <w:u w:val="single"/>
          </w:rPr>
          <w:t>§ 35 ods. 7</w:t>
        </w:r>
      </w:hyperlink>
      <w:bookmarkStart w:id="5176" w:name="paragraf-38.odsek-6.text"/>
      <w:r>
        <w:rPr>
          <w:rFonts w:ascii="Times New Roman" w:hAnsi="Times New Roman"/>
          <w:color w:val="000000"/>
        </w:rPr>
        <w:t xml:space="preserve">. </w:t>
      </w:r>
      <w:bookmarkEnd w:id="5176"/>
    </w:p>
    <w:p w:rsidR="00BF4F11" w:rsidRDefault="00504A4F">
      <w:pPr>
        <w:spacing w:before="225" w:after="225" w:line="264" w:lineRule="auto"/>
        <w:ind w:left="420"/>
      </w:pPr>
      <w:bookmarkStart w:id="5177" w:name="paragraf-38.odsek-7"/>
      <w:bookmarkEnd w:id="5174"/>
      <w:r>
        <w:rPr>
          <w:rFonts w:ascii="Times New Roman" w:hAnsi="Times New Roman"/>
          <w:color w:val="000000"/>
        </w:rPr>
        <w:t xml:space="preserve"> </w:t>
      </w:r>
      <w:bookmarkStart w:id="5178" w:name="paragraf-38.odsek-7.oznacenie"/>
      <w:r>
        <w:rPr>
          <w:rFonts w:ascii="Times New Roman" w:hAnsi="Times New Roman"/>
          <w:color w:val="000000"/>
        </w:rPr>
        <w:t xml:space="preserve">(7) </w:t>
      </w:r>
      <w:bookmarkEnd w:id="5178"/>
      <w:r>
        <w:rPr>
          <w:rFonts w:ascii="Times New Roman" w:hAnsi="Times New Roman"/>
          <w:color w:val="000000"/>
        </w:rPr>
        <w:t xml:space="preserve">Daňový nedoplatok vyplývajúci z ročného zúčtovania presahujúci sumu 5 eur zráža zamestnávateľ, ktorý je platiteľom dane, zamestnancovi zo zdaniteľnej mzdy najneskôr do konca zdaňovacieho obdobia, v ktorom sa vykonalo ročné zúčtovanie. Zamestnávateľ, ktorý je platiteľom dane, odvedie zrazený daňový nedoplatok alebo zrazenú časť daňového nedoplatku správcovi dane v najbližšom termíne na odvod preddavkov na daň. Daňový nedoplatok vyplývajúci z ročného zúčtovania zamestnávateľ zníži o sumu daňového bonusu a daňového bonusu na zaplatené úroky a zohľadní daňový nedoplatok aj v sume 5 eur alebo nižšej ako 5 eur. Ak zamestnanec uplatní postup podľa </w:t>
      </w:r>
      <w:hyperlink w:anchor="paragraf-50">
        <w:r>
          <w:rPr>
            <w:rFonts w:ascii="Times New Roman" w:hAnsi="Times New Roman"/>
            <w:color w:val="0000FF"/>
            <w:u w:val="single"/>
          </w:rPr>
          <w:t>§ 50</w:t>
        </w:r>
      </w:hyperlink>
      <w:bookmarkStart w:id="5179" w:name="paragraf-38.odsek-7.text"/>
      <w:r>
        <w:rPr>
          <w:rFonts w:ascii="Times New Roman" w:hAnsi="Times New Roman"/>
          <w:color w:val="000000"/>
        </w:rPr>
        <w:t xml:space="preserve">, zamestnávateľ, ktorý je platiteľom dane, zamestnancovi, v prípade, ak nebol daňový nedoplatok zaplatený v správnej výške znížením sumy daňového bonusu a daňového bonusu na zaplatené úroky, zrazí aj daňový nedoplatok v sume 5 eur alebo nižšej ako 5 eur najneskôr do 30. apríla po skončení zdaňovacieho obdobia, za ktoré sa vykonalo ročné zúčtovanie. </w:t>
      </w:r>
      <w:bookmarkEnd w:id="5179"/>
    </w:p>
    <w:p w:rsidR="00BF4F11" w:rsidRDefault="00504A4F">
      <w:pPr>
        <w:spacing w:before="225" w:after="225" w:line="264" w:lineRule="auto"/>
        <w:ind w:left="420"/>
      </w:pPr>
      <w:bookmarkStart w:id="5180" w:name="paragraf-38.odsek-8"/>
      <w:bookmarkEnd w:id="5177"/>
      <w:r>
        <w:rPr>
          <w:rFonts w:ascii="Times New Roman" w:hAnsi="Times New Roman"/>
          <w:color w:val="000000"/>
        </w:rPr>
        <w:lastRenderedPageBreak/>
        <w:t xml:space="preserve"> </w:t>
      </w:r>
      <w:bookmarkStart w:id="5181" w:name="paragraf-38.odsek-8.oznacenie"/>
      <w:r>
        <w:rPr>
          <w:rFonts w:ascii="Times New Roman" w:hAnsi="Times New Roman"/>
          <w:color w:val="000000"/>
        </w:rPr>
        <w:t xml:space="preserve">(8) </w:t>
      </w:r>
      <w:bookmarkEnd w:id="5181"/>
      <w:r>
        <w:rPr>
          <w:rFonts w:ascii="Times New Roman" w:hAnsi="Times New Roman"/>
          <w:color w:val="000000"/>
        </w:rPr>
        <w:t xml:space="preserve">Ak zamestnanec uvedený v odseku 1 nemôže požiadať o vykonanie ročného zúčtovania z dôvodu zániku zamestnávateľa, ktorý je platiteľom dane, bez právneho nástupcu, je povinný podať daňové priznanie podľa </w:t>
      </w:r>
      <w:hyperlink w:anchor="paragraf-32">
        <w:r>
          <w:rPr>
            <w:rFonts w:ascii="Times New Roman" w:hAnsi="Times New Roman"/>
            <w:color w:val="0000FF"/>
            <w:u w:val="single"/>
          </w:rPr>
          <w:t>§ 32</w:t>
        </w:r>
      </w:hyperlink>
      <w:bookmarkStart w:id="5182" w:name="paragraf-38.odsek-8.text"/>
      <w:r>
        <w:rPr>
          <w:rFonts w:ascii="Times New Roman" w:hAnsi="Times New Roman"/>
          <w:color w:val="000000"/>
        </w:rPr>
        <w:t xml:space="preserve">. </w:t>
      </w:r>
      <w:bookmarkEnd w:id="5182"/>
    </w:p>
    <w:p w:rsidR="00BF4F11" w:rsidRDefault="00504A4F">
      <w:pPr>
        <w:spacing w:before="225" w:after="225" w:line="264" w:lineRule="auto"/>
        <w:ind w:left="420"/>
      </w:pPr>
      <w:bookmarkStart w:id="5183" w:name="paragraf-38.odsek-9"/>
      <w:bookmarkEnd w:id="5180"/>
      <w:r>
        <w:rPr>
          <w:rFonts w:ascii="Times New Roman" w:hAnsi="Times New Roman"/>
          <w:color w:val="000000"/>
        </w:rPr>
        <w:t xml:space="preserve"> </w:t>
      </w:r>
      <w:bookmarkStart w:id="5184" w:name="paragraf-38.odsek-9.oznacenie"/>
      <w:r>
        <w:rPr>
          <w:rFonts w:ascii="Times New Roman" w:hAnsi="Times New Roman"/>
          <w:color w:val="000000"/>
        </w:rPr>
        <w:t xml:space="preserve">(9) </w:t>
      </w:r>
      <w:bookmarkEnd w:id="5184"/>
      <w:r>
        <w:rPr>
          <w:rFonts w:ascii="Times New Roman" w:hAnsi="Times New Roman"/>
          <w:color w:val="000000"/>
        </w:rPr>
        <w:t xml:space="preserve">Ak správca dane zistí, že zamestnávateľ, ktorý je platiteľom dane, nevykonal ročné zúčtovanie zamestnancovi, ktorý požiadal platiteľa dane o vykonanie ročného zúčtovania a zamestnanec splnil na jeho vykonanie všetky podmienky podľa tohto zákona, uloží mu pokutu najmenej 15 eur za každého takéhoto zamestnanca. Výška celkovej pokuty za príslušné zdaňovacie obdobie nemôže presiahnuť 30 000 eur za všetkých zamestnancov, ktorí požiadali o vykonanie ročného zúčtovania, splnili na jeho vykonanie všetky podmienky podľa tohto zákona, ale zamestnávateľ, ktorý je platiteľom dane, týmto zamestnancom ročné zúčtovanie nevykonal. Rovnaký postup sa použije, ak správca dane zistí, že zamestnávateľ, ktorý je platiteľom dane, nevystavil a nedoručil v lehote ustanovenej v tomto zákone doklad uvedený v </w:t>
      </w:r>
      <w:hyperlink w:anchor="paragraf-39.odsek-5">
        <w:r>
          <w:rPr>
            <w:rFonts w:ascii="Times New Roman" w:hAnsi="Times New Roman"/>
            <w:color w:val="0000FF"/>
            <w:u w:val="single"/>
          </w:rPr>
          <w:t>§ 39 ods. 5 a 6</w:t>
        </w:r>
      </w:hyperlink>
      <w:bookmarkStart w:id="5185" w:name="paragraf-38.odsek-9.text"/>
      <w:r>
        <w:rPr>
          <w:rFonts w:ascii="Times New Roman" w:hAnsi="Times New Roman"/>
          <w:color w:val="000000"/>
        </w:rPr>
        <w:t xml:space="preserve">. </w:t>
      </w:r>
      <w:bookmarkEnd w:id="5185"/>
    </w:p>
    <w:p w:rsidR="00BF4F11" w:rsidRDefault="00504A4F">
      <w:pPr>
        <w:spacing w:before="225" w:after="225" w:line="264" w:lineRule="auto"/>
        <w:ind w:left="420"/>
      </w:pPr>
      <w:bookmarkStart w:id="5186" w:name="paragraf-38.odsek-10"/>
      <w:bookmarkEnd w:id="5183"/>
      <w:r>
        <w:rPr>
          <w:rFonts w:ascii="Times New Roman" w:hAnsi="Times New Roman"/>
          <w:color w:val="000000"/>
        </w:rPr>
        <w:t xml:space="preserve"> </w:t>
      </w:r>
      <w:bookmarkStart w:id="5187" w:name="paragraf-38.odsek-10.oznacenie"/>
      <w:r>
        <w:rPr>
          <w:rFonts w:ascii="Times New Roman" w:hAnsi="Times New Roman"/>
          <w:color w:val="000000"/>
        </w:rPr>
        <w:t xml:space="preserve">(10) </w:t>
      </w:r>
      <w:bookmarkEnd w:id="5187"/>
      <w:r>
        <w:rPr>
          <w:rFonts w:ascii="Times New Roman" w:hAnsi="Times New Roman"/>
          <w:color w:val="000000"/>
        </w:rPr>
        <w:t xml:space="preserve">Ročné zúčtovanie sa vykoná na tlačive, ktorého vzor určí ministerstvo, pričom tlačivo obsahuje osobné údaje uvedené v </w:t>
      </w:r>
      <w:hyperlink w:anchor="paragraf-32.odsek-6">
        <w:r>
          <w:rPr>
            <w:rFonts w:ascii="Times New Roman" w:hAnsi="Times New Roman"/>
            <w:color w:val="0000FF"/>
            <w:u w:val="single"/>
          </w:rPr>
          <w:t>§ 32 ods. 6</w:t>
        </w:r>
      </w:hyperlink>
      <w:r>
        <w:rPr>
          <w:rFonts w:ascii="Times New Roman" w:hAnsi="Times New Roman"/>
          <w:color w:val="000000"/>
        </w:rPr>
        <w:t>. Tieto osobné údaje sa neuvádzajú u osôb, na ktoré sa vzťahujú osobitné spôsoby vykazovania údajov podľa osobitného predpisu.</w:t>
      </w:r>
      <w:hyperlink w:anchor="poznamky.poznamka-132">
        <w:r>
          <w:rPr>
            <w:rFonts w:ascii="Times New Roman" w:hAnsi="Times New Roman"/>
            <w:color w:val="000000"/>
            <w:sz w:val="18"/>
            <w:vertAlign w:val="superscript"/>
          </w:rPr>
          <w:t>132</w:t>
        </w:r>
        <w:r>
          <w:rPr>
            <w:rFonts w:ascii="Times New Roman" w:hAnsi="Times New Roman"/>
            <w:color w:val="0000FF"/>
            <w:u w:val="single"/>
          </w:rPr>
          <w:t>)</w:t>
        </w:r>
      </w:hyperlink>
      <w:bookmarkStart w:id="5188" w:name="paragraf-38.odsek-10.text"/>
      <w:r>
        <w:rPr>
          <w:rFonts w:ascii="Times New Roman" w:hAnsi="Times New Roman"/>
          <w:color w:val="000000"/>
        </w:rPr>
        <w:t xml:space="preserve"> </w:t>
      </w:r>
      <w:bookmarkEnd w:id="5188"/>
    </w:p>
    <w:p w:rsidR="00BF4F11" w:rsidRDefault="00504A4F">
      <w:pPr>
        <w:spacing w:before="225" w:after="225" w:line="264" w:lineRule="auto"/>
        <w:ind w:left="420"/>
      </w:pPr>
      <w:bookmarkStart w:id="5189" w:name="paragraf-38.odsek-11"/>
      <w:bookmarkEnd w:id="5186"/>
      <w:r>
        <w:rPr>
          <w:rFonts w:ascii="Times New Roman" w:hAnsi="Times New Roman"/>
          <w:color w:val="000000"/>
        </w:rPr>
        <w:t xml:space="preserve"> </w:t>
      </w:r>
      <w:bookmarkStart w:id="5190" w:name="paragraf-38.odsek-11.oznacenie"/>
      <w:r>
        <w:rPr>
          <w:rFonts w:ascii="Times New Roman" w:hAnsi="Times New Roman"/>
          <w:color w:val="000000"/>
        </w:rPr>
        <w:t xml:space="preserve">(11) </w:t>
      </w:r>
      <w:bookmarkEnd w:id="5190"/>
      <w:r>
        <w:rPr>
          <w:rFonts w:ascii="Times New Roman" w:hAnsi="Times New Roman"/>
          <w:color w:val="000000"/>
        </w:rPr>
        <w:t>Ak je to nevyhnutné na utajenie činnosti alebo totožnosti príslušníka Vojenského spravodajstva alebo plnenia úloh Vojenského spravodajstva, môže byť ročné zúčtovanie alebo daňové priznanie k dani z príjmu plynúceho zo služobného pomeru príslušníka Vojenského spravodajstva vykonané oddelene od ročného zúčtovania alebo daňového priznania príslušníka Vojenského spravodajstva z príjmov z činnosti podľa osobitného predpisu</w:t>
      </w:r>
      <w:hyperlink w:anchor="poznamky.poznamka-132c">
        <w:r>
          <w:rPr>
            <w:rFonts w:ascii="Times New Roman" w:hAnsi="Times New Roman"/>
            <w:color w:val="000000"/>
            <w:sz w:val="18"/>
            <w:vertAlign w:val="superscript"/>
          </w:rPr>
          <w:t>132c</w:t>
        </w:r>
        <w:r>
          <w:rPr>
            <w:rFonts w:ascii="Times New Roman" w:hAnsi="Times New Roman"/>
            <w:color w:val="0000FF"/>
            <w:u w:val="single"/>
          </w:rPr>
          <w:t>)</w:t>
        </w:r>
      </w:hyperlink>
      <w:r>
        <w:rPr>
          <w:rFonts w:ascii="Times New Roman" w:hAnsi="Times New Roman"/>
          <w:color w:val="000000"/>
        </w:rPr>
        <w:t xml:space="preserve"> alebo z výkonu činnosti, ktorá zakladá nárok na príjem zdaňovaný podľa </w:t>
      </w:r>
      <w:hyperlink w:anchor="paragraf-5">
        <w:r>
          <w:rPr>
            <w:rFonts w:ascii="Times New Roman" w:hAnsi="Times New Roman"/>
            <w:color w:val="0000FF"/>
            <w:u w:val="single"/>
          </w:rPr>
          <w:t>§ 5 až 8</w:t>
        </w:r>
      </w:hyperlink>
      <w:bookmarkStart w:id="5191" w:name="paragraf-38.odsek-11.text"/>
      <w:r>
        <w:rPr>
          <w:rFonts w:ascii="Times New Roman" w:hAnsi="Times New Roman"/>
          <w:color w:val="000000"/>
        </w:rPr>
        <w:t xml:space="preserve">. Súhrnné vyúčtovanie príjmov príslušníka Vojenského spravodajstva vykoná Vojenské spravodajstvo tak, aby sa vo vzťahu k príslušníkovi Vojenského spravodajstva zachovalo utajenie jeho služobného pomeru. Podrobnosti o vykonaní tohto súhrnného vyúčtovania upraví riaditeľ Vojenského spravodajstva interným predpisom. </w:t>
      </w:r>
      <w:bookmarkEnd w:id="5191"/>
    </w:p>
    <w:p w:rsidR="00BF4F11" w:rsidRDefault="00504A4F">
      <w:pPr>
        <w:spacing w:before="300" w:after="0" w:line="264" w:lineRule="auto"/>
        <w:ind w:left="270"/>
        <w:jc w:val="center"/>
      </w:pPr>
      <w:bookmarkStart w:id="5192" w:name="predpis.cast-piata.skupinaParagrafov-pov"/>
      <w:bookmarkEnd w:id="5021"/>
      <w:bookmarkEnd w:id="5157"/>
      <w:bookmarkEnd w:id="5189"/>
      <w:r>
        <w:rPr>
          <w:rFonts w:ascii="Times New Roman" w:hAnsi="Times New Roman"/>
          <w:b/>
          <w:color w:val="000000"/>
          <w:sz w:val="24"/>
        </w:rPr>
        <w:t xml:space="preserve"> Povinnosti zamestnávateľa, ktorý je platiteľom dane </w:t>
      </w:r>
    </w:p>
    <w:p w:rsidR="00BF4F11" w:rsidRDefault="00504A4F">
      <w:pPr>
        <w:spacing w:before="225" w:after="225" w:line="264" w:lineRule="auto"/>
        <w:ind w:left="345"/>
        <w:jc w:val="center"/>
      </w:pPr>
      <w:bookmarkStart w:id="5193" w:name="paragraf-39.oznacenie"/>
      <w:bookmarkStart w:id="5194" w:name="paragraf-39"/>
      <w:r>
        <w:rPr>
          <w:rFonts w:ascii="Times New Roman" w:hAnsi="Times New Roman"/>
          <w:b/>
          <w:color w:val="000000"/>
        </w:rPr>
        <w:t xml:space="preserve"> § 39 </w:t>
      </w:r>
    </w:p>
    <w:p w:rsidR="00BF4F11" w:rsidRDefault="00504A4F">
      <w:pPr>
        <w:spacing w:before="225" w:after="225" w:line="264" w:lineRule="auto"/>
        <w:ind w:left="420"/>
      </w:pPr>
      <w:bookmarkStart w:id="5195" w:name="paragraf-39.odsek-1"/>
      <w:bookmarkEnd w:id="5193"/>
      <w:r>
        <w:rPr>
          <w:rFonts w:ascii="Times New Roman" w:hAnsi="Times New Roman"/>
          <w:color w:val="000000"/>
        </w:rPr>
        <w:t xml:space="preserve"> </w:t>
      </w:r>
      <w:bookmarkStart w:id="5196" w:name="paragraf-39.odsek-1.oznacenie"/>
      <w:r>
        <w:rPr>
          <w:rFonts w:ascii="Times New Roman" w:hAnsi="Times New Roman"/>
          <w:color w:val="000000"/>
        </w:rPr>
        <w:t xml:space="preserve">(1) </w:t>
      </w:r>
      <w:bookmarkStart w:id="5197" w:name="paragraf-39.odsek-1.text"/>
      <w:bookmarkEnd w:id="5196"/>
      <w:r>
        <w:rPr>
          <w:rFonts w:ascii="Times New Roman" w:hAnsi="Times New Roman"/>
          <w:color w:val="000000"/>
        </w:rPr>
        <w:t xml:space="preserve">Zamestnávateľ, ktorý je platiteľom dane, je povinný viesť pre zamestnancov mzdové listy s výnimkou uvedenou v odseku 4 a výplatné listiny vrátane ich rekapitulácie za každý kalendárny mesiac aj za celé zdaňovacie obdobie. </w:t>
      </w:r>
      <w:bookmarkEnd w:id="5197"/>
    </w:p>
    <w:p w:rsidR="00BF4F11" w:rsidRDefault="00504A4F">
      <w:pPr>
        <w:spacing w:after="0" w:line="264" w:lineRule="auto"/>
        <w:ind w:left="420"/>
      </w:pPr>
      <w:bookmarkStart w:id="5198" w:name="paragraf-39.odsek-2"/>
      <w:bookmarkEnd w:id="5195"/>
      <w:r>
        <w:rPr>
          <w:rFonts w:ascii="Times New Roman" w:hAnsi="Times New Roman"/>
          <w:color w:val="000000"/>
        </w:rPr>
        <w:t xml:space="preserve"> </w:t>
      </w:r>
      <w:bookmarkStart w:id="5199" w:name="paragraf-39.odsek-2.oznacenie"/>
      <w:r>
        <w:rPr>
          <w:rFonts w:ascii="Times New Roman" w:hAnsi="Times New Roman"/>
          <w:color w:val="000000"/>
        </w:rPr>
        <w:t xml:space="preserve">(2) </w:t>
      </w:r>
      <w:bookmarkStart w:id="5200" w:name="paragraf-39.odsek-2.text"/>
      <w:bookmarkEnd w:id="5199"/>
      <w:r>
        <w:rPr>
          <w:rFonts w:ascii="Times New Roman" w:hAnsi="Times New Roman"/>
          <w:color w:val="000000"/>
        </w:rPr>
        <w:t xml:space="preserve">Mzdový list musí na daňové účely obsahovať </w:t>
      </w:r>
      <w:bookmarkEnd w:id="5200"/>
    </w:p>
    <w:p w:rsidR="00BF4F11" w:rsidRDefault="00504A4F">
      <w:pPr>
        <w:spacing w:before="225" w:after="225" w:line="264" w:lineRule="auto"/>
        <w:ind w:left="495"/>
      </w:pPr>
      <w:bookmarkStart w:id="5201" w:name="paragraf-39.odsek-2.pismeno-a"/>
      <w:r>
        <w:rPr>
          <w:rFonts w:ascii="Times New Roman" w:hAnsi="Times New Roman"/>
          <w:color w:val="000000"/>
        </w:rPr>
        <w:t xml:space="preserve"> </w:t>
      </w:r>
      <w:bookmarkStart w:id="5202" w:name="paragraf-39.odsek-2.pismeno-a.oznacenie"/>
      <w:r>
        <w:rPr>
          <w:rFonts w:ascii="Times New Roman" w:hAnsi="Times New Roman"/>
          <w:color w:val="000000"/>
        </w:rPr>
        <w:t xml:space="preserve">a) </w:t>
      </w:r>
      <w:bookmarkStart w:id="5203" w:name="paragraf-39.odsek-2.pismeno-a.text"/>
      <w:bookmarkEnd w:id="5202"/>
      <w:r>
        <w:rPr>
          <w:rFonts w:ascii="Times New Roman" w:hAnsi="Times New Roman"/>
          <w:color w:val="000000"/>
        </w:rPr>
        <w:t xml:space="preserve">meno a priezvisko zamestnanca, a to aj predchádzajúce, </w:t>
      </w:r>
      <w:bookmarkEnd w:id="5203"/>
    </w:p>
    <w:p w:rsidR="00BF4F11" w:rsidRDefault="00504A4F">
      <w:pPr>
        <w:spacing w:before="225" w:after="225" w:line="264" w:lineRule="auto"/>
        <w:ind w:left="495"/>
      </w:pPr>
      <w:bookmarkStart w:id="5204" w:name="paragraf-39.odsek-2.pismeno-b"/>
      <w:bookmarkEnd w:id="5201"/>
      <w:r>
        <w:rPr>
          <w:rFonts w:ascii="Times New Roman" w:hAnsi="Times New Roman"/>
          <w:color w:val="000000"/>
        </w:rPr>
        <w:t xml:space="preserve"> </w:t>
      </w:r>
      <w:bookmarkStart w:id="5205" w:name="paragraf-39.odsek-2.pismeno-b.oznacenie"/>
      <w:r>
        <w:rPr>
          <w:rFonts w:ascii="Times New Roman" w:hAnsi="Times New Roman"/>
          <w:color w:val="000000"/>
        </w:rPr>
        <w:t xml:space="preserve">b) </w:t>
      </w:r>
      <w:bookmarkStart w:id="5206" w:name="paragraf-39.odsek-2.pismeno-b.text"/>
      <w:bookmarkEnd w:id="5205"/>
      <w:r>
        <w:rPr>
          <w:rFonts w:ascii="Times New Roman" w:hAnsi="Times New Roman"/>
          <w:color w:val="000000"/>
        </w:rPr>
        <w:t xml:space="preserve">rodné číslo zamestnanca a u daňovníka s trvalým pobytom v členskom štáte Európskej únie identifikačné číslo na daňové účely, ak mu bolo pridelené, </w:t>
      </w:r>
      <w:bookmarkEnd w:id="5206"/>
    </w:p>
    <w:p w:rsidR="00BF4F11" w:rsidRDefault="00504A4F">
      <w:pPr>
        <w:spacing w:before="225" w:after="225" w:line="264" w:lineRule="auto"/>
        <w:ind w:left="495"/>
      </w:pPr>
      <w:bookmarkStart w:id="5207" w:name="paragraf-39.odsek-2.pismeno-c"/>
      <w:bookmarkEnd w:id="5204"/>
      <w:r>
        <w:rPr>
          <w:rFonts w:ascii="Times New Roman" w:hAnsi="Times New Roman"/>
          <w:color w:val="000000"/>
        </w:rPr>
        <w:t xml:space="preserve"> </w:t>
      </w:r>
      <w:bookmarkStart w:id="5208" w:name="paragraf-39.odsek-2.pismeno-c.oznacenie"/>
      <w:r>
        <w:rPr>
          <w:rFonts w:ascii="Times New Roman" w:hAnsi="Times New Roman"/>
          <w:color w:val="000000"/>
        </w:rPr>
        <w:t xml:space="preserve">c) </w:t>
      </w:r>
      <w:bookmarkStart w:id="5209" w:name="paragraf-39.odsek-2.pismeno-c.text"/>
      <w:bookmarkEnd w:id="5208"/>
      <w:r>
        <w:rPr>
          <w:rFonts w:ascii="Times New Roman" w:hAnsi="Times New Roman"/>
          <w:color w:val="000000"/>
        </w:rPr>
        <w:t xml:space="preserve">adresu trvalého pobytu zamestnanca, </w:t>
      </w:r>
      <w:bookmarkEnd w:id="5209"/>
    </w:p>
    <w:p w:rsidR="00BF4F11" w:rsidRDefault="00504A4F">
      <w:pPr>
        <w:spacing w:before="225" w:after="225" w:line="264" w:lineRule="auto"/>
        <w:ind w:left="495"/>
      </w:pPr>
      <w:bookmarkStart w:id="5210" w:name="paragraf-39.odsek-2.pismeno-d"/>
      <w:bookmarkEnd w:id="5207"/>
      <w:r>
        <w:rPr>
          <w:rFonts w:ascii="Times New Roman" w:hAnsi="Times New Roman"/>
          <w:color w:val="000000"/>
        </w:rPr>
        <w:t xml:space="preserve"> </w:t>
      </w:r>
      <w:bookmarkStart w:id="5211" w:name="paragraf-39.odsek-2.pismeno-d.oznacenie"/>
      <w:r>
        <w:rPr>
          <w:rFonts w:ascii="Times New Roman" w:hAnsi="Times New Roman"/>
          <w:color w:val="000000"/>
        </w:rPr>
        <w:t xml:space="preserve">d) </w:t>
      </w:r>
      <w:bookmarkEnd w:id="5211"/>
      <w:r>
        <w:rPr>
          <w:rFonts w:ascii="Times New Roman" w:hAnsi="Times New Roman"/>
          <w:color w:val="000000"/>
        </w:rPr>
        <w:t>mená, priezviská a rodné čísla osôb, na ktoré zamestnanec uplatňuje nezdaniteľnú časť základu dane [</w:t>
      </w:r>
      <w:hyperlink w:anchor="paragraf-11.odsek-3">
        <w:r>
          <w:rPr>
            <w:rFonts w:ascii="Times New Roman" w:hAnsi="Times New Roman"/>
            <w:color w:val="0000FF"/>
            <w:u w:val="single"/>
          </w:rPr>
          <w:t>§ 11 ods. 3</w:t>
        </w:r>
      </w:hyperlink>
      <w:bookmarkStart w:id="5212" w:name="paragraf-39.odsek-2.pismeno-d.text"/>
      <w:r>
        <w:rPr>
          <w:rFonts w:ascii="Times New Roman" w:hAnsi="Times New Roman"/>
          <w:color w:val="000000"/>
        </w:rPr>
        <w:t xml:space="preserve">] a daňový bonus, </w:t>
      </w:r>
      <w:bookmarkEnd w:id="5212"/>
    </w:p>
    <w:p w:rsidR="00BF4F11" w:rsidRDefault="00504A4F">
      <w:pPr>
        <w:spacing w:before="225" w:after="225" w:line="264" w:lineRule="auto"/>
        <w:ind w:left="495"/>
      </w:pPr>
      <w:bookmarkStart w:id="5213" w:name="paragraf-39.odsek-2.pismeno-e"/>
      <w:bookmarkEnd w:id="5210"/>
      <w:r>
        <w:rPr>
          <w:rFonts w:ascii="Times New Roman" w:hAnsi="Times New Roman"/>
          <w:color w:val="000000"/>
        </w:rPr>
        <w:lastRenderedPageBreak/>
        <w:t xml:space="preserve"> </w:t>
      </w:r>
      <w:bookmarkStart w:id="5214" w:name="paragraf-39.odsek-2.pismeno-e.oznacenie"/>
      <w:r>
        <w:rPr>
          <w:rFonts w:ascii="Times New Roman" w:hAnsi="Times New Roman"/>
          <w:color w:val="000000"/>
        </w:rPr>
        <w:t xml:space="preserve">e) </w:t>
      </w:r>
      <w:bookmarkStart w:id="5215" w:name="paragraf-39.odsek-2.pismeno-e.text"/>
      <w:bookmarkEnd w:id="5214"/>
      <w:r>
        <w:rPr>
          <w:rFonts w:ascii="Times New Roman" w:hAnsi="Times New Roman"/>
          <w:color w:val="000000"/>
        </w:rPr>
        <w:t xml:space="preserve">výšku jednotlivých nezdaniteľných častí základu dane s uvedením dôvodu ich priznania, </w:t>
      </w:r>
      <w:bookmarkEnd w:id="5215"/>
    </w:p>
    <w:p w:rsidR="00BF4F11" w:rsidRDefault="00504A4F">
      <w:pPr>
        <w:spacing w:after="0" w:line="264" w:lineRule="auto"/>
        <w:ind w:left="495"/>
      </w:pPr>
      <w:bookmarkStart w:id="5216" w:name="paragraf-39.odsek-2.pismeno-f"/>
      <w:bookmarkEnd w:id="5213"/>
      <w:r>
        <w:rPr>
          <w:rFonts w:ascii="Times New Roman" w:hAnsi="Times New Roman"/>
          <w:color w:val="000000"/>
        </w:rPr>
        <w:t xml:space="preserve"> </w:t>
      </w:r>
      <w:bookmarkStart w:id="5217" w:name="paragraf-39.odsek-2.pismeno-f.oznacenie"/>
      <w:r>
        <w:rPr>
          <w:rFonts w:ascii="Times New Roman" w:hAnsi="Times New Roman"/>
          <w:color w:val="000000"/>
        </w:rPr>
        <w:t xml:space="preserve">f) </w:t>
      </w:r>
      <w:bookmarkStart w:id="5218" w:name="paragraf-39.odsek-2.pismeno-f.text"/>
      <w:bookmarkEnd w:id="5217"/>
      <w:r>
        <w:rPr>
          <w:rFonts w:ascii="Times New Roman" w:hAnsi="Times New Roman"/>
          <w:color w:val="000000"/>
        </w:rPr>
        <w:t xml:space="preserve">za každý kalendárny mesiac </w:t>
      </w:r>
      <w:bookmarkEnd w:id="5218"/>
    </w:p>
    <w:p w:rsidR="00BF4F11" w:rsidRDefault="00504A4F">
      <w:pPr>
        <w:spacing w:before="225" w:after="225" w:line="264" w:lineRule="auto"/>
        <w:ind w:left="570"/>
      </w:pPr>
      <w:bookmarkStart w:id="5219" w:name="paragraf-39.odsek-2.pismeno-f.bod-1"/>
      <w:r>
        <w:rPr>
          <w:rFonts w:ascii="Times New Roman" w:hAnsi="Times New Roman"/>
          <w:color w:val="000000"/>
        </w:rPr>
        <w:t xml:space="preserve"> </w:t>
      </w:r>
      <w:bookmarkStart w:id="5220" w:name="paragraf-39.odsek-2.pismeno-f.bod-1.ozna"/>
      <w:r>
        <w:rPr>
          <w:rFonts w:ascii="Times New Roman" w:hAnsi="Times New Roman"/>
          <w:color w:val="000000"/>
        </w:rPr>
        <w:t xml:space="preserve">1. </w:t>
      </w:r>
      <w:bookmarkStart w:id="5221" w:name="paragraf-39.odsek-2.pismeno-f.bod-1.text"/>
      <w:bookmarkEnd w:id="5220"/>
      <w:r>
        <w:rPr>
          <w:rFonts w:ascii="Times New Roman" w:hAnsi="Times New Roman"/>
          <w:color w:val="000000"/>
        </w:rPr>
        <w:t xml:space="preserve">počet dní výkonu práce, </w:t>
      </w:r>
      <w:bookmarkEnd w:id="5221"/>
    </w:p>
    <w:p w:rsidR="00BF4F11" w:rsidRDefault="00504A4F">
      <w:pPr>
        <w:spacing w:before="225" w:after="225" w:line="264" w:lineRule="auto"/>
        <w:ind w:left="570"/>
      </w:pPr>
      <w:bookmarkStart w:id="5222" w:name="paragraf-39.odsek-2.pismeno-f.bod-2"/>
      <w:bookmarkEnd w:id="5219"/>
      <w:r>
        <w:rPr>
          <w:rFonts w:ascii="Times New Roman" w:hAnsi="Times New Roman"/>
          <w:color w:val="000000"/>
        </w:rPr>
        <w:t xml:space="preserve"> </w:t>
      </w:r>
      <w:bookmarkStart w:id="5223" w:name="paragraf-39.odsek-2.pismeno-f.bod-2.ozna"/>
      <w:r>
        <w:rPr>
          <w:rFonts w:ascii="Times New Roman" w:hAnsi="Times New Roman"/>
          <w:color w:val="000000"/>
        </w:rPr>
        <w:t xml:space="preserve">2. </w:t>
      </w:r>
      <w:bookmarkEnd w:id="5223"/>
      <w:r>
        <w:rPr>
          <w:rFonts w:ascii="Times New Roman" w:hAnsi="Times New Roman"/>
          <w:color w:val="000000"/>
        </w:rPr>
        <w:t xml:space="preserve">úhrn vyplatených zdaniteľných miezd bez ohľadu na to, či ide o peňažné plnenie alebo o nepeňažné plnenie podľa </w:t>
      </w:r>
      <w:hyperlink w:anchor="paragraf-5.odsek-3.pismeno-d">
        <w:r>
          <w:rPr>
            <w:rFonts w:ascii="Times New Roman" w:hAnsi="Times New Roman"/>
            <w:color w:val="0000FF"/>
            <w:u w:val="single"/>
          </w:rPr>
          <w:t>§ 5 ods. 3 písm. d)</w:t>
        </w:r>
      </w:hyperlink>
      <w:bookmarkStart w:id="5224" w:name="paragraf-39.odsek-2.pismeno-f.bod-2.text"/>
      <w:r>
        <w:rPr>
          <w:rFonts w:ascii="Times New Roman" w:hAnsi="Times New Roman"/>
          <w:color w:val="000000"/>
        </w:rPr>
        <w:t xml:space="preserve">, </w:t>
      </w:r>
      <w:bookmarkEnd w:id="5224"/>
    </w:p>
    <w:p w:rsidR="00BF4F11" w:rsidRDefault="00504A4F">
      <w:pPr>
        <w:spacing w:before="225" w:after="225" w:line="264" w:lineRule="auto"/>
        <w:ind w:left="570"/>
      </w:pPr>
      <w:bookmarkStart w:id="5225" w:name="paragraf-39.odsek-2.pismeno-f.bod-3"/>
      <w:bookmarkEnd w:id="5222"/>
      <w:r>
        <w:rPr>
          <w:rFonts w:ascii="Times New Roman" w:hAnsi="Times New Roman"/>
          <w:color w:val="000000"/>
        </w:rPr>
        <w:t xml:space="preserve"> </w:t>
      </w:r>
      <w:bookmarkStart w:id="5226" w:name="paragraf-39.odsek-2.pismeno-f.bod-3.ozna"/>
      <w:r>
        <w:rPr>
          <w:rFonts w:ascii="Times New Roman" w:hAnsi="Times New Roman"/>
          <w:color w:val="000000"/>
        </w:rPr>
        <w:t xml:space="preserve">3. </w:t>
      </w:r>
      <w:bookmarkStart w:id="5227" w:name="paragraf-39.odsek-2.pismeno-f.bod-3.text"/>
      <w:bookmarkEnd w:id="5226"/>
      <w:r>
        <w:rPr>
          <w:rFonts w:ascii="Times New Roman" w:hAnsi="Times New Roman"/>
          <w:color w:val="000000"/>
        </w:rPr>
        <w:t xml:space="preserve">sumy oslobodené od dane okrem sumy uvedenej v deviatom bode, </w:t>
      </w:r>
      <w:bookmarkEnd w:id="5227"/>
    </w:p>
    <w:p w:rsidR="00BF4F11" w:rsidRDefault="00504A4F">
      <w:pPr>
        <w:spacing w:before="225" w:after="225" w:line="264" w:lineRule="auto"/>
        <w:ind w:left="570"/>
      </w:pPr>
      <w:bookmarkStart w:id="5228" w:name="paragraf-39.odsek-2.pismeno-f.bod-4"/>
      <w:bookmarkEnd w:id="5225"/>
      <w:r>
        <w:rPr>
          <w:rFonts w:ascii="Times New Roman" w:hAnsi="Times New Roman"/>
          <w:color w:val="000000"/>
        </w:rPr>
        <w:t xml:space="preserve"> </w:t>
      </w:r>
      <w:bookmarkStart w:id="5229" w:name="paragraf-39.odsek-2.pismeno-f.bod-4.ozna"/>
      <w:r>
        <w:rPr>
          <w:rFonts w:ascii="Times New Roman" w:hAnsi="Times New Roman"/>
          <w:color w:val="000000"/>
        </w:rPr>
        <w:t xml:space="preserve">4. </w:t>
      </w:r>
      <w:bookmarkStart w:id="5230" w:name="paragraf-39.odsek-2.pismeno-f.bod-4.text"/>
      <w:bookmarkEnd w:id="5229"/>
      <w:r>
        <w:rPr>
          <w:rFonts w:ascii="Times New Roman" w:hAnsi="Times New Roman"/>
          <w:color w:val="000000"/>
        </w:rPr>
        <w:t xml:space="preserve">sumy poistného a príspevku, ktoré je povinný platiť zamestnanec, </w:t>
      </w:r>
      <w:bookmarkEnd w:id="5230"/>
    </w:p>
    <w:p w:rsidR="00BF4F11" w:rsidRDefault="00504A4F">
      <w:pPr>
        <w:spacing w:before="225" w:after="225" w:line="264" w:lineRule="auto"/>
        <w:ind w:left="570"/>
      </w:pPr>
      <w:bookmarkStart w:id="5231" w:name="paragraf-39.odsek-2.pismeno-f.bod-5"/>
      <w:bookmarkEnd w:id="5228"/>
      <w:r>
        <w:rPr>
          <w:rFonts w:ascii="Times New Roman" w:hAnsi="Times New Roman"/>
          <w:color w:val="000000"/>
        </w:rPr>
        <w:t xml:space="preserve"> </w:t>
      </w:r>
      <w:bookmarkStart w:id="5232" w:name="paragraf-39.odsek-2.pismeno-f.bod-5.ozna"/>
      <w:r>
        <w:rPr>
          <w:rFonts w:ascii="Times New Roman" w:hAnsi="Times New Roman"/>
          <w:color w:val="000000"/>
        </w:rPr>
        <w:t xml:space="preserve">5. </w:t>
      </w:r>
      <w:bookmarkStart w:id="5233" w:name="paragraf-39.odsek-2.pismeno-f.bod-5.text"/>
      <w:bookmarkEnd w:id="5232"/>
      <w:r>
        <w:rPr>
          <w:rFonts w:ascii="Times New Roman" w:hAnsi="Times New Roman"/>
          <w:color w:val="000000"/>
        </w:rPr>
        <w:t xml:space="preserve">základ dane, nezdaniteľné časti základu dane, zdaniteľnú mzdu, preddavok na daň, </w:t>
      </w:r>
      <w:bookmarkEnd w:id="5233"/>
    </w:p>
    <w:p w:rsidR="00BF4F11" w:rsidRDefault="00504A4F">
      <w:pPr>
        <w:spacing w:before="225" w:after="225" w:line="264" w:lineRule="auto"/>
        <w:ind w:left="570"/>
      </w:pPr>
      <w:bookmarkStart w:id="5234" w:name="paragraf-39.odsek-2.pismeno-f.bod-6"/>
      <w:bookmarkEnd w:id="5231"/>
      <w:r>
        <w:rPr>
          <w:rFonts w:ascii="Times New Roman" w:hAnsi="Times New Roman"/>
          <w:color w:val="000000"/>
        </w:rPr>
        <w:t xml:space="preserve"> </w:t>
      </w:r>
      <w:bookmarkStart w:id="5235" w:name="paragraf-39.odsek-2.pismeno-f.bod-6.ozna"/>
      <w:r>
        <w:rPr>
          <w:rFonts w:ascii="Times New Roman" w:hAnsi="Times New Roman"/>
          <w:color w:val="000000"/>
        </w:rPr>
        <w:t xml:space="preserve">6. </w:t>
      </w:r>
      <w:bookmarkStart w:id="5236" w:name="paragraf-39.odsek-2.pismeno-f.bod-6.text"/>
      <w:bookmarkEnd w:id="5235"/>
      <w:r>
        <w:rPr>
          <w:rFonts w:ascii="Times New Roman" w:hAnsi="Times New Roman"/>
          <w:color w:val="000000"/>
        </w:rPr>
        <w:t xml:space="preserve">sumu daňového bonusu, </w:t>
      </w:r>
      <w:bookmarkEnd w:id="5236"/>
    </w:p>
    <w:p w:rsidR="00BF4F11" w:rsidRDefault="00504A4F">
      <w:pPr>
        <w:spacing w:before="225" w:after="225" w:line="264" w:lineRule="auto"/>
        <w:ind w:left="570"/>
      </w:pPr>
      <w:bookmarkStart w:id="5237" w:name="paragraf-39.odsek-2.pismeno-f.bod-7"/>
      <w:bookmarkEnd w:id="5234"/>
      <w:r>
        <w:rPr>
          <w:rFonts w:ascii="Times New Roman" w:hAnsi="Times New Roman"/>
          <w:color w:val="000000"/>
        </w:rPr>
        <w:t xml:space="preserve"> </w:t>
      </w:r>
      <w:bookmarkStart w:id="5238" w:name="paragraf-39.odsek-2.pismeno-f.bod-7.ozna"/>
      <w:r>
        <w:rPr>
          <w:rFonts w:ascii="Times New Roman" w:hAnsi="Times New Roman"/>
          <w:color w:val="000000"/>
        </w:rPr>
        <w:t xml:space="preserve">7. </w:t>
      </w:r>
      <w:bookmarkStart w:id="5239" w:name="paragraf-39.odsek-2.pismeno-f.bod-7.text"/>
      <w:bookmarkEnd w:id="5238"/>
      <w:r>
        <w:rPr>
          <w:rFonts w:ascii="Times New Roman" w:hAnsi="Times New Roman"/>
          <w:color w:val="000000"/>
        </w:rPr>
        <w:t xml:space="preserve">sumu dobrovoľného príspevku na starobné dôchodkové sporenie, ktoré odvádza zamestnávateľ, </w:t>
      </w:r>
      <w:bookmarkEnd w:id="5239"/>
    </w:p>
    <w:p w:rsidR="00BF4F11" w:rsidRDefault="00504A4F">
      <w:pPr>
        <w:spacing w:before="225" w:after="225" w:line="264" w:lineRule="auto"/>
        <w:ind w:left="570"/>
      </w:pPr>
      <w:bookmarkStart w:id="5240" w:name="paragraf-39.odsek-2.pismeno-f.bod-8"/>
      <w:bookmarkEnd w:id="5237"/>
      <w:r>
        <w:rPr>
          <w:rFonts w:ascii="Times New Roman" w:hAnsi="Times New Roman"/>
          <w:color w:val="000000"/>
        </w:rPr>
        <w:t xml:space="preserve"> </w:t>
      </w:r>
      <w:bookmarkStart w:id="5241" w:name="paragraf-39.odsek-2.pismeno-f.bod-8.ozna"/>
      <w:r>
        <w:rPr>
          <w:rFonts w:ascii="Times New Roman" w:hAnsi="Times New Roman"/>
          <w:color w:val="000000"/>
        </w:rPr>
        <w:t xml:space="preserve">8. </w:t>
      </w:r>
      <w:bookmarkStart w:id="5242" w:name="paragraf-39.odsek-2.pismeno-f.bod-8.text"/>
      <w:bookmarkEnd w:id="5241"/>
      <w:r>
        <w:rPr>
          <w:rFonts w:ascii="Times New Roman" w:hAnsi="Times New Roman"/>
          <w:color w:val="000000"/>
        </w:rPr>
        <w:t xml:space="preserve">suma príspevkov na doplnkové dôchodkové sporenie, ktoré za zamestnanca odvádza zamestnávateľ, </w:t>
      </w:r>
      <w:bookmarkEnd w:id="5242"/>
    </w:p>
    <w:p w:rsidR="00BF4F11" w:rsidRDefault="00504A4F">
      <w:pPr>
        <w:spacing w:before="225" w:after="225" w:line="264" w:lineRule="auto"/>
        <w:ind w:left="570"/>
      </w:pPr>
      <w:bookmarkStart w:id="5243" w:name="paragraf-39.odsek-2.pismeno-f.bod-9"/>
      <w:bookmarkEnd w:id="5240"/>
      <w:r>
        <w:rPr>
          <w:rFonts w:ascii="Times New Roman" w:hAnsi="Times New Roman"/>
          <w:color w:val="000000"/>
        </w:rPr>
        <w:t xml:space="preserve"> </w:t>
      </w:r>
      <w:bookmarkStart w:id="5244" w:name="paragraf-39.odsek-2.pismeno-f.bod-9.ozna"/>
      <w:r>
        <w:rPr>
          <w:rFonts w:ascii="Times New Roman" w:hAnsi="Times New Roman"/>
          <w:color w:val="000000"/>
        </w:rPr>
        <w:t xml:space="preserve">9. </w:t>
      </w:r>
      <w:bookmarkStart w:id="5245" w:name="paragraf-39.odsek-2.pismeno-f.bod-9.text"/>
      <w:bookmarkEnd w:id="5244"/>
      <w:r>
        <w:rPr>
          <w:rFonts w:ascii="Times New Roman" w:hAnsi="Times New Roman"/>
          <w:color w:val="000000"/>
        </w:rPr>
        <w:t xml:space="preserve">nepeňažné plnenie podľa § 5 ods. 7 písm. q), </w:t>
      </w:r>
      <w:bookmarkEnd w:id="5245"/>
    </w:p>
    <w:p w:rsidR="00BF4F11" w:rsidRDefault="00504A4F">
      <w:pPr>
        <w:spacing w:before="225" w:after="225" w:line="264" w:lineRule="auto"/>
        <w:ind w:left="495"/>
      </w:pPr>
      <w:bookmarkStart w:id="5246" w:name="paragraf-39.odsek-2.pismeno-g"/>
      <w:bookmarkEnd w:id="5216"/>
      <w:bookmarkEnd w:id="5243"/>
      <w:r>
        <w:rPr>
          <w:rFonts w:ascii="Times New Roman" w:hAnsi="Times New Roman"/>
          <w:color w:val="000000"/>
        </w:rPr>
        <w:t xml:space="preserve"> </w:t>
      </w:r>
      <w:bookmarkStart w:id="5247" w:name="paragraf-39.odsek-2.pismeno-g.oznacenie"/>
      <w:r>
        <w:rPr>
          <w:rFonts w:ascii="Times New Roman" w:hAnsi="Times New Roman"/>
          <w:color w:val="000000"/>
        </w:rPr>
        <w:t xml:space="preserve">g) </w:t>
      </w:r>
      <w:bookmarkStart w:id="5248" w:name="paragraf-39.odsek-2.pismeno-g.text"/>
      <w:bookmarkEnd w:id="5247"/>
      <w:r>
        <w:rPr>
          <w:rFonts w:ascii="Times New Roman" w:hAnsi="Times New Roman"/>
          <w:color w:val="000000"/>
        </w:rPr>
        <w:t xml:space="preserve">za zdaňovacie obdobie súčet jednotlivých údajov uvedených v písmene f), </w:t>
      </w:r>
      <w:bookmarkEnd w:id="5248"/>
    </w:p>
    <w:p w:rsidR="00BF4F11" w:rsidRDefault="00504A4F">
      <w:pPr>
        <w:spacing w:before="225" w:after="225" w:line="264" w:lineRule="auto"/>
        <w:ind w:left="495"/>
      </w:pPr>
      <w:bookmarkStart w:id="5249" w:name="paragraf-39.odsek-2.pismeno-h"/>
      <w:bookmarkEnd w:id="5246"/>
      <w:r>
        <w:rPr>
          <w:rFonts w:ascii="Times New Roman" w:hAnsi="Times New Roman"/>
          <w:color w:val="000000"/>
        </w:rPr>
        <w:t xml:space="preserve"> </w:t>
      </w:r>
      <w:bookmarkStart w:id="5250" w:name="paragraf-39.odsek-2.pismeno-h.oznacenie"/>
      <w:r>
        <w:rPr>
          <w:rFonts w:ascii="Times New Roman" w:hAnsi="Times New Roman"/>
          <w:color w:val="000000"/>
        </w:rPr>
        <w:t xml:space="preserve">h) </w:t>
      </w:r>
      <w:bookmarkEnd w:id="5250"/>
      <w:r>
        <w:rPr>
          <w:rFonts w:ascii="Times New Roman" w:hAnsi="Times New Roman"/>
          <w:color w:val="000000"/>
        </w:rPr>
        <w:t>sumu vyplatenej zamestnaneckej prémie (</w:t>
      </w:r>
      <w:hyperlink w:anchor="paragraf-32a">
        <w:r>
          <w:rPr>
            <w:rFonts w:ascii="Times New Roman" w:hAnsi="Times New Roman"/>
            <w:color w:val="0000FF"/>
            <w:u w:val="single"/>
          </w:rPr>
          <w:t>§ 32a</w:t>
        </w:r>
      </w:hyperlink>
      <w:bookmarkStart w:id="5251" w:name="paragraf-39.odsek-2.pismeno-h.text"/>
      <w:r>
        <w:rPr>
          <w:rFonts w:ascii="Times New Roman" w:hAnsi="Times New Roman"/>
          <w:color w:val="000000"/>
        </w:rPr>
        <w:t xml:space="preserve">). </w:t>
      </w:r>
      <w:bookmarkEnd w:id="5251"/>
    </w:p>
    <w:p w:rsidR="00BF4F11" w:rsidRDefault="00504A4F">
      <w:pPr>
        <w:spacing w:before="225" w:after="225" w:line="264" w:lineRule="auto"/>
        <w:ind w:left="420"/>
      </w:pPr>
      <w:bookmarkStart w:id="5252" w:name="paragraf-39.odsek-3"/>
      <w:bookmarkEnd w:id="5198"/>
      <w:bookmarkEnd w:id="5249"/>
      <w:r>
        <w:rPr>
          <w:rFonts w:ascii="Times New Roman" w:hAnsi="Times New Roman"/>
          <w:color w:val="000000"/>
        </w:rPr>
        <w:t xml:space="preserve"> </w:t>
      </w:r>
      <w:bookmarkStart w:id="5253" w:name="paragraf-39.odsek-3.oznacenie"/>
      <w:r>
        <w:rPr>
          <w:rFonts w:ascii="Times New Roman" w:hAnsi="Times New Roman"/>
          <w:color w:val="000000"/>
        </w:rPr>
        <w:t xml:space="preserve">(3) </w:t>
      </w:r>
      <w:bookmarkEnd w:id="5253"/>
      <w:r>
        <w:rPr>
          <w:rFonts w:ascii="Times New Roman" w:hAnsi="Times New Roman"/>
          <w:color w:val="000000"/>
        </w:rPr>
        <w:t>Údaje uvedené v odseku 2 písm. a) až d) sa neuvádzajú u osôb, na ktoré sa vzťahujú osobitné spôsoby vykazovania údajov podľa osobitného predpisu.</w:t>
      </w:r>
      <w:hyperlink w:anchor="poznamky.poznamka-132">
        <w:r>
          <w:rPr>
            <w:rFonts w:ascii="Times New Roman" w:hAnsi="Times New Roman"/>
            <w:color w:val="000000"/>
            <w:sz w:val="18"/>
            <w:vertAlign w:val="superscript"/>
          </w:rPr>
          <w:t>132</w:t>
        </w:r>
        <w:r>
          <w:rPr>
            <w:rFonts w:ascii="Times New Roman" w:hAnsi="Times New Roman"/>
            <w:color w:val="0000FF"/>
            <w:u w:val="single"/>
          </w:rPr>
          <w:t>)</w:t>
        </w:r>
      </w:hyperlink>
      <w:bookmarkStart w:id="5254" w:name="paragraf-39.odsek-3.text"/>
      <w:r>
        <w:rPr>
          <w:rFonts w:ascii="Times New Roman" w:hAnsi="Times New Roman"/>
          <w:color w:val="000000"/>
        </w:rPr>
        <w:t xml:space="preserve"> </w:t>
      </w:r>
      <w:bookmarkEnd w:id="5254"/>
    </w:p>
    <w:p w:rsidR="00BF4F11" w:rsidRDefault="00504A4F">
      <w:pPr>
        <w:spacing w:before="225" w:after="225" w:line="264" w:lineRule="auto"/>
        <w:ind w:left="420"/>
      </w:pPr>
      <w:bookmarkStart w:id="5255" w:name="paragraf-39.odsek-4"/>
      <w:bookmarkEnd w:id="5252"/>
      <w:r>
        <w:rPr>
          <w:rFonts w:ascii="Times New Roman" w:hAnsi="Times New Roman"/>
          <w:color w:val="000000"/>
        </w:rPr>
        <w:t xml:space="preserve"> </w:t>
      </w:r>
      <w:bookmarkStart w:id="5256" w:name="paragraf-39.odsek-4.oznacenie"/>
      <w:r>
        <w:rPr>
          <w:rFonts w:ascii="Times New Roman" w:hAnsi="Times New Roman"/>
          <w:color w:val="000000"/>
        </w:rPr>
        <w:t xml:space="preserve">(4) </w:t>
      </w:r>
      <w:bookmarkEnd w:id="5256"/>
      <w:r>
        <w:rPr>
          <w:rFonts w:ascii="Times New Roman" w:hAnsi="Times New Roman"/>
          <w:color w:val="000000"/>
        </w:rPr>
        <w:t xml:space="preserve">Ak zamestnávateľ, ktorý je platiteľom dane, nevedie pre zamestnancov, ktorí poberajú len nepeňažné príjmy uvedené v </w:t>
      </w:r>
      <w:hyperlink w:anchor="paragraf-5.odsek-3">
        <w:r>
          <w:rPr>
            <w:rFonts w:ascii="Times New Roman" w:hAnsi="Times New Roman"/>
            <w:color w:val="0000FF"/>
            <w:u w:val="single"/>
          </w:rPr>
          <w:t>§ 5 ods. 3</w:t>
        </w:r>
      </w:hyperlink>
      <w:r>
        <w:rPr>
          <w:rFonts w:ascii="Times New Roman" w:hAnsi="Times New Roman"/>
          <w:color w:val="000000"/>
        </w:rPr>
        <w:t xml:space="preserve">, mzdové listy, je povinný viesť evidenciu (zoznam) obsahujúcu meno a priezvisko zamestnanca, a to aj predchádzajúce, jeho rodné číslo, adresu trvalého pobytu, údaj o trvaní pracovnej činnosti a úhrn nepeňažných príjmov uvedených v </w:t>
      </w:r>
      <w:hyperlink w:anchor="paragraf-5.odsek-3">
        <w:r>
          <w:rPr>
            <w:rFonts w:ascii="Times New Roman" w:hAnsi="Times New Roman"/>
            <w:color w:val="0000FF"/>
            <w:u w:val="single"/>
          </w:rPr>
          <w:t>§ 5 ods. 3</w:t>
        </w:r>
      </w:hyperlink>
      <w:bookmarkStart w:id="5257" w:name="paragraf-39.odsek-4.text"/>
      <w:r>
        <w:rPr>
          <w:rFonts w:ascii="Times New Roman" w:hAnsi="Times New Roman"/>
          <w:color w:val="000000"/>
        </w:rPr>
        <w:t xml:space="preserve">. </w:t>
      </w:r>
      <w:bookmarkEnd w:id="5257"/>
    </w:p>
    <w:p w:rsidR="00BF4F11" w:rsidRDefault="00504A4F">
      <w:pPr>
        <w:spacing w:after="0" w:line="264" w:lineRule="auto"/>
        <w:ind w:left="420"/>
      </w:pPr>
      <w:bookmarkStart w:id="5258" w:name="paragraf-39.odsek-5"/>
      <w:bookmarkEnd w:id="5255"/>
      <w:r>
        <w:rPr>
          <w:rFonts w:ascii="Times New Roman" w:hAnsi="Times New Roman"/>
          <w:color w:val="000000"/>
        </w:rPr>
        <w:t xml:space="preserve"> </w:t>
      </w:r>
      <w:bookmarkStart w:id="5259" w:name="paragraf-39.odsek-5.oznacenie"/>
      <w:r>
        <w:rPr>
          <w:rFonts w:ascii="Times New Roman" w:hAnsi="Times New Roman"/>
          <w:color w:val="000000"/>
        </w:rPr>
        <w:t xml:space="preserve">(5) </w:t>
      </w:r>
      <w:bookmarkStart w:id="5260" w:name="paragraf-39.odsek-5.text"/>
      <w:bookmarkEnd w:id="5259"/>
      <w:r>
        <w:rPr>
          <w:rFonts w:ascii="Times New Roman" w:hAnsi="Times New Roman"/>
          <w:color w:val="000000"/>
        </w:rPr>
        <w:t xml:space="preserve">Zamestnávateľ, ktorý je platiteľom dane, je povinný za obdobie, za ktoré zamestnancovi vyplácal zdaniteľný príjem, vystaviť potvrdenie o zdaniteľných príjmoch fyzickej osoby zo závislej činnosti z údajov uvedených na mzdovom liste, prípadne v evidencii podľa odseku 4, ktoré sú rozhodujúce na výpočet základu dane, preddavkov na daň, dane, na priznanie zamestnaneckej prémie a na priznanie daňového bonusu za príslušné zdaňovacie obdobie, ktorého vzor určí finančné riaditeľstvo a uverejní ho na svojom webovom sídle a doručiť zamestnancovi najneskôr do </w:t>
      </w:r>
      <w:bookmarkEnd w:id="5260"/>
    </w:p>
    <w:p w:rsidR="00BF4F11" w:rsidRDefault="00504A4F">
      <w:pPr>
        <w:spacing w:before="225" w:after="225" w:line="264" w:lineRule="auto"/>
        <w:ind w:left="495"/>
      </w:pPr>
      <w:bookmarkStart w:id="5261" w:name="paragraf-39.odsek-5.pismeno-a"/>
      <w:r>
        <w:rPr>
          <w:rFonts w:ascii="Times New Roman" w:hAnsi="Times New Roman"/>
          <w:color w:val="000000"/>
        </w:rPr>
        <w:t xml:space="preserve"> </w:t>
      </w:r>
      <w:bookmarkStart w:id="5262" w:name="paragraf-39.odsek-5.pismeno-a.oznacenie"/>
      <w:r>
        <w:rPr>
          <w:rFonts w:ascii="Times New Roman" w:hAnsi="Times New Roman"/>
          <w:color w:val="000000"/>
        </w:rPr>
        <w:t xml:space="preserve">a) </w:t>
      </w:r>
      <w:bookmarkStart w:id="5263" w:name="paragraf-39.odsek-5.pismeno-a.text"/>
      <w:bookmarkEnd w:id="5262"/>
      <w:r>
        <w:rPr>
          <w:rFonts w:ascii="Times New Roman" w:hAnsi="Times New Roman"/>
          <w:color w:val="000000"/>
        </w:rPr>
        <w:t xml:space="preserve">10. marca zdaňovacieho obdobia, v ktorom sa podáva daňové priznanie, alebo </w:t>
      </w:r>
      <w:bookmarkEnd w:id="5263"/>
    </w:p>
    <w:p w:rsidR="00BF4F11" w:rsidRDefault="00504A4F">
      <w:pPr>
        <w:spacing w:before="225" w:after="225" w:line="264" w:lineRule="auto"/>
        <w:ind w:left="495"/>
      </w:pPr>
      <w:bookmarkStart w:id="5264" w:name="paragraf-39.odsek-5.pismeno-b"/>
      <w:bookmarkEnd w:id="5261"/>
      <w:r>
        <w:rPr>
          <w:rFonts w:ascii="Times New Roman" w:hAnsi="Times New Roman"/>
          <w:color w:val="000000"/>
        </w:rPr>
        <w:t xml:space="preserve"> </w:t>
      </w:r>
      <w:bookmarkStart w:id="5265" w:name="paragraf-39.odsek-5.pismeno-b.oznacenie"/>
      <w:r>
        <w:rPr>
          <w:rFonts w:ascii="Times New Roman" w:hAnsi="Times New Roman"/>
          <w:color w:val="000000"/>
        </w:rPr>
        <w:t xml:space="preserve">b) </w:t>
      </w:r>
      <w:bookmarkStart w:id="5266" w:name="paragraf-39.odsek-5.pismeno-b.text"/>
      <w:bookmarkEnd w:id="5265"/>
      <w:r>
        <w:rPr>
          <w:rFonts w:ascii="Times New Roman" w:hAnsi="Times New Roman"/>
          <w:color w:val="000000"/>
        </w:rPr>
        <w:t xml:space="preserve">do 10. februára po skončení zdaňovacieho obdobia, v ktorom alebo za ktoré zamestnávateľ, ktorý je platiteľom dane, vyplatil príjem zo závislej činnosti </w:t>
      </w:r>
      <w:r>
        <w:rPr>
          <w:rFonts w:ascii="Times New Roman" w:hAnsi="Times New Roman"/>
          <w:color w:val="000000"/>
        </w:rPr>
        <w:lastRenderedPageBreak/>
        <w:t xml:space="preserve">zamestnancovi, ktorý žiada o vykonanie ročného zúčtovania iného zamestnávateľa, ktorý je platiteľom dane, ak o vystavenie dokladu požiada najneskôr do 5. februára po skončení zdaňovacieho obdobia. </w:t>
      </w:r>
      <w:bookmarkEnd w:id="5266"/>
    </w:p>
    <w:p w:rsidR="00BF4F11" w:rsidRDefault="00504A4F">
      <w:pPr>
        <w:spacing w:before="225" w:after="225" w:line="264" w:lineRule="auto"/>
        <w:ind w:left="420"/>
      </w:pPr>
      <w:bookmarkStart w:id="5267" w:name="paragraf-39.odsek-6"/>
      <w:bookmarkEnd w:id="5258"/>
      <w:bookmarkEnd w:id="5264"/>
      <w:r>
        <w:rPr>
          <w:rFonts w:ascii="Times New Roman" w:hAnsi="Times New Roman"/>
          <w:color w:val="000000"/>
        </w:rPr>
        <w:t xml:space="preserve"> </w:t>
      </w:r>
      <w:bookmarkStart w:id="5268" w:name="paragraf-39.odsek-6.oznacenie"/>
      <w:r>
        <w:rPr>
          <w:rFonts w:ascii="Times New Roman" w:hAnsi="Times New Roman"/>
          <w:color w:val="000000"/>
        </w:rPr>
        <w:t xml:space="preserve">(6) </w:t>
      </w:r>
      <w:bookmarkEnd w:id="5268"/>
      <w:r>
        <w:rPr>
          <w:rFonts w:ascii="Times New Roman" w:hAnsi="Times New Roman"/>
          <w:color w:val="000000"/>
        </w:rPr>
        <w:t>Zamestnávateľ, ktorý je platiteľom dane, je povinný doručiť zamestnancovi doklad o vykonanom ročnom zúčtovaní (</w:t>
      </w:r>
      <w:hyperlink w:anchor="paragraf-38.odsek-10">
        <w:r>
          <w:rPr>
            <w:rFonts w:ascii="Times New Roman" w:hAnsi="Times New Roman"/>
            <w:color w:val="0000FF"/>
            <w:u w:val="single"/>
          </w:rPr>
          <w:t>§ 38 ods. 10</w:t>
        </w:r>
      </w:hyperlink>
      <w:r>
        <w:rPr>
          <w:rFonts w:ascii="Times New Roman" w:hAnsi="Times New Roman"/>
          <w:color w:val="000000"/>
        </w:rPr>
        <w:t>) najneskôr do konca apríla roku, v ktorom zamestnancovi vykonal ročné zúčtovanie. Na žiadosť zamestnanca je zamestnávateľ, ktorý je platiteľom dane, povinný do desiatich dní od doručenia žiadosti vystaviť doplnený doklad o vykonanom ročnom zúčtovaní, a to o údaj o vysporiadaní daňového nedoplatku, preplatku, zamestnaneckej prémie, daňového bonusu (</w:t>
      </w:r>
      <w:hyperlink w:anchor="paragraf-33">
        <w:r>
          <w:rPr>
            <w:rFonts w:ascii="Times New Roman" w:hAnsi="Times New Roman"/>
            <w:color w:val="0000FF"/>
            <w:u w:val="single"/>
          </w:rPr>
          <w:t>§ 33</w:t>
        </w:r>
      </w:hyperlink>
      <w:r>
        <w:rPr>
          <w:rFonts w:ascii="Times New Roman" w:hAnsi="Times New Roman"/>
          <w:color w:val="000000"/>
        </w:rPr>
        <w:t>) alebo daňového bonusu na zaplatené úroky (</w:t>
      </w:r>
      <w:hyperlink w:anchor="paragraf-33a">
        <w:r>
          <w:rPr>
            <w:rFonts w:ascii="Times New Roman" w:hAnsi="Times New Roman"/>
            <w:color w:val="0000FF"/>
            <w:u w:val="single"/>
          </w:rPr>
          <w:t>§ 33a</w:t>
        </w:r>
      </w:hyperlink>
      <w:r>
        <w:rPr>
          <w:rFonts w:ascii="Times New Roman" w:hAnsi="Times New Roman"/>
          <w:color w:val="000000"/>
        </w:rPr>
        <w:t>) vyplývajúceho z tohto ročného zúčtovania. Zamestnávateľ, ktorý je platiteľom dane, za zdaňovacie obdobie, za ktoré vystavil doplnený doklad o vykonanom ročnom zúčtovaní nebude po dátume vyplnenia tohto dokladu zrážať alebo vyplácať sumy daňového nedoplatku, preplatku, zamestnaneckej prémie, daňového bonusu (</w:t>
      </w:r>
      <w:hyperlink w:anchor="paragraf-33">
        <w:r>
          <w:rPr>
            <w:rFonts w:ascii="Times New Roman" w:hAnsi="Times New Roman"/>
            <w:color w:val="0000FF"/>
            <w:u w:val="single"/>
          </w:rPr>
          <w:t>§ 33</w:t>
        </w:r>
      </w:hyperlink>
      <w:r>
        <w:rPr>
          <w:rFonts w:ascii="Times New Roman" w:hAnsi="Times New Roman"/>
          <w:color w:val="000000"/>
        </w:rPr>
        <w:t>) alebo daňového bonusu na zaplatené úroky (</w:t>
      </w:r>
      <w:hyperlink w:anchor="paragraf-33a">
        <w:r>
          <w:rPr>
            <w:rFonts w:ascii="Times New Roman" w:hAnsi="Times New Roman"/>
            <w:color w:val="0000FF"/>
            <w:u w:val="single"/>
          </w:rPr>
          <w:t>§ 33a</w:t>
        </w:r>
      </w:hyperlink>
      <w:bookmarkStart w:id="5269" w:name="paragraf-39.odsek-6.text"/>
      <w:r>
        <w:rPr>
          <w:rFonts w:ascii="Times New Roman" w:hAnsi="Times New Roman"/>
          <w:color w:val="000000"/>
        </w:rPr>
        <w:t xml:space="preserve">) uvedené v tomto doklade. </w:t>
      </w:r>
      <w:bookmarkEnd w:id="5269"/>
    </w:p>
    <w:p w:rsidR="00BF4F11" w:rsidRDefault="00504A4F">
      <w:pPr>
        <w:spacing w:before="225" w:after="225" w:line="264" w:lineRule="auto"/>
        <w:ind w:left="420"/>
      </w:pPr>
      <w:bookmarkStart w:id="5270" w:name="paragraf-39.odsek-7"/>
      <w:bookmarkEnd w:id="5267"/>
      <w:r>
        <w:rPr>
          <w:rFonts w:ascii="Times New Roman" w:hAnsi="Times New Roman"/>
          <w:color w:val="000000"/>
        </w:rPr>
        <w:t xml:space="preserve"> </w:t>
      </w:r>
      <w:bookmarkStart w:id="5271" w:name="paragraf-39.odsek-7.oznacenie"/>
      <w:r>
        <w:rPr>
          <w:rFonts w:ascii="Times New Roman" w:hAnsi="Times New Roman"/>
          <w:color w:val="000000"/>
        </w:rPr>
        <w:t xml:space="preserve">(7) </w:t>
      </w:r>
      <w:bookmarkStart w:id="5272" w:name="paragraf-39.odsek-7.text"/>
      <w:bookmarkEnd w:id="5271"/>
      <w:r>
        <w:rPr>
          <w:rFonts w:ascii="Times New Roman" w:hAnsi="Times New Roman"/>
          <w:color w:val="000000"/>
        </w:rPr>
        <w:t xml:space="preserve">Zamestnávateľ, ktorý je platiteľom dane, je povinný na žiadosť zamestnanca vystaviť potvrdenie o zaplatení dane na účely § 50 najneskôr do 15. apríla roku, v ktorom zamestnancovi vykonal ročné zúčtovanie, na tlačive, ktorého vzor určí a na svojom webovom sídle uverejní finančné riaditeľstvo. </w:t>
      </w:r>
      <w:bookmarkEnd w:id="5272"/>
    </w:p>
    <w:p w:rsidR="00BF4F11" w:rsidRDefault="00504A4F">
      <w:pPr>
        <w:spacing w:before="225" w:after="225" w:line="264" w:lineRule="auto"/>
        <w:ind w:left="420"/>
      </w:pPr>
      <w:bookmarkStart w:id="5273" w:name="paragraf-39.odsek-8"/>
      <w:bookmarkEnd w:id="5270"/>
      <w:r>
        <w:rPr>
          <w:rFonts w:ascii="Times New Roman" w:hAnsi="Times New Roman"/>
          <w:color w:val="000000"/>
        </w:rPr>
        <w:t xml:space="preserve"> </w:t>
      </w:r>
      <w:bookmarkStart w:id="5274" w:name="paragraf-39.odsek-8.oznacenie"/>
      <w:r>
        <w:rPr>
          <w:rFonts w:ascii="Times New Roman" w:hAnsi="Times New Roman"/>
          <w:color w:val="000000"/>
        </w:rPr>
        <w:t xml:space="preserve">(8) </w:t>
      </w:r>
      <w:bookmarkEnd w:id="5274"/>
      <w:r>
        <w:rPr>
          <w:rFonts w:ascii="Times New Roman" w:hAnsi="Times New Roman"/>
          <w:color w:val="000000"/>
        </w:rPr>
        <w:t>Zamestnávateľ, ktorý je platiteľom dane, je povinný kópie dokladov uvedených v odsekoch 1 a 4 až 6 uchovávať po dobu ustanovenú osobitným predpisom.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275" w:name="paragraf-39.odsek-8.text"/>
      <w:r>
        <w:rPr>
          <w:rFonts w:ascii="Times New Roman" w:hAnsi="Times New Roman"/>
          <w:color w:val="000000"/>
        </w:rPr>
        <w:t xml:space="preserve"> </w:t>
      </w:r>
      <w:bookmarkEnd w:id="5275"/>
    </w:p>
    <w:p w:rsidR="00BF4F11" w:rsidRDefault="00504A4F">
      <w:pPr>
        <w:spacing w:after="0" w:line="264" w:lineRule="auto"/>
        <w:ind w:left="420"/>
      </w:pPr>
      <w:bookmarkStart w:id="5276" w:name="paragraf-39.odsek-9"/>
      <w:bookmarkEnd w:id="5273"/>
      <w:r>
        <w:rPr>
          <w:rFonts w:ascii="Times New Roman" w:hAnsi="Times New Roman"/>
          <w:color w:val="000000"/>
        </w:rPr>
        <w:t xml:space="preserve"> </w:t>
      </w:r>
      <w:bookmarkStart w:id="5277" w:name="paragraf-39.odsek-9.oznacenie"/>
      <w:r>
        <w:rPr>
          <w:rFonts w:ascii="Times New Roman" w:hAnsi="Times New Roman"/>
          <w:color w:val="000000"/>
        </w:rPr>
        <w:t xml:space="preserve">(9) </w:t>
      </w:r>
      <w:bookmarkEnd w:id="5277"/>
      <w:r>
        <w:rPr>
          <w:rFonts w:ascii="Times New Roman" w:hAnsi="Times New Roman"/>
          <w:color w:val="000000"/>
        </w:rPr>
        <w:t xml:space="preserve">Zamestnávateľ, ktorý je platiteľom dane, je povinný predkladať správcovi dane v lehote podľa </w:t>
      </w:r>
      <w:hyperlink w:anchor="paragraf-49">
        <w:r>
          <w:rPr>
            <w:rFonts w:ascii="Times New Roman" w:hAnsi="Times New Roman"/>
            <w:color w:val="0000FF"/>
            <w:u w:val="single"/>
          </w:rPr>
          <w:t>§ 49</w:t>
        </w:r>
      </w:hyperlink>
      <w:bookmarkStart w:id="5278" w:name="paragraf-39.odsek-9.text"/>
      <w:r>
        <w:rPr>
          <w:rFonts w:ascii="Times New Roman" w:hAnsi="Times New Roman"/>
          <w:color w:val="000000"/>
        </w:rPr>
        <w:t xml:space="preserve"> </w:t>
      </w:r>
      <w:bookmarkEnd w:id="5278"/>
    </w:p>
    <w:p w:rsidR="00BF4F11" w:rsidRDefault="00504A4F">
      <w:pPr>
        <w:spacing w:before="225" w:after="225" w:line="264" w:lineRule="auto"/>
        <w:ind w:left="495"/>
      </w:pPr>
      <w:bookmarkStart w:id="5279" w:name="paragraf-39.odsek-9.pismeno-a"/>
      <w:r>
        <w:rPr>
          <w:rFonts w:ascii="Times New Roman" w:hAnsi="Times New Roman"/>
          <w:color w:val="000000"/>
        </w:rPr>
        <w:t xml:space="preserve"> </w:t>
      </w:r>
      <w:bookmarkStart w:id="5280" w:name="paragraf-39.odsek-9.pismeno-a.oznacenie"/>
      <w:r>
        <w:rPr>
          <w:rFonts w:ascii="Times New Roman" w:hAnsi="Times New Roman"/>
          <w:color w:val="000000"/>
        </w:rPr>
        <w:t xml:space="preserve">a) </w:t>
      </w:r>
      <w:bookmarkStart w:id="5281" w:name="paragraf-39.odsek-9.pismeno-a.text"/>
      <w:bookmarkEnd w:id="5280"/>
      <w:r>
        <w:rPr>
          <w:rFonts w:ascii="Times New Roman" w:hAnsi="Times New Roman"/>
          <w:color w:val="000000"/>
        </w:rPr>
        <w:t xml:space="preserve">prehľad o zrazených a odvedených preddavkoch na daň z príjmov zo závislej činnosti, ktoré zamestnancom vyplatil, o zamestnaneckej prémii, o daňovom bonuse a o daňovom bonuse na zaplatené úroky za uplynulý kalendárny mesiac (ďalej len „prehľad“), </w:t>
      </w:r>
      <w:bookmarkEnd w:id="5281"/>
    </w:p>
    <w:p w:rsidR="00BF4F11" w:rsidRDefault="00504A4F">
      <w:pPr>
        <w:spacing w:before="225" w:after="225" w:line="264" w:lineRule="auto"/>
        <w:ind w:left="495"/>
      </w:pPr>
      <w:bookmarkStart w:id="5282" w:name="paragraf-39.odsek-9.pismeno-b"/>
      <w:bookmarkEnd w:id="5279"/>
      <w:r>
        <w:rPr>
          <w:rFonts w:ascii="Times New Roman" w:hAnsi="Times New Roman"/>
          <w:color w:val="000000"/>
        </w:rPr>
        <w:t xml:space="preserve"> </w:t>
      </w:r>
      <w:bookmarkStart w:id="5283" w:name="paragraf-39.odsek-9.pismeno-b.oznacenie"/>
      <w:r>
        <w:rPr>
          <w:rFonts w:ascii="Times New Roman" w:hAnsi="Times New Roman"/>
          <w:color w:val="000000"/>
        </w:rPr>
        <w:t xml:space="preserve">b) </w:t>
      </w:r>
      <w:bookmarkEnd w:id="5283"/>
      <w:r>
        <w:rPr>
          <w:rFonts w:ascii="Times New Roman" w:hAnsi="Times New Roman"/>
          <w:color w:val="000000"/>
        </w:rPr>
        <w:t>hlásenie o vyúčtovaní dane a o úhrne príjmov zo závislej činnosti poskytnutých jednotlivým zamestnancom bez ohľadu na to, či ide o peňažné plnenie alebo nepeňažné plnenie za uplynulé zdaňovacie obdobie o vybraných príjmoch oslobodených od dane ustanovených týmto zákonom, o zrazených preddavkoch na daň, o zamestnaneckej prémii, o daňovom bonuse a o daňovom bonuse na zaplatené úroky (ďalej len „hlásenie“); hlásenie obsahuje aj meno a priezvisko osoby, ktorej bol príjem poskytnutý, jej rodné číslo, u daňovníka s trvalým pobytom v členskom štáte Európskej únie identifikačné číslo na daňové účely, ak mu bolo pridelené, nezdaniteľné časti základu dane, poistné a príspevky, ktoré platí zamestnanec, preddavky na daň, daňový bonus, meno, priezvisko a rodné číslo osoby, na ktorú zamestnanec uplatňuje daňový bonus, zamestnaneckú prémiu a daň, ak nejde o osoby, na ktoré sa vzťahujú osobitné spôsoby vykazovania údajov podľa osobitného predpisu.</w:t>
      </w:r>
      <w:hyperlink w:anchor="poznamky.poznamka-132">
        <w:r>
          <w:rPr>
            <w:rFonts w:ascii="Times New Roman" w:hAnsi="Times New Roman"/>
            <w:color w:val="000000"/>
            <w:sz w:val="18"/>
            <w:vertAlign w:val="superscript"/>
          </w:rPr>
          <w:t>132</w:t>
        </w:r>
        <w:r>
          <w:rPr>
            <w:rFonts w:ascii="Times New Roman" w:hAnsi="Times New Roman"/>
            <w:color w:val="0000FF"/>
            <w:u w:val="single"/>
          </w:rPr>
          <w:t>)</w:t>
        </w:r>
      </w:hyperlink>
      <w:bookmarkStart w:id="5284" w:name="paragraf-39.odsek-9.pismeno-b.text"/>
      <w:r>
        <w:rPr>
          <w:rFonts w:ascii="Times New Roman" w:hAnsi="Times New Roman"/>
          <w:color w:val="000000"/>
        </w:rPr>
        <w:t xml:space="preserve"> </w:t>
      </w:r>
      <w:bookmarkEnd w:id="5284"/>
    </w:p>
    <w:p w:rsidR="00BF4F11" w:rsidRDefault="00504A4F">
      <w:pPr>
        <w:spacing w:before="225" w:after="225" w:line="264" w:lineRule="auto"/>
        <w:ind w:left="420"/>
      </w:pPr>
      <w:bookmarkStart w:id="5285" w:name="paragraf-39.odsek-10"/>
      <w:bookmarkEnd w:id="5276"/>
      <w:bookmarkEnd w:id="5282"/>
      <w:r>
        <w:rPr>
          <w:rFonts w:ascii="Times New Roman" w:hAnsi="Times New Roman"/>
          <w:color w:val="000000"/>
        </w:rPr>
        <w:t xml:space="preserve"> </w:t>
      </w:r>
      <w:bookmarkStart w:id="5286" w:name="paragraf-39.odsek-10.oznacenie"/>
      <w:r>
        <w:rPr>
          <w:rFonts w:ascii="Times New Roman" w:hAnsi="Times New Roman"/>
          <w:color w:val="000000"/>
        </w:rPr>
        <w:t xml:space="preserve">(10) </w:t>
      </w:r>
      <w:bookmarkStart w:id="5287" w:name="paragraf-39.odsek-10.text"/>
      <w:bookmarkEnd w:id="5286"/>
      <w:r>
        <w:rPr>
          <w:rFonts w:ascii="Times New Roman" w:hAnsi="Times New Roman"/>
          <w:color w:val="000000"/>
        </w:rPr>
        <w:t xml:space="preserve">Prehľad a hlásenie podľa odseku 9 sa predkladá na tlačive, ktorého vzor určí ministerstvo. </w:t>
      </w:r>
      <w:bookmarkEnd w:id="5287"/>
    </w:p>
    <w:p w:rsidR="00BF4F11" w:rsidRDefault="00504A4F">
      <w:pPr>
        <w:spacing w:before="225" w:after="225" w:line="264" w:lineRule="auto"/>
        <w:ind w:left="420"/>
      </w:pPr>
      <w:bookmarkStart w:id="5288" w:name="paragraf-39.odsek-11"/>
      <w:bookmarkEnd w:id="5285"/>
      <w:r>
        <w:rPr>
          <w:rFonts w:ascii="Times New Roman" w:hAnsi="Times New Roman"/>
          <w:color w:val="000000"/>
        </w:rPr>
        <w:lastRenderedPageBreak/>
        <w:t xml:space="preserve"> </w:t>
      </w:r>
      <w:bookmarkStart w:id="5289" w:name="paragraf-39.odsek-11.oznacenie"/>
      <w:r>
        <w:rPr>
          <w:rFonts w:ascii="Times New Roman" w:hAnsi="Times New Roman"/>
          <w:color w:val="000000"/>
        </w:rPr>
        <w:t xml:space="preserve">(11) </w:t>
      </w:r>
      <w:bookmarkEnd w:id="5289"/>
      <w:r>
        <w:rPr>
          <w:rFonts w:ascii="Times New Roman" w:hAnsi="Times New Roman"/>
          <w:color w:val="000000"/>
        </w:rPr>
        <w:t>Na hlásenie sa vzťahujú ustanovenia tohto zákona a ustanovenia osobitného predpisu vzťahujúce sa na daňové priznanie,</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r>
        <w:rPr>
          <w:rFonts w:ascii="Times New Roman" w:hAnsi="Times New Roman"/>
          <w:color w:val="000000"/>
        </w:rPr>
        <w:t xml:space="preserve"> pričom hlásenie sa považuje za daňové priznanie, opravné hlásenie sa považuje za opravné daňové priznanie a dodatočné hlásenie sa považuje za dodatočné daňové priznanie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r>
        <w:rPr>
          <w:rFonts w:ascii="Times New Roman" w:hAnsi="Times New Roman"/>
          <w:color w:val="000000"/>
        </w:rPr>
        <w:t xml:space="preserve"> Ak bol zamestnávateľ, ktorý je platiteľom dane, povinný podať prehľad a tento nepodal do piatich dní po uplynutí lehoty uvedenej v </w:t>
      </w:r>
      <w:hyperlink w:anchor="paragraf-49.odsek-2">
        <w:r>
          <w:rPr>
            <w:rFonts w:ascii="Times New Roman" w:hAnsi="Times New Roman"/>
            <w:color w:val="0000FF"/>
            <w:u w:val="single"/>
          </w:rPr>
          <w:t>§ 49 ods. 2</w:t>
        </w:r>
      </w:hyperlink>
      <w:r>
        <w:rPr>
          <w:rFonts w:ascii="Times New Roman" w:hAnsi="Times New Roman"/>
          <w:color w:val="000000"/>
        </w:rPr>
        <w:t xml:space="preserve"> na podanie prehľadu, správca dane použije postup podľa osobitného predpisu,</w:t>
      </w:r>
      <w:hyperlink w:anchor="poznamky.poznamka-132a">
        <w:r>
          <w:rPr>
            <w:rFonts w:ascii="Times New Roman" w:hAnsi="Times New Roman"/>
            <w:color w:val="000000"/>
            <w:sz w:val="18"/>
            <w:vertAlign w:val="superscript"/>
          </w:rPr>
          <w:t>132a</w:t>
        </w:r>
        <w:r>
          <w:rPr>
            <w:rFonts w:ascii="Times New Roman" w:hAnsi="Times New Roman"/>
            <w:color w:val="0000FF"/>
            <w:u w:val="single"/>
          </w:rPr>
          <w:t>)</w:t>
        </w:r>
      </w:hyperlink>
      <w:bookmarkStart w:id="5290" w:name="paragraf-39.odsek-11.text"/>
      <w:r>
        <w:rPr>
          <w:rFonts w:ascii="Times New Roman" w:hAnsi="Times New Roman"/>
          <w:color w:val="000000"/>
        </w:rPr>
        <w:t xml:space="preserve"> ak zamestnávateľovi, ktorý je platiteľom dane, za tento kalendárny mesiac vznikla povinnosť odviesť preddavky na daň z príjmov zo závislej činnosti alebo žiadal správcu dane o vyplatenie daňového bonusu, daňového bonusu na zaplatené úroky alebo zamestnaneckej prémie. </w:t>
      </w:r>
      <w:bookmarkEnd w:id="5290"/>
    </w:p>
    <w:p w:rsidR="00BF4F11" w:rsidRDefault="00504A4F">
      <w:pPr>
        <w:spacing w:before="225" w:after="225" w:line="264" w:lineRule="auto"/>
        <w:ind w:left="420"/>
      </w:pPr>
      <w:bookmarkStart w:id="5291" w:name="paragraf-39.odsek-12"/>
      <w:bookmarkEnd w:id="5288"/>
      <w:r>
        <w:rPr>
          <w:rFonts w:ascii="Times New Roman" w:hAnsi="Times New Roman"/>
          <w:color w:val="000000"/>
        </w:rPr>
        <w:t xml:space="preserve"> </w:t>
      </w:r>
      <w:bookmarkStart w:id="5292" w:name="paragraf-39.odsek-12.oznacenie"/>
      <w:r>
        <w:rPr>
          <w:rFonts w:ascii="Times New Roman" w:hAnsi="Times New Roman"/>
          <w:color w:val="000000"/>
        </w:rPr>
        <w:t xml:space="preserve">(12) </w:t>
      </w:r>
      <w:bookmarkEnd w:id="5292"/>
      <w:r>
        <w:rPr>
          <w:rFonts w:ascii="Times New Roman" w:hAnsi="Times New Roman"/>
          <w:color w:val="000000"/>
        </w:rPr>
        <w:t xml:space="preserve">Prehľad a hlásenie podľa odseku 9 nie je povinný podať len ten zamestnávateľ, ktorý je platiteľom dane alebo zahraničným platiteľom dane podľa </w:t>
      </w:r>
      <w:hyperlink w:anchor="paragraf-48">
        <w:r>
          <w:rPr>
            <w:rFonts w:ascii="Times New Roman" w:hAnsi="Times New Roman"/>
            <w:color w:val="0000FF"/>
            <w:u w:val="single"/>
          </w:rPr>
          <w:t>§ 48</w:t>
        </w:r>
      </w:hyperlink>
      <w:bookmarkStart w:id="5293" w:name="paragraf-39.odsek-12.text"/>
      <w:r>
        <w:rPr>
          <w:rFonts w:ascii="Times New Roman" w:hAnsi="Times New Roman"/>
          <w:color w:val="000000"/>
        </w:rPr>
        <w:t xml:space="preserve">, ktorý v príslušnom období nevyplácal príjmy zo závislej činnosti. </w:t>
      </w:r>
      <w:bookmarkEnd w:id="5293"/>
    </w:p>
    <w:p w:rsidR="00BF4F11" w:rsidRDefault="00504A4F">
      <w:pPr>
        <w:spacing w:before="225" w:after="225" w:line="264" w:lineRule="auto"/>
        <w:ind w:left="420"/>
      </w:pPr>
      <w:bookmarkStart w:id="5294" w:name="paragraf-39.odsek-13"/>
      <w:bookmarkEnd w:id="5291"/>
      <w:r>
        <w:rPr>
          <w:rFonts w:ascii="Times New Roman" w:hAnsi="Times New Roman"/>
          <w:color w:val="000000"/>
        </w:rPr>
        <w:t xml:space="preserve"> </w:t>
      </w:r>
      <w:bookmarkStart w:id="5295" w:name="paragraf-39.odsek-13.oznacenie"/>
      <w:r>
        <w:rPr>
          <w:rFonts w:ascii="Times New Roman" w:hAnsi="Times New Roman"/>
          <w:color w:val="000000"/>
        </w:rPr>
        <w:t xml:space="preserve">(13) </w:t>
      </w:r>
      <w:bookmarkStart w:id="5296" w:name="paragraf-39.odsek-13.text"/>
      <w:bookmarkEnd w:id="5295"/>
      <w:r>
        <w:rPr>
          <w:rFonts w:ascii="Times New Roman" w:hAnsi="Times New Roman"/>
          <w:color w:val="000000"/>
        </w:rPr>
        <w:t xml:space="preserve">Zamestnávateľ, ktorý je platiteľom dane, podá opravný prehľad v lehote do konca kalendárneho mesiaca nasledujúceho po mesiaci, v ktorom zistil, že podaný prehľad neobsahuje správne údaje za príslušné obdobie. Na podaný prehľad alebo na podané predchádzajúce opravné prehľady sa v tomto prípade neprihliada. </w:t>
      </w:r>
      <w:bookmarkEnd w:id="5296"/>
    </w:p>
    <w:p w:rsidR="00BF4F11" w:rsidRDefault="00504A4F">
      <w:pPr>
        <w:spacing w:before="225" w:after="225" w:line="264" w:lineRule="auto"/>
        <w:ind w:left="420"/>
      </w:pPr>
      <w:bookmarkStart w:id="5297" w:name="paragraf-39.odsek-14"/>
      <w:bookmarkEnd w:id="5294"/>
      <w:r>
        <w:rPr>
          <w:rFonts w:ascii="Times New Roman" w:hAnsi="Times New Roman"/>
          <w:color w:val="000000"/>
        </w:rPr>
        <w:t xml:space="preserve"> </w:t>
      </w:r>
      <w:bookmarkStart w:id="5298" w:name="paragraf-39.odsek-14.oznacenie"/>
      <w:r>
        <w:rPr>
          <w:rFonts w:ascii="Times New Roman" w:hAnsi="Times New Roman"/>
          <w:color w:val="000000"/>
        </w:rPr>
        <w:t xml:space="preserve">(14) </w:t>
      </w:r>
      <w:bookmarkEnd w:id="5298"/>
      <w:r>
        <w:rPr>
          <w:rFonts w:ascii="Times New Roman" w:hAnsi="Times New Roman"/>
          <w:color w:val="000000"/>
        </w:rPr>
        <w:t>Ak vzniknú pochybnosti o správnosti, pravdivosti alebo úplnosti podaného prehľadu alebo o pravdivosti údajov v ňom uvedených, oznámi správca dane tieto pochybnosti zamestnávateľovi, ktorý je platiteľom dane a vyzve ho, aby sa k nim vyjadril, najmä aby neúplné údaje doplnil, nejasnosti vysvetlil a nepravdivé údaje opravil alebo pravdivosť údajov riadne preukázal. Vo výzve správca dane určí zamestnávateľovi, ktorý je platiteľom dane, primeranú lehotu na vyjadrenie a poučí ho o následkoch spojených s neodstránením pochybností alebo nedodržaním určenej lehoty, ktoré vyplývajú z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r>
        <w:rPr>
          <w:rFonts w:ascii="Times New Roman" w:hAnsi="Times New Roman"/>
          <w:color w:val="000000"/>
        </w:rPr>
        <w:t xml:space="preserve"> Ak je v lehote na poukázanie sumy rozdielu daňového bonusu, daňového bonusu na zaplatené úroky alebo zamestnaneckej prémie podľa </w:t>
      </w:r>
      <w:hyperlink w:anchor="paragraf-35.odsek-7">
        <w:r>
          <w:rPr>
            <w:rFonts w:ascii="Times New Roman" w:hAnsi="Times New Roman"/>
            <w:color w:val="0000FF"/>
            <w:u w:val="single"/>
          </w:rPr>
          <w:t>§ 35 ods. 7</w:t>
        </w:r>
      </w:hyperlink>
      <w:bookmarkStart w:id="5299" w:name="paragraf-39.odsek-14.text"/>
      <w:r>
        <w:rPr>
          <w:rFonts w:ascii="Times New Roman" w:hAnsi="Times New Roman"/>
          <w:color w:val="000000"/>
        </w:rPr>
        <w:t xml:space="preserve"> zaslaná výzva na odstránenie nedostatkov v podanom prehľade, lehota na vrátenie rozdielu daňového bonusu, daňového bonusu na zaplatené úroky alebo zamestnaneckej prémie neplynie odo dňa odovzdania výzvy na poštovú prepravu prostredníctvom pošty alebo poskytovateľa poštových služieb alebo odo dňa odoslania výzvy elektronickými prostriedkami až do dňa odstránenia nedostatkov prehľadu. </w:t>
      </w:r>
      <w:bookmarkEnd w:id="5299"/>
    </w:p>
    <w:p w:rsidR="00BF4F11" w:rsidRDefault="00504A4F">
      <w:pPr>
        <w:spacing w:before="225" w:after="225" w:line="264" w:lineRule="auto"/>
        <w:ind w:left="420"/>
      </w:pPr>
      <w:bookmarkStart w:id="5300" w:name="paragraf-39.odsek-15"/>
      <w:bookmarkEnd w:id="5297"/>
      <w:r>
        <w:rPr>
          <w:rFonts w:ascii="Times New Roman" w:hAnsi="Times New Roman"/>
          <w:color w:val="000000"/>
        </w:rPr>
        <w:t xml:space="preserve"> </w:t>
      </w:r>
      <w:bookmarkStart w:id="5301" w:name="paragraf-39.odsek-15.oznacenie"/>
      <w:r>
        <w:rPr>
          <w:rFonts w:ascii="Times New Roman" w:hAnsi="Times New Roman"/>
          <w:color w:val="000000"/>
        </w:rPr>
        <w:t xml:space="preserve">(15) </w:t>
      </w:r>
      <w:bookmarkStart w:id="5302" w:name="paragraf-39.odsek-15.text"/>
      <w:bookmarkEnd w:id="5301"/>
      <w:r>
        <w:rPr>
          <w:rFonts w:ascii="Times New Roman" w:hAnsi="Times New Roman"/>
          <w:color w:val="000000"/>
        </w:rPr>
        <w:t xml:space="preserve">Ak zamestnávateľ, ktorý je platiteľom dane, zistí po lehote na podanie hlásenia, že podané hlásenie je nesprávne alebo neúplné alebo jeho oprava má za následok zmenu sumy daňového bonusu, daňového bonusu na zaplatené úroky alebo zamestnaneckej prémie, je povinný za príslušné zdaňovacie obdobie podať správcovi dane dodatočné hlásenie v lehote do konca kalendárneho mesiaca nasledujúceho po mesiaci, v ktorom túto skutočnosť zistil. Zamestnávateľ, ktorý je platiteľom dane, môže zvýšiť alebo znížiť nárok na daňový bonus, zvýšiť alebo znížiť nárok na daňový bonus na zaplatené úroky alebo zvýšiť alebo znížiť nárok na zamestnaneckú prémiu na základe dodatočného hlásenia, len ak uplatní skutočnosti, ktoré neboli predmetom daňovej kontroly. </w:t>
      </w:r>
      <w:bookmarkEnd w:id="5302"/>
    </w:p>
    <w:p w:rsidR="00BF4F11" w:rsidRDefault="00504A4F">
      <w:pPr>
        <w:spacing w:before="225" w:after="225" w:line="264" w:lineRule="auto"/>
        <w:ind w:left="420"/>
      </w:pPr>
      <w:bookmarkStart w:id="5303" w:name="paragraf-39.odsek-16"/>
      <w:bookmarkEnd w:id="5300"/>
      <w:r>
        <w:rPr>
          <w:rFonts w:ascii="Times New Roman" w:hAnsi="Times New Roman"/>
          <w:color w:val="000000"/>
        </w:rPr>
        <w:t xml:space="preserve"> </w:t>
      </w:r>
      <w:bookmarkStart w:id="5304" w:name="paragraf-39.odsek-16.oznacenie"/>
      <w:r>
        <w:rPr>
          <w:rFonts w:ascii="Times New Roman" w:hAnsi="Times New Roman"/>
          <w:color w:val="000000"/>
        </w:rPr>
        <w:t xml:space="preserve">(16) </w:t>
      </w:r>
      <w:bookmarkStart w:id="5305" w:name="paragraf-39.odsek-16.text"/>
      <w:bookmarkEnd w:id="5304"/>
      <w:r>
        <w:rPr>
          <w:rFonts w:ascii="Times New Roman" w:hAnsi="Times New Roman"/>
          <w:color w:val="000000"/>
        </w:rPr>
        <w:t xml:space="preserve">Doklady podľa odsekov 5 až 7 vystaví a doručí zamestnávateľ, ktorý je platiteľom dane, zamestnancovi v listinnej podobe, ak sa nedohodnú na ich doručení </w:t>
      </w:r>
      <w:r>
        <w:rPr>
          <w:rFonts w:ascii="Times New Roman" w:hAnsi="Times New Roman"/>
          <w:color w:val="000000"/>
        </w:rPr>
        <w:lastRenderedPageBreak/>
        <w:t xml:space="preserve">elektronickými prostriedkami. Doklad doručený elektronickými prostriedkami obsahuje predtlačený odtlačok pečiatky zamestnávateľa a faksimile podpisu zamestnávateľa a nie je možné ho dodatočne meniť ani upravovať. Pri elektronickej komunikácii zamestnávateľa so zamestnancom sa vyžaduje potvrdenie doručenia elektronickej správy, ktoré obsahuje informáciu o dátume a čase elektronického doručenia, vrátane označenia elektronickej poštovej schránky príjemcu dohodnutej medzi zamestnancom a zamestnávateľom. </w:t>
      </w:r>
      <w:bookmarkEnd w:id="5305"/>
    </w:p>
    <w:p w:rsidR="00BF4F11" w:rsidRDefault="00504A4F">
      <w:pPr>
        <w:spacing w:before="225" w:after="225" w:line="264" w:lineRule="auto"/>
        <w:ind w:left="345"/>
        <w:jc w:val="center"/>
      </w:pPr>
      <w:bookmarkStart w:id="5306" w:name="paragraf-40.oznacenie"/>
      <w:bookmarkStart w:id="5307" w:name="paragraf-40"/>
      <w:bookmarkEnd w:id="5194"/>
      <w:bookmarkEnd w:id="5303"/>
      <w:r>
        <w:rPr>
          <w:rFonts w:ascii="Times New Roman" w:hAnsi="Times New Roman"/>
          <w:b/>
          <w:color w:val="000000"/>
        </w:rPr>
        <w:t xml:space="preserve"> § 40 </w:t>
      </w:r>
    </w:p>
    <w:p w:rsidR="00BF4F11" w:rsidRDefault="00504A4F">
      <w:pPr>
        <w:spacing w:before="225" w:after="225" w:line="264" w:lineRule="auto"/>
        <w:ind w:left="420"/>
      </w:pPr>
      <w:bookmarkStart w:id="5308" w:name="paragraf-40.odsek-1"/>
      <w:bookmarkEnd w:id="5306"/>
      <w:r>
        <w:rPr>
          <w:rFonts w:ascii="Times New Roman" w:hAnsi="Times New Roman"/>
          <w:color w:val="000000"/>
        </w:rPr>
        <w:t xml:space="preserve"> </w:t>
      </w:r>
      <w:bookmarkStart w:id="5309" w:name="paragraf-40.odsek-1.oznacenie"/>
      <w:r>
        <w:rPr>
          <w:rFonts w:ascii="Times New Roman" w:hAnsi="Times New Roman"/>
          <w:color w:val="000000"/>
        </w:rPr>
        <w:t xml:space="preserve">(1) </w:t>
      </w:r>
      <w:bookmarkEnd w:id="5309"/>
      <w:r>
        <w:rPr>
          <w:rFonts w:ascii="Times New Roman" w:hAnsi="Times New Roman"/>
          <w:color w:val="000000"/>
        </w:rPr>
        <w:t>Zamestnávateľ, ktorý je platiteľom dane, ktorý zrazil zamestnancovi vyššiu daň, ako bol povinný zraziť podľa tohto zákona, vráti tomuto zamestnancovi rozdiel na dani, ak neuplynula lehota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5310" w:name="paragraf-40.odsek-1.text"/>
      <w:r>
        <w:rPr>
          <w:rFonts w:ascii="Times New Roman" w:hAnsi="Times New Roman"/>
          <w:color w:val="000000"/>
        </w:rPr>
        <w:t xml:space="preserve"> Ak tento zamestnávateľ zrazil zamestnancovi v bežnom zdaňovacom období preddavky na daň vyššie, ako bol povinný podľa tohto zákona, vráti tomuto zamestnancovi vzniknutý preplatok na preddavkoch na daň v nasledujúcom kalendárnom mesiaci, najneskôr do 31. marca nasledujúceho roku, ak mu do tohto termínu nebolo vykonané ročné zúčtovanie alebo ak nepodal daňové priznanie. O vrátený preplatok dane alebo preplatok na preddavkoch na daň zníži zamestnávateľ, ktorý je platiteľom dane, ďalší nasledujúci odvod preddavkov na daň správcovi dane. </w:t>
      </w:r>
      <w:bookmarkEnd w:id="5310"/>
    </w:p>
    <w:p w:rsidR="00BF4F11" w:rsidRDefault="00504A4F">
      <w:pPr>
        <w:spacing w:before="225" w:after="225" w:line="264" w:lineRule="auto"/>
        <w:ind w:left="420"/>
      </w:pPr>
      <w:bookmarkStart w:id="5311" w:name="paragraf-40.odsek-2"/>
      <w:bookmarkEnd w:id="5308"/>
      <w:r>
        <w:rPr>
          <w:rFonts w:ascii="Times New Roman" w:hAnsi="Times New Roman"/>
          <w:color w:val="000000"/>
        </w:rPr>
        <w:t xml:space="preserve"> </w:t>
      </w:r>
      <w:bookmarkStart w:id="5312" w:name="paragraf-40.odsek-2.oznacenie"/>
      <w:r>
        <w:rPr>
          <w:rFonts w:ascii="Times New Roman" w:hAnsi="Times New Roman"/>
          <w:color w:val="000000"/>
        </w:rPr>
        <w:t xml:space="preserve">(2) </w:t>
      </w:r>
      <w:bookmarkEnd w:id="5312"/>
      <w:r>
        <w:rPr>
          <w:rFonts w:ascii="Times New Roman" w:hAnsi="Times New Roman"/>
          <w:color w:val="000000"/>
        </w:rPr>
        <w:t>Zamestnancovi, ktorému zamestnávateľ, ktorý je platiteľom dane, priznal alebo vyplatil za zdaňovacie obdobie daňový bonus v nižšej sume, ako bol povinný podľa tohto zákona, vráti zamestnávateľ zamestnancovi sumu rozdielu daňového bonusu, ak neuplynula lehota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ak za toto zdaňovacie obdobie nebola zamestnancovi suma rozdielu daňového bonusu vyplatená na základe vykonaného ročného zúčtovania (</w:t>
      </w:r>
      <w:hyperlink w:anchor="paragraf-38">
        <w:r>
          <w:rPr>
            <w:rFonts w:ascii="Times New Roman" w:hAnsi="Times New Roman"/>
            <w:color w:val="0000FF"/>
            <w:u w:val="single"/>
          </w:rPr>
          <w:t>§ 38</w:t>
        </w:r>
      </w:hyperlink>
      <w:r>
        <w:rPr>
          <w:rFonts w:ascii="Times New Roman" w:hAnsi="Times New Roman"/>
          <w:color w:val="000000"/>
        </w:rPr>
        <w:t>) alebo podaného daňového priznania (</w:t>
      </w:r>
      <w:hyperlink w:anchor="paragraf-33.odsek-6">
        <w:r>
          <w:rPr>
            <w:rFonts w:ascii="Times New Roman" w:hAnsi="Times New Roman"/>
            <w:color w:val="0000FF"/>
            <w:u w:val="single"/>
          </w:rPr>
          <w:t>§ 33 ods. 6</w:t>
        </w:r>
      </w:hyperlink>
      <w:r>
        <w:rPr>
          <w:rFonts w:ascii="Times New Roman" w:hAnsi="Times New Roman"/>
          <w:color w:val="000000"/>
        </w:rPr>
        <w:t xml:space="preserve">). Ak zamestnávateľ, ktorý je platiteľom dane, zamestnancovi v bežnom zdaňovacom období priznal alebo vyplatil daňový bonus v nižšej sume, ako bol povinný podľa tohto zákona, vráti tomuto zamestnancovi sumu rozdielu daňového bonusu v nasledujúcom kalendárnom mesiaci, najneskôr do 31. marca nasledujúceho roka, ak mu do tohto termínu nebolo vykonané ročné zúčtovanie alebo ak nepodal daňové priznanie. O vrátenú sumu rozdielu daňového bonusu zníži zamestnávateľ, ktorý je platiteľom dane, ďalší nasledujúci odvod preddavkov na daň správcovi dane alebo uplatní postup podľa </w:t>
      </w:r>
      <w:hyperlink w:anchor="paragraf-35.odsek-7">
        <w:r>
          <w:rPr>
            <w:rFonts w:ascii="Times New Roman" w:hAnsi="Times New Roman"/>
            <w:color w:val="0000FF"/>
            <w:u w:val="single"/>
          </w:rPr>
          <w:t>§ 35 ods. 7</w:t>
        </w:r>
      </w:hyperlink>
      <w:bookmarkStart w:id="5313" w:name="paragraf-40.odsek-2.text"/>
      <w:r>
        <w:rPr>
          <w:rFonts w:ascii="Times New Roman" w:hAnsi="Times New Roman"/>
          <w:color w:val="000000"/>
        </w:rPr>
        <w:t xml:space="preserve">. </w:t>
      </w:r>
      <w:bookmarkEnd w:id="5313"/>
    </w:p>
    <w:p w:rsidR="00BF4F11" w:rsidRDefault="00504A4F">
      <w:pPr>
        <w:spacing w:after="0" w:line="264" w:lineRule="auto"/>
        <w:ind w:left="420"/>
      </w:pPr>
      <w:bookmarkStart w:id="5314" w:name="paragraf-40.odsek-3"/>
      <w:bookmarkEnd w:id="5311"/>
      <w:r>
        <w:rPr>
          <w:rFonts w:ascii="Times New Roman" w:hAnsi="Times New Roman"/>
          <w:color w:val="000000"/>
        </w:rPr>
        <w:t xml:space="preserve"> </w:t>
      </w:r>
      <w:bookmarkStart w:id="5315" w:name="paragraf-40.odsek-3.oznacenie"/>
      <w:r>
        <w:rPr>
          <w:rFonts w:ascii="Times New Roman" w:hAnsi="Times New Roman"/>
          <w:color w:val="000000"/>
        </w:rPr>
        <w:t xml:space="preserve">(3) </w:t>
      </w:r>
      <w:bookmarkStart w:id="5316" w:name="paragraf-40.odsek-3.text"/>
      <w:bookmarkEnd w:id="5315"/>
      <w:r>
        <w:rPr>
          <w:rFonts w:ascii="Times New Roman" w:hAnsi="Times New Roman"/>
          <w:color w:val="000000"/>
        </w:rPr>
        <w:t xml:space="preserve">Ak zamestnávateľ, ktorý je platiteľom dane, </w:t>
      </w:r>
      <w:bookmarkEnd w:id="5316"/>
    </w:p>
    <w:p w:rsidR="00BF4F11" w:rsidRDefault="00504A4F">
      <w:pPr>
        <w:spacing w:before="225" w:after="225" w:line="264" w:lineRule="auto"/>
        <w:ind w:left="495"/>
      </w:pPr>
      <w:bookmarkStart w:id="5317" w:name="paragraf-40.odsek-3.pismeno-a"/>
      <w:r>
        <w:rPr>
          <w:rFonts w:ascii="Times New Roman" w:hAnsi="Times New Roman"/>
          <w:color w:val="000000"/>
        </w:rPr>
        <w:t xml:space="preserve"> </w:t>
      </w:r>
      <w:bookmarkStart w:id="5318" w:name="paragraf-40.odsek-3.pismeno-a.oznacenie"/>
      <w:r>
        <w:rPr>
          <w:rFonts w:ascii="Times New Roman" w:hAnsi="Times New Roman"/>
          <w:color w:val="000000"/>
        </w:rPr>
        <w:t xml:space="preserve">a) </w:t>
      </w:r>
      <w:bookmarkEnd w:id="5318"/>
      <w:r>
        <w:rPr>
          <w:rFonts w:ascii="Times New Roman" w:hAnsi="Times New Roman"/>
          <w:color w:val="000000"/>
        </w:rPr>
        <w:t>nezrazil zamestnancovi daň, ktorú mal zraziť vo výške ustanovenej týmto zákonom, môže ju dodatočne zraziť iba vtedy, ak neuplynula lehota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5319" w:name="paragraf-40.odsek-3.pismeno-a.text"/>
      <w:r>
        <w:rPr>
          <w:rFonts w:ascii="Times New Roman" w:hAnsi="Times New Roman"/>
          <w:color w:val="000000"/>
        </w:rPr>
        <w:t xml:space="preserve"> </w:t>
      </w:r>
      <w:bookmarkEnd w:id="5319"/>
    </w:p>
    <w:p w:rsidR="00BF4F11" w:rsidRDefault="00504A4F">
      <w:pPr>
        <w:spacing w:before="225" w:after="225" w:line="264" w:lineRule="auto"/>
        <w:ind w:left="495"/>
      </w:pPr>
      <w:bookmarkStart w:id="5320" w:name="paragraf-40.odsek-3.pismeno-b"/>
      <w:bookmarkEnd w:id="5317"/>
      <w:r>
        <w:rPr>
          <w:rFonts w:ascii="Times New Roman" w:hAnsi="Times New Roman"/>
          <w:color w:val="000000"/>
        </w:rPr>
        <w:t xml:space="preserve"> </w:t>
      </w:r>
      <w:bookmarkStart w:id="5321" w:name="paragraf-40.odsek-3.pismeno-b.oznacenie"/>
      <w:r>
        <w:rPr>
          <w:rFonts w:ascii="Times New Roman" w:hAnsi="Times New Roman"/>
          <w:color w:val="000000"/>
        </w:rPr>
        <w:t xml:space="preserve">b) </w:t>
      </w:r>
      <w:bookmarkStart w:id="5322" w:name="paragraf-40.odsek-3.pismeno-b.text"/>
      <w:bookmarkEnd w:id="5321"/>
      <w:r>
        <w:rPr>
          <w:rFonts w:ascii="Times New Roman" w:hAnsi="Times New Roman"/>
          <w:color w:val="000000"/>
        </w:rPr>
        <w:t xml:space="preserve">nezrazil zamestnancovi preddavok na daň vo výške, v ktorej ho mal zraziť podľa tohto zákona, môže tento nedoplatok na preddavku dodatočne zraziť najneskôr do 31. marca nasledujúceho roka, </w:t>
      </w:r>
      <w:bookmarkEnd w:id="5322"/>
    </w:p>
    <w:p w:rsidR="00BF4F11" w:rsidRDefault="00504A4F">
      <w:pPr>
        <w:spacing w:before="225" w:after="225" w:line="264" w:lineRule="auto"/>
        <w:ind w:left="495"/>
      </w:pPr>
      <w:bookmarkStart w:id="5323" w:name="paragraf-40.odsek-3.pismeno-c"/>
      <w:bookmarkEnd w:id="5320"/>
      <w:r>
        <w:rPr>
          <w:rFonts w:ascii="Times New Roman" w:hAnsi="Times New Roman"/>
          <w:color w:val="000000"/>
        </w:rPr>
        <w:t xml:space="preserve"> </w:t>
      </w:r>
      <w:bookmarkStart w:id="5324" w:name="paragraf-40.odsek-3.pismeno-c.oznacenie"/>
      <w:r>
        <w:rPr>
          <w:rFonts w:ascii="Times New Roman" w:hAnsi="Times New Roman"/>
          <w:color w:val="000000"/>
        </w:rPr>
        <w:t xml:space="preserve">c) </w:t>
      </w:r>
      <w:bookmarkEnd w:id="5324"/>
      <w:r>
        <w:rPr>
          <w:rFonts w:ascii="Times New Roman" w:hAnsi="Times New Roman"/>
          <w:color w:val="000000"/>
        </w:rPr>
        <w:t>priznal alebo vyplatil vyššiu sumu daňového bonusu, ako bol povinný podľa tohto zákona, môže ju dodatočne vybrať od zamestnanca iba vtedy, ak od doby, keď nesprávne priznal alebo vyplatil vyššiu sumu daňového bonusu, neuplynula lehota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5325" w:name="paragraf-40.odsek-3.pismeno-c.text"/>
      <w:r>
        <w:rPr>
          <w:rFonts w:ascii="Times New Roman" w:hAnsi="Times New Roman"/>
          <w:color w:val="000000"/>
        </w:rPr>
        <w:t xml:space="preserve"> </w:t>
      </w:r>
      <w:bookmarkEnd w:id="5325"/>
    </w:p>
    <w:p w:rsidR="00BF4F11" w:rsidRDefault="00504A4F">
      <w:pPr>
        <w:spacing w:after="0" w:line="264" w:lineRule="auto"/>
        <w:ind w:left="420"/>
      </w:pPr>
      <w:bookmarkStart w:id="5326" w:name="paragraf-40.odsek-4"/>
      <w:bookmarkEnd w:id="5314"/>
      <w:bookmarkEnd w:id="5323"/>
      <w:r>
        <w:rPr>
          <w:rFonts w:ascii="Times New Roman" w:hAnsi="Times New Roman"/>
          <w:color w:val="000000"/>
        </w:rPr>
        <w:lastRenderedPageBreak/>
        <w:t xml:space="preserve"> </w:t>
      </w:r>
      <w:bookmarkStart w:id="5327" w:name="paragraf-40.odsek-4.oznacenie"/>
      <w:r>
        <w:rPr>
          <w:rFonts w:ascii="Times New Roman" w:hAnsi="Times New Roman"/>
          <w:color w:val="000000"/>
        </w:rPr>
        <w:t xml:space="preserve">(4) </w:t>
      </w:r>
      <w:bookmarkStart w:id="5328" w:name="paragraf-40.odsek-4.text"/>
      <w:bookmarkEnd w:id="5327"/>
      <w:r>
        <w:rPr>
          <w:rFonts w:ascii="Times New Roman" w:hAnsi="Times New Roman"/>
          <w:color w:val="000000"/>
        </w:rPr>
        <w:t xml:space="preserve">Ak zamestnávateľ, ktorý je platiteľom dane, zavinením zamestnanca </w:t>
      </w:r>
      <w:bookmarkEnd w:id="5328"/>
    </w:p>
    <w:p w:rsidR="00BF4F11" w:rsidRDefault="00504A4F">
      <w:pPr>
        <w:spacing w:before="225" w:after="225" w:line="264" w:lineRule="auto"/>
        <w:ind w:left="495"/>
      </w:pPr>
      <w:bookmarkStart w:id="5329" w:name="paragraf-40.odsek-4.pismeno-a"/>
      <w:r>
        <w:rPr>
          <w:rFonts w:ascii="Times New Roman" w:hAnsi="Times New Roman"/>
          <w:color w:val="000000"/>
        </w:rPr>
        <w:t xml:space="preserve"> </w:t>
      </w:r>
      <w:bookmarkStart w:id="5330" w:name="paragraf-40.odsek-4.pismeno-a.oznacenie"/>
      <w:r>
        <w:rPr>
          <w:rFonts w:ascii="Times New Roman" w:hAnsi="Times New Roman"/>
          <w:color w:val="000000"/>
        </w:rPr>
        <w:t xml:space="preserve">a) </w:t>
      </w:r>
      <w:bookmarkEnd w:id="5330"/>
      <w:r>
        <w:rPr>
          <w:rFonts w:ascii="Times New Roman" w:hAnsi="Times New Roman"/>
          <w:color w:val="000000"/>
        </w:rPr>
        <w:t>daň nezrazil alebo zrazil v nesprávnej výške, zrazí ju vrátane príslušenstva, ak neuplynula lehota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5331" w:name="paragraf-40.odsek-4.pismeno-a.text"/>
      <w:r>
        <w:rPr>
          <w:rFonts w:ascii="Times New Roman" w:hAnsi="Times New Roman"/>
          <w:color w:val="000000"/>
        </w:rPr>
        <w:t xml:space="preserve"> </w:t>
      </w:r>
      <w:bookmarkEnd w:id="5331"/>
    </w:p>
    <w:p w:rsidR="00BF4F11" w:rsidRDefault="00504A4F">
      <w:pPr>
        <w:spacing w:before="225" w:after="225" w:line="264" w:lineRule="auto"/>
        <w:ind w:left="495"/>
      </w:pPr>
      <w:bookmarkStart w:id="5332" w:name="paragraf-40.odsek-4.pismeno-b"/>
      <w:bookmarkEnd w:id="5329"/>
      <w:r>
        <w:rPr>
          <w:rFonts w:ascii="Times New Roman" w:hAnsi="Times New Roman"/>
          <w:color w:val="000000"/>
        </w:rPr>
        <w:t xml:space="preserve"> </w:t>
      </w:r>
      <w:bookmarkStart w:id="5333" w:name="paragraf-40.odsek-4.pismeno-b.oznacenie"/>
      <w:r>
        <w:rPr>
          <w:rFonts w:ascii="Times New Roman" w:hAnsi="Times New Roman"/>
          <w:color w:val="000000"/>
        </w:rPr>
        <w:t xml:space="preserve">b) </w:t>
      </w:r>
      <w:bookmarkEnd w:id="5333"/>
      <w:r>
        <w:rPr>
          <w:rFonts w:ascii="Times New Roman" w:hAnsi="Times New Roman"/>
          <w:color w:val="000000"/>
        </w:rPr>
        <w:t>daňový bonus priznal a vyplatil vo vyššej sume, ako je ustanovené týmto zákonom, vyberie ho vrátane príslušenstva od zamestnanca, ak neuplynula lehota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5334" w:name="paragraf-40.odsek-4.pismeno-b.text"/>
      <w:r>
        <w:rPr>
          <w:rFonts w:ascii="Times New Roman" w:hAnsi="Times New Roman"/>
          <w:color w:val="000000"/>
        </w:rPr>
        <w:t xml:space="preserve"> </w:t>
      </w:r>
      <w:bookmarkEnd w:id="5334"/>
    </w:p>
    <w:p w:rsidR="00BF4F11" w:rsidRDefault="00504A4F">
      <w:pPr>
        <w:spacing w:before="225" w:after="225" w:line="264" w:lineRule="auto"/>
        <w:ind w:left="420"/>
      </w:pPr>
      <w:bookmarkStart w:id="5335" w:name="paragraf-40.odsek-5"/>
      <w:bookmarkEnd w:id="5326"/>
      <w:bookmarkEnd w:id="5332"/>
      <w:r>
        <w:rPr>
          <w:rFonts w:ascii="Times New Roman" w:hAnsi="Times New Roman"/>
          <w:color w:val="000000"/>
        </w:rPr>
        <w:t xml:space="preserve"> </w:t>
      </w:r>
      <w:bookmarkStart w:id="5336" w:name="paragraf-40.odsek-5.oznacenie"/>
      <w:r>
        <w:rPr>
          <w:rFonts w:ascii="Times New Roman" w:hAnsi="Times New Roman"/>
          <w:color w:val="000000"/>
        </w:rPr>
        <w:t xml:space="preserve">(5) </w:t>
      </w:r>
      <w:bookmarkEnd w:id="5336"/>
      <w:r>
        <w:rPr>
          <w:rFonts w:ascii="Times New Roman" w:hAnsi="Times New Roman"/>
          <w:color w:val="000000"/>
        </w:rPr>
        <w:t xml:space="preserve">Ak nemôže zamestnávateľ, ktorý je platiteľom dane, zraziť zo zdaniteľnej mzdy zamestnanca nedoplatok dane z dôvodu podľa odseku 4 písm. a) a nedoplatok dane, ktorý vyplýva z ročného zúčtovania, alebo ak nemôže vybrať od zamestnanca daňový bonus podľa odseku 4 písm. b) a vyššiu sumu daňového bonusu, ako je ustanovená týmto zákonom, ktorá vyplýva z ročného zúčtovania, z dôvodu, že mu už nevypláca mzdu, alebo z dôvodu, že nemožno zamestnancovi podľa osobitných predpisov zrážku vykonať, vyberie nedoplatok dane alebo sumu rozdielu daňového bonusu správca dane príslušný podľa trvalého pobytu zamestnanca. Na tento účel zamestnávateľ, ktorý je platiteľom dane, zašle všetky potrebné doklady do 30 dní odo dňa, keď táto skutočnosť nastala alebo keď ju tento zamestnávateľ zistil. Zamestnanec je povinný daňový nedoplatok vzniknutý jeho zavinením vrátane úroku z omeškania alebo sumu rozdielu daňového bonusu vrátane úroku z omeškania uhradiť miestne príslušnému správcovi dane najneskôr do konca zdaňovacieho obdobia, v ktorom správca dane úkon vykonal alebo v ktorom bolo rozhodnutie o tomto daňovom nedoplatku alebo sume rozdielu daňového bonusu zamestnancovi doručené. Zamestnávateľ, ktorý je platiteľom dane, a správca dane tento postup nepoužijú, ak sa daňový nedoplatok alebo suma rozdielu daňového bonusu rovná 5 eur alebo je nižšia ako 5 eur, ale len ak daňovník nevyužije možnosť podať vyhlásenie podľa </w:t>
      </w:r>
      <w:hyperlink w:anchor="paragraf-50">
        <w:r>
          <w:rPr>
            <w:rFonts w:ascii="Times New Roman" w:hAnsi="Times New Roman"/>
            <w:color w:val="0000FF"/>
            <w:u w:val="single"/>
          </w:rPr>
          <w:t>§ 50</w:t>
        </w:r>
      </w:hyperlink>
      <w:bookmarkStart w:id="5337" w:name="paragraf-40.odsek-5.text"/>
      <w:r>
        <w:rPr>
          <w:rFonts w:ascii="Times New Roman" w:hAnsi="Times New Roman"/>
          <w:color w:val="000000"/>
        </w:rPr>
        <w:t xml:space="preserve">. </w:t>
      </w:r>
      <w:bookmarkEnd w:id="5337"/>
    </w:p>
    <w:p w:rsidR="00BF4F11" w:rsidRDefault="00504A4F">
      <w:pPr>
        <w:spacing w:before="225" w:after="225" w:line="264" w:lineRule="auto"/>
        <w:ind w:left="420"/>
      </w:pPr>
      <w:bookmarkStart w:id="5338" w:name="paragraf-40.odsek-6"/>
      <w:bookmarkEnd w:id="5335"/>
      <w:r>
        <w:rPr>
          <w:rFonts w:ascii="Times New Roman" w:hAnsi="Times New Roman"/>
          <w:color w:val="000000"/>
        </w:rPr>
        <w:t xml:space="preserve"> </w:t>
      </w:r>
      <w:bookmarkStart w:id="5339" w:name="paragraf-40.odsek-6.oznacenie"/>
      <w:r>
        <w:rPr>
          <w:rFonts w:ascii="Times New Roman" w:hAnsi="Times New Roman"/>
          <w:color w:val="000000"/>
        </w:rPr>
        <w:t xml:space="preserve">(6) </w:t>
      </w:r>
      <w:bookmarkEnd w:id="5339"/>
      <w:r>
        <w:rPr>
          <w:rFonts w:ascii="Times New Roman" w:hAnsi="Times New Roman"/>
          <w:color w:val="000000"/>
        </w:rPr>
        <w:t xml:space="preserve">Dodatočne zrazenú alebo vybratú daň alebo preddavok na daň podľa odsekov 3 a 4 zamestnávateľ, ktorý je platiteľom dane, odvedie správcovi dane v najbližšom termíne na odvod preddavkov na daň, ak neuplatní postup podľa </w:t>
      </w:r>
      <w:hyperlink w:anchor="paragraf-35.odsek-7">
        <w:r>
          <w:rPr>
            <w:rFonts w:ascii="Times New Roman" w:hAnsi="Times New Roman"/>
            <w:color w:val="0000FF"/>
            <w:u w:val="single"/>
          </w:rPr>
          <w:t>§ 35 ods. 7</w:t>
        </w:r>
      </w:hyperlink>
      <w:bookmarkStart w:id="5340" w:name="paragraf-40.odsek-6.text"/>
      <w:r>
        <w:rPr>
          <w:rFonts w:ascii="Times New Roman" w:hAnsi="Times New Roman"/>
          <w:color w:val="000000"/>
        </w:rPr>
        <w:t xml:space="preserve"> alebo ak dodatočne vybratú sumu rozdielu daňového bonusu podľa odsekov 3 a 4 nepoužije na priznanie daňového bonusu inému zamestnancovi. </w:t>
      </w:r>
      <w:bookmarkEnd w:id="5340"/>
    </w:p>
    <w:p w:rsidR="00BF4F11" w:rsidRDefault="00504A4F">
      <w:pPr>
        <w:spacing w:before="225" w:after="225" w:line="264" w:lineRule="auto"/>
        <w:ind w:left="420"/>
      </w:pPr>
      <w:bookmarkStart w:id="5341" w:name="paragraf-40.odsek-7"/>
      <w:bookmarkEnd w:id="5338"/>
      <w:r>
        <w:rPr>
          <w:rFonts w:ascii="Times New Roman" w:hAnsi="Times New Roman"/>
          <w:color w:val="000000"/>
        </w:rPr>
        <w:t xml:space="preserve"> </w:t>
      </w:r>
      <w:bookmarkStart w:id="5342" w:name="paragraf-40.odsek-7.oznacenie"/>
      <w:r>
        <w:rPr>
          <w:rFonts w:ascii="Times New Roman" w:hAnsi="Times New Roman"/>
          <w:color w:val="000000"/>
        </w:rPr>
        <w:t xml:space="preserve">(7) </w:t>
      </w:r>
      <w:bookmarkEnd w:id="5342"/>
      <w:r>
        <w:rPr>
          <w:rFonts w:ascii="Times New Roman" w:hAnsi="Times New Roman"/>
          <w:color w:val="000000"/>
        </w:rPr>
        <w:t>Ak zamestnávateľ, ktorý je platiteľom dane, za zdaňovacie obdobie neuviedol zamestnancovi, ktorý za toto zdaňovacie obdobie podal daňové priznanie alebo dodatočné daňové priznanie alebo ktorému vykonal iný zamestnávateľ podľa tohto zákona ročné zúčtovanie (</w:t>
      </w:r>
      <w:hyperlink w:anchor="paragraf-38">
        <w:r>
          <w:rPr>
            <w:rFonts w:ascii="Times New Roman" w:hAnsi="Times New Roman"/>
            <w:color w:val="0000FF"/>
            <w:u w:val="single"/>
          </w:rPr>
          <w:t>§ 38</w:t>
        </w:r>
      </w:hyperlink>
      <w:r>
        <w:rPr>
          <w:rFonts w:ascii="Times New Roman" w:hAnsi="Times New Roman"/>
          <w:color w:val="000000"/>
        </w:rPr>
        <w:t xml:space="preserve">), správne údaje podľa tohto zákona v doklade podľa </w:t>
      </w:r>
      <w:hyperlink w:anchor="paragraf-39.odsek-5">
        <w:r>
          <w:rPr>
            <w:rFonts w:ascii="Times New Roman" w:hAnsi="Times New Roman"/>
            <w:color w:val="0000FF"/>
            <w:u w:val="single"/>
          </w:rPr>
          <w:t>§ 39 ods. 5</w:t>
        </w:r>
      </w:hyperlink>
      <w:r>
        <w:rPr>
          <w:rFonts w:ascii="Times New Roman" w:hAnsi="Times New Roman"/>
          <w:color w:val="000000"/>
        </w:rPr>
        <w:t xml:space="preserve">, je povinný vystaviť tomuto zamestnancovi opravný doklad v lehote do jedného mesiaca odo dňa, keď dodatočný platobný výmer, ktorým sa tomuto zamestnávateľovi, ktorý je platiteľom dane, vyrubila daň alebo rozdiel dane, nadobudol právoplatnosť. Ak nesprávne údaje v doklade podľa </w:t>
      </w:r>
      <w:hyperlink w:anchor="paragraf-39.odsek-5">
        <w:r>
          <w:rPr>
            <w:rFonts w:ascii="Times New Roman" w:hAnsi="Times New Roman"/>
            <w:color w:val="0000FF"/>
            <w:u w:val="single"/>
          </w:rPr>
          <w:t>§ 39 ods. 5</w:t>
        </w:r>
      </w:hyperlink>
      <w:r>
        <w:rPr>
          <w:rFonts w:ascii="Times New Roman" w:hAnsi="Times New Roman"/>
          <w:color w:val="000000"/>
        </w:rPr>
        <w:t xml:space="preserve"> zistil zamestnanec alebo zamestnávateľ, ktorý je platiteľom dane, opravný doklad vystaví zamestnávateľ, ktorý je platiteľom dane, do konca mesiaca nasledujúceho po mesiaci, v ktorom túto skutočnosť zistil alebo v ktorom zamestnávateľa, ktorý je platiteľom dane, na túto chybu zamestnanec upozornil. V tomto prípade sa neuplatní v súvislosti s príjmami podľa </w:t>
      </w:r>
      <w:hyperlink w:anchor="paragraf-5">
        <w:r>
          <w:rPr>
            <w:rFonts w:ascii="Times New Roman" w:hAnsi="Times New Roman"/>
            <w:color w:val="0000FF"/>
            <w:u w:val="single"/>
          </w:rPr>
          <w:t>§ 5</w:t>
        </w:r>
      </w:hyperlink>
      <w:r>
        <w:rPr>
          <w:rFonts w:ascii="Times New Roman" w:hAnsi="Times New Roman"/>
          <w:color w:val="000000"/>
        </w:rPr>
        <w:t xml:space="preserve"> postup podľa osobitného predpisu</w:t>
      </w:r>
      <w:hyperlink w:anchor="poznamky.poznamka-132a">
        <w:r>
          <w:rPr>
            <w:rFonts w:ascii="Times New Roman" w:hAnsi="Times New Roman"/>
            <w:color w:val="000000"/>
            <w:sz w:val="18"/>
            <w:vertAlign w:val="superscript"/>
          </w:rPr>
          <w:t>132a</w:t>
        </w:r>
        <w:r>
          <w:rPr>
            <w:rFonts w:ascii="Times New Roman" w:hAnsi="Times New Roman"/>
            <w:color w:val="0000FF"/>
            <w:u w:val="single"/>
          </w:rPr>
          <w:t>)</w:t>
        </w:r>
      </w:hyperlink>
      <w:bookmarkStart w:id="5343" w:name="paragraf-40.odsek-7.text"/>
      <w:r>
        <w:rPr>
          <w:rFonts w:ascii="Times New Roman" w:hAnsi="Times New Roman"/>
          <w:color w:val="000000"/>
        </w:rPr>
        <w:t xml:space="preserve"> u zamestnanca, ktorý za toto zdaňovacie obdobie podal daňové priznanie alebo dodatočné daňové priznanie. </w:t>
      </w:r>
      <w:bookmarkEnd w:id="5343"/>
    </w:p>
    <w:p w:rsidR="00BF4F11" w:rsidRDefault="00504A4F">
      <w:pPr>
        <w:spacing w:before="225" w:after="225" w:line="264" w:lineRule="auto"/>
        <w:ind w:left="420"/>
      </w:pPr>
      <w:bookmarkStart w:id="5344" w:name="paragraf-40.odsek-8"/>
      <w:bookmarkEnd w:id="5341"/>
      <w:r>
        <w:rPr>
          <w:rFonts w:ascii="Times New Roman" w:hAnsi="Times New Roman"/>
          <w:color w:val="000000"/>
        </w:rPr>
        <w:lastRenderedPageBreak/>
        <w:t xml:space="preserve"> </w:t>
      </w:r>
      <w:bookmarkStart w:id="5345" w:name="paragraf-40.odsek-8.oznacenie"/>
      <w:r>
        <w:rPr>
          <w:rFonts w:ascii="Times New Roman" w:hAnsi="Times New Roman"/>
          <w:color w:val="000000"/>
        </w:rPr>
        <w:t xml:space="preserve">(8) </w:t>
      </w:r>
      <w:bookmarkStart w:id="5346" w:name="paragraf-40.odsek-8.text"/>
      <w:bookmarkEnd w:id="5345"/>
      <w:r>
        <w:rPr>
          <w:rFonts w:ascii="Times New Roman" w:hAnsi="Times New Roman"/>
          <w:color w:val="000000"/>
        </w:rPr>
        <w:t xml:space="preserve">Ak zamestnávateľ, ktorý je platiteľom dane, odviedol preddavky na daň vyššou sumou, ako bol povinný odviesť, a nemôže o túto sumu znížiť odvod preddavkov na daň, požiada správcu dane o vrátenie tejto sumy. Správca dane vráti sumu naviac zaplatených preddavkov na daň vtedy, ak zamestnávateľ, ktorý je platiteľom dane, nemohol o túto sumu znížiť odvod preddavkov na daň a odviedol všetky preddavky na daň a daň v správnej sume. Rovnaký postup sa môže uplatniť aj v prípade rozdielu vyplývajúceho z ročného zúčtovania. Správca dane vráti požadovanú sumu zamestnávateľovi, ktorý je platiteľom dane, do jedného mesiaca od doručenia žiadosti. </w:t>
      </w:r>
      <w:bookmarkEnd w:id="5346"/>
    </w:p>
    <w:p w:rsidR="00BF4F11" w:rsidRDefault="00504A4F">
      <w:pPr>
        <w:spacing w:before="225" w:after="225" w:line="264" w:lineRule="auto"/>
        <w:ind w:left="420"/>
      </w:pPr>
      <w:bookmarkStart w:id="5347" w:name="paragraf-40.odsek-9"/>
      <w:bookmarkEnd w:id="5344"/>
      <w:r>
        <w:rPr>
          <w:rFonts w:ascii="Times New Roman" w:hAnsi="Times New Roman"/>
          <w:color w:val="000000"/>
        </w:rPr>
        <w:t xml:space="preserve"> </w:t>
      </w:r>
      <w:bookmarkStart w:id="5348" w:name="paragraf-40.odsek-9.oznacenie"/>
      <w:r>
        <w:rPr>
          <w:rFonts w:ascii="Times New Roman" w:hAnsi="Times New Roman"/>
          <w:color w:val="000000"/>
        </w:rPr>
        <w:t xml:space="preserve">(9) </w:t>
      </w:r>
      <w:bookmarkStart w:id="5349" w:name="paragraf-40.odsek-9.text"/>
      <w:bookmarkEnd w:id="5348"/>
      <w:r>
        <w:rPr>
          <w:rFonts w:ascii="Times New Roman" w:hAnsi="Times New Roman"/>
          <w:color w:val="000000"/>
        </w:rPr>
        <w:t xml:space="preserve">Ak zamestnávateľ, ktorý je platiteľom dane, priznal a vyplatil nižšiu alebo vyššiu sumu zamestnaneckej prémie alebo daňového bonusu na zaplatené úroky, ako je ustanovená týmto zákonom, alebo ak zavinením zamestnanca priznal a vyplatil vyššiu sumu zamestnaneckej prémie alebo daňového bonusu na zaplatené úroky, ako je ustanovená týmto zákonom, postupuje podľa odsekov 1 až 8. </w:t>
      </w:r>
      <w:bookmarkEnd w:id="5349"/>
    </w:p>
    <w:p w:rsidR="00BF4F11" w:rsidRDefault="00504A4F">
      <w:pPr>
        <w:spacing w:before="225" w:after="225" w:line="264" w:lineRule="auto"/>
        <w:ind w:left="420"/>
      </w:pPr>
      <w:bookmarkStart w:id="5350" w:name="paragraf-40.odsek-10"/>
      <w:bookmarkEnd w:id="5347"/>
      <w:r>
        <w:rPr>
          <w:rFonts w:ascii="Times New Roman" w:hAnsi="Times New Roman"/>
          <w:color w:val="000000"/>
        </w:rPr>
        <w:t xml:space="preserve"> </w:t>
      </w:r>
      <w:bookmarkStart w:id="5351" w:name="paragraf-40.odsek-10.oznacenie"/>
      <w:r>
        <w:rPr>
          <w:rFonts w:ascii="Times New Roman" w:hAnsi="Times New Roman"/>
          <w:color w:val="000000"/>
        </w:rPr>
        <w:t xml:space="preserve">(10) </w:t>
      </w:r>
      <w:bookmarkEnd w:id="5351"/>
      <w:r>
        <w:rPr>
          <w:rFonts w:ascii="Times New Roman" w:hAnsi="Times New Roman"/>
          <w:color w:val="000000"/>
        </w:rPr>
        <w:t>Na kontrolu daňového bonusu, daňového bonusu na zaplatené úroky alebo zamestnaneckej prémie sa primerane vzťahujú ustanovenia osobitného predpisu o daňovej kontrole.</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5352" w:name="paragraf-40.odsek-10.text"/>
      <w:r>
        <w:rPr>
          <w:rFonts w:ascii="Times New Roman" w:hAnsi="Times New Roman"/>
          <w:color w:val="000000"/>
        </w:rPr>
        <w:t xml:space="preserve"> Kontrola na zistenie oprávnenosti poukázania daňového bonusu, daňového bonusu na zaplatené úroky alebo zamestnaneckej prémie alebo ich časti je začatá v deň spísania zápisnice o začatí kontroly alebo v deň uvedený v oznámení o kontrole. </w:t>
      </w:r>
      <w:bookmarkEnd w:id="5352"/>
    </w:p>
    <w:p w:rsidR="00BF4F11" w:rsidRDefault="00504A4F">
      <w:pPr>
        <w:spacing w:before="225" w:after="225" w:line="264" w:lineRule="auto"/>
        <w:ind w:left="420"/>
      </w:pPr>
      <w:bookmarkStart w:id="5353" w:name="paragraf-40.odsek-11"/>
      <w:bookmarkEnd w:id="5350"/>
      <w:r>
        <w:rPr>
          <w:rFonts w:ascii="Times New Roman" w:hAnsi="Times New Roman"/>
          <w:color w:val="000000"/>
        </w:rPr>
        <w:t xml:space="preserve"> </w:t>
      </w:r>
      <w:bookmarkStart w:id="5354" w:name="paragraf-40.odsek-11.oznacenie"/>
      <w:r>
        <w:rPr>
          <w:rFonts w:ascii="Times New Roman" w:hAnsi="Times New Roman"/>
          <w:color w:val="000000"/>
        </w:rPr>
        <w:t xml:space="preserve">(11) </w:t>
      </w:r>
      <w:bookmarkEnd w:id="5354"/>
      <w:r>
        <w:rPr>
          <w:rFonts w:ascii="Times New Roman" w:hAnsi="Times New Roman"/>
          <w:color w:val="000000"/>
        </w:rPr>
        <w:t>Pri určení daňového bonusu, daňového bonusu na zaplatené úroky alebo zamestnaneckej prémie podľa pomôcok správca dane uplatní rovnaký postup ako pri určení dane podľa pomôcok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5355" w:name="paragraf-40.odsek-11.text"/>
      <w:r>
        <w:rPr>
          <w:rFonts w:ascii="Times New Roman" w:hAnsi="Times New Roman"/>
          <w:color w:val="000000"/>
        </w:rPr>
        <w:t xml:space="preserve"> </w:t>
      </w:r>
      <w:bookmarkEnd w:id="5355"/>
    </w:p>
    <w:p w:rsidR="00BF4F11" w:rsidRDefault="00504A4F">
      <w:pPr>
        <w:spacing w:after="0" w:line="264" w:lineRule="auto"/>
        <w:ind w:left="420"/>
      </w:pPr>
      <w:bookmarkStart w:id="5356" w:name="paragraf-40.odsek-12"/>
      <w:bookmarkEnd w:id="5353"/>
      <w:r>
        <w:rPr>
          <w:rFonts w:ascii="Times New Roman" w:hAnsi="Times New Roman"/>
          <w:color w:val="000000"/>
        </w:rPr>
        <w:t xml:space="preserve"> </w:t>
      </w:r>
      <w:bookmarkStart w:id="5357" w:name="paragraf-40.odsek-12.oznacenie"/>
      <w:r>
        <w:rPr>
          <w:rFonts w:ascii="Times New Roman" w:hAnsi="Times New Roman"/>
          <w:color w:val="000000"/>
        </w:rPr>
        <w:t xml:space="preserve">(12) </w:t>
      </w:r>
      <w:bookmarkStart w:id="5358" w:name="paragraf-40.odsek-12.text"/>
      <w:bookmarkEnd w:id="5357"/>
      <w:r>
        <w:rPr>
          <w:rFonts w:ascii="Times New Roman" w:hAnsi="Times New Roman"/>
          <w:color w:val="000000"/>
        </w:rPr>
        <w:t xml:space="preserve">Správca dane určí daňový bonus, daňový bonus na zaplatené úroky alebo zamestnaneckú prémiu podľa pomôcok, ak </w:t>
      </w:r>
      <w:bookmarkEnd w:id="5358"/>
    </w:p>
    <w:p w:rsidR="00BF4F11" w:rsidRDefault="00504A4F">
      <w:pPr>
        <w:spacing w:after="0" w:line="264" w:lineRule="auto"/>
        <w:ind w:left="495"/>
      </w:pPr>
      <w:bookmarkStart w:id="5359" w:name="paragraf-40.odsek-12.pismeno-a"/>
      <w:r>
        <w:rPr>
          <w:rFonts w:ascii="Times New Roman" w:hAnsi="Times New Roman"/>
          <w:color w:val="000000"/>
        </w:rPr>
        <w:t xml:space="preserve"> </w:t>
      </w:r>
      <w:bookmarkStart w:id="5360" w:name="paragraf-40.odsek-12.pismeno-a.oznacenie"/>
      <w:r>
        <w:rPr>
          <w:rFonts w:ascii="Times New Roman" w:hAnsi="Times New Roman"/>
          <w:color w:val="000000"/>
        </w:rPr>
        <w:t xml:space="preserve">a) </w:t>
      </w:r>
      <w:bookmarkStart w:id="5361" w:name="paragraf-40.odsek-12.pismeno-a.text"/>
      <w:bookmarkEnd w:id="5360"/>
      <w:r>
        <w:rPr>
          <w:rFonts w:ascii="Times New Roman" w:hAnsi="Times New Roman"/>
          <w:color w:val="000000"/>
        </w:rPr>
        <w:t xml:space="preserve">zamestnávateľ, ktorý je platiteľom dane, </w:t>
      </w:r>
      <w:bookmarkEnd w:id="5361"/>
    </w:p>
    <w:p w:rsidR="00BF4F11" w:rsidRDefault="00504A4F">
      <w:pPr>
        <w:spacing w:before="225" w:after="225" w:line="264" w:lineRule="auto"/>
        <w:ind w:left="570"/>
      </w:pPr>
      <w:bookmarkStart w:id="5362" w:name="paragraf-40.odsek-12.pismeno-a.bod-1"/>
      <w:r>
        <w:rPr>
          <w:rFonts w:ascii="Times New Roman" w:hAnsi="Times New Roman"/>
          <w:color w:val="000000"/>
        </w:rPr>
        <w:t xml:space="preserve"> </w:t>
      </w:r>
      <w:bookmarkStart w:id="5363" w:name="paragraf-40.odsek-12.pismeno-a.bod-1.ozn"/>
      <w:r>
        <w:rPr>
          <w:rFonts w:ascii="Times New Roman" w:hAnsi="Times New Roman"/>
          <w:color w:val="000000"/>
        </w:rPr>
        <w:t xml:space="preserve">1. </w:t>
      </w:r>
      <w:bookmarkStart w:id="5364" w:name="paragraf-40.odsek-12.pismeno-a.bod-1.tex"/>
      <w:bookmarkEnd w:id="5363"/>
      <w:r>
        <w:rPr>
          <w:rFonts w:ascii="Times New Roman" w:hAnsi="Times New Roman"/>
          <w:color w:val="000000"/>
        </w:rPr>
        <w:t xml:space="preserve">nepodá hlásenie ani na výzvu správcu dane, </w:t>
      </w:r>
      <w:bookmarkEnd w:id="5364"/>
    </w:p>
    <w:p w:rsidR="00BF4F11" w:rsidRDefault="00504A4F">
      <w:pPr>
        <w:spacing w:before="225" w:after="225" w:line="264" w:lineRule="auto"/>
        <w:ind w:left="570"/>
      </w:pPr>
      <w:bookmarkStart w:id="5365" w:name="paragraf-40.odsek-12.pismeno-a.bod-2"/>
      <w:bookmarkEnd w:id="5362"/>
      <w:r>
        <w:rPr>
          <w:rFonts w:ascii="Times New Roman" w:hAnsi="Times New Roman"/>
          <w:color w:val="000000"/>
        </w:rPr>
        <w:t xml:space="preserve"> </w:t>
      </w:r>
      <w:bookmarkStart w:id="5366" w:name="paragraf-40.odsek-12.pismeno-a.bod-2.ozn"/>
      <w:r>
        <w:rPr>
          <w:rFonts w:ascii="Times New Roman" w:hAnsi="Times New Roman"/>
          <w:color w:val="000000"/>
        </w:rPr>
        <w:t xml:space="preserve">2. </w:t>
      </w:r>
      <w:bookmarkStart w:id="5367" w:name="paragraf-40.odsek-12.pismeno-a.bod-2.tex"/>
      <w:bookmarkEnd w:id="5366"/>
      <w:r>
        <w:rPr>
          <w:rFonts w:ascii="Times New Roman" w:hAnsi="Times New Roman"/>
          <w:color w:val="000000"/>
        </w:rPr>
        <w:t xml:space="preserve">nesplní pri preukazovaní ním uvádzaných skutočností niektorú zo svojich zákonných povinností, v dôsledku čoho nemožno daňový bonus, daňový bonus na zaplatené úroky alebo zamestnaneckú prémiu správne zistiť, alebo </w:t>
      </w:r>
      <w:bookmarkEnd w:id="5367"/>
    </w:p>
    <w:p w:rsidR="00BF4F11" w:rsidRDefault="00504A4F">
      <w:pPr>
        <w:spacing w:before="225" w:after="225" w:line="264" w:lineRule="auto"/>
        <w:ind w:left="570"/>
      </w:pPr>
      <w:bookmarkStart w:id="5368" w:name="paragraf-40.odsek-12.pismeno-a.bod-3"/>
      <w:bookmarkEnd w:id="5365"/>
      <w:r>
        <w:rPr>
          <w:rFonts w:ascii="Times New Roman" w:hAnsi="Times New Roman"/>
          <w:color w:val="000000"/>
        </w:rPr>
        <w:t xml:space="preserve"> </w:t>
      </w:r>
      <w:bookmarkStart w:id="5369" w:name="paragraf-40.odsek-12.pismeno-a.bod-3.ozn"/>
      <w:r>
        <w:rPr>
          <w:rFonts w:ascii="Times New Roman" w:hAnsi="Times New Roman"/>
          <w:color w:val="000000"/>
        </w:rPr>
        <w:t xml:space="preserve">3. </w:t>
      </w:r>
      <w:bookmarkStart w:id="5370" w:name="paragraf-40.odsek-12.pismeno-a.bod-3.tex"/>
      <w:bookmarkEnd w:id="5369"/>
      <w:r>
        <w:rPr>
          <w:rFonts w:ascii="Times New Roman" w:hAnsi="Times New Roman"/>
          <w:color w:val="000000"/>
        </w:rPr>
        <w:t xml:space="preserve">neumožní vykonať kontrolu podľa odseku 10, </w:t>
      </w:r>
      <w:bookmarkEnd w:id="5370"/>
    </w:p>
    <w:p w:rsidR="00BF4F11" w:rsidRDefault="00504A4F">
      <w:pPr>
        <w:spacing w:after="0" w:line="264" w:lineRule="auto"/>
        <w:ind w:left="495"/>
      </w:pPr>
      <w:bookmarkStart w:id="5371" w:name="paragraf-40.odsek-12.pismeno-b"/>
      <w:bookmarkEnd w:id="5359"/>
      <w:bookmarkEnd w:id="5368"/>
      <w:r>
        <w:rPr>
          <w:rFonts w:ascii="Times New Roman" w:hAnsi="Times New Roman"/>
          <w:color w:val="000000"/>
        </w:rPr>
        <w:t xml:space="preserve"> </w:t>
      </w:r>
      <w:bookmarkStart w:id="5372" w:name="paragraf-40.odsek-12.pismeno-b.oznacenie"/>
      <w:r>
        <w:rPr>
          <w:rFonts w:ascii="Times New Roman" w:hAnsi="Times New Roman"/>
          <w:color w:val="000000"/>
        </w:rPr>
        <w:t xml:space="preserve">b) </w:t>
      </w:r>
      <w:bookmarkStart w:id="5373" w:name="paragraf-40.odsek-12.pismeno-b.text"/>
      <w:bookmarkEnd w:id="5372"/>
      <w:r>
        <w:rPr>
          <w:rFonts w:ascii="Times New Roman" w:hAnsi="Times New Roman"/>
          <w:color w:val="000000"/>
        </w:rPr>
        <w:t xml:space="preserve">daňovník, ktorý v podanom daňovom priznaní uplatňuje nárok na daňový bonus, daňový bonus na zaplatené úroky alebo na zamestnaneckú prémiu </w:t>
      </w:r>
      <w:bookmarkEnd w:id="5373"/>
    </w:p>
    <w:p w:rsidR="00BF4F11" w:rsidRDefault="00504A4F">
      <w:pPr>
        <w:spacing w:before="225" w:after="225" w:line="264" w:lineRule="auto"/>
        <w:ind w:left="570"/>
      </w:pPr>
      <w:bookmarkStart w:id="5374" w:name="paragraf-40.odsek-12.pismeno-b.bod-1"/>
      <w:r>
        <w:rPr>
          <w:rFonts w:ascii="Times New Roman" w:hAnsi="Times New Roman"/>
          <w:color w:val="000000"/>
        </w:rPr>
        <w:t xml:space="preserve"> </w:t>
      </w:r>
      <w:bookmarkStart w:id="5375" w:name="paragraf-40.odsek-12.pismeno-b.bod-1.ozn"/>
      <w:r>
        <w:rPr>
          <w:rFonts w:ascii="Times New Roman" w:hAnsi="Times New Roman"/>
          <w:color w:val="000000"/>
        </w:rPr>
        <w:t xml:space="preserve">1. </w:t>
      </w:r>
      <w:bookmarkStart w:id="5376" w:name="paragraf-40.odsek-12.pismeno-b.bod-1.tex"/>
      <w:bookmarkEnd w:id="5375"/>
      <w:r>
        <w:rPr>
          <w:rFonts w:ascii="Times New Roman" w:hAnsi="Times New Roman"/>
          <w:color w:val="000000"/>
        </w:rPr>
        <w:t xml:space="preserve">nesplní pri preukazovaní ním uvádzaných skutočností niektorú zo svojich zákonných povinností, v dôsledku čoho nemožno daňový bonus, daňový bonus na zaplatené úroky alebo zamestnaneckú prémiu správne zistiť, alebo </w:t>
      </w:r>
      <w:bookmarkEnd w:id="5376"/>
    </w:p>
    <w:p w:rsidR="00BF4F11" w:rsidRDefault="00504A4F">
      <w:pPr>
        <w:spacing w:before="225" w:after="225" w:line="264" w:lineRule="auto"/>
        <w:ind w:left="570"/>
      </w:pPr>
      <w:bookmarkStart w:id="5377" w:name="paragraf-40.odsek-12.pismeno-b.bod-2"/>
      <w:bookmarkEnd w:id="5374"/>
      <w:r>
        <w:rPr>
          <w:rFonts w:ascii="Times New Roman" w:hAnsi="Times New Roman"/>
          <w:color w:val="000000"/>
        </w:rPr>
        <w:t xml:space="preserve"> </w:t>
      </w:r>
      <w:bookmarkStart w:id="5378" w:name="paragraf-40.odsek-12.pismeno-b.bod-2.ozn"/>
      <w:r>
        <w:rPr>
          <w:rFonts w:ascii="Times New Roman" w:hAnsi="Times New Roman"/>
          <w:color w:val="000000"/>
        </w:rPr>
        <w:t xml:space="preserve">2. </w:t>
      </w:r>
      <w:bookmarkStart w:id="5379" w:name="paragraf-40.odsek-12.pismeno-b.bod-2.tex"/>
      <w:bookmarkEnd w:id="5378"/>
      <w:r>
        <w:rPr>
          <w:rFonts w:ascii="Times New Roman" w:hAnsi="Times New Roman"/>
          <w:color w:val="000000"/>
        </w:rPr>
        <w:t xml:space="preserve">neumožní vykonať kontrolu podľa odseku 10. </w:t>
      </w:r>
      <w:bookmarkEnd w:id="5379"/>
    </w:p>
    <w:p w:rsidR="00BF4F11" w:rsidRDefault="00504A4F">
      <w:pPr>
        <w:spacing w:after="0" w:line="264" w:lineRule="auto"/>
        <w:ind w:left="270"/>
      </w:pPr>
      <w:bookmarkStart w:id="5380" w:name="predpis.cast-piata.oddiel-druhy.oznaceni"/>
      <w:bookmarkStart w:id="5381" w:name="predpis.cast-piata.oddiel-druhy"/>
      <w:bookmarkEnd w:id="5192"/>
      <w:bookmarkEnd w:id="5307"/>
      <w:bookmarkEnd w:id="5356"/>
      <w:bookmarkEnd w:id="5371"/>
      <w:bookmarkEnd w:id="5377"/>
      <w:r>
        <w:rPr>
          <w:rFonts w:ascii="Times New Roman" w:hAnsi="Times New Roman"/>
          <w:color w:val="000000"/>
        </w:rPr>
        <w:t xml:space="preserve"> Druhý oddiel </w:t>
      </w:r>
    </w:p>
    <w:p w:rsidR="00BF4F11" w:rsidRDefault="00504A4F">
      <w:pPr>
        <w:spacing w:after="0" w:line="264" w:lineRule="auto"/>
        <w:ind w:left="270"/>
      </w:pPr>
      <w:bookmarkStart w:id="5382" w:name="predpis.cast-piata.oddiel-druhy.nadpis"/>
      <w:bookmarkEnd w:id="5380"/>
      <w:r>
        <w:rPr>
          <w:rFonts w:ascii="Times New Roman" w:hAnsi="Times New Roman"/>
          <w:b/>
          <w:color w:val="000000"/>
        </w:rPr>
        <w:t xml:space="preserve"> Daň právnickej osoby </w:t>
      </w:r>
    </w:p>
    <w:p w:rsidR="00BF4F11" w:rsidRDefault="00504A4F">
      <w:pPr>
        <w:spacing w:before="225" w:after="225" w:line="264" w:lineRule="auto"/>
        <w:ind w:left="345"/>
        <w:jc w:val="center"/>
      </w:pPr>
      <w:bookmarkStart w:id="5383" w:name="paragraf-41.oznacenie"/>
      <w:bookmarkStart w:id="5384" w:name="paragraf-41"/>
      <w:bookmarkEnd w:id="5382"/>
      <w:r>
        <w:rPr>
          <w:rFonts w:ascii="Times New Roman" w:hAnsi="Times New Roman"/>
          <w:b/>
          <w:color w:val="000000"/>
        </w:rPr>
        <w:t xml:space="preserve"> § 41 </w:t>
      </w:r>
    </w:p>
    <w:p w:rsidR="00BF4F11" w:rsidRDefault="00504A4F">
      <w:pPr>
        <w:spacing w:before="225" w:after="225" w:line="264" w:lineRule="auto"/>
        <w:ind w:left="345"/>
        <w:jc w:val="center"/>
      </w:pPr>
      <w:bookmarkStart w:id="5385" w:name="paragraf-41.nadpis"/>
      <w:bookmarkEnd w:id="5383"/>
      <w:r>
        <w:rPr>
          <w:rFonts w:ascii="Times New Roman" w:hAnsi="Times New Roman"/>
          <w:b/>
          <w:color w:val="000000"/>
        </w:rPr>
        <w:lastRenderedPageBreak/>
        <w:t xml:space="preserve"> Daňové priznanie a zdaňovacie obdobie </w:t>
      </w:r>
    </w:p>
    <w:p w:rsidR="00BF4F11" w:rsidRDefault="00504A4F">
      <w:pPr>
        <w:spacing w:before="225" w:after="225" w:line="264" w:lineRule="auto"/>
        <w:ind w:left="420"/>
      </w:pPr>
      <w:bookmarkStart w:id="5386" w:name="paragraf-41.odsek-1"/>
      <w:bookmarkEnd w:id="5385"/>
      <w:r>
        <w:rPr>
          <w:rFonts w:ascii="Times New Roman" w:hAnsi="Times New Roman"/>
          <w:color w:val="000000"/>
        </w:rPr>
        <w:t xml:space="preserve"> </w:t>
      </w:r>
      <w:bookmarkStart w:id="5387" w:name="paragraf-41.odsek-1.oznacenie"/>
      <w:r>
        <w:rPr>
          <w:rFonts w:ascii="Times New Roman" w:hAnsi="Times New Roman"/>
          <w:color w:val="000000"/>
        </w:rPr>
        <w:t xml:space="preserve">(1) </w:t>
      </w:r>
      <w:bookmarkEnd w:id="5387"/>
      <w:r>
        <w:rPr>
          <w:rFonts w:ascii="Times New Roman" w:hAnsi="Times New Roman"/>
          <w:color w:val="000000"/>
        </w:rPr>
        <w:t xml:space="preserve">Daňové priznanie za predchádzajúce zdaňovacie obdobie je povinný podať daňovník v lehote podľa </w:t>
      </w:r>
      <w:hyperlink w:anchor="paragraf-49">
        <w:r>
          <w:rPr>
            <w:rFonts w:ascii="Times New Roman" w:hAnsi="Times New Roman"/>
            <w:color w:val="0000FF"/>
            <w:u w:val="single"/>
          </w:rPr>
          <w:t>§ 49</w:t>
        </w:r>
      </w:hyperlink>
      <w:r>
        <w:rPr>
          <w:rFonts w:ascii="Times New Roman" w:hAnsi="Times New Roman"/>
          <w:color w:val="000000"/>
        </w:rPr>
        <w:t xml:space="preserve">. Daňovník, ktorý nie je založený alebo zriadený na podnikanie a Národná banka Slovenska nemusia podať daňové priznanie, ak majú iba príjmy, ktoré nie sú predmetom dane, a príjmy, z ktorých sa daň vyberá podľa </w:t>
      </w:r>
      <w:hyperlink w:anchor="paragraf-43">
        <w:r>
          <w:rPr>
            <w:rFonts w:ascii="Times New Roman" w:hAnsi="Times New Roman"/>
            <w:color w:val="0000FF"/>
            <w:u w:val="single"/>
          </w:rPr>
          <w:t>§ 43</w:t>
        </w:r>
      </w:hyperlink>
      <w:r>
        <w:rPr>
          <w:rFonts w:ascii="Times New Roman" w:hAnsi="Times New Roman"/>
          <w:color w:val="000000"/>
        </w:rPr>
        <w:t xml:space="preserve">. Občianske združenia nemusia podať daňové priznanie, ak majú iba príjmy, ktoré nie sú predmetom dane, príjmy, z ktorých sa daň vyberá podľa </w:t>
      </w:r>
      <w:hyperlink w:anchor="paragraf-43">
        <w:r>
          <w:rPr>
            <w:rFonts w:ascii="Times New Roman" w:hAnsi="Times New Roman"/>
            <w:color w:val="0000FF"/>
            <w:u w:val="single"/>
          </w:rPr>
          <w:t>§ 43</w:t>
        </w:r>
      </w:hyperlink>
      <w:r>
        <w:rPr>
          <w:rFonts w:ascii="Times New Roman" w:hAnsi="Times New Roman"/>
          <w:color w:val="000000"/>
        </w:rPr>
        <w:t xml:space="preserve">, a príjmy oslobodené od dane podľa </w:t>
      </w:r>
      <w:hyperlink w:anchor="paragraf-13.odsek-2.pismeno-b">
        <w:r>
          <w:rPr>
            <w:rFonts w:ascii="Times New Roman" w:hAnsi="Times New Roman"/>
            <w:color w:val="0000FF"/>
            <w:u w:val="single"/>
          </w:rPr>
          <w:t>§ 13 ods. 2 písm. b)</w:t>
        </w:r>
      </w:hyperlink>
      <w:r>
        <w:rPr>
          <w:rFonts w:ascii="Times New Roman" w:hAnsi="Times New Roman"/>
          <w:color w:val="000000"/>
        </w:rPr>
        <w:t xml:space="preserve">. Rozpočtové organizácie a príspevkové organizácie nemusia podať daňové priznanie, ak majú okrem príjmov, z ktorých sa daň vyberá podľa </w:t>
      </w:r>
      <w:hyperlink w:anchor="paragraf-43">
        <w:r>
          <w:rPr>
            <w:rFonts w:ascii="Times New Roman" w:hAnsi="Times New Roman"/>
            <w:color w:val="0000FF"/>
            <w:u w:val="single"/>
          </w:rPr>
          <w:t>§ 43</w:t>
        </w:r>
      </w:hyperlink>
      <w:r>
        <w:rPr>
          <w:rFonts w:ascii="Times New Roman" w:hAnsi="Times New Roman"/>
          <w:color w:val="000000"/>
        </w:rPr>
        <w:t xml:space="preserve">, len príjmy oslobodené od dane. Rovnako nemusí podať daňové priznanie daňovník, ak má príjmy len podľa </w:t>
      </w:r>
      <w:hyperlink w:anchor="paragraf-13.odsek-2.pismeno-a">
        <w:r>
          <w:rPr>
            <w:rFonts w:ascii="Times New Roman" w:hAnsi="Times New Roman"/>
            <w:color w:val="0000FF"/>
            <w:u w:val="single"/>
          </w:rPr>
          <w:t>§ 13 ods. 2 písm. a)</w:t>
        </w:r>
      </w:hyperlink>
      <w:r>
        <w:rPr>
          <w:rFonts w:ascii="Times New Roman" w:hAnsi="Times New Roman"/>
          <w:color w:val="000000"/>
        </w:rPr>
        <w:t xml:space="preserve">a príjmy, z ktorých sa daň vyberá podľa </w:t>
      </w:r>
      <w:hyperlink w:anchor="paragraf-43">
        <w:r>
          <w:rPr>
            <w:rFonts w:ascii="Times New Roman" w:hAnsi="Times New Roman"/>
            <w:color w:val="0000FF"/>
            <w:u w:val="single"/>
          </w:rPr>
          <w:t>§ 43</w:t>
        </w:r>
      </w:hyperlink>
      <w:bookmarkStart w:id="5388" w:name="paragraf-41.odsek-1.text"/>
      <w:r>
        <w:rPr>
          <w:rFonts w:ascii="Times New Roman" w:hAnsi="Times New Roman"/>
          <w:color w:val="000000"/>
        </w:rPr>
        <w:t xml:space="preserve">. </w:t>
      </w:r>
      <w:bookmarkEnd w:id="5388"/>
    </w:p>
    <w:p w:rsidR="00BF4F11" w:rsidRDefault="00504A4F">
      <w:pPr>
        <w:spacing w:before="225" w:after="225" w:line="264" w:lineRule="auto"/>
        <w:ind w:left="420"/>
      </w:pPr>
      <w:bookmarkStart w:id="5389" w:name="paragraf-41.odsek-2"/>
      <w:bookmarkEnd w:id="5386"/>
      <w:r>
        <w:rPr>
          <w:rFonts w:ascii="Times New Roman" w:hAnsi="Times New Roman"/>
          <w:color w:val="000000"/>
        </w:rPr>
        <w:t xml:space="preserve"> </w:t>
      </w:r>
      <w:bookmarkStart w:id="5390" w:name="paragraf-41.odsek-2.oznacenie"/>
      <w:r>
        <w:rPr>
          <w:rFonts w:ascii="Times New Roman" w:hAnsi="Times New Roman"/>
          <w:color w:val="000000"/>
        </w:rPr>
        <w:t xml:space="preserve">(2) </w:t>
      </w:r>
      <w:bookmarkEnd w:id="5390"/>
      <w:r>
        <w:rPr>
          <w:rFonts w:ascii="Times New Roman" w:hAnsi="Times New Roman"/>
          <w:color w:val="000000"/>
        </w:rPr>
        <w:t>Zo zdaniteľných príjmov daňovníka, ktorý zanikol bez likvidácie, podáva daňové priznanie jeho právny nástupca. Ak ide o daňovníka, na ktorého bol vyhlásený konkurz, daňové priznanie podáva správca konkurznej podstaty. Ak ide o daňovníka, na ktorého bol vyhlásený malý konkurz,</w:t>
      </w:r>
      <w:hyperlink w:anchor="poznamky.poznamka-80aaa">
        <w:r>
          <w:rPr>
            <w:rFonts w:ascii="Times New Roman" w:hAnsi="Times New Roman"/>
            <w:color w:val="000000"/>
            <w:sz w:val="18"/>
            <w:vertAlign w:val="superscript"/>
          </w:rPr>
          <w:t>80aaa</w:t>
        </w:r>
        <w:r>
          <w:rPr>
            <w:rFonts w:ascii="Times New Roman" w:hAnsi="Times New Roman"/>
            <w:color w:val="0000FF"/>
            <w:u w:val="single"/>
          </w:rPr>
          <w:t>)</w:t>
        </w:r>
      </w:hyperlink>
      <w:r>
        <w:rPr>
          <w:rFonts w:ascii="Times New Roman" w:hAnsi="Times New Roman"/>
          <w:color w:val="000000"/>
        </w:rPr>
        <w:t xml:space="preserve"> daňové priznanie podáva osoba oprávnená podľa osobitného predpisu.</w:t>
      </w:r>
      <w:hyperlink w:anchor="poznamky.poznamka-132d">
        <w:r>
          <w:rPr>
            <w:rFonts w:ascii="Times New Roman" w:hAnsi="Times New Roman"/>
            <w:color w:val="000000"/>
            <w:sz w:val="18"/>
            <w:vertAlign w:val="superscript"/>
          </w:rPr>
          <w:t>132d</w:t>
        </w:r>
        <w:r>
          <w:rPr>
            <w:rFonts w:ascii="Times New Roman" w:hAnsi="Times New Roman"/>
            <w:color w:val="0000FF"/>
            <w:u w:val="single"/>
          </w:rPr>
          <w:t>)</w:t>
        </w:r>
      </w:hyperlink>
      <w:r>
        <w:rPr>
          <w:rFonts w:ascii="Times New Roman" w:hAnsi="Times New Roman"/>
          <w:color w:val="000000"/>
        </w:rPr>
        <w:t xml:space="preserve"> Za zdaňovacie obdobie podľa odseku 6, počas ktorého dochádza k zrušeniu malého konkurzu a vyhláseniu konkurzu podľa osobitného predpisu,</w:t>
      </w:r>
      <w:hyperlink w:anchor="poznamky.poznamka-132e">
        <w:r>
          <w:rPr>
            <w:rFonts w:ascii="Times New Roman" w:hAnsi="Times New Roman"/>
            <w:color w:val="000000"/>
            <w:sz w:val="18"/>
            <w:vertAlign w:val="superscript"/>
          </w:rPr>
          <w:t>132e</w:t>
        </w:r>
        <w:r>
          <w:rPr>
            <w:rFonts w:ascii="Times New Roman" w:hAnsi="Times New Roman"/>
            <w:color w:val="0000FF"/>
            <w:u w:val="single"/>
          </w:rPr>
          <w:t>)</w:t>
        </w:r>
      </w:hyperlink>
      <w:bookmarkStart w:id="5391" w:name="paragraf-41.odsek-2.text"/>
      <w:r>
        <w:rPr>
          <w:rFonts w:ascii="Times New Roman" w:hAnsi="Times New Roman"/>
          <w:color w:val="000000"/>
        </w:rPr>
        <w:t xml:space="preserve"> daňové priznanie podáva správca. </w:t>
      </w:r>
      <w:bookmarkEnd w:id="5391"/>
    </w:p>
    <w:p w:rsidR="00BF4F11" w:rsidRDefault="00504A4F">
      <w:pPr>
        <w:spacing w:before="225" w:after="225" w:line="264" w:lineRule="auto"/>
        <w:ind w:left="420"/>
      </w:pPr>
      <w:bookmarkStart w:id="5392" w:name="paragraf-41.odsek-3"/>
      <w:bookmarkEnd w:id="5389"/>
      <w:r>
        <w:rPr>
          <w:rFonts w:ascii="Times New Roman" w:hAnsi="Times New Roman"/>
          <w:color w:val="000000"/>
        </w:rPr>
        <w:t xml:space="preserve"> </w:t>
      </w:r>
      <w:bookmarkStart w:id="5393" w:name="paragraf-41.odsek-3.oznacenie"/>
      <w:r>
        <w:rPr>
          <w:rFonts w:ascii="Times New Roman" w:hAnsi="Times New Roman"/>
          <w:color w:val="000000"/>
        </w:rPr>
        <w:t xml:space="preserve">(3) </w:t>
      </w:r>
      <w:bookmarkStart w:id="5394" w:name="paragraf-41.odsek-3.text"/>
      <w:bookmarkEnd w:id="5393"/>
      <w:r>
        <w:rPr>
          <w:rFonts w:ascii="Times New Roman" w:hAnsi="Times New Roman"/>
          <w:color w:val="000000"/>
        </w:rPr>
        <w:t xml:space="preserve">Ak sa daňovník zrušuje s likvidáciou, zdaňovacie obdobie, ktoré sa začalo pred vstupom daňovníka do likvidácie, končí sa dňom predchádzajúcim dňu jeho vstupu do likvidácie. </w:t>
      </w:r>
      <w:bookmarkEnd w:id="5394"/>
    </w:p>
    <w:p w:rsidR="00BF4F11" w:rsidRDefault="00504A4F">
      <w:pPr>
        <w:spacing w:before="225" w:after="225" w:line="264" w:lineRule="auto"/>
        <w:ind w:left="420"/>
      </w:pPr>
      <w:bookmarkStart w:id="5395" w:name="paragraf-41.odsek-4"/>
      <w:bookmarkEnd w:id="5392"/>
      <w:r>
        <w:rPr>
          <w:rFonts w:ascii="Times New Roman" w:hAnsi="Times New Roman"/>
          <w:color w:val="000000"/>
        </w:rPr>
        <w:t xml:space="preserve"> </w:t>
      </w:r>
      <w:bookmarkStart w:id="5396" w:name="paragraf-41.odsek-4.oznacenie"/>
      <w:r>
        <w:rPr>
          <w:rFonts w:ascii="Times New Roman" w:hAnsi="Times New Roman"/>
          <w:color w:val="000000"/>
        </w:rPr>
        <w:t xml:space="preserve">(4) </w:t>
      </w:r>
      <w:bookmarkEnd w:id="5396"/>
      <w:r>
        <w:rPr>
          <w:rFonts w:ascii="Times New Roman" w:hAnsi="Times New Roman"/>
          <w:color w:val="000000"/>
        </w:rPr>
        <w:t>Zdaňovacie obdobie daňovníka, ktorý vstúpil do likvidácie, sa začína dňom jeho vstupu do likvidácie a končí sa dňom skončenia likvidácie.</w:t>
      </w:r>
      <w:hyperlink w:anchor="poznamky.poznamka-133">
        <w:r>
          <w:rPr>
            <w:rFonts w:ascii="Times New Roman" w:hAnsi="Times New Roman"/>
            <w:color w:val="000000"/>
            <w:sz w:val="18"/>
            <w:vertAlign w:val="superscript"/>
          </w:rPr>
          <w:t>133</w:t>
        </w:r>
        <w:r>
          <w:rPr>
            <w:rFonts w:ascii="Times New Roman" w:hAnsi="Times New Roman"/>
            <w:color w:val="0000FF"/>
            <w:u w:val="single"/>
          </w:rPr>
          <w:t>)</w:t>
        </w:r>
      </w:hyperlink>
      <w:bookmarkStart w:id="5397" w:name="paragraf-41.odsek-4.text"/>
      <w:r>
        <w:rPr>
          <w:rFonts w:ascii="Times New Roman" w:hAnsi="Times New Roman"/>
          <w:color w:val="000000"/>
        </w:rPr>
        <w:t xml:space="preserve"> Ak sa likvidácia neskončí do 31. decembra druhého roka nasledujúceho po roku, v ktorom daňovník vstúpil do likvidácie, končí sa toto zdaňovacie obdobie 31. decembra druhého roka nasledujúceho po roku, v ktorom daňovník vstúpil do likvidácie. Ak daňovník neskončil likvidáciu do 31. decembra druhého roka nasledujúceho po roku, v ktorom daňovník vstúpil do likvidácie, je až do skončenia likvidácie zdaňovacím obdobím kalendárny rok. Ak sa likvidácia skončí v priebehu kalendárneho roka, končí sa toto zdaňovacie obdobie dňom skončenia likvidácie. Ak sa na daňovníka v likvidácii vyhlási konkurz, zdaňovacie obdobie sa končí dňom predchádzajúcim dňu vyhlásenia konkurzu. </w:t>
      </w:r>
      <w:bookmarkEnd w:id="5397"/>
    </w:p>
    <w:p w:rsidR="00BF4F11" w:rsidRDefault="00504A4F">
      <w:pPr>
        <w:spacing w:before="225" w:after="225" w:line="264" w:lineRule="auto"/>
        <w:ind w:left="420"/>
      </w:pPr>
      <w:bookmarkStart w:id="5398" w:name="paragraf-41.odsek-5"/>
      <w:bookmarkEnd w:id="5395"/>
      <w:r>
        <w:rPr>
          <w:rFonts w:ascii="Times New Roman" w:hAnsi="Times New Roman"/>
          <w:color w:val="000000"/>
        </w:rPr>
        <w:t xml:space="preserve"> </w:t>
      </w:r>
      <w:bookmarkStart w:id="5399" w:name="paragraf-41.odsek-5.oznacenie"/>
      <w:r>
        <w:rPr>
          <w:rFonts w:ascii="Times New Roman" w:hAnsi="Times New Roman"/>
          <w:color w:val="000000"/>
        </w:rPr>
        <w:t xml:space="preserve">(5) </w:t>
      </w:r>
      <w:bookmarkStart w:id="5400" w:name="paragraf-41.odsek-5.text"/>
      <w:bookmarkEnd w:id="5399"/>
      <w:r>
        <w:rPr>
          <w:rFonts w:ascii="Times New Roman" w:hAnsi="Times New Roman"/>
          <w:color w:val="000000"/>
        </w:rPr>
        <w:t xml:space="preserve">Ak je na daňovníka vyhlásený konkurz, končí sa zdaňovacie obdobie dňom predchádzajúcim dňu vyhlásenia konkurzu. </w:t>
      </w:r>
      <w:bookmarkEnd w:id="5400"/>
    </w:p>
    <w:p w:rsidR="00BF4F11" w:rsidRDefault="00504A4F">
      <w:pPr>
        <w:spacing w:before="225" w:after="225" w:line="264" w:lineRule="auto"/>
        <w:ind w:left="420"/>
      </w:pPr>
      <w:bookmarkStart w:id="5401" w:name="paragraf-41.odsek-6"/>
      <w:bookmarkEnd w:id="5398"/>
      <w:r>
        <w:rPr>
          <w:rFonts w:ascii="Times New Roman" w:hAnsi="Times New Roman"/>
          <w:color w:val="000000"/>
        </w:rPr>
        <w:t xml:space="preserve"> </w:t>
      </w:r>
      <w:bookmarkStart w:id="5402" w:name="paragraf-41.odsek-6.oznacenie"/>
      <w:r>
        <w:rPr>
          <w:rFonts w:ascii="Times New Roman" w:hAnsi="Times New Roman"/>
          <w:color w:val="000000"/>
        </w:rPr>
        <w:t xml:space="preserve">(6) </w:t>
      </w:r>
      <w:bookmarkEnd w:id="5402"/>
      <w:r>
        <w:rPr>
          <w:rFonts w:ascii="Times New Roman" w:hAnsi="Times New Roman"/>
          <w:color w:val="000000"/>
        </w:rPr>
        <w:t xml:space="preserve">Zdaňovacie obdobie daňovníka, na ktorého bol vyhlásený konkurz, sa začína dňom vyhlásenia konkurzu a končí sa dňom zrušenia konkurzu. Ak konkurz nebol zrušený do 31. decembra druhého roka nasledujúceho po roku, v ktorom bol na daňovníka vyhlásený konkurz, končí sa toto zdaňovacie obdobie 31. decembra druhého roka nasledujúceho po roku, v ktorom bol na daňovníka vyhlásený konkurz. Ak konkurz nebol zrušený do 31. decembra druhého roka nasledujúceho po roku, v ktorom bol na daňovníka vyhlásený konkurz, je až do zrušenia konkurzu zdaňovacím obdobím kalendárny rok. Ak sa konkurz zruší v priebehu kalendárneho roka, končí sa zdaňovacie obdobie dňom zrušenia konkurzu. Po zrušení konkurzu sa zdaňovacie obdobie začína dňom nasledujúcim po zrušení konkurzu a končí sa 31. decembra </w:t>
      </w:r>
      <w:r>
        <w:rPr>
          <w:rFonts w:ascii="Times New Roman" w:hAnsi="Times New Roman"/>
          <w:color w:val="000000"/>
        </w:rPr>
        <w:lastRenderedPageBreak/>
        <w:t>kalendárneho roka, v ktorom bol zrušený konkurz. Ak sa u daňovníka ruší malý konkurz a vyhlasuje konkurz podľa osobitného predpisu,</w:t>
      </w:r>
      <w:hyperlink w:anchor="poznamky.poznamka-132e">
        <w:r>
          <w:rPr>
            <w:rFonts w:ascii="Times New Roman" w:hAnsi="Times New Roman"/>
            <w:color w:val="000000"/>
            <w:sz w:val="18"/>
            <w:vertAlign w:val="superscript"/>
          </w:rPr>
          <w:t>132e</w:t>
        </w:r>
        <w:r>
          <w:rPr>
            <w:rFonts w:ascii="Times New Roman" w:hAnsi="Times New Roman"/>
            <w:color w:val="0000FF"/>
            <w:u w:val="single"/>
          </w:rPr>
          <w:t>)</w:t>
        </w:r>
      </w:hyperlink>
      <w:r>
        <w:rPr>
          <w:rFonts w:ascii="Times New Roman" w:hAnsi="Times New Roman"/>
          <w:color w:val="000000"/>
        </w:rPr>
        <w:t xml:space="preserve"> nedochádza z tohto dôvodu k zmene zdaňovacieho obdobia ku dňu vyhlásenia konkurzu podľa osobitného predpisu.</w:t>
      </w:r>
      <w:hyperlink w:anchor="poznamky.poznamka-132e">
        <w:r>
          <w:rPr>
            <w:rFonts w:ascii="Times New Roman" w:hAnsi="Times New Roman"/>
            <w:color w:val="000000"/>
            <w:sz w:val="18"/>
            <w:vertAlign w:val="superscript"/>
          </w:rPr>
          <w:t>132e</w:t>
        </w:r>
        <w:r>
          <w:rPr>
            <w:rFonts w:ascii="Times New Roman" w:hAnsi="Times New Roman"/>
            <w:color w:val="0000FF"/>
            <w:u w:val="single"/>
          </w:rPr>
          <w:t>)</w:t>
        </w:r>
      </w:hyperlink>
      <w:bookmarkStart w:id="5403" w:name="paragraf-41.odsek-6.text"/>
      <w:r>
        <w:rPr>
          <w:rFonts w:ascii="Times New Roman" w:hAnsi="Times New Roman"/>
          <w:color w:val="000000"/>
        </w:rPr>
        <w:t xml:space="preserve"> </w:t>
      </w:r>
      <w:bookmarkEnd w:id="5403"/>
    </w:p>
    <w:p w:rsidR="00BF4F11" w:rsidRDefault="00504A4F">
      <w:pPr>
        <w:spacing w:before="225" w:after="225" w:line="264" w:lineRule="auto"/>
        <w:ind w:left="420"/>
      </w:pPr>
      <w:bookmarkStart w:id="5404" w:name="paragraf-41.odsek-7"/>
      <w:bookmarkEnd w:id="5401"/>
      <w:r>
        <w:rPr>
          <w:rFonts w:ascii="Times New Roman" w:hAnsi="Times New Roman"/>
          <w:color w:val="000000"/>
        </w:rPr>
        <w:t xml:space="preserve"> </w:t>
      </w:r>
      <w:bookmarkStart w:id="5405" w:name="paragraf-41.odsek-7.oznacenie"/>
      <w:r>
        <w:rPr>
          <w:rFonts w:ascii="Times New Roman" w:hAnsi="Times New Roman"/>
          <w:color w:val="000000"/>
        </w:rPr>
        <w:t xml:space="preserve">(7) </w:t>
      </w:r>
      <w:bookmarkEnd w:id="5405"/>
      <w:r>
        <w:rPr>
          <w:rFonts w:ascii="Times New Roman" w:hAnsi="Times New Roman"/>
          <w:color w:val="000000"/>
        </w:rPr>
        <w:t>Pri zmene právnej formy daňovníka sa končí zdaňovacie obdobie dňom predchádzajúcim dňu zápisu zmeny do obchodného registra. Nové zdaňovacie obdobie sa začína dňom zápisu zmeny do obchodného registra a trvá do dňa, keď by sa skončilo zdaňovacie obdobie daňovníka, ak by k zmene právnej formy nedošlo. V týchto prípadoch sa ku dňu predchádzajúcemu dňu zápisu zmeny do obchodného registra zostavuje účtovná závierka podľa osobitného predpisu.</w:t>
      </w:r>
      <w:hyperlink w:anchor="poznamky.poznamka-133a">
        <w:r>
          <w:rPr>
            <w:rFonts w:ascii="Times New Roman" w:hAnsi="Times New Roman"/>
            <w:color w:val="000000"/>
            <w:sz w:val="18"/>
            <w:vertAlign w:val="superscript"/>
          </w:rPr>
          <w:t>133a</w:t>
        </w:r>
        <w:r>
          <w:rPr>
            <w:rFonts w:ascii="Times New Roman" w:hAnsi="Times New Roman"/>
            <w:color w:val="0000FF"/>
            <w:u w:val="single"/>
          </w:rPr>
          <w:t>)</w:t>
        </w:r>
      </w:hyperlink>
      <w:bookmarkStart w:id="5406" w:name="paragraf-41.odsek-7.text"/>
      <w:r>
        <w:rPr>
          <w:rFonts w:ascii="Times New Roman" w:hAnsi="Times New Roman"/>
          <w:color w:val="000000"/>
        </w:rPr>
        <w:t xml:space="preserve"> Toto ustanovenie sa nevzťahuje na zmenu právnej formy spoločnosti s ručením obmedzeným na akciovú spoločnosť alebo na družstvo, akciovej spoločnosti na spoločnosť s ručením obmedzeným alebo na družstvo, jednoduchej spoločnosti na akcie na akciovú spoločnosť, alebo družstva na spoločnosť s ručením obmedzeným alebo na akciovú spoločnosť. </w:t>
      </w:r>
      <w:bookmarkEnd w:id="5406"/>
    </w:p>
    <w:p w:rsidR="00BF4F11" w:rsidRDefault="00504A4F">
      <w:pPr>
        <w:spacing w:before="225" w:after="225" w:line="264" w:lineRule="auto"/>
        <w:ind w:left="420"/>
      </w:pPr>
      <w:bookmarkStart w:id="5407" w:name="paragraf-41.odsek-8"/>
      <w:bookmarkEnd w:id="5404"/>
      <w:r>
        <w:rPr>
          <w:rFonts w:ascii="Times New Roman" w:hAnsi="Times New Roman"/>
          <w:color w:val="000000"/>
        </w:rPr>
        <w:t xml:space="preserve"> </w:t>
      </w:r>
      <w:bookmarkStart w:id="5408" w:name="paragraf-41.odsek-8.oznacenie"/>
      <w:r>
        <w:rPr>
          <w:rFonts w:ascii="Times New Roman" w:hAnsi="Times New Roman"/>
          <w:color w:val="000000"/>
        </w:rPr>
        <w:t xml:space="preserve">(8) </w:t>
      </w:r>
      <w:bookmarkEnd w:id="5408"/>
      <w:r>
        <w:rPr>
          <w:rFonts w:ascii="Times New Roman" w:hAnsi="Times New Roman"/>
          <w:color w:val="000000"/>
        </w:rPr>
        <w:t>Pri zrušení daňovníka zamietnutím návrhu na vyhlásenie konkurzu pre nedostatok majetku sa zdaňovacie obdobie končí dňom zamietnutia návrhu na vyhlásenie konkurzu pre nedostatok majetku daňovníka. Pri zrušení daňovníka zastavením konkurzného konania pre nedostatok majetku sa zdaňovacie obdobie končí dňom zverejnenia oznamu o nadobudnutí právoplatnosti uznesenia o zastavení konkurzného konania pre nedostatok majetku v Obchodnom vestníku.</w:t>
      </w:r>
      <w:hyperlink w:anchor="poznamky.poznamka-133b">
        <w:r>
          <w:rPr>
            <w:rFonts w:ascii="Times New Roman" w:hAnsi="Times New Roman"/>
            <w:color w:val="000000"/>
            <w:sz w:val="18"/>
            <w:vertAlign w:val="superscript"/>
          </w:rPr>
          <w:t>133b</w:t>
        </w:r>
        <w:r>
          <w:rPr>
            <w:rFonts w:ascii="Times New Roman" w:hAnsi="Times New Roman"/>
            <w:color w:val="0000FF"/>
            <w:u w:val="single"/>
          </w:rPr>
          <w:t>)</w:t>
        </w:r>
      </w:hyperlink>
      <w:bookmarkStart w:id="5409" w:name="paragraf-41.odsek-8.text"/>
      <w:r>
        <w:rPr>
          <w:rFonts w:ascii="Times New Roman" w:hAnsi="Times New Roman"/>
          <w:color w:val="000000"/>
        </w:rPr>
        <w:t xml:space="preserve"> </w:t>
      </w:r>
      <w:bookmarkEnd w:id="5409"/>
    </w:p>
    <w:p w:rsidR="00BF4F11" w:rsidRDefault="00504A4F">
      <w:pPr>
        <w:spacing w:before="225" w:after="225" w:line="264" w:lineRule="auto"/>
        <w:ind w:left="420"/>
      </w:pPr>
      <w:bookmarkStart w:id="5410" w:name="paragraf-41.odsek-9"/>
      <w:bookmarkEnd w:id="5407"/>
      <w:r>
        <w:rPr>
          <w:rFonts w:ascii="Times New Roman" w:hAnsi="Times New Roman"/>
          <w:color w:val="000000"/>
        </w:rPr>
        <w:t xml:space="preserve"> </w:t>
      </w:r>
      <w:bookmarkStart w:id="5411" w:name="paragraf-41.odsek-9.oznacenie"/>
      <w:r>
        <w:rPr>
          <w:rFonts w:ascii="Times New Roman" w:hAnsi="Times New Roman"/>
          <w:color w:val="000000"/>
        </w:rPr>
        <w:t xml:space="preserve">(9) </w:t>
      </w:r>
      <w:bookmarkEnd w:id="5411"/>
      <w:r>
        <w:rPr>
          <w:rFonts w:ascii="Times New Roman" w:hAnsi="Times New Roman"/>
          <w:color w:val="000000"/>
        </w:rPr>
        <w:t xml:space="preserve">Ak daňovník mení zdaňovacie obdobie z kalendárneho roka na hospodársky rok alebo naopak, je povinný podať daňové priznanie za zdaňovacie obdobie ukončené dňom predchádzajúcim dňu zmeny v lehote podľa </w:t>
      </w:r>
      <w:hyperlink w:anchor="paragraf-49.odsek-2">
        <w:r>
          <w:rPr>
            <w:rFonts w:ascii="Times New Roman" w:hAnsi="Times New Roman"/>
            <w:color w:val="0000FF"/>
            <w:u w:val="single"/>
          </w:rPr>
          <w:t>§ 49 ods. 2</w:t>
        </w:r>
      </w:hyperlink>
      <w:bookmarkStart w:id="5412" w:name="paragraf-41.odsek-9.text"/>
      <w:r>
        <w:rPr>
          <w:rFonts w:ascii="Times New Roman" w:hAnsi="Times New Roman"/>
          <w:color w:val="000000"/>
        </w:rPr>
        <w:t xml:space="preserve">. </w:t>
      </w:r>
      <w:bookmarkEnd w:id="5412"/>
    </w:p>
    <w:p w:rsidR="00BF4F11" w:rsidRDefault="00504A4F">
      <w:pPr>
        <w:spacing w:before="225" w:after="225" w:line="264" w:lineRule="auto"/>
        <w:ind w:left="420"/>
      </w:pPr>
      <w:bookmarkStart w:id="5413" w:name="paragraf-41.odsek-10"/>
      <w:bookmarkEnd w:id="5410"/>
      <w:r>
        <w:rPr>
          <w:rFonts w:ascii="Times New Roman" w:hAnsi="Times New Roman"/>
          <w:color w:val="000000"/>
        </w:rPr>
        <w:t xml:space="preserve"> </w:t>
      </w:r>
      <w:bookmarkStart w:id="5414" w:name="paragraf-41.odsek-10.oznacenie"/>
      <w:r>
        <w:rPr>
          <w:rFonts w:ascii="Times New Roman" w:hAnsi="Times New Roman"/>
          <w:color w:val="000000"/>
        </w:rPr>
        <w:t xml:space="preserve">(10) </w:t>
      </w:r>
      <w:bookmarkEnd w:id="5414"/>
      <w:r>
        <w:rPr>
          <w:rFonts w:ascii="Times New Roman" w:hAnsi="Times New Roman"/>
          <w:color w:val="000000"/>
        </w:rPr>
        <w:t>Ak v súlade s osobitným predpisom</w:t>
      </w:r>
      <w:hyperlink w:anchor="poznamky.poznamka-134">
        <w:r>
          <w:rPr>
            <w:rFonts w:ascii="Times New Roman" w:hAnsi="Times New Roman"/>
            <w:color w:val="000000"/>
            <w:sz w:val="18"/>
            <w:vertAlign w:val="superscript"/>
          </w:rPr>
          <w:t>134</w:t>
        </w:r>
        <w:r>
          <w:rPr>
            <w:rFonts w:ascii="Times New Roman" w:hAnsi="Times New Roman"/>
            <w:color w:val="0000FF"/>
            <w:u w:val="single"/>
          </w:rPr>
          <w:t>)</w:t>
        </w:r>
      </w:hyperlink>
      <w:bookmarkStart w:id="5415" w:name="paragraf-41.odsek-10.text"/>
      <w:r>
        <w:rPr>
          <w:rFonts w:ascii="Times New Roman" w:hAnsi="Times New Roman"/>
          <w:color w:val="000000"/>
        </w:rPr>
        <w:t xml:space="preserve"> došlo k zmene účtovného obdobia na hospodársky rok, je súčasne hospodársky rok aj zdaňovacím obdobím. Na termín predloženia daňového priznania sa v tomto prípade primerane použijú ustanovenia tohto zákona o termínoch predkladania daňového priznania. Pri zmene zdaňovacieho obdobia, ktorým je kalendárny rok, na hospodársky rok sa obdobie od začiatku kalendárneho roka do dňa predchádzajúceho zmene zdaňovacieho obdobia na hospodársky rok považuje za samostatné zdaňovacie obdobie. </w:t>
      </w:r>
      <w:bookmarkEnd w:id="5415"/>
    </w:p>
    <w:p w:rsidR="00BF4F11" w:rsidRDefault="00504A4F">
      <w:pPr>
        <w:spacing w:before="225" w:after="225" w:line="264" w:lineRule="auto"/>
        <w:ind w:left="420"/>
      </w:pPr>
      <w:bookmarkStart w:id="5416" w:name="paragraf-41.odsek-11"/>
      <w:bookmarkEnd w:id="5413"/>
      <w:r>
        <w:rPr>
          <w:rFonts w:ascii="Times New Roman" w:hAnsi="Times New Roman"/>
          <w:color w:val="000000"/>
        </w:rPr>
        <w:t xml:space="preserve"> </w:t>
      </w:r>
      <w:bookmarkStart w:id="5417" w:name="paragraf-41.odsek-11.oznacenie"/>
      <w:r>
        <w:rPr>
          <w:rFonts w:ascii="Times New Roman" w:hAnsi="Times New Roman"/>
          <w:color w:val="000000"/>
        </w:rPr>
        <w:t xml:space="preserve">(11) </w:t>
      </w:r>
      <w:bookmarkEnd w:id="5417"/>
      <w:r>
        <w:rPr>
          <w:rFonts w:ascii="Times New Roman" w:hAnsi="Times New Roman"/>
          <w:color w:val="000000"/>
        </w:rPr>
        <w:t xml:space="preserve">Ak pri zmene sídla alebo miesta skutočného vedenia obchodnej spoločnosti alebo družstva daňovník prestáva byť daňovníkom 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a súčasne mu nevzniká na území Slovenskej republiky stála prevádzkareň, zdaňovacie obdobie sa končí dňom predchádzajúcim dňu, ku ktorému došlo k zmene sídla alebo miesta skutočného vedenia obchodnej spoločnosti alebo družstva. Základ dane sa vypočíta podľa </w:t>
      </w:r>
      <w:hyperlink w:anchor="paragraf-17">
        <w:r>
          <w:rPr>
            <w:rFonts w:ascii="Times New Roman" w:hAnsi="Times New Roman"/>
            <w:color w:val="0000FF"/>
            <w:u w:val="single"/>
          </w:rPr>
          <w:t>§ 17 až 29</w:t>
        </w:r>
      </w:hyperlink>
      <w:r>
        <w:rPr>
          <w:rFonts w:ascii="Times New Roman" w:hAnsi="Times New Roman"/>
          <w:color w:val="000000"/>
        </w:rPr>
        <w:t xml:space="preserve">, pričom sa uplatní aj postup podľa </w:t>
      </w:r>
      <w:hyperlink w:anchor="paragraf-17f">
        <w:r>
          <w:rPr>
            <w:rFonts w:ascii="Times New Roman" w:hAnsi="Times New Roman"/>
            <w:color w:val="0000FF"/>
            <w:u w:val="single"/>
          </w:rPr>
          <w:t>§ 17f</w:t>
        </w:r>
      </w:hyperlink>
      <w:r>
        <w:rPr>
          <w:rFonts w:ascii="Times New Roman" w:hAnsi="Times New Roman"/>
          <w:color w:val="000000"/>
        </w:rPr>
        <w:t xml:space="preserve"> a </w:t>
      </w:r>
      <w:hyperlink w:anchor="paragraf-17g">
        <w:r>
          <w:rPr>
            <w:rFonts w:ascii="Times New Roman" w:hAnsi="Times New Roman"/>
            <w:color w:val="0000FF"/>
            <w:u w:val="single"/>
          </w:rPr>
          <w:t>17g</w:t>
        </w:r>
      </w:hyperlink>
      <w:bookmarkStart w:id="5418" w:name="paragraf-41.odsek-11.text"/>
      <w:r>
        <w:rPr>
          <w:rFonts w:ascii="Times New Roman" w:hAnsi="Times New Roman"/>
          <w:color w:val="000000"/>
        </w:rPr>
        <w:t xml:space="preserve">. </w:t>
      </w:r>
      <w:bookmarkEnd w:id="5418"/>
    </w:p>
    <w:p w:rsidR="00BF4F11" w:rsidRDefault="00504A4F">
      <w:pPr>
        <w:spacing w:before="225" w:after="225" w:line="264" w:lineRule="auto"/>
        <w:ind w:left="420"/>
      </w:pPr>
      <w:bookmarkStart w:id="5419" w:name="paragraf-41.odsek-12"/>
      <w:bookmarkEnd w:id="5416"/>
      <w:r>
        <w:rPr>
          <w:rFonts w:ascii="Times New Roman" w:hAnsi="Times New Roman"/>
          <w:color w:val="000000"/>
        </w:rPr>
        <w:t xml:space="preserve"> </w:t>
      </w:r>
      <w:bookmarkStart w:id="5420" w:name="paragraf-41.odsek-12.oznacenie"/>
      <w:r>
        <w:rPr>
          <w:rFonts w:ascii="Times New Roman" w:hAnsi="Times New Roman"/>
          <w:color w:val="000000"/>
        </w:rPr>
        <w:t xml:space="preserve">(12) </w:t>
      </w:r>
      <w:bookmarkEnd w:id="5420"/>
      <w:r>
        <w:rPr>
          <w:rFonts w:ascii="Times New Roman" w:hAnsi="Times New Roman"/>
          <w:color w:val="000000"/>
        </w:rPr>
        <w:t xml:space="preserve">Ak pri zmene sídla alebo miesta skutočného vedenia obchodnej spoločnosti alebo družstva daňovník prestáva byť daňovníkom 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a súčasne mu vzniká na území Slovenskej republiky stála prevádzkareň, zdaňovacie obdobie sa končí posledným dňom pôvodného zdaňovacieho obdobia daňovníka, ktoré mal pred touto zmenou. Základ dane sa vypočíta podľa </w:t>
      </w:r>
      <w:hyperlink w:anchor="paragraf-17">
        <w:r>
          <w:rPr>
            <w:rFonts w:ascii="Times New Roman" w:hAnsi="Times New Roman"/>
            <w:color w:val="0000FF"/>
            <w:u w:val="single"/>
          </w:rPr>
          <w:t>§ 17 až 29</w:t>
        </w:r>
      </w:hyperlink>
      <w:r>
        <w:rPr>
          <w:rFonts w:ascii="Times New Roman" w:hAnsi="Times New Roman"/>
          <w:color w:val="000000"/>
        </w:rPr>
        <w:t xml:space="preserve">, pričom sa uplatní aj postup podľa </w:t>
      </w:r>
      <w:hyperlink w:anchor="paragraf-17f">
        <w:r>
          <w:rPr>
            <w:rFonts w:ascii="Times New Roman" w:hAnsi="Times New Roman"/>
            <w:color w:val="0000FF"/>
            <w:u w:val="single"/>
          </w:rPr>
          <w:t>§ 17f</w:t>
        </w:r>
      </w:hyperlink>
      <w:r>
        <w:rPr>
          <w:rFonts w:ascii="Times New Roman" w:hAnsi="Times New Roman"/>
          <w:color w:val="000000"/>
        </w:rPr>
        <w:t xml:space="preserve"> a </w:t>
      </w:r>
      <w:hyperlink w:anchor="paragraf-17g">
        <w:r>
          <w:rPr>
            <w:rFonts w:ascii="Times New Roman" w:hAnsi="Times New Roman"/>
            <w:color w:val="0000FF"/>
            <w:u w:val="single"/>
          </w:rPr>
          <w:t>17g</w:t>
        </w:r>
      </w:hyperlink>
      <w:bookmarkStart w:id="5421" w:name="paragraf-41.odsek-12.text"/>
      <w:r>
        <w:rPr>
          <w:rFonts w:ascii="Times New Roman" w:hAnsi="Times New Roman"/>
          <w:color w:val="000000"/>
        </w:rPr>
        <w:t xml:space="preserve"> na presun toho majetku a záväzkov, ktoré sa nevzťahujú k majetku a záväzkom tejto stálej prevádzkarne. </w:t>
      </w:r>
      <w:bookmarkEnd w:id="5421"/>
    </w:p>
    <w:p w:rsidR="00BF4F11" w:rsidRDefault="00504A4F">
      <w:pPr>
        <w:spacing w:before="225" w:after="225" w:line="264" w:lineRule="auto"/>
        <w:ind w:left="420"/>
      </w:pPr>
      <w:bookmarkStart w:id="5422" w:name="paragraf-41.odsek-13"/>
      <w:bookmarkEnd w:id="5419"/>
      <w:r>
        <w:rPr>
          <w:rFonts w:ascii="Times New Roman" w:hAnsi="Times New Roman"/>
          <w:color w:val="000000"/>
        </w:rPr>
        <w:lastRenderedPageBreak/>
        <w:t xml:space="preserve"> </w:t>
      </w:r>
      <w:bookmarkStart w:id="5423" w:name="paragraf-41.odsek-13.oznacenie"/>
      <w:r>
        <w:rPr>
          <w:rFonts w:ascii="Times New Roman" w:hAnsi="Times New Roman"/>
          <w:color w:val="000000"/>
        </w:rPr>
        <w:t xml:space="preserve">(13) </w:t>
      </w:r>
      <w:bookmarkEnd w:id="5423"/>
      <w:r>
        <w:rPr>
          <w:rFonts w:ascii="Times New Roman" w:hAnsi="Times New Roman"/>
          <w:color w:val="000000"/>
        </w:rPr>
        <w:t>Ak bolo vydané rozhodnutie o zrušení daňovníka a zverejnené oznámenie o predpoklade úpadku spoločnosti alebo družstva a nebol podaný návrh na ustanovenie likvidátora spolu so zloženým preddavkom a nebol ani podaný návrh na vyhlásenie konkurzu na majetok daňovníka,</w:t>
      </w:r>
      <w:hyperlink w:anchor="poznamky.poznamka-134aa">
        <w:r>
          <w:rPr>
            <w:rFonts w:ascii="Times New Roman" w:hAnsi="Times New Roman"/>
            <w:color w:val="000000"/>
            <w:sz w:val="18"/>
            <w:vertAlign w:val="superscript"/>
          </w:rPr>
          <w:t>134aa</w:t>
        </w:r>
        <w:r>
          <w:rPr>
            <w:rFonts w:ascii="Times New Roman" w:hAnsi="Times New Roman"/>
            <w:color w:val="0000FF"/>
            <w:u w:val="single"/>
          </w:rPr>
          <w:t>)</w:t>
        </w:r>
      </w:hyperlink>
      <w:r>
        <w:rPr>
          <w:rFonts w:ascii="Times New Roman" w:hAnsi="Times New Roman"/>
          <w:color w:val="000000"/>
        </w:rPr>
        <w:t xml:space="preserve"> zdaňovacie obdobie sa končí dňom výmazu daňovníka z obchodného registra.</w:t>
      </w:r>
      <w:hyperlink w:anchor="poznamky.poznamka-134aa">
        <w:r>
          <w:rPr>
            <w:rFonts w:ascii="Times New Roman" w:hAnsi="Times New Roman"/>
            <w:color w:val="000000"/>
            <w:sz w:val="18"/>
            <w:vertAlign w:val="superscript"/>
          </w:rPr>
          <w:t>134aa</w:t>
        </w:r>
        <w:r>
          <w:rPr>
            <w:rFonts w:ascii="Times New Roman" w:hAnsi="Times New Roman"/>
            <w:color w:val="0000FF"/>
            <w:u w:val="single"/>
          </w:rPr>
          <w:t>)</w:t>
        </w:r>
      </w:hyperlink>
      <w:bookmarkStart w:id="5424" w:name="paragraf-41.odsek-13.text"/>
      <w:r>
        <w:rPr>
          <w:rFonts w:ascii="Times New Roman" w:hAnsi="Times New Roman"/>
          <w:color w:val="000000"/>
        </w:rPr>
        <w:t xml:space="preserve"> </w:t>
      </w:r>
      <w:bookmarkEnd w:id="5424"/>
    </w:p>
    <w:p w:rsidR="00BF4F11" w:rsidRDefault="00504A4F">
      <w:pPr>
        <w:spacing w:before="225" w:after="225" w:line="264" w:lineRule="auto"/>
        <w:ind w:left="420"/>
      </w:pPr>
      <w:bookmarkStart w:id="5425" w:name="paragraf-41.odsek-14"/>
      <w:bookmarkEnd w:id="5422"/>
      <w:r>
        <w:rPr>
          <w:rFonts w:ascii="Times New Roman" w:hAnsi="Times New Roman"/>
          <w:color w:val="000000"/>
        </w:rPr>
        <w:t xml:space="preserve"> </w:t>
      </w:r>
      <w:bookmarkStart w:id="5426" w:name="paragraf-41.odsek-14.oznacenie"/>
      <w:r>
        <w:rPr>
          <w:rFonts w:ascii="Times New Roman" w:hAnsi="Times New Roman"/>
          <w:color w:val="000000"/>
        </w:rPr>
        <w:t xml:space="preserve">(14) </w:t>
      </w:r>
      <w:bookmarkEnd w:id="5426"/>
      <w:r>
        <w:rPr>
          <w:rFonts w:ascii="Times New Roman" w:hAnsi="Times New Roman"/>
          <w:color w:val="000000"/>
        </w:rPr>
        <w:t>Ak bola nariadená dodatočná likvidácia,</w:t>
      </w:r>
      <w:hyperlink w:anchor="poznamky.poznamka-134ab">
        <w:r>
          <w:rPr>
            <w:rFonts w:ascii="Times New Roman" w:hAnsi="Times New Roman"/>
            <w:color w:val="000000"/>
            <w:sz w:val="18"/>
            <w:vertAlign w:val="superscript"/>
          </w:rPr>
          <w:t>134ab</w:t>
        </w:r>
        <w:r>
          <w:rPr>
            <w:rFonts w:ascii="Times New Roman" w:hAnsi="Times New Roman"/>
            <w:color w:val="0000FF"/>
            <w:u w:val="single"/>
          </w:rPr>
          <w:t>)</w:t>
        </w:r>
      </w:hyperlink>
      <w:r>
        <w:rPr>
          <w:rFonts w:ascii="Times New Roman" w:hAnsi="Times New Roman"/>
          <w:color w:val="000000"/>
        </w:rPr>
        <w:t xml:space="preserve"> zdaňovacie obdobie sa začína dňom obnovenia zápisu spoločnosti alebo družstva v obchodnom registri</w:t>
      </w:r>
      <w:hyperlink w:anchor="poznamky.poznamka-134ab">
        <w:r>
          <w:rPr>
            <w:rFonts w:ascii="Times New Roman" w:hAnsi="Times New Roman"/>
            <w:color w:val="000000"/>
            <w:sz w:val="18"/>
            <w:vertAlign w:val="superscript"/>
          </w:rPr>
          <w:t>134ab</w:t>
        </w:r>
        <w:r>
          <w:rPr>
            <w:rFonts w:ascii="Times New Roman" w:hAnsi="Times New Roman"/>
            <w:color w:val="0000FF"/>
            <w:u w:val="single"/>
          </w:rPr>
          <w:t>)</w:t>
        </w:r>
      </w:hyperlink>
      <w:bookmarkStart w:id="5427" w:name="paragraf-41.odsek-14.text"/>
      <w:r>
        <w:rPr>
          <w:rFonts w:ascii="Times New Roman" w:hAnsi="Times New Roman"/>
          <w:color w:val="000000"/>
        </w:rPr>
        <w:t xml:space="preserve"> a končí sa dňom výmazu daňovníka z obchodného registra z dôvodu skončenia dodatočnej likvidácie. </w:t>
      </w:r>
      <w:bookmarkEnd w:id="5427"/>
    </w:p>
    <w:p w:rsidR="00BF4F11" w:rsidRDefault="00504A4F">
      <w:pPr>
        <w:spacing w:before="225" w:after="225" w:line="264" w:lineRule="auto"/>
        <w:ind w:left="345"/>
        <w:jc w:val="center"/>
      </w:pPr>
      <w:bookmarkStart w:id="5428" w:name="paragraf-42.oznacenie"/>
      <w:bookmarkStart w:id="5429" w:name="paragraf-42"/>
      <w:bookmarkEnd w:id="5384"/>
      <w:bookmarkEnd w:id="5425"/>
      <w:r>
        <w:rPr>
          <w:rFonts w:ascii="Times New Roman" w:hAnsi="Times New Roman"/>
          <w:b/>
          <w:color w:val="000000"/>
        </w:rPr>
        <w:t xml:space="preserve"> § 42 </w:t>
      </w:r>
    </w:p>
    <w:p w:rsidR="00BF4F11" w:rsidRDefault="00504A4F">
      <w:pPr>
        <w:spacing w:before="225" w:after="225" w:line="264" w:lineRule="auto"/>
        <w:ind w:left="345"/>
        <w:jc w:val="center"/>
      </w:pPr>
      <w:bookmarkStart w:id="5430" w:name="paragraf-42.nadpis"/>
      <w:bookmarkEnd w:id="5428"/>
      <w:r>
        <w:rPr>
          <w:rFonts w:ascii="Times New Roman" w:hAnsi="Times New Roman"/>
          <w:b/>
          <w:color w:val="000000"/>
        </w:rPr>
        <w:t xml:space="preserve"> Platenie preddavkov na daň </w:t>
      </w:r>
    </w:p>
    <w:p w:rsidR="00BF4F11" w:rsidRDefault="00504A4F">
      <w:pPr>
        <w:spacing w:before="225" w:after="225" w:line="264" w:lineRule="auto"/>
        <w:ind w:left="420"/>
      </w:pPr>
      <w:bookmarkStart w:id="5431" w:name="paragraf-42.odsek-1"/>
      <w:bookmarkEnd w:id="5430"/>
      <w:r>
        <w:rPr>
          <w:rFonts w:ascii="Times New Roman" w:hAnsi="Times New Roman"/>
          <w:color w:val="000000"/>
        </w:rPr>
        <w:t xml:space="preserve"> </w:t>
      </w:r>
      <w:bookmarkStart w:id="5432" w:name="paragraf-42.odsek-1.oznacenie"/>
      <w:r>
        <w:rPr>
          <w:rFonts w:ascii="Times New Roman" w:hAnsi="Times New Roman"/>
          <w:color w:val="000000"/>
        </w:rPr>
        <w:t xml:space="preserve">(1) </w:t>
      </w:r>
      <w:bookmarkStart w:id="5433" w:name="paragraf-42.odsek-1.text"/>
      <w:bookmarkEnd w:id="5432"/>
      <w:r>
        <w:rPr>
          <w:rFonts w:ascii="Times New Roman" w:hAnsi="Times New Roman"/>
          <w:color w:val="000000"/>
        </w:rPr>
        <w:t xml:space="preserve">Daňovník, ktorého daň za predchádzajúce zdaňovacie obdobie vypočítaná podľa odseku 6 presiahla 16 600 eur, je povinný platiť, počnúc prvým mesiacom nasledujúceho zdaňovacieho obdobia, mesačné preddavky na daň vo výške 1/12 dane za predchádzajúce zdaňovacie obdobie, a to vždy do konca príslušného mesiaca. Daňovník vyrovná celoročnú daň v lehote na podanie daňového priznania. </w:t>
      </w:r>
      <w:bookmarkEnd w:id="5433"/>
    </w:p>
    <w:p w:rsidR="00BF4F11" w:rsidRDefault="00504A4F">
      <w:pPr>
        <w:spacing w:before="225" w:after="225" w:line="264" w:lineRule="auto"/>
        <w:ind w:left="420"/>
      </w:pPr>
      <w:bookmarkStart w:id="5434" w:name="paragraf-42.odsek-2"/>
      <w:bookmarkEnd w:id="5431"/>
      <w:r>
        <w:rPr>
          <w:rFonts w:ascii="Times New Roman" w:hAnsi="Times New Roman"/>
          <w:color w:val="000000"/>
        </w:rPr>
        <w:t xml:space="preserve"> </w:t>
      </w:r>
      <w:bookmarkStart w:id="5435" w:name="paragraf-42.odsek-2.oznacenie"/>
      <w:r>
        <w:rPr>
          <w:rFonts w:ascii="Times New Roman" w:hAnsi="Times New Roman"/>
          <w:color w:val="000000"/>
        </w:rPr>
        <w:t xml:space="preserve">(2) </w:t>
      </w:r>
      <w:bookmarkStart w:id="5436" w:name="paragraf-42.odsek-2.text"/>
      <w:bookmarkEnd w:id="5435"/>
      <w:r>
        <w:rPr>
          <w:rFonts w:ascii="Times New Roman" w:hAnsi="Times New Roman"/>
          <w:color w:val="000000"/>
        </w:rPr>
        <w:t xml:space="preserve">Daňovník, ktorého daň v predchádzajúcom zdaňovacom období vypočítaná podľa odseku 6 presiahla 5 000 eur a nepresiahla 16 600 eur, platí štvrťročné preddavky na daň na bežné zdaňovacie obdobie, a to vo výške 1/4 dane za predchádzajúce zdaňovacie obdobie. Štvrťročné preddavky na daň sú splatné do konca príslušného kalendárneho štvrťroka a ak ide o daňovníka, ktorého zdaňovacím obdobím je hospodársky rok, do konca príslušného štvrťroka hospodárskeho roka. Daňovník vyrovná celoročnú daň v lehote na podanie daňového priznania. </w:t>
      </w:r>
      <w:bookmarkEnd w:id="5436"/>
    </w:p>
    <w:p w:rsidR="00BF4F11" w:rsidRDefault="00504A4F">
      <w:pPr>
        <w:spacing w:after="0" w:line="264" w:lineRule="auto"/>
        <w:ind w:left="420"/>
      </w:pPr>
      <w:bookmarkStart w:id="5437" w:name="paragraf-42.odsek-3"/>
      <w:bookmarkEnd w:id="5434"/>
      <w:r>
        <w:rPr>
          <w:rFonts w:ascii="Times New Roman" w:hAnsi="Times New Roman"/>
          <w:color w:val="000000"/>
        </w:rPr>
        <w:t xml:space="preserve"> </w:t>
      </w:r>
      <w:bookmarkStart w:id="5438" w:name="paragraf-42.odsek-3.oznacenie"/>
      <w:r>
        <w:rPr>
          <w:rFonts w:ascii="Times New Roman" w:hAnsi="Times New Roman"/>
          <w:color w:val="000000"/>
        </w:rPr>
        <w:t xml:space="preserve">(3) </w:t>
      </w:r>
      <w:bookmarkStart w:id="5439" w:name="paragraf-42.odsek-3.text"/>
      <w:bookmarkEnd w:id="5438"/>
      <w:r>
        <w:rPr>
          <w:rFonts w:ascii="Times New Roman" w:hAnsi="Times New Roman"/>
          <w:color w:val="000000"/>
        </w:rPr>
        <w:t xml:space="preserve">Ak správca dane neurčí platenie preddavkov na daň podľa odseku 10, preddavky na daň neplatí </w:t>
      </w:r>
      <w:bookmarkEnd w:id="5439"/>
    </w:p>
    <w:p w:rsidR="00BF4F11" w:rsidRDefault="00504A4F">
      <w:pPr>
        <w:spacing w:before="225" w:after="225" w:line="264" w:lineRule="auto"/>
        <w:ind w:left="495"/>
      </w:pPr>
      <w:bookmarkStart w:id="5440" w:name="paragraf-42.odsek-3.pismeno-a"/>
      <w:r>
        <w:rPr>
          <w:rFonts w:ascii="Times New Roman" w:hAnsi="Times New Roman"/>
          <w:color w:val="000000"/>
        </w:rPr>
        <w:t xml:space="preserve"> </w:t>
      </w:r>
      <w:bookmarkStart w:id="5441" w:name="paragraf-42.odsek-3.pismeno-a.oznacenie"/>
      <w:r>
        <w:rPr>
          <w:rFonts w:ascii="Times New Roman" w:hAnsi="Times New Roman"/>
          <w:color w:val="000000"/>
        </w:rPr>
        <w:t xml:space="preserve">a) </w:t>
      </w:r>
      <w:bookmarkStart w:id="5442" w:name="paragraf-42.odsek-3.pismeno-a.text"/>
      <w:bookmarkEnd w:id="5441"/>
      <w:r>
        <w:rPr>
          <w:rFonts w:ascii="Times New Roman" w:hAnsi="Times New Roman"/>
          <w:color w:val="000000"/>
        </w:rPr>
        <w:t xml:space="preserve">daňovník, ktorého daň za predchádzajúce zdaňovacie obdobie vypočítaná podľa odseku 6 nepresiahla 5 000 eur, </w:t>
      </w:r>
      <w:bookmarkEnd w:id="5442"/>
    </w:p>
    <w:p w:rsidR="00BF4F11" w:rsidRDefault="00504A4F">
      <w:pPr>
        <w:spacing w:before="225" w:after="225" w:line="264" w:lineRule="auto"/>
        <w:ind w:left="495"/>
      </w:pPr>
      <w:bookmarkStart w:id="5443" w:name="paragraf-42.odsek-3.pismeno-b"/>
      <w:bookmarkEnd w:id="5440"/>
      <w:r>
        <w:rPr>
          <w:rFonts w:ascii="Times New Roman" w:hAnsi="Times New Roman"/>
          <w:color w:val="000000"/>
        </w:rPr>
        <w:t xml:space="preserve"> </w:t>
      </w:r>
      <w:bookmarkStart w:id="5444" w:name="paragraf-42.odsek-3.pismeno-b.oznacenie"/>
      <w:r>
        <w:rPr>
          <w:rFonts w:ascii="Times New Roman" w:hAnsi="Times New Roman"/>
          <w:color w:val="000000"/>
        </w:rPr>
        <w:t xml:space="preserve">b) </w:t>
      </w:r>
      <w:bookmarkEnd w:id="5444"/>
      <w:r>
        <w:rPr>
          <w:rFonts w:ascii="Times New Roman" w:hAnsi="Times New Roman"/>
          <w:color w:val="000000"/>
        </w:rPr>
        <w:t xml:space="preserve">daňovník v likvidácii alebo v konkurze v zdaňovacom období podľa </w:t>
      </w:r>
      <w:hyperlink w:anchor="paragraf-41.odsek-4">
        <w:r>
          <w:rPr>
            <w:rFonts w:ascii="Times New Roman" w:hAnsi="Times New Roman"/>
            <w:color w:val="0000FF"/>
            <w:u w:val="single"/>
          </w:rPr>
          <w:t>§ 41 ods. 4</w:t>
        </w:r>
      </w:hyperlink>
      <w:r>
        <w:rPr>
          <w:rFonts w:ascii="Times New Roman" w:hAnsi="Times New Roman"/>
          <w:color w:val="000000"/>
        </w:rPr>
        <w:t xml:space="preserve"> a </w:t>
      </w:r>
      <w:hyperlink w:anchor="paragraf-41.odsek-6">
        <w:r>
          <w:rPr>
            <w:rFonts w:ascii="Times New Roman" w:hAnsi="Times New Roman"/>
            <w:color w:val="0000FF"/>
            <w:u w:val="single"/>
          </w:rPr>
          <w:t>6</w:t>
        </w:r>
      </w:hyperlink>
      <w:bookmarkStart w:id="5445" w:name="paragraf-42.odsek-3.pismeno-b.text"/>
      <w:r>
        <w:rPr>
          <w:rFonts w:ascii="Times New Roman" w:hAnsi="Times New Roman"/>
          <w:color w:val="000000"/>
        </w:rPr>
        <w:t xml:space="preserve">, </w:t>
      </w:r>
      <w:bookmarkEnd w:id="5445"/>
    </w:p>
    <w:p w:rsidR="00BF4F11" w:rsidRDefault="00504A4F">
      <w:pPr>
        <w:spacing w:before="225" w:after="225" w:line="264" w:lineRule="auto"/>
        <w:ind w:left="495"/>
      </w:pPr>
      <w:bookmarkStart w:id="5446" w:name="paragraf-42.odsek-3.pismeno-c"/>
      <w:bookmarkEnd w:id="5443"/>
      <w:r>
        <w:rPr>
          <w:rFonts w:ascii="Times New Roman" w:hAnsi="Times New Roman"/>
          <w:color w:val="000000"/>
        </w:rPr>
        <w:t xml:space="preserve"> </w:t>
      </w:r>
      <w:bookmarkStart w:id="5447" w:name="paragraf-42.odsek-3.pismeno-c.oznacenie"/>
      <w:r>
        <w:rPr>
          <w:rFonts w:ascii="Times New Roman" w:hAnsi="Times New Roman"/>
          <w:color w:val="000000"/>
        </w:rPr>
        <w:t xml:space="preserve">c) </w:t>
      </w:r>
      <w:bookmarkStart w:id="5448" w:name="paragraf-42.odsek-3.pismeno-c.text"/>
      <w:bookmarkEnd w:id="5447"/>
      <w:r>
        <w:rPr>
          <w:rFonts w:ascii="Times New Roman" w:hAnsi="Times New Roman"/>
          <w:color w:val="000000"/>
        </w:rPr>
        <w:t xml:space="preserve">daňovník podľa odseku 8. </w:t>
      </w:r>
      <w:bookmarkEnd w:id="5448"/>
    </w:p>
    <w:p w:rsidR="00BF4F11" w:rsidRDefault="00504A4F">
      <w:pPr>
        <w:spacing w:after="0" w:line="264" w:lineRule="auto"/>
        <w:ind w:left="420"/>
      </w:pPr>
      <w:bookmarkStart w:id="5449" w:name="paragraf-42.odsek-4"/>
      <w:bookmarkEnd w:id="5437"/>
      <w:bookmarkEnd w:id="5446"/>
      <w:r>
        <w:rPr>
          <w:rFonts w:ascii="Times New Roman" w:hAnsi="Times New Roman"/>
          <w:color w:val="000000"/>
        </w:rPr>
        <w:t xml:space="preserve"> </w:t>
      </w:r>
      <w:bookmarkStart w:id="5450" w:name="paragraf-42.odsek-4.oznacenie"/>
      <w:r>
        <w:rPr>
          <w:rFonts w:ascii="Times New Roman" w:hAnsi="Times New Roman"/>
          <w:color w:val="000000"/>
        </w:rPr>
        <w:t xml:space="preserve">(4) </w:t>
      </w:r>
      <w:bookmarkStart w:id="5451" w:name="paragraf-42.odsek-4.text"/>
      <w:bookmarkEnd w:id="5450"/>
      <w:r>
        <w:rPr>
          <w:rFonts w:ascii="Times New Roman" w:hAnsi="Times New Roman"/>
          <w:color w:val="000000"/>
        </w:rPr>
        <w:t xml:space="preserve">Daňovník, ktorý vznikol počas kalendárneho roka iným spôsobom ako zlúčením, splynutím alebo rozštiepením, neplatí preddavky na daň za zdaňovacie obdobie, v ktorom vznikol. Daňovník, ktorý počas roka </w:t>
      </w:r>
      <w:bookmarkEnd w:id="5451"/>
    </w:p>
    <w:p w:rsidR="00BF4F11" w:rsidRDefault="00504A4F">
      <w:pPr>
        <w:spacing w:before="225" w:after="225" w:line="264" w:lineRule="auto"/>
        <w:ind w:left="495"/>
      </w:pPr>
      <w:bookmarkStart w:id="5452" w:name="paragraf-42.odsek-4.pismeno-a"/>
      <w:r>
        <w:rPr>
          <w:rFonts w:ascii="Times New Roman" w:hAnsi="Times New Roman"/>
          <w:color w:val="000000"/>
        </w:rPr>
        <w:t xml:space="preserve"> </w:t>
      </w:r>
      <w:bookmarkStart w:id="5453" w:name="paragraf-42.odsek-4.pismeno-a.oznacenie"/>
      <w:r>
        <w:rPr>
          <w:rFonts w:ascii="Times New Roman" w:hAnsi="Times New Roman"/>
          <w:color w:val="000000"/>
        </w:rPr>
        <w:t xml:space="preserve">a) </w:t>
      </w:r>
      <w:bookmarkStart w:id="5454" w:name="paragraf-42.odsek-4.pismeno-a.text"/>
      <w:bookmarkEnd w:id="5453"/>
      <w:r>
        <w:rPr>
          <w:rFonts w:ascii="Times New Roman" w:hAnsi="Times New Roman"/>
          <w:color w:val="000000"/>
        </w:rPr>
        <w:t xml:space="preserve">zmenil právnu formu, pokračuje v platení preddavkov na daň vo výške vypočítanej z dane za predchádzajúce zdaňovacie obdobie predchádzajúce zdaňovaciemu obdobiu, v ktorom došlo k zmene právnej formy, </w:t>
      </w:r>
      <w:bookmarkEnd w:id="5454"/>
    </w:p>
    <w:p w:rsidR="00BF4F11" w:rsidRDefault="00504A4F">
      <w:pPr>
        <w:spacing w:before="225" w:after="225" w:line="264" w:lineRule="auto"/>
        <w:ind w:left="495"/>
      </w:pPr>
      <w:bookmarkStart w:id="5455" w:name="paragraf-42.odsek-4.pismeno-b"/>
      <w:bookmarkEnd w:id="5452"/>
      <w:r>
        <w:rPr>
          <w:rFonts w:ascii="Times New Roman" w:hAnsi="Times New Roman"/>
          <w:color w:val="000000"/>
        </w:rPr>
        <w:t xml:space="preserve"> </w:t>
      </w:r>
      <w:bookmarkStart w:id="5456" w:name="paragraf-42.odsek-4.pismeno-b.oznacenie"/>
      <w:r>
        <w:rPr>
          <w:rFonts w:ascii="Times New Roman" w:hAnsi="Times New Roman"/>
          <w:color w:val="000000"/>
        </w:rPr>
        <w:t xml:space="preserve">b) </w:t>
      </w:r>
      <w:bookmarkStart w:id="5457" w:name="paragraf-42.odsek-4.pismeno-b.text"/>
      <w:bookmarkEnd w:id="5456"/>
      <w:r>
        <w:rPr>
          <w:rFonts w:ascii="Times New Roman" w:hAnsi="Times New Roman"/>
          <w:color w:val="000000"/>
        </w:rPr>
        <w:t xml:space="preserve">vznikol splynutím, platí preddavky na daň vo výške vypočítanej zo súčtu dane daňovníkov zaniknutých splynutím za zdaňovacie obdobie predchádzajúce zdaňovaciemu obdobiu, v ktorom došlo k zániku daňovníkov, </w:t>
      </w:r>
      <w:bookmarkEnd w:id="5457"/>
    </w:p>
    <w:p w:rsidR="00BF4F11" w:rsidRDefault="00504A4F">
      <w:pPr>
        <w:spacing w:after="0" w:line="264" w:lineRule="auto"/>
        <w:ind w:left="495"/>
      </w:pPr>
      <w:bookmarkStart w:id="5458" w:name="paragraf-42.odsek-4.pismeno-c"/>
      <w:bookmarkEnd w:id="5455"/>
      <w:r>
        <w:rPr>
          <w:rFonts w:ascii="Times New Roman" w:hAnsi="Times New Roman"/>
          <w:color w:val="000000"/>
        </w:rPr>
        <w:lastRenderedPageBreak/>
        <w:t xml:space="preserve"> </w:t>
      </w:r>
      <w:bookmarkStart w:id="5459" w:name="paragraf-42.odsek-4.pismeno-c.oznacenie"/>
      <w:r>
        <w:rPr>
          <w:rFonts w:ascii="Times New Roman" w:hAnsi="Times New Roman"/>
          <w:color w:val="000000"/>
        </w:rPr>
        <w:t xml:space="preserve">c) </w:t>
      </w:r>
      <w:bookmarkStart w:id="5460" w:name="paragraf-42.odsek-4.pismeno-c.text"/>
      <w:bookmarkEnd w:id="5459"/>
      <w:r>
        <w:rPr>
          <w:rFonts w:ascii="Times New Roman" w:hAnsi="Times New Roman"/>
          <w:color w:val="000000"/>
        </w:rPr>
        <w:t xml:space="preserve">sa zlúčil s iným daňovníkom, platí preddavky na daň vo výške vypočítanej zo súčtu dane </w:t>
      </w:r>
      <w:bookmarkEnd w:id="5460"/>
    </w:p>
    <w:p w:rsidR="00BF4F11" w:rsidRDefault="00504A4F">
      <w:pPr>
        <w:spacing w:before="225" w:after="225" w:line="264" w:lineRule="auto"/>
        <w:ind w:left="570"/>
      </w:pPr>
      <w:bookmarkStart w:id="5461" w:name="paragraf-42.odsek-4.pismeno-c.bod-1"/>
      <w:r>
        <w:rPr>
          <w:rFonts w:ascii="Times New Roman" w:hAnsi="Times New Roman"/>
          <w:color w:val="000000"/>
        </w:rPr>
        <w:t xml:space="preserve"> </w:t>
      </w:r>
      <w:bookmarkStart w:id="5462" w:name="paragraf-42.odsek-4.pismeno-c.bod-1.ozna"/>
      <w:r>
        <w:rPr>
          <w:rFonts w:ascii="Times New Roman" w:hAnsi="Times New Roman"/>
          <w:color w:val="000000"/>
        </w:rPr>
        <w:t xml:space="preserve">1. </w:t>
      </w:r>
      <w:bookmarkStart w:id="5463" w:name="paragraf-42.odsek-4.pismeno-c.bod-1.text"/>
      <w:bookmarkEnd w:id="5462"/>
      <w:r>
        <w:rPr>
          <w:rFonts w:ascii="Times New Roman" w:hAnsi="Times New Roman"/>
          <w:color w:val="000000"/>
        </w:rPr>
        <w:t xml:space="preserve">daňovníka zaniknutého zlúčením za zdaňovacie obdobie predchádzajúce zdaňovaciemu obdobiu, v ktorom došlo k zániku daňovníka, </w:t>
      </w:r>
      <w:bookmarkEnd w:id="5463"/>
    </w:p>
    <w:p w:rsidR="00BF4F11" w:rsidRDefault="00504A4F">
      <w:pPr>
        <w:spacing w:before="225" w:after="225" w:line="264" w:lineRule="auto"/>
        <w:ind w:left="570"/>
      </w:pPr>
      <w:bookmarkStart w:id="5464" w:name="paragraf-42.odsek-4.pismeno-c.bod-2"/>
      <w:bookmarkEnd w:id="5461"/>
      <w:r>
        <w:rPr>
          <w:rFonts w:ascii="Times New Roman" w:hAnsi="Times New Roman"/>
          <w:color w:val="000000"/>
        </w:rPr>
        <w:t xml:space="preserve"> </w:t>
      </w:r>
      <w:bookmarkStart w:id="5465" w:name="paragraf-42.odsek-4.pismeno-c.bod-2.ozna"/>
      <w:r>
        <w:rPr>
          <w:rFonts w:ascii="Times New Roman" w:hAnsi="Times New Roman"/>
          <w:color w:val="000000"/>
        </w:rPr>
        <w:t xml:space="preserve">2. </w:t>
      </w:r>
      <w:bookmarkStart w:id="5466" w:name="paragraf-42.odsek-4.pismeno-c.bod-2.text"/>
      <w:bookmarkEnd w:id="5465"/>
      <w:r>
        <w:rPr>
          <w:rFonts w:ascii="Times New Roman" w:hAnsi="Times New Roman"/>
          <w:color w:val="000000"/>
        </w:rPr>
        <w:t xml:space="preserve">daňovníka, s ktorým sa zlúčil zaniknutý daňovník, za zdaňovacie obdobie predchádzajúce zdaňovaciemu obdobiu, v ktorom došlo k zlúčeniu, </w:t>
      </w:r>
      <w:bookmarkEnd w:id="5466"/>
    </w:p>
    <w:p w:rsidR="00BF4F11" w:rsidRDefault="00504A4F">
      <w:pPr>
        <w:spacing w:before="225" w:after="225" w:line="264" w:lineRule="auto"/>
        <w:ind w:left="495"/>
      </w:pPr>
      <w:bookmarkStart w:id="5467" w:name="paragraf-42.odsek-4.pismeno-d"/>
      <w:bookmarkEnd w:id="5458"/>
      <w:bookmarkEnd w:id="5464"/>
      <w:r>
        <w:rPr>
          <w:rFonts w:ascii="Times New Roman" w:hAnsi="Times New Roman"/>
          <w:color w:val="000000"/>
        </w:rPr>
        <w:t xml:space="preserve"> </w:t>
      </w:r>
      <w:bookmarkStart w:id="5468" w:name="paragraf-42.odsek-4.pismeno-d.oznacenie"/>
      <w:r>
        <w:rPr>
          <w:rFonts w:ascii="Times New Roman" w:hAnsi="Times New Roman"/>
          <w:color w:val="000000"/>
        </w:rPr>
        <w:t xml:space="preserve">d) </w:t>
      </w:r>
      <w:bookmarkStart w:id="5469" w:name="paragraf-42.odsek-4.pismeno-d.text"/>
      <w:bookmarkEnd w:id="5468"/>
      <w:r>
        <w:rPr>
          <w:rFonts w:ascii="Times New Roman" w:hAnsi="Times New Roman"/>
          <w:color w:val="000000"/>
        </w:rPr>
        <w:t xml:space="preserve">vznikol rozštiepením, platí preddavky na daň v pomernej výške vypočítanej z dane daňovníka zaniknutého rozštiepením za zdaňovacie obdobie predchádzajúce zdaňovaciemu obdobiu, v ktorom došlo k zániku daňovníka, zodpovedajúcej pomeru vlastného imania zaniknutého daňovníka prevzatého daňovníkom vzniknutým rozštiepením. </w:t>
      </w:r>
      <w:bookmarkEnd w:id="5469"/>
    </w:p>
    <w:p w:rsidR="00BF4F11" w:rsidRDefault="00504A4F">
      <w:pPr>
        <w:spacing w:before="225" w:after="225" w:line="264" w:lineRule="auto"/>
        <w:ind w:left="420"/>
      </w:pPr>
      <w:bookmarkStart w:id="5470" w:name="paragraf-42.odsek-5"/>
      <w:bookmarkEnd w:id="5449"/>
      <w:bookmarkEnd w:id="5467"/>
      <w:r>
        <w:rPr>
          <w:rFonts w:ascii="Times New Roman" w:hAnsi="Times New Roman"/>
          <w:color w:val="000000"/>
        </w:rPr>
        <w:t xml:space="preserve"> </w:t>
      </w:r>
      <w:bookmarkStart w:id="5471" w:name="paragraf-42.odsek-5.oznacenie"/>
      <w:r>
        <w:rPr>
          <w:rFonts w:ascii="Times New Roman" w:hAnsi="Times New Roman"/>
          <w:color w:val="000000"/>
        </w:rPr>
        <w:t xml:space="preserve">(5) </w:t>
      </w:r>
      <w:bookmarkStart w:id="5472" w:name="paragraf-42.odsek-5.text"/>
      <w:bookmarkEnd w:id="5471"/>
      <w:r>
        <w:rPr>
          <w:rFonts w:ascii="Times New Roman" w:hAnsi="Times New Roman"/>
          <w:color w:val="000000"/>
        </w:rPr>
        <w:t xml:space="preserve">Ak sa daň za predchádzajúce zdaňovacie obdobie týkala len časti zdaňovacieho obdobia, daňovník v nasledujúcom zdaňovacom období platí preddavky na daň na toto zdaňovacie obdobie podľa odsekov 1 a 2. </w:t>
      </w:r>
      <w:bookmarkEnd w:id="5472"/>
    </w:p>
    <w:p w:rsidR="00BF4F11" w:rsidRDefault="00504A4F">
      <w:pPr>
        <w:spacing w:before="225" w:after="225" w:line="264" w:lineRule="auto"/>
        <w:ind w:left="420"/>
      </w:pPr>
      <w:bookmarkStart w:id="5473" w:name="paragraf-42.odsek-6"/>
      <w:bookmarkEnd w:id="5470"/>
      <w:r>
        <w:rPr>
          <w:rFonts w:ascii="Times New Roman" w:hAnsi="Times New Roman"/>
          <w:color w:val="000000"/>
        </w:rPr>
        <w:t xml:space="preserve"> </w:t>
      </w:r>
      <w:bookmarkStart w:id="5474" w:name="paragraf-42.odsek-6.oznacenie"/>
      <w:r>
        <w:rPr>
          <w:rFonts w:ascii="Times New Roman" w:hAnsi="Times New Roman"/>
          <w:color w:val="000000"/>
        </w:rPr>
        <w:t xml:space="preserve">(6) </w:t>
      </w:r>
      <w:bookmarkEnd w:id="5474"/>
      <w:r>
        <w:rPr>
          <w:rFonts w:ascii="Times New Roman" w:hAnsi="Times New Roman"/>
          <w:color w:val="000000"/>
        </w:rPr>
        <w:t xml:space="preserve">Daňou za predchádzajúce zdaňovacie obdobie sa rozumie daň vypočítaná zo základu dane zníženého o daňovú stratu uvedeného v daňovom priznaní podanom za zdaňovacie obdobie bezprostredne predchádzajúce zdaňovaciemu obdobiu, na ktoré sú platené preddavky na daň, pri použití sadzby dane podľa </w:t>
      </w:r>
      <w:hyperlink w:anchor="paragraf-15">
        <w:r>
          <w:rPr>
            <w:rFonts w:ascii="Times New Roman" w:hAnsi="Times New Roman"/>
            <w:color w:val="0000FF"/>
            <w:u w:val="single"/>
          </w:rPr>
          <w:t>§ 15</w:t>
        </w:r>
      </w:hyperlink>
      <w:bookmarkStart w:id="5475" w:name="paragraf-42.odsek-6.text"/>
      <w:r>
        <w:rPr>
          <w:rFonts w:ascii="Times New Roman" w:hAnsi="Times New Roman"/>
          <w:color w:val="000000"/>
        </w:rPr>
        <w:t xml:space="preserve"> uvedenej v daňovom priznaní podanom za zdaňovacie obdobie, ktoré bezprostredne predchádzalo zdaňovaciemu obdobiu, na ktoré sú platené preddavky na daň, znížená o úľavy vyplývajúce z tohto zákona. </w:t>
      </w:r>
      <w:bookmarkEnd w:id="5475"/>
    </w:p>
    <w:p w:rsidR="00BF4F11" w:rsidRDefault="00504A4F">
      <w:pPr>
        <w:spacing w:before="225" w:after="225" w:line="264" w:lineRule="auto"/>
        <w:ind w:left="420"/>
      </w:pPr>
      <w:bookmarkStart w:id="5476" w:name="paragraf-42.odsek-7"/>
      <w:bookmarkEnd w:id="5473"/>
      <w:r>
        <w:rPr>
          <w:rFonts w:ascii="Times New Roman" w:hAnsi="Times New Roman"/>
          <w:color w:val="000000"/>
        </w:rPr>
        <w:t xml:space="preserve"> </w:t>
      </w:r>
      <w:bookmarkStart w:id="5477" w:name="paragraf-42.odsek-7.oznacenie"/>
      <w:r>
        <w:rPr>
          <w:rFonts w:ascii="Times New Roman" w:hAnsi="Times New Roman"/>
          <w:color w:val="000000"/>
        </w:rPr>
        <w:t xml:space="preserve">(7) </w:t>
      </w:r>
      <w:bookmarkEnd w:id="5477"/>
      <w:r>
        <w:rPr>
          <w:rFonts w:ascii="Times New Roman" w:hAnsi="Times New Roman"/>
          <w:color w:val="000000"/>
        </w:rPr>
        <w:t xml:space="preserve">Do lehoty na podanie daňového priznania, v ktorom je uvedená daň za predchádzajúce zdaňovacie obdobie, platí daňovník preddavky na daň vypočítané z dane na základe poslednej známej daňovej povinnosti uvedenej v daňovom priznaní podanom za zdaňovacie obdobie pred bezprostredne predchádzajúcim zdaňovacím obdobím. Pri výpočte poslednej známej daňovej povinnosti sa postupuje rovnako ako pri výpočte dane za predchádzajúce zdaňovacie obdobie vrátane použitia sadzby dane podľa </w:t>
      </w:r>
      <w:hyperlink w:anchor="paragraf-15">
        <w:r>
          <w:rPr>
            <w:rFonts w:ascii="Times New Roman" w:hAnsi="Times New Roman"/>
            <w:color w:val="0000FF"/>
            <w:u w:val="single"/>
          </w:rPr>
          <w:t>§ 15</w:t>
        </w:r>
      </w:hyperlink>
      <w:bookmarkStart w:id="5478" w:name="paragraf-42.odsek-7.text"/>
      <w:r>
        <w:rPr>
          <w:rFonts w:ascii="Times New Roman" w:hAnsi="Times New Roman"/>
          <w:color w:val="000000"/>
        </w:rPr>
        <w:t xml:space="preserve"> uvedenej v daňovom priznaní podanom za zdaňovacie obdobie pred bezprostredne predchádzajúcim zdaňovacím obdobím. Daňovník, ktorý v predchádzajúcom zdaňovacom období vznikol splynutím alebo rozštiepením a pri zlúčení, platí preddavky na daň do lehoty na podanie daňového priznania spôsobom a vo výške podľa odseku 4 písm. b) až d). </w:t>
      </w:r>
      <w:bookmarkEnd w:id="5478"/>
    </w:p>
    <w:p w:rsidR="00BF4F11" w:rsidRDefault="00504A4F">
      <w:pPr>
        <w:spacing w:before="225" w:after="225" w:line="264" w:lineRule="auto"/>
        <w:ind w:left="420"/>
      </w:pPr>
      <w:bookmarkStart w:id="5479" w:name="paragraf-42.odsek-8"/>
      <w:bookmarkEnd w:id="5476"/>
      <w:r>
        <w:rPr>
          <w:rFonts w:ascii="Times New Roman" w:hAnsi="Times New Roman"/>
          <w:color w:val="000000"/>
        </w:rPr>
        <w:t xml:space="preserve"> </w:t>
      </w:r>
      <w:bookmarkStart w:id="5480" w:name="paragraf-42.odsek-8.oznacenie"/>
      <w:r>
        <w:rPr>
          <w:rFonts w:ascii="Times New Roman" w:hAnsi="Times New Roman"/>
          <w:color w:val="000000"/>
        </w:rPr>
        <w:t xml:space="preserve">(8) </w:t>
      </w:r>
      <w:bookmarkStart w:id="5481" w:name="paragraf-42.odsek-8.text"/>
      <w:bookmarkEnd w:id="5480"/>
      <w:r>
        <w:rPr>
          <w:rFonts w:ascii="Times New Roman" w:hAnsi="Times New Roman"/>
          <w:color w:val="000000"/>
        </w:rPr>
        <w:t xml:space="preserve">Daňovník, ktorý podáva daňové priznanie prvýkrát, v zdaňovacom období, v ktorom má byť podané daňové priznanie, do lehoty na jeho podanie neplatí preddavky na daň. Sumu preddavkov na daň splatných do lehoty na podanie daňového priznania vyrovná do konca kalendárneho mesiaca nasledujúceho po uplynutí lehoty na podanie daňového priznania vo výške vypočítanej z dane uvedenej v daňovom priznaní. </w:t>
      </w:r>
      <w:bookmarkEnd w:id="5481"/>
    </w:p>
    <w:p w:rsidR="00BF4F11" w:rsidRDefault="00504A4F">
      <w:pPr>
        <w:spacing w:before="225" w:after="225" w:line="264" w:lineRule="auto"/>
        <w:ind w:left="420"/>
      </w:pPr>
      <w:bookmarkStart w:id="5482" w:name="paragraf-42.odsek-9"/>
      <w:bookmarkEnd w:id="5479"/>
      <w:r>
        <w:rPr>
          <w:rFonts w:ascii="Times New Roman" w:hAnsi="Times New Roman"/>
          <w:color w:val="000000"/>
        </w:rPr>
        <w:t xml:space="preserve"> </w:t>
      </w:r>
      <w:bookmarkStart w:id="5483" w:name="paragraf-42.odsek-9.oznacenie"/>
      <w:r>
        <w:rPr>
          <w:rFonts w:ascii="Times New Roman" w:hAnsi="Times New Roman"/>
          <w:color w:val="000000"/>
        </w:rPr>
        <w:t xml:space="preserve">(9) </w:t>
      </w:r>
      <w:bookmarkEnd w:id="5483"/>
      <w:r>
        <w:rPr>
          <w:rFonts w:ascii="Times New Roman" w:hAnsi="Times New Roman"/>
          <w:color w:val="000000"/>
        </w:rPr>
        <w:t>Ak sú zaplatené preddavky na daň vyššie, použijú sa na budúce preddavky alebo sa na základe žiadosti daňovníkovi vrátia. Na postup správcu dane pri vrátení preddavkov na daň na základe žiadosti daňovníka sa použijú ustanovenia osobitného predpisu.</w:t>
      </w:r>
      <w:hyperlink w:anchor="poznamky.poznamka-126">
        <w:r>
          <w:rPr>
            <w:rFonts w:ascii="Times New Roman" w:hAnsi="Times New Roman"/>
            <w:color w:val="000000"/>
            <w:sz w:val="18"/>
            <w:vertAlign w:val="superscript"/>
          </w:rPr>
          <w:t>126</w:t>
        </w:r>
        <w:r>
          <w:rPr>
            <w:rFonts w:ascii="Times New Roman" w:hAnsi="Times New Roman"/>
            <w:color w:val="0000FF"/>
            <w:u w:val="single"/>
          </w:rPr>
          <w:t>)</w:t>
        </w:r>
      </w:hyperlink>
      <w:bookmarkStart w:id="5484" w:name="paragraf-42.odsek-9.text"/>
      <w:r>
        <w:rPr>
          <w:rFonts w:ascii="Times New Roman" w:hAnsi="Times New Roman"/>
          <w:color w:val="000000"/>
        </w:rPr>
        <w:t xml:space="preserve"> </w:t>
      </w:r>
      <w:bookmarkEnd w:id="5484"/>
    </w:p>
    <w:p w:rsidR="00BF4F11" w:rsidRDefault="00504A4F">
      <w:pPr>
        <w:spacing w:before="225" w:after="225" w:line="264" w:lineRule="auto"/>
        <w:ind w:left="420"/>
      </w:pPr>
      <w:bookmarkStart w:id="5485" w:name="paragraf-42.odsek-10"/>
      <w:bookmarkEnd w:id="5482"/>
      <w:r>
        <w:rPr>
          <w:rFonts w:ascii="Times New Roman" w:hAnsi="Times New Roman"/>
          <w:color w:val="000000"/>
        </w:rPr>
        <w:lastRenderedPageBreak/>
        <w:t xml:space="preserve"> </w:t>
      </w:r>
      <w:bookmarkStart w:id="5486" w:name="paragraf-42.odsek-10.oznacenie"/>
      <w:r>
        <w:rPr>
          <w:rFonts w:ascii="Times New Roman" w:hAnsi="Times New Roman"/>
          <w:color w:val="000000"/>
        </w:rPr>
        <w:t xml:space="preserve">(10) </w:t>
      </w:r>
      <w:bookmarkStart w:id="5487" w:name="paragraf-42.odsek-10.text"/>
      <w:bookmarkEnd w:id="5486"/>
      <w:r>
        <w:rPr>
          <w:rFonts w:ascii="Times New Roman" w:hAnsi="Times New Roman"/>
          <w:color w:val="000000"/>
        </w:rPr>
        <w:t xml:space="preserve">Správca dane môže určiť platenie preddavkov na daň inak, ak ide o ich platenie na základe výšky predpokladanej dane, výšky určenej podľa odsekov 3 a 4 a ak daň uvedená v daňovom priznaní, na ktorej základe sú platené preddavky na daň, bola zmenená rozhodnutím správcu dane alebo dodatočným daňovým priznaním. V odôvodnených prípadoch môže správca dane na žiadosť daňovníka určiť platenie preddavkov na daň inak. </w:t>
      </w:r>
      <w:bookmarkEnd w:id="5487"/>
    </w:p>
    <w:p w:rsidR="00BF4F11" w:rsidRDefault="00504A4F">
      <w:pPr>
        <w:spacing w:before="225" w:after="225" w:line="264" w:lineRule="auto"/>
        <w:ind w:left="420"/>
      </w:pPr>
      <w:bookmarkStart w:id="5488" w:name="paragraf-42.odsek-11"/>
      <w:bookmarkEnd w:id="5485"/>
      <w:r>
        <w:rPr>
          <w:rFonts w:ascii="Times New Roman" w:hAnsi="Times New Roman"/>
          <w:color w:val="000000"/>
        </w:rPr>
        <w:t xml:space="preserve"> </w:t>
      </w:r>
      <w:bookmarkStart w:id="5489" w:name="paragraf-42.odsek-11.oznacenie"/>
      <w:r>
        <w:rPr>
          <w:rFonts w:ascii="Times New Roman" w:hAnsi="Times New Roman"/>
          <w:color w:val="000000"/>
        </w:rPr>
        <w:t xml:space="preserve">(11) </w:t>
      </w:r>
      <w:bookmarkStart w:id="5490" w:name="paragraf-42.odsek-11.text"/>
      <w:bookmarkEnd w:id="5489"/>
      <w:r>
        <w:rPr>
          <w:rFonts w:ascii="Times New Roman" w:hAnsi="Times New Roman"/>
          <w:color w:val="000000"/>
        </w:rPr>
        <w:t xml:space="preserve">Ak daň vypočítaná v daňovom priznaní je vyššia ako zaplatené preddavky na daň, daňovník je povinný zaplatiť rozdiel v lehote na podanie daňového priznania. </w:t>
      </w:r>
      <w:bookmarkEnd w:id="5490"/>
    </w:p>
    <w:p w:rsidR="00BF4F11" w:rsidRDefault="00504A4F">
      <w:pPr>
        <w:spacing w:before="225" w:after="225" w:line="264" w:lineRule="auto"/>
        <w:ind w:left="420"/>
      </w:pPr>
      <w:bookmarkStart w:id="5491" w:name="paragraf-42.odsek-12"/>
      <w:bookmarkEnd w:id="5488"/>
      <w:r>
        <w:rPr>
          <w:rFonts w:ascii="Times New Roman" w:hAnsi="Times New Roman"/>
          <w:color w:val="000000"/>
        </w:rPr>
        <w:t xml:space="preserve"> </w:t>
      </w:r>
      <w:bookmarkStart w:id="5492" w:name="paragraf-42.odsek-12.oznacenie"/>
      <w:r>
        <w:rPr>
          <w:rFonts w:ascii="Times New Roman" w:hAnsi="Times New Roman"/>
          <w:color w:val="000000"/>
        </w:rPr>
        <w:t xml:space="preserve">(12) </w:t>
      </w:r>
      <w:bookmarkEnd w:id="5492"/>
      <w:r>
        <w:rPr>
          <w:rFonts w:ascii="Times New Roman" w:hAnsi="Times New Roman"/>
          <w:color w:val="000000"/>
        </w:rPr>
        <w:t>Správca dane vráti do 30 dní odo dňa podania žiadosti daňovníka zaplatené preddavky na daň, ak daňovníkovi nevznikla povinnosť platiť preddavky na daň podľa tohto zákona, alebo rozdiel zaplatených preddavkov na daň, ak daňovník zaplatil preddavky na daň v sume vyššej, akú bol povinný zaplatiť podľa tohto zákona. Na postup správcu dane sa pri vrátení takto zaplatených preddavkov alebo rozdielu zaplatených preddavkov na daň použijú ustanovenia osobitného predpisu.</w:t>
      </w:r>
      <w:hyperlink w:anchor="poznamky.poznamka-126">
        <w:r>
          <w:rPr>
            <w:rFonts w:ascii="Times New Roman" w:hAnsi="Times New Roman"/>
            <w:color w:val="000000"/>
            <w:sz w:val="18"/>
            <w:vertAlign w:val="superscript"/>
          </w:rPr>
          <w:t>126</w:t>
        </w:r>
        <w:r>
          <w:rPr>
            <w:rFonts w:ascii="Times New Roman" w:hAnsi="Times New Roman"/>
            <w:color w:val="0000FF"/>
            <w:u w:val="single"/>
          </w:rPr>
          <w:t>)</w:t>
        </w:r>
      </w:hyperlink>
      <w:bookmarkStart w:id="5493" w:name="paragraf-42.odsek-12.text"/>
      <w:r>
        <w:rPr>
          <w:rFonts w:ascii="Times New Roman" w:hAnsi="Times New Roman"/>
          <w:color w:val="000000"/>
        </w:rPr>
        <w:t xml:space="preserve"> </w:t>
      </w:r>
      <w:bookmarkEnd w:id="5493"/>
    </w:p>
    <w:p w:rsidR="00BF4F11" w:rsidRDefault="00504A4F">
      <w:pPr>
        <w:spacing w:before="225" w:after="225" w:line="264" w:lineRule="auto"/>
        <w:ind w:left="420"/>
      </w:pPr>
      <w:bookmarkStart w:id="5494" w:name="paragraf-42.odsek-13"/>
      <w:bookmarkEnd w:id="5491"/>
      <w:r>
        <w:rPr>
          <w:rFonts w:ascii="Times New Roman" w:hAnsi="Times New Roman"/>
          <w:color w:val="000000"/>
        </w:rPr>
        <w:t xml:space="preserve"> </w:t>
      </w:r>
      <w:bookmarkStart w:id="5495" w:name="paragraf-42.odsek-13.oznacenie"/>
      <w:r>
        <w:rPr>
          <w:rFonts w:ascii="Times New Roman" w:hAnsi="Times New Roman"/>
          <w:color w:val="000000"/>
        </w:rPr>
        <w:t xml:space="preserve">(13) </w:t>
      </w:r>
      <w:bookmarkStart w:id="5496" w:name="paragraf-42.odsek-13.text"/>
      <w:bookmarkEnd w:id="5495"/>
      <w:r>
        <w:rPr>
          <w:rFonts w:ascii="Times New Roman" w:hAnsi="Times New Roman"/>
          <w:color w:val="000000"/>
        </w:rPr>
        <w:t xml:space="preserve">Výšku preddavkov na daň splatných po lehote na podanie daňového priznania oznámi správca dane daňovníkovi najneskôr päť dní pred splatnosťou preddavku na daň, ak správca dane neuplatní postup podľa odseku 10. </w:t>
      </w:r>
      <w:bookmarkEnd w:id="5496"/>
    </w:p>
    <w:p w:rsidR="00BF4F11" w:rsidRDefault="00504A4F">
      <w:pPr>
        <w:spacing w:after="0" w:line="264" w:lineRule="auto"/>
        <w:ind w:left="270"/>
      </w:pPr>
      <w:bookmarkStart w:id="5497" w:name="predpis.cast-piata.oddiel-treti.oznaceni"/>
      <w:bookmarkStart w:id="5498" w:name="predpis.cast-piata.oddiel-treti"/>
      <w:bookmarkEnd w:id="5381"/>
      <w:bookmarkEnd w:id="5429"/>
      <w:bookmarkEnd w:id="5494"/>
      <w:r>
        <w:rPr>
          <w:rFonts w:ascii="Times New Roman" w:hAnsi="Times New Roman"/>
          <w:color w:val="000000"/>
        </w:rPr>
        <w:t xml:space="preserve"> Tretí oddiel </w:t>
      </w:r>
    </w:p>
    <w:p w:rsidR="00BF4F11" w:rsidRDefault="00504A4F">
      <w:pPr>
        <w:spacing w:after="0" w:line="264" w:lineRule="auto"/>
        <w:ind w:left="270"/>
      </w:pPr>
      <w:bookmarkStart w:id="5499" w:name="predpis.cast-piata.oddiel-treti.nadpis"/>
      <w:bookmarkEnd w:id="5497"/>
      <w:r>
        <w:rPr>
          <w:rFonts w:ascii="Times New Roman" w:hAnsi="Times New Roman"/>
          <w:b/>
          <w:color w:val="000000"/>
        </w:rPr>
        <w:t xml:space="preserve"> Spoločné ustanovenia na vyberanie a platenie dane </w:t>
      </w:r>
    </w:p>
    <w:p w:rsidR="00BF4F11" w:rsidRDefault="00504A4F">
      <w:pPr>
        <w:spacing w:before="225" w:after="225" w:line="264" w:lineRule="auto"/>
        <w:ind w:left="345"/>
        <w:jc w:val="center"/>
      </w:pPr>
      <w:bookmarkStart w:id="5500" w:name="paragraf-43.oznacenie"/>
      <w:bookmarkStart w:id="5501" w:name="paragraf-43"/>
      <w:bookmarkEnd w:id="5499"/>
      <w:r>
        <w:rPr>
          <w:rFonts w:ascii="Times New Roman" w:hAnsi="Times New Roman"/>
          <w:b/>
          <w:color w:val="000000"/>
        </w:rPr>
        <w:t xml:space="preserve"> § 43 </w:t>
      </w:r>
    </w:p>
    <w:p w:rsidR="00BF4F11" w:rsidRDefault="00504A4F">
      <w:pPr>
        <w:spacing w:before="225" w:after="225" w:line="264" w:lineRule="auto"/>
        <w:ind w:left="345"/>
        <w:jc w:val="center"/>
      </w:pPr>
      <w:bookmarkStart w:id="5502" w:name="paragraf-43.nadpis"/>
      <w:bookmarkEnd w:id="5500"/>
      <w:r>
        <w:rPr>
          <w:rFonts w:ascii="Times New Roman" w:hAnsi="Times New Roman"/>
          <w:b/>
          <w:color w:val="000000"/>
        </w:rPr>
        <w:t xml:space="preserve"> Daň vyberaná zrážkou </w:t>
      </w:r>
    </w:p>
    <w:p w:rsidR="00BF4F11" w:rsidRDefault="00504A4F">
      <w:pPr>
        <w:spacing w:after="0" w:line="264" w:lineRule="auto"/>
        <w:ind w:left="420"/>
      </w:pPr>
      <w:bookmarkStart w:id="5503" w:name="paragraf-43.odsek-1"/>
      <w:bookmarkEnd w:id="5502"/>
      <w:r>
        <w:rPr>
          <w:rFonts w:ascii="Times New Roman" w:hAnsi="Times New Roman"/>
          <w:color w:val="000000"/>
        </w:rPr>
        <w:t xml:space="preserve"> </w:t>
      </w:r>
      <w:bookmarkStart w:id="5504" w:name="paragraf-43.odsek-1.oznacenie"/>
      <w:r>
        <w:rPr>
          <w:rFonts w:ascii="Times New Roman" w:hAnsi="Times New Roman"/>
          <w:color w:val="000000"/>
        </w:rPr>
        <w:t xml:space="preserve">(1) </w:t>
      </w:r>
      <w:bookmarkStart w:id="5505" w:name="paragraf-43.odsek-1.text"/>
      <w:bookmarkEnd w:id="5504"/>
      <w:r>
        <w:rPr>
          <w:rFonts w:ascii="Times New Roman" w:hAnsi="Times New Roman"/>
          <w:color w:val="000000"/>
        </w:rPr>
        <w:t xml:space="preserve">Daň sa vyberá zrážkou vo výške </w:t>
      </w:r>
      <w:bookmarkEnd w:id="5505"/>
    </w:p>
    <w:p w:rsidR="00BF4F11" w:rsidRDefault="00504A4F">
      <w:pPr>
        <w:spacing w:before="225" w:after="225" w:line="264" w:lineRule="auto"/>
        <w:ind w:left="495"/>
      </w:pPr>
      <w:bookmarkStart w:id="5506" w:name="paragraf-43.odsek-1.pismeno-a"/>
      <w:r>
        <w:rPr>
          <w:rFonts w:ascii="Times New Roman" w:hAnsi="Times New Roman"/>
          <w:color w:val="000000"/>
        </w:rPr>
        <w:t xml:space="preserve"> </w:t>
      </w:r>
      <w:bookmarkStart w:id="5507" w:name="paragraf-43.odsek-1.pismeno-a.oznacenie"/>
      <w:r>
        <w:rPr>
          <w:rFonts w:ascii="Times New Roman" w:hAnsi="Times New Roman"/>
          <w:color w:val="000000"/>
        </w:rPr>
        <w:t xml:space="preserve">a) </w:t>
      </w:r>
      <w:bookmarkStart w:id="5508" w:name="paragraf-43.odsek-1.pismeno-a.text"/>
      <w:bookmarkEnd w:id="5507"/>
      <w:r>
        <w:rPr>
          <w:rFonts w:ascii="Times New Roman" w:hAnsi="Times New Roman"/>
          <w:color w:val="000000"/>
        </w:rPr>
        <w:t xml:space="preserve">10 % z príjmov podľa odseku 3 písm. r) a s) okrem príjmov zdaňovaných podľa písmena c), </w:t>
      </w:r>
      <w:bookmarkEnd w:id="5508"/>
    </w:p>
    <w:p w:rsidR="00BF4F11" w:rsidRDefault="00504A4F">
      <w:pPr>
        <w:spacing w:before="225" w:after="225" w:line="264" w:lineRule="auto"/>
        <w:ind w:left="495"/>
      </w:pPr>
      <w:bookmarkStart w:id="5509" w:name="paragraf-43.odsek-1.pismeno-b"/>
      <w:bookmarkEnd w:id="5506"/>
      <w:r>
        <w:rPr>
          <w:rFonts w:ascii="Times New Roman" w:hAnsi="Times New Roman"/>
          <w:color w:val="000000"/>
        </w:rPr>
        <w:t xml:space="preserve"> </w:t>
      </w:r>
      <w:bookmarkStart w:id="5510" w:name="paragraf-43.odsek-1.pismeno-b.oznacenie"/>
      <w:r>
        <w:rPr>
          <w:rFonts w:ascii="Times New Roman" w:hAnsi="Times New Roman"/>
          <w:color w:val="000000"/>
        </w:rPr>
        <w:t xml:space="preserve">b) </w:t>
      </w:r>
      <w:bookmarkStart w:id="5511" w:name="paragraf-43.odsek-1.pismeno-b.text"/>
      <w:bookmarkEnd w:id="5510"/>
      <w:r>
        <w:rPr>
          <w:rFonts w:ascii="Times New Roman" w:hAnsi="Times New Roman"/>
          <w:color w:val="000000"/>
        </w:rPr>
        <w:t xml:space="preserve">19 % z príjmov podľa odsekov 2 a 3 okrem príjmov zdaňovaných podľa písmen a) a c), </w:t>
      </w:r>
      <w:bookmarkEnd w:id="5511"/>
    </w:p>
    <w:p w:rsidR="00BF4F11" w:rsidRDefault="00504A4F">
      <w:pPr>
        <w:spacing w:before="225" w:after="225" w:line="264" w:lineRule="auto"/>
        <w:ind w:left="495"/>
      </w:pPr>
      <w:bookmarkStart w:id="5512" w:name="paragraf-43.odsek-1.pismeno-c"/>
      <w:bookmarkEnd w:id="5509"/>
      <w:r>
        <w:rPr>
          <w:rFonts w:ascii="Times New Roman" w:hAnsi="Times New Roman"/>
          <w:color w:val="000000"/>
        </w:rPr>
        <w:t xml:space="preserve"> </w:t>
      </w:r>
      <w:bookmarkStart w:id="5513" w:name="paragraf-43.odsek-1.pismeno-c.oznacenie"/>
      <w:r>
        <w:rPr>
          <w:rFonts w:ascii="Times New Roman" w:hAnsi="Times New Roman"/>
          <w:color w:val="000000"/>
        </w:rPr>
        <w:t xml:space="preserve">c) </w:t>
      </w:r>
      <w:bookmarkEnd w:id="5513"/>
      <w:r>
        <w:rPr>
          <w:rFonts w:ascii="Times New Roman" w:hAnsi="Times New Roman"/>
          <w:color w:val="000000"/>
        </w:rPr>
        <w:t xml:space="preserve">35 % z príjmov podľa odsekov 2 a 3, ak sú tieto príjmy vyplatené, poukázané alebo pripísané daňovníkovi nespolupracujúceho štátu podľa </w:t>
      </w:r>
      <w:hyperlink w:anchor="paragraf-2.pismeno-x">
        <w:r>
          <w:rPr>
            <w:rFonts w:ascii="Times New Roman" w:hAnsi="Times New Roman"/>
            <w:color w:val="0000FF"/>
            <w:u w:val="single"/>
          </w:rPr>
          <w:t>§ 2 písm. x)</w:t>
        </w:r>
      </w:hyperlink>
      <w:bookmarkStart w:id="5514" w:name="paragraf-43.odsek-1.pismeno-c.text"/>
      <w:r>
        <w:rPr>
          <w:rFonts w:ascii="Times New Roman" w:hAnsi="Times New Roman"/>
          <w:color w:val="000000"/>
        </w:rPr>
        <w:t xml:space="preserve">. </w:t>
      </w:r>
      <w:bookmarkEnd w:id="5514"/>
    </w:p>
    <w:p w:rsidR="00BF4F11" w:rsidRDefault="00504A4F">
      <w:pPr>
        <w:spacing w:before="225" w:after="225" w:line="264" w:lineRule="auto"/>
        <w:ind w:left="420"/>
      </w:pPr>
      <w:bookmarkStart w:id="5515" w:name="paragraf-43.odsek-2"/>
      <w:bookmarkEnd w:id="5503"/>
      <w:bookmarkEnd w:id="5512"/>
      <w:r>
        <w:rPr>
          <w:rFonts w:ascii="Times New Roman" w:hAnsi="Times New Roman"/>
          <w:color w:val="000000"/>
        </w:rPr>
        <w:t xml:space="preserve"> </w:t>
      </w:r>
      <w:bookmarkStart w:id="5516" w:name="paragraf-43.odsek-2.oznacenie"/>
      <w:r>
        <w:rPr>
          <w:rFonts w:ascii="Times New Roman" w:hAnsi="Times New Roman"/>
          <w:color w:val="000000"/>
        </w:rPr>
        <w:t xml:space="preserve">(2) </w:t>
      </w:r>
      <w:bookmarkEnd w:id="5516"/>
      <w:r>
        <w:rPr>
          <w:rFonts w:ascii="Times New Roman" w:hAnsi="Times New Roman"/>
          <w:color w:val="000000"/>
        </w:rPr>
        <w:t>Daň z príjmov plynúcich zo zdrojov na území Slovenskej republiky daňovníkom s obmedzenou daňovou povinnosťou okrem príjmov plynúcich stálej prevádzkarni týchto daňovníkov (</w:t>
      </w:r>
      <w:hyperlink w:anchor="paragraf-16.odsek-2">
        <w:r>
          <w:rPr>
            <w:rFonts w:ascii="Times New Roman" w:hAnsi="Times New Roman"/>
            <w:color w:val="0000FF"/>
            <w:u w:val="single"/>
          </w:rPr>
          <w:t>§ 16 ods. 2</w:t>
        </w:r>
      </w:hyperlink>
      <w:r>
        <w:rPr>
          <w:rFonts w:ascii="Times New Roman" w:hAnsi="Times New Roman"/>
          <w:color w:val="000000"/>
        </w:rPr>
        <w:t xml:space="preserve">), ktorá je zaregistrovaná podľa tohto zákona, sa vyberá zrážkou, ak ide o príjmy podľa </w:t>
      </w:r>
      <w:hyperlink w:anchor="paragraf-16.odsek-1.pismeno-c">
        <w:r>
          <w:rPr>
            <w:rFonts w:ascii="Times New Roman" w:hAnsi="Times New Roman"/>
            <w:color w:val="0000FF"/>
            <w:u w:val="single"/>
          </w:rPr>
          <w:t>§ 16 ods. 1 písm. c) až e) prvého</w:t>
        </w:r>
      </w:hyperlink>
      <w:r>
        <w:rPr>
          <w:rFonts w:ascii="Times New Roman" w:hAnsi="Times New Roman"/>
          <w:color w:val="000000"/>
        </w:rPr>
        <w:t xml:space="preserve">, </w:t>
      </w:r>
      <w:hyperlink w:anchor="paragraf-16.odsek-1.pismeno-e.bod-2">
        <w:r>
          <w:rPr>
            <w:rFonts w:ascii="Times New Roman" w:hAnsi="Times New Roman"/>
            <w:color w:val="0000FF"/>
            <w:u w:val="single"/>
          </w:rPr>
          <w:t>druhého</w:t>
        </w:r>
      </w:hyperlink>
      <w:r>
        <w:rPr>
          <w:rFonts w:ascii="Times New Roman" w:hAnsi="Times New Roman"/>
          <w:color w:val="000000"/>
        </w:rPr>
        <w:t xml:space="preserve">, </w:t>
      </w:r>
      <w:hyperlink w:anchor="paragraf-16.odsek-1.pismeno-e.bod-4">
        <w:r>
          <w:rPr>
            <w:rFonts w:ascii="Times New Roman" w:hAnsi="Times New Roman"/>
            <w:color w:val="0000FF"/>
            <w:u w:val="single"/>
          </w:rPr>
          <w:t>štvrtého</w:t>
        </w:r>
      </w:hyperlink>
      <w:r>
        <w:rPr>
          <w:rFonts w:ascii="Times New Roman" w:hAnsi="Times New Roman"/>
          <w:color w:val="000000"/>
        </w:rPr>
        <w:t xml:space="preserve">, </w:t>
      </w:r>
      <w:hyperlink w:anchor="paragraf-16.odsek-1.pismeno-e.bod-10">
        <w:r>
          <w:rPr>
            <w:rFonts w:ascii="Times New Roman" w:hAnsi="Times New Roman"/>
            <w:color w:val="0000FF"/>
            <w:u w:val="single"/>
          </w:rPr>
          <w:t>desiateho</w:t>
        </w:r>
      </w:hyperlink>
      <w:r>
        <w:rPr>
          <w:rFonts w:ascii="Times New Roman" w:hAnsi="Times New Roman"/>
          <w:color w:val="000000"/>
        </w:rPr>
        <w:t xml:space="preserve"> a </w:t>
      </w:r>
      <w:hyperlink w:anchor="paragraf-16.odsek-1.pismeno-e.bod-12">
        <w:r>
          <w:rPr>
            <w:rFonts w:ascii="Times New Roman" w:hAnsi="Times New Roman"/>
            <w:color w:val="0000FF"/>
            <w:u w:val="single"/>
          </w:rPr>
          <w:t>dvanásteho bodu</w:t>
        </w:r>
      </w:hyperlink>
      <w:r>
        <w:rPr>
          <w:rFonts w:ascii="Times New Roman" w:hAnsi="Times New Roman"/>
          <w:color w:val="000000"/>
        </w:rPr>
        <w:t xml:space="preserve">, </w:t>
      </w:r>
      <w:hyperlink w:anchor="paragraf-16.odsek-1.pismeno-e.bod-9">
        <w:r>
          <w:rPr>
            <w:rFonts w:ascii="Times New Roman" w:hAnsi="Times New Roman"/>
            <w:color w:val="0000FF"/>
            <w:u w:val="single"/>
          </w:rPr>
          <w:t>§ 16 ods. 1 písm. e) deviateho bodu</w:t>
        </w:r>
      </w:hyperlink>
      <w:r>
        <w:rPr>
          <w:rFonts w:ascii="Times New Roman" w:hAnsi="Times New Roman"/>
          <w:color w:val="000000"/>
        </w:rPr>
        <w:t xml:space="preserve">, ak plynú daňovníkovi nespolupracujúceho štátu podľa </w:t>
      </w:r>
      <w:hyperlink w:anchor="paragraf-2.pismeno-x">
        <w:r>
          <w:rPr>
            <w:rFonts w:ascii="Times New Roman" w:hAnsi="Times New Roman"/>
            <w:color w:val="0000FF"/>
            <w:u w:val="single"/>
          </w:rPr>
          <w:t>§ 2 písm. x)</w:t>
        </w:r>
      </w:hyperlink>
      <w:r>
        <w:rPr>
          <w:rFonts w:ascii="Times New Roman" w:hAnsi="Times New Roman"/>
          <w:color w:val="000000"/>
        </w:rPr>
        <w:t xml:space="preserve">, a o príjmy podľa </w:t>
      </w:r>
      <w:hyperlink w:anchor="paragraf-16.odsek-1.pismeno-k">
        <w:r>
          <w:rPr>
            <w:rFonts w:ascii="Times New Roman" w:hAnsi="Times New Roman"/>
            <w:color w:val="0000FF"/>
            <w:u w:val="single"/>
          </w:rPr>
          <w:t>§ 16 ods. 1 písm. k)</w:t>
        </w:r>
      </w:hyperlink>
      <w:r>
        <w:rPr>
          <w:rFonts w:ascii="Times New Roman" w:hAnsi="Times New Roman"/>
          <w:color w:val="000000"/>
        </w:rPr>
        <w:t>, úroky a iné výnosy z poskytnutých úverov a pôžičiek a z derivátov podľa osobitného predpisu.</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bookmarkStart w:id="5517" w:name="paragraf-43.odsek-2.text"/>
      <w:r>
        <w:rPr>
          <w:rFonts w:ascii="Times New Roman" w:hAnsi="Times New Roman"/>
          <w:color w:val="000000"/>
        </w:rPr>
        <w:t xml:space="preserve"> </w:t>
      </w:r>
      <w:bookmarkEnd w:id="5517"/>
    </w:p>
    <w:p w:rsidR="00BF4F11" w:rsidRDefault="00504A4F">
      <w:pPr>
        <w:spacing w:after="0" w:line="264" w:lineRule="auto"/>
        <w:ind w:left="420"/>
      </w:pPr>
      <w:bookmarkStart w:id="5518" w:name="paragraf-43.odsek-3"/>
      <w:bookmarkEnd w:id="5515"/>
      <w:r>
        <w:rPr>
          <w:rFonts w:ascii="Times New Roman" w:hAnsi="Times New Roman"/>
          <w:color w:val="000000"/>
        </w:rPr>
        <w:t xml:space="preserve"> </w:t>
      </w:r>
      <w:bookmarkStart w:id="5519" w:name="paragraf-43.odsek-3.oznacenie"/>
      <w:r>
        <w:rPr>
          <w:rFonts w:ascii="Times New Roman" w:hAnsi="Times New Roman"/>
          <w:color w:val="000000"/>
        </w:rPr>
        <w:t xml:space="preserve">(3) </w:t>
      </w:r>
      <w:bookmarkStart w:id="5520" w:name="paragraf-43.odsek-3.text"/>
      <w:bookmarkEnd w:id="5519"/>
      <w:r>
        <w:rPr>
          <w:rFonts w:ascii="Times New Roman" w:hAnsi="Times New Roman"/>
          <w:color w:val="000000"/>
        </w:rPr>
        <w:t xml:space="preserve">Daň z príjmov plynúcich zo zdrojov na území Slovenskej republiky daňovníkom s obmedzenou daňovou povinnosťou a neobmedzenou daňovou povinnosťou sa vyberá zrážkou, ak ide o </w:t>
      </w:r>
      <w:bookmarkEnd w:id="5520"/>
    </w:p>
    <w:p w:rsidR="00BF4F11" w:rsidRDefault="00504A4F">
      <w:pPr>
        <w:spacing w:before="225" w:after="225" w:line="264" w:lineRule="auto"/>
        <w:ind w:left="495"/>
      </w:pPr>
      <w:bookmarkStart w:id="5521" w:name="paragraf-43.odsek-3.pismeno-a"/>
      <w:r>
        <w:rPr>
          <w:rFonts w:ascii="Times New Roman" w:hAnsi="Times New Roman"/>
          <w:color w:val="000000"/>
        </w:rPr>
        <w:lastRenderedPageBreak/>
        <w:t xml:space="preserve"> </w:t>
      </w:r>
      <w:bookmarkStart w:id="5522" w:name="paragraf-43.odsek-3.pismeno-a.oznacenie"/>
      <w:r>
        <w:rPr>
          <w:rFonts w:ascii="Times New Roman" w:hAnsi="Times New Roman"/>
          <w:color w:val="000000"/>
        </w:rPr>
        <w:t xml:space="preserve">a) </w:t>
      </w:r>
      <w:bookmarkEnd w:id="5522"/>
      <w:r>
        <w:rPr>
          <w:rFonts w:ascii="Times New Roman" w:hAnsi="Times New Roman"/>
          <w:color w:val="000000"/>
        </w:rPr>
        <w:t>úrok, výhru alebo iný výnos plynúci z vkladov na vkladných knižkách, z peňažných prostriedkov bežných účtov, z účtov stavebných sporiteľov a z vkladových účtov s výnimkou, ak je príjemcom úroku alebo výnosu podielový fond,</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r>
        <w:rPr>
          <w:rFonts w:ascii="Times New Roman" w:hAnsi="Times New Roman"/>
          <w:color w:val="000000"/>
        </w:rPr>
        <w:t xml:space="preserve"> doplnkový dôchodkový fond,</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dôchodkový fond,</w:t>
      </w:r>
      <w:hyperlink w:anchor="poznamky.poznamka-134a">
        <w:r>
          <w:rPr>
            <w:rFonts w:ascii="Times New Roman" w:hAnsi="Times New Roman"/>
            <w:color w:val="000000"/>
            <w:sz w:val="18"/>
            <w:vertAlign w:val="superscript"/>
          </w:rPr>
          <w:t>134a</w:t>
        </w:r>
        <w:r>
          <w:rPr>
            <w:rFonts w:ascii="Times New Roman" w:hAnsi="Times New Roman"/>
            <w:color w:val="0000FF"/>
            <w:u w:val="single"/>
          </w:rPr>
          <w:t>)</w:t>
        </w:r>
      </w:hyperlink>
      <w:r>
        <w:rPr>
          <w:rFonts w:ascii="Times New Roman" w:hAnsi="Times New Roman"/>
          <w:color w:val="000000"/>
        </w:rPr>
        <w:t xml:space="preserve"> banka alebo pobočka zahraničnej banky</w:t>
      </w:r>
      <w:hyperlink w:anchor="poznamky.poznamka-94">
        <w:r>
          <w:rPr>
            <w:rFonts w:ascii="Times New Roman" w:hAnsi="Times New Roman"/>
            <w:color w:val="000000"/>
            <w:sz w:val="18"/>
            <w:vertAlign w:val="superscript"/>
          </w:rPr>
          <w:t>94</w:t>
        </w:r>
        <w:r>
          <w:rPr>
            <w:rFonts w:ascii="Times New Roman" w:hAnsi="Times New Roman"/>
            <w:color w:val="0000FF"/>
            <w:u w:val="single"/>
          </w:rPr>
          <w:t>)</w:t>
        </w:r>
      </w:hyperlink>
      <w:r>
        <w:rPr>
          <w:rFonts w:ascii="Times New Roman" w:hAnsi="Times New Roman"/>
          <w:color w:val="000000"/>
        </w:rPr>
        <w:t xml:space="preserve"> alebo Exportno-importná banka Slovenskej republiky,</w:t>
      </w:r>
      <w:hyperlink w:anchor="poznamky.poznamka-95">
        <w:r>
          <w:rPr>
            <w:rFonts w:ascii="Times New Roman" w:hAnsi="Times New Roman"/>
            <w:color w:val="000000"/>
            <w:sz w:val="18"/>
            <w:vertAlign w:val="superscript"/>
          </w:rPr>
          <w:t>95</w:t>
        </w:r>
        <w:r>
          <w:rPr>
            <w:rFonts w:ascii="Times New Roman" w:hAnsi="Times New Roman"/>
            <w:color w:val="0000FF"/>
            <w:u w:val="single"/>
          </w:rPr>
          <w:t>)</w:t>
        </w:r>
      </w:hyperlink>
      <w:bookmarkStart w:id="5523" w:name="paragraf-43.odsek-3.pismeno-a.text"/>
      <w:r>
        <w:rPr>
          <w:rFonts w:ascii="Times New Roman" w:hAnsi="Times New Roman"/>
          <w:color w:val="000000"/>
        </w:rPr>
        <w:t xml:space="preserve"> </w:t>
      </w:r>
      <w:bookmarkEnd w:id="5523"/>
    </w:p>
    <w:p w:rsidR="00BF4F11" w:rsidRDefault="00504A4F">
      <w:pPr>
        <w:spacing w:before="225" w:after="225" w:line="264" w:lineRule="auto"/>
        <w:ind w:left="495"/>
      </w:pPr>
      <w:bookmarkStart w:id="5524" w:name="paragraf-43.odsek-3.pismeno-b"/>
      <w:bookmarkEnd w:id="5521"/>
      <w:r>
        <w:rPr>
          <w:rFonts w:ascii="Times New Roman" w:hAnsi="Times New Roman"/>
          <w:color w:val="000000"/>
        </w:rPr>
        <w:t xml:space="preserve"> </w:t>
      </w:r>
      <w:bookmarkStart w:id="5525" w:name="paragraf-43.odsek-3.pismeno-b.oznacenie"/>
      <w:r>
        <w:rPr>
          <w:rFonts w:ascii="Times New Roman" w:hAnsi="Times New Roman"/>
          <w:color w:val="000000"/>
        </w:rPr>
        <w:t xml:space="preserve">b) </w:t>
      </w:r>
      <w:bookmarkEnd w:id="5525"/>
      <w:r>
        <w:rPr>
          <w:rFonts w:ascii="Times New Roman" w:hAnsi="Times New Roman"/>
          <w:color w:val="000000"/>
        </w:rPr>
        <w:t>výnos z majetku v podielovom fonde,</w:t>
      </w:r>
      <w:hyperlink w:anchor="poznamky.poznamka-74b">
        <w:r>
          <w:rPr>
            <w:rFonts w:ascii="Times New Roman" w:hAnsi="Times New Roman"/>
            <w:color w:val="000000"/>
            <w:sz w:val="18"/>
            <w:vertAlign w:val="superscript"/>
          </w:rPr>
          <w:t>74b</w:t>
        </w:r>
        <w:r>
          <w:rPr>
            <w:rFonts w:ascii="Times New Roman" w:hAnsi="Times New Roman"/>
            <w:color w:val="0000FF"/>
            <w:u w:val="single"/>
          </w:rPr>
          <w:t>)</w:t>
        </w:r>
      </w:hyperlink>
      <w:r>
        <w:rPr>
          <w:rFonts w:ascii="Times New Roman" w:hAnsi="Times New Roman"/>
          <w:color w:val="000000"/>
        </w:rPr>
        <w:t xml:space="preserve"> príjmy z podielových listov dosiahnuté z ich vyplatenia (vrátenia), výnos z vkladových certifikátov, depozitných certifikátov a z vkladových listov s výnimkou, ak je príjemcom výnosu alebo príjmu podielový fond,</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r>
        <w:rPr>
          <w:rFonts w:ascii="Times New Roman" w:hAnsi="Times New Roman"/>
          <w:color w:val="000000"/>
        </w:rPr>
        <w:t xml:space="preserve"> doplnkový dôchodkový fond</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a dôchodkový fond,</w:t>
      </w:r>
      <w:hyperlink w:anchor="poznamky.poznamka-134a">
        <w:r>
          <w:rPr>
            <w:rFonts w:ascii="Times New Roman" w:hAnsi="Times New Roman"/>
            <w:color w:val="000000"/>
            <w:sz w:val="18"/>
            <w:vertAlign w:val="superscript"/>
          </w:rPr>
          <w:t>134a</w:t>
        </w:r>
        <w:r>
          <w:rPr>
            <w:rFonts w:ascii="Times New Roman" w:hAnsi="Times New Roman"/>
            <w:color w:val="0000FF"/>
            <w:u w:val="single"/>
          </w:rPr>
          <w:t>)</w:t>
        </w:r>
      </w:hyperlink>
      <w:bookmarkStart w:id="5526" w:name="paragraf-43.odsek-3.pismeno-b.text"/>
      <w:r>
        <w:rPr>
          <w:rFonts w:ascii="Times New Roman" w:hAnsi="Times New Roman"/>
          <w:color w:val="000000"/>
        </w:rPr>
        <w:t xml:space="preserve"> </w:t>
      </w:r>
      <w:bookmarkEnd w:id="5526"/>
    </w:p>
    <w:p w:rsidR="00BF4F11" w:rsidRDefault="00504A4F">
      <w:pPr>
        <w:spacing w:before="225" w:after="225" w:line="264" w:lineRule="auto"/>
        <w:ind w:left="495"/>
      </w:pPr>
      <w:bookmarkStart w:id="5527" w:name="paragraf-43.odsek-3.pismeno-c"/>
      <w:bookmarkEnd w:id="5524"/>
      <w:r>
        <w:rPr>
          <w:rFonts w:ascii="Times New Roman" w:hAnsi="Times New Roman"/>
          <w:color w:val="000000"/>
        </w:rPr>
        <w:t xml:space="preserve"> </w:t>
      </w:r>
      <w:bookmarkStart w:id="5528" w:name="paragraf-43.odsek-3.pismeno-c.oznacenie"/>
      <w:r>
        <w:rPr>
          <w:rFonts w:ascii="Times New Roman" w:hAnsi="Times New Roman"/>
          <w:color w:val="000000"/>
        </w:rPr>
        <w:t xml:space="preserve">c) </w:t>
      </w:r>
      <w:bookmarkEnd w:id="5528"/>
      <w:r>
        <w:rPr>
          <w:rFonts w:ascii="Times New Roman" w:hAnsi="Times New Roman"/>
          <w:color w:val="000000"/>
        </w:rPr>
        <w:t>peňažnú výhru v lotériách a iných podobných hrách a peňažnú výhru z reklamných súťaží a žrebovaní [</w:t>
      </w:r>
      <w:hyperlink w:anchor="paragraf-8.odsek-1.pismeno-i">
        <w:r>
          <w:rPr>
            <w:rFonts w:ascii="Times New Roman" w:hAnsi="Times New Roman"/>
            <w:color w:val="0000FF"/>
            <w:u w:val="single"/>
          </w:rPr>
          <w:t>§ 8 ods. 1 písm. i)</w:t>
        </w:r>
      </w:hyperlink>
      <w:r>
        <w:rPr>
          <w:rFonts w:ascii="Times New Roman" w:hAnsi="Times New Roman"/>
          <w:color w:val="000000"/>
        </w:rPr>
        <w:t xml:space="preserve">] okrem výhier oslobodených od dane podľa </w:t>
      </w:r>
      <w:hyperlink w:anchor="paragraf-9">
        <w:r>
          <w:rPr>
            <w:rFonts w:ascii="Times New Roman" w:hAnsi="Times New Roman"/>
            <w:color w:val="0000FF"/>
            <w:u w:val="single"/>
          </w:rPr>
          <w:t>§ 9</w:t>
        </w:r>
      </w:hyperlink>
      <w:bookmarkStart w:id="5529" w:name="paragraf-43.odsek-3.pismeno-c.text"/>
      <w:r>
        <w:rPr>
          <w:rFonts w:ascii="Times New Roman" w:hAnsi="Times New Roman"/>
          <w:color w:val="000000"/>
        </w:rPr>
        <w:t xml:space="preserve">, </w:t>
      </w:r>
      <w:bookmarkEnd w:id="5529"/>
    </w:p>
    <w:p w:rsidR="00BF4F11" w:rsidRDefault="00504A4F">
      <w:pPr>
        <w:spacing w:before="225" w:after="225" w:line="264" w:lineRule="auto"/>
        <w:ind w:left="495"/>
      </w:pPr>
      <w:bookmarkStart w:id="5530" w:name="paragraf-43.odsek-3.pismeno-d"/>
      <w:bookmarkEnd w:id="5527"/>
      <w:r>
        <w:rPr>
          <w:rFonts w:ascii="Times New Roman" w:hAnsi="Times New Roman"/>
          <w:color w:val="000000"/>
        </w:rPr>
        <w:t xml:space="preserve"> </w:t>
      </w:r>
      <w:bookmarkStart w:id="5531" w:name="paragraf-43.odsek-3.pismeno-d.oznacenie"/>
      <w:r>
        <w:rPr>
          <w:rFonts w:ascii="Times New Roman" w:hAnsi="Times New Roman"/>
          <w:color w:val="000000"/>
        </w:rPr>
        <w:t xml:space="preserve">d) </w:t>
      </w:r>
      <w:bookmarkEnd w:id="5531"/>
      <w:r>
        <w:rPr>
          <w:rFonts w:ascii="Times New Roman" w:hAnsi="Times New Roman"/>
          <w:color w:val="000000"/>
        </w:rPr>
        <w:t>peňažnú cenu z verejných súťaží, zo súťaží, v ktorých je okruh súťažiacich obmedzený podmienkami súťaže, alebo ak ide o súťažiacich vybraných usporiadateľom súťaže, a zo športových súťaží [</w:t>
      </w:r>
      <w:hyperlink w:anchor="paragraf-8.odsek-1.pismeno-j">
        <w:r>
          <w:rPr>
            <w:rFonts w:ascii="Times New Roman" w:hAnsi="Times New Roman"/>
            <w:color w:val="0000FF"/>
            <w:u w:val="single"/>
          </w:rPr>
          <w:t>§ 8 ods. 1 písm. j)</w:t>
        </w:r>
      </w:hyperlink>
      <w:r>
        <w:rPr>
          <w:rFonts w:ascii="Times New Roman" w:hAnsi="Times New Roman"/>
          <w:color w:val="000000"/>
        </w:rPr>
        <w:t xml:space="preserve">] s výnimkou cien oslobodených od dane podľa </w:t>
      </w:r>
      <w:hyperlink w:anchor="paragraf-9">
        <w:r>
          <w:rPr>
            <w:rFonts w:ascii="Times New Roman" w:hAnsi="Times New Roman"/>
            <w:color w:val="0000FF"/>
            <w:u w:val="single"/>
          </w:rPr>
          <w:t>§ 9</w:t>
        </w:r>
      </w:hyperlink>
      <w:bookmarkStart w:id="5532" w:name="paragraf-43.odsek-3.pismeno-d.text"/>
      <w:r>
        <w:rPr>
          <w:rFonts w:ascii="Times New Roman" w:hAnsi="Times New Roman"/>
          <w:color w:val="000000"/>
        </w:rPr>
        <w:t xml:space="preserve">, </w:t>
      </w:r>
      <w:bookmarkEnd w:id="5532"/>
    </w:p>
    <w:p w:rsidR="00BF4F11" w:rsidRDefault="00504A4F">
      <w:pPr>
        <w:spacing w:before="225" w:after="225" w:line="264" w:lineRule="auto"/>
        <w:ind w:left="495"/>
      </w:pPr>
      <w:bookmarkStart w:id="5533" w:name="paragraf-43.odsek-3.pismeno-e"/>
      <w:bookmarkEnd w:id="5530"/>
      <w:r>
        <w:rPr>
          <w:rFonts w:ascii="Times New Roman" w:hAnsi="Times New Roman"/>
          <w:color w:val="000000"/>
        </w:rPr>
        <w:t xml:space="preserve"> </w:t>
      </w:r>
      <w:bookmarkStart w:id="5534" w:name="paragraf-43.odsek-3.pismeno-e.oznacenie"/>
      <w:r>
        <w:rPr>
          <w:rFonts w:ascii="Times New Roman" w:hAnsi="Times New Roman"/>
          <w:color w:val="000000"/>
        </w:rPr>
        <w:t xml:space="preserve">e) </w:t>
      </w:r>
      <w:bookmarkEnd w:id="5534"/>
      <w:r>
        <w:rPr>
          <w:rFonts w:ascii="Times New Roman" w:hAnsi="Times New Roman"/>
          <w:color w:val="000000"/>
        </w:rPr>
        <w:t>dávku z celoeurópskeho osobného dôchodkového produktu podľa osobitného predpisu</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r>
        <w:rPr>
          <w:rFonts w:ascii="Times New Roman" w:hAnsi="Times New Roman"/>
          <w:color w:val="000000"/>
        </w:rPr>
        <w:t xml:space="preserve"> a dávku z doplnkového dôchodkového sporenia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w:t>
      </w:r>
      <w:hyperlink w:anchor="paragraf-7.odsek-1.pismeno-d">
        <w:r>
          <w:rPr>
            <w:rFonts w:ascii="Times New Roman" w:hAnsi="Times New Roman"/>
            <w:color w:val="0000FF"/>
            <w:u w:val="single"/>
          </w:rPr>
          <w:t>§ 7 ods. 1 písm. d)</w:t>
        </w:r>
      </w:hyperlink>
      <w:bookmarkStart w:id="5535" w:name="paragraf-43.odsek-3.pismeno-e.text"/>
      <w:r>
        <w:rPr>
          <w:rFonts w:ascii="Times New Roman" w:hAnsi="Times New Roman"/>
          <w:color w:val="000000"/>
        </w:rPr>
        <w:t xml:space="preserve">], </w:t>
      </w:r>
      <w:bookmarkEnd w:id="5535"/>
    </w:p>
    <w:p w:rsidR="00BF4F11" w:rsidRDefault="00504A4F">
      <w:pPr>
        <w:spacing w:before="225" w:after="225" w:line="264" w:lineRule="auto"/>
        <w:ind w:left="495"/>
      </w:pPr>
      <w:bookmarkStart w:id="5536" w:name="paragraf-43.odsek-3.pismeno-f"/>
      <w:bookmarkEnd w:id="5533"/>
      <w:r>
        <w:rPr>
          <w:rFonts w:ascii="Times New Roman" w:hAnsi="Times New Roman"/>
          <w:color w:val="000000"/>
        </w:rPr>
        <w:t xml:space="preserve"> </w:t>
      </w:r>
      <w:bookmarkStart w:id="5537" w:name="paragraf-43.odsek-3.pismeno-f.oznacenie"/>
      <w:r>
        <w:rPr>
          <w:rFonts w:ascii="Times New Roman" w:hAnsi="Times New Roman"/>
          <w:color w:val="000000"/>
        </w:rPr>
        <w:t xml:space="preserve">f) </w:t>
      </w:r>
      <w:bookmarkEnd w:id="5537"/>
      <w:r>
        <w:rPr>
          <w:rFonts w:ascii="Times New Roman" w:hAnsi="Times New Roman"/>
          <w:color w:val="000000"/>
        </w:rPr>
        <w:t>plnenia z poistenia pre prípad dožitia určitého veku [</w:t>
      </w:r>
      <w:hyperlink w:anchor="paragraf-7.odsek-1.pismeno-e">
        <w:r>
          <w:rPr>
            <w:rFonts w:ascii="Times New Roman" w:hAnsi="Times New Roman"/>
            <w:color w:val="0000FF"/>
            <w:u w:val="single"/>
          </w:rPr>
          <w:t>§ 7 ods. 1 písm. e)</w:t>
        </w:r>
      </w:hyperlink>
      <w:bookmarkStart w:id="5538" w:name="paragraf-43.odsek-3.pismeno-f.text"/>
      <w:r>
        <w:rPr>
          <w:rFonts w:ascii="Times New Roman" w:hAnsi="Times New Roman"/>
          <w:color w:val="000000"/>
        </w:rPr>
        <w:t xml:space="preserve">], </w:t>
      </w:r>
      <w:bookmarkEnd w:id="5538"/>
    </w:p>
    <w:p w:rsidR="00BF4F11" w:rsidRDefault="00504A4F">
      <w:pPr>
        <w:spacing w:after="0" w:line="264" w:lineRule="auto"/>
        <w:ind w:left="495"/>
      </w:pPr>
      <w:bookmarkStart w:id="5539" w:name="paragraf-43.odsek-3.pismeno-g"/>
      <w:bookmarkEnd w:id="5536"/>
      <w:r>
        <w:rPr>
          <w:rFonts w:ascii="Times New Roman" w:hAnsi="Times New Roman"/>
          <w:color w:val="000000"/>
        </w:rPr>
        <w:t xml:space="preserve"> </w:t>
      </w:r>
      <w:bookmarkStart w:id="5540" w:name="paragraf-43.odsek-3.pismeno-g.oznacenie"/>
      <w:r>
        <w:rPr>
          <w:rFonts w:ascii="Times New Roman" w:hAnsi="Times New Roman"/>
          <w:color w:val="000000"/>
        </w:rPr>
        <w:t xml:space="preserve">g) </w:t>
      </w:r>
      <w:bookmarkEnd w:id="5540"/>
      <w:r>
        <w:rPr>
          <w:rFonts w:ascii="Times New Roman" w:hAnsi="Times New Roman"/>
          <w:color w:val="000000"/>
        </w:rPr>
        <w:t>príjmy fondu prevádzky, údržby a opráv,</w:t>
      </w:r>
      <w:hyperlink w:anchor="poznamky.poznamka-135">
        <w:r>
          <w:rPr>
            <w:rFonts w:ascii="Times New Roman" w:hAnsi="Times New Roman"/>
            <w:color w:val="000000"/>
            <w:sz w:val="18"/>
            <w:vertAlign w:val="superscript"/>
          </w:rPr>
          <w:t>135</w:t>
        </w:r>
        <w:r>
          <w:rPr>
            <w:rFonts w:ascii="Times New Roman" w:hAnsi="Times New Roman"/>
            <w:color w:val="0000FF"/>
            <w:u w:val="single"/>
          </w:rPr>
          <w:t xml:space="preserve">) </w:t>
        </w:r>
      </w:hyperlink>
      <w:bookmarkStart w:id="5541" w:name="paragraf-43.odsek-3.pismeno-g.text"/>
      <w:r>
        <w:rPr>
          <w:rFonts w:ascii="Times New Roman" w:hAnsi="Times New Roman"/>
          <w:color w:val="000000"/>
        </w:rPr>
        <w:t xml:space="preserve">ktorými sú </w:t>
      </w:r>
      <w:bookmarkEnd w:id="5541"/>
    </w:p>
    <w:p w:rsidR="00BF4F11" w:rsidRDefault="00504A4F">
      <w:pPr>
        <w:spacing w:before="225" w:after="225" w:line="264" w:lineRule="auto"/>
        <w:ind w:left="570"/>
      </w:pPr>
      <w:bookmarkStart w:id="5542" w:name="paragraf-43.odsek-3.pismeno-g.bod-1"/>
      <w:r>
        <w:rPr>
          <w:rFonts w:ascii="Times New Roman" w:hAnsi="Times New Roman"/>
          <w:color w:val="000000"/>
        </w:rPr>
        <w:t xml:space="preserve"> </w:t>
      </w:r>
      <w:bookmarkStart w:id="5543" w:name="paragraf-43.odsek-3.pismeno-g.bod-1.ozna"/>
      <w:r>
        <w:rPr>
          <w:rFonts w:ascii="Times New Roman" w:hAnsi="Times New Roman"/>
          <w:color w:val="000000"/>
        </w:rPr>
        <w:t xml:space="preserve">1. </w:t>
      </w:r>
      <w:bookmarkStart w:id="5544" w:name="paragraf-43.odsek-3.pismeno-g.bod-1.text"/>
      <w:bookmarkEnd w:id="5543"/>
      <w:r>
        <w:rPr>
          <w:rFonts w:ascii="Times New Roman" w:hAnsi="Times New Roman"/>
          <w:color w:val="000000"/>
        </w:rPr>
        <w:t xml:space="preserve">príjmy za prenájom spoločných častí domu, spoločných zariadení domu, spoločných nebytových priestorov, príslušenstva a priľahlého pozemku vrátane prijatých úrokov z omeškania a pokút súvisiacich s týmto prenájmom, </w:t>
      </w:r>
      <w:bookmarkEnd w:id="5544"/>
    </w:p>
    <w:p w:rsidR="00BF4F11" w:rsidRDefault="00504A4F">
      <w:pPr>
        <w:spacing w:before="225" w:after="225" w:line="264" w:lineRule="auto"/>
        <w:ind w:left="570"/>
      </w:pPr>
      <w:bookmarkStart w:id="5545" w:name="paragraf-43.odsek-3.pismeno-g.bod-2"/>
      <w:bookmarkEnd w:id="5542"/>
      <w:r>
        <w:rPr>
          <w:rFonts w:ascii="Times New Roman" w:hAnsi="Times New Roman"/>
          <w:color w:val="000000"/>
        </w:rPr>
        <w:t xml:space="preserve"> </w:t>
      </w:r>
      <w:bookmarkStart w:id="5546" w:name="paragraf-43.odsek-3.pismeno-g.bod-2.ozna"/>
      <w:r>
        <w:rPr>
          <w:rFonts w:ascii="Times New Roman" w:hAnsi="Times New Roman"/>
          <w:color w:val="000000"/>
        </w:rPr>
        <w:t xml:space="preserve">2. </w:t>
      </w:r>
      <w:bookmarkStart w:id="5547" w:name="paragraf-43.odsek-3.pismeno-g.bod-2.text"/>
      <w:bookmarkEnd w:id="5546"/>
      <w:r>
        <w:rPr>
          <w:rFonts w:ascii="Times New Roman" w:hAnsi="Times New Roman"/>
          <w:color w:val="000000"/>
        </w:rPr>
        <w:t xml:space="preserve">zmluvné pokuty a úroky z omeškania vzniknuté použitím prostriedkov tohto fondu, </w:t>
      </w:r>
      <w:bookmarkEnd w:id="5547"/>
    </w:p>
    <w:p w:rsidR="00BF4F11" w:rsidRDefault="00504A4F">
      <w:pPr>
        <w:spacing w:before="225" w:after="225" w:line="264" w:lineRule="auto"/>
        <w:ind w:left="570"/>
      </w:pPr>
      <w:bookmarkStart w:id="5548" w:name="paragraf-43.odsek-3.pismeno-g.bod-3"/>
      <w:bookmarkEnd w:id="5545"/>
      <w:r>
        <w:rPr>
          <w:rFonts w:ascii="Times New Roman" w:hAnsi="Times New Roman"/>
          <w:color w:val="000000"/>
        </w:rPr>
        <w:t xml:space="preserve"> </w:t>
      </w:r>
      <w:bookmarkStart w:id="5549" w:name="paragraf-43.odsek-3.pismeno-g.bod-3.ozna"/>
      <w:r>
        <w:rPr>
          <w:rFonts w:ascii="Times New Roman" w:hAnsi="Times New Roman"/>
          <w:color w:val="000000"/>
        </w:rPr>
        <w:t xml:space="preserve">3. </w:t>
      </w:r>
      <w:bookmarkStart w:id="5550" w:name="paragraf-43.odsek-3.pismeno-g.bod-3.text"/>
      <w:bookmarkEnd w:id="5549"/>
      <w:r>
        <w:rPr>
          <w:rFonts w:ascii="Times New Roman" w:hAnsi="Times New Roman"/>
          <w:color w:val="000000"/>
        </w:rPr>
        <w:t xml:space="preserve">príjmy z predaja spoločných nebytových priestorov, spoločných častí domu alebo spoločných zariadení domu, ak sa vlastníci bytov a nebytových priestorov v dome nedohodli inak, </w:t>
      </w:r>
      <w:bookmarkEnd w:id="5550"/>
    </w:p>
    <w:p w:rsidR="00BF4F11" w:rsidRDefault="00504A4F">
      <w:pPr>
        <w:spacing w:before="225" w:after="225" w:line="264" w:lineRule="auto"/>
        <w:ind w:left="495"/>
      </w:pPr>
      <w:bookmarkStart w:id="5551" w:name="paragraf-43.odsek-3.pismeno-h"/>
      <w:bookmarkEnd w:id="5539"/>
      <w:bookmarkEnd w:id="5548"/>
      <w:r>
        <w:rPr>
          <w:rFonts w:ascii="Times New Roman" w:hAnsi="Times New Roman"/>
          <w:color w:val="000000"/>
        </w:rPr>
        <w:t xml:space="preserve"> </w:t>
      </w:r>
      <w:bookmarkStart w:id="5552" w:name="paragraf-43.odsek-3.pismeno-h.oznacenie"/>
      <w:r>
        <w:rPr>
          <w:rFonts w:ascii="Times New Roman" w:hAnsi="Times New Roman"/>
          <w:color w:val="000000"/>
        </w:rPr>
        <w:t xml:space="preserve">h) </w:t>
      </w:r>
      <w:bookmarkEnd w:id="5552"/>
      <w:r>
        <w:rPr>
          <w:rFonts w:ascii="Times New Roman" w:hAnsi="Times New Roman"/>
          <w:color w:val="000000"/>
        </w:rPr>
        <w:t>príjmy z vytvorenia diela a z podania umeleckého výkonu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rPr>
        <w:t xml:space="preserve"> podľa </w:t>
      </w:r>
      <w:hyperlink w:anchor="paragraf-6.odsek-2.pismeno-a">
        <w:r>
          <w:rPr>
            <w:rFonts w:ascii="Times New Roman" w:hAnsi="Times New Roman"/>
            <w:color w:val="0000FF"/>
            <w:u w:val="single"/>
          </w:rPr>
          <w:t>§ 6 ods. 2 písm. a)</w:t>
        </w:r>
      </w:hyperlink>
      <w:r>
        <w:rPr>
          <w:rFonts w:ascii="Times New Roman" w:hAnsi="Times New Roman"/>
          <w:color w:val="000000"/>
        </w:rPr>
        <w:t xml:space="preserve"> a príjmy podľa </w:t>
      </w:r>
      <w:hyperlink w:anchor="paragraf-6.odsek-4">
        <w:r>
          <w:rPr>
            <w:rFonts w:ascii="Times New Roman" w:hAnsi="Times New Roman"/>
            <w:color w:val="0000FF"/>
            <w:u w:val="single"/>
          </w:rPr>
          <w:t>§ 6 ods. 4</w:t>
        </w:r>
      </w:hyperlink>
      <w:bookmarkStart w:id="5553" w:name="paragraf-43.odsek-3.pismeno-h.text"/>
      <w:r>
        <w:rPr>
          <w:rFonts w:ascii="Times New Roman" w:hAnsi="Times New Roman"/>
          <w:color w:val="000000"/>
        </w:rPr>
        <w:t xml:space="preserve">, ak daňovník neuplatní postup podľa odseku 14, </w:t>
      </w:r>
      <w:bookmarkEnd w:id="5553"/>
    </w:p>
    <w:p w:rsidR="00BF4F11" w:rsidRDefault="00504A4F">
      <w:pPr>
        <w:spacing w:before="225" w:after="225" w:line="264" w:lineRule="auto"/>
        <w:ind w:left="495"/>
      </w:pPr>
      <w:bookmarkStart w:id="5554" w:name="paragraf-43.odsek-3.pismeno-i"/>
      <w:bookmarkEnd w:id="5551"/>
      <w:r>
        <w:rPr>
          <w:rFonts w:ascii="Times New Roman" w:hAnsi="Times New Roman"/>
          <w:color w:val="000000"/>
        </w:rPr>
        <w:t xml:space="preserve"> </w:t>
      </w:r>
      <w:bookmarkStart w:id="5555" w:name="paragraf-43.odsek-3.pismeno-i.oznacenie"/>
      <w:r>
        <w:rPr>
          <w:rFonts w:ascii="Times New Roman" w:hAnsi="Times New Roman"/>
          <w:color w:val="000000"/>
        </w:rPr>
        <w:t xml:space="preserve">i) </w:t>
      </w:r>
      <w:bookmarkEnd w:id="5555"/>
      <w:r>
        <w:rPr>
          <w:rFonts w:ascii="Times New Roman" w:hAnsi="Times New Roman"/>
          <w:color w:val="000000"/>
        </w:rPr>
        <w:t>výnos (príjem) z dlhopisov a pokladničných poukážok, ak plynie daňovníkovi nezaloženému alebo nezriadenému na podnikanie (</w:t>
      </w:r>
      <w:hyperlink w:anchor="paragraf-12.odsek-2">
        <w:r>
          <w:rPr>
            <w:rFonts w:ascii="Times New Roman" w:hAnsi="Times New Roman"/>
            <w:color w:val="0000FF"/>
            <w:u w:val="single"/>
          </w:rPr>
          <w:t>§ 12 ods. 2</w:t>
        </w:r>
      </w:hyperlink>
      <w:bookmarkStart w:id="5556" w:name="paragraf-43.odsek-3.pismeno-i.text"/>
      <w:r>
        <w:rPr>
          <w:rFonts w:ascii="Times New Roman" w:hAnsi="Times New Roman"/>
          <w:color w:val="000000"/>
        </w:rPr>
        <w:t xml:space="preserve">) a Národnej banke Slovenska, </w:t>
      </w:r>
      <w:bookmarkEnd w:id="5556"/>
    </w:p>
    <w:p w:rsidR="00BF4F11" w:rsidRDefault="00504A4F">
      <w:pPr>
        <w:spacing w:before="225" w:after="225" w:line="264" w:lineRule="auto"/>
        <w:ind w:left="495"/>
      </w:pPr>
      <w:bookmarkStart w:id="5557" w:name="paragraf-43.odsek-3.pismeno-j"/>
      <w:bookmarkEnd w:id="5554"/>
      <w:r>
        <w:rPr>
          <w:rFonts w:ascii="Times New Roman" w:hAnsi="Times New Roman"/>
          <w:color w:val="000000"/>
        </w:rPr>
        <w:t xml:space="preserve"> </w:t>
      </w:r>
      <w:bookmarkStart w:id="5558" w:name="paragraf-43.odsek-3.pismeno-j.oznacenie"/>
      <w:r>
        <w:rPr>
          <w:rFonts w:ascii="Times New Roman" w:hAnsi="Times New Roman"/>
          <w:color w:val="000000"/>
        </w:rPr>
        <w:t xml:space="preserve">j) </w:t>
      </w:r>
      <w:bookmarkEnd w:id="5558"/>
      <w:r>
        <w:rPr>
          <w:rFonts w:ascii="Times New Roman" w:hAnsi="Times New Roman"/>
          <w:color w:val="000000"/>
        </w:rPr>
        <w:t xml:space="preserve">poistné zo zaplateného poistného na verejné zdravotné poistenie, o ktoré si daňovník znížil v predchádzajúcich zdaňovacích obdobiach príjem podľa </w:t>
      </w:r>
      <w:hyperlink w:anchor="paragraf-5">
        <w:r>
          <w:rPr>
            <w:rFonts w:ascii="Times New Roman" w:hAnsi="Times New Roman"/>
            <w:color w:val="0000FF"/>
            <w:u w:val="single"/>
          </w:rPr>
          <w:t>§ 5 alebo § 6</w:t>
        </w:r>
      </w:hyperlink>
      <w:r>
        <w:rPr>
          <w:rFonts w:ascii="Times New Roman" w:hAnsi="Times New Roman"/>
          <w:color w:val="000000"/>
        </w:rPr>
        <w:t>, vrátené zdravotnou poisťovňou tomuto daňovníkovi z ročného zúčtovania poistného,</w:t>
      </w:r>
      <w:hyperlink w:anchor="poznamky.poznamka-136aa">
        <w:r>
          <w:rPr>
            <w:rFonts w:ascii="Times New Roman" w:hAnsi="Times New Roman"/>
            <w:color w:val="000000"/>
            <w:sz w:val="18"/>
            <w:vertAlign w:val="superscript"/>
          </w:rPr>
          <w:t>136aa</w:t>
        </w:r>
        <w:r>
          <w:rPr>
            <w:rFonts w:ascii="Times New Roman" w:hAnsi="Times New Roman"/>
            <w:color w:val="0000FF"/>
            <w:u w:val="single"/>
          </w:rPr>
          <w:t>)</w:t>
        </w:r>
      </w:hyperlink>
      <w:bookmarkStart w:id="5559" w:name="paragraf-43.odsek-3.pismeno-j.text"/>
      <w:r>
        <w:rPr>
          <w:rFonts w:ascii="Times New Roman" w:hAnsi="Times New Roman"/>
          <w:color w:val="000000"/>
        </w:rPr>
        <w:t xml:space="preserve"> </w:t>
      </w:r>
      <w:bookmarkEnd w:id="5559"/>
    </w:p>
    <w:p w:rsidR="00BF4F11" w:rsidRDefault="00504A4F">
      <w:pPr>
        <w:spacing w:before="225" w:after="225" w:line="264" w:lineRule="auto"/>
        <w:ind w:left="495"/>
      </w:pPr>
      <w:bookmarkStart w:id="5560" w:name="paragraf-43.odsek-3.pismeno-k"/>
      <w:bookmarkEnd w:id="5557"/>
      <w:r>
        <w:rPr>
          <w:rFonts w:ascii="Times New Roman" w:hAnsi="Times New Roman"/>
          <w:color w:val="000000"/>
        </w:rPr>
        <w:lastRenderedPageBreak/>
        <w:t xml:space="preserve"> </w:t>
      </w:r>
      <w:bookmarkStart w:id="5561" w:name="paragraf-43.odsek-3.pismeno-k.oznacenie"/>
      <w:r>
        <w:rPr>
          <w:rFonts w:ascii="Times New Roman" w:hAnsi="Times New Roman"/>
          <w:color w:val="000000"/>
        </w:rPr>
        <w:t xml:space="preserve">k) </w:t>
      </w:r>
      <w:bookmarkEnd w:id="5561"/>
      <w:r>
        <w:rPr>
          <w:rFonts w:ascii="Times New Roman" w:hAnsi="Times New Roman"/>
          <w:color w:val="000000"/>
        </w:rPr>
        <w:t>náhradu za stratu na zárobku vyplatenú zamestnancovi podľa osobitného predpisu,</w:t>
      </w:r>
      <w:hyperlink w:anchor="poznamky.poznamka-23aa">
        <w:r>
          <w:rPr>
            <w:rFonts w:ascii="Times New Roman" w:hAnsi="Times New Roman"/>
            <w:color w:val="000000"/>
            <w:sz w:val="18"/>
            <w:vertAlign w:val="superscript"/>
          </w:rPr>
          <w:t>23aa</w:t>
        </w:r>
        <w:r>
          <w:rPr>
            <w:rFonts w:ascii="Times New Roman" w:hAnsi="Times New Roman"/>
            <w:color w:val="0000FF"/>
            <w:u w:val="single"/>
          </w:rPr>
          <w:t>)</w:t>
        </w:r>
      </w:hyperlink>
      <w:r>
        <w:rPr>
          <w:rFonts w:ascii="Times New Roman" w:hAnsi="Times New Roman"/>
          <w:color w:val="000000"/>
        </w:rPr>
        <w:t xml:space="preserve"> ak sa na účely jej výpočtu nevychádza z priemerného mesačného čistého zárobku zamestnanca podľa osobitného predpisu,</w:t>
      </w:r>
      <w:hyperlink w:anchor="poznamky.poznamka-23ab">
        <w:r>
          <w:rPr>
            <w:rFonts w:ascii="Times New Roman" w:hAnsi="Times New Roman"/>
            <w:color w:val="000000"/>
            <w:sz w:val="18"/>
            <w:vertAlign w:val="superscript"/>
          </w:rPr>
          <w:t>23ab</w:t>
        </w:r>
        <w:r>
          <w:rPr>
            <w:rFonts w:ascii="Times New Roman" w:hAnsi="Times New Roman"/>
            <w:color w:val="0000FF"/>
            <w:u w:val="single"/>
          </w:rPr>
          <w:t>)</w:t>
        </w:r>
      </w:hyperlink>
      <w:bookmarkStart w:id="5562" w:name="paragraf-43.odsek-3.pismeno-k.text"/>
      <w:r>
        <w:rPr>
          <w:rFonts w:ascii="Times New Roman" w:hAnsi="Times New Roman"/>
          <w:color w:val="000000"/>
        </w:rPr>
        <w:t xml:space="preserve"> </w:t>
      </w:r>
      <w:bookmarkEnd w:id="5562"/>
    </w:p>
    <w:p w:rsidR="00BF4F11" w:rsidRDefault="00504A4F">
      <w:pPr>
        <w:spacing w:before="225" w:after="225" w:line="264" w:lineRule="auto"/>
        <w:ind w:left="495"/>
      </w:pPr>
      <w:bookmarkStart w:id="5563" w:name="paragraf-43.odsek-3.pismeno-l"/>
      <w:bookmarkEnd w:id="5560"/>
      <w:r>
        <w:rPr>
          <w:rFonts w:ascii="Times New Roman" w:hAnsi="Times New Roman"/>
          <w:color w:val="000000"/>
        </w:rPr>
        <w:t xml:space="preserve"> </w:t>
      </w:r>
      <w:bookmarkStart w:id="5564" w:name="paragraf-43.odsek-3.pismeno-l.oznacenie"/>
      <w:r>
        <w:rPr>
          <w:rFonts w:ascii="Times New Roman" w:hAnsi="Times New Roman"/>
          <w:color w:val="000000"/>
        </w:rPr>
        <w:t xml:space="preserve">l) </w:t>
      </w:r>
      <w:bookmarkEnd w:id="5564"/>
      <w:r>
        <w:rPr>
          <w:rFonts w:ascii="Times New Roman" w:hAnsi="Times New Roman"/>
          <w:color w:val="000000"/>
        </w:rPr>
        <w:t>výnos (príjem) z predaja dlhopisov a pokladničných poukážok, ak plynú daňovníkovi nezaloženému alebo nezriadenému na podnikanie (</w:t>
      </w:r>
      <w:hyperlink w:anchor="paragraf-12.odsek-2">
        <w:r>
          <w:rPr>
            <w:rFonts w:ascii="Times New Roman" w:hAnsi="Times New Roman"/>
            <w:color w:val="0000FF"/>
            <w:u w:val="single"/>
          </w:rPr>
          <w:t>§ 12 ods. 2</w:t>
        </w:r>
      </w:hyperlink>
      <w:bookmarkStart w:id="5565" w:name="paragraf-43.odsek-3.pismeno-l.text"/>
      <w:r>
        <w:rPr>
          <w:rFonts w:ascii="Times New Roman" w:hAnsi="Times New Roman"/>
          <w:color w:val="000000"/>
        </w:rPr>
        <w:t xml:space="preserve">) a Národnej banke Slovenska, </w:t>
      </w:r>
      <w:bookmarkEnd w:id="5565"/>
    </w:p>
    <w:p w:rsidR="00BF4F11" w:rsidRDefault="00504A4F">
      <w:pPr>
        <w:spacing w:before="225" w:after="225" w:line="264" w:lineRule="auto"/>
        <w:ind w:left="495"/>
      </w:pPr>
      <w:bookmarkStart w:id="5566" w:name="paragraf-43.odsek-3.pismeno-m"/>
      <w:bookmarkEnd w:id="5563"/>
      <w:r>
        <w:rPr>
          <w:rFonts w:ascii="Times New Roman" w:hAnsi="Times New Roman"/>
          <w:color w:val="000000"/>
        </w:rPr>
        <w:t xml:space="preserve"> </w:t>
      </w:r>
      <w:bookmarkStart w:id="5567" w:name="paragraf-43.odsek-3.pismeno-m.oznacenie"/>
      <w:r>
        <w:rPr>
          <w:rFonts w:ascii="Times New Roman" w:hAnsi="Times New Roman"/>
          <w:color w:val="000000"/>
        </w:rPr>
        <w:t xml:space="preserve">m) </w:t>
      </w:r>
      <w:bookmarkEnd w:id="5567"/>
      <w:r>
        <w:rPr>
          <w:rFonts w:ascii="Times New Roman" w:hAnsi="Times New Roman"/>
          <w:color w:val="000000"/>
        </w:rPr>
        <w:t>kompenzačné platby podľa osobitného predpisu,</w:t>
      </w:r>
      <w:hyperlink w:anchor="poznamky.poznamka-37ad">
        <w:r>
          <w:rPr>
            <w:rFonts w:ascii="Times New Roman" w:hAnsi="Times New Roman"/>
            <w:color w:val="000000"/>
            <w:sz w:val="18"/>
            <w:vertAlign w:val="superscript"/>
          </w:rPr>
          <w:t>37ad</w:t>
        </w:r>
        <w:r>
          <w:rPr>
            <w:rFonts w:ascii="Times New Roman" w:hAnsi="Times New Roman"/>
            <w:color w:val="0000FF"/>
            <w:u w:val="single"/>
          </w:rPr>
          <w:t>)</w:t>
        </w:r>
      </w:hyperlink>
      <w:bookmarkStart w:id="5568" w:name="paragraf-43.odsek-3.pismeno-m.text"/>
      <w:r>
        <w:rPr>
          <w:rFonts w:ascii="Times New Roman" w:hAnsi="Times New Roman"/>
          <w:color w:val="000000"/>
        </w:rPr>
        <w:t xml:space="preserve"> </w:t>
      </w:r>
      <w:bookmarkEnd w:id="5568"/>
    </w:p>
    <w:p w:rsidR="00BF4F11" w:rsidRDefault="00504A4F">
      <w:pPr>
        <w:spacing w:before="225" w:after="225" w:line="264" w:lineRule="auto"/>
        <w:ind w:left="495"/>
      </w:pPr>
      <w:bookmarkStart w:id="5569" w:name="paragraf-43.odsek-3.pismeno-n"/>
      <w:bookmarkEnd w:id="5566"/>
      <w:r>
        <w:rPr>
          <w:rFonts w:ascii="Times New Roman" w:hAnsi="Times New Roman"/>
          <w:color w:val="000000"/>
        </w:rPr>
        <w:t xml:space="preserve"> </w:t>
      </w:r>
      <w:bookmarkStart w:id="5570" w:name="paragraf-43.odsek-3.pismeno-n.oznacenie"/>
      <w:r>
        <w:rPr>
          <w:rFonts w:ascii="Times New Roman" w:hAnsi="Times New Roman"/>
          <w:color w:val="000000"/>
        </w:rPr>
        <w:t xml:space="preserve">n) </w:t>
      </w:r>
      <w:bookmarkStart w:id="5571" w:name="paragraf-43.odsek-3.pismeno-n.text"/>
      <w:bookmarkEnd w:id="5570"/>
      <w:r>
        <w:rPr>
          <w:rFonts w:ascii="Times New Roman" w:hAnsi="Times New Roman"/>
          <w:color w:val="000000"/>
        </w:rPr>
        <w:t xml:space="preserve">výnos (príjem) z dlhopisov a pokladničných poukážok, ak plynie fyzickej osobe, okrem výnosov zo štátnych dlhopisov a štátnych pokladničných poukážok plynúcich tejto fyzickej osobe, </w:t>
      </w:r>
      <w:bookmarkEnd w:id="5571"/>
    </w:p>
    <w:p w:rsidR="00BF4F11" w:rsidRDefault="00504A4F">
      <w:pPr>
        <w:spacing w:before="225" w:after="225" w:line="264" w:lineRule="auto"/>
        <w:ind w:left="495"/>
      </w:pPr>
      <w:bookmarkStart w:id="5572" w:name="paragraf-43.odsek-3.pismeno-o"/>
      <w:bookmarkEnd w:id="5569"/>
      <w:r>
        <w:rPr>
          <w:rFonts w:ascii="Times New Roman" w:hAnsi="Times New Roman"/>
          <w:color w:val="000000"/>
        </w:rPr>
        <w:t xml:space="preserve"> </w:t>
      </w:r>
      <w:bookmarkStart w:id="5573" w:name="paragraf-43.odsek-3.pismeno-o.oznacenie"/>
      <w:r>
        <w:rPr>
          <w:rFonts w:ascii="Times New Roman" w:hAnsi="Times New Roman"/>
          <w:color w:val="000000"/>
        </w:rPr>
        <w:t xml:space="preserve">o) </w:t>
      </w:r>
      <w:bookmarkEnd w:id="5573"/>
      <w:r>
        <w:rPr>
          <w:rFonts w:ascii="Times New Roman" w:hAnsi="Times New Roman"/>
          <w:color w:val="000000"/>
        </w:rPr>
        <w:t>peňažné plnenie a nepeňažné plnenie, ktoré bolo poskytnuté poskytovateľovi zdravotnej starostlivosti od držiteľa [</w:t>
      </w:r>
      <w:hyperlink w:anchor="paragraf-8.odsek-1.pismeno-l">
        <w:r>
          <w:rPr>
            <w:rFonts w:ascii="Times New Roman" w:hAnsi="Times New Roman"/>
            <w:color w:val="0000FF"/>
            <w:u w:val="single"/>
          </w:rPr>
          <w:t>§ 8 ods. 1 písm. l)</w:t>
        </w:r>
      </w:hyperlink>
      <w:r>
        <w:rPr>
          <w:rFonts w:ascii="Times New Roman" w:hAnsi="Times New Roman"/>
          <w:color w:val="000000"/>
        </w:rPr>
        <w:t>] okrem týchto plnení, ak sú vyplácané za klinické skúšanie,</w:t>
      </w:r>
      <w:hyperlink w:anchor="poznamky.poznamka-37ab">
        <w:r>
          <w:rPr>
            <w:rFonts w:ascii="Times New Roman" w:hAnsi="Times New Roman"/>
            <w:color w:val="000000"/>
            <w:sz w:val="18"/>
            <w:vertAlign w:val="superscript"/>
          </w:rPr>
          <w:t>37ab</w:t>
        </w:r>
        <w:r>
          <w:rPr>
            <w:rFonts w:ascii="Times New Roman" w:hAnsi="Times New Roman"/>
            <w:color w:val="0000FF"/>
            <w:u w:val="single"/>
          </w:rPr>
          <w:t>)</w:t>
        </w:r>
      </w:hyperlink>
      <w:bookmarkStart w:id="5574" w:name="paragraf-43.odsek-3.pismeno-o.text"/>
      <w:r>
        <w:rPr>
          <w:rFonts w:ascii="Times New Roman" w:hAnsi="Times New Roman"/>
          <w:color w:val="000000"/>
        </w:rPr>
        <w:t xml:space="preserve"> </w:t>
      </w:r>
      <w:bookmarkEnd w:id="5574"/>
    </w:p>
    <w:p w:rsidR="00BF4F11" w:rsidRDefault="00504A4F">
      <w:pPr>
        <w:spacing w:before="225" w:after="225" w:line="264" w:lineRule="auto"/>
        <w:ind w:left="495"/>
      </w:pPr>
      <w:bookmarkStart w:id="5575" w:name="paragraf-43.odsek-3.pismeno-p"/>
      <w:bookmarkEnd w:id="5572"/>
      <w:r>
        <w:rPr>
          <w:rFonts w:ascii="Times New Roman" w:hAnsi="Times New Roman"/>
          <w:color w:val="000000"/>
        </w:rPr>
        <w:t xml:space="preserve"> </w:t>
      </w:r>
      <w:bookmarkStart w:id="5576" w:name="paragraf-43.odsek-3.pismeno-p.oznacenie"/>
      <w:r>
        <w:rPr>
          <w:rFonts w:ascii="Times New Roman" w:hAnsi="Times New Roman"/>
          <w:color w:val="000000"/>
        </w:rPr>
        <w:t xml:space="preserve">p) </w:t>
      </w:r>
      <w:bookmarkEnd w:id="5576"/>
      <w:r>
        <w:rPr>
          <w:rFonts w:ascii="Times New Roman" w:hAnsi="Times New Roman"/>
          <w:color w:val="000000"/>
        </w:rPr>
        <w:t>poistné zo zaplateného poistného na verejné zdravotné poistenie vrátené zdravotnou poisťovňou z ročného zúčtovania poistného z dôvodu uplatnenia odpočítateľnej položky podľa osobitného predpisu,</w:t>
      </w:r>
      <w:hyperlink w:anchor="poznamky.poznamka-136aaa">
        <w:r>
          <w:rPr>
            <w:rFonts w:ascii="Times New Roman" w:hAnsi="Times New Roman"/>
            <w:color w:val="000000"/>
            <w:sz w:val="18"/>
            <w:vertAlign w:val="superscript"/>
          </w:rPr>
          <w:t>136aaa</w:t>
        </w:r>
        <w:r>
          <w:rPr>
            <w:rFonts w:ascii="Times New Roman" w:hAnsi="Times New Roman"/>
            <w:color w:val="0000FF"/>
            <w:u w:val="single"/>
          </w:rPr>
          <w:t>)</w:t>
        </w:r>
      </w:hyperlink>
      <w:bookmarkStart w:id="5577" w:name="paragraf-43.odsek-3.pismeno-p.text"/>
      <w:r>
        <w:rPr>
          <w:rFonts w:ascii="Times New Roman" w:hAnsi="Times New Roman"/>
          <w:color w:val="000000"/>
        </w:rPr>
        <w:t xml:space="preserve"> </w:t>
      </w:r>
      <w:bookmarkEnd w:id="5577"/>
    </w:p>
    <w:p w:rsidR="00BF4F11" w:rsidRDefault="00504A4F">
      <w:pPr>
        <w:spacing w:before="225" w:after="225" w:line="264" w:lineRule="auto"/>
        <w:ind w:left="495"/>
      </w:pPr>
      <w:bookmarkStart w:id="5578" w:name="paragraf-43.odsek-3.pismeno-q"/>
      <w:bookmarkEnd w:id="5575"/>
      <w:r>
        <w:rPr>
          <w:rFonts w:ascii="Times New Roman" w:hAnsi="Times New Roman"/>
          <w:color w:val="000000"/>
        </w:rPr>
        <w:t xml:space="preserve"> </w:t>
      </w:r>
      <w:bookmarkStart w:id="5579" w:name="paragraf-43.odsek-3.pismeno-q.oznacenie"/>
      <w:r>
        <w:rPr>
          <w:rFonts w:ascii="Times New Roman" w:hAnsi="Times New Roman"/>
          <w:color w:val="000000"/>
        </w:rPr>
        <w:t xml:space="preserve">q) </w:t>
      </w:r>
      <w:bookmarkEnd w:id="5579"/>
      <w:r>
        <w:rPr>
          <w:rFonts w:ascii="Times New Roman" w:hAnsi="Times New Roman"/>
          <w:color w:val="000000"/>
        </w:rPr>
        <w:t>príjmy za výkup odpadu vyplatené podľa osobitného predpisu</w:t>
      </w:r>
      <w:r>
        <w:rPr>
          <w:rFonts w:ascii="Times New Roman" w:hAnsi="Times New Roman"/>
          <w:color w:val="000000"/>
          <w:sz w:val="18"/>
          <w:vertAlign w:val="superscript"/>
        </w:rPr>
        <w:t>37af</w:t>
      </w:r>
      <w:r>
        <w:rPr>
          <w:rFonts w:ascii="Times New Roman" w:hAnsi="Times New Roman"/>
          <w:color w:val="000000"/>
        </w:rPr>
        <w:t>) [</w:t>
      </w:r>
      <w:hyperlink w:anchor="paragraf-8.odsek-1.pismeno-o">
        <w:r>
          <w:rPr>
            <w:rFonts w:ascii="Times New Roman" w:hAnsi="Times New Roman"/>
            <w:color w:val="0000FF"/>
            <w:u w:val="single"/>
          </w:rPr>
          <w:t>§ 8 ods. 1 písm. o)</w:t>
        </w:r>
      </w:hyperlink>
      <w:bookmarkStart w:id="5580" w:name="paragraf-43.odsek-3.pismeno-q.text"/>
      <w:r>
        <w:rPr>
          <w:rFonts w:ascii="Times New Roman" w:hAnsi="Times New Roman"/>
          <w:color w:val="000000"/>
        </w:rPr>
        <w:t xml:space="preserve">], </w:t>
      </w:r>
      <w:bookmarkEnd w:id="5580"/>
    </w:p>
    <w:p w:rsidR="00BF4F11" w:rsidRDefault="00504A4F">
      <w:pPr>
        <w:spacing w:before="225" w:after="225" w:line="264" w:lineRule="auto"/>
        <w:ind w:left="495"/>
      </w:pPr>
      <w:bookmarkStart w:id="5581" w:name="paragraf-43.odsek-3.pismeno-r"/>
      <w:bookmarkEnd w:id="5578"/>
      <w:r>
        <w:rPr>
          <w:rFonts w:ascii="Times New Roman" w:hAnsi="Times New Roman"/>
          <w:color w:val="000000"/>
        </w:rPr>
        <w:t xml:space="preserve"> </w:t>
      </w:r>
      <w:bookmarkStart w:id="5582" w:name="paragraf-43.odsek-3.pismeno-r.oznacenie"/>
      <w:r>
        <w:rPr>
          <w:rFonts w:ascii="Times New Roman" w:hAnsi="Times New Roman"/>
          <w:color w:val="000000"/>
        </w:rPr>
        <w:t xml:space="preserve">r) </w:t>
      </w:r>
      <w:bookmarkEnd w:id="5582"/>
      <w:r>
        <w:rPr>
          <w:rFonts w:ascii="Times New Roman" w:hAnsi="Times New Roman"/>
          <w:color w:val="000000"/>
        </w:rPr>
        <w:t xml:space="preserve">príjmy podľa </w:t>
      </w:r>
      <w:hyperlink w:anchor="paragraf-3.odsek-1.pismeno-e">
        <w:r>
          <w:rPr>
            <w:rFonts w:ascii="Times New Roman" w:hAnsi="Times New Roman"/>
            <w:color w:val="0000FF"/>
            <w:u w:val="single"/>
          </w:rPr>
          <w:t>§ 3 ods. 1 písm. e)</w:t>
        </w:r>
      </w:hyperlink>
      <w:r>
        <w:rPr>
          <w:rFonts w:ascii="Times New Roman" w:hAnsi="Times New Roman"/>
          <w:color w:val="000000"/>
        </w:rPr>
        <w:t xml:space="preserve"> a </w:t>
      </w:r>
      <w:hyperlink w:anchor="paragraf-3.odsek-1.pismeno-g">
        <w:r>
          <w:rPr>
            <w:rFonts w:ascii="Times New Roman" w:hAnsi="Times New Roman"/>
            <w:color w:val="0000FF"/>
            <w:u w:val="single"/>
          </w:rPr>
          <w:t>g)</w:t>
        </w:r>
      </w:hyperlink>
      <w:r>
        <w:rPr>
          <w:rFonts w:ascii="Times New Roman" w:hAnsi="Times New Roman"/>
          <w:color w:val="000000"/>
        </w:rPr>
        <w:t xml:space="preserve">, okrem príjmov zdaňovaných podľa odseku 2, plynúce fyzickej osobe a príjmov podľa </w:t>
      </w:r>
      <w:hyperlink w:anchor="paragraf-3.odsek-1.pismeno-g">
        <w:r>
          <w:rPr>
            <w:rFonts w:ascii="Times New Roman" w:hAnsi="Times New Roman"/>
            <w:color w:val="0000FF"/>
            <w:u w:val="single"/>
          </w:rPr>
          <w:t>§ 3 ods. 1 písm. g)</w:t>
        </w:r>
      </w:hyperlink>
      <w:r>
        <w:rPr>
          <w:rFonts w:ascii="Times New Roman" w:hAnsi="Times New Roman"/>
          <w:color w:val="000000"/>
        </w:rPr>
        <w:t xml:space="preserve"> oslobodených od dane podľa </w:t>
      </w:r>
      <w:hyperlink w:anchor="paragraf-9">
        <w:r>
          <w:rPr>
            <w:rFonts w:ascii="Times New Roman" w:hAnsi="Times New Roman"/>
            <w:color w:val="0000FF"/>
            <w:u w:val="single"/>
          </w:rPr>
          <w:t>§ 9</w:t>
        </w:r>
      </w:hyperlink>
      <w:r>
        <w:rPr>
          <w:rFonts w:ascii="Times New Roman" w:hAnsi="Times New Roman"/>
          <w:color w:val="000000"/>
        </w:rPr>
        <w:t xml:space="preserve">; daň vyberaná zrážkou sa nevyberá z príjmov, ktoré sú predmetom dane podľa </w:t>
      </w:r>
      <w:hyperlink w:anchor="paragraf-12.odsek-7.pismeno-c.bod-1">
        <w:r>
          <w:rPr>
            <w:rFonts w:ascii="Times New Roman" w:hAnsi="Times New Roman"/>
            <w:color w:val="0000FF"/>
            <w:u w:val="single"/>
          </w:rPr>
          <w:t>§ 12 ods. 7 písm. c) prvého bodu</w:t>
        </w:r>
      </w:hyperlink>
      <w:r>
        <w:rPr>
          <w:rFonts w:ascii="Times New Roman" w:hAnsi="Times New Roman"/>
          <w:color w:val="000000"/>
        </w:rPr>
        <w:t>, ak je ich príjemcom podielový fond,</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r>
        <w:rPr>
          <w:rFonts w:ascii="Times New Roman" w:hAnsi="Times New Roman"/>
          <w:color w:val="000000"/>
        </w:rPr>
        <w:t xml:space="preserve"> doplnkový dôchodkový fond</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a dôchodkový fond,</w:t>
      </w:r>
      <w:hyperlink w:anchor="poznamky.poznamka-134a">
        <w:r>
          <w:rPr>
            <w:rFonts w:ascii="Times New Roman" w:hAnsi="Times New Roman"/>
            <w:color w:val="000000"/>
            <w:sz w:val="18"/>
            <w:vertAlign w:val="superscript"/>
          </w:rPr>
          <w:t>134a</w:t>
        </w:r>
        <w:r>
          <w:rPr>
            <w:rFonts w:ascii="Times New Roman" w:hAnsi="Times New Roman"/>
            <w:color w:val="0000FF"/>
            <w:u w:val="single"/>
          </w:rPr>
          <w:t>)</w:t>
        </w:r>
      </w:hyperlink>
      <w:bookmarkStart w:id="5583" w:name="paragraf-43.odsek-3.pismeno-r.text"/>
      <w:r>
        <w:rPr>
          <w:rFonts w:ascii="Times New Roman" w:hAnsi="Times New Roman"/>
          <w:color w:val="000000"/>
        </w:rPr>
        <w:t xml:space="preserve"> </w:t>
      </w:r>
      <w:bookmarkEnd w:id="5583"/>
    </w:p>
    <w:p w:rsidR="00BF4F11" w:rsidRDefault="00504A4F">
      <w:pPr>
        <w:spacing w:before="225" w:after="225" w:line="264" w:lineRule="auto"/>
        <w:ind w:left="495"/>
      </w:pPr>
      <w:bookmarkStart w:id="5584" w:name="paragraf-43.odsek-3.pismeno-s"/>
      <w:bookmarkEnd w:id="5581"/>
      <w:r>
        <w:rPr>
          <w:rFonts w:ascii="Times New Roman" w:hAnsi="Times New Roman"/>
          <w:color w:val="000000"/>
        </w:rPr>
        <w:t xml:space="preserve"> </w:t>
      </w:r>
      <w:bookmarkStart w:id="5585" w:name="paragraf-43.odsek-3.pismeno-s.oznacenie"/>
      <w:r>
        <w:rPr>
          <w:rFonts w:ascii="Times New Roman" w:hAnsi="Times New Roman"/>
          <w:color w:val="000000"/>
        </w:rPr>
        <w:t xml:space="preserve">s) </w:t>
      </w:r>
      <w:bookmarkStart w:id="5586" w:name="paragraf-43.odsek-3.pismeno-s.text"/>
      <w:bookmarkEnd w:id="5585"/>
      <w:r>
        <w:rPr>
          <w:rFonts w:ascii="Times New Roman" w:hAnsi="Times New Roman"/>
          <w:color w:val="000000"/>
        </w:rPr>
        <w:t xml:space="preserve">príjmy podľa § 12 ods. 7 písm. c) druhého bodu, ak sú vyplácané daňovníkovi z nespolupracujúceho štátu, a príjmy podľa § 3 ods. 1 písm. f) vyplácané verejnou obchodnou spoločnosťou alebo komanditnou spoločnosťou, ktorej uvedený príjem plynul z dôvodu, že sa podieľa na základnom imaní obchodnej spoločnosti alebo družstva, </w:t>
      </w:r>
      <w:bookmarkEnd w:id="5586"/>
    </w:p>
    <w:p w:rsidR="00BF4F11" w:rsidRDefault="00504A4F">
      <w:pPr>
        <w:spacing w:before="225" w:after="225" w:line="264" w:lineRule="auto"/>
        <w:ind w:left="495"/>
      </w:pPr>
      <w:bookmarkStart w:id="5587" w:name="paragraf-43.odsek-3.pismeno-t"/>
      <w:bookmarkEnd w:id="5584"/>
      <w:r>
        <w:rPr>
          <w:rFonts w:ascii="Times New Roman" w:hAnsi="Times New Roman"/>
          <w:color w:val="000000"/>
        </w:rPr>
        <w:t xml:space="preserve"> </w:t>
      </w:r>
      <w:bookmarkStart w:id="5588" w:name="paragraf-43.odsek-3.pismeno-t.oznacenie"/>
      <w:r>
        <w:rPr>
          <w:rFonts w:ascii="Times New Roman" w:hAnsi="Times New Roman"/>
          <w:color w:val="000000"/>
        </w:rPr>
        <w:t xml:space="preserve">t) </w:t>
      </w:r>
      <w:bookmarkEnd w:id="5588"/>
      <w:r>
        <w:rPr>
          <w:rFonts w:ascii="Times New Roman" w:hAnsi="Times New Roman"/>
          <w:color w:val="000000"/>
        </w:rPr>
        <w:t xml:space="preserve">vyplatené oceňovacie rozdiely z precenenia pri zlúčení, splynutí alebo rozštiepení obchodných spoločností alebo družstiev v sume prevyšujúcej podiel podľa </w:t>
      </w:r>
      <w:hyperlink w:anchor="paragraf-17e.odsek-14">
        <w:r>
          <w:rPr>
            <w:rFonts w:ascii="Times New Roman" w:hAnsi="Times New Roman"/>
            <w:color w:val="0000FF"/>
            <w:u w:val="single"/>
          </w:rPr>
          <w:t>§ 17e ods. 14</w:t>
        </w:r>
      </w:hyperlink>
      <w:r>
        <w:rPr>
          <w:rFonts w:ascii="Times New Roman" w:hAnsi="Times New Roman"/>
          <w:color w:val="000000"/>
        </w:rPr>
        <w:t xml:space="preserve"> alebo z precenenia pri rozdelení odštiepením obchodných spoločností alebo družstiev v sume prevyšujúcej podiel podľa </w:t>
      </w:r>
      <w:hyperlink w:anchor="paragraf-17ea.odsek-13">
        <w:r>
          <w:rPr>
            <w:rFonts w:ascii="Times New Roman" w:hAnsi="Times New Roman"/>
            <w:color w:val="0000FF"/>
            <w:u w:val="single"/>
          </w:rPr>
          <w:t>§ 17ea ods. 13</w:t>
        </w:r>
      </w:hyperlink>
      <w:bookmarkStart w:id="5589" w:name="paragraf-43.odsek-3.pismeno-t.text"/>
      <w:r>
        <w:rPr>
          <w:rFonts w:ascii="Times New Roman" w:hAnsi="Times New Roman"/>
          <w:color w:val="000000"/>
        </w:rPr>
        <w:t xml:space="preserve">, </w:t>
      </w:r>
      <w:bookmarkEnd w:id="5589"/>
    </w:p>
    <w:p w:rsidR="00BF4F11" w:rsidRDefault="00504A4F">
      <w:pPr>
        <w:spacing w:before="225" w:after="225" w:line="264" w:lineRule="auto"/>
        <w:ind w:left="495"/>
      </w:pPr>
      <w:bookmarkStart w:id="5590" w:name="paragraf-43.odsek-3.pismeno-u"/>
      <w:bookmarkEnd w:id="5587"/>
      <w:r>
        <w:rPr>
          <w:rFonts w:ascii="Times New Roman" w:hAnsi="Times New Roman"/>
          <w:color w:val="000000"/>
        </w:rPr>
        <w:t xml:space="preserve"> </w:t>
      </w:r>
      <w:bookmarkStart w:id="5591" w:name="paragraf-43.odsek-3.pismeno-u.oznacenie"/>
      <w:r>
        <w:rPr>
          <w:rFonts w:ascii="Times New Roman" w:hAnsi="Times New Roman"/>
          <w:color w:val="000000"/>
        </w:rPr>
        <w:t xml:space="preserve">u) </w:t>
      </w:r>
      <w:bookmarkEnd w:id="5591"/>
      <w:r>
        <w:rPr>
          <w:rFonts w:ascii="Times New Roman" w:hAnsi="Times New Roman"/>
          <w:color w:val="000000"/>
        </w:rPr>
        <w:t>príjmy z činnosti športového odborníka podľa osobitného predpisu,</w:t>
      </w:r>
      <w:hyperlink w:anchor="poznamky.poznamka-29aa">
        <w:r>
          <w:rPr>
            <w:rFonts w:ascii="Times New Roman" w:hAnsi="Times New Roman"/>
            <w:color w:val="000000"/>
            <w:sz w:val="18"/>
            <w:vertAlign w:val="superscript"/>
          </w:rPr>
          <w:t>29aa</w:t>
        </w:r>
        <w:r>
          <w:rPr>
            <w:rFonts w:ascii="Times New Roman" w:hAnsi="Times New Roman"/>
            <w:color w:val="0000FF"/>
            <w:u w:val="single"/>
          </w:rPr>
          <w:t>)</w:t>
        </w:r>
      </w:hyperlink>
      <w:bookmarkStart w:id="5592" w:name="paragraf-43.odsek-3.pismeno-u.text"/>
      <w:r>
        <w:rPr>
          <w:rFonts w:ascii="Times New Roman" w:hAnsi="Times New Roman"/>
          <w:color w:val="000000"/>
        </w:rPr>
        <w:t xml:space="preserve"> ak daňovník neuplatní postup podľa odseku 14. </w:t>
      </w:r>
      <w:bookmarkEnd w:id="5592"/>
    </w:p>
    <w:p w:rsidR="00BF4F11" w:rsidRDefault="00504A4F">
      <w:pPr>
        <w:spacing w:before="225" w:after="225" w:line="264" w:lineRule="auto"/>
        <w:ind w:left="420"/>
      </w:pPr>
      <w:bookmarkStart w:id="5593" w:name="paragraf-43.odsek-4"/>
      <w:bookmarkEnd w:id="5518"/>
      <w:bookmarkEnd w:id="5590"/>
      <w:r>
        <w:rPr>
          <w:rFonts w:ascii="Times New Roman" w:hAnsi="Times New Roman"/>
          <w:color w:val="000000"/>
        </w:rPr>
        <w:t xml:space="preserve"> </w:t>
      </w:r>
      <w:bookmarkStart w:id="5594" w:name="paragraf-43.odsek-4.oznacenie"/>
      <w:r>
        <w:rPr>
          <w:rFonts w:ascii="Times New Roman" w:hAnsi="Times New Roman"/>
          <w:color w:val="000000"/>
        </w:rPr>
        <w:t xml:space="preserve">(4) </w:t>
      </w:r>
      <w:bookmarkEnd w:id="5594"/>
      <w:r>
        <w:rPr>
          <w:rFonts w:ascii="Times New Roman" w:hAnsi="Times New Roman"/>
          <w:color w:val="000000"/>
        </w:rPr>
        <w:t xml:space="preserve">Základom dane pre daň vyberanú zrážkou pri príjmoch uvedených v odsekoch 2 a 3 je iba príjem, ak sa nepostupuje podľa odseku 5, 9 alebo odseku 10. Základ dane a daň sa zaokrúhľujú podľa </w:t>
      </w:r>
      <w:hyperlink w:anchor="paragraf-47">
        <w:r>
          <w:rPr>
            <w:rFonts w:ascii="Times New Roman" w:hAnsi="Times New Roman"/>
            <w:color w:val="0000FF"/>
            <w:u w:val="single"/>
          </w:rPr>
          <w:t>§ 47</w:t>
        </w:r>
      </w:hyperlink>
      <w:bookmarkStart w:id="5595" w:name="paragraf-43.odsek-4.text"/>
      <w:r>
        <w:rPr>
          <w:rFonts w:ascii="Times New Roman" w:hAnsi="Times New Roman"/>
          <w:color w:val="000000"/>
        </w:rPr>
        <w:t xml:space="preserve">; v prípade účtov znejúcich na cudziu menu sa základ dane určí v cudzej mene, a to bez zaokrúhlenia. </w:t>
      </w:r>
      <w:bookmarkEnd w:id="5595"/>
    </w:p>
    <w:p w:rsidR="00BF4F11" w:rsidRDefault="00504A4F">
      <w:pPr>
        <w:spacing w:after="0" w:line="264" w:lineRule="auto"/>
        <w:ind w:left="420"/>
      </w:pPr>
      <w:bookmarkStart w:id="5596" w:name="paragraf-43.odsek-5"/>
      <w:bookmarkEnd w:id="5593"/>
      <w:r>
        <w:rPr>
          <w:rFonts w:ascii="Times New Roman" w:hAnsi="Times New Roman"/>
          <w:color w:val="000000"/>
        </w:rPr>
        <w:t xml:space="preserve"> </w:t>
      </w:r>
      <w:bookmarkStart w:id="5597" w:name="paragraf-43.odsek-5.oznacenie"/>
      <w:r>
        <w:rPr>
          <w:rFonts w:ascii="Times New Roman" w:hAnsi="Times New Roman"/>
          <w:color w:val="000000"/>
        </w:rPr>
        <w:t xml:space="preserve">(5) </w:t>
      </w:r>
      <w:bookmarkStart w:id="5598" w:name="paragraf-43.odsek-5.text"/>
      <w:bookmarkEnd w:id="5597"/>
      <w:r>
        <w:rPr>
          <w:rFonts w:ascii="Times New Roman" w:hAnsi="Times New Roman"/>
          <w:color w:val="000000"/>
        </w:rPr>
        <w:t xml:space="preserve">Základom dane pre daň vyberanú zrážkou z príjmov uvedených </w:t>
      </w:r>
      <w:bookmarkEnd w:id="5598"/>
    </w:p>
    <w:p w:rsidR="00BF4F11" w:rsidRDefault="00504A4F">
      <w:pPr>
        <w:spacing w:before="225" w:after="225" w:line="264" w:lineRule="auto"/>
        <w:ind w:left="495"/>
      </w:pPr>
      <w:bookmarkStart w:id="5599" w:name="paragraf-43.odsek-5.pismeno-a"/>
      <w:r>
        <w:rPr>
          <w:rFonts w:ascii="Times New Roman" w:hAnsi="Times New Roman"/>
          <w:color w:val="000000"/>
        </w:rPr>
        <w:lastRenderedPageBreak/>
        <w:t xml:space="preserve"> </w:t>
      </w:r>
      <w:bookmarkStart w:id="5600" w:name="paragraf-43.odsek-5.pismeno-a.oznacenie"/>
      <w:r>
        <w:rPr>
          <w:rFonts w:ascii="Times New Roman" w:hAnsi="Times New Roman"/>
          <w:color w:val="000000"/>
        </w:rPr>
        <w:t xml:space="preserve">a) </w:t>
      </w:r>
      <w:bookmarkStart w:id="5601" w:name="paragraf-43.odsek-5.pismeno-a.text"/>
      <w:bookmarkEnd w:id="5600"/>
      <w:r>
        <w:rPr>
          <w:rFonts w:ascii="Times New Roman" w:hAnsi="Times New Roman"/>
          <w:color w:val="000000"/>
        </w:rPr>
        <w:t xml:space="preserve">v odseku 3 písm. e) a f) je plnenie znížené o zaplatené vklady alebo poistné; v prípade preddavkovo uskutočňovaných výplat z poistenia pre prípad dožitia určitého veku podlieha dani vyberanej zrážkou rozdiel medzi zaplateným poistným a vyšším plnením z poistenia pre prípad dožitia určitého veku, a to v tom zdaňovacom období, v ktorom pri výplate z poistenia celkový úhrn súm plnenia z poistenia pre prípad dožitia určitého veku presiahne celkový úhrn súm zaplateného poistenia, pričom vybraná daň z predchádzajúcich výplat sa započíta na úhradu celkovej dane;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 </w:t>
      </w:r>
      <w:bookmarkEnd w:id="5601"/>
    </w:p>
    <w:p w:rsidR="00BF4F11" w:rsidRDefault="00504A4F">
      <w:pPr>
        <w:spacing w:before="225" w:after="225" w:line="264" w:lineRule="auto"/>
        <w:ind w:left="495"/>
      </w:pPr>
      <w:bookmarkStart w:id="5602" w:name="paragraf-43.odsek-5.pismeno-b"/>
      <w:bookmarkEnd w:id="5599"/>
      <w:r>
        <w:rPr>
          <w:rFonts w:ascii="Times New Roman" w:hAnsi="Times New Roman"/>
          <w:color w:val="000000"/>
        </w:rPr>
        <w:t xml:space="preserve"> </w:t>
      </w:r>
      <w:bookmarkStart w:id="5603" w:name="paragraf-43.odsek-5.pismeno-b.oznacenie"/>
      <w:r>
        <w:rPr>
          <w:rFonts w:ascii="Times New Roman" w:hAnsi="Times New Roman"/>
          <w:color w:val="000000"/>
        </w:rPr>
        <w:t xml:space="preserve">b) </w:t>
      </w:r>
      <w:bookmarkEnd w:id="5603"/>
      <w:r>
        <w:rPr>
          <w:rFonts w:ascii="Times New Roman" w:hAnsi="Times New Roman"/>
          <w:color w:val="000000"/>
        </w:rPr>
        <w:t>v odseku 3 písm. h) je príjem znížený o zrazený príspevok podľa osobitného predpisu,</w:t>
      </w:r>
      <w:hyperlink w:anchor="poznamky.poznamka-136ad">
        <w:r>
          <w:rPr>
            <w:rFonts w:ascii="Times New Roman" w:hAnsi="Times New Roman"/>
            <w:color w:val="000000"/>
            <w:sz w:val="18"/>
            <w:vertAlign w:val="superscript"/>
          </w:rPr>
          <w:t>136ad</w:t>
        </w:r>
        <w:r>
          <w:rPr>
            <w:rFonts w:ascii="Times New Roman" w:hAnsi="Times New Roman"/>
            <w:color w:val="0000FF"/>
            <w:u w:val="single"/>
          </w:rPr>
          <w:t>)</w:t>
        </w:r>
      </w:hyperlink>
      <w:bookmarkStart w:id="5604" w:name="paragraf-43.odsek-5.pismeno-b.text"/>
      <w:r>
        <w:rPr>
          <w:rFonts w:ascii="Times New Roman" w:hAnsi="Times New Roman"/>
          <w:color w:val="000000"/>
        </w:rPr>
        <w:t xml:space="preserve"> </w:t>
      </w:r>
      <w:bookmarkEnd w:id="5604"/>
    </w:p>
    <w:p w:rsidR="00BF4F11" w:rsidRDefault="00504A4F">
      <w:pPr>
        <w:spacing w:before="225" w:after="225" w:line="264" w:lineRule="auto"/>
        <w:ind w:left="495"/>
      </w:pPr>
      <w:bookmarkStart w:id="5605" w:name="paragraf-43.odsek-5.pismeno-c"/>
      <w:bookmarkEnd w:id="5602"/>
      <w:r>
        <w:rPr>
          <w:rFonts w:ascii="Times New Roman" w:hAnsi="Times New Roman"/>
          <w:color w:val="000000"/>
        </w:rPr>
        <w:t xml:space="preserve"> </w:t>
      </w:r>
      <w:bookmarkStart w:id="5606" w:name="paragraf-43.odsek-5.pismeno-c.oznacenie"/>
      <w:r>
        <w:rPr>
          <w:rFonts w:ascii="Times New Roman" w:hAnsi="Times New Roman"/>
          <w:color w:val="000000"/>
        </w:rPr>
        <w:t xml:space="preserve">c) </w:t>
      </w:r>
      <w:bookmarkEnd w:id="5606"/>
      <w:r>
        <w:rPr>
          <w:rFonts w:ascii="Times New Roman" w:hAnsi="Times New Roman"/>
          <w:color w:val="000000"/>
        </w:rPr>
        <w:t>v odseku 3 písm. i) a l) je úhrn týchto výnosov (príjmov) v zdaňovacom období, v ktorom dôjde k ich vyplateniu, poukázaniu alebo pripísaniu v prospech daňovníka znížených o obstarávaciu cenu dlhopisov vyradených z majetku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5607" w:name="paragraf-43.odsek-5.pismeno-c.text"/>
      <w:r>
        <w:rPr>
          <w:rFonts w:ascii="Times New Roman" w:hAnsi="Times New Roman"/>
          <w:color w:val="000000"/>
        </w:rPr>
        <w:t xml:space="preserve"> v príslušnom zdaňovacom období a poplatky súvisiace s ich obstaraním, </w:t>
      </w:r>
      <w:bookmarkEnd w:id="5607"/>
    </w:p>
    <w:p w:rsidR="00BF4F11" w:rsidRDefault="00504A4F">
      <w:pPr>
        <w:spacing w:before="225" w:after="225" w:line="264" w:lineRule="auto"/>
        <w:ind w:left="495"/>
      </w:pPr>
      <w:bookmarkStart w:id="5608" w:name="paragraf-43.odsek-5.pismeno-d"/>
      <w:bookmarkEnd w:id="5605"/>
      <w:r>
        <w:rPr>
          <w:rFonts w:ascii="Times New Roman" w:hAnsi="Times New Roman"/>
          <w:color w:val="000000"/>
        </w:rPr>
        <w:t xml:space="preserve"> </w:t>
      </w:r>
      <w:bookmarkStart w:id="5609" w:name="paragraf-43.odsek-5.pismeno-d.oznacenie"/>
      <w:r>
        <w:rPr>
          <w:rFonts w:ascii="Times New Roman" w:hAnsi="Times New Roman"/>
          <w:color w:val="000000"/>
        </w:rPr>
        <w:t xml:space="preserve">d) </w:t>
      </w:r>
      <w:bookmarkEnd w:id="5609"/>
      <w:r>
        <w:rPr>
          <w:rFonts w:ascii="Times New Roman" w:hAnsi="Times New Roman"/>
          <w:color w:val="000000"/>
        </w:rPr>
        <w:t xml:space="preserve">v odseku 2 a odseku 3 písm. r) a s) je vyrovnací podiel alebo podiel na likvidačnom zostatku znížený o hodnotu splateného vkladu zistenú podľa </w:t>
      </w:r>
      <w:hyperlink w:anchor="paragraf-25a.odsek-1.pismeno-c">
        <w:r>
          <w:rPr>
            <w:rFonts w:ascii="Times New Roman" w:hAnsi="Times New Roman"/>
            <w:color w:val="0000FF"/>
            <w:u w:val="single"/>
          </w:rPr>
          <w:t>§ 25a písm. c) až f)</w:t>
        </w:r>
      </w:hyperlink>
      <w:r>
        <w:rPr>
          <w:rFonts w:ascii="Times New Roman" w:hAnsi="Times New Roman"/>
          <w:color w:val="000000"/>
        </w:rPr>
        <w:t xml:space="preserve"> a v ostatných prípadoch o nadobúdaciu cenu zistenú spôsobom podľa </w:t>
      </w:r>
      <w:hyperlink w:anchor="paragraf-25a">
        <w:r>
          <w:rPr>
            <w:rFonts w:ascii="Times New Roman" w:hAnsi="Times New Roman"/>
            <w:color w:val="0000FF"/>
            <w:u w:val="single"/>
          </w:rPr>
          <w:t>§ 25a</w:t>
        </w:r>
      </w:hyperlink>
      <w:bookmarkStart w:id="5610" w:name="paragraf-43.odsek-5.pismeno-d.text"/>
      <w:r>
        <w:rPr>
          <w:rFonts w:ascii="Times New Roman" w:hAnsi="Times New Roman"/>
          <w:color w:val="000000"/>
        </w:rPr>
        <w:t xml:space="preserve"> za každý podiel jednotlivo, pričom ak je hodnota jednotlivého splateného vkladu vyššia ako vyrovnací podiel alebo podiel na likvidačnom zostatku, na rozdiel sa neprihliada, </w:t>
      </w:r>
      <w:bookmarkEnd w:id="5610"/>
    </w:p>
    <w:p w:rsidR="00BF4F11" w:rsidRDefault="00504A4F">
      <w:pPr>
        <w:spacing w:before="225" w:after="225" w:line="264" w:lineRule="auto"/>
        <w:ind w:left="495"/>
      </w:pPr>
      <w:bookmarkStart w:id="5611" w:name="paragraf-43.odsek-5.pismeno-e"/>
      <w:bookmarkEnd w:id="5608"/>
      <w:r>
        <w:rPr>
          <w:rFonts w:ascii="Times New Roman" w:hAnsi="Times New Roman"/>
          <w:color w:val="000000"/>
        </w:rPr>
        <w:t xml:space="preserve"> </w:t>
      </w:r>
      <w:bookmarkStart w:id="5612" w:name="paragraf-43.odsek-5.pismeno-e.oznacenie"/>
      <w:r>
        <w:rPr>
          <w:rFonts w:ascii="Times New Roman" w:hAnsi="Times New Roman"/>
          <w:color w:val="000000"/>
        </w:rPr>
        <w:t xml:space="preserve">e) </w:t>
      </w:r>
      <w:bookmarkEnd w:id="5612"/>
      <w:r>
        <w:rPr>
          <w:rFonts w:ascii="Times New Roman" w:hAnsi="Times New Roman"/>
          <w:color w:val="000000"/>
        </w:rPr>
        <w:t>v odseku 2 je príjem z prerozdelenia kapitálového fondu z príspevkov znížený o hodnotu príspevku do kapitálového fondu z príspevkov splateného daňovníkom [</w:t>
      </w:r>
      <w:hyperlink w:anchor="paragraf-2.pismeno-ac">
        <w:r>
          <w:rPr>
            <w:rFonts w:ascii="Times New Roman" w:hAnsi="Times New Roman"/>
            <w:color w:val="0000FF"/>
            <w:u w:val="single"/>
          </w:rPr>
          <w:t>§ 2 písm. ac)</w:t>
        </w:r>
      </w:hyperlink>
      <w:bookmarkStart w:id="5613" w:name="paragraf-43.odsek-5.pismeno-e.text"/>
      <w:r>
        <w:rPr>
          <w:rFonts w:ascii="Times New Roman" w:hAnsi="Times New Roman"/>
          <w:color w:val="000000"/>
        </w:rPr>
        <w:t xml:space="preserve">]. </w:t>
      </w:r>
      <w:bookmarkEnd w:id="5613"/>
    </w:p>
    <w:p w:rsidR="00BF4F11" w:rsidRDefault="00504A4F">
      <w:pPr>
        <w:spacing w:after="0" w:line="264" w:lineRule="auto"/>
        <w:ind w:left="420"/>
      </w:pPr>
      <w:bookmarkStart w:id="5614" w:name="paragraf-43.odsek-6"/>
      <w:bookmarkEnd w:id="5596"/>
      <w:bookmarkEnd w:id="5611"/>
      <w:r>
        <w:rPr>
          <w:rFonts w:ascii="Times New Roman" w:hAnsi="Times New Roman"/>
          <w:color w:val="000000"/>
        </w:rPr>
        <w:t xml:space="preserve"> </w:t>
      </w:r>
      <w:bookmarkStart w:id="5615" w:name="paragraf-43.odsek-6.oznacenie"/>
      <w:r>
        <w:rPr>
          <w:rFonts w:ascii="Times New Roman" w:hAnsi="Times New Roman"/>
          <w:color w:val="000000"/>
        </w:rPr>
        <w:t xml:space="preserve">(6) </w:t>
      </w:r>
      <w:bookmarkStart w:id="5616" w:name="paragraf-43.odsek-6.text"/>
      <w:bookmarkEnd w:id="5615"/>
      <w:r>
        <w:rPr>
          <w:rFonts w:ascii="Times New Roman" w:hAnsi="Times New Roman"/>
          <w:color w:val="000000"/>
        </w:rPr>
        <w:t xml:space="preserve">Daňová povinnosť daňovníka, ak ide o príjmy, z ktorých sa daň vyberá zrážkou, sa považuje za splnenú riadnym vykonaním zrážky dane. Daň vyberanú zrážkou je možné považovať za preddavok na daň, ak bola vybraná z </w:t>
      </w:r>
      <w:bookmarkEnd w:id="5616"/>
    </w:p>
    <w:p w:rsidR="00BF4F11" w:rsidRDefault="00504A4F">
      <w:pPr>
        <w:spacing w:before="225" w:after="225" w:line="264" w:lineRule="auto"/>
        <w:ind w:left="495"/>
      </w:pPr>
      <w:bookmarkStart w:id="5617" w:name="paragraf-43.odsek-6.pismeno-a"/>
      <w:r>
        <w:rPr>
          <w:rFonts w:ascii="Times New Roman" w:hAnsi="Times New Roman"/>
          <w:color w:val="000000"/>
        </w:rPr>
        <w:t xml:space="preserve"> </w:t>
      </w:r>
      <w:bookmarkStart w:id="5618" w:name="paragraf-43.odsek-6.pismeno-a.oznacenie"/>
      <w:r>
        <w:rPr>
          <w:rFonts w:ascii="Times New Roman" w:hAnsi="Times New Roman"/>
          <w:color w:val="000000"/>
        </w:rPr>
        <w:t xml:space="preserve">a) </w:t>
      </w:r>
      <w:bookmarkEnd w:id="5618"/>
      <w:r>
        <w:rPr>
          <w:rFonts w:ascii="Times New Roman" w:hAnsi="Times New Roman"/>
          <w:color w:val="000000"/>
        </w:rPr>
        <w:t xml:space="preserve">príjmov podľa </w:t>
      </w:r>
      <w:hyperlink w:anchor="paragraf-16.odsek-1.pismeno-d">
        <w:r>
          <w:rPr>
            <w:rFonts w:ascii="Times New Roman" w:hAnsi="Times New Roman"/>
            <w:color w:val="0000FF"/>
            <w:u w:val="single"/>
          </w:rPr>
          <w:t>§ 16 ods. 1 písm. d)</w:t>
        </w:r>
      </w:hyperlink>
      <w:bookmarkStart w:id="5619" w:name="paragraf-43.odsek-6.pismeno-a.text"/>
      <w:r>
        <w:rPr>
          <w:rFonts w:ascii="Times New Roman" w:hAnsi="Times New Roman"/>
          <w:color w:val="000000"/>
        </w:rPr>
        <w:t xml:space="preserve">u daňovníka s obmedzenou daňovou povinnosťou, </w:t>
      </w:r>
      <w:bookmarkEnd w:id="5619"/>
    </w:p>
    <w:p w:rsidR="00BF4F11" w:rsidRDefault="00504A4F">
      <w:pPr>
        <w:spacing w:before="225" w:after="225" w:line="264" w:lineRule="auto"/>
        <w:ind w:left="495"/>
      </w:pPr>
      <w:bookmarkStart w:id="5620" w:name="paragraf-43.odsek-6.pismeno-b"/>
      <w:bookmarkEnd w:id="5617"/>
      <w:r>
        <w:rPr>
          <w:rFonts w:ascii="Times New Roman" w:hAnsi="Times New Roman"/>
          <w:color w:val="000000"/>
        </w:rPr>
        <w:t xml:space="preserve"> </w:t>
      </w:r>
      <w:bookmarkStart w:id="5621" w:name="paragraf-43.odsek-6.pismeno-b.oznacenie"/>
      <w:r>
        <w:rPr>
          <w:rFonts w:ascii="Times New Roman" w:hAnsi="Times New Roman"/>
          <w:color w:val="000000"/>
        </w:rPr>
        <w:t xml:space="preserve">b) </w:t>
      </w:r>
      <w:bookmarkEnd w:id="5621"/>
      <w:r>
        <w:rPr>
          <w:rFonts w:ascii="Times New Roman" w:hAnsi="Times New Roman"/>
          <w:color w:val="000000"/>
        </w:rPr>
        <w:t xml:space="preserve">príjmov podľa </w:t>
      </w:r>
      <w:hyperlink w:anchor="paragraf-16.odsek-1.pismeno-c">
        <w:r>
          <w:rPr>
            <w:rFonts w:ascii="Times New Roman" w:hAnsi="Times New Roman"/>
            <w:color w:val="0000FF"/>
            <w:u w:val="single"/>
          </w:rPr>
          <w:t>§ 16 ods. 1 písm. c)</w:t>
        </w:r>
      </w:hyperlink>
      <w:r>
        <w:rPr>
          <w:rFonts w:ascii="Times New Roman" w:hAnsi="Times New Roman"/>
          <w:color w:val="000000"/>
        </w:rPr>
        <w:t xml:space="preserve"> a </w:t>
      </w:r>
      <w:hyperlink w:anchor="paragraf-16.odsek-1.pismeno-e.bod-1">
        <w:r>
          <w:rPr>
            <w:rFonts w:ascii="Times New Roman" w:hAnsi="Times New Roman"/>
            <w:color w:val="0000FF"/>
            <w:u w:val="single"/>
          </w:rPr>
          <w:t>e) prvého</w:t>
        </w:r>
      </w:hyperlink>
      <w:r>
        <w:rPr>
          <w:rFonts w:ascii="Times New Roman" w:hAnsi="Times New Roman"/>
          <w:color w:val="000000"/>
        </w:rPr>
        <w:t xml:space="preserve">, </w:t>
      </w:r>
      <w:hyperlink w:anchor="paragraf-16.odsek-1.pismeno-e.bod-2">
        <w:r>
          <w:rPr>
            <w:rFonts w:ascii="Times New Roman" w:hAnsi="Times New Roman"/>
            <w:color w:val="0000FF"/>
            <w:u w:val="single"/>
          </w:rPr>
          <w:t>druhého</w:t>
        </w:r>
      </w:hyperlink>
      <w:r>
        <w:rPr>
          <w:rFonts w:ascii="Times New Roman" w:hAnsi="Times New Roman"/>
          <w:color w:val="000000"/>
        </w:rPr>
        <w:t xml:space="preserve">, </w:t>
      </w:r>
      <w:hyperlink w:anchor="paragraf-16.odsek-1.pismeno-e.bod-4">
        <w:r>
          <w:rPr>
            <w:rFonts w:ascii="Times New Roman" w:hAnsi="Times New Roman"/>
            <w:color w:val="0000FF"/>
            <w:u w:val="single"/>
          </w:rPr>
          <w:t>štvrtého</w:t>
        </w:r>
      </w:hyperlink>
      <w:r>
        <w:rPr>
          <w:rFonts w:ascii="Times New Roman" w:hAnsi="Times New Roman"/>
          <w:color w:val="000000"/>
        </w:rPr>
        <w:t xml:space="preserve">, </w:t>
      </w:r>
      <w:hyperlink w:anchor="paragraf-16.odsek-1.pismeno-e.bod-10">
        <w:r>
          <w:rPr>
            <w:rFonts w:ascii="Times New Roman" w:hAnsi="Times New Roman"/>
            <w:color w:val="0000FF"/>
            <w:u w:val="single"/>
          </w:rPr>
          <w:t>desiateho</w:t>
        </w:r>
      </w:hyperlink>
      <w:r>
        <w:rPr>
          <w:rFonts w:ascii="Times New Roman" w:hAnsi="Times New Roman"/>
          <w:color w:val="000000"/>
        </w:rPr>
        <w:t xml:space="preserve"> a </w:t>
      </w:r>
      <w:hyperlink w:anchor="paragraf-16.odsek-1.pismeno-e.bod-12">
        <w:r>
          <w:rPr>
            <w:rFonts w:ascii="Times New Roman" w:hAnsi="Times New Roman"/>
            <w:color w:val="0000FF"/>
            <w:u w:val="single"/>
          </w:rPr>
          <w:t>dvanásteho bodu</w:t>
        </w:r>
      </w:hyperlink>
      <w:r>
        <w:rPr>
          <w:rFonts w:ascii="Times New Roman" w:hAnsi="Times New Roman"/>
          <w:color w:val="000000"/>
        </w:rPr>
        <w:t>, úrokov a iných výnosov z poskytnutých úverov, pôžičiek a derivátov podľa osobitného predpisu</w:t>
      </w:r>
      <w:hyperlink w:anchor="poznamky.poznamka-76">
        <w:r>
          <w:rPr>
            <w:rFonts w:ascii="Times New Roman" w:hAnsi="Times New Roman"/>
            <w:color w:val="000000"/>
            <w:sz w:val="18"/>
            <w:vertAlign w:val="superscript"/>
          </w:rPr>
          <w:t>76</w:t>
        </w:r>
        <w:r>
          <w:rPr>
            <w:rFonts w:ascii="Times New Roman" w:hAnsi="Times New Roman"/>
            <w:color w:val="0000FF"/>
            <w:u w:val="single"/>
          </w:rPr>
          <w:t xml:space="preserve">) </w:t>
        </w:r>
      </w:hyperlink>
      <w:bookmarkStart w:id="5622" w:name="paragraf-43.odsek-6.pismeno-b.text"/>
      <w:r>
        <w:rPr>
          <w:rFonts w:ascii="Times New Roman" w:hAnsi="Times New Roman"/>
          <w:color w:val="000000"/>
        </w:rPr>
        <w:t xml:space="preserve">a príjmov z podielových listov dosiahnutých z ich vyplatenia (vrátenia) u daňovníka z členského štátu Európskej únie a daňovníka s obmedzenou daňovou povinnosťou v ďalších štátoch, ktoré sú zmluvnou stranou Dohody o Európskom hospodárskom priestore, </w:t>
      </w:r>
      <w:bookmarkEnd w:id="5622"/>
    </w:p>
    <w:p w:rsidR="00BF4F11" w:rsidRDefault="00504A4F">
      <w:pPr>
        <w:spacing w:before="225" w:after="225" w:line="264" w:lineRule="auto"/>
        <w:ind w:left="495"/>
      </w:pPr>
      <w:bookmarkStart w:id="5623" w:name="paragraf-43.odsek-6.pismeno-c"/>
      <w:bookmarkEnd w:id="5620"/>
      <w:r>
        <w:rPr>
          <w:rFonts w:ascii="Times New Roman" w:hAnsi="Times New Roman"/>
          <w:color w:val="000000"/>
        </w:rPr>
        <w:t xml:space="preserve"> </w:t>
      </w:r>
      <w:bookmarkStart w:id="5624" w:name="paragraf-43.odsek-6.pismeno-c.oznacenie"/>
      <w:r>
        <w:rPr>
          <w:rFonts w:ascii="Times New Roman" w:hAnsi="Times New Roman"/>
          <w:color w:val="000000"/>
        </w:rPr>
        <w:t xml:space="preserve">c) </w:t>
      </w:r>
      <w:bookmarkEnd w:id="5624"/>
      <w:r>
        <w:rPr>
          <w:rFonts w:ascii="Times New Roman" w:hAnsi="Times New Roman"/>
          <w:color w:val="000000"/>
        </w:rPr>
        <w:t xml:space="preserve">príjmov z podielových listov dosiahnutých z ich vyplatenia (vrátenia) u daňovníka s neobmedzenou daňovou povinnosťou podľa </w:t>
      </w:r>
      <w:hyperlink w:anchor="paragraf-2.pismeno-d">
        <w:r>
          <w:rPr>
            <w:rFonts w:ascii="Times New Roman" w:hAnsi="Times New Roman"/>
            <w:color w:val="0000FF"/>
            <w:u w:val="single"/>
          </w:rPr>
          <w:t>§ 2 písm. d)</w:t>
        </w:r>
      </w:hyperlink>
      <w:r>
        <w:rPr>
          <w:rFonts w:ascii="Times New Roman" w:hAnsi="Times New Roman"/>
          <w:color w:val="000000"/>
        </w:rPr>
        <w:t xml:space="preserve">okrem daňovníka nezaloženého alebo nezriadeného na podnikanie </w:t>
      </w:r>
      <w:hyperlink w:anchor="paragraf-12.odsek-2">
        <w:r>
          <w:rPr>
            <w:rFonts w:ascii="Times New Roman" w:hAnsi="Times New Roman"/>
            <w:color w:val="0000FF"/>
            <w:u w:val="single"/>
          </w:rPr>
          <w:t>(§ 12 ods. 2</w:t>
        </w:r>
      </w:hyperlink>
      <w:bookmarkStart w:id="5625" w:name="paragraf-43.odsek-6.pismeno-c.text"/>
      <w:r>
        <w:rPr>
          <w:rFonts w:ascii="Times New Roman" w:hAnsi="Times New Roman"/>
          <w:color w:val="000000"/>
        </w:rPr>
        <w:t xml:space="preserve">) a Národnej banky Slovenska. </w:t>
      </w:r>
      <w:bookmarkEnd w:id="5625"/>
    </w:p>
    <w:p w:rsidR="00BF4F11" w:rsidRDefault="00504A4F">
      <w:pPr>
        <w:spacing w:before="225" w:after="225" w:line="264" w:lineRule="auto"/>
        <w:ind w:left="420"/>
      </w:pPr>
      <w:bookmarkStart w:id="5626" w:name="paragraf-43.odsek-7"/>
      <w:bookmarkEnd w:id="5614"/>
      <w:bookmarkEnd w:id="5623"/>
      <w:r>
        <w:rPr>
          <w:rFonts w:ascii="Times New Roman" w:hAnsi="Times New Roman"/>
          <w:color w:val="000000"/>
        </w:rPr>
        <w:lastRenderedPageBreak/>
        <w:t xml:space="preserve"> </w:t>
      </w:r>
      <w:bookmarkStart w:id="5627" w:name="paragraf-43.odsek-7.oznacenie"/>
      <w:r>
        <w:rPr>
          <w:rFonts w:ascii="Times New Roman" w:hAnsi="Times New Roman"/>
          <w:color w:val="000000"/>
        </w:rPr>
        <w:t xml:space="preserve">(7) </w:t>
      </w:r>
      <w:bookmarkEnd w:id="5627"/>
      <w:r>
        <w:rPr>
          <w:rFonts w:ascii="Times New Roman" w:hAnsi="Times New Roman"/>
          <w:color w:val="000000"/>
        </w:rPr>
        <w:t>Ak sa daňovník podľa odseku 6 písm. a) až c) rozhodne daň vyberanú zrážkou z príjmov podľa odseku 6 písm. a) až c) považovať za preddavok na daň, môže tento preddavok odpočítať od dane v daňovom priznaní, pričom, ak suma dane vyberanej zrážkou prevyšuje vypočítanú výšku dane daňovníka v daňovom priznaní, má nárok na vrátenie daňového preplatku;</w:t>
      </w:r>
      <w:hyperlink w:anchor="poznamky.poznamka-126">
        <w:r>
          <w:rPr>
            <w:rFonts w:ascii="Times New Roman" w:hAnsi="Times New Roman"/>
            <w:color w:val="000000"/>
            <w:sz w:val="18"/>
            <w:vertAlign w:val="superscript"/>
          </w:rPr>
          <w:t>126</w:t>
        </w:r>
        <w:r>
          <w:rPr>
            <w:rFonts w:ascii="Times New Roman" w:hAnsi="Times New Roman"/>
            <w:color w:val="0000FF"/>
            <w:u w:val="single"/>
          </w:rPr>
          <w:t xml:space="preserve">) </w:t>
        </w:r>
      </w:hyperlink>
      <w:bookmarkStart w:id="5628" w:name="paragraf-43.odsek-7.text"/>
      <w:r>
        <w:rPr>
          <w:rFonts w:ascii="Times New Roman" w:hAnsi="Times New Roman"/>
          <w:color w:val="000000"/>
        </w:rPr>
        <w:t xml:space="preserve">rovnako aj spoločník verejnej obchodnej spoločnosti alebo komplementár komanditnej spoločnosti si môže odpočítať pomernú časť dane, ktorá bola zrazená verejnej obchodnej spoločnosti alebo komanditnej spoločnosti, a to v rovnakom pomere, v akom sa rozdeľuje časť zisku pripadajúca na spoločníka alebo komplementára podľa spoločenskej zmluvy, inak rovným dielom; manželia, ktorým plynú príjmy z ich bezpodielového spoluvlastníctva, pri ktorých možno odpočítať daň vyberanú zrážkou ako preddavok, si môžu odpočítať pomernú časť zrazenej dane, a to v rovnakom pomere, v akom sa zdaňujú tieto príjmy. </w:t>
      </w:r>
      <w:bookmarkEnd w:id="5628"/>
    </w:p>
    <w:p w:rsidR="00BF4F11" w:rsidRDefault="00504A4F">
      <w:pPr>
        <w:spacing w:before="225" w:after="225" w:line="264" w:lineRule="auto"/>
        <w:ind w:left="420"/>
      </w:pPr>
      <w:bookmarkStart w:id="5629" w:name="paragraf-43.odsek-8"/>
      <w:bookmarkEnd w:id="5626"/>
      <w:r>
        <w:rPr>
          <w:rFonts w:ascii="Times New Roman" w:hAnsi="Times New Roman"/>
          <w:color w:val="000000"/>
        </w:rPr>
        <w:t xml:space="preserve"> </w:t>
      </w:r>
      <w:bookmarkStart w:id="5630" w:name="paragraf-43.odsek-8.oznacenie"/>
      <w:r>
        <w:rPr>
          <w:rFonts w:ascii="Times New Roman" w:hAnsi="Times New Roman"/>
          <w:color w:val="000000"/>
        </w:rPr>
        <w:t xml:space="preserve">(8) </w:t>
      </w:r>
      <w:bookmarkEnd w:id="5630"/>
      <w:r>
        <w:rPr>
          <w:rFonts w:ascii="Times New Roman" w:hAnsi="Times New Roman"/>
          <w:color w:val="000000"/>
        </w:rPr>
        <w:t xml:space="preserve">Daňovník, ktorý si môže podľa odseku 7 odpočítať daň vybranú zrážkou a ktorý pri zisťovaní základu dane postupuje podľa </w:t>
      </w:r>
      <w:hyperlink w:anchor="paragraf-17">
        <w:r>
          <w:rPr>
            <w:rFonts w:ascii="Times New Roman" w:hAnsi="Times New Roman"/>
            <w:color w:val="0000FF"/>
            <w:u w:val="single"/>
          </w:rPr>
          <w:t>§ 17 až 29</w:t>
        </w:r>
      </w:hyperlink>
      <w:bookmarkStart w:id="5631" w:name="paragraf-43.odsek-8.text"/>
      <w:r>
        <w:rPr>
          <w:rFonts w:ascii="Times New Roman" w:hAnsi="Times New Roman"/>
          <w:color w:val="000000"/>
        </w:rPr>
        <w:t xml:space="preserve">, zahrnie príjmy, z ktorých sa daň vyberá zrážkou, do základu dane za to zdaňovacie obdobie, v ktorom došlo k vybraniu dane. </w:t>
      </w:r>
      <w:bookmarkEnd w:id="5631"/>
    </w:p>
    <w:p w:rsidR="00BF4F11" w:rsidRDefault="00504A4F">
      <w:pPr>
        <w:spacing w:before="225" w:after="225" w:line="264" w:lineRule="auto"/>
        <w:ind w:left="420"/>
      </w:pPr>
      <w:bookmarkStart w:id="5632" w:name="paragraf-43.odsek-9"/>
      <w:bookmarkEnd w:id="5629"/>
      <w:r>
        <w:rPr>
          <w:rFonts w:ascii="Times New Roman" w:hAnsi="Times New Roman"/>
          <w:color w:val="000000"/>
        </w:rPr>
        <w:t xml:space="preserve"> </w:t>
      </w:r>
      <w:bookmarkStart w:id="5633" w:name="paragraf-43.odsek-9.oznacenie"/>
      <w:r>
        <w:rPr>
          <w:rFonts w:ascii="Times New Roman" w:hAnsi="Times New Roman"/>
          <w:color w:val="000000"/>
        </w:rPr>
        <w:t xml:space="preserve">(9) </w:t>
      </w:r>
      <w:bookmarkEnd w:id="5633"/>
      <w:r>
        <w:rPr>
          <w:rFonts w:ascii="Times New Roman" w:hAnsi="Times New Roman"/>
          <w:color w:val="000000"/>
        </w:rPr>
        <w:t>Ak plynú výnosy z cenných papierov príjemcovi od správcovskej spoločnosti,</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r>
        <w:rPr>
          <w:rFonts w:ascii="Times New Roman" w:hAnsi="Times New Roman"/>
          <w:color w:val="000000"/>
        </w:rPr>
        <w:t xml:space="preserve"> je základom dane pre daň vyberanú zrážkou vyplácaný výnos z majetku v podielovom fonde</w:t>
      </w:r>
      <w:hyperlink w:anchor="poznamky.poznamka-74b">
        <w:r>
          <w:rPr>
            <w:rFonts w:ascii="Times New Roman" w:hAnsi="Times New Roman"/>
            <w:color w:val="000000"/>
            <w:sz w:val="18"/>
            <w:vertAlign w:val="superscript"/>
          </w:rPr>
          <w:t>74b</w:t>
        </w:r>
        <w:r>
          <w:rPr>
            <w:rFonts w:ascii="Times New Roman" w:hAnsi="Times New Roman"/>
            <w:color w:val="0000FF"/>
            <w:u w:val="single"/>
          </w:rPr>
          <w:t xml:space="preserve">) </w:t>
        </w:r>
      </w:hyperlink>
      <w:bookmarkStart w:id="5634" w:name="paragraf-43.odsek-9.text"/>
      <w:r>
        <w:rPr>
          <w:rFonts w:ascii="Times New Roman" w:hAnsi="Times New Roman"/>
          <w:color w:val="000000"/>
        </w:rPr>
        <w:t xml:space="preserve">znížený o príjmy prijaté správcovskou spoločnosťou, z ktorých sa daň vyberá zrážkou. </w:t>
      </w:r>
      <w:bookmarkEnd w:id="5634"/>
    </w:p>
    <w:p w:rsidR="00BF4F11" w:rsidRDefault="00504A4F">
      <w:pPr>
        <w:spacing w:before="225" w:after="225" w:line="264" w:lineRule="auto"/>
        <w:ind w:left="420"/>
      </w:pPr>
      <w:bookmarkStart w:id="5635" w:name="paragraf-43.odsek-10"/>
      <w:bookmarkEnd w:id="5632"/>
      <w:r>
        <w:rPr>
          <w:rFonts w:ascii="Times New Roman" w:hAnsi="Times New Roman"/>
          <w:color w:val="000000"/>
        </w:rPr>
        <w:t xml:space="preserve"> </w:t>
      </w:r>
      <w:bookmarkStart w:id="5636" w:name="paragraf-43.odsek-10.oznacenie"/>
      <w:r>
        <w:rPr>
          <w:rFonts w:ascii="Times New Roman" w:hAnsi="Times New Roman"/>
          <w:color w:val="000000"/>
        </w:rPr>
        <w:t xml:space="preserve">(10) </w:t>
      </w:r>
      <w:bookmarkEnd w:id="5636"/>
      <w:r>
        <w:rPr>
          <w:rFonts w:ascii="Times New Roman" w:hAnsi="Times New Roman"/>
          <w:color w:val="000000"/>
        </w:rPr>
        <w:t>Zrážku dane je povinný vykonať platiteľ dane pri výplate, poukázaní alebo pri pripísaní úhrady v prospech daňovníka. Za pripísanie úhrady v prospech daňovníka sa považuje aj príjem dosiahnutý v dôsledku zápočtu vzájomných pohľadávok a záväzkov alebo priradenie nákladov stálej prevádzkarni jej zriaďovateľom, ktorý uskutočnil úhrady vzťahujúce sa k týmto nákladom v inom štáte. Za pripísanie úhrady v prospech daňovníka pri výnosoch z cenných papierov plynúcich príjemcovi od správcovských spoločností sa nepovažuje zahrnutie výnosu do aktuálnej ceny už vydaného podielového listu, ktorým je splnená povinnosť každoročného vyplácania výnosu z majetku podielového fondu. Pri vyplatení (vrátení) podielového listu sa vykoná zrážka dane z kladného rozdielu medzi vyplatenou nezdanenou sumou a vkladom podielnika, ktorým je úhrn predajných cien podielových listov pri ich vydaní; ak ide o príjemcu, ktorým je obchodník s cennými papiermi alebo zahraničný obchodník s cennými papiermi držiaci podielové listy vo svojom mene pre svojich klientov v rámci poskytovania investičnej služby na území Slovenskej republiky prostredníctvom svojej pobočky alebo bez zriadenia pobočky, zrážka dane sa nevykoná a platiteľom dane vyberanej zrážkou z vyplatenia (vrátenia) podielového listu je obchodník s cennými papiermi alebo zahraničný obchodník s cennými papiermi. Rovnaký postup sa použije aj v prípade, ak vypláca podielové listy alebo obdobné cenné papiere zahraničný subjekt kolektívneho investovania alebo zahraničná správcovská spoločnosť.</w:t>
      </w:r>
      <w:hyperlink w:anchor="poznamky.poznamka-136a">
        <w:r>
          <w:rPr>
            <w:rFonts w:ascii="Times New Roman" w:hAnsi="Times New Roman"/>
            <w:color w:val="000000"/>
            <w:sz w:val="18"/>
            <w:vertAlign w:val="superscript"/>
          </w:rPr>
          <w:t>136a</w:t>
        </w:r>
        <w:r>
          <w:rPr>
            <w:rFonts w:ascii="Times New Roman" w:hAnsi="Times New Roman"/>
            <w:color w:val="0000FF"/>
            <w:u w:val="single"/>
          </w:rPr>
          <w:t>)</w:t>
        </w:r>
      </w:hyperlink>
      <w:bookmarkStart w:id="5637" w:name="paragraf-43.odsek-10.text"/>
      <w:r>
        <w:rPr>
          <w:rFonts w:ascii="Times New Roman" w:hAnsi="Times New Roman"/>
          <w:color w:val="000000"/>
        </w:rPr>
        <w:t xml:space="preserve"> </w:t>
      </w:r>
      <w:bookmarkEnd w:id="5637"/>
    </w:p>
    <w:p w:rsidR="00BF4F11" w:rsidRDefault="00504A4F">
      <w:pPr>
        <w:spacing w:after="0" w:line="264" w:lineRule="auto"/>
        <w:ind w:left="420"/>
      </w:pPr>
      <w:bookmarkStart w:id="5638" w:name="paragraf-43.odsek-11"/>
      <w:bookmarkEnd w:id="5635"/>
      <w:r>
        <w:rPr>
          <w:rFonts w:ascii="Times New Roman" w:hAnsi="Times New Roman"/>
          <w:color w:val="000000"/>
        </w:rPr>
        <w:t xml:space="preserve"> </w:t>
      </w:r>
      <w:bookmarkStart w:id="5639" w:name="paragraf-43.odsek-11.oznacenie"/>
      <w:r>
        <w:rPr>
          <w:rFonts w:ascii="Times New Roman" w:hAnsi="Times New Roman"/>
          <w:color w:val="000000"/>
        </w:rPr>
        <w:t xml:space="preserve">(11) </w:t>
      </w:r>
      <w:bookmarkStart w:id="5640" w:name="paragraf-43.odsek-11.text"/>
      <w:bookmarkEnd w:id="5639"/>
      <w:r>
        <w:rPr>
          <w:rFonts w:ascii="Times New Roman" w:hAnsi="Times New Roman"/>
          <w:color w:val="000000"/>
        </w:rPr>
        <w:t xml:space="preserve">Platiteľ dane je povinný zrazenú daň odviesť správcovi dane najneskôr do pätnásteho dňa každého mesiaca za predchádzajúci kalendárny mesiac, ak správca dane na žiadosť platiteľa dane neurčí inak. Zrážka dane sa vykoná zo sumy úhrady alebo pripísania dlžnej sumy v prospech daňovníka. Za úhradu sa považuje aj nepeňažné plnenie. Súčasne je platiteľ dane v rovnakej lehote povinný predložiť správcovi dane </w:t>
      </w:r>
      <w:r>
        <w:rPr>
          <w:rFonts w:ascii="Times New Roman" w:hAnsi="Times New Roman"/>
          <w:color w:val="000000"/>
        </w:rPr>
        <w:lastRenderedPageBreak/>
        <w:t xml:space="preserve">oznámenie o zrazení a odvedení dane na tlačive, ktorého vzor určí finančné riaditeľstvo a uverejní ho na svojom webovom sídle. Toto tlačivo obsahuje súhrnné údaje o zrazenej a odvedenej dani vyberanej zrážkou v členení na daňovníkov podľa </w:t>
      </w:r>
      <w:bookmarkEnd w:id="5640"/>
    </w:p>
    <w:p w:rsidR="00BF4F11" w:rsidRDefault="00504A4F">
      <w:pPr>
        <w:spacing w:before="225" w:after="225" w:line="264" w:lineRule="auto"/>
        <w:ind w:left="495"/>
      </w:pPr>
      <w:bookmarkStart w:id="5641" w:name="paragraf-43.odsek-11.pismeno-a"/>
      <w:r>
        <w:rPr>
          <w:rFonts w:ascii="Times New Roman" w:hAnsi="Times New Roman"/>
          <w:color w:val="000000"/>
        </w:rPr>
        <w:t xml:space="preserve"> </w:t>
      </w:r>
      <w:bookmarkStart w:id="5642" w:name="paragraf-43.odsek-11.pismeno-a.oznacenie"/>
      <w:r>
        <w:rPr>
          <w:rFonts w:ascii="Times New Roman" w:hAnsi="Times New Roman"/>
          <w:color w:val="000000"/>
        </w:rPr>
        <w:t xml:space="preserve">a) </w:t>
      </w:r>
      <w:bookmarkEnd w:id="5642"/>
      <w:r>
        <w:fldChar w:fldCharType="begin"/>
      </w:r>
      <w:r>
        <w:instrText xml:space="preserve"> HYPERLINK \l "paragraf-2.pismeno-d" \h </w:instrText>
      </w:r>
      <w:r>
        <w:fldChar w:fldCharType="separate"/>
      </w:r>
      <w:r>
        <w:rPr>
          <w:rFonts w:ascii="Times New Roman" w:hAnsi="Times New Roman"/>
          <w:color w:val="0000FF"/>
          <w:u w:val="single"/>
        </w:rPr>
        <w:t>§ 2 písm. d)</w:t>
      </w:r>
      <w:r>
        <w:rPr>
          <w:rFonts w:ascii="Times New Roman" w:hAnsi="Times New Roman"/>
          <w:color w:val="0000FF"/>
          <w:u w:val="single"/>
        </w:rPr>
        <w:fldChar w:fldCharType="end"/>
      </w:r>
      <w:r>
        <w:rPr>
          <w:rFonts w:ascii="Times New Roman" w:hAnsi="Times New Roman"/>
          <w:color w:val="000000"/>
        </w:rPr>
        <w:t xml:space="preserve">, okrem daňovníka podľa </w:t>
      </w:r>
      <w:hyperlink w:anchor="paragraf-2.pismeno-x">
        <w:r>
          <w:rPr>
            <w:rFonts w:ascii="Times New Roman" w:hAnsi="Times New Roman"/>
            <w:color w:val="0000FF"/>
            <w:u w:val="single"/>
          </w:rPr>
          <w:t>§ 2 písm. x)</w:t>
        </w:r>
      </w:hyperlink>
      <w:bookmarkStart w:id="5643" w:name="paragraf-43.odsek-11.pismeno-a.text"/>
      <w:r>
        <w:rPr>
          <w:rFonts w:ascii="Times New Roman" w:hAnsi="Times New Roman"/>
          <w:color w:val="000000"/>
        </w:rPr>
        <w:t xml:space="preserve">, </w:t>
      </w:r>
      <w:bookmarkEnd w:id="5643"/>
    </w:p>
    <w:p w:rsidR="00BF4F11" w:rsidRDefault="00504A4F">
      <w:pPr>
        <w:spacing w:before="225" w:after="225" w:line="264" w:lineRule="auto"/>
        <w:ind w:left="495"/>
      </w:pPr>
      <w:bookmarkStart w:id="5644" w:name="paragraf-43.odsek-11.pismeno-b"/>
      <w:bookmarkEnd w:id="5641"/>
      <w:r>
        <w:rPr>
          <w:rFonts w:ascii="Times New Roman" w:hAnsi="Times New Roman"/>
          <w:color w:val="000000"/>
        </w:rPr>
        <w:t xml:space="preserve"> </w:t>
      </w:r>
      <w:bookmarkStart w:id="5645" w:name="paragraf-43.odsek-11.pismeno-b.oznacenie"/>
      <w:r>
        <w:rPr>
          <w:rFonts w:ascii="Times New Roman" w:hAnsi="Times New Roman"/>
          <w:color w:val="000000"/>
        </w:rPr>
        <w:t xml:space="preserve">b) </w:t>
      </w:r>
      <w:bookmarkEnd w:id="5645"/>
      <w:r>
        <w:fldChar w:fldCharType="begin"/>
      </w:r>
      <w:r>
        <w:instrText xml:space="preserve"> HYPERLINK \l "paragraf-2.pismeno-e" \h </w:instrText>
      </w:r>
      <w:r>
        <w:fldChar w:fldCharType="separate"/>
      </w:r>
      <w:r>
        <w:rPr>
          <w:rFonts w:ascii="Times New Roman" w:hAnsi="Times New Roman"/>
          <w:color w:val="0000FF"/>
          <w:u w:val="single"/>
        </w:rPr>
        <w:t>§ 2 písm. e)</w:t>
      </w:r>
      <w:r>
        <w:rPr>
          <w:rFonts w:ascii="Times New Roman" w:hAnsi="Times New Roman"/>
          <w:color w:val="0000FF"/>
          <w:u w:val="single"/>
        </w:rPr>
        <w:fldChar w:fldCharType="end"/>
      </w:r>
      <w:r>
        <w:rPr>
          <w:rFonts w:ascii="Times New Roman" w:hAnsi="Times New Roman"/>
          <w:color w:val="000000"/>
        </w:rPr>
        <w:t xml:space="preserve">, okrem daňovníka podľa </w:t>
      </w:r>
      <w:hyperlink w:anchor="paragraf-2.pismeno-x">
        <w:r>
          <w:rPr>
            <w:rFonts w:ascii="Times New Roman" w:hAnsi="Times New Roman"/>
            <w:color w:val="0000FF"/>
            <w:u w:val="single"/>
          </w:rPr>
          <w:t>§ 2 písm. x)</w:t>
        </w:r>
      </w:hyperlink>
      <w:bookmarkStart w:id="5646" w:name="paragraf-43.odsek-11.pismeno-b.text"/>
      <w:r>
        <w:rPr>
          <w:rFonts w:ascii="Times New Roman" w:hAnsi="Times New Roman"/>
          <w:color w:val="000000"/>
        </w:rPr>
        <w:t xml:space="preserve">; ak tento daňovník požiada správcu dane o vydanie potvrdenia o zaplatení dane z príjmu, tlačivo obsahuje aj údaje v členení podľa písmena c), </w:t>
      </w:r>
      <w:bookmarkEnd w:id="5646"/>
    </w:p>
    <w:p w:rsidR="00BF4F11" w:rsidRDefault="00504A4F">
      <w:pPr>
        <w:spacing w:after="0" w:line="264" w:lineRule="auto"/>
        <w:ind w:left="495"/>
      </w:pPr>
      <w:bookmarkStart w:id="5647" w:name="paragraf-43.odsek-11.pismeno-c"/>
      <w:bookmarkEnd w:id="5644"/>
      <w:r>
        <w:rPr>
          <w:rFonts w:ascii="Times New Roman" w:hAnsi="Times New Roman"/>
          <w:color w:val="000000"/>
        </w:rPr>
        <w:t xml:space="preserve"> </w:t>
      </w:r>
      <w:bookmarkStart w:id="5648" w:name="paragraf-43.odsek-11.pismeno-c.oznacenie"/>
      <w:r>
        <w:rPr>
          <w:rFonts w:ascii="Times New Roman" w:hAnsi="Times New Roman"/>
          <w:color w:val="000000"/>
        </w:rPr>
        <w:t xml:space="preserve">c) </w:t>
      </w:r>
      <w:bookmarkEnd w:id="5648"/>
      <w:r>
        <w:fldChar w:fldCharType="begin"/>
      </w:r>
      <w:r>
        <w:instrText xml:space="preserve"> HYPERLINK \l "paragraf-2.pismeno-x" \h </w:instrText>
      </w:r>
      <w:r>
        <w:fldChar w:fldCharType="separate"/>
      </w:r>
      <w:r>
        <w:rPr>
          <w:rFonts w:ascii="Times New Roman" w:hAnsi="Times New Roman"/>
          <w:color w:val="0000FF"/>
          <w:u w:val="single"/>
        </w:rPr>
        <w:t>§ 2 písm. x)</w:t>
      </w:r>
      <w:r>
        <w:rPr>
          <w:rFonts w:ascii="Times New Roman" w:hAnsi="Times New Roman"/>
          <w:color w:val="0000FF"/>
          <w:u w:val="single"/>
        </w:rPr>
        <w:fldChar w:fldCharType="end"/>
      </w:r>
      <w:r>
        <w:rPr>
          <w:rFonts w:ascii="Times New Roman" w:hAnsi="Times New Roman"/>
          <w:color w:val="000000"/>
        </w:rPr>
        <w:t xml:space="preserve">; pre tohto daňovníka tlačivo obsahuje aj údaje o zrazenej dani v členení na jednotlivé druhy príjmov podľa </w:t>
      </w:r>
      <w:hyperlink w:anchor="paragraf-16.odsek-1">
        <w:r>
          <w:rPr>
            <w:rFonts w:ascii="Times New Roman" w:hAnsi="Times New Roman"/>
            <w:color w:val="0000FF"/>
            <w:u w:val="single"/>
          </w:rPr>
          <w:t>§ 16 ods. 1</w:t>
        </w:r>
      </w:hyperlink>
      <w:bookmarkStart w:id="5649" w:name="paragraf-43.odsek-11.pismeno-c.text"/>
      <w:r>
        <w:rPr>
          <w:rFonts w:ascii="Times New Roman" w:hAnsi="Times New Roman"/>
          <w:color w:val="000000"/>
        </w:rPr>
        <w:t xml:space="preserve">, sumu zdaniteľného príjmu, sadzbu dane, sumu zrazenej dane, dátum úhrady zdaniteľného príjmu a dátum odvedenia zrazenej dane, pričom, ak ide o </w:t>
      </w:r>
      <w:bookmarkEnd w:id="5649"/>
    </w:p>
    <w:p w:rsidR="00BF4F11" w:rsidRDefault="00504A4F">
      <w:pPr>
        <w:spacing w:before="225" w:after="225" w:line="264" w:lineRule="auto"/>
        <w:ind w:left="570"/>
      </w:pPr>
      <w:bookmarkStart w:id="5650" w:name="paragraf-43.odsek-11.pismeno-c.bod-1"/>
      <w:r>
        <w:rPr>
          <w:rFonts w:ascii="Times New Roman" w:hAnsi="Times New Roman"/>
          <w:color w:val="000000"/>
        </w:rPr>
        <w:t xml:space="preserve"> </w:t>
      </w:r>
      <w:bookmarkStart w:id="5651" w:name="paragraf-43.odsek-11.pismeno-c.bod-1.ozn"/>
      <w:r>
        <w:rPr>
          <w:rFonts w:ascii="Times New Roman" w:hAnsi="Times New Roman"/>
          <w:color w:val="000000"/>
        </w:rPr>
        <w:t xml:space="preserve">1. </w:t>
      </w:r>
      <w:bookmarkStart w:id="5652" w:name="paragraf-43.odsek-11.pismeno-c.bod-1.tex"/>
      <w:bookmarkEnd w:id="5651"/>
      <w:r>
        <w:rPr>
          <w:rFonts w:ascii="Times New Roman" w:hAnsi="Times New Roman"/>
          <w:color w:val="000000"/>
        </w:rPr>
        <w:t xml:space="preserve">fyzickú osobu, tlačivo obsahuje tiež meno, priezvisko, adresu trvalého pobytu a dátum jej narodenia, </w:t>
      </w:r>
      <w:bookmarkEnd w:id="5652"/>
    </w:p>
    <w:p w:rsidR="00BF4F11" w:rsidRDefault="00504A4F">
      <w:pPr>
        <w:spacing w:before="225" w:after="225" w:line="264" w:lineRule="auto"/>
        <w:ind w:left="570"/>
      </w:pPr>
      <w:bookmarkStart w:id="5653" w:name="paragraf-43.odsek-11.pismeno-c.bod-2"/>
      <w:bookmarkEnd w:id="5650"/>
      <w:r>
        <w:rPr>
          <w:rFonts w:ascii="Times New Roman" w:hAnsi="Times New Roman"/>
          <w:color w:val="000000"/>
        </w:rPr>
        <w:t xml:space="preserve"> </w:t>
      </w:r>
      <w:bookmarkStart w:id="5654" w:name="paragraf-43.odsek-11.pismeno-c.bod-2.ozn"/>
      <w:r>
        <w:rPr>
          <w:rFonts w:ascii="Times New Roman" w:hAnsi="Times New Roman"/>
          <w:color w:val="000000"/>
        </w:rPr>
        <w:t xml:space="preserve">2. </w:t>
      </w:r>
      <w:bookmarkStart w:id="5655" w:name="paragraf-43.odsek-11.pismeno-c.bod-2.tex"/>
      <w:bookmarkEnd w:id="5654"/>
      <w:r>
        <w:rPr>
          <w:rFonts w:ascii="Times New Roman" w:hAnsi="Times New Roman"/>
          <w:color w:val="000000"/>
        </w:rPr>
        <w:t xml:space="preserve">právnickú osobu, tlačivo obsahuje tiež názov, adresu sídla a jej identifikačné číslo. </w:t>
      </w:r>
      <w:bookmarkEnd w:id="5655"/>
    </w:p>
    <w:p w:rsidR="00BF4F11" w:rsidRDefault="00504A4F">
      <w:pPr>
        <w:spacing w:before="225" w:after="225" w:line="264" w:lineRule="auto"/>
        <w:ind w:left="420"/>
      </w:pPr>
      <w:bookmarkStart w:id="5656" w:name="paragraf-43.odsek-12"/>
      <w:bookmarkEnd w:id="5638"/>
      <w:bookmarkEnd w:id="5647"/>
      <w:bookmarkEnd w:id="5653"/>
      <w:r>
        <w:rPr>
          <w:rFonts w:ascii="Times New Roman" w:hAnsi="Times New Roman"/>
          <w:color w:val="000000"/>
        </w:rPr>
        <w:t xml:space="preserve"> </w:t>
      </w:r>
      <w:bookmarkStart w:id="5657" w:name="paragraf-43.odsek-12.oznacenie"/>
      <w:r>
        <w:rPr>
          <w:rFonts w:ascii="Times New Roman" w:hAnsi="Times New Roman"/>
          <w:color w:val="000000"/>
        </w:rPr>
        <w:t xml:space="preserve">(12) </w:t>
      </w:r>
      <w:bookmarkStart w:id="5658" w:name="paragraf-43.odsek-12.text"/>
      <w:bookmarkEnd w:id="5657"/>
      <w:r>
        <w:rPr>
          <w:rFonts w:ascii="Times New Roman" w:hAnsi="Times New Roman"/>
          <w:color w:val="000000"/>
        </w:rPr>
        <w:t xml:space="preserve">Ak platiteľ dane nevykoná zrážku dane alebo zrazenú daň včas neodvedie, bude sa od neho vymáhať rovnako ako ním nezaplatená daň. Podobne sa postupuje, ak platiteľ dane nezrazí daň v správnej výške. </w:t>
      </w:r>
      <w:bookmarkEnd w:id="5658"/>
    </w:p>
    <w:p w:rsidR="00BF4F11" w:rsidRDefault="00504A4F">
      <w:pPr>
        <w:spacing w:before="225" w:after="225" w:line="264" w:lineRule="auto"/>
        <w:ind w:left="420"/>
      </w:pPr>
      <w:bookmarkStart w:id="5659" w:name="paragraf-43.odsek-13"/>
      <w:bookmarkEnd w:id="5656"/>
      <w:r>
        <w:rPr>
          <w:rFonts w:ascii="Times New Roman" w:hAnsi="Times New Roman"/>
          <w:color w:val="000000"/>
        </w:rPr>
        <w:t xml:space="preserve"> </w:t>
      </w:r>
      <w:bookmarkStart w:id="5660" w:name="paragraf-43.odsek-13.oznacenie"/>
      <w:r>
        <w:rPr>
          <w:rFonts w:ascii="Times New Roman" w:hAnsi="Times New Roman"/>
          <w:color w:val="000000"/>
        </w:rPr>
        <w:t xml:space="preserve">(13) </w:t>
      </w:r>
      <w:bookmarkEnd w:id="5660"/>
      <w:r>
        <w:rPr>
          <w:rFonts w:ascii="Times New Roman" w:hAnsi="Times New Roman"/>
          <w:color w:val="000000"/>
        </w:rPr>
        <w:t>Platiteľom dane z príjmov uvedených v odseku 3 písm. g) je spoločenstvo vlastníkov bytov a nebytových priestorov</w:t>
      </w:r>
      <w:hyperlink w:anchor="poznamky.poznamka-135">
        <w:r>
          <w:rPr>
            <w:rFonts w:ascii="Times New Roman" w:hAnsi="Times New Roman"/>
            <w:color w:val="000000"/>
            <w:sz w:val="18"/>
            <w:vertAlign w:val="superscript"/>
          </w:rPr>
          <w:t>135</w:t>
        </w:r>
        <w:r>
          <w:rPr>
            <w:rFonts w:ascii="Times New Roman" w:hAnsi="Times New Roman"/>
            <w:color w:val="0000FF"/>
            <w:u w:val="single"/>
          </w:rPr>
          <w:t>)</w:t>
        </w:r>
      </w:hyperlink>
      <w:r>
        <w:rPr>
          <w:rFonts w:ascii="Times New Roman" w:hAnsi="Times New Roman"/>
          <w:color w:val="000000"/>
        </w:rPr>
        <w:t xml:space="preserve"> alebo fyzická osoba alebo právnická osoba, s ktorou vlastníci bytov a nebytových priestorov domu uzatvorili zmluvu o výkone správy.</w:t>
      </w:r>
      <w:hyperlink w:anchor="poznamky.poznamka-135">
        <w:r>
          <w:rPr>
            <w:rFonts w:ascii="Times New Roman" w:hAnsi="Times New Roman"/>
            <w:color w:val="000000"/>
            <w:sz w:val="18"/>
            <w:vertAlign w:val="superscript"/>
          </w:rPr>
          <w:t>135</w:t>
        </w:r>
        <w:r>
          <w:rPr>
            <w:rFonts w:ascii="Times New Roman" w:hAnsi="Times New Roman"/>
            <w:color w:val="0000FF"/>
            <w:u w:val="single"/>
          </w:rPr>
          <w:t>)</w:t>
        </w:r>
      </w:hyperlink>
      <w:r>
        <w:rPr>
          <w:rFonts w:ascii="Times New Roman" w:hAnsi="Times New Roman"/>
          <w:color w:val="000000"/>
        </w:rPr>
        <w:t xml:space="preserve"> Tento platiteľ dane je povinný daň odviesť správcovi dane najneskôr do konca kalendárneho mesiaca nasledujúceho po uplynutí kalendárneho roka, v ktorom boli tieto príjmy poukázané alebo pripísané v prospech účtu fondu prevádzky, údržby a opráv.</w:t>
      </w:r>
      <w:hyperlink w:anchor="poznamky.poznamka-135">
        <w:r>
          <w:rPr>
            <w:rFonts w:ascii="Times New Roman" w:hAnsi="Times New Roman"/>
            <w:color w:val="000000"/>
            <w:sz w:val="18"/>
            <w:vertAlign w:val="superscript"/>
          </w:rPr>
          <w:t>135</w:t>
        </w:r>
        <w:r>
          <w:rPr>
            <w:rFonts w:ascii="Times New Roman" w:hAnsi="Times New Roman"/>
            <w:color w:val="0000FF"/>
            <w:u w:val="single"/>
          </w:rPr>
          <w:t>)</w:t>
        </w:r>
      </w:hyperlink>
      <w:bookmarkStart w:id="5661" w:name="paragraf-43.odsek-13.text"/>
      <w:r>
        <w:rPr>
          <w:rFonts w:ascii="Times New Roman" w:hAnsi="Times New Roman"/>
          <w:color w:val="000000"/>
        </w:rPr>
        <w:t xml:space="preserve"> Súčasne je platiteľ dane povinný v rovnakej lehote predložiť správcovi dane oznámenie o zrazení a odvedení dane na tlačive, ktorého vzor určí finančné riaditeľstvo a uverejní ho na svojom webovom sídle. </w:t>
      </w:r>
      <w:bookmarkEnd w:id="5661"/>
    </w:p>
    <w:p w:rsidR="00BF4F11" w:rsidRDefault="00504A4F">
      <w:pPr>
        <w:spacing w:before="225" w:after="225" w:line="264" w:lineRule="auto"/>
        <w:ind w:left="420"/>
      </w:pPr>
      <w:bookmarkStart w:id="5662" w:name="paragraf-43.odsek-14"/>
      <w:bookmarkEnd w:id="5659"/>
      <w:r>
        <w:rPr>
          <w:rFonts w:ascii="Times New Roman" w:hAnsi="Times New Roman"/>
          <w:color w:val="000000"/>
        </w:rPr>
        <w:t xml:space="preserve"> </w:t>
      </w:r>
      <w:bookmarkStart w:id="5663" w:name="paragraf-43.odsek-14.oznacenie"/>
      <w:r>
        <w:rPr>
          <w:rFonts w:ascii="Times New Roman" w:hAnsi="Times New Roman"/>
          <w:color w:val="000000"/>
        </w:rPr>
        <w:t xml:space="preserve">(14) </w:t>
      </w:r>
      <w:bookmarkStart w:id="5664" w:name="paragraf-43.odsek-14.text"/>
      <w:bookmarkEnd w:id="5663"/>
      <w:r>
        <w:rPr>
          <w:rFonts w:ascii="Times New Roman" w:hAnsi="Times New Roman"/>
          <w:color w:val="000000"/>
        </w:rPr>
        <w:t xml:space="preserve">Z príjmov podľa odseku 3 písm. h) a u) sa daň nevyberie, len ak sa daňovník vopred písomne dohodne s platiteľom dane. Takúto dohodu je povinný platiteľ dane oznámiť správcovi dane najneskôr do konca kalendárneho mesiaca nasledujúceho po uplynutí kalendárneho roka, v ktorom bola uzavretá, a to na tlačive, ktorého vzor určí finančné riaditeľstvo a uverejní ho na svojom webovom sídle. Toto tlačivo obsahuje identifikačné údaje o daňovníkovi, ktorým je fyzická osoba, a to meno, priezvisko, adresa trvalého pobytu a rodné číslo alebo dátum narodenia, ak ide o daňovníka, ktorý nemá pridelené rodné číslo v Slovenskej republike. </w:t>
      </w:r>
      <w:bookmarkEnd w:id="5664"/>
    </w:p>
    <w:p w:rsidR="00BF4F11" w:rsidRDefault="00504A4F">
      <w:pPr>
        <w:spacing w:before="225" w:after="225" w:line="264" w:lineRule="auto"/>
        <w:ind w:left="420"/>
      </w:pPr>
      <w:bookmarkStart w:id="5665" w:name="paragraf-43.odsek-15"/>
      <w:bookmarkEnd w:id="5662"/>
      <w:r>
        <w:rPr>
          <w:rFonts w:ascii="Times New Roman" w:hAnsi="Times New Roman"/>
          <w:color w:val="000000"/>
        </w:rPr>
        <w:t xml:space="preserve"> </w:t>
      </w:r>
      <w:bookmarkStart w:id="5666" w:name="paragraf-43.odsek-15.oznacenie"/>
      <w:r>
        <w:rPr>
          <w:rFonts w:ascii="Times New Roman" w:hAnsi="Times New Roman"/>
          <w:color w:val="000000"/>
        </w:rPr>
        <w:t xml:space="preserve">(15) </w:t>
      </w:r>
      <w:bookmarkEnd w:id="5666"/>
      <w:r>
        <w:rPr>
          <w:rFonts w:ascii="Times New Roman" w:hAnsi="Times New Roman"/>
          <w:color w:val="000000"/>
        </w:rPr>
        <w:t>Platiteľom dane z príjmov uvedených v odseku 3 písm. i) a l) je daňovník nezaložený alebo nezriadený na podnikanie (</w:t>
      </w:r>
      <w:hyperlink w:anchor="paragraf-12.odsek-2">
        <w:r>
          <w:rPr>
            <w:rFonts w:ascii="Times New Roman" w:hAnsi="Times New Roman"/>
            <w:color w:val="0000FF"/>
            <w:u w:val="single"/>
          </w:rPr>
          <w:t>§ 12 ods. 2</w:t>
        </w:r>
      </w:hyperlink>
      <w:bookmarkStart w:id="5667" w:name="paragraf-43.odsek-15.text"/>
      <w:r>
        <w:rPr>
          <w:rFonts w:ascii="Times New Roman" w:hAnsi="Times New Roman"/>
          <w:color w:val="000000"/>
        </w:rPr>
        <w:t xml:space="preserve">) a Národná banka Slovenska. Títo platitelia sú povinní daň odviesť správcovi dane najneskôr do konca kalendárneho mesiaca nasledujúceho po uplynutí zdaňovacieho obdobia, v ktorom im boli tieto príjmy vyplatené, poukázané alebo pripísané v prospech. Súčasne je platiteľ dane povinný v rovnakej lehote predložiť správcovi dane oznámenie o zrazení a odvedení dane </w:t>
      </w:r>
      <w:r>
        <w:rPr>
          <w:rFonts w:ascii="Times New Roman" w:hAnsi="Times New Roman"/>
          <w:color w:val="000000"/>
        </w:rPr>
        <w:lastRenderedPageBreak/>
        <w:t xml:space="preserve">na tlačive, ktorého vzor určí finančné riaditeľstvo a uverejní ho na svojom webovom sídle. </w:t>
      </w:r>
      <w:bookmarkEnd w:id="5667"/>
    </w:p>
    <w:p w:rsidR="00BF4F11" w:rsidRDefault="00504A4F">
      <w:pPr>
        <w:spacing w:before="225" w:after="225" w:line="264" w:lineRule="auto"/>
        <w:ind w:left="420"/>
      </w:pPr>
      <w:bookmarkStart w:id="5668" w:name="paragraf-43.odsek-16"/>
      <w:bookmarkEnd w:id="5665"/>
      <w:r>
        <w:rPr>
          <w:rFonts w:ascii="Times New Roman" w:hAnsi="Times New Roman"/>
          <w:color w:val="000000"/>
        </w:rPr>
        <w:t xml:space="preserve"> </w:t>
      </w:r>
      <w:bookmarkStart w:id="5669" w:name="paragraf-43.odsek-16.oznacenie"/>
      <w:r>
        <w:rPr>
          <w:rFonts w:ascii="Times New Roman" w:hAnsi="Times New Roman"/>
          <w:color w:val="000000"/>
        </w:rPr>
        <w:t xml:space="preserve">(16) </w:t>
      </w:r>
      <w:bookmarkStart w:id="5670" w:name="paragraf-43.odsek-16.text"/>
      <w:bookmarkEnd w:id="5669"/>
      <w:r>
        <w:rPr>
          <w:rFonts w:ascii="Times New Roman" w:hAnsi="Times New Roman"/>
          <w:color w:val="000000"/>
        </w:rPr>
        <w:t xml:space="preserve">Platiteľom dane z príjmov uvedených v odseku 3 písm. n) je obchodník s cennými papiermi, ktorý drží finančné nástroje a peňažné prostriedky klientov, z ktorých tieto príjmy plynú. </w:t>
      </w:r>
      <w:bookmarkEnd w:id="5670"/>
    </w:p>
    <w:p w:rsidR="00BF4F11" w:rsidRDefault="00504A4F">
      <w:pPr>
        <w:spacing w:after="0" w:line="264" w:lineRule="auto"/>
        <w:ind w:left="420"/>
      </w:pPr>
      <w:bookmarkStart w:id="5671" w:name="paragraf-43.odsek-17"/>
      <w:bookmarkEnd w:id="5668"/>
      <w:r>
        <w:rPr>
          <w:rFonts w:ascii="Times New Roman" w:hAnsi="Times New Roman"/>
          <w:color w:val="000000"/>
        </w:rPr>
        <w:t xml:space="preserve"> </w:t>
      </w:r>
      <w:bookmarkStart w:id="5672" w:name="paragraf-43.odsek-17.oznacenie"/>
      <w:r>
        <w:rPr>
          <w:rFonts w:ascii="Times New Roman" w:hAnsi="Times New Roman"/>
          <w:color w:val="000000"/>
        </w:rPr>
        <w:t xml:space="preserve">(17) </w:t>
      </w:r>
      <w:bookmarkStart w:id="5673" w:name="paragraf-43.odsek-17.text"/>
      <w:bookmarkEnd w:id="5672"/>
      <w:r>
        <w:rPr>
          <w:rFonts w:ascii="Times New Roman" w:hAnsi="Times New Roman"/>
          <w:color w:val="000000"/>
        </w:rPr>
        <w:t xml:space="preserve">Platiteľom dane z nepeňažných plnení uvedených v odseku 3 písm. o) je príjemca nepeňažného plnenia. Tento platiteľ dane je povinný daň odviesť správcovi dane do do troch kalendárnych mesiacov po uplynutí kalendárneho roka, v ktorom bolo nepeňažné plnenie prijaté. Na tlačive, ktorého vzor určí finančné riaditeľstvo a uverejní ho na svojom webovom sídle, je správcovi dane povinný predložiť </w:t>
      </w:r>
      <w:bookmarkEnd w:id="5673"/>
    </w:p>
    <w:p w:rsidR="00BF4F11" w:rsidRDefault="00504A4F">
      <w:pPr>
        <w:spacing w:before="225" w:after="225" w:line="264" w:lineRule="auto"/>
        <w:ind w:left="495"/>
      </w:pPr>
      <w:bookmarkStart w:id="5674" w:name="paragraf-43.odsek-17.pismeno-a"/>
      <w:r>
        <w:rPr>
          <w:rFonts w:ascii="Times New Roman" w:hAnsi="Times New Roman"/>
          <w:color w:val="000000"/>
        </w:rPr>
        <w:t xml:space="preserve"> </w:t>
      </w:r>
      <w:bookmarkStart w:id="5675" w:name="paragraf-43.odsek-17.pismeno-a.oznacenie"/>
      <w:r>
        <w:rPr>
          <w:rFonts w:ascii="Times New Roman" w:hAnsi="Times New Roman"/>
          <w:color w:val="000000"/>
        </w:rPr>
        <w:t xml:space="preserve">a) </w:t>
      </w:r>
      <w:bookmarkStart w:id="5676" w:name="paragraf-43.odsek-17.pismeno-a.text"/>
      <w:bookmarkEnd w:id="5675"/>
      <w:r>
        <w:rPr>
          <w:rFonts w:ascii="Times New Roman" w:hAnsi="Times New Roman"/>
          <w:color w:val="000000"/>
        </w:rPr>
        <w:t xml:space="preserve">platiteľ dane do troch kalendárnych mesiacov po uplynutí kalendárneho roka oznámenie o zrazení a odvedení dane; toto tlačivo obsahuje údaje o výške nepeňažného plnenia od jednotlivých držiteľov a o zrazenej a odvedenej dani vyberanej zrážkou, meno, priezvisko, adresu trvalého pobytu, adresu zdravotníckeho zariadenia, v ktorom platiteľ poskytuje zdravotnú starostlivosť alebo vykonáva závislú činnosť zamestnanca, dátum narodenia, daňové identifikačné číslo, ak mu bolo pridelené, </w:t>
      </w:r>
      <w:bookmarkEnd w:id="5676"/>
    </w:p>
    <w:p w:rsidR="00BF4F11" w:rsidRDefault="00504A4F">
      <w:pPr>
        <w:spacing w:before="225" w:after="225" w:line="264" w:lineRule="auto"/>
        <w:ind w:left="495"/>
      </w:pPr>
      <w:bookmarkStart w:id="5677" w:name="paragraf-43.odsek-17.pismeno-b"/>
      <w:bookmarkEnd w:id="5674"/>
      <w:r>
        <w:rPr>
          <w:rFonts w:ascii="Times New Roman" w:hAnsi="Times New Roman"/>
          <w:color w:val="000000"/>
        </w:rPr>
        <w:t xml:space="preserve"> </w:t>
      </w:r>
      <w:bookmarkStart w:id="5678" w:name="paragraf-43.odsek-17.pismeno-b.oznacenie"/>
      <w:r>
        <w:rPr>
          <w:rFonts w:ascii="Times New Roman" w:hAnsi="Times New Roman"/>
          <w:color w:val="000000"/>
        </w:rPr>
        <w:t xml:space="preserve">b) </w:t>
      </w:r>
      <w:bookmarkStart w:id="5679" w:name="paragraf-43.odsek-17.pismeno-b.text"/>
      <w:bookmarkEnd w:id="5678"/>
      <w:r>
        <w:rPr>
          <w:rFonts w:ascii="Times New Roman" w:hAnsi="Times New Roman"/>
          <w:color w:val="000000"/>
        </w:rPr>
        <w:t xml:space="preserve">držiteľ do konca kalendárneho mesiaca po uplynutí kalendárneho roka, v ktorom bolo nepeňažné plnenie poskytnuté, oznámenie o výške nepeňažného plnenia, dátume jeho poskytnutia, a tiež údaje o fyzickej osobe, ktorej bolo poskytnuté, a to meno, priezvisko, adresu zdravotníckeho zariadenia, v ktorom fyzická osoba poskytuje zdravotnú starostlivosť alebo vykonáva závislú činnosť zamestnanca, dátum narodenia, daňové identifikačné číslo tejto fyzickej osoby, ak jej bolo pridelené. </w:t>
      </w:r>
      <w:bookmarkEnd w:id="5679"/>
    </w:p>
    <w:p w:rsidR="00BF4F11" w:rsidRDefault="00504A4F">
      <w:pPr>
        <w:spacing w:before="225" w:after="225" w:line="264" w:lineRule="auto"/>
        <w:ind w:left="420"/>
      </w:pPr>
      <w:bookmarkStart w:id="5680" w:name="paragraf-43.odsek-18"/>
      <w:bookmarkEnd w:id="5671"/>
      <w:bookmarkEnd w:id="5677"/>
      <w:r>
        <w:rPr>
          <w:rFonts w:ascii="Times New Roman" w:hAnsi="Times New Roman"/>
          <w:color w:val="000000"/>
        </w:rPr>
        <w:t xml:space="preserve"> </w:t>
      </w:r>
      <w:bookmarkStart w:id="5681" w:name="paragraf-43.odsek-18.oznacenie"/>
      <w:r>
        <w:rPr>
          <w:rFonts w:ascii="Times New Roman" w:hAnsi="Times New Roman"/>
          <w:color w:val="000000"/>
        </w:rPr>
        <w:t xml:space="preserve">(18) </w:t>
      </w:r>
      <w:bookmarkStart w:id="5682" w:name="paragraf-43.odsek-18.text"/>
      <w:bookmarkEnd w:id="5681"/>
      <w:r>
        <w:rPr>
          <w:rFonts w:ascii="Times New Roman" w:hAnsi="Times New Roman"/>
          <w:color w:val="000000"/>
        </w:rPr>
        <w:t xml:space="preserve">Ak platiteľ dane podľa odseku 17 nemá pridelené číslo účtu správcu dane vedeného pre daňovníka, je povinný oznámiť správcovi dane začatie poberania týchto nepeňažných plnení do pätnástich dní po uplynutí kalendárneho mesiaca, v ktorom nepeňažné plnenie prijal. Platiteľ dane, ktorému do lehoty na podanie oznámenia o zrazení a odvedení dane správca dane neoznámil číslo účtu správcu dane vedeného pre daňovníka, je povinný odviesť daň správcovi dane v lehote do ôsmich dní od doručenia tohto oznámenia, ak mu toto oznámenie bolo doručené po lehote na podanie oznámenia o zrazení a odvedení dane. V rovnakej lehote je tento platiteľ dane povinný predložiť správcovi dane aj oznámenie o zrazení a odvedení dane. Vzor oznámenia podľa prvej vety určí finančné riaditeľstvo a uverejní ho na svojom webovom sídle, pričom toto tlačivo obsahuje aj meno, priezvisko, adresu trvalého pobytu a rodné číslo fyzickej osoby alebo dátum narodenia, ak ide o zahraničnú fyzickú osobu. </w:t>
      </w:r>
      <w:bookmarkEnd w:id="5682"/>
    </w:p>
    <w:p w:rsidR="00BF4F11" w:rsidRDefault="00504A4F">
      <w:pPr>
        <w:spacing w:before="225" w:after="225" w:line="264" w:lineRule="auto"/>
        <w:ind w:left="420"/>
      </w:pPr>
      <w:bookmarkStart w:id="5683" w:name="paragraf-43.odsek-19"/>
      <w:bookmarkEnd w:id="5680"/>
      <w:r>
        <w:rPr>
          <w:rFonts w:ascii="Times New Roman" w:hAnsi="Times New Roman"/>
          <w:color w:val="000000"/>
        </w:rPr>
        <w:t xml:space="preserve"> </w:t>
      </w:r>
      <w:bookmarkStart w:id="5684" w:name="paragraf-43.odsek-19.oznacenie"/>
      <w:r>
        <w:rPr>
          <w:rFonts w:ascii="Times New Roman" w:hAnsi="Times New Roman"/>
          <w:color w:val="000000"/>
        </w:rPr>
        <w:t xml:space="preserve">(19) </w:t>
      </w:r>
      <w:bookmarkStart w:id="5685" w:name="paragraf-43.odsek-19.text"/>
      <w:bookmarkEnd w:id="5684"/>
      <w:r>
        <w:rPr>
          <w:rFonts w:ascii="Times New Roman" w:hAnsi="Times New Roman"/>
          <w:color w:val="000000"/>
        </w:rPr>
        <w:t xml:space="preserve">Výšku nepeňažného plnenia uvedenú v odseku 3 písm. o) je povinný držiteľ oznámiť príjemcovi tohto plnenia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a správcovi dane podľa odseku 17 písm. b) oznamuje tento iný držiteľ, ak sa držitelia písomne nedohodnú inak; to neplatí, ak je týmto držiteľom, ktorý je treťou osobou, ktorá sprostredkuje poskytnutie plnenia od držiteľa, zahraničná osoba. </w:t>
      </w:r>
      <w:bookmarkEnd w:id="5685"/>
    </w:p>
    <w:p w:rsidR="00BF4F11" w:rsidRDefault="00504A4F">
      <w:pPr>
        <w:spacing w:before="225" w:after="225" w:line="264" w:lineRule="auto"/>
        <w:ind w:left="420"/>
      </w:pPr>
      <w:bookmarkStart w:id="5686" w:name="paragraf-43.odsek-20"/>
      <w:bookmarkEnd w:id="5683"/>
      <w:r>
        <w:rPr>
          <w:rFonts w:ascii="Times New Roman" w:hAnsi="Times New Roman"/>
          <w:color w:val="000000"/>
        </w:rPr>
        <w:lastRenderedPageBreak/>
        <w:t xml:space="preserve"> </w:t>
      </w:r>
      <w:bookmarkStart w:id="5687" w:name="paragraf-43.odsek-20.oznacenie"/>
      <w:r>
        <w:rPr>
          <w:rFonts w:ascii="Times New Roman" w:hAnsi="Times New Roman"/>
          <w:color w:val="000000"/>
        </w:rPr>
        <w:t xml:space="preserve">(20) </w:t>
      </w:r>
      <w:bookmarkStart w:id="5688" w:name="paragraf-43.odsek-20.text"/>
      <w:bookmarkEnd w:id="5687"/>
      <w:r>
        <w:rPr>
          <w:rFonts w:ascii="Times New Roman" w:hAnsi="Times New Roman"/>
          <w:color w:val="000000"/>
        </w:rPr>
        <w:t xml:space="preserve">Príjmy uvedené v odseku 3 písm. o) plynúce daňovníkovi s neobmedzenou daňovou povinnosťou sa zdania daňou vyberanou zrážkou, a to aj ak plynú zo zdrojov v zahraničí. Pri peňažnom plnení a nepeňažnom plnení uvedenom v odseku 3 písm. o) plynúcom zo zdrojov v zahraničí postupuje prijímateľ týchto plnení spôsobom uvedeným v odsekoch 17 a 18. Ak je toto peňažné plnenie a nepeňažné plnenie vyplatené alebo poskytnuté držiteľom, ktorým je fyzická osoba s bydliskom v zahraničí alebo právnická osoba so sídlom v zahraničí, ktorá má na území Slovenskej republiky organizačnú zložku alebo stálu prevádzkareň, postupuje sa pri peňažnom plnení podľa odsekov 10 až 12 a pri nepeňažnom plnení podľa odsekov 17 až 19. Ak plynú daňovníkovi s neobmedzenou daňovou povinnosťou príjmy uvedené v odseku 3 písm. o) zo štátu, s ktorým Slovenská republika má uzavretú zmluvu o zamedzení dvojitého zdanenia, postupuje sa pri zamedzení dvojitého zdanenia podľa tejto zmluvy o zamedzení dvojitého zdanenia. </w:t>
      </w:r>
      <w:bookmarkEnd w:id="5688"/>
    </w:p>
    <w:p w:rsidR="00BF4F11" w:rsidRDefault="00504A4F">
      <w:pPr>
        <w:spacing w:before="225" w:after="225" w:line="264" w:lineRule="auto"/>
        <w:ind w:left="420"/>
      </w:pPr>
      <w:bookmarkStart w:id="5689" w:name="paragraf-43.odsek-21"/>
      <w:bookmarkEnd w:id="5686"/>
      <w:r>
        <w:rPr>
          <w:rFonts w:ascii="Times New Roman" w:hAnsi="Times New Roman"/>
          <w:color w:val="000000"/>
        </w:rPr>
        <w:t xml:space="preserve"> </w:t>
      </w:r>
      <w:bookmarkStart w:id="5690" w:name="paragraf-43.odsek-21.oznacenie"/>
      <w:r>
        <w:rPr>
          <w:rFonts w:ascii="Times New Roman" w:hAnsi="Times New Roman"/>
          <w:color w:val="000000"/>
        </w:rPr>
        <w:t xml:space="preserve">(21) </w:t>
      </w:r>
      <w:bookmarkEnd w:id="5690"/>
      <w:r>
        <w:rPr>
          <w:rFonts w:ascii="Times New Roman" w:hAnsi="Times New Roman"/>
          <w:color w:val="000000"/>
        </w:rPr>
        <w:t xml:space="preserve">Ak podmienka priameho podielu na základnom imaní počas najmenej 24 bezprostredne po sebe nasledujúcich mesiacov pre oslobodenie príjmov podľa </w:t>
      </w:r>
      <w:hyperlink w:anchor="paragraf-13.odsek-2.pismeno-f">
        <w:r>
          <w:rPr>
            <w:rFonts w:ascii="Times New Roman" w:hAnsi="Times New Roman"/>
            <w:color w:val="0000FF"/>
            <w:u w:val="single"/>
          </w:rPr>
          <w:t>§ 13 ods. 2 písm. f)</w:t>
        </w:r>
      </w:hyperlink>
      <w:r>
        <w:rPr>
          <w:rFonts w:ascii="Times New Roman" w:hAnsi="Times New Roman"/>
          <w:color w:val="000000"/>
        </w:rPr>
        <w:t xml:space="preserve"> a </w:t>
      </w:r>
      <w:hyperlink w:anchor="paragraf-13.odsek-2.pismeno-h">
        <w:r>
          <w:rPr>
            <w:rFonts w:ascii="Times New Roman" w:hAnsi="Times New Roman"/>
            <w:color w:val="0000FF"/>
            <w:u w:val="single"/>
          </w:rPr>
          <w:t>h)</w:t>
        </w:r>
      </w:hyperlink>
      <w:r>
        <w:rPr>
          <w:rFonts w:ascii="Times New Roman" w:hAnsi="Times New Roman"/>
          <w:color w:val="000000"/>
        </w:rPr>
        <w:t xml:space="preserve"> je splnená po dni, v ktorom platiteľ dane vyplatil príjem daňovníkovi, správca dane na základe žiadosti vráti daň zrazenú platiteľom dane daňovníkovi. Daňovník môže požiadať o vrátenie tejto zrazenej dane najskôr v prvý deň po uplynutí 24 bezprostredne po sebe nasledujúcich mesiacov. Pri vrátení dane sa postupuje ako pri vrátení daňového preplatku.</w:t>
      </w:r>
      <w:hyperlink w:anchor="poznamky.poznamka-126">
        <w:r>
          <w:rPr>
            <w:rFonts w:ascii="Times New Roman" w:hAnsi="Times New Roman"/>
            <w:color w:val="000000"/>
            <w:sz w:val="18"/>
            <w:vertAlign w:val="superscript"/>
          </w:rPr>
          <w:t>126</w:t>
        </w:r>
        <w:r>
          <w:rPr>
            <w:rFonts w:ascii="Times New Roman" w:hAnsi="Times New Roman"/>
            <w:color w:val="0000FF"/>
            <w:u w:val="single"/>
          </w:rPr>
          <w:t>)</w:t>
        </w:r>
      </w:hyperlink>
      <w:bookmarkStart w:id="5691" w:name="paragraf-43.odsek-21.text"/>
      <w:r>
        <w:rPr>
          <w:rFonts w:ascii="Times New Roman" w:hAnsi="Times New Roman"/>
          <w:color w:val="000000"/>
        </w:rPr>
        <w:t xml:space="preserve"> Žiadosť o vrátenie dane podáva daňovník na tlačive, ktorého vzor určí finančné riaditeľstvo a uverejní ho na svojom webovom sídle, pričom žiadosť musí obsahovať identifikačné údaje daňovníka, a to názov, sídlo, identifikačné číslo organizácie a daňové identifikačné číslo, ak mu bolo pridelené, a ďalšie údaje potrebné na vrátenie zrazenej dane. </w:t>
      </w:r>
      <w:bookmarkEnd w:id="5691"/>
    </w:p>
    <w:p w:rsidR="00BF4F11" w:rsidRDefault="00504A4F">
      <w:pPr>
        <w:spacing w:before="225" w:after="225" w:line="264" w:lineRule="auto"/>
        <w:ind w:left="420"/>
      </w:pPr>
      <w:bookmarkStart w:id="5692" w:name="paragraf-43.odsek-22"/>
      <w:bookmarkEnd w:id="5689"/>
      <w:r>
        <w:rPr>
          <w:rFonts w:ascii="Times New Roman" w:hAnsi="Times New Roman"/>
          <w:color w:val="000000"/>
        </w:rPr>
        <w:t xml:space="preserve"> </w:t>
      </w:r>
      <w:bookmarkStart w:id="5693" w:name="paragraf-43.odsek-22.oznacenie"/>
      <w:r>
        <w:rPr>
          <w:rFonts w:ascii="Times New Roman" w:hAnsi="Times New Roman"/>
          <w:color w:val="000000"/>
        </w:rPr>
        <w:t xml:space="preserve">(22) </w:t>
      </w:r>
      <w:bookmarkStart w:id="5694" w:name="paragraf-43.odsek-22.text"/>
      <w:bookmarkEnd w:id="5693"/>
      <w:r>
        <w:rPr>
          <w:rFonts w:ascii="Times New Roman" w:hAnsi="Times New Roman"/>
          <w:color w:val="000000"/>
        </w:rPr>
        <w:t xml:space="preserve">Príjmy uvedené v odseku 3 písm. i) a l) plynúce daňovníkovi s neobmedzenou daňovou povinnosťou, okrem Národnej banky Slovenska, sa zdania daňou vyberanou zrážkou, a to aj ak plynú zo zdrojov v zahraničí. Pri príjmoch uvedených v odseku 3 písm. i) a l) plynúcich zo zdrojov v zahraničí postupuje prijímateľ, okrem Národnej banky Slovenska, spôsobom uvedeným v odseku 15. Ak plynú daňovníkovi s neobmedzenou daňovou povinnosťou, okrem Národnej banky Slovenska, príjmy uvedené v odseku 3 písm. i) a l) zo štátu, s ktorým Slovenská republika má uzavretú zmluvu o zamedzení dvojitého zdanenia, postupuje sa pri zamedzení dvojitého zdanenia podľa tejto zmluvy o zamedzení dvojitého zdanenia. </w:t>
      </w:r>
      <w:bookmarkEnd w:id="5694"/>
    </w:p>
    <w:p w:rsidR="00BF4F11" w:rsidRDefault="00504A4F">
      <w:pPr>
        <w:spacing w:before="225" w:after="225" w:line="264" w:lineRule="auto"/>
        <w:ind w:left="420"/>
      </w:pPr>
      <w:bookmarkStart w:id="5695" w:name="paragraf-43.odsek-23"/>
      <w:bookmarkEnd w:id="5692"/>
      <w:r>
        <w:rPr>
          <w:rFonts w:ascii="Times New Roman" w:hAnsi="Times New Roman"/>
          <w:color w:val="000000"/>
        </w:rPr>
        <w:t xml:space="preserve"> </w:t>
      </w:r>
      <w:bookmarkStart w:id="5696" w:name="paragraf-43.odsek-23.oznacenie"/>
      <w:r>
        <w:rPr>
          <w:rFonts w:ascii="Times New Roman" w:hAnsi="Times New Roman"/>
          <w:color w:val="000000"/>
        </w:rPr>
        <w:t xml:space="preserve">(23) </w:t>
      </w:r>
      <w:bookmarkEnd w:id="5696"/>
      <w:r>
        <w:rPr>
          <w:rFonts w:ascii="Times New Roman" w:hAnsi="Times New Roman"/>
          <w:color w:val="000000"/>
        </w:rPr>
        <w:t>Daňovník s neobmedzenou daňovou povinnosťou môže zamedziť dvojitému zdaneniu podľa odsekov 20 a 22 v oznámení platiteľa dane o zrazení a odvedení dane podľa odseku 15 a odseku 17 písm. a). Držiteľ, ktorým je fyzická osoba s bydliskom v zahraničí alebo právnická osoba so sídlom v zahraničí, ktorá má na území Slovenskej republiky organizačnú zložku alebo stálu prevádzkareň, vystaví na účely zamedzenia dvojitého zdanenia prijímateľovi peňažného plnenia uvedeného v odseku 3 písm. o) potvrdenie o výške tohto plnenia a zrazenej dani podľa odseku 10 v lehote do konca kalendárneho mesiaca po uplynutí kalendárneho roka, v ktorom bolo peňažné plnenie vyplatené, poukázané alebo pripísané v prospech prijímateľa. Ak prijímateľ v takom prípade zamedzuje dvojitému zdaneniu podľa odseku 20, toto potvrdenie je prílohou oznámenia podľa odseku 17 písm. a). Ak výsledkom zamedzenia dvojitého zdanenia je suma na vrátenie, na postup správcu dane sa pri jej vrátení použijú ustanovenia osobitného predpisu.</w:t>
      </w:r>
      <w:hyperlink w:anchor="poznamky.poznamka-126">
        <w:r>
          <w:rPr>
            <w:rFonts w:ascii="Times New Roman" w:hAnsi="Times New Roman"/>
            <w:color w:val="000000"/>
            <w:sz w:val="18"/>
            <w:vertAlign w:val="superscript"/>
          </w:rPr>
          <w:t>126</w:t>
        </w:r>
        <w:r>
          <w:rPr>
            <w:rFonts w:ascii="Times New Roman" w:hAnsi="Times New Roman"/>
            <w:color w:val="0000FF"/>
            <w:u w:val="single"/>
          </w:rPr>
          <w:t>)</w:t>
        </w:r>
      </w:hyperlink>
      <w:bookmarkStart w:id="5697" w:name="paragraf-43.odsek-23.text"/>
      <w:r>
        <w:rPr>
          <w:rFonts w:ascii="Times New Roman" w:hAnsi="Times New Roman"/>
          <w:color w:val="000000"/>
        </w:rPr>
        <w:t xml:space="preserve"> </w:t>
      </w:r>
      <w:bookmarkEnd w:id="5697"/>
    </w:p>
    <w:p w:rsidR="00BF4F11" w:rsidRDefault="00504A4F">
      <w:pPr>
        <w:spacing w:after="0" w:line="264" w:lineRule="auto"/>
        <w:ind w:left="420"/>
      </w:pPr>
      <w:bookmarkStart w:id="5698" w:name="paragraf-43.odsek-24"/>
      <w:bookmarkEnd w:id="5695"/>
      <w:r>
        <w:rPr>
          <w:rFonts w:ascii="Times New Roman" w:hAnsi="Times New Roman"/>
          <w:color w:val="000000"/>
        </w:rPr>
        <w:lastRenderedPageBreak/>
        <w:t xml:space="preserve"> </w:t>
      </w:r>
      <w:bookmarkStart w:id="5699" w:name="paragraf-43.odsek-24.oznacenie"/>
      <w:r>
        <w:rPr>
          <w:rFonts w:ascii="Times New Roman" w:hAnsi="Times New Roman"/>
          <w:color w:val="000000"/>
        </w:rPr>
        <w:t xml:space="preserve">(24) </w:t>
      </w:r>
      <w:bookmarkStart w:id="5700" w:name="paragraf-43.odsek-24.text"/>
      <w:bookmarkEnd w:id="5699"/>
      <w:r>
        <w:rPr>
          <w:rFonts w:ascii="Times New Roman" w:hAnsi="Times New Roman"/>
          <w:color w:val="000000"/>
        </w:rPr>
        <w:t xml:space="preserve">Platiteľom dane z príjmov podľa odseku 3 písm. s) je </w:t>
      </w:r>
      <w:bookmarkEnd w:id="5700"/>
    </w:p>
    <w:p w:rsidR="00BF4F11" w:rsidRDefault="00504A4F">
      <w:pPr>
        <w:spacing w:before="225" w:after="225" w:line="264" w:lineRule="auto"/>
        <w:ind w:left="495"/>
      </w:pPr>
      <w:bookmarkStart w:id="5701" w:name="paragraf-43.odsek-24.pismeno-a"/>
      <w:r>
        <w:rPr>
          <w:rFonts w:ascii="Times New Roman" w:hAnsi="Times New Roman"/>
          <w:color w:val="000000"/>
        </w:rPr>
        <w:t xml:space="preserve"> </w:t>
      </w:r>
      <w:bookmarkStart w:id="5702" w:name="paragraf-43.odsek-24.pismeno-a.oznacenie"/>
      <w:r>
        <w:rPr>
          <w:rFonts w:ascii="Times New Roman" w:hAnsi="Times New Roman"/>
          <w:color w:val="000000"/>
        </w:rPr>
        <w:t xml:space="preserve">a) </w:t>
      </w:r>
      <w:bookmarkStart w:id="5703" w:name="paragraf-43.odsek-24.pismeno-a.text"/>
      <w:bookmarkEnd w:id="5702"/>
      <w:r>
        <w:rPr>
          <w:rFonts w:ascii="Times New Roman" w:hAnsi="Times New Roman"/>
          <w:color w:val="000000"/>
        </w:rPr>
        <w:t xml:space="preserve">vyplácajúca verejná obchodná spoločnosť alebo vyplácajúca komanditná spoločnosť, ak má sídlo na území Slovenskej republiky, prostredníctvom ktorej sa vyplácajú uvedené príjmy spoločníkom verejných obchodných spoločností alebo komplementárom komanditných spoločností, </w:t>
      </w:r>
      <w:bookmarkEnd w:id="5703"/>
    </w:p>
    <w:p w:rsidR="00BF4F11" w:rsidRDefault="00504A4F">
      <w:pPr>
        <w:spacing w:before="225" w:after="225" w:line="264" w:lineRule="auto"/>
        <w:ind w:left="495"/>
      </w:pPr>
      <w:bookmarkStart w:id="5704" w:name="paragraf-43.odsek-24.pismeno-b"/>
      <w:bookmarkEnd w:id="5701"/>
      <w:r>
        <w:rPr>
          <w:rFonts w:ascii="Times New Roman" w:hAnsi="Times New Roman"/>
          <w:color w:val="000000"/>
        </w:rPr>
        <w:t xml:space="preserve"> </w:t>
      </w:r>
      <w:bookmarkStart w:id="5705" w:name="paragraf-43.odsek-24.pismeno-b.oznacenie"/>
      <w:r>
        <w:rPr>
          <w:rFonts w:ascii="Times New Roman" w:hAnsi="Times New Roman"/>
          <w:color w:val="000000"/>
        </w:rPr>
        <w:t xml:space="preserve">b) </w:t>
      </w:r>
      <w:bookmarkStart w:id="5706" w:name="paragraf-43.odsek-24.pismeno-b.text"/>
      <w:bookmarkEnd w:id="5705"/>
      <w:r>
        <w:rPr>
          <w:rFonts w:ascii="Times New Roman" w:hAnsi="Times New Roman"/>
          <w:color w:val="000000"/>
        </w:rPr>
        <w:t xml:space="preserve">vyplácajúca obchodná spoločnosť alebo vyplácajúce družstvo so sídlom na území Slovenskej republiky, ak vypláca tieto príjmy daňovníkovi s obmedzenou daňovou povinnosťou, ktorým je zahraničná osoba, ktorá nepodlieha zdaneniu obdobne ako spoločnosť s ručením obmedzeným alebo akciová spoločnosť, zriadená a umiestnená na území Slovenskej republiky, pričom ak takáto zahraničná osoba nepreukáže vyplácajúcej obchodnej spoločnosti alebo vyplácajúcemu družstvu konečných príjemcov vyplácaných príjmov, vyberie daň zrážkou z celej vyplatenej sumy príjmov. </w:t>
      </w:r>
      <w:bookmarkEnd w:id="5706"/>
    </w:p>
    <w:p w:rsidR="00BF4F11" w:rsidRDefault="00504A4F">
      <w:pPr>
        <w:spacing w:after="0" w:line="264" w:lineRule="auto"/>
        <w:ind w:left="420"/>
      </w:pPr>
      <w:bookmarkStart w:id="5707" w:name="paragraf-43.odsek-25"/>
      <w:bookmarkEnd w:id="5698"/>
      <w:bookmarkEnd w:id="5704"/>
      <w:r>
        <w:rPr>
          <w:rFonts w:ascii="Times New Roman" w:hAnsi="Times New Roman"/>
          <w:color w:val="000000"/>
        </w:rPr>
        <w:t xml:space="preserve"> </w:t>
      </w:r>
      <w:bookmarkStart w:id="5708" w:name="paragraf-43.odsek-25.oznacenie"/>
      <w:r>
        <w:rPr>
          <w:rFonts w:ascii="Times New Roman" w:hAnsi="Times New Roman"/>
          <w:color w:val="000000"/>
        </w:rPr>
        <w:t xml:space="preserve">(25) </w:t>
      </w:r>
      <w:bookmarkEnd w:id="5708"/>
      <w:r>
        <w:rPr>
          <w:rFonts w:ascii="Times New Roman" w:hAnsi="Times New Roman"/>
          <w:color w:val="000000"/>
        </w:rPr>
        <w:t xml:space="preserve">Ak platiteľ dane nevie preukázať konečného príjemcu vyplácaného príjmu podľa </w:t>
      </w:r>
      <w:hyperlink w:anchor="paragraf-16.odsek-1">
        <w:r>
          <w:rPr>
            <w:rFonts w:ascii="Times New Roman" w:hAnsi="Times New Roman"/>
            <w:color w:val="0000FF"/>
            <w:u w:val="single"/>
          </w:rPr>
          <w:t>§ 16 ods. 1</w:t>
        </w:r>
      </w:hyperlink>
      <w:bookmarkStart w:id="5709" w:name="paragraf-43.odsek-25.text"/>
      <w:r>
        <w:rPr>
          <w:rFonts w:ascii="Times New Roman" w:hAnsi="Times New Roman"/>
          <w:color w:val="000000"/>
        </w:rPr>
        <w:t xml:space="preserve">, zrazí daň vo výške podľa odseku 1 písm. c) z tohto príjmu a v oznámení o zrazení a odvedení dane podávanom podľa odseku 11 neuvádza identifikačné údaje o prijímateľovi, ak ide o </w:t>
      </w:r>
      <w:bookmarkEnd w:id="5709"/>
    </w:p>
    <w:p w:rsidR="00BF4F11" w:rsidRDefault="00504A4F">
      <w:pPr>
        <w:spacing w:before="225" w:after="225" w:line="264" w:lineRule="auto"/>
        <w:ind w:left="495"/>
      </w:pPr>
      <w:bookmarkStart w:id="5710" w:name="paragraf-43.odsek-25.pismeno-a"/>
      <w:r>
        <w:rPr>
          <w:rFonts w:ascii="Times New Roman" w:hAnsi="Times New Roman"/>
          <w:color w:val="000000"/>
        </w:rPr>
        <w:t xml:space="preserve"> </w:t>
      </w:r>
      <w:bookmarkStart w:id="5711" w:name="paragraf-43.odsek-25.pismeno-a.oznacenie"/>
      <w:r>
        <w:rPr>
          <w:rFonts w:ascii="Times New Roman" w:hAnsi="Times New Roman"/>
          <w:color w:val="000000"/>
        </w:rPr>
        <w:t xml:space="preserve">a) </w:t>
      </w:r>
      <w:bookmarkStart w:id="5712" w:name="paragraf-43.odsek-25.pismeno-a.text"/>
      <w:bookmarkEnd w:id="5711"/>
      <w:r>
        <w:rPr>
          <w:rFonts w:ascii="Times New Roman" w:hAnsi="Times New Roman"/>
          <w:color w:val="000000"/>
        </w:rPr>
        <w:t xml:space="preserve">fyzickú osobu v členení meno, priezvisko, adresu trvalého pobytu a dátum jej narodenia, </w:t>
      </w:r>
      <w:bookmarkEnd w:id="5712"/>
    </w:p>
    <w:p w:rsidR="00BF4F11" w:rsidRDefault="00504A4F">
      <w:pPr>
        <w:spacing w:before="225" w:after="225" w:line="264" w:lineRule="auto"/>
        <w:ind w:left="495"/>
      </w:pPr>
      <w:bookmarkStart w:id="5713" w:name="paragraf-43.odsek-25.pismeno-b"/>
      <w:bookmarkEnd w:id="5710"/>
      <w:r>
        <w:rPr>
          <w:rFonts w:ascii="Times New Roman" w:hAnsi="Times New Roman"/>
          <w:color w:val="000000"/>
        </w:rPr>
        <w:t xml:space="preserve"> </w:t>
      </w:r>
      <w:bookmarkStart w:id="5714" w:name="paragraf-43.odsek-25.pismeno-b.oznacenie"/>
      <w:r>
        <w:rPr>
          <w:rFonts w:ascii="Times New Roman" w:hAnsi="Times New Roman"/>
          <w:color w:val="000000"/>
        </w:rPr>
        <w:t xml:space="preserve">b) </w:t>
      </w:r>
      <w:bookmarkStart w:id="5715" w:name="paragraf-43.odsek-25.pismeno-b.text"/>
      <w:bookmarkEnd w:id="5714"/>
      <w:r>
        <w:rPr>
          <w:rFonts w:ascii="Times New Roman" w:hAnsi="Times New Roman"/>
          <w:color w:val="000000"/>
        </w:rPr>
        <w:t xml:space="preserve">právnickú osobu v členení názov, adresa sídla a jej identifikačné číslo. </w:t>
      </w:r>
      <w:bookmarkEnd w:id="5715"/>
    </w:p>
    <w:p w:rsidR="00BF4F11" w:rsidRDefault="00504A4F">
      <w:pPr>
        <w:spacing w:before="225" w:after="225" w:line="264" w:lineRule="auto"/>
        <w:ind w:left="345"/>
        <w:jc w:val="center"/>
      </w:pPr>
      <w:bookmarkStart w:id="5716" w:name="paragraf-43a.oznacenie"/>
      <w:bookmarkStart w:id="5717" w:name="paragraf-43a"/>
      <w:bookmarkEnd w:id="5501"/>
      <w:bookmarkEnd w:id="5707"/>
      <w:bookmarkEnd w:id="5713"/>
      <w:r>
        <w:rPr>
          <w:rFonts w:ascii="Times New Roman" w:hAnsi="Times New Roman"/>
          <w:b/>
          <w:color w:val="000000"/>
        </w:rPr>
        <w:t xml:space="preserve"> § 43a </w:t>
      </w:r>
    </w:p>
    <w:p w:rsidR="00BF4F11" w:rsidRDefault="00504A4F">
      <w:pPr>
        <w:spacing w:before="225" w:after="225" w:line="264" w:lineRule="auto"/>
        <w:ind w:left="420"/>
      </w:pPr>
      <w:bookmarkStart w:id="5718" w:name="paragraf-43a.odsek-1"/>
      <w:bookmarkEnd w:id="5716"/>
      <w:r>
        <w:rPr>
          <w:rFonts w:ascii="Times New Roman" w:hAnsi="Times New Roman"/>
          <w:color w:val="000000"/>
        </w:rPr>
        <w:t xml:space="preserve"> </w:t>
      </w:r>
      <w:bookmarkStart w:id="5719" w:name="paragraf-43a.odsek-1.oznacenie"/>
      <w:r>
        <w:rPr>
          <w:rFonts w:ascii="Times New Roman" w:hAnsi="Times New Roman"/>
          <w:color w:val="000000"/>
        </w:rPr>
        <w:t xml:space="preserve">(1) </w:t>
      </w:r>
      <w:bookmarkStart w:id="5720" w:name="paragraf-43a.odsek-1.text"/>
      <w:bookmarkEnd w:id="5719"/>
      <w:r>
        <w:rPr>
          <w:rFonts w:ascii="Times New Roman" w:hAnsi="Times New Roman"/>
          <w:color w:val="000000"/>
        </w:rPr>
        <w:t xml:space="preserve">Ak má daňovník pochybnosti o správnosti zrazenej dane alebo preddavku na daň, môže požiadať o vysvetlenie platiteľa dane v lehote do 12 kalendárnych mesiacov odo dňa, keď k zrážke dane alebo preddavku na daň došlo. V žiadosti uvedie dôvody preukazujúce jeho pochybnosti. Platiteľ dane je povinný písomne oznámiť daňovníkovi požadované údaje v lehote do 30 dní odo dňa doručenia žiadosti a v tej istej lehote prípadnú chybu opraviť. Ak platiteľ dane nesplní túto povinnosť, daňovník je oprávnený podať sťažnosť správcovi dane v lehote do 60 dní odo dňa, keď mal platiteľ dane doručiť daňovníkovi písomné vysvetlenie a prípadnú chybu opraviť. </w:t>
      </w:r>
      <w:bookmarkEnd w:id="5720"/>
    </w:p>
    <w:p w:rsidR="00BF4F11" w:rsidRDefault="00504A4F">
      <w:pPr>
        <w:spacing w:before="225" w:after="225" w:line="264" w:lineRule="auto"/>
        <w:ind w:left="420"/>
      </w:pPr>
      <w:bookmarkStart w:id="5721" w:name="paragraf-43a.odsek-2"/>
      <w:bookmarkEnd w:id="5718"/>
      <w:r>
        <w:rPr>
          <w:rFonts w:ascii="Times New Roman" w:hAnsi="Times New Roman"/>
          <w:color w:val="000000"/>
        </w:rPr>
        <w:t xml:space="preserve"> </w:t>
      </w:r>
      <w:bookmarkStart w:id="5722" w:name="paragraf-43a.odsek-2.oznacenie"/>
      <w:r>
        <w:rPr>
          <w:rFonts w:ascii="Times New Roman" w:hAnsi="Times New Roman"/>
          <w:color w:val="000000"/>
        </w:rPr>
        <w:t xml:space="preserve">(2) </w:t>
      </w:r>
      <w:bookmarkStart w:id="5723" w:name="paragraf-43a.odsek-2.text"/>
      <w:bookmarkEnd w:id="5722"/>
      <w:r>
        <w:rPr>
          <w:rFonts w:ascii="Times New Roman" w:hAnsi="Times New Roman"/>
          <w:color w:val="000000"/>
        </w:rPr>
        <w:t xml:space="preserve">Ak po doručení písomného vysvetlenia platiteľa dane podľa odseku 1 daňovník nesúhlasí s postupom platiteľa dane, môže podať sťažnosť na postup platiteľa dane správcovi dane, a to v lehote do 30 dní odo dňa doručenia písomného vysvetlenia platiteľa dane daňovníkovi. </w:t>
      </w:r>
      <w:bookmarkEnd w:id="5723"/>
    </w:p>
    <w:p w:rsidR="00BF4F11" w:rsidRDefault="00504A4F">
      <w:pPr>
        <w:spacing w:before="225" w:after="225" w:line="264" w:lineRule="auto"/>
        <w:ind w:left="420"/>
      </w:pPr>
      <w:bookmarkStart w:id="5724" w:name="paragraf-43a.odsek-3"/>
      <w:bookmarkEnd w:id="5721"/>
      <w:r>
        <w:rPr>
          <w:rFonts w:ascii="Times New Roman" w:hAnsi="Times New Roman"/>
          <w:color w:val="000000"/>
        </w:rPr>
        <w:t xml:space="preserve"> </w:t>
      </w:r>
      <w:bookmarkStart w:id="5725" w:name="paragraf-43a.odsek-3.oznacenie"/>
      <w:r>
        <w:rPr>
          <w:rFonts w:ascii="Times New Roman" w:hAnsi="Times New Roman"/>
          <w:color w:val="000000"/>
        </w:rPr>
        <w:t xml:space="preserve">(3) </w:t>
      </w:r>
      <w:bookmarkEnd w:id="5725"/>
      <w:r>
        <w:rPr>
          <w:rFonts w:ascii="Times New Roman" w:hAnsi="Times New Roman"/>
          <w:color w:val="000000"/>
        </w:rPr>
        <w:t>Správca dane, ktorý je miestne príslušný platiteľovi dane podľa tohto zákona alebo podľa osobitného predpisu,</w:t>
      </w:r>
      <w:hyperlink w:anchor="poznamky.poznamka-136ab">
        <w:r>
          <w:rPr>
            <w:rFonts w:ascii="Times New Roman" w:hAnsi="Times New Roman"/>
            <w:color w:val="000000"/>
            <w:sz w:val="18"/>
            <w:vertAlign w:val="superscript"/>
          </w:rPr>
          <w:t>136ab</w:t>
        </w:r>
        <w:r>
          <w:rPr>
            <w:rFonts w:ascii="Times New Roman" w:hAnsi="Times New Roman"/>
            <w:color w:val="0000FF"/>
            <w:u w:val="single"/>
          </w:rPr>
          <w:t>)</w:t>
        </w:r>
      </w:hyperlink>
      <w:r>
        <w:rPr>
          <w:rFonts w:ascii="Times New Roman" w:hAnsi="Times New Roman"/>
          <w:color w:val="000000"/>
        </w:rPr>
        <w:t xml:space="preserve"> o sťažnosti uvedenej v odseku 1 alebo odseku 2 rozhodne tak, že sťažnosti vyhovie v plnom rozsahu alebo vyhovie čiastočne a súčasne uloží platiteľovi dane povinnosť vykonať nápravu v určenej lehote, alebo sťažnosť zamietne. Rozhodnutie o sťažnosti sa doručí daňovníkovi aj platiteľovi dane, pričom daňovník a platiteľ dane sa môžu proti nemu odvolať v lehote do 30 dní odo dňa jeho doručenia. Odvolanie má odkladný účinok. Ak platiteľ dane nevykoná nápravu v lehote určenej v rozhodnutí, správca dane uloží platiteľovi dane pokutu podľa osobitného predpisu.</w:t>
      </w:r>
      <w:hyperlink w:anchor="poznamky.poznamka-136ac">
        <w:r>
          <w:rPr>
            <w:rFonts w:ascii="Times New Roman" w:hAnsi="Times New Roman"/>
            <w:color w:val="000000"/>
            <w:sz w:val="18"/>
            <w:vertAlign w:val="superscript"/>
          </w:rPr>
          <w:t>136ac</w:t>
        </w:r>
        <w:r>
          <w:rPr>
            <w:rFonts w:ascii="Times New Roman" w:hAnsi="Times New Roman"/>
            <w:color w:val="0000FF"/>
            <w:u w:val="single"/>
          </w:rPr>
          <w:t>)</w:t>
        </w:r>
      </w:hyperlink>
      <w:bookmarkStart w:id="5726" w:name="paragraf-43a.odsek-3.text"/>
      <w:r>
        <w:rPr>
          <w:rFonts w:ascii="Times New Roman" w:hAnsi="Times New Roman"/>
          <w:color w:val="000000"/>
        </w:rPr>
        <w:t xml:space="preserve"> </w:t>
      </w:r>
      <w:bookmarkEnd w:id="5726"/>
    </w:p>
    <w:p w:rsidR="00BF4F11" w:rsidRDefault="00504A4F">
      <w:pPr>
        <w:spacing w:before="225" w:after="225" w:line="264" w:lineRule="auto"/>
        <w:ind w:left="345"/>
        <w:jc w:val="center"/>
      </w:pPr>
      <w:bookmarkStart w:id="5727" w:name="paragraf-44.oznacenie"/>
      <w:bookmarkStart w:id="5728" w:name="paragraf-44"/>
      <w:bookmarkEnd w:id="5717"/>
      <w:bookmarkEnd w:id="5724"/>
      <w:r>
        <w:rPr>
          <w:rFonts w:ascii="Times New Roman" w:hAnsi="Times New Roman"/>
          <w:b/>
          <w:color w:val="000000"/>
        </w:rPr>
        <w:lastRenderedPageBreak/>
        <w:t xml:space="preserve"> § 44 </w:t>
      </w:r>
    </w:p>
    <w:p w:rsidR="00BF4F11" w:rsidRDefault="00504A4F">
      <w:pPr>
        <w:spacing w:before="225" w:after="225" w:line="264" w:lineRule="auto"/>
        <w:ind w:left="345"/>
        <w:jc w:val="center"/>
      </w:pPr>
      <w:bookmarkStart w:id="5729" w:name="paragraf-44.nadpis"/>
      <w:bookmarkEnd w:id="5727"/>
      <w:r>
        <w:rPr>
          <w:rFonts w:ascii="Times New Roman" w:hAnsi="Times New Roman"/>
          <w:b/>
          <w:color w:val="000000"/>
        </w:rPr>
        <w:t xml:space="preserve"> Zabezpečenie dane </w:t>
      </w:r>
    </w:p>
    <w:p w:rsidR="00BF4F11" w:rsidRDefault="00504A4F">
      <w:pPr>
        <w:spacing w:before="225" w:after="225" w:line="264" w:lineRule="auto"/>
        <w:ind w:left="420"/>
      </w:pPr>
      <w:bookmarkStart w:id="5730" w:name="paragraf-44.odsek-1"/>
      <w:bookmarkEnd w:id="5729"/>
      <w:r>
        <w:rPr>
          <w:rFonts w:ascii="Times New Roman" w:hAnsi="Times New Roman"/>
          <w:color w:val="000000"/>
        </w:rPr>
        <w:t xml:space="preserve"> </w:t>
      </w:r>
      <w:bookmarkStart w:id="5731" w:name="paragraf-44.odsek-1.oznacenie"/>
      <w:r>
        <w:rPr>
          <w:rFonts w:ascii="Times New Roman" w:hAnsi="Times New Roman"/>
          <w:color w:val="000000"/>
        </w:rPr>
        <w:t xml:space="preserve">(1) </w:t>
      </w:r>
      <w:bookmarkStart w:id="5732" w:name="paragraf-44.odsek-1.text"/>
      <w:bookmarkEnd w:id="5731"/>
      <w:r>
        <w:rPr>
          <w:rFonts w:ascii="Times New Roman" w:hAnsi="Times New Roman"/>
          <w:color w:val="000000"/>
        </w:rPr>
        <w:t xml:space="preserve">Správca dane môže rozhodnutím uložiť fyzickým osobám a právnickým osobám, aby pri peňažnom plnení poskytnutom inému daňovníkovi zrážali na zabezpečenie dane sumu vo výške 9,5 % z peňažného plnenia. Suma zabezpečenia dane sa považuje za preddavok na daň. </w:t>
      </w:r>
      <w:bookmarkEnd w:id="5732"/>
    </w:p>
    <w:p w:rsidR="00BF4F11" w:rsidRDefault="00504A4F">
      <w:pPr>
        <w:spacing w:before="225" w:after="225" w:line="264" w:lineRule="auto"/>
        <w:ind w:left="420"/>
      </w:pPr>
      <w:bookmarkStart w:id="5733" w:name="paragraf-44.odsek-2"/>
      <w:bookmarkEnd w:id="5730"/>
      <w:r>
        <w:rPr>
          <w:rFonts w:ascii="Times New Roman" w:hAnsi="Times New Roman"/>
          <w:color w:val="000000"/>
        </w:rPr>
        <w:t xml:space="preserve"> </w:t>
      </w:r>
      <w:bookmarkStart w:id="5734" w:name="paragraf-44.odsek-2.oznacenie"/>
      <w:r>
        <w:rPr>
          <w:rFonts w:ascii="Times New Roman" w:hAnsi="Times New Roman"/>
          <w:color w:val="000000"/>
        </w:rPr>
        <w:t xml:space="preserve">(2) </w:t>
      </w:r>
      <w:bookmarkEnd w:id="5734"/>
      <w:r>
        <w:rPr>
          <w:rFonts w:ascii="Times New Roman" w:hAnsi="Times New Roman"/>
          <w:color w:val="000000"/>
        </w:rPr>
        <w:t xml:space="preserve">Na zabezpečenie dane zo zdaniteľných príjmov okrem príjmov, z ktorých sa daň vyberá zrážkou a príjmov zo závislej činnosti, z ktorých sa zráža preddavok na daň podľa </w:t>
      </w:r>
      <w:hyperlink w:anchor="predpis.cast-piata.skupinaParagrafov-vyberanie_a_platenie_preddavkov_na_dan_a_dane_z_prijmov_zo_zavislej_cinnosti">
        <w:r>
          <w:rPr>
            <w:rFonts w:ascii="Times New Roman" w:hAnsi="Times New Roman"/>
            <w:color w:val="0000FF"/>
            <w:u w:val="single"/>
          </w:rPr>
          <w:t>§ 35</w:t>
        </w:r>
      </w:hyperlink>
      <w:r>
        <w:rPr>
          <w:rFonts w:ascii="Times New Roman" w:hAnsi="Times New Roman"/>
          <w:color w:val="000000"/>
        </w:rPr>
        <w:t xml:space="preserve">, je platiteľ dane, ktorý vypláca, poukazuje alebo pripisuje úhrady v prospech daňovníka s obmedzenou daňovou povinnosťou, okrem daňovníka podľa </w:t>
      </w:r>
      <w:hyperlink w:anchor="paragraf-2.pismeno-t">
        <w:r>
          <w:rPr>
            <w:rFonts w:ascii="Times New Roman" w:hAnsi="Times New Roman"/>
            <w:color w:val="0000FF"/>
            <w:u w:val="single"/>
          </w:rPr>
          <w:t>§ 2 písm. t)</w:t>
        </w:r>
      </w:hyperlink>
      <w:r>
        <w:rPr>
          <w:rFonts w:ascii="Times New Roman" w:hAnsi="Times New Roman"/>
          <w:color w:val="000000"/>
        </w:rPr>
        <w:t xml:space="preserve"> alebo daňovníka štátu, ktorý je zmluvnou stranou Dohody o Európskom hospodárskom priestore, povinný zrážať sumu vo výške 19 % z peňažného plnenia a v prospech daňovníka nespolupracujúceho štátu podľa </w:t>
      </w:r>
      <w:hyperlink w:anchor="paragraf-2.pismeno-x">
        <w:r>
          <w:rPr>
            <w:rFonts w:ascii="Times New Roman" w:hAnsi="Times New Roman"/>
            <w:color w:val="0000FF"/>
            <w:u w:val="single"/>
          </w:rPr>
          <w:t>§ 2 písm. x)</w:t>
        </w:r>
      </w:hyperlink>
      <w:bookmarkStart w:id="5735" w:name="paragraf-44.odsek-2.text"/>
      <w:r>
        <w:rPr>
          <w:rFonts w:ascii="Times New Roman" w:hAnsi="Times New Roman"/>
          <w:color w:val="000000"/>
        </w:rPr>
        <w:t xml:space="preserve"> povinný zrážať sumu vo výške 35 % z peňažného plnenia. Ak ide o podiel daňovníka, ktorý je spoločníkom verejnej obchodnej spoločnosti, komplementárom komanditnej spoločnosti alebo členom európskeho zoskupenia hospodárskych záujmov, suma na zabezpečenie dane sa zráža bez ohľadu na vyplatenie podielu na zisku najneskôr do troch mesiacov nasledujúcich po uplynutí zdaňovacieho obdobia. Postup podľa druhej vety sa neuplatní u spoločníka verejnej obchodnej spoločnosti a komplementára komanditnej spoločnosti, ktorých podiel je zdaňovaný na úrovni reverzného hybridného subjektu. </w:t>
      </w:r>
      <w:bookmarkEnd w:id="5735"/>
    </w:p>
    <w:p w:rsidR="00BF4F11" w:rsidRDefault="00504A4F">
      <w:pPr>
        <w:spacing w:after="0" w:line="264" w:lineRule="auto"/>
        <w:ind w:left="420"/>
      </w:pPr>
      <w:bookmarkStart w:id="5736" w:name="paragraf-44.odsek-3"/>
      <w:bookmarkEnd w:id="5733"/>
      <w:r>
        <w:rPr>
          <w:rFonts w:ascii="Times New Roman" w:hAnsi="Times New Roman"/>
          <w:color w:val="000000"/>
        </w:rPr>
        <w:t xml:space="preserve"> </w:t>
      </w:r>
      <w:bookmarkStart w:id="5737" w:name="paragraf-44.odsek-3.oznacenie"/>
      <w:r>
        <w:rPr>
          <w:rFonts w:ascii="Times New Roman" w:hAnsi="Times New Roman"/>
          <w:color w:val="000000"/>
        </w:rPr>
        <w:t xml:space="preserve">(3) </w:t>
      </w:r>
      <w:bookmarkStart w:id="5738" w:name="paragraf-44.odsek-3.text"/>
      <w:bookmarkEnd w:id="5737"/>
      <w:r>
        <w:rPr>
          <w:rFonts w:ascii="Times New Roman" w:hAnsi="Times New Roman"/>
          <w:color w:val="000000"/>
        </w:rPr>
        <w:t xml:space="preserve">Sumy na zabezpečenie dane podľa odsekov 1 a 2 sa odvádzajú do pätnásteho dňa každého kalendárneho mesiaca za predchádzajúci kalendárny mesiac príslušnému správcovi dane. Túto skutočnosť je platiteľ dane v rovnakej lehote povinný oznámiť správcovi dane, ak správca dane na žiadosť platiteľa dane neurčí inak, a to na tlačive, ktorého vzor určí finančné riaditeľstvo a uverejní ho na svojom webovom sídle. Toto tlačivo obsahuje súhrnné údaje o zabezpečenej a odvedenej dani v členení na daňovníkov podľa </w:t>
      </w:r>
      <w:bookmarkEnd w:id="5738"/>
    </w:p>
    <w:p w:rsidR="00BF4F11" w:rsidRDefault="00504A4F">
      <w:pPr>
        <w:spacing w:before="225" w:after="225" w:line="264" w:lineRule="auto"/>
        <w:ind w:left="495"/>
      </w:pPr>
      <w:bookmarkStart w:id="5739" w:name="paragraf-44.odsek-3.pismeno-a"/>
      <w:r>
        <w:rPr>
          <w:rFonts w:ascii="Times New Roman" w:hAnsi="Times New Roman"/>
          <w:color w:val="000000"/>
        </w:rPr>
        <w:t xml:space="preserve"> </w:t>
      </w:r>
      <w:bookmarkStart w:id="5740" w:name="paragraf-44.odsek-3.pismeno-a.oznacenie"/>
      <w:r>
        <w:rPr>
          <w:rFonts w:ascii="Times New Roman" w:hAnsi="Times New Roman"/>
          <w:color w:val="000000"/>
        </w:rPr>
        <w:t xml:space="preserve">a) </w:t>
      </w:r>
      <w:bookmarkEnd w:id="5740"/>
      <w:r>
        <w:fldChar w:fldCharType="begin"/>
      </w:r>
      <w:r>
        <w:instrText xml:space="preserve"> HYPERLINK \l "paragraf-2.pismeno-d" \h </w:instrText>
      </w:r>
      <w:r>
        <w:fldChar w:fldCharType="separate"/>
      </w:r>
      <w:r>
        <w:rPr>
          <w:rFonts w:ascii="Times New Roman" w:hAnsi="Times New Roman"/>
          <w:color w:val="0000FF"/>
          <w:u w:val="single"/>
        </w:rPr>
        <w:t>§ 2 písm. d)</w:t>
      </w:r>
      <w:r>
        <w:rPr>
          <w:rFonts w:ascii="Times New Roman" w:hAnsi="Times New Roman"/>
          <w:color w:val="0000FF"/>
          <w:u w:val="single"/>
        </w:rPr>
        <w:fldChar w:fldCharType="end"/>
      </w:r>
      <w:r>
        <w:rPr>
          <w:rFonts w:ascii="Times New Roman" w:hAnsi="Times New Roman"/>
          <w:color w:val="000000"/>
        </w:rPr>
        <w:t xml:space="preserve">, okrem daňovníka podľa </w:t>
      </w:r>
      <w:hyperlink w:anchor="paragraf-2.pismeno-x">
        <w:r>
          <w:rPr>
            <w:rFonts w:ascii="Times New Roman" w:hAnsi="Times New Roman"/>
            <w:color w:val="0000FF"/>
            <w:u w:val="single"/>
          </w:rPr>
          <w:t>§ 2 písm. x)</w:t>
        </w:r>
      </w:hyperlink>
      <w:bookmarkStart w:id="5741" w:name="paragraf-44.odsek-3.pismeno-a.text"/>
      <w:r>
        <w:rPr>
          <w:rFonts w:ascii="Times New Roman" w:hAnsi="Times New Roman"/>
          <w:color w:val="000000"/>
        </w:rPr>
        <w:t xml:space="preserve">, </w:t>
      </w:r>
      <w:bookmarkEnd w:id="5741"/>
    </w:p>
    <w:p w:rsidR="00BF4F11" w:rsidRDefault="00504A4F">
      <w:pPr>
        <w:spacing w:before="225" w:after="225" w:line="264" w:lineRule="auto"/>
        <w:ind w:left="495"/>
      </w:pPr>
      <w:bookmarkStart w:id="5742" w:name="paragraf-44.odsek-3.pismeno-b"/>
      <w:bookmarkEnd w:id="5739"/>
      <w:r>
        <w:rPr>
          <w:rFonts w:ascii="Times New Roman" w:hAnsi="Times New Roman"/>
          <w:color w:val="000000"/>
        </w:rPr>
        <w:t xml:space="preserve"> </w:t>
      </w:r>
      <w:bookmarkStart w:id="5743" w:name="paragraf-44.odsek-3.pismeno-b.oznacenie"/>
      <w:r>
        <w:rPr>
          <w:rFonts w:ascii="Times New Roman" w:hAnsi="Times New Roman"/>
          <w:color w:val="000000"/>
        </w:rPr>
        <w:t xml:space="preserve">b) </w:t>
      </w:r>
      <w:bookmarkEnd w:id="5743"/>
      <w:r>
        <w:fldChar w:fldCharType="begin"/>
      </w:r>
      <w:r>
        <w:instrText xml:space="preserve"> HYPERLINK \l "paragraf-2.pismeno-e" \h </w:instrText>
      </w:r>
      <w:r>
        <w:fldChar w:fldCharType="separate"/>
      </w:r>
      <w:r>
        <w:rPr>
          <w:rFonts w:ascii="Times New Roman" w:hAnsi="Times New Roman"/>
          <w:color w:val="0000FF"/>
          <w:u w:val="single"/>
        </w:rPr>
        <w:t>§ 2 písm. e)</w:t>
      </w:r>
      <w:r>
        <w:rPr>
          <w:rFonts w:ascii="Times New Roman" w:hAnsi="Times New Roman"/>
          <w:color w:val="0000FF"/>
          <w:u w:val="single"/>
        </w:rPr>
        <w:fldChar w:fldCharType="end"/>
      </w:r>
      <w:r>
        <w:rPr>
          <w:rFonts w:ascii="Times New Roman" w:hAnsi="Times New Roman"/>
          <w:color w:val="000000"/>
        </w:rPr>
        <w:t xml:space="preserve">, okrem daňovníka podľa </w:t>
      </w:r>
      <w:hyperlink w:anchor="paragraf-2.pismeno-x">
        <w:r>
          <w:rPr>
            <w:rFonts w:ascii="Times New Roman" w:hAnsi="Times New Roman"/>
            <w:color w:val="0000FF"/>
            <w:u w:val="single"/>
          </w:rPr>
          <w:t>§ 2 písm. x)</w:t>
        </w:r>
      </w:hyperlink>
      <w:bookmarkStart w:id="5744" w:name="paragraf-44.odsek-3.pismeno-b.text"/>
      <w:r>
        <w:rPr>
          <w:rFonts w:ascii="Times New Roman" w:hAnsi="Times New Roman"/>
          <w:color w:val="000000"/>
        </w:rPr>
        <w:t xml:space="preserve">; ak tento daňovník požiada správcu dane o vydanie potvrdenia o zaplatení dane z príjmu, tlačivo obsahuje aj údaje v členení podľa písmena c), </w:t>
      </w:r>
      <w:bookmarkEnd w:id="5744"/>
    </w:p>
    <w:p w:rsidR="00BF4F11" w:rsidRDefault="00504A4F">
      <w:pPr>
        <w:spacing w:after="0" w:line="264" w:lineRule="auto"/>
        <w:ind w:left="495"/>
      </w:pPr>
      <w:bookmarkStart w:id="5745" w:name="paragraf-44.odsek-3.pismeno-c"/>
      <w:bookmarkEnd w:id="5742"/>
      <w:r>
        <w:rPr>
          <w:rFonts w:ascii="Times New Roman" w:hAnsi="Times New Roman"/>
          <w:color w:val="000000"/>
        </w:rPr>
        <w:t xml:space="preserve"> </w:t>
      </w:r>
      <w:bookmarkStart w:id="5746" w:name="paragraf-44.odsek-3.pismeno-c.oznacenie"/>
      <w:r>
        <w:rPr>
          <w:rFonts w:ascii="Times New Roman" w:hAnsi="Times New Roman"/>
          <w:color w:val="000000"/>
        </w:rPr>
        <w:t xml:space="preserve">c) </w:t>
      </w:r>
      <w:bookmarkEnd w:id="5746"/>
      <w:r>
        <w:fldChar w:fldCharType="begin"/>
      </w:r>
      <w:r>
        <w:instrText xml:space="preserve"> HYPERLINK \l "paragraf-2.pismeno-x" \h </w:instrText>
      </w:r>
      <w:r>
        <w:fldChar w:fldCharType="separate"/>
      </w:r>
      <w:r>
        <w:rPr>
          <w:rFonts w:ascii="Times New Roman" w:hAnsi="Times New Roman"/>
          <w:color w:val="0000FF"/>
          <w:u w:val="single"/>
        </w:rPr>
        <w:t>§ 2 písm. x)</w:t>
      </w:r>
      <w:r>
        <w:rPr>
          <w:rFonts w:ascii="Times New Roman" w:hAnsi="Times New Roman"/>
          <w:color w:val="0000FF"/>
          <w:u w:val="single"/>
        </w:rPr>
        <w:fldChar w:fldCharType="end"/>
      </w:r>
      <w:r>
        <w:rPr>
          <w:rFonts w:ascii="Times New Roman" w:hAnsi="Times New Roman"/>
          <w:color w:val="000000"/>
        </w:rPr>
        <w:t xml:space="preserve">; pre tohto daňovníka tlačivo obsahuje aj údaje o zabezpečenej dani v členení na jednotlivé druhy príjmov podľa </w:t>
      </w:r>
      <w:hyperlink w:anchor="paragraf-16.odsek-1">
        <w:r>
          <w:rPr>
            <w:rFonts w:ascii="Times New Roman" w:hAnsi="Times New Roman"/>
            <w:color w:val="0000FF"/>
            <w:u w:val="single"/>
          </w:rPr>
          <w:t>§ 16 ods. 1</w:t>
        </w:r>
      </w:hyperlink>
      <w:bookmarkStart w:id="5747" w:name="paragraf-44.odsek-3.pismeno-c.text"/>
      <w:r>
        <w:rPr>
          <w:rFonts w:ascii="Times New Roman" w:hAnsi="Times New Roman"/>
          <w:color w:val="000000"/>
        </w:rPr>
        <w:t xml:space="preserve">, sumu zdaniteľného príjmu, sadzbu dane, zrazenú sumu na zabezpečenie dane, dátum úhrady zdaniteľného príjmu a dátum odvedenia zabezpečenej dane, pričom, ak ide o </w:t>
      </w:r>
      <w:bookmarkEnd w:id="5747"/>
    </w:p>
    <w:p w:rsidR="00BF4F11" w:rsidRDefault="00504A4F">
      <w:pPr>
        <w:spacing w:before="225" w:after="225" w:line="264" w:lineRule="auto"/>
        <w:ind w:left="570"/>
      </w:pPr>
      <w:bookmarkStart w:id="5748" w:name="paragraf-44.odsek-3.pismeno-c.bod-1"/>
      <w:r>
        <w:rPr>
          <w:rFonts w:ascii="Times New Roman" w:hAnsi="Times New Roman"/>
          <w:color w:val="000000"/>
        </w:rPr>
        <w:t xml:space="preserve"> </w:t>
      </w:r>
      <w:bookmarkStart w:id="5749" w:name="paragraf-44.odsek-3.pismeno-c.bod-1.ozna"/>
      <w:r>
        <w:rPr>
          <w:rFonts w:ascii="Times New Roman" w:hAnsi="Times New Roman"/>
          <w:color w:val="000000"/>
        </w:rPr>
        <w:t xml:space="preserve">1. </w:t>
      </w:r>
      <w:bookmarkStart w:id="5750" w:name="paragraf-44.odsek-3.pismeno-c.bod-1.text"/>
      <w:bookmarkEnd w:id="5749"/>
      <w:r>
        <w:rPr>
          <w:rFonts w:ascii="Times New Roman" w:hAnsi="Times New Roman"/>
          <w:color w:val="000000"/>
        </w:rPr>
        <w:t xml:space="preserve">fyzickú osobu, tlačivo obsahuje tiež meno, priezvisko, adresu trvalého pobytu a dátum jej narodenia, </w:t>
      </w:r>
      <w:bookmarkEnd w:id="5750"/>
    </w:p>
    <w:p w:rsidR="00BF4F11" w:rsidRDefault="00504A4F">
      <w:pPr>
        <w:spacing w:before="225" w:after="225" w:line="264" w:lineRule="auto"/>
        <w:ind w:left="570"/>
      </w:pPr>
      <w:bookmarkStart w:id="5751" w:name="paragraf-44.odsek-3.pismeno-c.bod-2"/>
      <w:bookmarkEnd w:id="5748"/>
      <w:r>
        <w:rPr>
          <w:rFonts w:ascii="Times New Roman" w:hAnsi="Times New Roman"/>
          <w:color w:val="000000"/>
        </w:rPr>
        <w:t xml:space="preserve"> </w:t>
      </w:r>
      <w:bookmarkStart w:id="5752" w:name="paragraf-44.odsek-3.pismeno-c.bod-2.ozna"/>
      <w:r>
        <w:rPr>
          <w:rFonts w:ascii="Times New Roman" w:hAnsi="Times New Roman"/>
          <w:color w:val="000000"/>
        </w:rPr>
        <w:t xml:space="preserve">2. </w:t>
      </w:r>
      <w:bookmarkStart w:id="5753" w:name="paragraf-44.odsek-3.pismeno-c.bod-2.text"/>
      <w:bookmarkEnd w:id="5752"/>
      <w:r>
        <w:rPr>
          <w:rFonts w:ascii="Times New Roman" w:hAnsi="Times New Roman"/>
          <w:color w:val="000000"/>
        </w:rPr>
        <w:t xml:space="preserve">právnickú osobu, tlačivo obsahuje tiež názov, adresu sídla a jej identifikačné číslo. </w:t>
      </w:r>
      <w:bookmarkEnd w:id="5753"/>
    </w:p>
    <w:p w:rsidR="00BF4F11" w:rsidRDefault="00504A4F">
      <w:pPr>
        <w:spacing w:before="225" w:after="225" w:line="264" w:lineRule="auto"/>
        <w:ind w:left="420"/>
      </w:pPr>
      <w:bookmarkStart w:id="5754" w:name="paragraf-44.odsek-4"/>
      <w:bookmarkEnd w:id="5736"/>
      <w:bookmarkEnd w:id="5745"/>
      <w:bookmarkEnd w:id="5751"/>
      <w:r>
        <w:rPr>
          <w:rFonts w:ascii="Times New Roman" w:hAnsi="Times New Roman"/>
          <w:color w:val="000000"/>
        </w:rPr>
        <w:lastRenderedPageBreak/>
        <w:t xml:space="preserve"> </w:t>
      </w:r>
      <w:bookmarkStart w:id="5755" w:name="paragraf-44.odsek-4.oznacenie"/>
      <w:r>
        <w:rPr>
          <w:rFonts w:ascii="Times New Roman" w:hAnsi="Times New Roman"/>
          <w:color w:val="000000"/>
        </w:rPr>
        <w:t xml:space="preserve">(4) </w:t>
      </w:r>
      <w:bookmarkEnd w:id="5755"/>
      <w:r>
        <w:rPr>
          <w:rFonts w:ascii="Times New Roman" w:hAnsi="Times New Roman"/>
          <w:color w:val="000000"/>
        </w:rPr>
        <w:t xml:space="preserve">Platiteľ dane nezrazí sumu na zabezpečenie dane podľa odseku 2, ak daňovník predloží potvrdenie od správcu dane, že platí preddavky na daň podľa </w:t>
      </w:r>
      <w:hyperlink w:anchor="paragraf-34">
        <w:r>
          <w:rPr>
            <w:rFonts w:ascii="Times New Roman" w:hAnsi="Times New Roman"/>
            <w:color w:val="0000FF"/>
            <w:u w:val="single"/>
          </w:rPr>
          <w:t>§ 34</w:t>
        </w:r>
      </w:hyperlink>
      <w:r>
        <w:rPr>
          <w:rFonts w:ascii="Times New Roman" w:hAnsi="Times New Roman"/>
          <w:color w:val="000000"/>
        </w:rPr>
        <w:t xml:space="preserve"> alebo </w:t>
      </w:r>
      <w:hyperlink w:anchor="paragraf-42">
        <w:r>
          <w:rPr>
            <w:rFonts w:ascii="Times New Roman" w:hAnsi="Times New Roman"/>
            <w:color w:val="0000FF"/>
            <w:u w:val="single"/>
          </w:rPr>
          <w:t>§ 42</w:t>
        </w:r>
      </w:hyperlink>
      <w:bookmarkStart w:id="5756" w:name="paragraf-44.odsek-4.text"/>
      <w:r>
        <w:rPr>
          <w:rFonts w:ascii="Times New Roman" w:hAnsi="Times New Roman"/>
          <w:color w:val="000000"/>
        </w:rPr>
        <w:t xml:space="preserve">, ak správca dane nerozhodne inak. </w:t>
      </w:r>
      <w:bookmarkEnd w:id="5756"/>
    </w:p>
    <w:p w:rsidR="00BF4F11" w:rsidRDefault="00504A4F">
      <w:pPr>
        <w:spacing w:before="225" w:after="225" w:line="264" w:lineRule="auto"/>
        <w:ind w:left="420"/>
      </w:pPr>
      <w:bookmarkStart w:id="5757" w:name="paragraf-44.odsek-5"/>
      <w:bookmarkEnd w:id="5754"/>
      <w:r>
        <w:rPr>
          <w:rFonts w:ascii="Times New Roman" w:hAnsi="Times New Roman"/>
          <w:color w:val="000000"/>
        </w:rPr>
        <w:t xml:space="preserve"> </w:t>
      </w:r>
      <w:bookmarkStart w:id="5758" w:name="paragraf-44.odsek-5.oznacenie"/>
      <w:r>
        <w:rPr>
          <w:rFonts w:ascii="Times New Roman" w:hAnsi="Times New Roman"/>
          <w:color w:val="000000"/>
        </w:rPr>
        <w:t xml:space="preserve">(5) </w:t>
      </w:r>
      <w:bookmarkStart w:id="5759" w:name="paragraf-44.odsek-5.text"/>
      <w:bookmarkEnd w:id="5758"/>
      <w:r>
        <w:rPr>
          <w:rFonts w:ascii="Times New Roman" w:hAnsi="Times New Roman"/>
          <w:color w:val="000000"/>
        </w:rPr>
        <w:t xml:space="preserve">Ak daňovník nepodá daňové priznanie, zrazením sumy na zabezpečenie dane podľa odsekov 1 a 2 môže správca dane rozhodnúť, že daňová povinnosť daňovníka je splnená. </w:t>
      </w:r>
      <w:bookmarkEnd w:id="5759"/>
    </w:p>
    <w:p w:rsidR="00BF4F11" w:rsidRDefault="00504A4F">
      <w:pPr>
        <w:spacing w:before="225" w:after="225" w:line="264" w:lineRule="auto"/>
        <w:ind w:left="420"/>
      </w:pPr>
      <w:bookmarkStart w:id="5760" w:name="paragraf-44.odsek-6"/>
      <w:bookmarkEnd w:id="5757"/>
      <w:r>
        <w:rPr>
          <w:rFonts w:ascii="Times New Roman" w:hAnsi="Times New Roman"/>
          <w:color w:val="000000"/>
        </w:rPr>
        <w:t xml:space="preserve"> </w:t>
      </w:r>
      <w:bookmarkStart w:id="5761" w:name="paragraf-44.odsek-6.oznacenie"/>
      <w:r>
        <w:rPr>
          <w:rFonts w:ascii="Times New Roman" w:hAnsi="Times New Roman"/>
          <w:color w:val="000000"/>
        </w:rPr>
        <w:t xml:space="preserve">(6) </w:t>
      </w:r>
      <w:bookmarkStart w:id="5762" w:name="paragraf-44.odsek-6.text"/>
      <w:bookmarkEnd w:id="5761"/>
      <w:r>
        <w:rPr>
          <w:rFonts w:ascii="Times New Roman" w:hAnsi="Times New Roman"/>
          <w:color w:val="000000"/>
        </w:rPr>
        <w:t xml:space="preserve">Platiteľ dane, ktorý nevykoná zrážku sumy na zabezpečenie dane alebo ju zrazí v nesprávnej výške, alebo zrazenú sumu na zabezpečenie dane včas neodvedie, zodpovedá za daň, ktorá sa mala zabezpečiť rovnako, ako za daň nezaplatenú platiteľom dane. </w:t>
      </w:r>
      <w:bookmarkEnd w:id="5762"/>
    </w:p>
    <w:p w:rsidR="00BF4F11" w:rsidRDefault="00504A4F">
      <w:pPr>
        <w:spacing w:after="0" w:line="264" w:lineRule="auto"/>
        <w:ind w:left="420"/>
      </w:pPr>
      <w:bookmarkStart w:id="5763" w:name="paragraf-44.odsek-7"/>
      <w:bookmarkEnd w:id="5760"/>
      <w:r>
        <w:rPr>
          <w:rFonts w:ascii="Times New Roman" w:hAnsi="Times New Roman"/>
          <w:color w:val="000000"/>
        </w:rPr>
        <w:t xml:space="preserve"> </w:t>
      </w:r>
      <w:bookmarkStart w:id="5764" w:name="paragraf-44.odsek-7.oznacenie"/>
      <w:r>
        <w:rPr>
          <w:rFonts w:ascii="Times New Roman" w:hAnsi="Times New Roman"/>
          <w:color w:val="000000"/>
        </w:rPr>
        <w:t xml:space="preserve">(7) </w:t>
      </w:r>
      <w:bookmarkEnd w:id="5764"/>
      <w:r>
        <w:rPr>
          <w:rFonts w:ascii="Times New Roman" w:hAnsi="Times New Roman"/>
          <w:color w:val="000000"/>
        </w:rPr>
        <w:t xml:space="preserve">Ak platiteľ dane nevie preukázať konečného príjemcu vyplácaného príjmu podľa </w:t>
      </w:r>
      <w:hyperlink w:anchor="paragraf-16.odsek-1">
        <w:r>
          <w:rPr>
            <w:rFonts w:ascii="Times New Roman" w:hAnsi="Times New Roman"/>
            <w:color w:val="0000FF"/>
            <w:u w:val="single"/>
          </w:rPr>
          <w:t>§ 16 ods. 1</w:t>
        </w:r>
      </w:hyperlink>
      <w:bookmarkStart w:id="5765" w:name="paragraf-44.odsek-7.text"/>
      <w:r>
        <w:rPr>
          <w:rFonts w:ascii="Times New Roman" w:hAnsi="Times New Roman"/>
          <w:color w:val="000000"/>
        </w:rPr>
        <w:t xml:space="preserve">, zrazí na zabezpečenie dane sumu vo výške 35 % z tohto príjmu a v oznámení o zrazení a odvedení dane podávanom podľa odseku 3 písm. c) neuvádza identifikačné údaje o prijímateľovi, ak ide o </w:t>
      </w:r>
      <w:bookmarkEnd w:id="5765"/>
    </w:p>
    <w:p w:rsidR="00BF4F11" w:rsidRDefault="00504A4F">
      <w:pPr>
        <w:spacing w:before="225" w:after="225" w:line="264" w:lineRule="auto"/>
        <w:ind w:left="495"/>
      </w:pPr>
      <w:bookmarkStart w:id="5766" w:name="paragraf-44.odsek-7.pismeno-a"/>
      <w:r>
        <w:rPr>
          <w:rFonts w:ascii="Times New Roman" w:hAnsi="Times New Roman"/>
          <w:color w:val="000000"/>
        </w:rPr>
        <w:t xml:space="preserve"> </w:t>
      </w:r>
      <w:bookmarkStart w:id="5767" w:name="paragraf-44.odsek-7.pismeno-a.oznacenie"/>
      <w:r>
        <w:rPr>
          <w:rFonts w:ascii="Times New Roman" w:hAnsi="Times New Roman"/>
          <w:color w:val="000000"/>
        </w:rPr>
        <w:t xml:space="preserve">a) </w:t>
      </w:r>
      <w:bookmarkStart w:id="5768" w:name="paragraf-44.odsek-7.pismeno-a.text"/>
      <w:bookmarkEnd w:id="5767"/>
      <w:r>
        <w:rPr>
          <w:rFonts w:ascii="Times New Roman" w:hAnsi="Times New Roman"/>
          <w:color w:val="000000"/>
        </w:rPr>
        <w:t xml:space="preserve">fyzickú osobu v členení meno, priezvisko, adresu trvalého pobytu a dátum jej narodenia, </w:t>
      </w:r>
      <w:bookmarkEnd w:id="5768"/>
    </w:p>
    <w:p w:rsidR="00BF4F11" w:rsidRDefault="00504A4F">
      <w:pPr>
        <w:spacing w:before="225" w:after="225" w:line="264" w:lineRule="auto"/>
        <w:ind w:left="495"/>
      </w:pPr>
      <w:bookmarkStart w:id="5769" w:name="paragraf-44.odsek-7.pismeno-b"/>
      <w:bookmarkEnd w:id="5766"/>
      <w:r>
        <w:rPr>
          <w:rFonts w:ascii="Times New Roman" w:hAnsi="Times New Roman"/>
          <w:color w:val="000000"/>
        </w:rPr>
        <w:t xml:space="preserve"> </w:t>
      </w:r>
      <w:bookmarkStart w:id="5770" w:name="paragraf-44.odsek-7.pismeno-b.oznacenie"/>
      <w:r>
        <w:rPr>
          <w:rFonts w:ascii="Times New Roman" w:hAnsi="Times New Roman"/>
          <w:color w:val="000000"/>
        </w:rPr>
        <w:t xml:space="preserve">b) </w:t>
      </w:r>
      <w:bookmarkStart w:id="5771" w:name="paragraf-44.odsek-7.pismeno-b.text"/>
      <w:bookmarkEnd w:id="5770"/>
      <w:r>
        <w:rPr>
          <w:rFonts w:ascii="Times New Roman" w:hAnsi="Times New Roman"/>
          <w:color w:val="000000"/>
        </w:rPr>
        <w:t xml:space="preserve">právnickú osobu v členení názov, adresa sídla a jej identifikačné číslo. </w:t>
      </w:r>
      <w:bookmarkEnd w:id="5771"/>
    </w:p>
    <w:p w:rsidR="00BF4F11" w:rsidRDefault="00504A4F">
      <w:pPr>
        <w:spacing w:before="225" w:after="225" w:line="264" w:lineRule="auto"/>
        <w:ind w:left="345"/>
        <w:jc w:val="center"/>
      </w:pPr>
      <w:bookmarkStart w:id="5772" w:name="paragraf-45.oznacenie"/>
      <w:bookmarkStart w:id="5773" w:name="paragraf-45"/>
      <w:bookmarkEnd w:id="5728"/>
      <w:bookmarkEnd w:id="5763"/>
      <w:bookmarkEnd w:id="5769"/>
      <w:r>
        <w:rPr>
          <w:rFonts w:ascii="Times New Roman" w:hAnsi="Times New Roman"/>
          <w:b/>
          <w:color w:val="000000"/>
        </w:rPr>
        <w:t xml:space="preserve"> § 45 </w:t>
      </w:r>
    </w:p>
    <w:p w:rsidR="00BF4F11" w:rsidRDefault="00504A4F">
      <w:pPr>
        <w:spacing w:before="225" w:after="225" w:line="264" w:lineRule="auto"/>
        <w:ind w:left="345"/>
        <w:jc w:val="center"/>
      </w:pPr>
      <w:bookmarkStart w:id="5774" w:name="paragraf-45.nadpis"/>
      <w:bookmarkEnd w:id="5772"/>
      <w:r>
        <w:rPr>
          <w:rFonts w:ascii="Times New Roman" w:hAnsi="Times New Roman"/>
          <w:b/>
          <w:color w:val="000000"/>
        </w:rPr>
        <w:t xml:space="preserve"> Zamedzenie dvojitého zdanenia </w:t>
      </w:r>
    </w:p>
    <w:p w:rsidR="00BF4F11" w:rsidRDefault="00504A4F">
      <w:pPr>
        <w:spacing w:before="225" w:after="225" w:line="264" w:lineRule="auto"/>
        <w:ind w:left="420"/>
      </w:pPr>
      <w:bookmarkStart w:id="5775" w:name="paragraf-45.odsek-1"/>
      <w:bookmarkEnd w:id="5774"/>
      <w:r>
        <w:rPr>
          <w:rFonts w:ascii="Times New Roman" w:hAnsi="Times New Roman"/>
          <w:color w:val="000000"/>
        </w:rPr>
        <w:t xml:space="preserve"> </w:t>
      </w:r>
      <w:bookmarkStart w:id="5776" w:name="paragraf-45.odsek-1.oznacenie"/>
      <w:r>
        <w:rPr>
          <w:rFonts w:ascii="Times New Roman" w:hAnsi="Times New Roman"/>
          <w:color w:val="000000"/>
        </w:rPr>
        <w:t xml:space="preserve">(1) </w:t>
      </w:r>
      <w:bookmarkEnd w:id="5776"/>
      <w:r>
        <w:rPr>
          <w:rFonts w:ascii="Times New Roman" w:hAnsi="Times New Roman"/>
          <w:color w:val="000000"/>
        </w:rPr>
        <w:t xml:space="preserve">Ak plynú daňovníkovi s neobmedzenou daňovou povinnosťou príjmy zo štátu, s ktorým Slovenská republika má uzavretú zmluvu o zamedzení dvojitého zdanenia, postupuje sa pri zamedzení dvojitého zdanenia podľa tejto zmluvy o zamedzení dvojitého zdanenia s výnimkou uvedenou v odseku 3 písm. c). Ak sa podľa zmluvy o zamedzení dvojitého zdanenia uplatňuje metóda zápočtu dane, daň zaplatená v druhom zmluvnom štáte sa započíta na úhradu dane podľa tohto zákona najviac sumou, ktorá môže byť v druhom zmluvnom štáte vyberaná v súlade s touto zmluvou o zamedzení dvojitého zdanenia, pričom zápočet dane sa vykoná najviac v sume dane pripadajúcej na príjmy plynúce zo zdrojov v zahraničí. Úhrn príjmov (základov dane) podliehajúcich zdaneniu v zahraničí, pri ktorých je uplatňovaný zápočet dane podľa zmluvy o zamedzení dvojitého zdanenia, sa zaokrúhľuje podľa </w:t>
      </w:r>
      <w:hyperlink w:anchor="paragraf-47">
        <w:r>
          <w:rPr>
            <w:rFonts w:ascii="Times New Roman" w:hAnsi="Times New Roman"/>
            <w:color w:val="0000FF"/>
            <w:u w:val="single"/>
          </w:rPr>
          <w:t>§ 47</w:t>
        </w:r>
      </w:hyperlink>
      <w:r>
        <w:rPr>
          <w:rFonts w:ascii="Times New Roman" w:hAnsi="Times New Roman"/>
          <w:color w:val="000000"/>
        </w:rPr>
        <w:t xml:space="preserve">. Základom dane z príjmov podliehajúcich zdaneniu v zahraničí sa na účely zápočtu dane rozumie základ dane vyčíslený z príjmov podľa </w:t>
      </w:r>
      <w:hyperlink w:anchor="paragraf-5">
        <w:r>
          <w:rPr>
            <w:rFonts w:ascii="Times New Roman" w:hAnsi="Times New Roman"/>
            <w:color w:val="0000FF"/>
            <w:u w:val="single"/>
          </w:rPr>
          <w:t>§ 5</w:t>
        </w:r>
      </w:hyperlink>
      <w:r>
        <w:rPr>
          <w:rFonts w:ascii="Times New Roman" w:hAnsi="Times New Roman"/>
          <w:color w:val="000000"/>
        </w:rPr>
        <w:t xml:space="preserve">, </w:t>
      </w:r>
      <w:hyperlink w:anchor="paragraf-6.odsek-3">
        <w:r>
          <w:rPr>
            <w:rFonts w:ascii="Times New Roman" w:hAnsi="Times New Roman"/>
            <w:color w:val="0000FF"/>
            <w:u w:val="single"/>
          </w:rPr>
          <w:t>§ 6 ods. 3</w:t>
        </w:r>
      </w:hyperlink>
      <w:r>
        <w:rPr>
          <w:rFonts w:ascii="Times New Roman" w:hAnsi="Times New Roman"/>
          <w:color w:val="000000"/>
        </w:rPr>
        <w:t xml:space="preserve"> a </w:t>
      </w:r>
      <w:hyperlink w:anchor="paragraf-6.odsek-4">
        <w:r>
          <w:rPr>
            <w:rFonts w:ascii="Times New Roman" w:hAnsi="Times New Roman"/>
            <w:color w:val="0000FF"/>
            <w:u w:val="single"/>
          </w:rPr>
          <w:t>4</w:t>
        </w:r>
      </w:hyperlink>
      <w:r>
        <w:rPr>
          <w:rFonts w:ascii="Times New Roman" w:hAnsi="Times New Roman"/>
          <w:color w:val="000000"/>
        </w:rPr>
        <w:t xml:space="preserve">, </w:t>
      </w:r>
      <w:hyperlink w:anchor="paragraf-8">
        <w:r>
          <w:rPr>
            <w:rFonts w:ascii="Times New Roman" w:hAnsi="Times New Roman"/>
            <w:color w:val="0000FF"/>
            <w:u w:val="single"/>
          </w:rPr>
          <w:t>§ 8</w:t>
        </w:r>
      </w:hyperlink>
      <w:r>
        <w:rPr>
          <w:rFonts w:ascii="Times New Roman" w:hAnsi="Times New Roman"/>
          <w:color w:val="000000"/>
        </w:rPr>
        <w:t xml:space="preserve"> a základ dane vyčíslený podľa </w:t>
      </w:r>
      <w:hyperlink w:anchor="paragraf-17.odsek-14">
        <w:r>
          <w:rPr>
            <w:rFonts w:ascii="Times New Roman" w:hAnsi="Times New Roman"/>
            <w:color w:val="0000FF"/>
            <w:u w:val="single"/>
          </w:rPr>
          <w:t>§ 17 ods. 14</w:t>
        </w:r>
      </w:hyperlink>
      <w:r>
        <w:rPr>
          <w:rFonts w:ascii="Times New Roman" w:hAnsi="Times New Roman"/>
          <w:color w:val="000000"/>
        </w:rPr>
        <w:t xml:space="preserve"> a osobitný základ dane podľa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51e">
        <w:r>
          <w:rPr>
            <w:rFonts w:ascii="Times New Roman" w:hAnsi="Times New Roman"/>
            <w:color w:val="0000FF"/>
            <w:u w:val="single"/>
          </w:rPr>
          <w:t>51e</w:t>
        </w:r>
      </w:hyperlink>
      <w:r>
        <w:rPr>
          <w:rFonts w:ascii="Times New Roman" w:hAnsi="Times New Roman"/>
          <w:color w:val="000000"/>
        </w:rPr>
        <w:t xml:space="preserve">. Percentuálny podiel príjmov zo zdrojov v zahraničí k celkovému základu dane v zdaňovacom období sa zaokrúhľuje podľa </w:t>
      </w:r>
      <w:hyperlink w:anchor="paragraf-47">
        <w:r>
          <w:rPr>
            <w:rFonts w:ascii="Times New Roman" w:hAnsi="Times New Roman"/>
            <w:color w:val="0000FF"/>
            <w:u w:val="single"/>
          </w:rPr>
          <w:t>§ 47</w:t>
        </w:r>
      </w:hyperlink>
      <w:r>
        <w:rPr>
          <w:rFonts w:ascii="Times New Roman" w:hAnsi="Times New Roman"/>
          <w:color w:val="000000"/>
        </w:rPr>
        <w:t xml:space="preserve">, pričom u daňovníka, ktorý je fyzickou osobou, sa rozumie celkovým základom dane (na účely zápočtu dane) základ dane neznížený o nezdaniteľné časti základu dane podľa </w:t>
      </w:r>
      <w:hyperlink w:anchor="paragraf-11">
        <w:r>
          <w:rPr>
            <w:rFonts w:ascii="Times New Roman" w:hAnsi="Times New Roman"/>
            <w:color w:val="0000FF"/>
            <w:u w:val="single"/>
          </w:rPr>
          <w:t>§ 11</w:t>
        </w:r>
      </w:hyperlink>
      <w:r>
        <w:rPr>
          <w:rFonts w:ascii="Times New Roman" w:hAnsi="Times New Roman"/>
          <w:color w:val="000000"/>
        </w:rPr>
        <w:t xml:space="preserve">. Maximálna výška dane zaplatenej v zahraničí, ktorú je možné započítať, sa zaokrúhli podľa </w:t>
      </w:r>
      <w:hyperlink w:anchor="paragraf-47">
        <w:r>
          <w:rPr>
            <w:rFonts w:ascii="Times New Roman" w:hAnsi="Times New Roman"/>
            <w:color w:val="0000FF"/>
            <w:u w:val="single"/>
          </w:rPr>
          <w:t>§ 47</w:t>
        </w:r>
      </w:hyperlink>
      <w:r>
        <w:rPr>
          <w:rFonts w:ascii="Times New Roman" w:hAnsi="Times New Roman"/>
          <w:color w:val="000000"/>
        </w:rPr>
        <w:t xml:space="preserve">. Započítať možno iba daň vzťahujúcu sa na príjmy zahrnuté do základu dane za príslušné zdaňovacie obdobie. Ak sa podľa zmluvy o zamedzení dvojitého zdanenia uplatňuje metóda vyňatia príjmov, základom dane alebo daňovou stratou z príjmov podliehajúcich zdaneniu v zahraničí na účely vyňatia príjmov je základ dane vyčíslený z príjmov podľa </w:t>
      </w:r>
      <w:hyperlink w:anchor="paragraf-5">
        <w:r>
          <w:rPr>
            <w:rFonts w:ascii="Times New Roman" w:hAnsi="Times New Roman"/>
            <w:color w:val="0000FF"/>
            <w:u w:val="single"/>
          </w:rPr>
          <w:t>§ 5</w:t>
        </w:r>
      </w:hyperlink>
      <w:r>
        <w:rPr>
          <w:rFonts w:ascii="Times New Roman" w:hAnsi="Times New Roman"/>
          <w:color w:val="000000"/>
        </w:rPr>
        <w:t xml:space="preserve">, </w:t>
      </w:r>
      <w:hyperlink w:anchor="paragraf-6.odsek-3">
        <w:r>
          <w:rPr>
            <w:rFonts w:ascii="Times New Roman" w:hAnsi="Times New Roman"/>
            <w:color w:val="0000FF"/>
            <w:u w:val="single"/>
          </w:rPr>
          <w:t>§ 6 ods. 3</w:t>
        </w:r>
      </w:hyperlink>
      <w:r>
        <w:rPr>
          <w:rFonts w:ascii="Times New Roman" w:hAnsi="Times New Roman"/>
          <w:color w:val="000000"/>
        </w:rPr>
        <w:t xml:space="preserve"> a </w:t>
      </w:r>
      <w:hyperlink w:anchor="paragraf-6.odsek-4">
        <w:r>
          <w:rPr>
            <w:rFonts w:ascii="Times New Roman" w:hAnsi="Times New Roman"/>
            <w:color w:val="0000FF"/>
            <w:u w:val="single"/>
          </w:rPr>
          <w:t>4</w:t>
        </w:r>
      </w:hyperlink>
      <w:r>
        <w:rPr>
          <w:rFonts w:ascii="Times New Roman" w:hAnsi="Times New Roman"/>
          <w:color w:val="000000"/>
        </w:rPr>
        <w:t xml:space="preserve">, </w:t>
      </w:r>
      <w:hyperlink w:anchor="paragraf-8">
        <w:r>
          <w:rPr>
            <w:rFonts w:ascii="Times New Roman" w:hAnsi="Times New Roman"/>
            <w:color w:val="0000FF"/>
            <w:u w:val="single"/>
          </w:rPr>
          <w:t>§ 8</w:t>
        </w:r>
      </w:hyperlink>
      <w:r>
        <w:rPr>
          <w:rFonts w:ascii="Times New Roman" w:hAnsi="Times New Roman"/>
          <w:color w:val="000000"/>
        </w:rPr>
        <w:t xml:space="preserve">, základ dane alebo daňová strata vyčíslená podľa </w:t>
      </w:r>
      <w:hyperlink w:anchor="paragraf-17.odsek-14">
        <w:r>
          <w:rPr>
            <w:rFonts w:ascii="Times New Roman" w:hAnsi="Times New Roman"/>
            <w:color w:val="0000FF"/>
            <w:u w:val="single"/>
          </w:rPr>
          <w:t>§ 17 ods. 14</w:t>
        </w:r>
      </w:hyperlink>
      <w:r>
        <w:rPr>
          <w:rFonts w:ascii="Times New Roman" w:hAnsi="Times New Roman"/>
          <w:color w:val="000000"/>
        </w:rPr>
        <w:t xml:space="preserve"> a osobitný základ dane podľa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51e">
        <w:r>
          <w:rPr>
            <w:rFonts w:ascii="Times New Roman" w:hAnsi="Times New Roman"/>
            <w:color w:val="0000FF"/>
            <w:u w:val="single"/>
          </w:rPr>
          <w:t>51e</w:t>
        </w:r>
      </w:hyperlink>
      <w:bookmarkStart w:id="5777" w:name="paragraf-45.odsek-1.text"/>
      <w:r>
        <w:rPr>
          <w:rFonts w:ascii="Times New Roman" w:hAnsi="Times New Roman"/>
          <w:color w:val="000000"/>
        </w:rPr>
        <w:t xml:space="preserve">. </w:t>
      </w:r>
      <w:bookmarkEnd w:id="5777"/>
    </w:p>
    <w:p w:rsidR="00BF4F11" w:rsidRDefault="00504A4F">
      <w:pPr>
        <w:spacing w:before="225" w:after="225" w:line="264" w:lineRule="auto"/>
        <w:ind w:left="420"/>
      </w:pPr>
      <w:bookmarkStart w:id="5778" w:name="paragraf-45.odsek-2"/>
      <w:bookmarkEnd w:id="5775"/>
      <w:r>
        <w:rPr>
          <w:rFonts w:ascii="Times New Roman" w:hAnsi="Times New Roman"/>
          <w:color w:val="000000"/>
        </w:rPr>
        <w:lastRenderedPageBreak/>
        <w:t xml:space="preserve"> </w:t>
      </w:r>
      <w:bookmarkStart w:id="5779" w:name="paragraf-45.odsek-2.oznacenie"/>
      <w:r>
        <w:rPr>
          <w:rFonts w:ascii="Times New Roman" w:hAnsi="Times New Roman"/>
          <w:color w:val="000000"/>
        </w:rPr>
        <w:t xml:space="preserve">(2) </w:t>
      </w:r>
      <w:bookmarkEnd w:id="5779"/>
      <w:r>
        <w:rPr>
          <w:rFonts w:ascii="Times New Roman" w:hAnsi="Times New Roman"/>
          <w:color w:val="000000"/>
        </w:rPr>
        <w:t xml:space="preserve">Ak plynú daňovníkovi príjmy zo zdrojov v zahraničí, ktorého zdaňovacie obdobie je iné ako v Slovenskej republike, a v lehote na podanie daňového priznania podľa </w:t>
      </w:r>
      <w:hyperlink w:anchor="paragraf-49">
        <w:r>
          <w:rPr>
            <w:rFonts w:ascii="Times New Roman" w:hAnsi="Times New Roman"/>
            <w:color w:val="0000FF"/>
            <w:u w:val="single"/>
          </w:rPr>
          <w:t>§ 49</w:t>
        </w:r>
      </w:hyperlink>
      <w:bookmarkStart w:id="5780" w:name="paragraf-45.odsek-2.text"/>
      <w:r>
        <w:rPr>
          <w:rFonts w:ascii="Times New Roman" w:hAnsi="Times New Roman"/>
          <w:color w:val="000000"/>
        </w:rPr>
        <w:t xml:space="preserve"> nemá doklad o zaplatení dane od správcu dane v zahraničí, uvedie v daňovom priznaní predpokladanú výšku príjmov plynúcich zo zdrojov v zahraničí a daň pripadajúcu na tieto príjmy za zdaňovacie obdobie, za ktoré podáva daňové priznanie. </w:t>
      </w:r>
      <w:bookmarkEnd w:id="5780"/>
    </w:p>
    <w:p w:rsidR="00BF4F11" w:rsidRDefault="00504A4F">
      <w:pPr>
        <w:spacing w:after="0" w:line="264" w:lineRule="auto"/>
        <w:ind w:left="420"/>
      </w:pPr>
      <w:bookmarkStart w:id="5781" w:name="paragraf-45.odsek-3"/>
      <w:bookmarkEnd w:id="5778"/>
      <w:r>
        <w:rPr>
          <w:rFonts w:ascii="Times New Roman" w:hAnsi="Times New Roman"/>
          <w:color w:val="000000"/>
        </w:rPr>
        <w:t xml:space="preserve"> </w:t>
      </w:r>
      <w:bookmarkStart w:id="5782" w:name="paragraf-45.odsek-3.oznacenie"/>
      <w:r>
        <w:rPr>
          <w:rFonts w:ascii="Times New Roman" w:hAnsi="Times New Roman"/>
          <w:color w:val="000000"/>
        </w:rPr>
        <w:t xml:space="preserve">(3) </w:t>
      </w:r>
      <w:bookmarkStart w:id="5783" w:name="paragraf-45.odsek-3.text"/>
      <w:bookmarkEnd w:id="5782"/>
      <w:r>
        <w:rPr>
          <w:rFonts w:ascii="Times New Roman" w:hAnsi="Times New Roman"/>
          <w:color w:val="000000"/>
        </w:rPr>
        <w:t xml:space="preserve">Metóda vyňatia príjmov podľa odseku 1 sa uplatní, ak daňovníkovi s neobmedzenou daňovou povinnosťou plynú príjmy zo závislej činnosti </w:t>
      </w:r>
      <w:bookmarkEnd w:id="5783"/>
    </w:p>
    <w:p w:rsidR="00BF4F11" w:rsidRDefault="00504A4F">
      <w:pPr>
        <w:spacing w:before="225" w:after="225" w:line="264" w:lineRule="auto"/>
        <w:ind w:left="495"/>
      </w:pPr>
      <w:bookmarkStart w:id="5784" w:name="paragraf-45.odsek-3.pismeno-a"/>
      <w:r>
        <w:rPr>
          <w:rFonts w:ascii="Times New Roman" w:hAnsi="Times New Roman"/>
          <w:color w:val="000000"/>
        </w:rPr>
        <w:t xml:space="preserve"> </w:t>
      </w:r>
      <w:bookmarkStart w:id="5785" w:name="paragraf-45.odsek-3.pismeno-a.oznacenie"/>
      <w:r>
        <w:rPr>
          <w:rFonts w:ascii="Times New Roman" w:hAnsi="Times New Roman"/>
          <w:color w:val="000000"/>
        </w:rPr>
        <w:t xml:space="preserve">a) </w:t>
      </w:r>
      <w:bookmarkStart w:id="5786" w:name="paragraf-45.odsek-3.pismeno-a.text"/>
      <w:bookmarkEnd w:id="5785"/>
      <w:r>
        <w:rPr>
          <w:rFonts w:ascii="Times New Roman" w:hAnsi="Times New Roman"/>
          <w:color w:val="000000"/>
        </w:rPr>
        <w:t xml:space="preserve">za prácu vykonávanú pre Európsku úniu a jej orgány, ktoré boli preukázateľne zdanené v prospech všeobecného rozpočtu Európskej únie, alebo </w:t>
      </w:r>
      <w:bookmarkEnd w:id="5786"/>
    </w:p>
    <w:p w:rsidR="00BF4F11" w:rsidRDefault="00504A4F">
      <w:pPr>
        <w:spacing w:before="225" w:after="225" w:line="264" w:lineRule="auto"/>
        <w:ind w:left="495"/>
      </w:pPr>
      <w:bookmarkStart w:id="5787" w:name="paragraf-45.odsek-3.pismeno-b"/>
      <w:bookmarkEnd w:id="5784"/>
      <w:r>
        <w:rPr>
          <w:rFonts w:ascii="Times New Roman" w:hAnsi="Times New Roman"/>
          <w:color w:val="000000"/>
        </w:rPr>
        <w:t xml:space="preserve"> </w:t>
      </w:r>
      <w:bookmarkStart w:id="5788" w:name="paragraf-45.odsek-3.pismeno-b.oznacenie"/>
      <w:r>
        <w:rPr>
          <w:rFonts w:ascii="Times New Roman" w:hAnsi="Times New Roman"/>
          <w:color w:val="000000"/>
        </w:rPr>
        <w:t xml:space="preserve">b) </w:t>
      </w:r>
      <w:bookmarkStart w:id="5789" w:name="paragraf-45.odsek-3.pismeno-b.text"/>
      <w:bookmarkEnd w:id="5788"/>
      <w:r>
        <w:rPr>
          <w:rFonts w:ascii="Times New Roman" w:hAnsi="Times New Roman"/>
          <w:color w:val="000000"/>
        </w:rPr>
        <w:t xml:space="preserve">zo zdrojov v zahraničí, zo štátu, s ktorým Slovenská republika nemá uzavretú zmluvu o zamedzení dvojitého zdanenia, a tieto príjmy boli v zahraničí preukázateľne zdanené, </w:t>
      </w:r>
      <w:bookmarkEnd w:id="5789"/>
    </w:p>
    <w:p w:rsidR="00BF4F11" w:rsidRDefault="00504A4F">
      <w:pPr>
        <w:spacing w:before="225" w:after="225" w:line="264" w:lineRule="auto"/>
        <w:ind w:left="495"/>
      </w:pPr>
      <w:bookmarkStart w:id="5790" w:name="paragraf-45.odsek-3.pismeno-c"/>
      <w:bookmarkEnd w:id="5787"/>
      <w:r>
        <w:rPr>
          <w:rFonts w:ascii="Times New Roman" w:hAnsi="Times New Roman"/>
          <w:color w:val="000000"/>
        </w:rPr>
        <w:t xml:space="preserve"> </w:t>
      </w:r>
      <w:bookmarkStart w:id="5791" w:name="paragraf-45.odsek-3.pismeno-c.oznacenie"/>
      <w:r>
        <w:rPr>
          <w:rFonts w:ascii="Times New Roman" w:hAnsi="Times New Roman"/>
          <w:color w:val="000000"/>
        </w:rPr>
        <w:t xml:space="preserve">c) </w:t>
      </w:r>
      <w:bookmarkStart w:id="5792" w:name="paragraf-45.odsek-3.pismeno-c.text"/>
      <w:bookmarkEnd w:id="5791"/>
      <w:r>
        <w:rPr>
          <w:rFonts w:ascii="Times New Roman" w:hAnsi="Times New Roman"/>
          <w:color w:val="000000"/>
        </w:rPr>
        <w:t xml:space="preserve">zo zdrojov v zahraničí zo štátu, s ktorým Slovenská republika má uzavretú zmluvu o zamedzení dvojitého zdanenia a tieto príjmy boli v zahraničí preukázateľné zdanené, ak je tento postup pre daňovníka výhodnejší. </w:t>
      </w:r>
      <w:bookmarkEnd w:id="5792"/>
    </w:p>
    <w:p w:rsidR="00BF4F11" w:rsidRDefault="00504A4F">
      <w:pPr>
        <w:spacing w:before="225" w:after="225" w:line="264" w:lineRule="auto"/>
        <w:ind w:left="420"/>
      </w:pPr>
      <w:bookmarkStart w:id="5793" w:name="paragraf-45.odsek-4"/>
      <w:bookmarkEnd w:id="5781"/>
      <w:bookmarkEnd w:id="5790"/>
      <w:r>
        <w:rPr>
          <w:rFonts w:ascii="Times New Roman" w:hAnsi="Times New Roman"/>
          <w:color w:val="000000"/>
        </w:rPr>
        <w:t xml:space="preserve"> </w:t>
      </w:r>
      <w:bookmarkStart w:id="5794" w:name="paragraf-45.odsek-4.oznacenie"/>
      <w:r>
        <w:rPr>
          <w:rFonts w:ascii="Times New Roman" w:hAnsi="Times New Roman"/>
          <w:color w:val="000000"/>
        </w:rPr>
        <w:t xml:space="preserve">(4) </w:t>
      </w:r>
      <w:bookmarkEnd w:id="5794"/>
      <w:r>
        <w:rPr>
          <w:rFonts w:ascii="Times New Roman" w:hAnsi="Times New Roman"/>
          <w:color w:val="000000"/>
        </w:rPr>
        <w:t xml:space="preserve">Podrobnejšie postupy uplatňovania zmluvy o zamedzení dvojitého zdanenia vo vzťahu k daňovníkovi podľa </w:t>
      </w:r>
      <w:hyperlink w:anchor="paragraf-2.pismeno-d">
        <w:r>
          <w:rPr>
            <w:rFonts w:ascii="Times New Roman" w:hAnsi="Times New Roman"/>
            <w:color w:val="0000FF"/>
            <w:u w:val="single"/>
          </w:rPr>
          <w:t>§ 2 písm. d)</w:t>
        </w:r>
      </w:hyperlink>
      <w:r>
        <w:rPr>
          <w:rFonts w:ascii="Times New Roman" w:hAnsi="Times New Roman"/>
          <w:color w:val="000000"/>
        </w:rPr>
        <w:t xml:space="preserve"> a </w:t>
      </w:r>
      <w:hyperlink w:anchor="paragraf-2.pismeno-e">
        <w:r>
          <w:rPr>
            <w:rFonts w:ascii="Times New Roman" w:hAnsi="Times New Roman"/>
            <w:color w:val="0000FF"/>
            <w:u w:val="single"/>
          </w:rPr>
          <w:t>e)</w:t>
        </w:r>
      </w:hyperlink>
      <w:bookmarkStart w:id="5795" w:name="paragraf-45.odsek-4.text"/>
      <w:r>
        <w:rPr>
          <w:rFonts w:ascii="Times New Roman" w:hAnsi="Times New Roman"/>
          <w:color w:val="000000"/>
        </w:rPr>
        <w:t xml:space="preserve"> určí ministerstvo. </w:t>
      </w:r>
      <w:bookmarkEnd w:id="5795"/>
    </w:p>
    <w:p w:rsidR="00BF4F11" w:rsidRDefault="00504A4F">
      <w:pPr>
        <w:spacing w:before="225" w:after="225" w:line="264" w:lineRule="auto"/>
        <w:ind w:left="420"/>
      </w:pPr>
      <w:bookmarkStart w:id="5796" w:name="paragraf-45.odsek-5"/>
      <w:bookmarkEnd w:id="5793"/>
      <w:r>
        <w:rPr>
          <w:rFonts w:ascii="Times New Roman" w:hAnsi="Times New Roman"/>
          <w:color w:val="000000"/>
        </w:rPr>
        <w:t xml:space="preserve"> </w:t>
      </w:r>
      <w:bookmarkStart w:id="5797" w:name="paragraf-45.odsek-5.oznacenie"/>
      <w:r>
        <w:rPr>
          <w:rFonts w:ascii="Times New Roman" w:hAnsi="Times New Roman"/>
          <w:color w:val="000000"/>
        </w:rPr>
        <w:t xml:space="preserve">(5) </w:t>
      </w:r>
      <w:bookmarkStart w:id="5798" w:name="paragraf-45.odsek-5.text"/>
      <w:bookmarkEnd w:id="5797"/>
      <w:r>
        <w:rPr>
          <w:rFonts w:ascii="Times New Roman" w:hAnsi="Times New Roman"/>
          <w:color w:val="000000"/>
        </w:rPr>
        <w:t xml:space="preserve">Ak sa podľa zmluvy o zamedzení dvojitého zdanenia uplatňuje metóda zápočtu dane, daň zaplatená v druhom zmluvnom štáte sa pri vzniku hybridného prevodu započíta na úhradu dane podľa tohto zákona najviac sumou, ktorá môže byť v druhom zmluvnom štáte vyberaná v súlade s touto zmluvou o zamedzení dvojitého zdanenia, pričom zápočet dane sa vykoná najviac v sume dane pripadajúcej na čistý príjem (výnos) zahrnutý do základu dane plynúci zo zdrojov v zahraničí a postup podľa odseku 1 sa neuplatní. </w:t>
      </w:r>
      <w:bookmarkEnd w:id="5798"/>
    </w:p>
    <w:p w:rsidR="00BF4F11" w:rsidRDefault="00504A4F">
      <w:pPr>
        <w:spacing w:before="225" w:after="225" w:line="264" w:lineRule="auto"/>
        <w:ind w:left="345"/>
        <w:jc w:val="center"/>
      </w:pPr>
      <w:bookmarkStart w:id="5799" w:name="paragraf-46.oznacenie"/>
      <w:bookmarkStart w:id="5800" w:name="paragraf-46"/>
      <w:bookmarkEnd w:id="5773"/>
      <w:bookmarkEnd w:id="5796"/>
      <w:r>
        <w:rPr>
          <w:rFonts w:ascii="Times New Roman" w:hAnsi="Times New Roman"/>
          <w:b/>
          <w:color w:val="000000"/>
        </w:rPr>
        <w:t xml:space="preserve"> § 46 </w:t>
      </w:r>
    </w:p>
    <w:p w:rsidR="00BF4F11" w:rsidRDefault="00504A4F">
      <w:pPr>
        <w:spacing w:before="225" w:after="225" w:line="264" w:lineRule="auto"/>
        <w:ind w:left="420"/>
      </w:pPr>
      <w:bookmarkStart w:id="5801" w:name="paragraf-46.odsek-1"/>
      <w:bookmarkEnd w:id="5799"/>
      <w:r>
        <w:rPr>
          <w:rFonts w:ascii="Times New Roman" w:hAnsi="Times New Roman"/>
          <w:color w:val="000000"/>
        </w:rPr>
        <w:t xml:space="preserve"> </w:t>
      </w:r>
      <w:bookmarkStart w:id="5802" w:name="paragraf-46.odsek-1.oznacenie"/>
      <w:bookmarkEnd w:id="5802"/>
      <w:r>
        <w:rPr>
          <w:rFonts w:ascii="Times New Roman" w:hAnsi="Times New Roman"/>
          <w:color w:val="000000"/>
        </w:rPr>
        <w:t xml:space="preserve">Daň na úhradu vypočítaná v daňovom priznaní sa neplatí, ak nepresiahne 5 eur. Daň vyberaná zrážkou podľa </w:t>
      </w:r>
      <w:hyperlink w:anchor="paragraf-43.odsek-17">
        <w:r>
          <w:rPr>
            <w:rFonts w:ascii="Times New Roman" w:hAnsi="Times New Roman"/>
            <w:color w:val="0000FF"/>
            <w:u w:val="single"/>
          </w:rPr>
          <w:t>§ 43 ods. 17</w:t>
        </w:r>
      </w:hyperlink>
      <w:r>
        <w:rPr>
          <w:rFonts w:ascii="Times New Roman" w:hAnsi="Times New Roman"/>
          <w:color w:val="000000"/>
        </w:rPr>
        <w:t xml:space="preserve"> sa neplatí, ak nepeňažné plnenie podľa </w:t>
      </w:r>
      <w:hyperlink w:anchor="paragraf-43.odsek-17">
        <w:r>
          <w:rPr>
            <w:rFonts w:ascii="Times New Roman" w:hAnsi="Times New Roman"/>
            <w:color w:val="0000FF"/>
            <w:u w:val="single"/>
          </w:rPr>
          <w:t>§ 43 ods. 17</w:t>
        </w:r>
      </w:hyperlink>
      <w:bookmarkStart w:id="5803" w:name="paragraf-46.odsek-1.text"/>
      <w:r>
        <w:rPr>
          <w:rFonts w:ascii="Times New Roman" w:hAnsi="Times New Roman"/>
          <w:color w:val="000000"/>
        </w:rPr>
        <w:t xml:space="preserve"> v úhrnnej sume za príslušný kalendárny rok nepresiahne 40 eur. </w:t>
      </w:r>
      <w:bookmarkEnd w:id="5803"/>
    </w:p>
    <w:p w:rsidR="00BF4F11" w:rsidRDefault="00504A4F">
      <w:pPr>
        <w:spacing w:before="225" w:after="225" w:line="264" w:lineRule="auto"/>
        <w:ind w:left="345"/>
        <w:jc w:val="center"/>
      </w:pPr>
      <w:bookmarkStart w:id="5804" w:name="paragraf-46a.oznacenie"/>
      <w:bookmarkStart w:id="5805" w:name="paragraf-46a"/>
      <w:bookmarkEnd w:id="5800"/>
      <w:bookmarkEnd w:id="5801"/>
      <w:r>
        <w:rPr>
          <w:rFonts w:ascii="Times New Roman" w:hAnsi="Times New Roman"/>
          <w:b/>
          <w:color w:val="000000"/>
        </w:rPr>
        <w:t xml:space="preserve"> § 46a </w:t>
      </w:r>
    </w:p>
    <w:p w:rsidR="00BF4F11" w:rsidRDefault="00504A4F">
      <w:pPr>
        <w:spacing w:before="225" w:after="225" w:line="264" w:lineRule="auto"/>
        <w:ind w:left="345"/>
        <w:jc w:val="center"/>
      </w:pPr>
      <w:bookmarkStart w:id="5806" w:name="paragraf-46a.nadpis"/>
      <w:bookmarkEnd w:id="5804"/>
      <w:r>
        <w:rPr>
          <w:rFonts w:ascii="Times New Roman" w:hAnsi="Times New Roman"/>
          <w:b/>
          <w:color w:val="000000"/>
        </w:rPr>
        <w:t xml:space="preserve"> Minimálna výška dane fyzickej osoby </w:t>
      </w:r>
    </w:p>
    <w:p w:rsidR="00BF4F11" w:rsidRDefault="00504A4F">
      <w:pPr>
        <w:spacing w:before="225" w:after="225" w:line="264" w:lineRule="auto"/>
        <w:ind w:left="420"/>
      </w:pPr>
      <w:bookmarkStart w:id="5807" w:name="paragraf-46a.odsek-1"/>
      <w:bookmarkEnd w:id="5806"/>
      <w:r>
        <w:rPr>
          <w:rFonts w:ascii="Times New Roman" w:hAnsi="Times New Roman"/>
          <w:color w:val="000000"/>
        </w:rPr>
        <w:t xml:space="preserve"> </w:t>
      </w:r>
      <w:bookmarkStart w:id="5808" w:name="paragraf-46a.odsek-1.oznacenie"/>
      <w:bookmarkEnd w:id="5808"/>
      <w:r>
        <w:rPr>
          <w:rFonts w:ascii="Times New Roman" w:hAnsi="Times New Roman"/>
          <w:color w:val="000000"/>
        </w:rPr>
        <w:t xml:space="preserve">Daň fyzickej osoby sa nevyrubí a neplatí, ak za zdaňovacie obdobie nepresiahne 17 eur alebo celkové zdaniteľné príjmy tohto daňovníka za zdaňovacie obdobie nepresiahnu 50 % sumy podľa </w:t>
      </w:r>
      <w:hyperlink w:anchor="paragraf-11.odsek-2.pismeno-a">
        <w:r>
          <w:rPr>
            <w:rFonts w:ascii="Times New Roman" w:hAnsi="Times New Roman"/>
            <w:color w:val="0000FF"/>
            <w:u w:val="single"/>
          </w:rPr>
          <w:t>§ 11 ods. 2 písm. a)</w:t>
        </w:r>
      </w:hyperlink>
      <w:r>
        <w:rPr>
          <w:rFonts w:ascii="Times New Roman" w:hAnsi="Times New Roman"/>
          <w:color w:val="000000"/>
        </w:rPr>
        <w:t xml:space="preserve">. To neplatí, ak daňovník uplatňuje daňový bonus podľa </w:t>
      </w:r>
      <w:hyperlink w:anchor="paragraf-33">
        <w:r>
          <w:rPr>
            <w:rFonts w:ascii="Times New Roman" w:hAnsi="Times New Roman"/>
            <w:color w:val="0000FF"/>
            <w:u w:val="single"/>
          </w:rPr>
          <w:t>§ 33</w:t>
        </w:r>
      </w:hyperlink>
      <w:r>
        <w:rPr>
          <w:rFonts w:ascii="Times New Roman" w:hAnsi="Times New Roman"/>
          <w:color w:val="000000"/>
        </w:rPr>
        <w:t xml:space="preserve"> alebo ak daňovník uplatňuje daňový bonus na zaplatené úroky podľa </w:t>
      </w:r>
      <w:hyperlink w:anchor="paragraf-33a">
        <w:r>
          <w:rPr>
            <w:rFonts w:ascii="Times New Roman" w:hAnsi="Times New Roman"/>
            <w:color w:val="0000FF"/>
            <w:u w:val="single"/>
          </w:rPr>
          <w:t>§ 33a</w:t>
        </w:r>
      </w:hyperlink>
      <w:r>
        <w:rPr>
          <w:rFonts w:ascii="Times New Roman" w:hAnsi="Times New Roman"/>
          <w:color w:val="000000"/>
        </w:rPr>
        <w:t xml:space="preserve"> alebo ak sa daň vyberá podľa </w:t>
      </w:r>
      <w:hyperlink w:anchor="paragraf-43">
        <w:r>
          <w:rPr>
            <w:rFonts w:ascii="Times New Roman" w:hAnsi="Times New Roman"/>
            <w:color w:val="0000FF"/>
            <w:u w:val="single"/>
          </w:rPr>
          <w:t>§ 43</w:t>
        </w:r>
      </w:hyperlink>
      <w:r>
        <w:rPr>
          <w:rFonts w:ascii="Times New Roman" w:hAnsi="Times New Roman"/>
          <w:color w:val="000000"/>
        </w:rPr>
        <w:t xml:space="preserve">, alebo ak sa zrážajú preddavky na daň podľa </w:t>
      </w:r>
      <w:hyperlink w:anchor="paragraf-35">
        <w:r>
          <w:rPr>
            <w:rFonts w:ascii="Times New Roman" w:hAnsi="Times New Roman"/>
            <w:color w:val="0000FF"/>
            <w:u w:val="single"/>
          </w:rPr>
          <w:t>§ 35</w:t>
        </w:r>
      </w:hyperlink>
      <w:r>
        <w:rPr>
          <w:rFonts w:ascii="Times New Roman" w:hAnsi="Times New Roman"/>
          <w:color w:val="000000"/>
        </w:rPr>
        <w:t xml:space="preserve">, alebo preddavky na zabezpečenie dane podľa </w:t>
      </w:r>
      <w:hyperlink w:anchor="paragraf-44">
        <w:r>
          <w:rPr>
            <w:rFonts w:ascii="Times New Roman" w:hAnsi="Times New Roman"/>
            <w:color w:val="0000FF"/>
            <w:u w:val="single"/>
          </w:rPr>
          <w:t>§ 44</w:t>
        </w:r>
      </w:hyperlink>
      <w:r>
        <w:rPr>
          <w:rFonts w:ascii="Times New Roman" w:hAnsi="Times New Roman"/>
          <w:color w:val="000000"/>
        </w:rPr>
        <w:t xml:space="preserve">. Daňovník s obmedzenou daňovou povinnosťou uvedený v </w:t>
      </w:r>
      <w:hyperlink w:anchor="paragraf-11.odsek-6">
        <w:r>
          <w:rPr>
            <w:rFonts w:ascii="Times New Roman" w:hAnsi="Times New Roman"/>
            <w:color w:val="0000FF"/>
            <w:u w:val="single"/>
          </w:rPr>
          <w:t>§ 11 ods. 6</w:t>
        </w:r>
      </w:hyperlink>
      <w:r>
        <w:rPr>
          <w:rFonts w:ascii="Times New Roman" w:hAnsi="Times New Roman"/>
          <w:color w:val="000000"/>
        </w:rPr>
        <w:t>, postup podľa prvej a druhej vety použije, ak úhrn jeho zdaniteľných príjmov zo zdrojov na území Slovenskej republiky (</w:t>
      </w:r>
      <w:hyperlink w:anchor="paragraf-16">
        <w:r>
          <w:rPr>
            <w:rFonts w:ascii="Times New Roman" w:hAnsi="Times New Roman"/>
            <w:color w:val="0000FF"/>
            <w:u w:val="single"/>
          </w:rPr>
          <w:t>§ 16</w:t>
        </w:r>
      </w:hyperlink>
      <w:bookmarkStart w:id="5809" w:name="paragraf-46a.odsek-1.text"/>
      <w:r>
        <w:rPr>
          <w:rFonts w:ascii="Times New Roman" w:hAnsi="Times New Roman"/>
          <w:color w:val="000000"/>
        </w:rPr>
        <w:t xml:space="preserve">) v </w:t>
      </w:r>
      <w:r>
        <w:rPr>
          <w:rFonts w:ascii="Times New Roman" w:hAnsi="Times New Roman"/>
          <w:color w:val="000000"/>
        </w:rPr>
        <w:lastRenderedPageBreak/>
        <w:t xml:space="preserve">príslušnom zdaňovacom období tvorí najmenej 90 % zo všetkých príjmov tohto daňovníka, ktoré mu plynú zo zdrojov na území Slovenskej republiky a zo zdrojov v zahraničí. </w:t>
      </w:r>
      <w:bookmarkEnd w:id="5809"/>
    </w:p>
    <w:p w:rsidR="00BF4F11" w:rsidRDefault="00504A4F">
      <w:pPr>
        <w:spacing w:before="225" w:after="225" w:line="264" w:lineRule="auto"/>
        <w:ind w:left="345"/>
        <w:jc w:val="center"/>
      </w:pPr>
      <w:bookmarkStart w:id="5810" w:name="paragraf-46b.oznacenie"/>
      <w:bookmarkStart w:id="5811" w:name="paragraf-46b"/>
      <w:bookmarkEnd w:id="5805"/>
      <w:bookmarkEnd w:id="5807"/>
      <w:r>
        <w:rPr>
          <w:rFonts w:ascii="Times New Roman" w:hAnsi="Times New Roman"/>
          <w:b/>
          <w:color w:val="000000"/>
        </w:rPr>
        <w:t xml:space="preserve"> § 46b </w:t>
      </w:r>
    </w:p>
    <w:p w:rsidR="00BF4F11" w:rsidRDefault="00504A4F">
      <w:pPr>
        <w:spacing w:before="225" w:after="225" w:line="264" w:lineRule="auto"/>
        <w:ind w:left="345"/>
        <w:jc w:val="center"/>
      </w:pPr>
      <w:bookmarkStart w:id="5812" w:name="paragraf-46b.nadpis"/>
      <w:bookmarkEnd w:id="5810"/>
      <w:r>
        <w:rPr>
          <w:rFonts w:ascii="Times New Roman" w:hAnsi="Times New Roman"/>
          <w:b/>
          <w:color w:val="000000"/>
        </w:rPr>
        <w:t xml:space="preserve"> Minimálna daň právnickej osoby </w:t>
      </w:r>
    </w:p>
    <w:p w:rsidR="00BF4F11" w:rsidRDefault="00504A4F">
      <w:pPr>
        <w:spacing w:before="225" w:after="225" w:line="264" w:lineRule="auto"/>
        <w:ind w:left="420"/>
      </w:pPr>
      <w:bookmarkStart w:id="5813" w:name="paragraf-46b.odsek-1"/>
      <w:bookmarkEnd w:id="5812"/>
      <w:r>
        <w:rPr>
          <w:rFonts w:ascii="Times New Roman" w:hAnsi="Times New Roman"/>
          <w:color w:val="000000"/>
        </w:rPr>
        <w:t xml:space="preserve"> </w:t>
      </w:r>
      <w:bookmarkStart w:id="5814" w:name="paragraf-46b.odsek-1.oznacenie"/>
      <w:r>
        <w:rPr>
          <w:rFonts w:ascii="Times New Roman" w:hAnsi="Times New Roman"/>
          <w:color w:val="000000"/>
        </w:rPr>
        <w:t xml:space="preserve">(1) </w:t>
      </w:r>
      <w:bookmarkEnd w:id="5814"/>
      <w:r>
        <w:rPr>
          <w:rFonts w:ascii="Times New Roman" w:hAnsi="Times New Roman"/>
          <w:color w:val="000000"/>
        </w:rPr>
        <w:t xml:space="preserve">Minimálnou daňou právnickej osoby je daň po odpočítaní úľav na dani podľa </w:t>
      </w:r>
      <w:hyperlink w:anchor="paragraf-30a">
        <w:r>
          <w:rPr>
            <w:rFonts w:ascii="Times New Roman" w:hAnsi="Times New Roman"/>
            <w:color w:val="0000FF"/>
            <w:u w:val="single"/>
          </w:rPr>
          <w:t>§ 30a</w:t>
        </w:r>
      </w:hyperlink>
      <w:r>
        <w:rPr>
          <w:rFonts w:ascii="Times New Roman" w:hAnsi="Times New Roman"/>
          <w:color w:val="000000"/>
        </w:rPr>
        <w:t xml:space="preserve"> alebo </w:t>
      </w:r>
      <w:hyperlink w:anchor="paragraf-30b">
        <w:r>
          <w:rPr>
            <w:rFonts w:ascii="Times New Roman" w:hAnsi="Times New Roman"/>
            <w:color w:val="0000FF"/>
            <w:u w:val="single"/>
          </w:rPr>
          <w:t>§ 30b</w:t>
        </w:r>
      </w:hyperlink>
      <w:r>
        <w:rPr>
          <w:rFonts w:ascii="Times New Roman" w:hAnsi="Times New Roman"/>
          <w:color w:val="000000"/>
        </w:rPr>
        <w:t xml:space="preserve"> alebo </w:t>
      </w:r>
      <w:hyperlink w:anchor="paragraf-52.odsek-3">
        <w:r>
          <w:rPr>
            <w:rFonts w:ascii="Times New Roman" w:hAnsi="Times New Roman"/>
            <w:color w:val="0000FF"/>
            <w:u w:val="single"/>
          </w:rPr>
          <w:t>§ 52 ods. 3</w:t>
        </w:r>
      </w:hyperlink>
      <w:r>
        <w:rPr>
          <w:rFonts w:ascii="Times New Roman" w:hAnsi="Times New Roman"/>
          <w:color w:val="000000"/>
        </w:rPr>
        <w:t xml:space="preserve"> a </w:t>
      </w:r>
      <w:hyperlink w:anchor="paragraf-52.odsek-4">
        <w:r>
          <w:rPr>
            <w:rFonts w:ascii="Times New Roman" w:hAnsi="Times New Roman"/>
            <w:color w:val="0000FF"/>
            <w:u w:val="single"/>
          </w:rPr>
          <w:t>4</w:t>
        </w:r>
      </w:hyperlink>
      <w:r>
        <w:rPr>
          <w:rFonts w:ascii="Times New Roman" w:hAnsi="Times New Roman"/>
          <w:color w:val="000000"/>
        </w:rPr>
        <w:t xml:space="preserve"> a po zápočte dane zaplatenej v zahraničí podľa </w:t>
      </w:r>
      <w:hyperlink w:anchor="paragraf-45">
        <w:r>
          <w:rPr>
            <w:rFonts w:ascii="Times New Roman" w:hAnsi="Times New Roman"/>
            <w:color w:val="0000FF"/>
            <w:u w:val="single"/>
          </w:rPr>
          <w:t>§ 45</w:t>
        </w:r>
      </w:hyperlink>
      <w:bookmarkStart w:id="5815" w:name="paragraf-46b.odsek-1.text"/>
      <w:r>
        <w:rPr>
          <w:rFonts w:ascii="Times New Roman" w:hAnsi="Times New Roman"/>
          <w:color w:val="000000"/>
        </w:rPr>
        <w:t xml:space="preserve">, ktorú platí daňovník za každé zdaňovacie obdobie, za ktoré daňová povinnosť vypočítaná v daňovom priznaní je nižšia ako výška minimálnej dane ustanovenej pre jednotlivého daňovníka podľa odseku 2, alebo daňovník, ktorý vykázal daňovú stratu. </w:t>
      </w:r>
      <w:bookmarkEnd w:id="5815"/>
    </w:p>
    <w:p w:rsidR="00BF4F11" w:rsidRDefault="00504A4F">
      <w:pPr>
        <w:spacing w:after="0" w:line="264" w:lineRule="auto"/>
        <w:ind w:left="420"/>
      </w:pPr>
      <w:bookmarkStart w:id="5816" w:name="paragraf-46b.odsek-2"/>
      <w:bookmarkEnd w:id="5813"/>
      <w:r>
        <w:rPr>
          <w:rFonts w:ascii="Times New Roman" w:hAnsi="Times New Roman"/>
          <w:color w:val="000000"/>
        </w:rPr>
        <w:t xml:space="preserve"> </w:t>
      </w:r>
      <w:bookmarkStart w:id="5817" w:name="paragraf-46b.odsek-2.oznacenie"/>
      <w:r>
        <w:rPr>
          <w:rFonts w:ascii="Times New Roman" w:hAnsi="Times New Roman"/>
          <w:color w:val="000000"/>
        </w:rPr>
        <w:t xml:space="preserve">(2) </w:t>
      </w:r>
      <w:bookmarkStart w:id="5818" w:name="paragraf-46b.odsek-2.text"/>
      <w:bookmarkEnd w:id="5817"/>
      <w:r>
        <w:rPr>
          <w:rFonts w:ascii="Times New Roman" w:hAnsi="Times New Roman"/>
          <w:color w:val="000000"/>
        </w:rPr>
        <w:t xml:space="preserve">Minimálnu daň platí daňovník, ktorý dosiahol za zdaňovacie obdobie zdaniteľné príjmy (výnosy) </w:t>
      </w:r>
      <w:bookmarkEnd w:id="5818"/>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494"/>
        <w:gridCol w:w="1398"/>
      </w:tblGrid>
      <w:tr w:rsidR="00BF4F11">
        <w:trPr>
          <w:trHeight w:val="435"/>
          <w:tblCellSpacing w:w="20" w:type="dxa"/>
        </w:trPr>
        <w:tc>
          <w:tcPr>
            <w:tcW w:w="109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pPr>
            <w:bookmarkStart w:id="5819" w:name="paragraf-46b.odsek-2.text2"/>
            <w:r>
              <w:rPr>
                <w:rFonts w:ascii="Times New Roman" w:hAnsi="Times New Roman"/>
                <w:color w:val="000000"/>
              </w:rPr>
              <w:t>a) neprevyšujúce sumu 50 000 eur, a to vo výške</w:t>
            </w:r>
          </w:p>
        </w:tc>
        <w:tc>
          <w:tcPr>
            <w:tcW w:w="181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jc w:val="right"/>
            </w:pPr>
            <w:r>
              <w:rPr>
                <w:rFonts w:ascii="Times New Roman" w:hAnsi="Times New Roman"/>
                <w:color w:val="000000"/>
              </w:rPr>
              <w:t>340 eur,</w:t>
            </w:r>
          </w:p>
        </w:tc>
      </w:tr>
      <w:tr w:rsidR="00BF4F11">
        <w:trPr>
          <w:trHeight w:val="435"/>
          <w:tblCellSpacing w:w="20" w:type="dxa"/>
        </w:trPr>
        <w:tc>
          <w:tcPr>
            <w:tcW w:w="109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pPr>
            <w:r>
              <w:rPr>
                <w:rFonts w:ascii="Times New Roman" w:hAnsi="Times New Roman"/>
                <w:color w:val="000000"/>
              </w:rPr>
              <w:t>b) prevyšujúce sumu 50 000 eur a neprevyšujúce sumu 250 000 eur, a to vo výške</w:t>
            </w:r>
          </w:p>
        </w:tc>
        <w:tc>
          <w:tcPr>
            <w:tcW w:w="181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jc w:val="right"/>
            </w:pPr>
            <w:r>
              <w:rPr>
                <w:rFonts w:ascii="Times New Roman" w:hAnsi="Times New Roman"/>
                <w:color w:val="000000"/>
              </w:rPr>
              <w:t>960 eur,</w:t>
            </w:r>
          </w:p>
        </w:tc>
      </w:tr>
      <w:tr w:rsidR="00BF4F11">
        <w:trPr>
          <w:trHeight w:val="435"/>
          <w:tblCellSpacing w:w="20" w:type="dxa"/>
        </w:trPr>
        <w:tc>
          <w:tcPr>
            <w:tcW w:w="109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pPr>
            <w:r>
              <w:rPr>
                <w:rFonts w:ascii="Times New Roman" w:hAnsi="Times New Roman"/>
                <w:color w:val="000000"/>
              </w:rPr>
              <w:t>c) prevyšujúce sumu 250 000 eur a neprevyšujúce sumu 500 000 eur, a to vo výške</w:t>
            </w:r>
          </w:p>
        </w:tc>
        <w:tc>
          <w:tcPr>
            <w:tcW w:w="181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bottom"/>
          </w:tcPr>
          <w:p w:rsidR="00BF4F11" w:rsidRDefault="00504A4F">
            <w:pPr>
              <w:spacing w:after="0" w:line="264" w:lineRule="auto"/>
              <w:jc w:val="right"/>
            </w:pPr>
            <w:r>
              <w:rPr>
                <w:rFonts w:ascii="Times New Roman" w:hAnsi="Times New Roman"/>
                <w:color w:val="000000"/>
              </w:rPr>
              <w:t>1 920 eur,</w:t>
            </w:r>
          </w:p>
        </w:tc>
      </w:tr>
      <w:tr w:rsidR="00BF4F11">
        <w:trPr>
          <w:trHeight w:val="435"/>
          <w:tblCellSpacing w:w="20" w:type="dxa"/>
        </w:trPr>
        <w:tc>
          <w:tcPr>
            <w:tcW w:w="109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pPr>
            <w:r>
              <w:rPr>
                <w:rFonts w:ascii="Times New Roman" w:hAnsi="Times New Roman"/>
                <w:color w:val="000000"/>
              </w:rPr>
              <w:t>d) prevyšujúce sumu 500 000 eur, a to vo výške</w:t>
            </w:r>
          </w:p>
        </w:tc>
        <w:tc>
          <w:tcPr>
            <w:tcW w:w="181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F4F11" w:rsidRDefault="00504A4F">
            <w:pPr>
              <w:spacing w:after="0" w:line="264" w:lineRule="auto"/>
              <w:jc w:val="right"/>
            </w:pPr>
            <w:r>
              <w:rPr>
                <w:rFonts w:ascii="Times New Roman" w:hAnsi="Times New Roman"/>
                <w:color w:val="000000"/>
              </w:rPr>
              <w:t>3 840 eur.</w:t>
            </w:r>
          </w:p>
        </w:tc>
      </w:tr>
    </w:tbl>
    <w:p w:rsidR="00BF4F11" w:rsidRDefault="00504A4F">
      <w:pPr>
        <w:spacing w:after="0" w:line="264" w:lineRule="auto"/>
        <w:ind w:left="420"/>
      </w:pPr>
      <w:bookmarkStart w:id="5820" w:name="paragraf-46b.odsek-3"/>
      <w:bookmarkEnd w:id="5816"/>
      <w:bookmarkEnd w:id="5819"/>
      <w:r>
        <w:rPr>
          <w:rFonts w:ascii="Times New Roman" w:hAnsi="Times New Roman"/>
          <w:color w:val="000000"/>
        </w:rPr>
        <w:t xml:space="preserve"> </w:t>
      </w:r>
      <w:bookmarkStart w:id="5821" w:name="paragraf-46b.odsek-3.oznacenie"/>
      <w:r>
        <w:rPr>
          <w:rFonts w:ascii="Times New Roman" w:hAnsi="Times New Roman"/>
          <w:color w:val="000000"/>
        </w:rPr>
        <w:t xml:space="preserve">(3) </w:t>
      </w:r>
      <w:bookmarkEnd w:id="5821"/>
      <w:r>
        <w:rPr>
          <w:rFonts w:ascii="Times New Roman" w:hAnsi="Times New Roman"/>
          <w:color w:val="000000"/>
        </w:rPr>
        <w:t xml:space="preserve">U daňovníka, ktorého priemerný evidenčný počet zamestnancov, ktorými sú fyzické osoby so zdravotným postihnutím, za zdaňovacie obdobie je najmenej 20 % z celkového priemerného evidenčného počtu zamestnancov vo fyzických osobách podľa osobitného predpisu, </w:t>
      </w:r>
    </w:p>
    <w:p w:rsidR="00BF4F11" w:rsidRDefault="00BF4F11">
      <w:pPr>
        <w:spacing w:before="225" w:after="225" w:line="264" w:lineRule="auto"/>
        <w:ind w:left="420"/>
      </w:pPr>
      <w:bookmarkStart w:id="5822" w:name="paragraf-46b.odsek-3.text#5599086-4"/>
    </w:p>
    <w:bookmarkEnd w:id="5822"/>
    <w:p w:rsidR="00BF4F11" w:rsidRDefault="00504A4F">
      <w:pPr>
        <w:spacing w:after="0" w:line="264" w:lineRule="auto"/>
        <w:ind w:left="420"/>
      </w:pPr>
      <w:r>
        <w:fldChar w:fldCharType="begin"/>
      </w:r>
      <w:r>
        <w:instrText xml:space="preserve"> HYPERLINK \l "poznamky.poznamka-136b" \h </w:instrText>
      </w:r>
      <w:r>
        <w:fldChar w:fldCharType="separate"/>
      </w:r>
      <w:r>
        <w:rPr>
          <w:rFonts w:ascii="Times New Roman" w:hAnsi="Times New Roman"/>
          <w:color w:val="000000"/>
          <w:sz w:val="18"/>
          <w:vertAlign w:val="superscript"/>
        </w:rPr>
        <w:t>136b</w:t>
      </w:r>
      <w:r>
        <w:rPr>
          <w:rFonts w:ascii="Times New Roman" w:hAnsi="Times New Roman"/>
          <w:color w:val="0000FF"/>
          <w:u w:val="single"/>
        </w:rPr>
        <w:t>)</w:t>
      </w:r>
      <w:r>
        <w:rPr>
          <w:rFonts w:ascii="Times New Roman" w:hAnsi="Times New Roman"/>
          <w:color w:val="0000FF"/>
          <w:u w:val="single"/>
        </w:rPr>
        <w:fldChar w:fldCharType="end"/>
      </w:r>
      <w:bookmarkStart w:id="5823" w:name="paragraf-46b.odsek-3.text"/>
      <w:r>
        <w:rPr>
          <w:rFonts w:ascii="Times New Roman" w:hAnsi="Times New Roman"/>
          <w:color w:val="000000"/>
        </w:rPr>
        <w:t xml:space="preserve"> sa minimálna daň podľa odseku 2 znižuje na polovicu. </w:t>
      </w:r>
      <w:bookmarkEnd w:id="5823"/>
    </w:p>
    <w:p w:rsidR="00BF4F11" w:rsidRDefault="00504A4F">
      <w:pPr>
        <w:spacing w:before="225" w:after="225" w:line="264" w:lineRule="auto"/>
        <w:ind w:left="420"/>
      </w:pPr>
      <w:bookmarkStart w:id="5824" w:name="paragraf-46b.odsek-4"/>
      <w:bookmarkEnd w:id="5820"/>
      <w:r>
        <w:rPr>
          <w:rFonts w:ascii="Times New Roman" w:hAnsi="Times New Roman"/>
          <w:color w:val="000000"/>
        </w:rPr>
        <w:t xml:space="preserve"> </w:t>
      </w:r>
      <w:bookmarkStart w:id="5825" w:name="paragraf-46b.odsek-4.oznacenie"/>
      <w:r>
        <w:rPr>
          <w:rFonts w:ascii="Times New Roman" w:hAnsi="Times New Roman"/>
          <w:color w:val="000000"/>
        </w:rPr>
        <w:t xml:space="preserve">(4) </w:t>
      </w:r>
      <w:bookmarkEnd w:id="5825"/>
      <w:r>
        <w:rPr>
          <w:rFonts w:ascii="Times New Roman" w:hAnsi="Times New Roman"/>
          <w:color w:val="000000"/>
        </w:rPr>
        <w:t xml:space="preserve">Minimálna daň právnickej osoby je splatná za príslušné zdaňovacie obdobie v lehote na podanie daňového priznania podľa </w:t>
      </w:r>
      <w:hyperlink w:anchor="paragraf-49">
        <w:r>
          <w:rPr>
            <w:rFonts w:ascii="Times New Roman" w:hAnsi="Times New Roman"/>
            <w:color w:val="0000FF"/>
            <w:u w:val="single"/>
          </w:rPr>
          <w:t>§ 49</w:t>
        </w:r>
      </w:hyperlink>
      <w:bookmarkStart w:id="5826" w:name="paragraf-46b.odsek-4.text"/>
      <w:r>
        <w:rPr>
          <w:rFonts w:ascii="Times New Roman" w:hAnsi="Times New Roman"/>
          <w:color w:val="000000"/>
        </w:rPr>
        <w:t xml:space="preserve">. </w:t>
      </w:r>
      <w:bookmarkEnd w:id="5826"/>
    </w:p>
    <w:p w:rsidR="00BF4F11" w:rsidRDefault="00504A4F">
      <w:pPr>
        <w:spacing w:before="225" w:after="225" w:line="264" w:lineRule="auto"/>
        <w:ind w:left="420"/>
      </w:pPr>
      <w:bookmarkStart w:id="5827" w:name="paragraf-46b.odsek-5"/>
      <w:bookmarkEnd w:id="5824"/>
      <w:r>
        <w:rPr>
          <w:rFonts w:ascii="Times New Roman" w:hAnsi="Times New Roman"/>
          <w:color w:val="000000"/>
        </w:rPr>
        <w:t xml:space="preserve"> </w:t>
      </w:r>
      <w:bookmarkStart w:id="5828" w:name="paragraf-46b.odsek-5.oznacenie"/>
      <w:r>
        <w:rPr>
          <w:rFonts w:ascii="Times New Roman" w:hAnsi="Times New Roman"/>
          <w:color w:val="000000"/>
        </w:rPr>
        <w:t xml:space="preserve">(5) </w:t>
      </w:r>
      <w:bookmarkEnd w:id="5828"/>
      <w:r>
        <w:rPr>
          <w:rFonts w:ascii="Times New Roman" w:hAnsi="Times New Roman"/>
          <w:color w:val="000000"/>
        </w:rPr>
        <w:t>Kladný rozdiel medzi minimálnou daňou a daňou vypočítanou v daňovom priznaní je možné započítať na daňovú povinnosť pred uplatnením preddavkov na daň (</w:t>
      </w:r>
      <w:hyperlink w:anchor="paragraf-42">
        <w:r>
          <w:rPr>
            <w:rFonts w:ascii="Times New Roman" w:hAnsi="Times New Roman"/>
            <w:color w:val="0000FF"/>
            <w:u w:val="single"/>
          </w:rPr>
          <w:t>§ 42</w:t>
        </w:r>
      </w:hyperlink>
      <w:bookmarkStart w:id="5829" w:name="paragraf-46b.odsek-5.text"/>
      <w:r>
        <w:rPr>
          <w:rFonts w:ascii="Times New Roman" w:hAnsi="Times New Roman"/>
          <w:color w:val="000000"/>
        </w:rPr>
        <w:t xml:space="preserve">) najviac v troch bezprostredne po sebe nasledujúcich zdaňovacích obdobiach nasledujúcich po zdaňovacom období, za ktoré bola táto minimálna daň zaplatená, a to len na tú časť daňovej povinnosti, ktorá prevyšuje sumu minimálnej dane právnickej osoby. </w:t>
      </w:r>
      <w:bookmarkEnd w:id="5829"/>
    </w:p>
    <w:p w:rsidR="00BF4F11" w:rsidRDefault="00504A4F">
      <w:pPr>
        <w:spacing w:before="225" w:after="225" w:line="264" w:lineRule="auto"/>
        <w:ind w:left="420"/>
      </w:pPr>
      <w:bookmarkStart w:id="5830" w:name="paragraf-46b.odsek-6"/>
      <w:bookmarkEnd w:id="5827"/>
      <w:r>
        <w:rPr>
          <w:rFonts w:ascii="Times New Roman" w:hAnsi="Times New Roman"/>
          <w:color w:val="000000"/>
        </w:rPr>
        <w:t xml:space="preserve"> </w:t>
      </w:r>
      <w:bookmarkStart w:id="5831" w:name="paragraf-46b.odsek-6.oznacenie"/>
      <w:r>
        <w:rPr>
          <w:rFonts w:ascii="Times New Roman" w:hAnsi="Times New Roman"/>
          <w:color w:val="000000"/>
        </w:rPr>
        <w:t xml:space="preserve">(6) </w:t>
      </w:r>
      <w:bookmarkStart w:id="5832" w:name="paragraf-46b.odsek-6.text"/>
      <w:bookmarkEnd w:id="5831"/>
      <w:r>
        <w:rPr>
          <w:rFonts w:ascii="Times New Roman" w:hAnsi="Times New Roman"/>
          <w:color w:val="000000"/>
        </w:rPr>
        <w:t xml:space="preserve">Za zdaňovacie obdobie kratšie ako 12 bezprostredne po sebe nasledujúcich kalendárnych mesiacov sa minimálna daň právnickej osoby vypočíta vo výške súčinu 1/12 minimálnej dane podľa odseku 1 a počtu kalendárnych mesiacov zdaňovacieho obdobia. </w:t>
      </w:r>
      <w:bookmarkEnd w:id="5832"/>
    </w:p>
    <w:p w:rsidR="00BF4F11" w:rsidRDefault="00504A4F">
      <w:pPr>
        <w:spacing w:after="0" w:line="264" w:lineRule="auto"/>
        <w:ind w:left="420"/>
      </w:pPr>
      <w:bookmarkStart w:id="5833" w:name="paragraf-46b.odsek-7"/>
      <w:bookmarkEnd w:id="5830"/>
      <w:r>
        <w:rPr>
          <w:rFonts w:ascii="Times New Roman" w:hAnsi="Times New Roman"/>
          <w:color w:val="000000"/>
        </w:rPr>
        <w:t xml:space="preserve"> </w:t>
      </w:r>
      <w:bookmarkStart w:id="5834" w:name="paragraf-46b.odsek-7.oznacenie"/>
      <w:r>
        <w:rPr>
          <w:rFonts w:ascii="Times New Roman" w:hAnsi="Times New Roman"/>
          <w:color w:val="000000"/>
        </w:rPr>
        <w:t xml:space="preserve">(7) </w:t>
      </w:r>
      <w:bookmarkStart w:id="5835" w:name="paragraf-46b.odsek-7.text"/>
      <w:bookmarkEnd w:id="5834"/>
      <w:r>
        <w:rPr>
          <w:rFonts w:ascii="Times New Roman" w:hAnsi="Times New Roman"/>
          <w:color w:val="000000"/>
        </w:rPr>
        <w:t xml:space="preserve">Minimálnu daň právnickej osoby neplatí </w:t>
      </w:r>
      <w:bookmarkEnd w:id="5835"/>
    </w:p>
    <w:p w:rsidR="00BF4F11" w:rsidRDefault="00504A4F">
      <w:pPr>
        <w:spacing w:before="225" w:after="225" w:line="264" w:lineRule="auto"/>
        <w:ind w:left="495"/>
      </w:pPr>
      <w:bookmarkStart w:id="5836" w:name="paragraf-46b.odsek-7.pismeno-a"/>
      <w:r>
        <w:rPr>
          <w:rFonts w:ascii="Times New Roman" w:hAnsi="Times New Roman"/>
          <w:color w:val="000000"/>
        </w:rPr>
        <w:lastRenderedPageBreak/>
        <w:t xml:space="preserve"> </w:t>
      </w:r>
      <w:bookmarkStart w:id="5837" w:name="paragraf-46b.odsek-7.pismeno-a.oznacenie"/>
      <w:r>
        <w:rPr>
          <w:rFonts w:ascii="Times New Roman" w:hAnsi="Times New Roman"/>
          <w:color w:val="000000"/>
        </w:rPr>
        <w:t xml:space="preserve">a) </w:t>
      </w:r>
      <w:bookmarkStart w:id="5838" w:name="paragraf-46b.odsek-7.pismeno-a.text"/>
      <w:bookmarkEnd w:id="5837"/>
      <w:r>
        <w:rPr>
          <w:rFonts w:ascii="Times New Roman" w:hAnsi="Times New Roman"/>
          <w:color w:val="000000"/>
        </w:rPr>
        <w:t xml:space="preserve">daňovník, ktorému vznikla prvýkrát povinnosť podať daňové priznanie za zdaňovacie obdobie, v ktorom vznikol, okrem daňovníka, ktorý je právnym nástupcom daňovníka zrušeného bez likvidácie, </w:t>
      </w:r>
      <w:bookmarkEnd w:id="5838"/>
    </w:p>
    <w:p w:rsidR="00BF4F11" w:rsidRDefault="00504A4F">
      <w:pPr>
        <w:spacing w:before="225" w:after="225" w:line="264" w:lineRule="auto"/>
        <w:ind w:left="495"/>
      </w:pPr>
      <w:bookmarkStart w:id="5839" w:name="paragraf-46b.odsek-7.pismeno-b"/>
      <w:bookmarkEnd w:id="5836"/>
      <w:r>
        <w:rPr>
          <w:rFonts w:ascii="Times New Roman" w:hAnsi="Times New Roman"/>
          <w:color w:val="000000"/>
        </w:rPr>
        <w:t xml:space="preserve"> </w:t>
      </w:r>
      <w:bookmarkStart w:id="5840" w:name="paragraf-46b.odsek-7.pismeno-b.oznacenie"/>
      <w:r>
        <w:rPr>
          <w:rFonts w:ascii="Times New Roman" w:hAnsi="Times New Roman"/>
          <w:color w:val="000000"/>
        </w:rPr>
        <w:t xml:space="preserve">b) </w:t>
      </w:r>
      <w:bookmarkEnd w:id="5840"/>
      <w:r>
        <w:rPr>
          <w:rFonts w:ascii="Times New Roman" w:hAnsi="Times New Roman"/>
          <w:color w:val="000000"/>
        </w:rPr>
        <w:t xml:space="preserve">daňovník podľa </w:t>
      </w:r>
      <w:hyperlink w:anchor="paragraf-12.odsek-3">
        <w:r>
          <w:rPr>
            <w:rFonts w:ascii="Times New Roman" w:hAnsi="Times New Roman"/>
            <w:color w:val="0000FF"/>
            <w:u w:val="single"/>
          </w:rPr>
          <w:t>§ 12 ods. 3</w:t>
        </w:r>
      </w:hyperlink>
      <w:r>
        <w:rPr>
          <w:rFonts w:ascii="Times New Roman" w:hAnsi="Times New Roman"/>
          <w:color w:val="000000"/>
        </w:rPr>
        <w:t xml:space="preserve"> a </w:t>
      </w:r>
      <w:hyperlink w:anchor="paragraf-12.odsek-4">
        <w:r>
          <w:rPr>
            <w:rFonts w:ascii="Times New Roman" w:hAnsi="Times New Roman"/>
            <w:color w:val="0000FF"/>
            <w:u w:val="single"/>
          </w:rPr>
          <w:t>4</w:t>
        </w:r>
      </w:hyperlink>
      <w:bookmarkStart w:id="5841" w:name="paragraf-46b.odsek-7.pismeno-b.text"/>
      <w:r>
        <w:rPr>
          <w:rFonts w:ascii="Times New Roman" w:hAnsi="Times New Roman"/>
          <w:color w:val="000000"/>
        </w:rPr>
        <w:t xml:space="preserve">, </w:t>
      </w:r>
      <w:bookmarkEnd w:id="5841"/>
    </w:p>
    <w:p w:rsidR="00BF4F11" w:rsidRDefault="00504A4F">
      <w:pPr>
        <w:spacing w:after="0" w:line="264" w:lineRule="auto"/>
        <w:ind w:left="495"/>
      </w:pPr>
      <w:bookmarkStart w:id="5842" w:name="paragraf-46b.odsek-7.pismeno-c"/>
      <w:bookmarkEnd w:id="5839"/>
      <w:r>
        <w:rPr>
          <w:rFonts w:ascii="Times New Roman" w:hAnsi="Times New Roman"/>
          <w:color w:val="000000"/>
        </w:rPr>
        <w:t xml:space="preserve"> </w:t>
      </w:r>
      <w:bookmarkStart w:id="5843" w:name="paragraf-46b.odsek-7.pismeno-c.oznacenie"/>
      <w:r>
        <w:rPr>
          <w:rFonts w:ascii="Times New Roman" w:hAnsi="Times New Roman"/>
          <w:color w:val="000000"/>
        </w:rPr>
        <w:t xml:space="preserve">c) </w:t>
      </w:r>
      <w:bookmarkEnd w:id="5843"/>
      <w:r>
        <w:rPr>
          <w:rFonts w:ascii="Times New Roman" w:hAnsi="Times New Roman"/>
          <w:color w:val="000000"/>
        </w:rPr>
        <w:t xml:space="preserve">daňovník, ktorý prevádzkuje aj chránenú dielňu alebo chránené pracovisko podľa osobitného predpisu, </w:t>
      </w:r>
    </w:p>
    <w:p w:rsidR="00BF4F11" w:rsidRDefault="00BF4F11">
      <w:pPr>
        <w:spacing w:before="225" w:after="225" w:line="264" w:lineRule="auto"/>
        <w:ind w:left="495"/>
      </w:pPr>
      <w:bookmarkStart w:id="5844" w:name="paragraf-46b.odsek-7.pismeno-c.text#5599"/>
    </w:p>
    <w:bookmarkEnd w:id="5844"/>
    <w:p w:rsidR="00BF4F11" w:rsidRDefault="00504A4F">
      <w:pPr>
        <w:spacing w:after="0" w:line="264" w:lineRule="auto"/>
        <w:ind w:left="495"/>
      </w:pPr>
      <w:r>
        <w:fldChar w:fldCharType="begin"/>
      </w:r>
      <w:r>
        <w:instrText xml:space="preserve"> HYPERLINK \l "poznamky.poznamka-136ba" \h </w:instrText>
      </w:r>
      <w:r>
        <w:fldChar w:fldCharType="separate"/>
      </w:r>
      <w:r>
        <w:rPr>
          <w:rFonts w:ascii="Times New Roman" w:hAnsi="Times New Roman"/>
          <w:color w:val="000000"/>
          <w:sz w:val="18"/>
          <w:vertAlign w:val="superscript"/>
        </w:rPr>
        <w:t>136ba</w:t>
      </w:r>
      <w:r>
        <w:rPr>
          <w:rFonts w:ascii="Times New Roman" w:hAnsi="Times New Roman"/>
          <w:color w:val="0000FF"/>
          <w:u w:val="single"/>
        </w:rPr>
        <w:t>)</w:t>
      </w:r>
      <w:r>
        <w:rPr>
          <w:rFonts w:ascii="Times New Roman" w:hAnsi="Times New Roman"/>
          <w:color w:val="0000FF"/>
          <w:u w:val="single"/>
        </w:rPr>
        <w:fldChar w:fldCharType="end"/>
      </w:r>
      <w:bookmarkStart w:id="5845" w:name="paragraf-46b.odsek-7.pismeno-c.text"/>
      <w:r>
        <w:rPr>
          <w:rFonts w:ascii="Times New Roman" w:hAnsi="Times New Roman"/>
          <w:color w:val="000000"/>
        </w:rPr>
        <w:t xml:space="preserve"> </w:t>
      </w:r>
      <w:bookmarkEnd w:id="5845"/>
    </w:p>
    <w:p w:rsidR="00BF4F11" w:rsidRDefault="00504A4F">
      <w:pPr>
        <w:spacing w:before="225" w:after="225" w:line="264" w:lineRule="auto"/>
        <w:ind w:left="495"/>
      </w:pPr>
      <w:bookmarkStart w:id="5846" w:name="paragraf-46b.odsek-7.pismeno-d"/>
      <w:bookmarkEnd w:id="5842"/>
      <w:r>
        <w:rPr>
          <w:rFonts w:ascii="Times New Roman" w:hAnsi="Times New Roman"/>
          <w:color w:val="000000"/>
        </w:rPr>
        <w:t xml:space="preserve"> </w:t>
      </w:r>
      <w:bookmarkStart w:id="5847" w:name="paragraf-46b.odsek-7.pismeno-d.oznacenie"/>
      <w:r>
        <w:rPr>
          <w:rFonts w:ascii="Times New Roman" w:hAnsi="Times New Roman"/>
          <w:color w:val="000000"/>
        </w:rPr>
        <w:t xml:space="preserve">d) </w:t>
      </w:r>
      <w:bookmarkEnd w:id="5847"/>
      <w:r>
        <w:rPr>
          <w:rFonts w:ascii="Times New Roman" w:hAnsi="Times New Roman"/>
          <w:color w:val="000000"/>
        </w:rPr>
        <w:t xml:space="preserve">daňovník za zdaňovacie obdobia podľa </w:t>
      </w:r>
      <w:hyperlink w:anchor="paragraf-41.odsek-4">
        <w:r>
          <w:rPr>
            <w:rFonts w:ascii="Times New Roman" w:hAnsi="Times New Roman"/>
            <w:color w:val="0000FF"/>
            <w:u w:val="single"/>
          </w:rPr>
          <w:t>§ 41 ods. 4</w:t>
        </w:r>
      </w:hyperlink>
      <w:r>
        <w:rPr>
          <w:rFonts w:ascii="Times New Roman" w:hAnsi="Times New Roman"/>
          <w:color w:val="000000"/>
        </w:rPr>
        <w:t xml:space="preserve">, </w:t>
      </w:r>
      <w:hyperlink w:anchor="paragraf-41.odsek-6">
        <w:r>
          <w:rPr>
            <w:rFonts w:ascii="Times New Roman" w:hAnsi="Times New Roman"/>
            <w:color w:val="0000FF"/>
            <w:u w:val="single"/>
          </w:rPr>
          <w:t>6</w:t>
        </w:r>
      </w:hyperlink>
      <w:r>
        <w:rPr>
          <w:rFonts w:ascii="Times New Roman" w:hAnsi="Times New Roman"/>
          <w:color w:val="000000"/>
        </w:rPr>
        <w:t xml:space="preserve">, </w:t>
      </w:r>
      <w:hyperlink w:anchor="paragraf-41.odsek-8">
        <w:r>
          <w:rPr>
            <w:rFonts w:ascii="Times New Roman" w:hAnsi="Times New Roman"/>
            <w:color w:val="0000FF"/>
            <w:u w:val="single"/>
          </w:rPr>
          <w:t>8</w:t>
        </w:r>
      </w:hyperlink>
      <w:r>
        <w:rPr>
          <w:rFonts w:ascii="Times New Roman" w:hAnsi="Times New Roman"/>
          <w:color w:val="000000"/>
        </w:rPr>
        <w:t xml:space="preserve">, </w:t>
      </w:r>
      <w:hyperlink w:anchor="paragraf-41.odsek-12">
        <w:r>
          <w:rPr>
            <w:rFonts w:ascii="Times New Roman" w:hAnsi="Times New Roman"/>
            <w:color w:val="0000FF"/>
            <w:u w:val="single"/>
          </w:rPr>
          <w:t>12 až 14</w:t>
        </w:r>
      </w:hyperlink>
      <w:bookmarkStart w:id="5848" w:name="paragraf-46b.odsek-7.pismeno-d.text"/>
      <w:r>
        <w:rPr>
          <w:rFonts w:ascii="Times New Roman" w:hAnsi="Times New Roman"/>
          <w:color w:val="000000"/>
        </w:rPr>
        <w:t xml:space="preserve">, </w:t>
      </w:r>
      <w:bookmarkEnd w:id="5848"/>
    </w:p>
    <w:p w:rsidR="00BF4F11" w:rsidRDefault="00504A4F">
      <w:pPr>
        <w:spacing w:after="0" w:line="264" w:lineRule="auto"/>
        <w:ind w:left="495"/>
      </w:pPr>
      <w:bookmarkStart w:id="5849" w:name="paragraf-46b.odsek-7.pismeno-e"/>
      <w:bookmarkEnd w:id="5846"/>
      <w:r>
        <w:rPr>
          <w:rFonts w:ascii="Times New Roman" w:hAnsi="Times New Roman"/>
          <w:color w:val="000000"/>
        </w:rPr>
        <w:t xml:space="preserve"> </w:t>
      </w:r>
      <w:bookmarkStart w:id="5850" w:name="paragraf-46b.odsek-7.pismeno-e.oznacenie"/>
      <w:r>
        <w:rPr>
          <w:rFonts w:ascii="Times New Roman" w:hAnsi="Times New Roman"/>
          <w:color w:val="000000"/>
        </w:rPr>
        <w:t xml:space="preserve">e) </w:t>
      </w:r>
      <w:bookmarkEnd w:id="5850"/>
      <w:r>
        <w:rPr>
          <w:rFonts w:ascii="Times New Roman" w:hAnsi="Times New Roman"/>
          <w:color w:val="000000"/>
        </w:rPr>
        <w:t xml:space="preserve">daňovník, ktorým je pozemkové spoločenstvo, ak dosahuje len príjmy z činností podľa osobitného predpisu </w:t>
      </w:r>
    </w:p>
    <w:p w:rsidR="00BF4F11" w:rsidRDefault="00BF4F11">
      <w:pPr>
        <w:spacing w:before="225" w:after="225" w:line="264" w:lineRule="auto"/>
        <w:ind w:left="495"/>
      </w:pPr>
      <w:bookmarkStart w:id="5851" w:name="paragraf-46b.odsek-7.pismeno-e.text#5599"/>
    </w:p>
    <w:bookmarkEnd w:id="5851"/>
    <w:p w:rsidR="00BF4F11" w:rsidRDefault="00504A4F">
      <w:pPr>
        <w:spacing w:after="0" w:line="264" w:lineRule="auto"/>
        <w:ind w:left="495"/>
      </w:pPr>
      <w:r>
        <w:fldChar w:fldCharType="begin"/>
      </w:r>
      <w:r>
        <w:instrText xml:space="preserve"> HYPERLINK \l "poznamky.poznamka-136bb" \h </w:instrText>
      </w:r>
      <w:r>
        <w:fldChar w:fldCharType="separate"/>
      </w:r>
      <w:r>
        <w:rPr>
          <w:rFonts w:ascii="Times New Roman" w:hAnsi="Times New Roman"/>
          <w:color w:val="000000"/>
          <w:sz w:val="18"/>
          <w:vertAlign w:val="superscript"/>
        </w:rPr>
        <w:t>136bb</w:t>
      </w:r>
      <w:r>
        <w:rPr>
          <w:rFonts w:ascii="Times New Roman" w:hAnsi="Times New Roman"/>
          <w:color w:val="0000FF"/>
          <w:u w:val="single"/>
        </w:rPr>
        <w:t>)</w:t>
      </w:r>
      <w:r>
        <w:rPr>
          <w:rFonts w:ascii="Times New Roman" w:hAnsi="Times New Roman"/>
          <w:color w:val="0000FF"/>
          <w:u w:val="single"/>
        </w:rPr>
        <w:fldChar w:fldCharType="end"/>
      </w:r>
      <w:bookmarkStart w:id="5852" w:name="paragraf-46b.odsek-7.pismeno-e.text"/>
      <w:r>
        <w:rPr>
          <w:rFonts w:ascii="Times New Roman" w:hAnsi="Times New Roman"/>
          <w:color w:val="000000"/>
        </w:rPr>
        <w:t xml:space="preserve"> so zdaniteľnými príjmami (výnosmi) neprevyšujúcimi sumu 10 000 eur, </w:t>
      </w:r>
      <w:bookmarkEnd w:id="5852"/>
    </w:p>
    <w:p w:rsidR="00BF4F11" w:rsidRDefault="00504A4F">
      <w:pPr>
        <w:spacing w:after="0" w:line="264" w:lineRule="auto"/>
        <w:ind w:left="495"/>
      </w:pPr>
      <w:bookmarkStart w:id="5853" w:name="paragraf-46b.odsek-7.pismeno-f"/>
      <w:bookmarkEnd w:id="5849"/>
      <w:r>
        <w:rPr>
          <w:rFonts w:ascii="Times New Roman" w:hAnsi="Times New Roman"/>
          <w:color w:val="000000"/>
        </w:rPr>
        <w:t xml:space="preserve"> </w:t>
      </w:r>
      <w:bookmarkStart w:id="5854" w:name="paragraf-46b.odsek-7.pismeno-f.oznacenie"/>
      <w:r>
        <w:rPr>
          <w:rFonts w:ascii="Times New Roman" w:hAnsi="Times New Roman"/>
          <w:color w:val="000000"/>
        </w:rPr>
        <w:t xml:space="preserve">f) </w:t>
      </w:r>
      <w:bookmarkEnd w:id="5854"/>
      <w:r>
        <w:rPr>
          <w:rFonts w:ascii="Times New Roman" w:hAnsi="Times New Roman"/>
          <w:color w:val="000000"/>
        </w:rPr>
        <w:t xml:space="preserve">daňovník počnúc zdaňovacím obdobím, v ktorom bolo daňovníkovi doručené oznámenie o začatí konania o zrušení spoločnosti; </w:t>
      </w:r>
    </w:p>
    <w:p w:rsidR="00BF4F11" w:rsidRDefault="00BF4F11">
      <w:pPr>
        <w:spacing w:before="225" w:after="225" w:line="264" w:lineRule="auto"/>
        <w:ind w:left="495"/>
      </w:pPr>
      <w:bookmarkStart w:id="5855" w:name="paragraf-46b.odsek-7.pismeno-f.text#5599"/>
    </w:p>
    <w:bookmarkEnd w:id="5855"/>
    <w:p w:rsidR="00BF4F11" w:rsidRDefault="00504A4F">
      <w:pPr>
        <w:spacing w:after="0" w:line="264" w:lineRule="auto"/>
        <w:ind w:left="495"/>
      </w:pPr>
      <w:r>
        <w:fldChar w:fldCharType="begin"/>
      </w:r>
      <w:r>
        <w:instrText xml:space="preserve"> HYPERLINK \l "poznamky.poznamka-136bc" \h </w:instrText>
      </w:r>
      <w:r>
        <w:fldChar w:fldCharType="separate"/>
      </w:r>
      <w:r>
        <w:rPr>
          <w:rFonts w:ascii="Times New Roman" w:hAnsi="Times New Roman"/>
          <w:color w:val="000000"/>
          <w:sz w:val="18"/>
          <w:vertAlign w:val="superscript"/>
        </w:rPr>
        <w:t>136bc</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ak bol daňovník po zverejnení oznámenia o zrušení spoločnosti upovedomený o ukončení konania o zrušení spoločnosti a súčasne nevstúpil do likvidácie pred rozhodnutím súdu o zrušení spoločnosti, je povinný podať dodatočné daňové priznanie za zdaňovacie obdobia, za ktoré neplatil minimálnu daň, počnúc zdaňovacím obdobím, v ktorom bolo daňovníkovi doručené oznámenie o začatí konania o zrušení spoločnosti</w:t>
      </w:r>
      <w:hyperlink w:anchor="poznamky.poznamka-136bc">
        <w:r>
          <w:rPr>
            <w:rFonts w:ascii="Times New Roman" w:hAnsi="Times New Roman"/>
            <w:color w:val="000000"/>
            <w:sz w:val="18"/>
            <w:vertAlign w:val="superscript"/>
          </w:rPr>
          <w:t>136bc</w:t>
        </w:r>
        <w:r>
          <w:rPr>
            <w:rFonts w:ascii="Times New Roman" w:hAnsi="Times New Roman"/>
            <w:color w:val="0000FF"/>
            <w:u w:val="single"/>
          </w:rPr>
          <w:t>)</w:t>
        </w:r>
      </w:hyperlink>
      <w:bookmarkStart w:id="5856" w:name="paragraf-46b.odsek-7.pismeno-f.text"/>
      <w:r>
        <w:rPr>
          <w:rFonts w:ascii="Times New Roman" w:hAnsi="Times New Roman"/>
          <w:color w:val="000000"/>
        </w:rPr>
        <w:t xml:space="preserve"> do konca tretieho kalendárneho mesiaca nasledujúceho po mesiaci, v ktorom bol daňovník upovedomený o ukončení konania o zrušení spoločnosti a súčasne nevstúpil do likvidácie, pričom v tejto lehote je priznaná minimálna daň splatná. </w:t>
      </w:r>
      <w:bookmarkEnd w:id="5856"/>
    </w:p>
    <w:p w:rsidR="00BF4F11" w:rsidRDefault="00504A4F">
      <w:pPr>
        <w:spacing w:after="0" w:line="264" w:lineRule="auto"/>
        <w:ind w:left="420"/>
      </w:pPr>
      <w:bookmarkStart w:id="5857" w:name="paragraf-46b.odsek-8"/>
      <w:bookmarkEnd w:id="5833"/>
      <w:bookmarkEnd w:id="5853"/>
      <w:r>
        <w:rPr>
          <w:rFonts w:ascii="Times New Roman" w:hAnsi="Times New Roman"/>
          <w:color w:val="000000"/>
        </w:rPr>
        <w:t xml:space="preserve"> </w:t>
      </w:r>
      <w:bookmarkStart w:id="5858" w:name="paragraf-46b.odsek-8.oznacenie"/>
      <w:r>
        <w:rPr>
          <w:rFonts w:ascii="Times New Roman" w:hAnsi="Times New Roman"/>
          <w:color w:val="000000"/>
        </w:rPr>
        <w:t xml:space="preserve">(8) </w:t>
      </w:r>
      <w:bookmarkStart w:id="5859" w:name="paragraf-46b.odsek-8.text"/>
      <w:bookmarkEnd w:id="5858"/>
      <w:r>
        <w:rPr>
          <w:rFonts w:ascii="Times New Roman" w:hAnsi="Times New Roman"/>
          <w:color w:val="000000"/>
        </w:rPr>
        <w:t xml:space="preserve">Nárok na zápočet minimálnej dane právnickej osoby alebo kladného rozdielu medzi daňou vypočítanou v daňovom priznaní a minimálnou daňou právnickej osoby </w:t>
      </w:r>
      <w:bookmarkEnd w:id="5859"/>
    </w:p>
    <w:p w:rsidR="00BF4F11" w:rsidRDefault="00504A4F">
      <w:pPr>
        <w:spacing w:before="225" w:after="225" w:line="264" w:lineRule="auto"/>
        <w:ind w:left="495"/>
      </w:pPr>
      <w:bookmarkStart w:id="5860" w:name="paragraf-46b.odsek-8.pismeno-a"/>
      <w:r>
        <w:rPr>
          <w:rFonts w:ascii="Times New Roman" w:hAnsi="Times New Roman"/>
          <w:color w:val="000000"/>
        </w:rPr>
        <w:t xml:space="preserve"> </w:t>
      </w:r>
      <w:bookmarkStart w:id="5861" w:name="paragraf-46b.odsek-8.pismeno-a.oznacenie"/>
      <w:r>
        <w:rPr>
          <w:rFonts w:ascii="Times New Roman" w:hAnsi="Times New Roman"/>
          <w:color w:val="000000"/>
        </w:rPr>
        <w:t xml:space="preserve">a) </w:t>
      </w:r>
      <w:bookmarkStart w:id="5862" w:name="paragraf-46b.odsek-8.pismeno-a.text"/>
      <w:bookmarkEnd w:id="5861"/>
      <w:r>
        <w:rPr>
          <w:rFonts w:ascii="Times New Roman" w:hAnsi="Times New Roman"/>
          <w:color w:val="000000"/>
        </w:rPr>
        <w:t xml:space="preserve">zaniká, ak daňovníkovi nevznikne možnosť odpočítať minimálnu daň alebo rozdiel medzi daňou vypočítanou v daňovom priznaní za predchádzajúce zdaňovacie obdobia podľa odseku 5, </w:t>
      </w:r>
      <w:bookmarkEnd w:id="5862"/>
    </w:p>
    <w:p w:rsidR="00BF4F11" w:rsidRDefault="00504A4F">
      <w:pPr>
        <w:spacing w:before="225" w:after="225" w:line="264" w:lineRule="auto"/>
        <w:ind w:left="495"/>
      </w:pPr>
      <w:bookmarkStart w:id="5863" w:name="paragraf-46b.odsek-8.pismeno-b"/>
      <w:bookmarkEnd w:id="5860"/>
      <w:r>
        <w:rPr>
          <w:rFonts w:ascii="Times New Roman" w:hAnsi="Times New Roman"/>
          <w:color w:val="000000"/>
        </w:rPr>
        <w:t xml:space="preserve"> </w:t>
      </w:r>
      <w:bookmarkStart w:id="5864" w:name="paragraf-46b.odsek-8.pismeno-b.oznacenie"/>
      <w:r>
        <w:rPr>
          <w:rFonts w:ascii="Times New Roman" w:hAnsi="Times New Roman"/>
          <w:color w:val="000000"/>
        </w:rPr>
        <w:t xml:space="preserve">b) </w:t>
      </w:r>
      <w:bookmarkStart w:id="5865" w:name="paragraf-46b.odsek-8.pismeno-b.text"/>
      <w:bookmarkEnd w:id="5864"/>
      <w:r>
        <w:rPr>
          <w:rFonts w:ascii="Times New Roman" w:hAnsi="Times New Roman"/>
          <w:color w:val="000000"/>
        </w:rPr>
        <w:t xml:space="preserve">zaniká ku dňu zrušenia daňovníka bez likvidácie, ku dňu vstupu daňovníka do konkurzu alebo ku dňu vstupu daňovníka do likvidácie. </w:t>
      </w:r>
      <w:bookmarkEnd w:id="5865"/>
    </w:p>
    <w:p w:rsidR="00BF4F11" w:rsidRDefault="00504A4F">
      <w:pPr>
        <w:spacing w:after="0" w:line="264" w:lineRule="auto"/>
        <w:ind w:left="420"/>
      </w:pPr>
      <w:bookmarkStart w:id="5866" w:name="paragraf-46b.odsek-9"/>
      <w:bookmarkEnd w:id="5857"/>
      <w:bookmarkEnd w:id="5863"/>
      <w:r>
        <w:rPr>
          <w:rFonts w:ascii="Times New Roman" w:hAnsi="Times New Roman"/>
          <w:color w:val="000000"/>
        </w:rPr>
        <w:t xml:space="preserve"> </w:t>
      </w:r>
      <w:bookmarkStart w:id="5867" w:name="paragraf-46b.odsek-9.oznacenie"/>
      <w:r>
        <w:rPr>
          <w:rFonts w:ascii="Times New Roman" w:hAnsi="Times New Roman"/>
          <w:color w:val="000000"/>
        </w:rPr>
        <w:t xml:space="preserve">(9) </w:t>
      </w:r>
      <w:bookmarkEnd w:id="5867"/>
      <w:r>
        <w:rPr>
          <w:rFonts w:ascii="Times New Roman" w:hAnsi="Times New Roman"/>
          <w:color w:val="000000"/>
        </w:rPr>
        <w:t xml:space="preserve">Ak sú zaplatené preddavky na daň za príslušné zdaňovacie obdobie podľa </w:t>
      </w:r>
      <w:hyperlink w:anchor="paragraf-42">
        <w:r>
          <w:rPr>
            <w:rFonts w:ascii="Times New Roman" w:hAnsi="Times New Roman"/>
            <w:color w:val="0000FF"/>
            <w:u w:val="single"/>
          </w:rPr>
          <w:t>§ 42</w:t>
        </w:r>
      </w:hyperlink>
      <w:bookmarkStart w:id="5868" w:name="paragraf-46b.odsek-9.text"/>
      <w:r>
        <w:rPr>
          <w:rFonts w:ascii="Times New Roman" w:hAnsi="Times New Roman"/>
          <w:color w:val="000000"/>
        </w:rPr>
        <w:t xml:space="preserve"> vyššie ako daň vypočítaná v podanom daňovom priznaní za príslušné zdaňovacie obdobie a súčasne táto daň je </w:t>
      </w:r>
      <w:bookmarkEnd w:id="5868"/>
    </w:p>
    <w:p w:rsidR="00BF4F11" w:rsidRDefault="00504A4F">
      <w:pPr>
        <w:spacing w:before="225" w:after="225" w:line="264" w:lineRule="auto"/>
        <w:ind w:left="495"/>
      </w:pPr>
      <w:bookmarkStart w:id="5869" w:name="paragraf-46b.odsek-9.pismeno-a"/>
      <w:r>
        <w:rPr>
          <w:rFonts w:ascii="Times New Roman" w:hAnsi="Times New Roman"/>
          <w:color w:val="000000"/>
        </w:rPr>
        <w:t xml:space="preserve"> </w:t>
      </w:r>
      <w:bookmarkStart w:id="5870" w:name="paragraf-46b.odsek-9.pismeno-a.oznacenie"/>
      <w:r>
        <w:rPr>
          <w:rFonts w:ascii="Times New Roman" w:hAnsi="Times New Roman"/>
          <w:color w:val="000000"/>
        </w:rPr>
        <w:t xml:space="preserve">a) </w:t>
      </w:r>
      <w:bookmarkStart w:id="5871" w:name="paragraf-46b.odsek-9.pismeno-a.text"/>
      <w:bookmarkEnd w:id="5870"/>
      <w:r>
        <w:rPr>
          <w:rFonts w:ascii="Times New Roman" w:hAnsi="Times New Roman"/>
          <w:color w:val="000000"/>
        </w:rPr>
        <w:t xml:space="preserve">vyššia ako minimálna daň podľa odseku 2, kladný rozdiel medzi zaplatenými preddavkami a daňou po zápočte minimálnej dane podľa odseku 5 sa použije na budúce preddavky alebo sa na základe žiadosti daňovníkovi vráti, </w:t>
      </w:r>
      <w:bookmarkEnd w:id="5871"/>
    </w:p>
    <w:p w:rsidR="00BF4F11" w:rsidRDefault="00504A4F">
      <w:pPr>
        <w:spacing w:before="225" w:after="225" w:line="264" w:lineRule="auto"/>
        <w:ind w:left="495"/>
      </w:pPr>
      <w:bookmarkStart w:id="5872" w:name="paragraf-46b.odsek-9.pismeno-b"/>
      <w:bookmarkEnd w:id="5869"/>
      <w:r>
        <w:rPr>
          <w:rFonts w:ascii="Times New Roman" w:hAnsi="Times New Roman"/>
          <w:color w:val="000000"/>
        </w:rPr>
        <w:lastRenderedPageBreak/>
        <w:t xml:space="preserve"> </w:t>
      </w:r>
      <w:bookmarkStart w:id="5873" w:name="paragraf-46b.odsek-9.pismeno-b.oznacenie"/>
      <w:r>
        <w:rPr>
          <w:rFonts w:ascii="Times New Roman" w:hAnsi="Times New Roman"/>
          <w:color w:val="000000"/>
        </w:rPr>
        <w:t xml:space="preserve">b) </w:t>
      </w:r>
      <w:bookmarkStart w:id="5874" w:name="paragraf-46b.odsek-9.pismeno-b.text"/>
      <w:bookmarkEnd w:id="5873"/>
      <w:r>
        <w:rPr>
          <w:rFonts w:ascii="Times New Roman" w:hAnsi="Times New Roman"/>
          <w:color w:val="000000"/>
        </w:rPr>
        <w:t xml:space="preserve">nižšia ako minimálna daň podľa odseku 2, kladný rozdiel medzi zaplatenými preddavkami a minimálnou výškou dane sa použije na budúce preddavky alebo sa na základe žiadosti daňovníkovi vráti a súčasne kladný rozdiel medzi minimálnou daňou a daňou sa započíta podľa odseku 5. </w:t>
      </w:r>
      <w:bookmarkEnd w:id="5874"/>
    </w:p>
    <w:p w:rsidR="00BF4F11" w:rsidRDefault="00504A4F">
      <w:pPr>
        <w:spacing w:before="225" w:after="225" w:line="264" w:lineRule="auto"/>
        <w:ind w:left="420"/>
      </w:pPr>
      <w:bookmarkStart w:id="5875" w:name="paragraf-46b.odsek-10"/>
      <w:bookmarkEnd w:id="5866"/>
      <w:bookmarkEnd w:id="5872"/>
      <w:r>
        <w:rPr>
          <w:rFonts w:ascii="Times New Roman" w:hAnsi="Times New Roman"/>
          <w:color w:val="000000"/>
        </w:rPr>
        <w:t xml:space="preserve"> </w:t>
      </w:r>
      <w:bookmarkStart w:id="5876" w:name="paragraf-46b.odsek-10.oznacenie"/>
      <w:r>
        <w:rPr>
          <w:rFonts w:ascii="Times New Roman" w:hAnsi="Times New Roman"/>
          <w:color w:val="000000"/>
        </w:rPr>
        <w:t xml:space="preserve">(10) </w:t>
      </w:r>
      <w:bookmarkEnd w:id="5876"/>
      <w:r>
        <w:rPr>
          <w:rFonts w:ascii="Times New Roman" w:hAnsi="Times New Roman"/>
          <w:color w:val="000000"/>
        </w:rPr>
        <w:t xml:space="preserve">Daňovník, ktorý bol povinný zaplatiť minimálnu daň právnickej osoby, je oprávnený vyhlásiť v lehote na podanie daňového priznania, že podiel zaplatenej dane sa má poukázať ním určeným prijímateľom podľa </w:t>
      </w:r>
      <w:hyperlink w:anchor="paragraf-50.odsek-4">
        <w:r>
          <w:rPr>
            <w:rFonts w:ascii="Times New Roman" w:hAnsi="Times New Roman"/>
            <w:color w:val="0000FF"/>
            <w:u w:val="single"/>
          </w:rPr>
          <w:t>§ 50 ods. 4.</w:t>
        </w:r>
      </w:hyperlink>
      <w:bookmarkStart w:id="5877" w:name="paragraf-46b.odsek-10.text"/>
      <w:r>
        <w:rPr>
          <w:rFonts w:ascii="Times New Roman" w:hAnsi="Times New Roman"/>
          <w:color w:val="000000"/>
        </w:rPr>
        <w:t xml:space="preserve"> </w:t>
      </w:r>
      <w:bookmarkEnd w:id="5877"/>
    </w:p>
    <w:p w:rsidR="00BF4F11" w:rsidRDefault="00504A4F">
      <w:pPr>
        <w:spacing w:before="225" w:after="225" w:line="264" w:lineRule="auto"/>
        <w:ind w:left="345"/>
        <w:jc w:val="center"/>
      </w:pPr>
      <w:bookmarkStart w:id="5878" w:name="paragraf-47.oznacenie"/>
      <w:bookmarkStart w:id="5879" w:name="paragraf-47"/>
      <w:bookmarkEnd w:id="5811"/>
      <w:bookmarkEnd w:id="5875"/>
      <w:r>
        <w:rPr>
          <w:rFonts w:ascii="Times New Roman" w:hAnsi="Times New Roman"/>
          <w:b/>
          <w:color w:val="000000"/>
        </w:rPr>
        <w:t xml:space="preserve"> § 47 </w:t>
      </w:r>
    </w:p>
    <w:p w:rsidR="00BF4F11" w:rsidRDefault="00504A4F">
      <w:pPr>
        <w:spacing w:before="225" w:after="225" w:line="264" w:lineRule="auto"/>
        <w:ind w:left="345"/>
        <w:jc w:val="center"/>
      </w:pPr>
      <w:bookmarkStart w:id="5880" w:name="paragraf-47.nadpis"/>
      <w:bookmarkEnd w:id="5878"/>
      <w:r>
        <w:rPr>
          <w:rFonts w:ascii="Times New Roman" w:hAnsi="Times New Roman"/>
          <w:b/>
          <w:color w:val="000000"/>
        </w:rPr>
        <w:t xml:space="preserve"> Zaokrúhľovanie </w:t>
      </w:r>
    </w:p>
    <w:p w:rsidR="00BF4F11" w:rsidRDefault="00504A4F">
      <w:pPr>
        <w:spacing w:after="0" w:line="264" w:lineRule="auto"/>
        <w:ind w:left="420"/>
      </w:pPr>
      <w:bookmarkStart w:id="5881" w:name="paragraf-47.odsek-1"/>
      <w:bookmarkEnd w:id="5880"/>
      <w:r>
        <w:rPr>
          <w:rFonts w:ascii="Times New Roman" w:hAnsi="Times New Roman"/>
          <w:color w:val="000000"/>
        </w:rPr>
        <w:t xml:space="preserve"> </w:t>
      </w:r>
      <w:bookmarkStart w:id="5882" w:name="paragraf-47.odsek-1.oznacenie"/>
      <w:bookmarkStart w:id="5883" w:name="paragraf-47.odsek-1.text"/>
      <w:bookmarkEnd w:id="5882"/>
      <w:r>
        <w:rPr>
          <w:rFonts w:ascii="Times New Roman" w:hAnsi="Times New Roman"/>
          <w:color w:val="000000"/>
        </w:rPr>
        <w:t xml:space="preserve">Všetky prepočty podľa tohto zákona sa vykonajú s presnosťou na dve desatinné miesta, pričom druhá číslica za desatinnou čiarkou sa upraví podľa číslic, ktoré nasledujú po nej, tak, že </w:t>
      </w:r>
      <w:bookmarkEnd w:id="5883"/>
    </w:p>
    <w:p w:rsidR="00BF4F11" w:rsidRDefault="00504A4F">
      <w:pPr>
        <w:spacing w:before="225" w:after="225" w:line="264" w:lineRule="auto"/>
        <w:ind w:left="495"/>
      </w:pPr>
      <w:bookmarkStart w:id="5884" w:name="paragraf-47.odsek-1.pismeno-a"/>
      <w:r>
        <w:rPr>
          <w:rFonts w:ascii="Times New Roman" w:hAnsi="Times New Roman"/>
          <w:color w:val="000000"/>
        </w:rPr>
        <w:t xml:space="preserve"> </w:t>
      </w:r>
      <w:bookmarkStart w:id="5885" w:name="paragraf-47.odsek-1.pismeno-a.oznacenie"/>
      <w:r>
        <w:rPr>
          <w:rFonts w:ascii="Times New Roman" w:hAnsi="Times New Roman"/>
          <w:color w:val="000000"/>
        </w:rPr>
        <w:t xml:space="preserve">a) </w:t>
      </w:r>
      <w:bookmarkStart w:id="5886" w:name="paragraf-47.odsek-1.pismeno-a.text"/>
      <w:bookmarkEnd w:id="5885"/>
      <w:r>
        <w:rPr>
          <w:rFonts w:ascii="Times New Roman" w:hAnsi="Times New Roman"/>
          <w:color w:val="000000"/>
        </w:rPr>
        <w:t xml:space="preserve">zaokrúhľovaná číslica, po ktorej nasleduje číslica menšia ako päť, zostáva bez zmeny, </w:t>
      </w:r>
      <w:bookmarkEnd w:id="5886"/>
    </w:p>
    <w:p w:rsidR="00BF4F11" w:rsidRDefault="00504A4F">
      <w:pPr>
        <w:spacing w:before="225" w:after="225" w:line="264" w:lineRule="auto"/>
        <w:ind w:left="495"/>
      </w:pPr>
      <w:bookmarkStart w:id="5887" w:name="paragraf-47.odsek-1.pismeno-b"/>
      <w:bookmarkEnd w:id="5884"/>
      <w:r>
        <w:rPr>
          <w:rFonts w:ascii="Times New Roman" w:hAnsi="Times New Roman"/>
          <w:color w:val="000000"/>
        </w:rPr>
        <w:t xml:space="preserve"> </w:t>
      </w:r>
      <w:bookmarkStart w:id="5888" w:name="paragraf-47.odsek-1.pismeno-b.oznacenie"/>
      <w:r>
        <w:rPr>
          <w:rFonts w:ascii="Times New Roman" w:hAnsi="Times New Roman"/>
          <w:color w:val="000000"/>
        </w:rPr>
        <w:t xml:space="preserve">b) </w:t>
      </w:r>
      <w:bookmarkStart w:id="5889" w:name="paragraf-47.odsek-1.pismeno-b.text"/>
      <w:bookmarkEnd w:id="5888"/>
      <w:r>
        <w:rPr>
          <w:rFonts w:ascii="Times New Roman" w:hAnsi="Times New Roman"/>
          <w:color w:val="000000"/>
        </w:rPr>
        <w:t xml:space="preserve">zaokrúhľovaná číslica, po ktorej nasleduje číslica päť alebo číslica väčšia ako päť, sa zväčšuje o jednu. </w:t>
      </w:r>
      <w:bookmarkEnd w:id="5889"/>
    </w:p>
    <w:p w:rsidR="00BF4F11" w:rsidRDefault="00504A4F">
      <w:pPr>
        <w:spacing w:before="225" w:after="225" w:line="264" w:lineRule="auto"/>
        <w:ind w:left="345"/>
        <w:jc w:val="center"/>
      </w:pPr>
      <w:bookmarkStart w:id="5890" w:name="paragraf-48.oznacenie"/>
      <w:bookmarkStart w:id="5891" w:name="paragraf-48"/>
      <w:bookmarkEnd w:id="5879"/>
      <w:bookmarkEnd w:id="5881"/>
      <w:bookmarkEnd w:id="5887"/>
      <w:r>
        <w:rPr>
          <w:rFonts w:ascii="Times New Roman" w:hAnsi="Times New Roman"/>
          <w:b/>
          <w:color w:val="000000"/>
        </w:rPr>
        <w:t xml:space="preserve"> § 48 </w:t>
      </w:r>
    </w:p>
    <w:p w:rsidR="00BF4F11" w:rsidRDefault="00504A4F">
      <w:pPr>
        <w:spacing w:before="225" w:after="225" w:line="264" w:lineRule="auto"/>
        <w:ind w:left="345"/>
        <w:jc w:val="center"/>
      </w:pPr>
      <w:bookmarkStart w:id="5892" w:name="paragraf-48.nadpis"/>
      <w:bookmarkEnd w:id="5890"/>
      <w:r>
        <w:rPr>
          <w:rFonts w:ascii="Times New Roman" w:hAnsi="Times New Roman"/>
          <w:b/>
          <w:color w:val="000000"/>
        </w:rPr>
        <w:t xml:space="preserve"> Zahraničný platiteľ dane </w:t>
      </w:r>
    </w:p>
    <w:p w:rsidR="00BF4F11" w:rsidRDefault="00504A4F">
      <w:pPr>
        <w:spacing w:after="0" w:line="264" w:lineRule="auto"/>
        <w:ind w:left="420"/>
      </w:pPr>
      <w:bookmarkStart w:id="5893" w:name="paragraf-48.odsek-1"/>
      <w:bookmarkEnd w:id="5892"/>
      <w:r>
        <w:rPr>
          <w:rFonts w:ascii="Times New Roman" w:hAnsi="Times New Roman"/>
          <w:color w:val="000000"/>
        </w:rPr>
        <w:t xml:space="preserve"> </w:t>
      </w:r>
      <w:bookmarkStart w:id="5894" w:name="paragraf-48.odsek-1.oznacenie"/>
      <w:r>
        <w:rPr>
          <w:rFonts w:ascii="Times New Roman" w:hAnsi="Times New Roman"/>
          <w:color w:val="000000"/>
        </w:rPr>
        <w:t xml:space="preserve">(1) </w:t>
      </w:r>
      <w:bookmarkEnd w:id="5894"/>
      <w:r>
        <w:rPr>
          <w:rFonts w:ascii="Times New Roman" w:hAnsi="Times New Roman"/>
          <w:color w:val="000000"/>
        </w:rPr>
        <w:t xml:space="preserve">Platiteľom dane podľa </w:t>
      </w:r>
      <w:hyperlink w:anchor="paragraf-35">
        <w:r>
          <w:rPr>
            <w:rFonts w:ascii="Times New Roman" w:hAnsi="Times New Roman"/>
            <w:color w:val="0000FF"/>
            <w:u w:val="single"/>
          </w:rPr>
          <w:t>§ 35</w:t>
        </w:r>
      </w:hyperlink>
      <w:r>
        <w:rPr>
          <w:rFonts w:ascii="Times New Roman" w:hAnsi="Times New Roman"/>
          <w:color w:val="000000"/>
        </w:rPr>
        <w:t xml:space="preserve">, </w:t>
      </w:r>
      <w:hyperlink w:anchor="paragraf-43">
        <w:r>
          <w:rPr>
            <w:rFonts w:ascii="Times New Roman" w:hAnsi="Times New Roman"/>
            <w:color w:val="0000FF"/>
            <w:u w:val="single"/>
          </w:rPr>
          <w:t>43</w:t>
        </w:r>
      </w:hyperlink>
      <w:r>
        <w:rPr>
          <w:rFonts w:ascii="Times New Roman" w:hAnsi="Times New Roman"/>
          <w:color w:val="000000"/>
        </w:rPr>
        <w:t xml:space="preserve"> a </w:t>
      </w:r>
      <w:hyperlink w:anchor="paragraf-44">
        <w:r>
          <w:rPr>
            <w:rFonts w:ascii="Times New Roman" w:hAnsi="Times New Roman"/>
            <w:color w:val="0000FF"/>
            <w:u w:val="single"/>
          </w:rPr>
          <w:t>44</w:t>
        </w:r>
      </w:hyperlink>
      <w:bookmarkStart w:id="5895" w:name="paragraf-48.odsek-1.text"/>
      <w:r>
        <w:rPr>
          <w:rFonts w:ascii="Times New Roman" w:hAnsi="Times New Roman"/>
          <w:color w:val="000000"/>
        </w:rPr>
        <w:t xml:space="preserve"> je aj fyzická osoba s bydliskom v zahraničí alebo právnická osoba so sídlom v zahraničí, ktorá </w:t>
      </w:r>
      <w:bookmarkEnd w:id="5895"/>
    </w:p>
    <w:p w:rsidR="00BF4F11" w:rsidRDefault="00504A4F">
      <w:pPr>
        <w:spacing w:before="225" w:after="225" w:line="264" w:lineRule="auto"/>
        <w:ind w:left="495"/>
      </w:pPr>
      <w:bookmarkStart w:id="5896" w:name="paragraf-48.odsek-1.pismeno-a"/>
      <w:r>
        <w:rPr>
          <w:rFonts w:ascii="Times New Roman" w:hAnsi="Times New Roman"/>
          <w:color w:val="000000"/>
        </w:rPr>
        <w:t xml:space="preserve"> </w:t>
      </w:r>
      <w:bookmarkStart w:id="5897" w:name="paragraf-48.odsek-1.pismeno-a.oznacenie"/>
      <w:r>
        <w:rPr>
          <w:rFonts w:ascii="Times New Roman" w:hAnsi="Times New Roman"/>
          <w:color w:val="000000"/>
        </w:rPr>
        <w:t xml:space="preserve">a) </w:t>
      </w:r>
      <w:bookmarkStart w:id="5898" w:name="paragraf-48.odsek-1.pismeno-a.text"/>
      <w:bookmarkEnd w:id="5897"/>
      <w:r>
        <w:rPr>
          <w:rFonts w:ascii="Times New Roman" w:hAnsi="Times New Roman"/>
          <w:color w:val="000000"/>
        </w:rPr>
        <w:t xml:space="preserve">má na území Slovenskej republiky stálu prevádzkareň, </w:t>
      </w:r>
      <w:bookmarkEnd w:id="5898"/>
    </w:p>
    <w:p w:rsidR="00BF4F11" w:rsidRDefault="00504A4F">
      <w:pPr>
        <w:spacing w:before="225" w:after="225" w:line="264" w:lineRule="auto"/>
        <w:ind w:left="495"/>
      </w:pPr>
      <w:bookmarkStart w:id="5899" w:name="paragraf-48.odsek-1.pismeno-b"/>
      <w:bookmarkEnd w:id="5896"/>
      <w:r>
        <w:rPr>
          <w:rFonts w:ascii="Times New Roman" w:hAnsi="Times New Roman"/>
          <w:color w:val="000000"/>
        </w:rPr>
        <w:t xml:space="preserve"> </w:t>
      </w:r>
      <w:bookmarkStart w:id="5900" w:name="paragraf-48.odsek-1.pismeno-b.oznacenie"/>
      <w:r>
        <w:rPr>
          <w:rFonts w:ascii="Times New Roman" w:hAnsi="Times New Roman"/>
          <w:color w:val="000000"/>
        </w:rPr>
        <w:t xml:space="preserve">b) </w:t>
      </w:r>
      <w:bookmarkEnd w:id="5900"/>
      <w:r>
        <w:rPr>
          <w:rFonts w:ascii="Times New Roman" w:hAnsi="Times New Roman"/>
          <w:color w:val="000000"/>
        </w:rPr>
        <w:t xml:space="preserve">vypláca, poukazuje alebo pripisuje príjem podľa </w:t>
      </w:r>
      <w:hyperlink w:anchor="paragraf-16.odsek-1.pismeno-d">
        <w:r>
          <w:rPr>
            <w:rFonts w:ascii="Times New Roman" w:hAnsi="Times New Roman"/>
            <w:color w:val="0000FF"/>
            <w:u w:val="single"/>
          </w:rPr>
          <w:t>§ 16 ods. 1 písm. d)</w:t>
        </w:r>
      </w:hyperlink>
      <w:bookmarkStart w:id="5901" w:name="paragraf-48.odsek-1.pismeno-b.text"/>
      <w:r>
        <w:rPr>
          <w:rFonts w:ascii="Times New Roman" w:hAnsi="Times New Roman"/>
          <w:color w:val="000000"/>
        </w:rPr>
        <w:t xml:space="preserve"> alebo </w:t>
      </w:r>
      <w:bookmarkEnd w:id="5901"/>
    </w:p>
    <w:p w:rsidR="00BF4F11" w:rsidRDefault="00504A4F">
      <w:pPr>
        <w:spacing w:before="225" w:after="225" w:line="264" w:lineRule="auto"/>
        <w:ind w:left="495"/>
      </w:pPr>
      <w:bookmarkStart w:id="5902" w:name="paragraf-48.odsek-1.pismeno-c"/>
      <w:bookmarkEnd w:id="5899"/>
      <w:r>
        <w:rPr>
          <w:rFonts w:ascii="Times New Roman" w:hAnsi="Times New Roman"/>
          <w:color w:val="000000"/>
        </w:rPr>
        <w:t xml:space="preserve"> </w:t>
      </w:r>
      <w:bookmarkStart w:id="5903" w:name="paragraf-48.odsek-1.pismeno-c.oznacenie"/>
      <w:r>
        <w:rPr>
          <w:rFonts w:ascii="Times New Roman" w:hAnsi="Times New Roman"/>
          <w:color w:val="000000"/>
        </w:rPr>
        <w:t xml:space="preserve">c) </w:t>
      </w:r>
      <w:bookmarkEnd w:id="5903"/>
      <w:r>
        <w:rPr>
          <w:rFonts w:ascii="Times New Roman" w:hAnsi="Times New Roman"/>
          <w:color w:val="000000"/>
        </w:rPr>
        <w:t xml:space="preserve">zamestnáva na území Slovenskej republiky zamestnancov dlhšie ako 183 dní, a to súvisle alebo v niekoľkých obdobiach v akomkoľvek období 12 po sebe nasledujúcich mesiacov; to neplatí, ak ide o poskytovanie služieb uvedených v </w:t>
      </w:r>
      <w:hyperlink w:anchor="paragraf-16.odsek-1.pismeno-c">
        <w:r>
          <w:rPr>
            <w:rFonts w:ascii="Times New Roman" w:hAnsi="Times New Roman"/>
            <w:color w:val="0000FF"/>
            <w:u w:val="single"/>
          </w:rPr>
          <w:t>§ 16 ods. 1 písm. c)</w:t>
        </w:r>
      </w:hyperlink>
      <w:r>
        <w:rPr>
          <w:rFonts w:ascii="Times New Roman" w:hAnsi="Times New Roman"/>
          <w:color w:val="000000"/>
        </w:rPr>
        <w:t xml:space="preserve"> alebo zahraničný zastupiteľský úrad na území Slovenskej republiky, pričom zahraničný zastupiteľský úrad na území Slovenskej republiky alebo jeho podriadená organizácia môže byť platiteľom dane za zamestnancov, ktorí nepožívajú výsady a imunity podľa medzinárodného práva, ak týmto zamestnancom vypláca, poukazuje alebo pripisuje príjem podľa </w:t>
      </w:r>
      <w:hyperlink w:anchor="paragraf-5">
        <w:r>
          <w:rPr>
            <w:rFonts w:ascii="Times New Roman" w:hAnsi="Times New Roman"/>
            <w:color w:val="0000FF"/>
            <w:u w:val="single"/>
          </w:rPr>
          <w:t>§ 5</w:t>
        </w:r>
      </w:hyperlink>
      <w:bookmarkStart w:id="5904" w:name="paragraf-48.odsek-1.pismeno-c.text"/>
      <w:r>
        <w:rPr>
          <w:rFonts w:ascii="Times New Roman" w:hAnsi="Times New Roman"/>
          <w:color w:val="000000"/>
        </w:rPr>
        <w:t xml:space="preserve"> a zahraničný zastupiteľský úrad sa rozhodne požiadať o registráciu ako platiteľ dane. </w:t>
      </w:r>
      <w:bookmarkEnd w:id="5904"/>
    </w:p>
    <w:p w:rsidR="00BF4F11" w:rsidRDefault="00504A4F">
      <w:pPr>
        <w:spacing w:before="225" w:after="225" w:line="264" w:lineRule="auto"/>
        <w:ind w:left="420"/>
      </w:pPr>
      <w:bookmarkStart w:id="5905" w:name="paragraf-48.odsek-2"/>
      <w:bookmarkEnd w:id="5893"/>
      <w:bookmarkEnd w:id="5902"/>
      <w:r>
        <w:rPr>
          <w:rFonts w:ascii="Times New Roman" w:hAnsi="Times New Roman"/>
          <w:color w:val="000000"/>
        </w:rPr>
        <w:t xml:space="preserve"> </w:t>
      </w:r>
      <w:bookmarkStart w:id="5906" w:name="paragraf-48.odsek-2.oznacenie"/>
      <w:r>
        <w:rPr>
          <w:rFonts w:ascii="Times New Roman" w:hAnsi="Times New Roman"/>
          <w:color w:val="000000"/>
        </w:rPr>
        <w:t xml:space="preserve">(2) </w:t>
      </w:r>
      <w:bookmarkEnd w:id="5906"/>
      <w:r>
        <w:rPr>
          <w:rFonts w:ascii="Times New Roman" w:hAnsi="Times New Roman"/>
          <w:color w:val="000000"/>
        </w:rPr>
        <w:t xml:space="preserve">V prípade uvedenom v </w:t>
      </w:r>
      <w:hyperlink w:anchor="paragraf-5.odsek-4">
        <w:r>
          <w:rPr>
            <w:rFonts w:ascii="Times New Roman" w:hAnsi="Times New Roman"/>
            <w:color w:val="0000FF"/>
            <w:u w:val="single"/>
          </w:rPr>
          <w:t>§ 5 ods. 4</w:t>
        </w:r>
      </w:hyperlink>
      <w:r>
        <w:rPr>
          <w:rFonts w:ascii="Times New Roman" w:hAnsi="Times New Roman"/>
          <w:color w:val="000000"/>
        </w:rPr>
        <w:t xml:space="preserve"> nie je platiteľom dane fyzická osoba s bydliskom v zahraničí alebo právnická osoba so sídlom v zahraničí. To neplatí, ak ide o osobu so sídlom alebo s bydliskom v zahraničí, ktorá má na území Slovenskej republiky organizačnú zložku, keď je platiteľom dane táto osoba v rozsahu poskytnutej mzdy.</w:t>
      </w:r>
      <w:hyperlink w:anchor="poznamky.poznamka-136bg">
        <w:r>
          <w:rPr>
            <w:rFonts w:ascii="Times New Roman" w:hAnsi="Times New Roman"/>
            <w:color w:val="000000"/>
            <w:sz w:val="18"/>
            <w:vertAlign w:val="superscript"/>
          </w:rPr>
          <w:t>136bg</w:t>
        </w:r>
        <w:r>
          <w:rPr>
            <w:rFonts w:ascii="Times New Roman" w:hAnsi="Times New Roman"/>
            <w:color w:val="0000FF"/>
            <w:u w:val="single"/>
          </w:rPr>
          <w:t>)</w:t>
        </w:r>
      </w:hyperlink>
      <w:bookmarkStart w:id="5907" w:name="paragraf-48.odsek-2.text"/>
      <w:r>
        <w:rPr>
          <w:rFonts w:ascii="Times New Roman" w:hAnsi="Times New Roman"/>
          <w:color w:val="000000"/>
        </w:rPr>
        <w:t xml:space="preserve"> </w:t>
      </w:r>
      <w:bookmarkEnd w:id="5907"/>
    </w:p>
    <w:p w:rsidR="00BF4F11" w:rsidRDefault="00504A4F">
      <w:pPr>
        <w:spacing w:before="225" w:after="225" w:line="264" w:lineRule="auto"/>
        <w:ind w:left="345"/>
        <w:jc w:val="center"/>
      </w:pPr>
      <w:bookmarkStart w:id="5908" w:name="paragraf-49.oznacenie"/>
      <w:bookmarkStart w:id="5909" w:name="paragraf-49"/>
      <w:bookmarkEnd w:id="5891"/>
      <w:bookmarkEnd w:id="5905"/>
      <w:r>
        <w:rPr>
          <w:rFonts w:ascii="Times New Roman" w:hAnsi="Times New Roman"/>
          <w:b/>
          <w:color w:val="000000"/>
        </w:rPr>
        <w:t xml:space="preserve"> § 49 </w:t>
      </w:r>
    </w:p>
    <w:p w:rsidR="00BF4F11" w:rsidRDefault="00504A4F">
      <w:pPr>
        <w:spacing w:before="225" w:after="225" w:line="264" w:lineRule="auto"/>
        <w:ind w:left="345"/>
        <w:jc w:val="center"/>
      </w:pPr>
      <w:bookmarkStart w:id="5910" w:name="paragraf-49.nadpis"/>
      <w:bookmarkEnd w:id="5908"/>
      <w:r>
        <w:rPr>
          <w:rFonts w:ascii="Times New Roman" w:hAnsi="Times New Roman"/>
          <w:b/>
          <w:color w:val="000000"/>
        </w:rPr>
        <w:t xml:space="preserve"> Lehoty na podávanie daňového priznania, prehľadu a hlásenia </w:t>
      </w:r>
    </w:p>
    <w:p w:rsidR="00BF4F11" w:rsidRDefault="00504A4F">
      <w:pPr>
        <w:spacing w:before="225" w:after="225" w:line="264" w:lineRule="auto"/>
        <w:ind w:left="420"/>
      </w:pPr>
      <w:bookmarkStart w:id="5911" w:name="paragraf-49.odsek-1"/>
      <w:bookmarkEnd w:id="5910"/>
      <w:r>
        <w:rPr>
          <w:rFonts w:ascii="Times New Roman" w:hAnsi="Times New Roman"/>
          <w:color w:val="000000"/>
        </w:rPr>
        <w:lastRenderedPageBreak/>
        <w:t xml:space="preserve"> </w:t>
      </w:r>
      <w:bookmarkStart w:id="5912" w:name="paragraf-49.odsek-1.oznacenie"/>
      <w:r>
        <w:rPr>
          <w:rFonts w:ascii="Times New Roman" w:hAnsi="Times New Roman"/>
          <w:color w:val="000000"/>
        </w:rPr>
        <w:t xml:space="preserve">(1) </w:t>
      </w:r>
      <w:bookmarkEnd w:id="5912"/>
      <w:r>
        <w:rPr>
          <w:rFonts w:ascii="Times New Roman" w:hAnsi="Times New Roman"/>
          <w:color w:val="000000"/>
        </w:rPr>
        <w:t>Daňové priznanie (</w:t>
      </w:r>
      <w:hyperlink w:anchor="paragraf-32">
        <w:r>
          <w:rPr>
            <w:rFonts w:ascii="Times New Roman" w:hAnsi="Times New Roman"/>
            <w:color w:val="0000FF"/>
            <w:u w:val="single"/>
          </w:rPr>
          <w:t>§ 32</w:t>
        </w:r>
      </w:hyperlink>
      <w:r>
        <w:rPr>
          <w:rFonts w:ascii="Times New Roman" w:hAnsi="Times New Roman"/>
          <w:color w:val="000000"/>
        </w:rPr>
        <w:t xml:space="preserve">a </w:t>
      </w:r>
      <w:hyperlink w:anchor="paragraf-41">
        <w:r>
          <w:rPr>
            <w:rFonts w:ascii="Times New Roman" w:hAnsi="Times New Roman"/>
            <w:color w:val="0000FF"/>
            <w:u w:val="single"/>
          </w:rPr>
          <w:t>41</w:t>
        </w:r>
      </w:hyperlink>
      <w:r>
        <w:rPr>
          <w:rFonts w:ascii="Times New Roman" w:hAnsi="Times New Roman"/>
          <w:color w:val="000000"/>
        </w:rPr>
        <w:t>), prehľad [</w:t>
      </w:r>
      <w:hyperlink w:anchor="paragraf-39.odsek-9.pismeno-a">
        <w:r>
          <w:rPr>
            <w:rFonts w:ascii="Times New Roman" w:hAnsi="Times New Roman"/>
            <w:color w:val="0000FF"/>
            <w:u w:val="single"/>
          </w:rPr>
          <w:t>§ 39 ods. 9 písm. a)</w:t>
        </w:r>
      </w:hyperlink>
      <w:r>
        <w:rPr>
          <w:rFonts w:ascii="Times New Roman" w:hAnsi="Times New Roman"/>
          <w:color w:val="000000"/>
        </w:rPr>
        <w:t>] alebo hlásenie [</w:t>
      </w:r>
      <w:hyperlink w:anchor="paragraf-39.odsek-9.pismeno-b">
        <w:r>
          <w:rPr>
            <w:rFonts w:ascii="Times New Roman" w:hAnsi="Times New Roman"/>
            <w:color w:val="0000FF"/>
            <w:u w:val="single"/>
          </w:rPr>
          <w:t>§ 39 ods. 9 písm. b)</w:t>
        </w:r>
      </w:hyperlink>
      <w:bookmarkStart w:id="5913" w:name="paragraf-49.odsek-1.text"/>
      <w:r>
        <w:rPr>
          <w:rFonts w:ascii="Times New Roman" w:hAnsi="Times New Roman"/>
          <w:color w:val="000000"/>
        </w:rPr>
        <w:t xml:space="preserve">] podáva daňovník správcovi dane. Prílohou daňového priznania sú aj doklady uvedené v príslušnom tlačive daňového priznania. </w:t>
      </w:r>
      <w:bookmarkEnd w:id="5913"/>
    </w:p>
    <w:p w:rsidR="00BF4F11" w:rsidRDefault="00504A4F">
      <w:pPr>
        <w:spacing w:before="225" w:after="225" w:line="264" w:lineRule="auto"/>
        <w:ind w:left="420"/>
      </w:pPr>
      <w:bookmarkStart w:id="5914" w:name="paragraf-49.odsek-2"/>
      <w:bookmarkEnd w:id="5911"/>
      <w:r>
        <w:rPr>
          <w:rFonts w:ascii="Times New Roman" w:hAnsi="Times New Roman"/>
          <w:color w:val="000000"/>
        </w:rPr>
        <w:t xml:space="preserve"> </w:t>
      </w:r>
      <w:bookmarkStart w:id="5915" w:name="paragraf-49.odsek-2.oznacenie"/>
      <w:r>
        <w:rPr>
          <w:rFonts w:ascii="Times New Roman" w:hAnsi="Times New Roman"/>
          <w:color w:val="000000"/>
        </w:rPr>
        <w:t xml:space="preserve">(2) </w:t>
      </w:r>
      <w:bookmarkEnd w:id="5915"/>
      <w:r>
        <w:rPr>
          <w:rFonts w:ascii="Times New Roman" w:hAnsi="Times New Roman"/>
          <w:color w:val="000000"/>
        </w:rPr>
        <w:t>Daňové priznanie sa podáva do troch kalendárnych mesiacov po uplynutí zdaňovacieho obdobia a hlásenie sa podáva do konca apríla po uplynutí zdaňovacieho obdobia, ak tento zákon neustanovuje inak; prehľad sa podáva do konca kalendárneho mesiaca, za predchádzajúci kalendárny mesiac. V lehote na podanie daňového priznania alebo hlásenia je povinný platiteľ dane, daňovník, dedič alebo osoba podľa osobitného predpisu</w:t>
      </w:r>
      <w:hyperlink w:anchor="poznamky.poznamka-122aa">
        <w:r>
          <w:rPr>
            <w:rFonts w:ascii="Times New Roman" w:hAnsi="Times New Roman"/>
            <w:color w:val="000000"/>
            <w:sz w:val="18"/>
            <w:vertAlign w:val="superscript"/>
          </w:rPr>
          <w:t>122aa</w:t>
        </w:r>
        <w:r>
          <w:rPr>
            <w:rFonts w:ascii="Times New Roman" w:hAnsi="Times New Roman"/>
            <w:color w:val="0000FF"/>
            <w:u w:val="single"/>
          </w:rPr>
          <w:t>)</w:t>
        </w:r>
      </w:hyperlink>
      <w:r>
        <w:rPr>
          <w:rFonts w:ascii="Times New Roman" w:hAnsi="Times New Roman"/>
          <w:color w:val="000000"/>
        </w:rPr>
        <w:t xml:space="preserve"> daň aj zaplatiť. Daňovník, ktorému do lehoty na podanie daňového priznania podľa tohto odseku alebo do lehoty podľa odseku 3 správca dane neoznámil číslo účtu správcu dane vedeného pre daňovníka, je povinný daň zaplatiť v lehote do ôsmich dní od doručenia tohto oznámenia, ak mu toto oznámenie bolo doručené po lehote na podanie daňového priznania. Rovnaký postup sa použije, ak za osobu, ktorá nemá do termínu na podanie daňového priznania správcom dane oznámené číslo účtu správcu dane vedeného pre daňovníka, podáva daňové priznanie dedič alebo osoba podľa osobitného predpisu.</w:t>
      </w:r>
      <w:hyperlink w:anchor="poznamky.poznamka-122aa">
        <w:r>
          <w:rPr>
            <w:rFonts w:ascii="Times New Roman" w:hAnsi="Times New Roman"/>
            <w:color w:val="000000"/>
            <w:sz w:val="18"/>
            <w:vertAlign w:val="superscript"/>
          </w:rPr>
          <w:t>122aa</w:t>
        </w:r>
        <w:r>
          <w:rPr>
            <w:rFonts w:ascii="Times New Roman" w:hAnsi="Times New Roman"/>
            <w:color w:val="0000FF"/>
            <w:u w:val="single"/>
          </w:rPr>
          <w:t>)</w:t>
        </w:r>
      </w:hyperlink>
      <w:bookmarkStart w:id="5916" w:name="paragraf-49.odsek-2.text"/>
      <w:r>
        <w:rPr>
          <w:rFonts w:ascii="Times New Roman" w:hAnsi="Times New Roman"/>
          <w:color w:val="000000"/>
        </w:rPr>
        <w:t xml:space="preserve"> </w:t>
      </w:r>
      <w:bookmarkEnd w:id="5916"/>
    </w:p>
    <w:p w:rsidR="00BF4F11" w:rsidRDefault="00504A4F">
      <w:pPr>
        <w:spacing w:after="0" w:line="264" w:lineRule="auto"/>
        <w:ind w:left="420"/>
      </w:pPr>
      <w:bookmarkStart w:id="5917" w:name="paragraf-49.odsek-3"/>
      <w:bookmarkEnd w:id="5914"/>
      <w:r>
        <w:rPr>
          <w:rFonts w:ascii="Times New Roman" w:hAnsi="Times New Roman"/>
          <w:color w:val="000000"/>
        </w:rPr>
        <w:t xml:space="preserve"> </w:t>
      </w:r>
      <w:bookmarkStart w:id="5918" w:name="paragraf-49.odsek-3.oznacenie"/>
      <w:r>
        <w:rPr>
          <w:rFonts w:ascii="Times New Roman" w:hAnsi="Times New Roman"/>
          <w:color w:val="000000"/>
        </w:rPr>
        <w:t xml:space="preserve">(3) </w:t>
      </w:r>
      <w:bookmarkStart w:id="5919" w:name="paragraf-49.odsek-3.text"/>
      <w:bookmarkEnd w:id="5918"/>
      <w:r>
        <w:rPr>
          <w:rFonts w:ascii="Times New Roman" w:hAnsi="Times New Roman"/>
          <w:color w:val="000000"/>
        </w:rPr>
        <w:t xml:space="preserve">Daňovníkovi, ktorý je povinný podať daňové priznanie po uplynutí zdaňovacieho obdobia v lehote podľa odseku 2, sa na základe </w:t>
      </w:r>
      <w:bookmarkEnd w:id="5919"/>
    </w:p>
    <w:p w:rsidR="00BF4F11" w:rsidRDefault="00504A4F">
      <w:pPr>
        <w:spacing w:before="225" w:after="225" w:line="264" w:lineRule="auto"/>
        <w:ind w:left="495"/>
      </w:pPr>
      <w:bookmarkStart w:id="5920" w:name="paragraf-49.odsek-3.pismeno-a"/>
      <w:r>
        <w:rPr>
          <w:rFonts w:ascii="Times New Roman" w:hAnsi="Times New Roman"/>
          <w:color w:val="000000"/>
        </w:rPr>
        <w:t xml:space="preserve"> </w:t>
      </w:r>
      <w:bookmarkStart w:id="5921" w:name="paragraf-49.odsek-3.pismeno-a.oznacenie"/>
      <w:r>
        <w:rPr>
          <w:rFonts w:ascii="Times New Roman" w:hAnsi="Times New Roman"/>
          <w:color w:val="000000"/>
        </w:rPr>
        <w:t xml:space="preserve">a) </w:t>
      </w:r>
      <w:bookmarkEnd w:id="5921"/>
      <w:r>
        <w:rPr>
          <w:rFonts w:ascii="Times New Roman" w:hAnsi="Times New Roman"/>
          <w:color w:val="000000"/>
        </w:rPr>
        <w:t>oznámenia podaného príslušnému správcovi dane</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5922" w:name="paragraf-49.odsek-3.pismeno-a.text"/>
      <w:r>
        <w:rPr>
          <w:rFonts w:ascii="Times New Roman" w:hAnsi="Times New Roman"/>
          <w:color w:val="000000"/>
        </w:rPr>
        <w:t xml:space="preserve"> do uplynutia lehoty na podanie daňového priznania podľa odseku 2, predlžuje táto lehota najviac o tri celé kalendárne mesiace s výnimkou daňovníka v konkurze alebo v likvidácii; daňovník v oznámení, podanom na tlačive, ktorého vzor určí a na svojom webovom sídle uverejní finančné riaditeľstvo, uvedie novú lehotu, ktorou je koniec kalendárneho mesiaca, v ktorej podá daňové priznanie, a v tejto novej lehote je aj daň splatná, </w:t>
      </w:r>
      <w:bookmarkEnd w:id="5922"/>
    </w:p>
    <w:p w:rsidR="00BF4F11" w:rsidRDefault="00504A4F">
      <w:pPr>
        <w:spacing w:before="225" w:after="225" w:line="264" w:lineRule="auto"/>
        <w:ind w:left="495"/>
      </w:pPr>
      <w:bookmarkStart w:id="5923" w:name="paragraf-49.odsek-3.pismeno-b"/>
      <w:bookmarkEnd w:id="5920"/>
      <w:r>
        <w:rPr>
          <w:rFonts w:ascii="Times New Roman" w:hAnsi="Times New Roman"/>
          <w:color w:val="000000"/>
        </w:rPr>
        <w:t xml:space="preserve"> </w:t>
      </w:r>
      <w:bookmarkStart w:id="5924" w:name="paragraf-49.odsek-3.pismeno-b.oznacenie"/>
      <w:r>
        <w:rPr>
          <w:rFonts w:ascii="Times New Roman" w:hAnsi="Times New Roman"/>
          <w:color w:val="000000"/>
        </w:rPr>
        <w:t xml:space="preserve">b) </w:t>
      </w:r>
      <w:bookmarkEnd w:id="5924"/>
      <w:r>
        <w:rPr>
          <w:rFonts w:ascii="Times New Roman" w:hAnsi="Times New Roman"/>
          <w:color w:val="000000"/>
        </w:rPr>
        <w:t>oznámenia podaného príslušnému správcovi dane</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r>
        <w:rPr>
          <w:rFonts w:ascii="Times New Roman" w:hAnsi="Times New Roman"/>
          <w:color w:val="000000"/>
        </w:rPr>
        <w:t xml:space="preserve"> do uplynutia lehoty na podanie daňového priznania podľa odseku 2, predlžuje táto lehota najviac o šesť celých kalendárnych mesiacov, ak súčasťou jeho príjmov sú zdaniteľné príjmy plynúce zo zdrojov v zahraničí s výnimkou daňovníka v konkurze alebo v likvidácii; daňovník v oznámení, podanom na tlačive, ktorého vzor určí a na svojom webovom sídle uverejní finančné riaditeľstvo, uvedie túto skutočnosť a novú lehotu, ktorou je koniec kalendárneho mesiaca, v ktorej podá daňové priznanie a v tejto novej lehote je aj daň splatná, pričom ak v podanom daňovom priznaní daňovník neuvedie príjmy plynúce zo zdrojov v zahraničí, správca dane uplatní postup podľa osobitného predpisu,</w:t>
      </w:r>
      <w:hyperlink w:anchor="poznamky.poznamka-132a">
        <w:r>
          <w:rPr>
            <w:rFonts w:ascii="Times New Roman" w:hAnsi="Times New Roman"/>
            <w:color w:val="000000"/>
            <w:sz w:val="18"/>
            <w:vertAlign w:val="superscript"/>
          </w:rPr>
          <w:t>132a</w:t>
        </w:r>
        <w:r>
          <w:rPr>
            <w:rFonts w:ascii="Times New Roman" w:hAnsi="Times New Roman"/>
            <w:color w:val="0000FF"/>
            <w:u w:val="single"/>
          </w:rPr>
          <w:t>)</w:t>
        </w:r>
      </w:hyperlink>
      <w:bookmarkStart w:id="5925" w:name="paragraf-49.odsek-3.pismeno-b.text"/>
      <w:r>
        <w:rPr>
          <w:rFonts w:ascii="Times New Roman" w:hAnsi="Times New Roman"/>
          <w:color w:val="000000"/>
        </w:rPr>
        <w:t xml:space="preserve"> </w:t>
      </w:r>
      <w:bookmarkEnd w:id="5925"/>
    </w:p>
    <w:p w:rsidR="00BF4F11" w:rsidRDefault="00504A4F">
      <w:pPr>
        <w:spacing w:before="225" w:after="225" w:line="264" w:lineRule="auto"/>
        <w:ind w:left="495"/>
      </w:pPr>
      <w:bookmarkStart w:id="5926" w:name="paragraf-49.odsek-3.pismeno-c"/>
      <w:bookmarkEnd w:id="5923"/>
      <w:r>
        <w:rPr>
          <w:rFonts w:ascii="Times New Roman" w:hAnsi="Times New Roman"/>
          <w:color w:val="000000"/>
        </w:rPr>
        <w:t xml:space="preserve"> </w:t>
      </w:r>
      <w:bookmarkStart w:id="5927" w:name="paragraf-49.odsek-3.pismeno-c.oznacenie"/>
      <w:r>
        <w:rPr>
          <w:rFonts w:ascii="Times New Roman" w:hAnsi="Times New Roman"/>
          <w:color w:val="000000"/>
        </w:rPr>
        <w:t xml:space="preserve">c) </w:t>
      </w:r>
      <w:bookmarkStart w:id="5928" w:name="paragraf-49.odsek-3.pismeno-c.text"/>
      <w:bookmarkEnd w:id="5927"/>
      <w:r>
        <w:rPr>
          <w:rFonts w:ascii="Times New Roman" w:hAnsi="Times New Roman"/>
          <w:color w:val="000000"/>
        </w:rPr>
        <w:t xml:space="preserve">žiadosti daňovníka v konkurze alebo v likvidácii podanej najneskôr 15 dní pred uplynutím lehoty na podanie daňového priznania podľa odseku 2 o predĺženie tejto lehoty môže správcom dane rozhodnutím predĺžiť lehota na podanie daňového priznania podľa odseku 2, najviac o tri kalendárne mesiace, pričom proti rozhodnutiu o predĺžení lehoty na podanie daňového priznania sa nemožno odvolať. </w:t>
      </w:r>
      <w:bookmarkEnd w:id="5928"/>
    </w:p>
    <w:p w:rsidR="00BF4F11" w:rsidRDefault="00504A4F">
      <w:pPr>
        <w:spacing w:before="225" w:after="225" w:line="264" w:lineRule="auto"/>
        <w:ind w:left="420"/>
      </w:pPr>
      <w:bookmarkStart w:id="5929" w:name="paragraf-49.odsek-4"/>
      <w:bookmarkEnd w:id="5917"/>
      <w:bookmarkEnd w:id="5926"/>
      <w:r>
        <w:rPr>
          <w:rFonts w:ascii="Times New Roman" w:hAnsi="Times New Roman"/>
          <w:color w:val="000000"/>
        </w:rPr>
        <w:t xml:space="preserve"> </w:t>
      </w:r>
      <w:bookmarkStart w:id="5930" w:name="paragraf-49.odsek-4.oznacenie"/>
      <w:r>
        <w:rPr>
          <w:rFonts w:ascii="Times New Roman" w:hAnsi="Times New Roman"/>
          <w:color w:val="000000"/>
        </w:rPr>
        <w:t xml:space="preserve">(4) </w:t>
      </w:r>
      <w:bookmarkEnd w:id="5930"/>
      <w:r>
        <w:rPr>
          <w:rFonts w:ascii="Times New Roman" w:hAnsi="Times New Roman"/>
          <w:color w:val="000000"/>
        </w:rPr>
        <w:t xml:space="preserve">Ak daňovník zomrie, daňové priznanie za príslušnú časť roka je povinný podať dedič. Ak je dedičov viac, podáva daňové priznanie ten, ktorému to vyplynie z dohody dedičov. Ak sa nedohodnú, ktorý z nich priznanie podá, určí ho správca dane. Ak je dedičom Slovenská republika, daňové priznanie sa nepodáva. Daňové priznanie sa podáva do troch mesiacov po smrti daňovníka, pričom správca dane môže túto lehotu </w:t>
      </w:r>
      <w:r>
        <w:rPr>
          <w:rFonts w:ascii="Times New Roman" w:hAnsi="Times New Roman"/>
          <w:color w:val="000000"/>
        </w:rPr>
        <w:lastRenderedPageBreak/>
        <w:t>na žiadosť dediča predĺžiť, ak žiadosť dedič podá najneskôr 15 dní pred uplynutím lehoty na podanie daňového priznania podľa tohto odseku. V rovnakej lehote podáva daňové priznanie za zomrelého daňovníka osoba podľa osobitného predpisu.</w:t>
      </w:r>
      <w:hyperlink w:anchor="poznamky.poznamka-122aa">
        <w:r>
          <w:rPr>
            <w:rFonts w:ascii="Times New Roman" w:hAnsi="Times New Roman"/>
            <w:color w:val="000000"/>
            <w:sz w:val="18"/>
            <w:vertAlign w:val="superscript"/>
          </w:rPr>
          <w:t>122aa</w:t>
        </w:r>
        <w:r>
          <w:rPr>
            <w:rFonts w:ascii="Times New Roman" w:hAnsi="Times New Roman"/>
            <w:color w:val="0000FF"/>
            <w:u w:val="single"/>
          </w:rPr>
          <w:t>)</w:t>
        </w:r>
      </w:hyperlink>
      <w:bookmarkStart w:id="5931" w:name="paragraf-49.odsek-4.text"/>
      <w:r>
        <w:rPr>
          <w:rFonts w:ascii="Times New Roman" w:hAnsi="Times New Roman"/>
          <w:color w:val="000000"/>
        </w:rPr>
        <w:t xml:space="preserve"> Ak bol tento daňovník zároveň zamestnávateľom, ktorý je platiteľom dane, rovnaký postup sa použije aj na podanie hlásenia a prehľadu. </w:t>
      </w:r>
      <w:bookmarkEnd w:id="5931"/>
    </w:p>
    <w:p w:rsidR="00BF4F11" w:rsidRDefault="00504A4F">
      <w:pPr>
        <w:spacing w:before="225" w:after="225" w:line="264" w:lineRule="auto"/>
        <w:ind w:left="420"/>
      </w:pPr>
      <w:bookmarkStart w:id="5932" w:name="paragraf-49.odsek-5"/>
      <w:bookmarkEnd w:id="5929"/>
      <w:r>
        <w:rPr>
          <w:rFonts w:ascii="Times New Roman" w:hAnsi="Times New Roman"/>
          <w:color w:val="000000"/>
        </w:rPr>
        <w:t xml:space="preserve"> </w:t>
      </w:r>
      <w:bookmarkStart w:id="5933" w:name="paragraf-49.odsek-5.oznacenie"/>
      <w:r>
        <w:rPr>
          <w:rFonts w:ascii="Times New Roman" w:hAnsi="Times New Roman"/>
          <w:color w:val="000000"/>
        </w:rPr>
        <w:t xml:space="preserve">(5) </w:t>
      </w:r>
      <w:bookmarkEnd w:id="5933"/>
      <w:r>
        <w:rPr>
          <w:rFonts w:ascii="Times New Roman" w:hAnsi="Times New Roman"/>
          <w:color w:val="000000"/>
        </w:rPr>
        <w:t>Ak daňovník pred svojím úmrtím mal povinnosť podať daňové priznanie za predchádzajúce zdaňovacie obdobie a daň nebola vyrubená, je dedič, s výnimkou Slovenskej republiky, povinný podať priznanie namiesto zomretého daňovníka do troch mesiacov po úmrtí daňovníka. Správca dane môže túto lehotu zo závažných dôvodov na žiadosť dediča predĺžiť, ak žiadosť dedič podá najneskôr 15 dní pred uplynutím lehoty na podanie daňového priznania podľa tohto odseku. V rovnakej lehote podáva daňové priznanie za zomrelého daňovníka osoba podľa osobitného predpisu.</w:t>
      </w:r>
      <w:hyperlink w:anchor="poznamky.poznamka-122aa">
        <w:r>
          <w:rPr>
            <w:rFonts w:ascii="Times New Roman" w:hAnsi="Times New Roman"/>
            <w:color w:val="000000"/>
            <w:sz w:val="18"/>
            <w:vertAlign w:val="superscript"/>
          </w:rPr>
          <w:t>122aa</w:t>
        </w:r>
        <w:r>
          <w:rPr>
            <w:rFonts w:ascii="Times New Roman" w:hAnsi="Times New Roman"/>
            <w:color w:val="0000FF"/>
            <w:u w:val="single"/>
          </w:rPr>
          <w:t>)</w:t>
        </w:r>
      </w:hyperlink>
      <w:bookmarkStart w:id="5934" w:name="paragraf-49.odsek-5.text"/>
      <w:r>
        <w:rPr>
          <w:rFonts w:ascii="Times New Roman" w:hAnsi="Times New Roman"/>
          <w:color w:val="000000"/>
        </w:rPr>
        <w:t xml:space="preserve"> Ak bol tento daňovník zároveň zamestnávateľom, ktorý je platiteľom dane, rovnaký postup sa použije aj na podanie hlásenia a prehľadu. </w:t>
      </w:r>
      <w:bookmarkEnd w:id="5934"/>
    </w:p>
    <w:p w:rsidR="00BF4F11" w:rsidRDefault="00504A4F">
      <w:pPr>
        <w:spacing w:before="225" w:after="225" w:line="264" w:lineRule="auto"/>
        <w:ind w:left="420"/>
      </w:pPr>
      <w:bookmarkStart w:id="5935" w:name="paragraf-49.odsek-6"/>
      <w:bookmarkEnd w:id="5932"/>
      <w:r>
        <w:rPr>
          <w:rFonts w:ascii="Times New Roman" w:hAnsi="Times New Roman"/>
          <w:color w:val="000000"/>
        </w:rPr>
        <w:t xml:space="preserve"> </w:t>
      </w:r>
      <w:bookmarkStart w:id="5936" w:name="paragraf-49.odsek-6.oznacenie"/>
      <w:r>
        <w:rPr>
          <w:rFonts w:ascii="Times New Roman" w:hAnsi="Times New Roman"/>
          <w:color w:val="000000"/>
        </w:rPr>
        <w:t xml:space="preserve">(6) </w:t>
      </w:r>
      <w:bookmarkEnd w:id="5936"/>
      <w:r>
        <w:rPr>
          <w:rFonts w:ascii="Times New Roman" w:hAnsi="Times New Roman"/>
          <w:color w:val="000000"/>
        </w:rPr>
        <w:t>Ak daňovník zaniká v dôsledku premeny alebo cezhraničnej premeny, je tento daňovník alebo jeho právny nástupca povinný podať daňové priznanie v lehote uvedenej v odseku 2 za zdaňovacie obdobie ukončené ku dňu podľa osobitného predpisu.</w:t>
      </w:r>
      <w:hyperlink w:anchor="poznamky.poznamka-77c">
        <w:r>
          <w:rPr>
            <w:rFonts w:ascii="Times New Roman" w:hAnsi="Times New Roman"/>
            <w:color w:val="000000"/>
            <w:sz w:val="18"/>
            <w:vertAlign w:val="superscript"/>
          </w:rPr>
          <w:t>77c</w:t>
        </w:r>
        <w:r>
          <w:rPr>
            <w:rFonts w:ascii="Times New Roman" w:hAnsi="Times New Roman"/>
            <w:color w:val="0000FF"/>
            <w:u w:val="single"/>
          </w:rPr>
          <w:t>)</w:t>
        </w:r>
      </w:hyperlink>
      <w:r>
        <w:rPr>
          <w:rFonts w:ascii="Times New Roman" w:hAnsi="Times New Roman"/>
          <w:color w:val="000000"/>
        </w:rPr>
        <w:t xml:space="preserve"> Majetok a záväzky vzniknuté počnúc rozhodným dňom podľa osobitného predpisu</w:t>
      </w:r>
      <w:hyperlink w:anchor="poznamky.poznamka-77c">
        <w:r>
          <w:rPr>
            <w:rFonts w:ascii="Times New Roman" w:hAnsi="Times New Roman"/>
            <w:color w:val="000000"/>
            <w:sz w:val="18"/>
            <w:vertAlign w:val="superscript"/>
          </w:rPr>
          <w:t>77c</w:t>
        </w:r>
        <w:r>
          <w:rPr>
            <w:rFonts w:ascii="Times New Roman" w:hAnsi="Times New Roman"/>
            <w:color w:val="0000FF"/>
            <w:u w:val="single"/>
          </w:rPr>
          <w:t>)</w:t>
        </w:r>
      </w:hyperlink>
      <w:r>
        <w:rPr>
          <w:rFonts w:ascii="Times New Roman" w:hAnsi="Times New Roman"/>
          <w:color w:val="000000"/>
        </w:rPr>
        <w:t xml:space="preserve"> do dňa zániku daňovníka sú súčasťou majetku a záväzkov jeho právneho nástupcu. Ak právny nástupca ešte nevznikol, daňové priznanie podáva daňovník zrušený bez likvidácie za zdaňovacie obdobie začínajúce rozhodným dňom podľa osobitného predpisu</w:t>
      </w:r>
      <w:hyperlink w:anchor="poznamky.poznamka-77c">
        <w:r>
          <w:rPr>
            <w:rFonts w:ascii="Times New Roman" w:hAnsi="Times New Roman"/>
            <w:color w:val="000000"/>
            <w:sz w:val="18"/>
            <w:vertAlign w:val="superscript"/>
          </w:rPr>
          <w:t>77c</w:t>
        </w:r>
        <w:r>
          <w:rPr>
            <w:rFonts w:ascii="Times New Roman" w:hAnsi="Times New Roman"/>
            <w:color w:val="0000FF"/>
            <w:u w:val="single"/>
          </w:rPr>
          <w:t>)</w:t>
        </w:r>
      </w:hyperlink>
      <w:r>
        <w:rPr>
          <w:rFonts w:ascii="Times New Roman" w:hAnsi="Times New Roman"/>
          <w:color w:val="000000"/>
        </w:rPr>
        <w:t xml:space="preserve"> a končiace 31. decembra kalendárneho roka nasledujúceho po roku, v ktorom nastal rozhodný deň podľa osobitného predpisu,</w:t>
      </w:r>
      <w:hyperlink w:anchor="poznamky.poznamka-77c">
        <w:r>
          <w:rPr>
            <w:rFonts w:ascii="Times New Roman" w:hAnsi="Times New Roman"/>
            <w:color w:val="000000"/>
            <w:sz w:val="18"/>
            <w:vertAlign w:val="superscript"/>
          </w:rPr>
          <w:t>77c</w:t>
        </w:r>
        <w:r>
          <w:rPr>
            <w:rFonts w:ascii="Times New Roman" w:hAnsi="Times New Roman"/>
            <w:color w:val="0000FF"/>
            <w:u w:val="single"/>
          </w:rPr>
          <w:t>)</w:t>
        </w:r>
      </w:hyperlink>
      <w:bookmarkStart w:id="5937" w:name="paragraf-49.odsek-6.text"/>
      <w:r>
        <w:rPr>
          <w:rFonts w:ascii="Times New Roman" w:hAnsi="Times New Roman"/>
          <w:color w:val="000000"/>
        </w:rPr>
        <w:t xml:space="preserve"> a to v lehote podľa odseku 2. </w:t>
      </w:r>
      <w:bookmarkEnd w:id="5937"/>
    </w:p>
    <w:p w:rsidR="00BF4F11" w:rsidRDefault="00504A4F">
      <w:pPr>
        <w:spacing w:before="225" w:after="225" w:line="264" w:lineRule="auto"/>
        <w:ind w:left="420"/>
      </w:pPr>
      <w:bookmarkStart w:id="5938" w:name="paragraf-49.odsek-7"/>
      <w:bookmarkEnd w:id="5935"/>
      <w:r>
        <w:rPr>
          <w:rFonts w:ascii="Times New Roman" w:hAnsi="Times New Roman"/>
          <w:color w:val="000000"/>
        </w:rPr>
        <w:t xml:space="preserve"> </w:t>
      </w:r>
      <w:bookmarkStart w:id="5939" w:name="paragraf-49.odsek-7.oznacenie"/>
      <w:r>
        <w:rPr>
          <w:rFonts w:ascii="Times New Roman" w:hAnsi="Times New Roman"/>
          <w:color w:val="000000"/>
        </w:rPr>
        <w:t xml:space="preserve">(7) </w:t>
      </w:r>
      <w:bookmarkEnd w:id="5939"/>
      <w:r>
        <w:rPr>
          <w:rFonts w:ascii="Times New Roman" w:hAnsi="Times New Roman"/>
          <w:color w:val="000000"/>
        </w:rPr>
        <w:t>Ak daňovník zrušuje stálu prevádzkareň umiestnenú na území Slovenskej republiky a nemá iné zdaniteľné príjmy, okrem príjmov, z ktorých vybraním dane zrážkou je splnená daňová povinnosť alebo nemá iné stále prevádzkarne umiestnené na území Slovenskej republiky, alebo nemá na území Slovenskej republiky organizačnú zložku,</w:t>
      </w:r>
      <w:hyperlink w:anchor="poznamky.poznamka-136ae">
        <w:r>
          <w:rPr>
            <w:rFonts w:ascii="Times New Roman" w:hAnsi="Times New Roman"/>
            <w:color w:val="000000"/>
            <w:sz w:val="18"/>
            <w:vertAlign w:val="superscript"/>
          </w:rPr>
          <w:t>136ae</w:t>
        </w:r>
        <w:r>
          <w:rPr>
            <w:rFonts w:ascii="Times New Roman" w:hAnsi="Times New Roman"/>
            <w:color w:val="0000FF"/>
            <w:u w:val="single"/>
          </w:rPr>
          <w:t>)</w:t>
        </w:r>
      </w:hyperlink>
      <w:r>
        <w:rPr>
          <w:rFonts w:ascii="Times New Roman" w:hAnsi="Times New Roman"/>
          <w:color w:val="000000"/>
        </w:rPr>
        <w:t xml:space="preserve"> je povinný podať daňové priznanie alebo hlásenie najneskôr do troch kalendárnych mesiacov nasledujúcich po mesiaci, v ktorom zrušil stálu prevádzkareň. Ak daňovník, ktorý zrušuje stálu prevádzkareň umiestnenú na území Slovenskej republiky, má aj iné zdaniteľné príjmy, okrem príjmov, z ktorých vybraním dane zrážkou je splnená daňová povinnosť alebo má aj iné stále prevádzkarne umiestnené na území Slovenskej republiky, alebo má na území Slovenskej republiky organizačnú zložku,</w:t>
      </w:r>
      <w:hyperlink w:anchor="poznamky.poznamka-136ae">
        <w:r>
          <w:rPr>
            <w:rFonts w:ascii="Times New Roman" w:hAnsi="Times New Roman"/>
            <w:color w:val="000000"/>
            <w:sz w:val="18"/>
            <w:vertAlign w:val="superscript"/>
          </w:rPr>
          <w:t>136ae</w:t>
        </w:r>
        <w:r>
          <w:rPr>
            <w:rFonts w:ascii="Times New Roman" w:hAnsi="Times New Roman"/>
            <w:color w:val="0000FF"/>
            <w:u w:val="single"/>
          </w:rPr>
          <w:t>)</w:t>
        </w:r>
      </w:hyperlink>
      <w:bookmarkStart w:id="5940" w:name="paragraf-49.odsek-7.text"/>
      <w:r>
        <w:rPr>
          <w:rFonts w:ascii="Times New Roman" w:hAnsi="Times New Roman"/>
          <w:color w:val="000000"/>
        </w:rPr>
        <w:t xml:space="preserve"> je povinný podať daňové priznanie v lehote podľa odseku 2. </w:t>
      </w:r>
      <w:bookmarkEnd w:id="5940"/>
    </w:p>
    <w:p w:rsidR="00BF4F11" w:rsidRDefault="00504A4F">
      <w:pPr>
        <w:spacing w:before="225" w:after="225" w:line="264" w:lineRule="auto"/>
        <w:ind w:left="420"/>
      </w:pPr>
      <w:bookmarkStart w:id="5941" w:name="paragraf-49.odsek-8"/>
      <w:bookmarkEnd w:id="5938"/>
      <w:r>
        <w:rPr>
          <w:rFonts w:ascii="Times New Roman" w:hAnsi="Times New Roman"/>
          <w:color w:val="000000"/>
        </w:rPr>
        <w:t xml:space="preserve"> </w:t>
      </w:r>
      <w:bookmarkStart w:id="5942" w:name="paragraf-49.odsek-8.oznacenie"/>
      <w:r>
        <w:rPr>
          <w:rFonts w:ascii="Times New Roman" w:hAnsi="Times New Roman"/>
          <w:color w:val="000000"/>
        </w:rPr>
        <w:t xml:space="preserve">(8) </w:t>
      </w:r>
      <w:bookmarkEnd w:id="5942"/>
      <w:r>
        <w:rPr>
          <w:rFonts w:ascii="Times New Roman" w:hAnsi="Times New Roman"/>
          <w:color w:val="000000"/>
        </w:rPr>
        <w:t xml:space="preserve">Ak z dôvodu zmeny skutočností ovplyvňujúcich vznik stálej prevádzkarne daňovník zistí vznik stálej prevádzkarne až v zdaňovacom období, ktoré nasleduje po zdaňovacom období, v ktorom mu vznikla stála prevádzkareň, je povinný za toto zdaňovacie obdobie podať daňové priznanie do konca tretieho kalendárneho mesiaca nasledujúceho po mesiaci, v ktorom zistil vznik stálej prevádzkarne, a v rovnakej lehote si splniť povinnosti, okrem povinnosti uvedenej v </w:t>
      </w:r>
      <w:hyperlink w:anchor="paragraf-39.odsek-9.pismeno-a">
        <w:r>
          <w:rPr>
            <w:rFonts w:ascii="Times New Roman" w:hAnsi="Times New Roman"/>
            <w:color w:val="0000FF"/>
            <w:u w:val="single"/>
          </w:rPr>
          <w:t>§ 39 ods. 9 písm. a)</w:t>
        </w:r>
      </w:hyperlink>
      <w:r>
        <w:rPr>
          <w:rFonts w:ascii="Times New Roman" w:hAnsi="Times New Roman"/>
          <w:color w:val="000000"/>
        </w:rPr>
        <w:t>, vzťahujúce sa na zamestnávateľa, ktorý je platiteľom dane [</w:t>
      </w:r>
      <w:hyperlink w:anchor="paragraf-48.odsek-1.pismeno-a">
        <w:r>
          <w:rPr>
            <w:rFonts w:ascii="Times New Roman" w:hAnsi="Times New Roman"/>
            <w:color w:val="0000FF"/>
            <w:u w:val="single"/>
          </w:rPr>
          <w:t>§ 48 ods. 1 písm. a)</w:t>
        </w:r>
      </w:hyperlink>
      <w:r>
        <w:rPr>
          <w:rFonts w:ascii="Times New Roman" w:hAnsi="Times New Roman"/>
          <w:color w:val="000000"/>
        </w:rPr>
        <w:t xml:space="preserve">], ak na území Slovenskej republiky v tomto zdaňovacom období vyplácal príjem zo závislej činnosti daňovníkovi s obmedzenou daňovou povinnosťou podľa </w:t>
      </w:r>
      <w:hyperlink w:anchor="paragraf-2.pismeno-e.bod-1">
        <w:r>
          <w:rPr>
            <w:rFonts w:ascii="Times New Roman" w:hAnsi="Times New Roman"/>
            <w:color w:val="0000FF"/>
            <w:u w:val="single"/>
          </w:rPr>
          <w:t>§ 2 písm. e) prvého bodu</w:t>
        </w:r>
      </w:hyperlink>
      <w:r>
        <w:rPr>
          <w:rFonts w:ascii="Times New Roman" w:hAnsi="Times New Roman"/>
          <w:color w:val="000000"/>
        </w:rPr>
        <w:t xml:space="preserve">. V lehote podľa prvej vety je daňovník povinný daň aj zaplatiť. V lehote do 30 dní po uplynutí lehoty podľa prvej vety je povinný podať daňové priznanie alebo dodatočné </w:t>
      </w:r>
      <w:r>
        <w:rPr>
          <w:rFonts w:ascii="Times New Roman" w:hAnsi="Times New Roman"/>
          <w:color w:val="000000"/>
        </w:rPr>
        <w:lastRenderedPageBreak/>
        <w:t xml:space="preserve">daňové priznanie a daň aj zaplatiť aj daňovník s obmedzenou daňovou povinnosťou podľa </w:t>
      </w:r>
      <w:hyperlink w:anchor="paragraf-2.pismeno-e.bod-1">
        <w:r>
          <w:rPr>
            <w:rFonts w:ascii="Times New Roman" w:hAnsi="Times New Roman"/>
            <w:color w:val="0000FF"/>
            <w:u w:val="single"/>
          </w:rPr>
          <w:t>§ 2 písm. e) prvého bodu</w:t>
        </w:r>
      </w:hyperlink>
      <w:r>
        <w:rPr>
          <w:rFonts w:ascii="Times New Roman" w:hAnsi="Times New Roman"/>
          <w:color w:val="000000"/>
        </w:rPr>
        <w:t>, ktorému daňovník podľa prvej vety vyplácal príjmy zo závislej činnosti a tento daňovník nepožiadal o vykonanie ročného zúčtovania, pričom, ak tento daňovník podá dodatočné daňové priznanie, neuplatní sa postup podľa osobitného predpisu</w:t>
      </w:r>
      <w:hyperlink w:anchor="poznamky.poznamka-132a">
        <w:r>
          <w:rPr>
            <w:rFonts w:ascii="Times New Roman" w:hAnsi="Times New Roman"/>
            <w:color w:val="000000"/>
            <w:sz w:val="18"/>
            <w:vertAlign w:val="superscript"/>
          </w:rPr>
          <w:t>132a</w:t>
        </w:r>
        <w:r>
          <w:rPr>
            <w:rFonts w:ascii="Times New Roman" w:hAnsi="Times New Roman"/>
            <w:color w:val="0000FF"/>
            <w:u w:val="single"/>
          </w:rPr>
          <w:t>)</w:t>
        </w:r>
      </w:hyperlink>
      <w:r>
        <w:rPr>
          <w:rFonts w:ascii="Times New Roman" w:hAnsi="Times New Roman"/>
          <w:color w:val="000000"/>
        </w:rPr>
        <w:t xml:space="preserve"> na príjem zo závislej činnosti prisúditeľnej k stálej prevádzkarni. Postup podľa prvej vety až tretej vety sa neuplatní, ak daňovník s obmedzenou daňovou povinnosťou [</w:t>
      </w:r>
      <w:hyperlink w:anchor="paragraf-2.pismeno-e.bod-1">
        <w:r>
          <w:rPr>
            <w:rFonts w:ascii="Times New Roman" w:hAnsi="Times New Roman"/>
            <w:color w:val="0000FF"/>
            <w:u w:val="single"/>
          </w:rPr>
          <w:t>§ 2 písm. e) prvý bod</w:t>
        </w:r>
      </w:hyperlink>
      <w:r>
        <w:rPr>
          <w:rFonts w:ascii="Times New Roman" w:hAnsi="Times New Roman"/>
          <w:color w:val="000000"/>
        </w:rPr>
        <w:t xml:space="preserve"> a </w:t>
      </w:r>
      <w:hyperlink w:anchor="paragraf-2.pismeno-e.bod-3">
        <w:r>
          <w:rPr>
            <w:rFonts w:ascii="Times New Roman" w:hAnsi="Times New Roman"/>
            <w:color w:val="0000FF"/>
            <w:u w:val="single"/>
          </w:rPr>
          <w:t>tretí bod</w:t>
        </w:r>
      </w:hyperlink>
      <w:r>
        <w:rPr>
          <w:rFonts w:ascii="Times New Roman" w:hAnsi="Times New Roman"/>
          <w:color w:val="000000"/>
        </w:rPr>
        <w:t>] má na území Slovenskej republiky organizačnú zložku.</w:t>
      </w:r>
      <w:hyperlink w:anchor="poznamky.poznamka-136ae">
        <w:r>
          <w:rPr>
            <w:rFonts w:ascii="Times New Roman" w:hAnsi="Times New Roman"/>
            <w:color w:val="000000"/>
            <w:sz w:val="18"/>
            <w:vertAlign w:val="superscript"/>
          </w:rPr>
          <w:t>136ae</w:t>
        </w:r>
        <w:r>
          <w:rPr>
            <w:rFonts w:ascii="Times New Roman" w:hAnsi="Times New Roman"/>
            <w:color w:val="0000FF"/>
            <w:u w:val="single"/>
          </w:rPr>
          <w:t>)</w:t>
        </w:r>
      </w:hyperlink>
      <w:bookmarkStart w:id="5943" w:name="paragraf-49.odsek-8.text"/>
      <w:r>
        <w:rPr>
          <w:rFonts w:ascii="Times New Roman" w:hAnsi="Times New Roman"/>
          <w:color w:val="000000"/>
        </w:rPr>
        <w:t xml:space="preserve"> Za zdaňovacie obdobie, v ktorom daňovník pokračuje v činnosti, postupuje pri podávaní daňového priznania podľa odseku 2. </w:t>
      </w:r>
      <w:bookmarkEnd w:id="5943"/>
    </w:p>
    <w:p w:rsidR="00BF4F11" w:rsidRDefault="00504A4F">
      <w:pPr>
        <w:spacing w:before="225" w:after="225" w:line="264" w:lineRule="auto"/>
        <w:ind w:left="420"/>
      </w:pPr>
      <w:bookmarkStart w:id="5944" w:name="paragraf-49.odsek-9"/>
      <w:bookmarkEnd w:id="5941"/>
      <w:r>
        <w:rPr>
          <w:rFonts w:ascii="Times New Roman" w:hAnsi="Times New Roman"/>
          <w:color w:val="000000"/>
        </w:rPr>
        <w:t xml:space="preserve"> </w:t>
      </w:r>
      <w:bookmarkStart w:id="5945" w:name="paragraf-49.odsek-9.oznacenie"/>
      <w:r>
        <w:rPr>
          <w:rFonts w:ascii="Times New Roman" w:hAnsi="Times New Roman"/>
          <w:color w:val="000000"/>
        </w:rPr>
        <w:t xml:space="preserve">(9) </w:t>
      </w:r>
      <w:bookmarkEnd w:id="5945"/>
      <w:r>
        <w:rPr>
          <w:rFonts w:ascii="Times New Roman" w:hAnsi="Times New Roman"/>
          <w:color w:val="000000"/>
        </w:rPr>
        <w:t>Daňovník, dedič alebo osoba podľa osobitného predpisu</w:t>
      </w:r>
      <w:hyperlink w:anchor="poznamky.poznamka-122aa">
        <w:r>
          <w:rPr>
            <w:rFonts w:ascii="Times New Roman" w:hAnsi="Times New Roman"/>
            <w:color w:val="000000"/>
            <w:sz w:val="18"/>
            <w:vertAlign w:val="superscript"/>
          </w:rPr>
          <w:t>122aa</w:t>
        </w:r>
        <w:r>
          <w:rPr>
            <w:rFonts w:ascii="Times New Roman" w:hAnsi="Times New Roman"/>
            <w:color w:val="0000FF"/>
            <w:u w:val="single"/>
          </w:rPr>
          <w:t>)</w:t>
        </w:r>
      </w:hyperlink>
      <w:bookmarkStart w:id="5946" w:name="paragraf-49.odsek-9.text"/>
      <w:r>
        <w:rPr>
          <w:rFonts w:ascii="Times New Roman" w:hAnsi="Times New Roman"/>
          <w:color w:val="000000"/>
        </w:rPr>
        <w:t xml:space="preserve"> je povinný v daňovom priznaní si daň vypočítať sám a uviesť tiež prípadné výnimky, oslobodenia, zvýhodnenia, úľavy a vyčísliť ich výšku. </w:t>
      </w:r>
      <w:bookmarkEnd w:id="5946"/>
    </w:p>
    <w:p w:rsidR="00BF4F11" w:rsidRDefault="00504A4F">
      <w:pPr>
        <w:spacing w:before="225" w:after="225" w:line="264" w:lineRule="auto"/>
        <w:ind w:left="420"/>
      </w:pPr>
      <w:bookmarkStart w:id="5947" w:name="paragraf-49.odsek-10"/>
      <w:bookmarkEnd w:id="5944"/>
      <w:r>
        <w:rPr>
          <w:rFonts w:ascii="Times New Roman" w:hAnsi="Times New Roman"/>
          <w:color w:val="000000"/>
        </w:rPr>
        <w:t xml:space="preserve"> </w:t>
      </w:r>
      <w:bookmarkStart w:id="5948" w:name="paragraf-49.odsek-10.oznacenie"/>
      <w:r>
        <w:rPr>
          <w:rFonts w:ascii="Times New Roman" w:hAnsi="Times New Roman"/>
          <w:color w:val="000000"/>
        </w:rPr>
        <w:t xml:space="preserve">(10) </w:t>
      </w:r>
      <w:bookmarkStart w:id="5949" w:name="paragraf-49.odsek-10.text"/>
      <w:bookmarkEnd w:id="5948"/>
      <w:r>
        <w:rPr>
          <w:rFonts w:ascii="Times New Roman" w:hAnsi="Times New Roman"/>
          <w:color w:val="000000"/>
        </w:rPr>
        <w:t xml:space="preserve">Skutočnosti rozhodujúce pre vyrubenie dane sa posudzujú pre každé zdaňovacie obdobie samostatne. </w:t>
      </w:r>
      <w:bookmarkEnd w:id="5949"/>
    </w:p>
    <w:p w:rsidR="00BF4F11" w:rsidRDefault="00504A4F">
      <w:pPr>
        <w:spacing w:before="225" w:after="225" w:line="264" w:lineRule="auto"/>
        <w:ind w:left="420"/>
      </w:pPr>
      <w:bookmarkStart w:id="5950" w:name="paragraf-49.odsek-11"/>
      <w:bookmarkEnd w:id="5947"/>
      <w:r>
        <w:rPr>
          <w:rFonts w:ascii="Times New Roman" w:hAnsi="Times New Roman"/>
          <w:color w:val="000000"/>
        </w:rPr>
        <w:t xml:space="preserve"> </w:t>
      </w:r>
      <w:bookmarkStart w:id="5951" w:name="paragraf-49.odsek-11.oznacenie"/>
      <w:r>
        <w:rPr>
          <w:rFonts w:ascii="Times New Roman" w:hAnsi="Times New Roman"/>
          <w:color w:val="000000"/>
        </w:rPr>
        <w:t xml:space="preserve">(11) </w:t>
      </w:r>
      <w:bookmarkEnd w:id="5951"/>
      <w:r>
        <w:rPr>
          <w:rFonts w:ascii="Times New Roman" w:hAnsi="Times New Roman"/>
          <w:color w:val="000000"/>
        </w:rPr>
        <w:t>Na účely podania daňového priznania je daňovník povinný zostaviť účtovnú závierku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ku koncu zdaňovacieho obdobia podľa tohto zákona a v termíne na podanie daňového priznania ju uložiť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ak osobitný predpis neustanovuje inak.</w:t>
      </w:r>
      <w:hyperlink w:anchor="poznamky.poznamka-136af">
        <w:r>
          <w:rPr>
            <w:rFonts w:ascii="Times New Roman" w:hAnsi="Times New Roman"/>
            <w:color w:val="000000"/>
            <w:sz w:val="18"/>
            <w:vertAlign w:val="superscript"/>
          </w:rPr>
          <w:t>136af</w:t>
        </w:r>
        <w:r>
          <w:rPr>
            <w:rFonts w:ascii="Times New Roman" w:hAnsi="Times New Roman"/>
            <w:color w:val="0000FF"/>
            <w:u w:val="single"/>
          </w:rPr>
          <w:t>)</w:t>
        </w:r>
      </w:hyperlink>
      <w:bookmarkStart w:id="5952" w:name="paragraf-49.odsek-11.text"/>
      <w:r>
        <w:rPr>
          <w:rFonts w:ascii="Times New Roman" w:hAnsi="Times New Roman"/>
          <w:color w:val="000000"/>
        </w:rPr>
        <w:t xml:space="preserve"> </w:t>
      </w:r>
      <w:bookmarkEnd w:id="5952"/>
    </w:p>
    <w:p w:rsidR="00BF4F11" w:rsidRDefault="00504A4F">
      <w:pPr>
        <w:spacing w:before="225" w:after="225" w:line="264" w:lineRule="auto"/>
        <w:ind w:left="420"/>
      </w:pPr>
      <w:bookmarkStart w:id="5953" w:name="paragraf-49.odsek-12"/>
      <w:bookmarkEnd w:id="5950"/>
      <w:r>
        <w:rPr>
          <w:rFonts w:ascii="Times New Roman" w:hAnsi="Times New Roman"/>
          <w:color w:val="000000"/>
        </w:rPr>
        <w:t xml:space="preserve"> </w:t>
      </w:r>
      <w:bookmarkStart w:id="5954" w:name="paragraf-49.odsek-12.oznacenie"/>
      <w:r>
        <w:rPr>
          <w:rFonts w:ascii="Times New Roman" w:hAnsi="Times New Roman"/>
          <w:color w:val="000000"/>
        </w:rPr>
        <w:t xml:space="preserve">(12) </w:t>
      </w:r>
      <w:bookmarkEnd w:id="5954"/>
      <w:r>
        <w:rPr>
          <w:rFonts w:ascii="Times New Roman" w:hAnsi="Times New Roman"/>
          <w:color w:val="000000"/>
        </w:rPr>
        <w:t>Na podávanie opravného daňového priznania alebo hlásenia alebo dodatočného daňového priznania alebo hlásenia sa použije osobitný predpis.</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5955" w:name="paragraf-49.odsek-12.text"/>
      <w:r>
        <w:rPr>
          <w:rFonts w:ascii="Times New Roman" w:hAnsi="Times New Roman"/>
          <w:color w:val="000000"/>
        </w:rPr>
        <w:t xml:space="preserve"> </w:t>
      </w:r>
      <w:bookmarkEnd w:id="5955"/>
    </w:p>
    <w:p w:rsidR="00BF4F11" w:rsidRDefault="00504A4F">
      <w:pPr>
        <w:spacing w:before="225" w:after="225" w:line="264" w:lineRule="auto"/>
        <w:ind w:left="420"/>
      </w:pPr>
      <w:bookmarkStart w:id="5956" w:name="paragraf-49.odsek-13"/>
      <w:bookmarkEnd w:id="5953"/>
      <w:r>
        <w:rPr>
          <w:rFonts w:ascii="Times New Roman" w:hAnsi="Times New Roman"/>
          <w:color w:val="000000"/>
        </w:rPr>
        <w:t xml:space="preserve"> </w:t>
      </w:r>
      <w:bookmarkStart w:id="5957" w:name="paragraf-49.odsek-13.oznacenie"/>
      <w:r>
        <w:rPr>
          <w:rFonts w:ascii="Times New Roman" w:hAnsi="Times New Roman"/>
          <w:color w:val="000000"/>
        </w:rPr>
        <w:t xml:space="preserve">(13) </w:t>
      </w:r>
      <w:bookmarkEnd w:id="5957"/>
      <w:r>
        <w:rPr>
          <w:rFonts w:ascii="Times New Roman" w:hAnsi="Times New Roman"/>
          <w:color w:val="000000"/>
        </w:rPr>
        <w:t xml:space="preserve">Za zdaňovacie obdobie podľa </w:t>
      </w:r>
      <w:hyperlink w:anchor="paragraf-41.odsek-8">
        <w:r>
          <w:rPr>
            <w:rFonts w:ascii="Times New Roman" w:hAnsi="Times New Roman"/>
            <w:color w:val="0000FF"/>
            <w:u w:val="single"/>
          </w:rPr>
          <w:t>§ 41 ods. 8</w:t>
        </w:r>
      </w:hyperlink>
      <w:r>
        <w:rPr>
          <w:rFonts w:ascii="Times New Roman" w:hAnsi="Times New Roman"/>
          <w:color w:val="000000"/>
        </w:rPr>
        <w:t xml:space="preserve">, </w:t>
      </w:r>
      <w:hyperlink w:anchor="paragraf-41.odsek-13">
        <w:r>
          <w:rPr>
            <w:rFonts w:ascii="Times New Roman" w:hAnsi="Times New Roman"/>
            <w:color w:val="0000FF"/>
            <w:u w:val="single"/>
          </w:rPr>
          <w:t>13</w:t>
        </w:r>
      </w:hyperlink>
      <w:r>
        <w:rPr>
          <w:rFonts w:ascii="Times New Roman" w:hAnsi="Times New Roman"/>
          <w:color w:val="000000"/>
        </w:rPr>
        <w:t xml:space="preserve"> a </w:t>
      </w:r>
      <w:hyperlink w:anchor="paragraf-41.odsek-14">
        <w:r>
          <w:rPr>
            <w:rFonts w:ascii="Times New Roman" w:hAnsi="Times New Roman"/>
            <w:color w:val="0000FF"/>
            <w:u w:val="single"/>
          </w:rPr>
          <w:t>14</w:t>
        </w:r>
      </w:hyperlink>
      <w:bookmarkStart w:id="5958" w:name="paragraf-49.odsek-13.text"/>
      <w:r>
        <w:rPr>
          <w:rFonts w:ascii="Times New Roman" w:hAnsi="Times New Roman"/>
          <w:color w:val="000000"/>
        </w:rPr>
        <w:t xml:space="preserve"> podáva daňové priznanie v lehote podľa odseku 2 posledný štatutárny orgán alebo člen štatutárneho orgánu zapísaný v obchodnom registri pred výmazom daňovníka z obchodného registra, oprávnený konať za daňovníka v rozsahu zapísanom v obchodnom registri pred výmazom daňovníka z obchodného registra a v lehote na podanie daňového priznania je povinný daň aj zaplatiť. </w:t>
      </w:r>
      <w:bookmarkEnd w:id="5958"/>
    </w:p>
    <w:p w:rsidR="00BF4F11" w:rsidRDefault="00504A4F">
      <w:pPr>
        <w:spacing w:before="225" w:after="225" w:line="264" w:lineRule="auto"/>
        <w:ind w:left="345"/>
        <w:jc w:val="center"/>
      </w:pPr>
      <w:bookmarkStart w:id="5959" w:name="paragraf-49a.oznacenie"/>
      <w:bookmarkStart w:id="5960" w:name="paragraf-49a"/>
      <w:bookmarkEnd w:id="5909"/>
      <w:bookmarkEnd w:id="5956"/>
      <w:r>
        <w:rPr>
          <w:rFonts w:ascii="Times New Roman" w:hAnsi="Times New Roman"/>
          <w:b/>
          <w:color w:val="000000"/>
        </w:rPr>
        <w:t xml:space="preserve"> § 49a </w:t>
      </w:r>
    </w:p>
    <w:p w:rsidR="00BF4F11" w:rsidRDefault="00504A4F">
      <w:pPr>
        <w:spacing w:before="225" w:after="225" w:line="264" w:lineRule="auto"/>
        <w:ind w:left="345"/>
        <w:jc w:val="center"/>
      </w:pPr>
      <w:bookmarkStart w:id="5961" w:name="paragraf-49a.nadpis"/>
      <w:bookmarkEnd w:id="5959"/>
      <w:r>
        <w:rPr>
          <w:rFonts w:ascii="Times New Roman" w:hAnsi="Times New Roman"/>
          <w:b/>
          <w:color w:val="000000"/>
        </w:rPr>
        <w:t xml:space="preserve"> Registračná povinnosť a oznamovacia povinnosť </w:t>
      </w:r>
    </w:p>
    <w:p w:rsidR="00BF4F11" w:rsidRDefault="00504A4F">
      <w:pPr>
        <w:spacing w:before="225" w:after="225" w:line="264" w:lineRule="auto"/>
        <w:ind w:left="420"/>
      </w:pPr>
      <w:bookmarkStart w:id="5962" w:name="paragraf-49a.odsek-1"/>
      <w:bookmarkEnd w:id="5961"/>
      <w:r>
        <w:rPr>
          <w:rFonts w:ascii="Times New Roman" w:hAnsi="Times New Roman"/>
          <w:color w:val="000000"/>
        </w:rPr>
        <w:t xml:space="preserve"> </w:t>
      </w:r>
      <w:bookmarkStart w:id="5963" w:name="paragraf-49a.odsek-1.oznacenie"/>
      <w:r>
        <w:rPr>
          <w:rFonts w:ascii="Times New Roman" w:hAnsi="Times New Roman"/>
          <w:color w:val="000000"/>
        </w:rPr>
        <w:t xml:space="preserve">(1) </w:t>
      </w:r>
      <w:bookmarkEnd w:id="5963"/>
      <w:r>
        <w:rPr>
          <w:rFonts w:ascii="Times New Roman" w:hAnsi="Times New Roman"/>
          <w:color w:val="000000"/>
        </w:rPr>
        <w:t>Fyzickú osobu alebo právnickú osobu, ktorá je zapísaná do registra právnických osôb, podnikateľov a orgánov verejnej moci,</w:t>
      </w:r>
      <w:hyperlink w:anchor="poznamky.poznamka-136ag">
        <w:r>
          <w:rPr>
            <w:rFonts w:ascii="Times New Roman" w:hAnsi="Times New Roman"/>
            <w:color w:val="000000"/>
            <w:sz w:val="18"/>
            <w:vertAlign w:val="superscript"/>
          </w:rPr>
          <w:t>136ag</w:t>
        </w:r>
        <w:r>
          <w:rPr>
            <w:rFonts w:ascii="Times New Roman" w:hAnsi="Times New Roman"/>
            <w:color w:val="0000FF"/>
            <w:u w:val="single"/>
          </w:rPr>
          <w:t>)</w:t>
        </w:r>
      </w:hyperlink>
      <w:r>
        <w:rPr>
          <w:rFonts w:ascii="Times New Roman" w:hAnsi="Times New Roman"/>
          <w:color w:val="000000"/>
        </w:rPr>
        <w:t xml:space="preserve"> na základe údajov z tohto registra, ktoré boli prevzaté do tohto registra z obchodného registra, zo živnostenského registra a z iných registrov podľa oznámenia finančného riaditeľstva uverejneného na jeho webovom sídle, zaregistruje správca dane v lehote a spôsobom ustanoveným osobitným predpisom.</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5964" w:name="paragraf-49a.odsek-1.text"/>
      <w:r>
        <w:rPr>
          <w:rFonts w:ascii="Times New Roman" w:hAnsi="Times New Roman"/>
          <w:color w:val="000000"/>
        </w:rPr>
        <w:t xml:space="preserve"> </w:t>
      </w:r>
      <w:bookmarkEnd w:id="5964"/>
    </w:p>
    <w:p w:rsidR="00BF4F11" w:rsidRDefault="00504A4F">
      <w:pPr>
        <w:spacing w:before="225" w:after="225" w:line="264" w:lineRule="auto"/>
        <w:ind w:left="420"/>
      </w:pPr>
      <w:bookmarkStart w:id="5965" w:name="paragraf-49a.odsek-2"/>
      <w:bookmarkEnd w:id="5962"/>
      <w:r>
        <w:rPr>
          <w:rFonts w:ascii="Times New Roman" w:hAnsi="Times New Roman"/>
          <w:color w:val="000000"/>
        </w:rPr>
        <w:t xml:space="preserve"> </w:t>
      </w:r>
      <w:bookmarkStart w:id="5966" w:name="paragraf-49a.odsek-2.oznacenie"/>
      <w:r>
        <w:rPr>
          <w:rFonts w:ascii="Times New Roman" w:hAnsi="Times New Roman"/>
          <w:color w:val="000000"/>
        </w:rPr>
        <w:t xml:space="preserve">(2) </w:t>
      </w:r>
      <w:bookmarkStart w:id="5967" w:name="paragraf-49a.odsek-2.text"/>
      <w:bookmarkEnd w:id="5966"/>
      <w:r>
        <w:rPr>
          <w:rFonts w:ascii="Times New Roman" w:hAnsi="Times New Roman"/>
          <w:color w:val="000000"/>
        </w:rPr>
        <w:t xml:space="preserve">Fyzická osoba, ktorá nie je registrovaná podľa odseku 1, je povinná v lehote do konca kalendárneho mesiaca nasledujúceho po uplynutí mesiaca, v ktorom na území Slovenskej republiky začala vykonávať inú samostatnú zárobkovú činnosť alebo v ktorom na území Slovenskej republiky prenajala nehnuteľnosť okrem pozemku, požiadať správcu dane o registráciu. </w:t>
      </w:r>
      <w:bookmarkEnd w:id="5967"/>
    </w:p>
    <w:p w:rsidR="00BF4F11" w:rsidRDefault="00504A4F">
      <w:pPr>
        <w:spacing w:before="225" w:after="225" w:line="264" w:lineRule="auto"/>
        <w:ind w:left="420"/>
      </w:pPr>
      <w:bookmarkStart w:id="5968" w:name="paragraf-49a.odsek-3"/>
      <w:bookmarkEnd w:id="5965"/>
      <w:r>
        <w:rPr>
          <w:rFonts w:ascii="Times New Roman" w:hAnsi="Times New Roman"/>
          <w:color w:val="000000"/>
        </w:rPr>
        <w:lastRenderedPageBreak/>
        <w:t xml:space="preserve"> </w:t>
      </w:r>
      <w:bookmarkStart w:id="5969" w:name="paragraf-49a.odsek-3.oznacenie"/>
      <w:r>
        <w:rPr>
          <w:rFonts w:ascii="Times New Roman" w:hAnsi="Times New Roman"/>
          <w:color w:val="000000"/>
        </w:rPr>
        <w:t xml:space="preserve">(3) </w:t>
      </w:r>
      <w:bookmarkEnd w:id="5969"/>
      <w:r>
        <w:rPr>
          <w:rFonts w:ascii="Times New Roman" w:hAnsi="Times New Roman"/>
          <w:color w:val="000000"/>
        </w:rPr>
        <w:t xml:space="preserve">Fyzická osoba a právnická osoba, ktorá nie je registrovaná podľa odseku 1 alebo odseku 2, je povinná v lehote do konca kalendárneho mesiaca nasledujúceho po uplynutí mesiaca, v ktorom vznikla povinnosť zrážať daň alebo preddavky na daň alebo daň vyberať, požiadať správcu dane o registráciu ako platiteľ dane. Registračná povinnosť podľa prvej vety sa nevzťahuje na platiteľa dane uvedeného v </w:t>
      </w:r>
      <w:hyperlink w:anchor="paragraf-43.odsek-17">
        <w:r>
          <w:rPr>
            <w:rFonts w:ascii="Times New Roman" w:hAnsi="Times New Roman"/>
            <w:color w:val="0000FF"/>
            <w:u w:val="single"/>
          </w:rPr>
          <w:t>§ 43 ods. 17.</w:t>
        </w:r>
      </w:hyperlink>
      <w:bookmarkStart w:id="5970" w:name="paragraf-49a.odsek-3.text"/>
      <w:r>
        <w:rPr>
          <w:rFonts w:ascii="Times New Roman" w:hAnsi="Times New Roman"/>
          <w:color w:val="000000"/>
        </w:rPr>
        <w:t xml:space="preserve"> </w:t>
      </w:r>
      <w:bookmarkEnd w:id="5970"/>
    </w:p>
    <w:p w:rsidR="00BF4F11" w:rsidRDefault="00504A4F">
      <w:pPr>
        <w:spacing w:after="0" w:line="264" w:lineRule="auto"/>
        <w:ind w:left="420"/>
      </w:pPr>
      <w:bookmarkStart w:id="5971" w:name="paragraf-49a.odsek-4"/>
      <w:bookmarkEnd w:id="5968"/>
      <w:r>
        <w:rPr>
          <w:rFonts w:ascii="Times New Roman" w:hAnsi="Times New Roman"/>
          <w:color w:val="000000"/>
        </w:rPr>
        <w:t xml:space="preserve"> </w:t>
      </w:r>
      <w:bookmarkStart w:id="5972" w:name="paragraf-49a.odsek-4.oznacenie"/>
      <w:r>
        <w:rPr>
          <w:rFonts w:ascii="Times New Roman" w:hAnsi="Times New Roman"/>
          <w:color w:val="000000"/>
        </w:rPr>
        <w:t xml:space="preserve">(4) </w:t>
      </w:r>
      <w:bookmarkStart w:id="5973" w:name="paragraf-49a.odsek-4.text"/>
      <w:bookmarkEnd w:id="5972"/>
      <w:r>
        <w:rPr>
          <w:rFonts w:ascii="Times New Roman" w:hAnsi="Times New Roman"/>
          <w:color w:val="000000"/>
        </w:rPr>
        <w:t xml:space="preserve">Ak fyzickej osobe alebo právnickej osobe, ktorá nie je registrovaná podľa odsekov 1 až 3, vznikla na území Slovenskej republiky stála prevádzkareň, je povinná požiadať správcu dane o registráciu do konca kalendárneho mesiaca po uplynutí mesiaca, v ktorom vznikla stála prevádzkareň. Ak táto fyzická osoba alebo právnická osoba už je registrovaná podľa odsekov 1 až 3, je povinná správcovi dane oznámiť vznik stálej prevádzkarne v lehote do konca kalendárneho mesiaca nasledujúceho po uplynutí mesiaca, v ktorom tejto fyzickej osobe alebo právnickej osobe vznikla stála prevádzkareň. Oznámenie o vzniku stálej prevádzkarne sa podáva na tlačive, ktorého vzor určí finančné riaditeľstvo a uverejní ho na svojom webovom sídle. Toto oznámenie obsahuje </w:t>
      </w:r>
      <w:bookmarkEnd w:id="5973"/>
    </w:p>
    <w:p w:rsidR="00BF4F11" w:rsidRDefault="00504A4F">
      <w:pPr>
        <w:spacing w:after="0" w:line="264" w:lineRule="auto"/>
        <w:ind w:left="495"/>
      </w:pPr>
      <w:bookmarkStart w:id="5974" w:name="paragraf-49a.odsek-4.pismeno-a"/>
      <w:r>
        <w:rPr>
          <w:rFonts w:ascii="Times New Roman" w:hAnsi="Times New Roman"/>
          <w:color w:val="000000"/>
        </w:rPr>
        <w:t xml:space="preserve"> </w:t>
      </w:r>
      <w:bookmarkStart w:id="5975" w:name="paragraf-49a.odsek-4.pismeno-a.oznacenie"/>
      <w:r>
        <w:rPr>
          <w:rFonts w:ascii="Times New Roman" w:hAnsi="Times New Roman"/>
          <w:color w:val="000000"/>
        </w:rPr>
        <w:t xml:space="preserve">a) </w:t>
      </w:r>
      <w:bookmarkStart w:id="5976" w:name="paragraf-49a.odsek-4.pismeno-a.text"/>
      <w:bookmarkEnd w:id="5975"/>
      <w:r>
        <w:rPr>
          <w:rFonts w:ascii="Times New Roman" w:hAnsi="Times New Roman"/>
          <w:color w:val="000000"/>
        </w:rPr>
        <w:t xml:space="preserve">označenie daňovníka, ktorý podáva oznámenie, v rozsahu: </w:t>
      </w:r>
      <w:bookmarkEnd w:id="5976"/>
    </w:p>
    <w:p w:rsidR="00BF4F11" w:rsidRDefault="00504A4F">
      <w:pPr>
        <w:spacing w:before="225" w:after="225" w:line="264" w:lineRule="auto"/>
        <w:ind w:left="570"/>
      </w:pPr>
      <w:bookmarkStart w:id="5977" w:name="paragraf-49a.odsek-4.pismeno-a.bod-1"/>
      <w:r>
        <w:rPr>
          <w:rFonts w:ascii="Times New Roman" w:hAnsi="Times New Roman"/>
          <w:color w:val="000000"/>
        </w:rPr>
        <w:t xml:space="preserve"> </w:t>
      </w:r>
      <w:bookmarkStart w:id="5978" w:name="paragraf-49a.odsek-4.pismeno-a.bod-1.ozn"/>
      <w:r>
        <w:rPr>
          <w:rFonts w:ascii="Times New Roman" w:hAnsi="Times New Roman"/>
          <w:color w:val="000000"/>
        </w:rPr>
        <w:t xml:space="preserve">1. </w:t>
      </w:r>
      <w:bookmarkStart w:id="5979" w:name="paragraf-49a.odsek-4.pismeno-a.bod-1.tex"/>
      <w:bookmarkEnd w:id="5978"/>
      <w:r>
        <w:rPr>
          <w:rFonts w:ascii="Times New Roman" w:hAnsi="Times New Roman"/>
          <w:color w:val="000000"/>
        </w:rPr>
        <w:t xml:space="preserve">daňové identifikačné číslo, </w:t>
      </w:r>
      <w:bookmarkEnd w:id="5979"/>
    </w:p>
    <w:p w:rsidR="00BF4F11" w:rsidRDefault="00504A4F">
      <w:pPr>
        <w:spacing w:before="225" w:after="225" w:line="264" w:lineRule="auto"/>
        <w:ind w:left="570"/>
      </w:pPr>
      <w:bookmarkStart w:id="5980" w:name="paragraf-49a.odsek-4.pismeno-a.bod-2"/>
      <w:bookmarkEnd w:id="5977"/>
      <w:r>
        <w:rPr>
          <w:rFonts w:ascii="Times New Roman" w:hAnsi="Times New Roman"/>
          <w:color w:val="000000"/>
        </w:rPr>
        <w:t xml:space="preserve"> </w:t>
      </w:r>
      <w:bookmarkStart w:id="5981" w:name="paragraf-49a.odsek-4.pismeno-a.bod-2.ozn"/>
      <w:r>
        <w:rPr>
          <w:rFonts w:ascii="Times New Roman" w:hAnsi="Times New Roman"/>
          <w:color w:val="000000"/>
        </w:rPr>
        <w:t xml:space="preserve">2. </w:t>
      </w:r>
      <w:bookmarkStart w:id="5982" w:name="paragraf-49a.odsek-4.pismeno-a.bod-2.tex"/>
      <w:bookmarkEnd w:id="5981"/>
      <w:r>
        <w:rPr>
          <w:rFonts w:ascii="Times New Roman" w:hAnsi="Times New Roman"/>
          <w:color w:val="000000"/>
        </w:rPr>
        <w:t xml:space="preserve">meno, priezvisko, dátum narodenia, adresa trvalého pobytu v zahraničí, telefónne číslo a e-mailová adresa, </w:t>
      </w:r>
      <w:bookmarkEnd w:id="5982"/>
    </w:p>
    <w:p w:rsidR="00BF4F11" w:rsidRDefault="00504A4F">
      <w:pPr>
        <w:spacing w:before="225" w:after="225" w:line="264" w:lineRule="auto"/>
        <w:ind w:left="570"/>
      </w:pPr>
      <w:bookmarkStart w:id="5983" w:name="paragraf-49a.odsek-4.pismeno-a.bod-3"/>
      <w:bookmarkEnd w:id="5980"/>
      <w:r>
        <w:rPr>
          <w:rFonts w:ascii="Times New Roman" w:hAnsi="Times New Roman"/>
          <w:color w:val="000000"/>
        </w:rPr>
        <w:t xml:space="preserve"> </w:t>
      </w:r>
      <w:bookmarkStart w:id="5984" w:name="paragraf-49a.odsek-4.pismeno-a.bod-3.ozn"/>
      <w:r>
        <w:rPr>
          <w:rFonts w:ascii="Times New Roman" w:hAnsi="Times New Roman"/>
          <w:color w:val="000000"/>
        </w:rPr>
        <w:t xml:space="preserve">3. </w:t>
      </w:r>
      <w:bookmarkStart w:id="5985" w:name="paragraf-49a.odsek-4.pismeno-a.bod-3.tex"/>
      <w:bookmarkEnd w:id="5984"/>
      <w:r>
        <w:rPr>
          <w:rFonts w:ascii="Times New Roman" w:hAnsi="Times New Roman"/>
          <w:color w:val="000000"/>
        </w:rPr>
        <w:t xml:space="preserve">obchodné meno alebo názov, adresa sídla v zahraničí, právna forma, identifikačné číslo organizácie, ak bolo pridelené, telefónne číslo a e-mailová adresa, </w:t>
      </w:r>
      <w:bookmarkEnd w:id="5985"/>
    </w:p>
    <w:p w:rsidR="00BF4F11" w:rsidRDefault="00504A4F">
      <w:pPr>
        <w:spacing w:before="225" w:after="225" w:line="264" w:lineRule="auto"/>
        <w:ind w:left="570"/>
      </w:pPr>
      <w:bookmarkStart w:id="5986" w:name="paragraf-49a.odsek-4.pismeno-a.bod-4"/>
      <w:bookmarkEnd w:id="5983"/>
      <w:r>
        <w:rPr>
          <w:rFonts w:ascii="Times New Roman" w:hAnsi="Times New Roman"/>
          <w:color w:val="000000"/>
        </w:rPr>
        <w:t xml:space="preserve"> </w:t>
      </w:r>
      <w:bookmarkStart w:id="5987" w:name="paragraf-49a.odsek-4.pismeno-a.bod-4.ozn"/>
      <w:r>
        <w:rPr>
          <w:rFonts w:ascii="Times New Roman" w:hAnsi="Times New Roman"/>
          <w:color w:val="000000"/>
        </w:rPr>
        <w:t xml:space="preserve">4. </w:t>
      </w:r>
      <w:bookmarkStart w:id="5988" w:name="paragraf-49a.odsek-4.pismeno-a.bod-4.tex"/>
      <w:bookmarkEnd w:id="5987"/>
      <w:r>
        <w:rPr>
          <w:rFonts w:ascii="Times New Roman" w:hAnsi="Times New Roman"/>
          <w:color w:val="000000"/>
        </w:rPr>
        <w:t xml:space="preserve">ďalšie údaje identifikujúce daňovníka, ktorý podáva oznámenie, </w:t>
      </w:r>
      <w:bookmarkEnd w:id="5988"/>
    </w:p>
    <w:p w:rsidR="00BF4F11" w:rsidRDefault="00504A4F">
      <w:pPr>
        <w:spacing w:after="0" w:line="264" w:lineRule="auto"/>
        <w:ind w:left="495"/>
      </w:pPr>
      <w:bookmarkStart w:id="5989" w:name="paragraf-49a.odsek-4.pismeno-b"/>
      <w:bookmarkEnd w:id="5974"/>
      <w:bookmarkEnd w:id="5986"/>
      <w:r>
        <w:rPr>
          <w:rFonts w:ascii="Times New Roman" w:hAnsi="Times New Roman"/>
          <w:color w:val="000000"/>
        </w:rPr>
        <w:t xml:space="preserve"> </w:t>
      </w:r>
      <w:bookmarkStart w:id="5990" w:name="paragraf-49a.odsek-4.pismeno-b.oznacenie"/>
      <w:r>
        <w:rPr>
          <w:rFonts w:ascii="Times New Roman" w:hAnsi="Times New Roman"/>
          <w:color w:val="000000"/>
        </w:rPr>
        <w:t xml:space="preserve">b) </w:t>
      </w:r>
      <w:bookmarkStart w:id="5991" w:name="paragraf-49a.odsek-4.pismeno-b.text"/>
      <w:bookmarkEnd w:id="5990"/>
      <w:r>
        <w:rPr>
          <w:rFonts w:ascii="Times New Roman" w:hAnsi="Times New Roman"/>
          <w:color w:val="000000"/>
        </w:rPr>
        <w:t xml:space="preserve">údaje o stálej prevádzkarni daňovníka v rozsahu: </w:t>
      </w:r>
      <w:bookmarkEnd w:id="5991"/>
    </w:p>
    <w:p w:rsidR="00BF4F11" w:rsidRDefault="00504A4F">
      <w:pPr>
        <w:spacing w:before="225" w:after="225" w:line="264" w:lineRule="auto"/>
        <w:ind w:left="570"/>
      </w:pPr>
      <w:bookmarkStart w:id="5992" w:name="paragraf-49a.odsek-4.pismeno-b.bod-1"/>
      <w:r>
        <w:rPr>
          <w:rFonts w:ascii="Times New Roman" w:hAnsi="Times New Roman"/>
          <w:color w:val="000000"/>
        </w:rPr>
        <w:t xml:space="preserve"> </w:t>
      </w:r>
      <w:bookmarkStart w:id="5993" w:name="paragraf-49a.odsek-4.pismeno-b.bod-1.ozn"/>
      <w:r>
        <w:rPr>
          <w:rFonts w:ascii="Times New Roman" w:hAnsi="Times New Roman"/>
          <w:color w:val="000000"/>
        </w:rPr>
        <w:t xml:space="preserve">1. </w:t>
      </w:r>
      <w:bookmarkStart w:id="5994" w:name="paragraf-49a.odsek-4.pismeno-b.bod-1.tex"/>
      <w:bookmarkEnd w:id="5993"/>
      <w:r>
        <w:rPr>
          <w:rFonts w:ascii="Times New Roman" w:hAnsi="Times New Roman"/>
          <w:color w:val="000000"/>
        </w:rPr>
        <w:t xml:space="preserve">druh stálej prevádzkarne, </w:t>
      </w:r>
      <w:bookmarkEnd w:id="5994"/>
    </w:p>
    <w:p w:rsidR="00BF4F11" w:rsidRDefault="00504A4F">
      <w:pPr>
        <w:spacing w:before="225" w:after="225" w:line="264" w:lineRule="auto"/>
        <w:ind w:left="570"/>
      </w:pPr>
      <w:bookmarkStart w:id="5995" w:name="paragraf-49a.odsek-4.pismeno-b.bod-2"/>
      <w:bookmarkEnd w:id="5992"/>
      <w:r>
        <w:rPr>
          <w:rFonts w:ascii="Times New Roman" w:hAnsi="Times New Roman"/>
          <w:color w:val="000000"/>
        </w:rPr>
        <w:t xml:space="preserve"> </w:t>
      </w:r>
      <w:bookmarkStart w:id="5996" w:name="paragraf-49a.odsek-4.pismeno-b.bod-2.ozn"/>
      <w:r>
        <w:rPr>
          <w:rFonts w:ascii="Times New Roman" w:hAnsi="Times New Roman"/>
          <w:color w:val="000000"/>
        </w:rPr>
        <w:t xml:space="preserve">2. </w:t>
      </w:r>
      <w:bookmarkStart w:id="5997" w:name="paragraf-49a.odsek-4.pismeno-b.bod-2.tex"/>
      <w:bookmarkEnd w:id="5996"/>
      <w:r>
        <w:rPr>
          <w:rFonts w:ascii="Times New Roman" w:hAnsi="Times New Roman"/>
          <w:color w:val="000000"/>
        </w:rPr>
        <w:t xml:space="preserve">názov, </w:t>
      </w:r>
      <w:bookmarkEnd w:id="5997"/>
    </w:p>
    <w:p w:rsidR="00BF4F11" w:rsidRDefault="00504A4F">
      <w:pPr>
        <w:spacing w:before="225" w:after="225" w:line="264" w:lineRule="auto"/>
        <w:ind w:left="570"/>
      </w:pPr>
      <w:bookmarkStart w:id="5998" w:name="paragraf-49a.odsek-4.pismeno-b.bod-3"/>
      <w:bookmarkEnd w:id="5995"/>
      <w:r>
        <w:rPr>
          <w:rFonts w:ascii="Times New Roman" w:hAnsi="Times New Roman"/>
          <w:color w:val="000000"/>
        </w:rPr>
        <w:t xml:space="preserve"> </w:t>
      </w:r>
      <w:bookmarkStart w:id="5999" w:name="paragraf-49a.odsek-4.pismeno-b.bod-3.ozn"/>
      <w:r>
        <w:rPr>
          <w:rFonts w:ascii="Times New Roman" w:hAnsi="Times New Roman"/>
          <w:color w:val="000000"/>
        </w:rPr>
        <w:t xml:space="preserve">3. </w:t>
      </w:r>
      <w:bookmarkStart w:id="6000" w:name="paragraf-49a.odsek-4.pismeno-b.bod-3.tex"/>
      <w:bookmarkEnd w:id="5999"/>
      <w:r>
        <w:rPr>
          <w:rFonts w:ascii="Times New Roman" w:hAnsi="Times New Roman"/>
          <w:color w:val="000000"/>
        </w:rPr>
        <w:t xml:space="preserve">meno a priezvisko alebo názov zástupcu, </w:t>
      </w:r>
      <w:bookmarkEnd w:id="6000"/>
    </w:p>
    <w:p w:rsidR="00BF4F11" w:rsidRDefault="00504A4F">
      <w:pPr>
        <w:spacing w:before="225" w:after="225" w:line="264" w:lineRule="auto"/>
        <w:ind w:left="570"/>
      </w:pPr>
      <w:bookmarkStart w:id="6001" w:name="paragraf-49a.odsek-4.pismeno-b.bod-4"/>
      <w:bookmarkEnd w:id="5998"/>
      <w:r>
        <w:rPr>
          <w:rFonts w:ascii="Times New Roman" w:hAnsi="Times New Roman"/>
          <w:color w:val="000000"/>
        </w:rPr>
        <w:t xml:space="preserve"> </w:t>
      </w:r>
      <w:bookmarkStart w:id="6002" w:name="paragraf-49a.odsek-4.pismeno-b.bod-4.ozn"/>
      <w:r>
        <w:rPr>
          <w:rFonts w:ascii="Times New Roman" w:hAnsi="Times New Roman"/>
          <w:color w:val="000000"/>
        </w:rPr>
        <w:t xml:space="preserve">4. </w:t>
      </w:r>
      <w:bookmarkStart w:id="6003" w:name="paragraf-49a.odsek-4.pismeno-b.bod-4.tex"/>
      <w:bookmarkEnd w:id="6002"/>
      <w:r>
        <w:rPr>
          <w:rFonts w:ascii="Times New Roman" w:hAnsi="Times New Roman"/>
          <w:color w:val="000000"/>
        </w:rPr>
        <w:t xml:space="preserve">adresa umiestnenia na území Slovenskej republiky, </w:t>
      </w:r>
      <w:bookmarkEnd w:id="6003"/>
    </w:p>
    <w:p w:rsidR="00BF4F11" w:rsidRDefault="00504A4F">
      <w:pPr>
        <w:spacing w:before="225" w:after="225" w:line="264" w:lineRule="auto"/>
        <w:ind w:left="570"/>
      </w:pPr>
      <w:bookmarkStart w:id="6004" w:name="paragraf-49a.odsek-4.pismeno-b.bod-5"/>
      <w:bookmarkEnd w:id="6001"/>
      <w:r>
        <w:rPr>
          <w:rFonts w:ascii="Times New Roman" w:hAnsi="Times New Roman"/>
          <w:color w:val="000000"/>
        </w:rPr>
        <w:t xml:space="preserve"> </w:t>
      </w:r>
      <w:bookmarkStart w:id="6005" w:name="paragraf-49a.odsek-4.pismeno-b.bod-5.ozn"/>
      <w:r>
        <w:rPr>
          <w:rFonts w:ascii="Times New Roman" w:hAnsi="Times New Roman"/>
          <w:color w:val="000000"/>
        </w:rPr>
        <w:t xml:space="preserve">5. </w:t>
      </w:r>
      <w:bookmarkStart w:id="6006" w:name="paragraf-49a.odsek-4.pismeno-b.bod-5.tex"/>
      <w:bookmarkEnd w:id="6005"/>
      <w:r>
        <w:rPr>
          <w:rFonts w:ascii="Times New Roman" w:hAnsi="Times New Roman"/>
          <w:color w:val="000000"/>
        </w:rPr>
        <w:t xml:space="preserve">dátum vzniku stálej prevádzkarne, </w:t>
      </w:r>
      <w:bookmarkEnd w:id="6006"/>
    </w:p>
    <w:p w:rsidR="00BF4F11" w:rsidRDefault="00504A4F">
      <w:pPr>
        <w:spacing w:before="225" w:after="225" w:line="264" w:lineRule="auto"/>
        <w:ind w:left="570"/>
      </w:pPr>
      <w:bookmarkStart w:id="6007" w:name="paragraf-49a.odsek-4.pismeno-b.bod-6"/>
      <w:bookmarkEnd w:id="6004"/>
      <w:r>
        <w:rPr>
          <w:rFonts w:ascii="Times New Roman" w:hAnsi="Times New Roman"/>
          <w:color w:val="000000"/>
        </w:rPr>
        <w:t xml:space="preserve"> </w:t>
      </w:r>
      <w:bookmarkStart w:id="6008" w:name="paragraf-49a.odsek-4.pismeno-b.bod-6.ozn"/>
      <w:r>
        <w:rPr>
          <w:rFonts w:ascii="Times New Roman" w:hAnsi="Times New Roman"/>
          <w:color w:val="000000"/>
        </w:rPr>
        <w:t xml:space="preserve">6. </w:t>
      </w:r>
      <w:bookmarkStart w:id="6009" w:name="paragraf-49a.odsek-4.pismeno-b.bod-6.tex"/>
      <w:bookmarkEnd w:id="6008"/>
      <w:r>
        <w:rPr>
          <w:rFonts w:ascii="Times New Roman" w:hAnsi="Times New Roman"/>
          <w:color w:val="000000"/>
        </w:rPr>
        <w:t xml:space="preserve">ďalšie údaje o stálej prevádzkarni daňovníka. </w:t>
      </w:r>
      <w:bookmarkEnd w:id="6009"/>
    </w:p>
    <w:p w:rsidR="00BF4F11" w:rsidRDefault="00504A4F">
      <w:pPr>
        <w:spacing w:after="0" w:line="264" w:lineRule="auto"/>
        <w:ind w:left="420"/>
      </w:pPr>
      <w:bookmarkStart w:id="6010" w:name="paragraf-49a.odsek-5"/>
      <w:bookmarkEnd w:id="5971"/>
      <w:bookmarkEnd w:id="5989"/>
      <w:bookmarkEnd w:id="6007"/>
      <w:r>
        <w:rPr>
          <w:rFonts w:ascii="Times New Roman" w:hAnsi="Times New Roman"/>
          <w:color w:val="000000"/>
        </w:rPr>
        <w:t xml:space="preserve"> </w:t>
      </w:r>
      <w:bookmarkStart w:id="6011" w:name="paragraf-49a.odsek-5.oznacenie"/>
      <w:r>
        <w:rPr>
          <w:rFonts w:ascii="Times New Roman" w:hAnsi="Times New Roman"/>
          <w:color w:val="000000"/>
        </w:rPr>
        <w:t xml:space="preserve">(5) </w:t>
      </w:r>
      <w:bookmarkStart w:id="6012" w:name="paragraf-49a.odsek-5.text"/>
      <w:bookmarkEnd w:id="6011"/>
      <w:r>
        <w:rPr>
          <w:rFonts w:ascii="Times New Roman" w:hAnsi="Times New Roman"/>
          <w:color w:val="000000"/>
        </w:rPr>
        <w:t xml:space="preserve">Daňovník s neobmedzenou daňovou povinnosťou a daňovník s obmedzenou daňovou povinnosťou,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30 dní po uzatvorení takejto zmluvy. Oznámenie sa podáva na tlačive, ktorého vzor určí finančné riaditeľstvo a uverejní ho na svojom webovom sídle. Toto oznámenie obsahuje </w:t>
      </w:r>
      <w:bookmarkEnd w:id="6012"/>
    </w:p>
    <w:p w:rsidR="00BF4F11" w:rsidRDefault="00504A4F">
      <w:pPr>
        <w:spacing w:after="0" w:line="264" w:lineRule="auto"/>
        <w:ind w:left="495"/>
      </w:pPr>
      <w:bookmarkStart w:id="6013" w:name="paragraf-49a.odsek-5.pismeno-a"/>
      <w:r>
        <w:rPr>
          <w:rFonts w:ascii="Times New Roman" w:hAnsi="Times New Roman"/>
          <w:color w:val="000000"/>
        </w:rPr>
        <w:t xml:space="preserve"> </w:t>
      </w:r>
      <w:bookmarkStart w:id="6014" w:name="paragraf-49a.odsek-5.pismeno-a.oznacenie"/>
      <w:r>
        <w:rPr>
          <w:rFonts w:ascii="Times New Roman" w:hAnsi="Times New Roman"/>
          <w:color w:val="000000"/>
        </w:rPr>
        <w:t xml:space="preserve">a) </w:t>
      </w:r>
      <w:bookmarkStart w:id="6015" w:name="paragraf-49a.odsek-5.pismeno-a.text"/>
      <w:bookmarkEnd w:id="6014"/>
      <w:r>
        <w:rPr>
          <w:rFonts w:ascii="Times New Roman" w:hAnsi="Times New Roman"/>
          <w:color w:val="000000"/>
        </w:rPr>
        <w:t xml:space="preserve">označenie daňovníka, ktorý podáva oznámenie, v rozsahu: </w:t>
      </w:r>
      <w:bookmarkEnd w:id="6015"/>
    </w:p>
    <w:p w:rsidR="00BF4F11" w:rsidRDefault="00504A4F">
      <w:pPr>
        <w:spacing w:before="225" w:after="225" w:line="264" w:lineRule="auto"/>
        <w:ind w:left="570"/>
      </w:pPr>
      <w:bookmarkStart w:id="6016" w:name="paragraf-49a.odsek-5.pismeno-a.bod-1"/>
      <w:r>
        <w:rPr>
          <w:rFonts w:ascii="Times New Roman" w:hAnsi="Times New Roman"/>
          <w:color w:val="000000"/>
        </w:rPr>
        <w:lastRenderedPageBreak/>
        <w:t xml:space="preserve"> </w:t>
      </w:r>
      <w:bookmarkStart w:id="6017" w:name="paragraf-49a.odsek-5.pismeno-a.bod-1.ozn"/>
      <w:r>
        <w:rPr>
          <w:rFonts w:ascii="Times New Roman" w:hAnsi="Times New Roman"/>
          <w:color w:val="000000"/>
        </w:rPr>
        <w:t xml:space="preserve">1. </w:t>
      </w:r>
      <w:bookmarkStart w:id="6018" w:name="paragraf-49a.odsek-5.pismeno-a.bod-1.tex"/>
      <w:bookmarkEnd w:id="6017"/>
      <w:r>
        <w:rPr>
          <w:rFonts w:ascii="Times New Roman" w:hAnsi="Times New Roman"/>
          <w:color w:val="000000"/>
        </w:rPr>
        <w:t xml:space="preserve">daňové identifikačné číslo, </w:t>
      </w:r>
      <w:bookmarkEnd w:id="6018"/>
    </w:p>
    <w:p w:rsidR="00BF4F11" w:rsidRDefault="00504A4F">
      <w:pPr>
        <w:spacing w:before="225" w:after="225" w:line="264" w:lineRule="auto"/>
        <w:ind w:left="570"/>
      </w:pPr>
      <w:bookmarkStart w:id="6019" w:name="paragraf-49a.odsek-5.pismeno-a.bod-2"/>
      <w:bookmarkEnd w:id="6016"/>
      <w:r>
        <w:rPr>
          <w:rFonts w:ascii="Times New Roman" w:hAnsi="Times New Roman"/>
          <w:color w:val="000000"/>
        </w:rPr>
        <w:t xml:space="preserve"> </w:t>
      </w:r>
      <w:bookmarkStart w:id="6020" w:name="paragraf-49a.odsek-5.pismeno-a.bod-2.ozn"/>
      <w:r>
        <w:rPr>
          <w:rFonts w:ascii="Times New Roman" w:hAnsi="Times New Roman"/>
          <w:color w:val="000000"/>
        </w:rPr>
        <w:t xml:space="preserve">2. </w:t>
      </w:r>
      <w:bookmarkStart w:id="6021" w:name="paragraf-49a.odsek-5.pismeno-a.bod-2.tex"/>
      <w:bookmarkEnd w:id="6020"/>
      <w:r>
        <w:rPr>
          <w:rFonts w:ascii="Times New Roman" w:hAnsi="Times New Roman"/>
          <w:color w:val="000000"/>
        </w:rPr>
        <w:t xml:space="preserve">meno, priezvisko, adresa trvalého pobytu, telefónne číslo a e-mailová adresa, </w:t>
      </w:r>
      <w:bookmarkEnd w:id="6021"/>
    </w:p>
    <w:p w:rsidR="00BF4F11" w:rsidRDefault="00504A4F">
      <w:pPr>
        <w:spacing w:before="225" w:after="225" w:line="264" w:lineRule="auto"/>
        <w:ind w:left="570"/>
      </w:pPr>
      <w:bookmarkStart w:id="6022" w:name="paragraf-49a.odsek-5.pismeno-a.bod-3"/>
      <w:bookmarkEnd w:id="6019"/>
      <w:r>
        <w:rPr>
          <w:rFonts w:ascii="Times New Roman" w:hAnsi="Times New Roman"/>
          <w:color w:val="000000"/>
        </w:rPr>
        <w:t xml:space="preserve"> </w:t>
      </w:r>
      <w:bookmarkStart w:id="6023" w:name="paragraf-49a.odsek-5.pismeno-a.bod-3.ozn"/>
      <w:r>
        <w:rPr>
          <w:rFonts w:ascii="Times New Roman" w:hAnsi="Times New Roman"/>
          <w:color w:val="000000"/>
        </w:rPr>
        <w:t xml:space="preserve">3. </w:t>
      </w:r>
      <w:bookmarkStart w:id="6024" w:name="paragraf-49a.odsek-5.pismeno-a.bod-3.tex"/>
      <w:bookmarkEnd w:id="6023"/>
      <w:r>
        <w:rPr>
          <w:rFonts w:ascii="Times New Roman" w:hAnsi="Times New Roman"/>
          <w:color w:val="000000"/>
        </w:rPr>
        <w:t xml:space="preserve">obchodné meno alebo názov, adresa sídla, telefónne číslo a e-mailová adresa, </w:t>
      </w:r>
      <w:bookmarkEnd w:id="6024"/>
    </w:p>
    <w:p w:rsidR="00BF4F11" w:rsidRDefault="00504A4F">
      <w:pPr>
        <w:spacing w:before="225" w:after="225" w:line="264" w:lineRule="auto"/>
        <w:ind w:left="570"/>
      </w:pPr>
      <w:bookmarkStart w:id="6025" w:name="paragraf-49a.odsek-5.pismeno-a.bod-4"/>
      <w:bookmarkEnd w:id="6022"/>
      <w:r>
        <w:rPr>
          <w:rFonts w:ascii="Times New Roman" w:hAnsi="Times New Roman"/>
          <w:color w:val="000000"/>
        </w:rPr>
        <w:t xml:space="preserve"> </w:t>
      </w:r>
      <w:bookmarkStart w:id="6026" w:name="paragraf-49a.odsek-5.pismeno-a.bod-4.ozn"/>
      <w:r>
        <w:rPr>
          <w:rFonts w:ascii="Times New Roman" w:hAnsi="Times New Roman"/>
          <w:color w:val="000000"/>
        </w:rPr>
        <w:t xml:space="preserve">4. </w:t>
      </w:r>
      <w:bookmarkStart w:id="6027" w:name="paragraf-49a.odsek-5.pismeno-a.bod-4.tex"/>
      <w:bookmarkEnd w:id="6026"/>
      <w:r>
        <w:rPr>
          <w:rFonts w:ascii="Times New Roman" w:hAnsi="Times New Roman"/>
          <w:color w:val="000000"/>
        </w:rPr>
        <w:t xml:space="preserve">adresa umiestnenia stálej prevádzkarne na území Slovenskej republiky, </w:t>
      </w:r>
      <w:bookmarkEnd w:id="6027"/>
    </w:p>
    <w:p w:rsidR="00BF4F11" w:rsidRDefault="00504A4F">
      <w:pPr>
        <w:spacing w:before="225" w:after="225" w:line="264" w:lineRule="auto"/>
        <w:ind w:left="570"/>
      </w:pPr>
      <w:bookmarkStart w:id="6028" w:name="paragraf-49a.odsek-5.pismeno-a.bod-5"/>
      <w:bookmarkEnd w:id="6025"/>
      <w:r>
        <w:rPr>
          <w:rFonts w:ascii="Times New Roman" w:hAnsi="Times New Roman"/>
          <w:color w:val="000000"/>
        </w:rPr>
        <w:t xml:space="preserve"> </w:t>
      </w:r>
      <w:bookmarkStart w:id="6029" w:name="paragraf-49a.odsek-5.pismeno-a.bod-5.ozn"/>
      <w:r>
        <w:rPr>
          <w:rFonts w:ascii="Times New Roman" w:hAnsi="Times New Roman"/>
          <w:color w:val="000000"/>
        </w:rPr>
        <w:t xml:space="preserve">5. </w:t>
      </w:r>
      <w:bookmarkStart w:id="6030" w:name="paragraf-49a.odsek-5.pismeno-a.bod-5.tex"/>
      <w:bookmarkEnd w:id="6029"/>
      <w:r>
        <w:rPr>
          <w:rFonts w:ascii="Times New Roman" w:hAnsi="Times New Roman"/>
          <w:color w:val="000000"/>
        </w:rPr>
        <w:t xml:space="preserve">ďalšie údaje identifikujúce daňovníka, ktorý podáva oznámenie, </w:t>
      </w:r>
      <w:bookmarkEnd w:id="6030"/>
    </w:p>
    <w:p w:rsidR="00BF4F11" w:rsidRDefault="00504A4F">
      <w:pPr>
        <w:spacing w:after="0" w:line="264" w:lineRule="auto"/>
        <w:ind w:left="495"/>
      </w:pPr>
      <w:bookmarkStart w:id="6031" w:name="paragraf-49a.odsek-5.pismeno-b"/>
      <w:bookmarkEnd w:id="6013"/>
      <w:bookmarkEnd w:id="6028"/>
      <w:r>
        <w:rPr>
          <w:rFonts w:ascii="Times New Roman" w:hAnsi="Times New Roman"/>
          <w:color w:val="000000"/>
        </w:rPr>
        <w:t xml:space="preserve"> </w:t>
      </w:r>
      <w:bookmarkStart w:id="6032" w:name="paragraf-49a.odsek-5.pismeno-b.oznacenie"/>
      <w:r>
        <w:rPr>
          <w:rFonts w:ascii="Times New Roman" w:hAnsi="Times New Roman"/>
          <w:color w:val="000000"/>
        </w:rPr>
        <w:t xml:space="preserve">b) </w:t>
      </w:r>
      <w:bookmarkStart w:id="6033" w:name="paragraf-49a.odsek-5.pismeno-b.text"/>
      <w:bookmarkEnd w:id="6032"/>
      <w:r>
        <w:rPr>
          <w:rFonts w:ascii="Times New Roman" w:hAnsi="Times New Roman"/>
          <w:color w:val="000000"/>
        </w:rPr>
        <w:t xml:space="preserve">označenie daňovníka, s ktorým uzatvoril zmluvu, v rozsahu: </w:t>
      </w:r>
      <w:bookmarkEnd w:id="6033"/>
    </w:p>
    <w:p w:rsidR="00BF4F11" w:rsidRDefault="00504A4F">
      <w:pPr>
        <w:spacing w:before="225" w:after="225" w:line="264" w:lineRule="auto"/>
        <w:ind w:left="570"/>
      </w:pPr>
      <w:bookmarkStart w:id="6034" w:name="paragraf-49a.odsek-5.pismeno-b.bod-1"/>
      <w:r>
        <w:rPr>
          <w:rFonts w:ascii="Times New Roman" w:hAnsi="Times New Roman"/>
          <w:color w:val="000000"/>
        </w:rPr>
        <w:t xml:space="preserve"> </w:t>
      </w:r>
      <w:bookmarkStart w:id="6035" w:name="paragraf-49a.odsek-5.pismeno-b.bod-1.ozn"/>
      <w:r>
        <w:rPr>
          <w:rFonts w:ascii="Times New Roman" w:hAnsi="Times New Roman"/>
          <w:color w:val="000000"/>
        </w:rPr>
        <w:t xml:space="preserve">1. </w:t>
      </w:r>
      <w:bookmarkStart w:id="6036" w:name="paragraf-49a.odsek-5.pismeno-b.bod-1.tex"/>
      <w:bookmarkEnd w:id="6035"/>
      <w:r>
        <w:rPr>
          <w:rFonts w:ascii="Times New Roman" w:hAnsi="Times New Roman"/>
          <w:color w:val="000000"/>
        </w:rPr>
        <w:t xml:space="preserve">meno, priezvisko, dátum narodenia, adresa trvalého pobytu v zahraničí, </w:t>
      </w:r>
      <w:bookmarkEnd w:id="6036"/>
    </w:p>
    <w:p w:rsidR="00BF4F11" w:rsidRDefault="00504A4F">
      <w:pPr>
        <w:spacing w:before="225" w:after="225" w:line="264" w:lineRule="auto"/>
        <w:ind w:left="570"/>
      </w:pPr>
      <w:bookmarkStart w:id="6037" w:name="paragraf-49a.odsek-5.pismeno-b.bod-2"/>
      <w:bookmarkEnd w:id="6034"/>
      <w:r>
        <w:rPr>
          <w:rFonts w:ascii="Times New Roman" w:hAnsi="Times New Roman"/>
          <w:color w:val="000000"/>
        </w:rPr>
        <w:t xml:space="preserve"> </w:t>
      </w:r>
      <w:bookmarkStart w:id="6038" w:name="paragraf-49a.odsek-5.pismeno-b.bod-2.ozn"/>
      <w:r>
        <w:rPr>
          <w:rFonts w:ascii="Times New Roman" w:hAnsi="Times New Roman"/>
          <w:color w:val="000000"/>
        </w:rPr>
        <w:t xml:space="preserve">2. </w:t>
      </w:r>
      <w:bookmarkStart w:id="6039" w:name="paragraf-49a.odsek-5.pismeno-b.bod-2.tex"/>
      <w:bookmarkEnd w:id="6038"/>
      <w:r>
        <w:rPr>
          <w:rFonts w:ascii="Times New Roman" w:hAnsi="Times New Roman"/>
          <w:color w:val="000000"/>
        </w:rPr>
        <w:t xml:space="preserve">obchodné meno alebo názov, adresa sídla v zahraničí, právna forma, </w:t>
      </w:r>
      <w:bookmarkEnd w:id="6039"/>
    </w:p>
    <w:p w:rsidR="00BF4F11" w:rsidRDefault="00504A4F">
      <w:pPr>
        <w:spacing w:before="225" w:after="225" w:line="264" w:lineRule="auto"/>
        <w:ind w:left="570"/>
      </w:pPr>
      <w:bookmarkStart w:id="6040" w:name="paragraf-49a.odsek-5.pismeno-b.bod-3"/>
      <w:bookmarkEnd w:id="6037"/>
      <w:r>
        <w:rPr>
          <w:rFonts w:ascii="Times New Roman" w:hAnsi="Times New Roman"/>
          <w:color w:val="000000"/>
        </w:rPr>
        <w:t xml:space="preserve"> </w:t>
      </w:r>
      <w:bookmarkStart w:id="6041" w:name="paragraf-49a.odsek-5.pismeno-b.bod-3.ozn"/>
      <w:r>
        <w:rPr>
          <w:rFonts w:ascii="Times New Roman" w:hAnsi="Times New Roman"/>
          <w:color w:val="000000"/>
        </w:rPr>
        <w:t xml:space="preserve">3. </w:t>
      </w:r>
      <w:bookmarkStart w:id="6042" w:name="paragraf-49a.odsek-5.pismeno-b.bod-3.tex"/>
      <w:bookmarkEnd w:id="6041"/>
      <w:r>
        <w:rPr>
          <w:rFonts w:ascii="Times New Roman" w:hAnsi="Times New Roman"/>
          <w:color w:val="000000"/>
        </w:rPr>
        <w:t xml:space="preserve">ďalšie údaje identifikujúce daňovníka, s ktorým uzatvoril zmluvu, </w:t>
      </w:r>
      <w:bookmarkEnd w:id="6042"/>
    </w:p>
    <w:p w:rsidR="00BF4F11" w:rsidRDefault="00504A4F">
      <w:pPr>
        <w:spacing w:after="0" w:line="264" w:lineRule="auto"/>
        <w:ind w:left="495"/>
      </w:pPr>
      <w:bookmarkStart w:id="6043" w:name="paragraf-49a.odsek-5.pismeno-c"/>
      <w:bookmarkEnd w:id="6031"/>
      <w:bookmarkEnd w:id="6040"/>
      <w:r>
        <w:rPr>
          <w:rFonts w:ascii="Times New Roman" w:hAnsi="Times New Roman"/>
          <w:color w:val="000000"/>
        </w:rPr>
        <w:t xml:space="preserve"> </w:t>
      </w:r>
      <w:bookmarkStart w:id="6044" w:name="paragraf-49a.odsek-5.pismeno-c.oznacenie"/>
      <w:r>
        <w:rPr>
          <w:rFonts w:ascii="Times New Roman" w:hAnsi="Times New Roman"/>
          <w:color w:val="000000"/>
        </w:rPr>
        <w:t xml:space="preserve">c) </w:t>
      </w:r>
      <w:bookmarkStart w:id="6045" w:name="paragraf-49a.odsek-5.pismeno-c.text"/>
      <w:bookmarkEnd w:id="6044"/>
      <w:r>
        <w:rPr>
          <w:rFonts w:ascii="Times New Roman" w:hAnsi="Times New Roman"/>
          <w:color w:val="000000"/>
        </w:rPr>
        <w:t xml:space="preserve">údaje o uzatvorenej zmluve v rozsahu: </w:t>
      </w:r>
      <w:bookmarkEnd w:id="6045"/>
    </w:p>
    <w:p w:rsidR="00BF4F11" w:rsidRDefault="00504A4F">
      <w:pPr>
        <w:spacing w:before="225" w:after="225" w:line="264" w:lineRule="auto"/>
        <w:ind w:left="570"/>
      </w:pPr>
      <w:bookmarkStart w:id="6046" w:name="paragraf-49a.odsek-5.pismeno-c.bod-1"/>
      <w:r>
        <w:rPr>
          <w:rFonts w:ascii="Times New Roman" w:hAnsi="Times New Roman"/>
          <w:color w:val="000000"/>
        </w:rPr>
        <w:t xml:space="preserve"> </w:t>
      </w:r>
      <w:bookmarkStart w:id="6047" w:name="paragraf-49a.odsek-5.pismeno-c.bod-1.ozn"/>
      <w:r>
        <w:rPr>
          <w:rFonts w:ascii="Times New Roman" w:hAnsi="Times New Roman"/>
          <w:color w:val="000000"/>
        </w:rPr>
        <w:t xml:space="preserve">1. </w:t>
      </w:r>
      <w:bookmarkStart w:id="6048" w:name="paragraf-49a.odsek-5.pismeno-c.bod-1.tex"/>
      <w:bookmarkEnd w:id="6047"/>
      <w:r>
        <w:rPr>
          <w:rFonts w:ascii="Times New Roman" w:hAnsi="Times New Roman"/>
          <w:color w:val="000000"/>
        </w:rPr>
        <w:t xml:space="preserve">druh zmluvy, </w:t>
      </w:r>
      <w:bookmarkEnd w:id="6048"/>
    </w:p>
    <w:p w:rsidR="00BF4F11" w:rsidRDefault="00504A4F">
      <w:pPr>
        <w:spacing w:before="225" w:after="225" w:line="264" w:lineRule="auto"/>
        <w:ind w:left="570"/>
      </w:pPr>
      <w:bookmarkStart w:id="6049" w:name="paragraf-49a.odsek-5.pismeno-c.bod-2"/>
      <w:bookmarkEnd w:id="6046"/>
      <w:r>
        <w:rPr>
          <w:rFonts w:ascii="Times New Roman" w:hAnsi="Times New Roman"/>
          <w:color w:val="000000"/>
        </w:rPr>
        <w:t xml:space="preserve"> </w:t>
      </w:r>
      <w:bookmarkStart w:id="6050" w:name="paragraf-49a.odsek-5.pismeno-c.bod-2.ozn"/>
      <w:r>
        <w:rPr>
          <w:rFonts w:ascii="Times New Roman" w:hAnsi="Times New Roman"/>
          <w:color w:val="000000"/>
        </w:rPr>
        <w:t xml:space="preserve">2. </w:t>
      </w:r>
      <w:bookmarkStart w:id="6051" w:name="paragraf-49a.odsek-5.pismeno-c.bod-2.tex"/>
      <w:bookmarkEnd w:id="6050"/>
      <w:r>
        <w:rPr>
          <w:rFonts w:ascii="Times New Roman" w:hAnsi="Times New Roman"/>
          <w:color w:val="000000"/>
        </w:rPr>
        <w:t xml:space="preserve">dátum uzatvorenia zmluvy, </w:t>
      </w:r>
      <w:bookmarkEnd w:id="6051"/>
    </w:p>
    <w:p w:rsidR="00BF4F11" w:rsidRDefault="00504A4F">
      <w:pPr>
        <w:spacing w:before="225" w:after="225" w:line="264" w:lineRule="auto"/>
        <w:ind w:left="570"/>
      </w:pPr>
      <w:bookmarkStart w:id="6052" w:name="paragraf-49a.odsek-5.pismeno-c.bod-3"/>
      <w:bookmarkEnd w:id="6049"/>
      <w:r>
        <w:rPr>
          <w:rFonts w:ascii="Times New Roman" w:hAnsi="Times New Roman"/>
          <w:color w:val="000000"/>
        </w:rPr>
        <w:t xml:space="preserve"> </w:t>
      </w:r>
      <w:bookmarkStart w:id="6053" w:name="paragraf-49a.odsek-5.pismeno-c.bod-3.ozn"/>
      <w:r>
        <w:rPr>
          <w:rFonts w:ascii="Times New Roman" w:hAnsi="Times New Roman"/>
          <w:color w:val="000000"/>
        </w:rPr>
        <w:t xml:space="preserve">3. </w:t>
      </w:r>
      <w:bookmarkStart w:id="6054" w:name="paragraf-49a.odsek-5.pismeno-c.bod-3.tex"/>
      <w:bookmarkEnd w:id="6053"/>
      <w:r>
        <w:rPr>
          <w:rFonts w:ascii="Times New Roman" w:hAnsi="Times New Roman"/>
          <w:color w:val="000000"/>
        </w:rPr>
        <w:t xml:space="preserve">ďalšie údaje o uzatvorenej zmluve, </w:t>
      </w:r>
      <w:bookmarkEnd w:id="6054"/>
    </w:p>
    <w:p w:rsidR="00BF4F11" w:rsidRDefault="00504A4F">
      <w:pPr>
        <w:spacing w:before="225" w:after="225" w:line="264" w:lineRule="auto"/>
        <w:ind w:left="495"/>
      </w:pPr>
      <w:bookmarkStart w:id="6055" w:name="paragraf-49a.odsek-5.pismeno-d"/>
      <w:bookmarkEnd w:id="6043"/>
      <w:bookmarkEnd w:id="6052"/>
      <w:r>
        <w:rPr>
          <w:rFonts w:ascii="Times New Roman" w:hAnsi="Times New Roman"/>
          <w:color w:val="000000"/>
        </w:rPr>
        <w:t xml:space="preserve"> </w:t>
      </w:r>
      <w:bookmarkStart w:id="6056" w:name="paragraf-49a.odsek-5.pismeno-d.oznacenie"/>
      <w:r>
        <w:rPr>
          <w:rFonts w:ascii="Times New Roman" w:hAnsi="Times New Roman"/>
          <w:color w:val="000000"/>
        </w:rPr>
        <w:t xml:space="preserve">d) </w:t>
      </w:r>
      <w:bookmarkStart w:id="6057" w:name="paragraf-49a.odsek-5.pismeno-d.text"/>
      <w:bookmarkEnd w:id="6056"/>
      <w:r>
        <w:rPr>
          <w:rFonts w:ascii="Times New Roman" w:hAnsi="Times New Roman"/>
          <w:color w:val="000000"/>
        </w:rPr>
        <w:t xml:space="preserve">miesto na osobitné záznamy daňovníka. </w:t>
      </w:r>
      <w:bookmarkEnd w:id="6057"/>
    </w:p>
    <w:p w:rsidR="00BF4F11" w:rsidRDefault="00504A4F">
      <w:pPr>
        <w:spacing w:after="0" w:line="264" w:lineRule="auto"/>
        <w:ind w:left="420"/>
      </w:pPr>
      <w:bookmarkStart w:id="6058" w:name="paragraf-49a.odsek-6"/>
      <w:bookmarkEnd w:id="6010"/>
      <w:bookmarkEnd w:id="6055"/>
      <w:r>
        <w:rPr>
          <w:rFonts w:ascii="Times New Roman" w:hAnsi="Times New Roman"/>
          <w:color w:val="000000"/>
        </w:rPr>
        <w:t xml:space="preserve"> </w:t>
      </w:r>
      <w:bookmarkStart w:id="6059" w:name="paragraf-49a.odsek-6.oznacenie"/>
      <w:r>
        <w:rPr>
          <w:rFonts w:ascii="Times New Roman" w:hAnsi="Times New Roman"/>
          <w:color w:val="000000"/>
        </w:rPr>
        <w:t xml:space="preserve">(6) </w:t>
      </w:r>
      <w:bookmarkEnd w:id="6059"/>
      <w:r>
        <w:rPr>
          <w:rFonts w:ascii="Times New Roman" w:hAnsi="Times New Roman"/>
          <w:color w:val="000000"/>
        </w:rPr>
        <w:t>Držiteľ je povinný predložiť správcovi dane oznámenie o výške nepeňažného plnenia nad rozsah určený osobitným predpisom</w:t>
      </w:r>
      <w:hyperlink w:anchor="poznamky.poznamka-37ab">
        <w:r>
          <w:rPr>
            <w:rFonts w:ascii="Times New Roman" w:hAnsi="Times New Roman"/>
            <w:color w:val="000000"/>
            <w:sz w:val="18"/>
            <w:vertAlign w:val="superscript"/>
          </w:rPr>
          <w:t>37ab</w:t>
        </w:r>
        <w:r>
          <w:rPr>
            <w:rFonts w:ascii="Times New Roman" w:hAnsi="Times New Roman"/>
            <w:color w:val="0000FF"/>
            <w:u w:val="single"/>
          </w:rPr>
          <w:t>)</w:t>
        </w:r>
      </w:hyperlink>
      <w:r>
        <w:rPr>
          <w:rFonts w:ascii="Times New Roman" w:hAnsi="Times New Roman"/>
          <w:color w:val="000000"/>
        </w:rPr>
        <w:t xml:space="preserve"> a dátume jeho poskytnutia do konca mesiaca po uplynutí kalendárneho roka, v ktorom bolo toto nepeňažné plnenie poskytnuté poskytovateľovi zdravotnej starostlivosti okrem nepeňažných plnení oznamovaných podľa </w:t>
      </w:r>
      <w:hyperlink w:anchor="paragraf-43.odsek-17">
        <w:r>
          <w:rPr>
            <w:rFonts w:ascii="Times New Roman" w:hAnsi="Times New Roman"/>
            <w:color w:val="0000FF"/>
            <w:u w:val="single"/>
          </w:rPr>
          <w:t>§ 43 ods. 17</w:t>
        </w:r>
      </w:hyperlink>
      <w:bookmarkStart w:id="6060" w:name="paragraf-49a.odsek-6.text"/>
      <w:r>
        <w:rPr>
          <w:rFonts w:ascii="Times New Roman" w:hAnsi="Times New Roman"/>
          <w:color w:val="000000"/>
        </w:rPr>
        <w:t xml:space="preserve">, pričom ak ho poskytol </w:t>
      </w:r>
      <w:bookmarkEnd w:id="6060"/>
    </w:p>
    <w:p w:rsidR="00BF4F11" w:rsidRDefault="00504A4F">
      <w:pPr>
        <w:spacing w:before="225" w:after="225" w:line="264" w:lineRule="auto"/>
        <w:ind w:left="495"/>
      </w:pPr>
      <w:bookmarkStart w:id="6061" w:name="paragraf-49a.odsek-6.pismeno-a"/>
      <w:r>
        <w:rPr>
          <w:rFonts w:ascii="Times New Roman" w:hAnsi="Times New Roman"/>
          <w:color w:val="000000"/>
        </w:rPr>
        <w:t xml:space="preserve"> </w:t>
      </w:r>
      <w:bookmarkStart w:id="6062" w:name="paragraf-49a.odsek-6.pismeno-a.oznacenie"/>
      <w:r>
        <w:rPr>
          <w:rFonts w:ascii="Times New Roman" w:hAnsi="Times New Roman"/>
          <w:color w:val="000000"/>
        </w:rPr>
        <w:t xml:space="preserve">a) </w:t>
      </w:r>
      <w:bookmarkStart w:id="6063" w:name="paragraf-49a.odsek-6.pismeno-a.text"/>
      <w:bookmarkEnd w:id="6062"/>
      <w:r>
        <w:rPr>
          <w:rFonts w:ascii="Times New Roman" w:hAnsi="Times New Roman"/>
          <w:color w:val="000000"/>
        </w:rPr>
        <w:t xml:space="preserve">fyzickej osobe, tlačivo obsahuje aj jej meno, priezvisko, adresu zdravotníckeho zariadenia, v ktorom fyzická osoba poskytuje zdravotnú starostlivosť alebo vykonáva závislú činnosť zamestnanca, dátum narodenia, daňové identifikačné číslo tejto fyzickej osoby, ak jej bolo pridelené, </w:t>
      </w:r>
      <w:bookmarkEnd w:id="6063"/>
    </w:p>
    <w:p w:rsidR="00BF4F11" w:rsidRDefault="00504A4F">
      <w:pPr>
        <w:spacing w:before="225" w:after="225" w:line="264" w:lineRule="auto"/>
        <w:ind w:left="495"/>
      </w:pPr>
      <w:bookmarkStart w:id="6064" w:name="paragraf-49a.odsek-6.pismeno-b"/>
      <w:bookmarkEnd w:id="6061"/>
      <w:r>
        <w:rPr>
          <w:rFonts w:ascii="Times New Roman" w:hAnsi="Times New Roman"/>
          <w:color w:val="000000"/>
        </w:rPr>
        <w:t xml:space="preserve"> </w:t>
      </w:r>
      <w:bookmarkStart w:id="6065" w:name="paragraf-49a.odsek-6.pismeno-b.oznacenie"/>
      <w:r>
        <w:rPr>
          <w:rFonts w:ascii="Times New Roman" w:hAnsi="Times New Roman"/>
          <w:color w:val="000000"/>
        </w:rPr>
        <w:t xml:space="preserve">b) </w:t>
      </w:r>
      <w:bookmarkStart w:id="6066" w:name="paragraf-49a.odsek-6.pismeno-b.text"/>
      <w:bookmarkEnd w:id="6065"/>
      <w:r>
        <w:rPr>
          <w:rFonts w:ascii="Times New Roman" w:hAnsi="Times New Roman"/>
          <w:color w:val="000000"/>
        </w:rPr>
        <w:t xml:space="preserve">právnickej osobe, tlačivo obsahuje aj jej obchodné meno alebo názov, adresu sídla a jej daňové identifikačné číslo. </w:t>
      </w:r>
      <w:bookmarkEnd w:id="6066"/>
    </w:p>
    <w:p w:rsidR="00BF4F11" w:rsidRDefault="00504A4F">
      <w:pPr>
        <w:spacing w:before="225" w:after="225" w:line="264" w:lineRule="auto"/>
        <w:ind w:left="420"/>
      </w:pPr>
      <w:bookmarkStart w:id="6067" w:name="paragraf-49a.odsek-7"/>
      <w:bookmarkEnd w:id="6058"/>
      <w:bookmarkEnd w:id="6064"/>
      <w:r>
        <w:rPr>
          <w:rFonts w:ascii="Times New Roman" w:hAnsi="Times New Roman"/>
          <w:color w:val="000000"/>
        </w:rPr>
        <w:t xml:space="preserve"> </w:t>
      </w:r>
      <w:bookmarkStart w:id="6068" w:name="paragraf-49a.odsek-7.oznacenie"/>
      <w:r>
        <w:rPr>
          <w:rFonts w:ascii="Times New Roman" w:hAnsi="Times New Roman"/>
          <w:color w:val="000000"/>
        </w:rPr>
        <w:t xml:space="preserve">(7) </w:t>
      </w:r>
      <w:bookmarkEnd w:id="6068"/>
      <w:r>
        <w:rPr>
          <w:rFonts w:ascii="Times New Roman" w:hAnsi="Times New Roman"/>
          <w:color w:val="000000"/>
        </w:rPr>
        <w:t xml:space="preserve">Výšku zdaniteľného nepeňažného plnenia, okrem nepeňažných plnení oznamovaných podľa </w:t>
      </w:r>
      <w:hyperlink w:anchor="paragraf-43.odsek-17">
        <w:r>
          <w:rPr>
            <w:rFonts w:ascii="Times New Roman" w:hAnsi="Times New Roman"/>
            <w:color w:val="0000FF"/>
            <w:u w:val="single"/>
          </w:rPr>
          <w:t>§ 43 ods. 17</w:t>
        </w:r>
      </w:hyperlink>
      <w:bookmarkStart w:id="6069" w:name="paragraf-49a.odsek-7.text"/>
      <w:r>
        <w:rPr>
          <w:rFonts w:ascii="Times New Roman" w:hAnsi="Times New Roman"/>
          <w:color w:val="000000"/>
        </w:rPr>
        <w:t xml:space="preserve">, je povinný oznámiť držiteľ príjemcovi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oznamuje tento iný držiteľ, ak sa držitelia písomne nedohodnú inak; to neplatí, ak je týmto držiteľom, ktorý je treťou osobou, ktorá sprostredkuje poskytnutie plnenia od držiteľa, zahraničná osoba. </w:t>
      </w:r>
      <w:bookmarkEnd w:id="6069"/>
    </w:p>
    <w:p w:rsidR="00BF4F11" w:rsidRDefault="00504A4F">
      <w:pPr>
        <w:spacing w:before="225" w:after="225" w:line="264" w:lineRule="auto"/>
        <w:ind w:left="420"/>
      </w:pPr>
      <w:bookmarkStart w:id="6070" w:name="paragraf-49a.odsek-8"/>
      <w:bookmarkEnd w:id="6067"/>
      <w:r>
        <w:rPr>
          <w:rFonts w:ascii="Times New Roman" w:hAnsi="Times New Roman"/>
          <w:color w:val="000000"/>
        </w:rPr>
        <w:lastRenderedPageBreak/>
        <w:t xml:space="preserve"> </w:t>
      </w:r>
      <w:bookmarkStart w:id="6071" w:name="paragraf-49a.odsek-8.oznacenie"/>
      <w:r>
        <w:rPr>
          <w:rFonts w:ascii="Times New Roman" w:hAnsi="Times New Roman"/>
          <w:color w:val="000000"/>
        </w:rPr>
        <w:t xml:space="preserve">(8) </w:t>
      </w:r>
      <w:bookmarkStart w:id="6072" w:name="paragraf-49a.odsek-8.text"/>
      <w:bookmarkEnd w:id="6071"/>
      <w:r>
        <w:rPr>
          <w:rFonts w:ascii="Times New Roman" w:hAnsi="Times New Roman"/>
          <w:color w:val="000000"/>
        </w:rPr>
        <w:t xml:space="preserve">Právnická osoba je povinná požiadať správcu dane o registráciu do konca kalendárneho mesiaca nasledujúceho po mesiaci, v ktorom jej vzniklo miesto skutočného vedenia na území Slovenskej republiky, ak táto právnická osoba nie je registrovaná podľa odsekov 1 až 4. </w:t>
      </w:r>
      <w:bookmarkEnd w:id="6072"/>
    </w:p>
    <w:p w:rsidR="00BF4F11" w:rsidRDefault="00504A4F">
      <w:pPr>
        <w:spacing w:after="0" w:line="264" w:lineRule="auto"/>
        <w:ind w:left="420"/>
      </w:pPr>
      <w:bookmarkStart w:id="6073" w:name="paragraf-49a.odsek-9"/>
      <w:bookmarkEnd w:id="6070"/>
      <w:r>
        <w:rPr>
          <w:rFonts w:ascii="Times New Roman" w:hAnsi="Times New Roman"/>
          <w:color w:val="000000"/>
        </w:rPr>
        <w:t xml:space="preserve"> </w:t>
      </w:r>
      <w:bookmarkStart w:id="6074" w:name="paragraf-49a.odsek-9.oznacenie"/>
      <w:r>
        <w:rPr>
          <w:rFonts w:ascii="Times New Roman" w:hAnsi="Times New Roman"/>
          <w:color w:val="000000"/>
        </w:rPr>
        <w:t xml:space="preserve">(9) </w:t>
      </w:r>
      <w:bookmarkEnd w:id="6074"/>
      <w:r>
        <w:rPr>
          <w:rFonts w:ascii="Times New Roman" w:hAnsi="Times New Roman"/>
          <w:color w:val="000000"/>
        </w:rPr>
        <w:t xml:space="preserve">Spoločník verejnej obchodnej spoločnosti, komplementár komanditnej spoločnosti, príjemca príjmu (výnosu) plynúceho od subjektu s právnou subjektivitou alebo príjemca príjmu (výnosu) plynúceho od subjektu bez právnej subjektivity, ktorý spĺňa podmienky podľa </w:t>
      </w:r>
      <w:hyperlink w:anchor="paragraf-17j.odsek-3.pismeno-a">
        <w:r>
          <w:rPr>
            <w:rFonts w:ascii="Times New Roman" w:hAnsi="Times New Roman"/>
            <w:color w:val="0000FF"/>
            <w:u w:val="single"/>
          </w:rPr>
          <w:t>§ 17j ods. 3 písm. a)</w:t>
        </w:r>
      </w:hyperlink>
      <w:r>
        <w:rPr>
          <w:rFonts w:ascii="Times New Roman" w:hAnsi="Times New Roman"/>
          <w:color w:val="000000"/>
        </w:rPr>
        <w:t xml:space="preserve"> a </w:t>
      </w:r>
      <w:hyperlink w:anchor="paragraf-17j.odsek-3.pismeno-b">
        <w:r>
          <w:rPr>
            <w:rFonts w:ascii="Times New Roman" w:hAnsi="Times New Roman"/>
            <w:color w:val="0000FF"/>
            <w:u w:val="single"/>
          </w:rPr>
          <w:t>b)</w:t>
        </w:r>
      </w:hyperlink>
      <w:bookmarkStart w:id="6075" w:name="paragraf-49a.odsek-9.text"/>
      <w:r>
        <w:rPr>
          <w:rFonts w:ascii="Times New Roman" w:hAnsi="Times New Roman"/>
          <w:color w:val="000000"/>
        </w:rPr>
        <w:t xml:space="preserve">, je povinný oznámiť správcovi dane na tlačive, ktorého vzor určí finančné riaditeľstvo a uverejní ho na svojom webovom sídle, do konca kalendárneho mesiaca nasledujúceho po mesiaci, v ktorom sa stal spoločníkom verejnej obchodnej spoločnosti, komplementárom komanditnej spoločnosti, príjemcom príjmu (výnosu) plynúceho od subjektu s právnou subjektivitou alebo príjemcom príjmu (výnosu) plynúceho od subjektu bez právnej subjektivity, či sa podľa daňových predpisov štátu, v ktorom je daňovníkom s neobmedzenou daňovou povinnosťou, považuje táto spoločnosť alebo subjekt za reverzný hybridný subjekt, ktorého príjmy (výnosy) </w:t>
      </w:r>
      <w:bookmarkEnd w:id="6075"/>
    </w:p>
    <w:p w:rsidR="00BF4F11" w:rsidRDefault="00504A4F">
      <w:pPr>
        <w:spacing w:before="225" w:after="225" w:line="264" w:lineRule="auto"/>
        <w:ind w:left="495"/>
      </w:pPr>
      <w:bookmarkStart w:id="6076" w:name="paragraf-49a.odsek-9.pismeno-a"/>
      <w:r>
        <w:rPr>
          <w:rFonts w:ascii="Times New Roman" w:hAnsi="Times New Roman"/>
          <w:color w:val="000000"/>
        </w:rPr>
        <w:t xml:space="preserve"> </w:t>
      </w:r>
      <w:bookmarkStart w:id="6077" w:name="paragraf-49a.odsek-9.pismeno-a.oznacenie"/>
      <w:r>
        <w:rPr>
          <w:rFonts w:ascii="Times New Roman" w:hAnsi="Times New Roman"/>
          <w:color w:val="000000"/>
        </w:rPr>
        <w:t xml:space="preserve">a) </w:t>
      </w:r>
      <w:bookmarkStart w:id="6078" w:name="paragraf-49a.odsek-9.pismeno-a.text"/>
      <w:bookmarkEnd w:id="6077"/>
      <w:r>
        <w:rPr>
          <w:rFonts w:ascii="Times New Roman" w:hAnsi="Times New Roman"/>
          <w:color w:val="000000"/>
        </w:rPr>
        <w:t xml:space="preserve">sú zdaňované podľa tohto zákona alebo daňových predpisov platných v zahraničí alebo </w:t>
      </w:r>
      <w:bookmarkEnd w:id="6078"/>
    </w:p>
    <w:p w:rsidR="00BF4F11" w:rsidRDefault="00504A4F">
      <w:pPr>
        <w:spacing w:before="225" w:after="225" w:line="264" w:lineRule="auto"/>
        <w:ind w:left="495"/>
      </w:pPr>
      <w:bookmarkStart w:id="6079" w:name="paragraf-49a.odsek-9.pismeno-b"/>
      <w:bookmarkEnd w:id="6076"/>
      <w:r>
        <w:rPr>
          <w:rFonts w:ascii="Times New Roman" w:hAnsi="Times New Roman"/>
          <w:color w:val="000000"/>
        </w:rPr>
        <w:t xml:space="preserve"> </w:t>
      </w:r>
      <w:bookmarkStart w:id="6080" w:name="paragraf-49a.odsek-9.pismeno-b.oznacenie"/>
      <w:r>
        <w:rPr>
          <w:rFonts w:ascii="Times New Roman" w:hAnsi="Times New Roman"/>
          <w:color w:val="000000"/>
        </w:rPr>
        <w:t xml:space="preserve">b) </w:t>
      </w:r>
      <w:bookmarkStart w:id="6081" w:name="paragraf-49a.odsek-9.pismeno-b.text"/>
      <w:bookmarkEnd w:id="6080"/>
      <w:r>
        <w:rPr>
          <w:rFonts w:ascii="Times New Roman" w:hAnsi="Times New Roman"/>
          <w:color w:val="000000"/>
        </w:rPr>
        <w:t xml:space="preserve">nie sú zdaňované podľa tohto zákona alebo daňových predpisov platných v zahraničí. </w:t>
      </w:r>
      <w:bookmarkEnd w:id="6081"/>
    </w:p>
    <w:p w:rsidR="00BF4F11" w:rsidRDefault="00504A4F">
      <w:pPr>
        <w:spacing w:before="225" w:after="225" w:line="264" w:lineRule="auto"/>
        <w:ind w:left="420"/>
      </w:pPr>
      <w:bookmarkStart w:id="6082" w:name="paragraf-49a.odsek-10"/>
      <w:bookmarkEnd w:id="6073"/>
      <w:bookmarkEnd w:id="6079"/>
      <w:r>
        <w:rPr>
          <w:rFonts w:ascii="Times New Roman" w:hAnsi="Times New Roman"/>
          <w:color w:val="000000"/>
        </w:rPr>
        <w:t xml:space="preserve"> </w:t>
      </w:r>
      <w:bookmarkStart w:id="6083" w:name="paragraf-49a.odsek-10.oznacenie"/>
      <w:r>
        <w:rPr>
          <w:rFonts w:ascii="Times New Roman" w:hAnsi="Times New Roman"/>
          <w:color w:val="000000"/>
        </w:rPr>
        <w:t xml:space="preserve">(10) </w:t>
      </w:r>
      <w:bookmarkStart w:id="6084" w:name="paragraf-49a.odsek-10.text"/>
      <w:bookmarkEnd w:id="6083"/>
      <w:r>
        <w:rPr>
          <w:rFonts w:ascii="Times New Roman" w:hAnsi="Times New Roman"/>
          <w:color w:val="000000"/>
        </w:rPr>
        <w:t xml:space="preserve">Ak správca dane následne zistí, že príjmy (výnosy) reverzného hybridného subjektu neboli zdanené podľa tohto zákona alebo podľa daňových predpisov platných v zahraničí, uloží reverznému hybridnému subjektu pokutu vo výške rozdielu dane vyrubeného reverznému hybridnému subjektu. </w:t>
      </w:r>
      <w:bookmarkEnd w:id="6084"/>
    </w:p>
    <w:p w:rsidR="00BF4F11" w:rsidRDefault="00504A4F">
      <w:pPr>
        <w:spacing w:before="225" w:after="225" w:line="264" w:lineRule="auto"/>
        <w:ind w:left="420"/>
      </w:pPr>
      <w:bookmarkStart w:id="6085" w:name="paragraf-49a.odsek-11"/>
      <w:bookmarkEnd w:id="6082"/>
      <w:r>
        <w:rPr>
          <w:rFonts w:ascii="Times New Roman" w:hAnsi="Times New Roman"/>
          <w:color w:val="000000"/>
        </w:rPr>
        <w:t xml:space="preserve"> </w:t>
      </w:r>
      <w:bookmarkStart w:id="6086" w:name="paragraf-49a.odsek-11.oznacenie"/>
      <w:r>
        <w:rPr>
          <w:rFonts w:ascii="Times New Roman" w:hAnsi="Times New Roman"/>
          <w:color w:val="000000"/>
        </w:rPr>
        <w:t xml:space="preserve">(11) </w:t>
      </w:r>
      <w:bookmarkEnd w:id="6086"/>
      <w:r>
        <w:rPr>
          <w:rFonts w:ascii="Times New Roman" w:hAnsi="Times New Roman"/>
          <w:color w:val="000000"/>
        </w:rPr>
        <w:t xml:space="preserve">Ak spoločník verejnej obchodnej spoločnosti, komplementár komanditnej spoločnosti, príjemca príjmu (výnosu) plynúceho od subjektu s právnou subjektivitou alebo príjemca príjmu (výnosu) plynúceho od subjektu bez právnej subjektivity prestane spĺňať podmienky podľa </w:t>
      </w:r>
      <w:hyperlink w:anchor="paragraf-17j.odsek-3">
        <w:r>
          <w:rPr>
            <w:rFonts w:ascii="Times New Roman" w:hAnsi="Times New Roman"/>
            <w:color w:val="0000FF"/>
            <w:u w:val="single"/>
          </w:rPr>
          <w:t>§ 17j ods. 3</w:t>
        </w:r>
      </w:hyperlink>
      <w:bookmarkStart w:id="6087" w:name="paragraf-49a.odsek-11.text"/>
      <w:r>
        <w:rPr>
          <w:rFonts w:ascii="Times New Roman" w:hAnsi="Times New Roman"/>
          <w:color w:val="000000"/>
        </w:rPr>
        <w:t xml:space="preserve">, alebo dôjde k zmene skutočností uvedených v oznámení podľa odseku 9, je povinný oznámiť tieto skutočnosti správcovi dane do konca kalendárneho mesiaca nasledujúceho po mesiaci, v ktorom tieto skutočnosti nastali. </w:t>
      </w:r>
      <w:bookmarkEnd w:id="6087"/>
    </w:p>
    <w:p w:rsidR="00BF4F11" w:rsidRDefault="00504A4F">
      <w:pPr>
        <w:spacing w:before="225" w:after="225" w:line="264" w:lineRule="auto"/>
        <w:ind w:left="420"/>
      </w:pPr>
      <w:bookmarkStart w:id="6088" w:name="paragraf-49a.odsek-12"/>
      <w:bookmarkEnd w:id="6085"/>
      <w:r>
        <w:rPr>
          <w:rFonts w:ascii="Times New Roman" w:hAnsi="Times New Roman"/>
          <w:color w:val="000000"/>
        </w:rPr>
        <w:t xml:space="preserve"> </w:t>
      </w:r>
      <w:bookmarkStart w:id="6089" w:name="paragraf-49a.odsek-12.oznacenie"/>
      <w:r>
        <w:rPr>
          <w:rFonts w:ascii="Times New Roman" w:hAnsi="Times New Roman"/>
          <w:color w:val="000000"/>
        </w:rPr>
        <w:t xml:space="preserve">(12) </w:t>
      </w:r>
      <w:bookmarkEnd w:id="6089"/>
      <w:r>
        <w:rPr>
          <w:rFonts w:ascii="Times New Roman" w:hAnsi="Times New Roman"/>
          <w:color w:val="000000"/>
        </w:rPr>
        <w:t>Ak dôjde k zmenám skutočností zakladajúcich povinnosť registrácie podľa tohto zákona, najmä ak daňovníkovi zanikne daňová povinnosť, je povinný tieto skutočnosti oznámiť správcovi dane do konca kalendárneho mesiaca nasledujúceho po uplynutí mesiaca, v ktorom tieto zmeny nastali. Ak nastali skutočnosti, ktoré majú za následok zrušenie registrácie, daňovník je povinný požiadať o zrušenie registrácie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6090" w:name="paragraf-49a.odsek-12.text"/>
      <w:r>
        <w:rPr>
          <w:rFonts w:ascii="Times New Roman" w:hAnsi="Times New Roman"/>
          <w:color w:val="000000"/>
        </w:rPr>
        <w:t xml:space="preserve"> </w:t>
      </w:r>
      <w:bookmarkEnd w:id="6090"/>
    </w:p>
    <w:p w:rsidR="00BF4F11" w:rsidRDefault="00504A4F">
      <w:pPr>
        <w:spacing w:before="225" w:after="225" w:line="264" w:lineRule="auto"/>
        <w:ind w:left="420"/>
      </w:pPr>
      <w:bookmarkStart w:id="6091" w:name="paragraf-49a.odsek-13"/>
      <w:bookmarkEnd w:id="6088"/>
      <w:r>
        <w:rPr>
          <w:rFonts w:ascii="Times New Roman" w:hAnsi="Times New Roman"/>
          <w:color w:val="000000"/>
        </w:rPr>
        <w:t xml:space="preserve"> </w:t>
      </w:r>
      <w:bookmarkStart w:id="6092" w:name="paragraf-49a.odsek-13.oznacenie"/>
      <w:r>
        <w:rPr>
          <w:rFonts w:ascii="Times New Roman" w:hAnsi="Times New Roman"/>
          <w:color w:val="000000"/>
        </w:rPr>
        <w:t xml:space="preserve">(13) </w:t>
      </w:r>
      <w:bookmarkEnd w:id="6092"/>
      <w:r>
        <w:rPr>
          <w:rFonts w:ascii="Times New Roman" w:hAnsi="Times New Roman"/>
          <w:color w:val="000000"/>
        </w:rPr>
        <w:t xml:space="preserve">Registračná povinnosť sa nevzťahuje na daňovníka, ktorý má príjmy len podľa </w:t>
      </w:r>
      <w:hyperlink w:anchor="paragraf-5">
        <w:r>
          <w:rPr>
            <w:rFonts w:ascii="Times New Roman" w:hAnsi="Times New Roman"/>
            <w:color w:val="0000FF"/>
            <w:u w:val="single"/>
          </w:rPr>
          <w:t>§ 5</w:t>
        </w:r>
      </w:hyperlink>
      <w:r>
        <w:rPr>
          <w:rFonts w:ascii="Times New Roman" w:hAnsi="Times New Roman"/>
          <w:color w:val="000000"/>
        </w:rPr>
        <w:t xml:space="preserve">, </w:t>
      </w:r>
      <w:hyperlink w:anchor="paragraf-7">
        <w:r>
          <w:rPr>
            <w:rFonts w:ascii="Times New Roman" w:hAnsi="Times New Roman"/>
            <w:color w:val="0000FF"/>
            <w:u w:val="single"/>
          </w:rPr>
          <w:t>§ 7</w:t>
        </w:r>
      </w:hyperlink>
      <w:r>
        <w:rPr>
          <w:rFonts w:ascii="Times New Roman" w:hAnsi="Times New Roman"/>
          <w:color w:val="000000"/>
        </w:rPr>
        <w:t xml:space="preserve"> alebo </w:t>
      </w:r>
      <w:hyperlink w:anchor="paragraf-8">
        <w:r>
          <w:rPr>
            <w:rFonts w:ascii="Times New Roman" w:hAnsi="Times New Roman"/>
            <w:color w:val="0000FF"/>
            <w:u w:val="single"/>
          </w:rPr>
          <w:t>§ 8</w:t>
        </w:r>
      </w:hyperlink>
      <w:r>
        <w:rPr>
          <w:rFonts w:ascii="Times New Roman" w:hAnsi="Times New Roman"/>
          <w:color w:val="000000"/>
        </w:rPr>
        <w:t xml:space="preserve"> alebo len príjmy, z ktorých sa daň vyberá zrážkou (</w:t>
      </w:r>
      <w:hyperlink w:anchor="paragraf-43">
        <w:r>
          <w:rPr>
            <w:rFonts w:ascii="Times New Roman" w:hAnsi="Times New Roman"/>
            <w:color w:val="0000FF"/>
            <w:u w:val="single"/>
          </w:rPr>
          <w:t>§ 43</w:t>
        </w:r>
      </w:hyperlink>
      <w:bookmarkStart w:id="6093" w:name="paragraf-49a.odsek-13.text"/>
      <w:r>
        <w:rPr>
          <w:rFonts w:ascii="Times New Roman" w:hAnsi="Times New Roman"/>
          <w:color w:val="000000"/>
        </w:rPr>
        <w:t xml:space="preserve">), alebo kombináciu týchto príjmov. </w:t>
      </w:r>
      <w:bookmarkEnd w:id="6093"/>
    </w:p>
    <w:p w:rsidR="00BF4F11" w:rsidRDefault="00504A4F">
      <w:pPr>
        <w:spacing w:before="225" w:after="225" w:line="264" w:lineRule="auto"/>
        <w:ind w:left="345"/>
        <w:jc w:val="center"/>
      </w:pPr>
      <w:bookmarkStart w:id="6094" w:name="paragraf-50.oznacenie"/>
      <w:bookmarkStart w:id="6095" w:name="paragraf-50"/>
      <w:bookmarkEnd w:id="5960"/>
      <w:bookmarkEnd w:id="6091"/>
      <w:r>
        <w:rPr>
          <w:rFonts w:ascii="Times New Roman" w:hAnsi="Times New Roman"/>
          <w:b/>
          <w:color w:val="000000"/>
        </w:rPr>
        <w:t xml:space="preserve"> § 50 </w:t>
      </w:r>
    </w:p>
    <w:p w:rsidR="00BF4F11" w:rsidRDefault="00504A4F">
      <w:pPr>
        <w:spacing w:before="225" w:after="225" w:line="264" w:lineRule="auto"/>
        <w:ind w:left="345"/>
        <w:jc w:val="center"/>
      </w:pPr>
      <w:bookmarkStart w:id="6096" w:name="paragraf-50.nadpis"/>
      <w:bookmarkEnd w:id="6094"/>
      <w:r>
        <w:rPr>
          <w:rFonts w:ascii="Times New Roman" w:hAnsi="Times New Roman"/>
          <w:b/>
          <w:color w:val="000000"/>
        </w:rPr>
        <w:t xml:space="preserve"> Použitie podielu zaplatenej dane na osobitné účely </w:t>
      </w:r>
    </w:p>
    <w:p w:rsidR="00BF4F11" w:rsidRDefault="00504A4F">
      <w:pPr>
        <w:spacing w:after="0" w:line="264" w:lineRule="auto"/>
        <w:ind w:left="420"/>
      </w:pPr>
      <w:bookmarkStart w:id="6097" w:name="paragraf-50.odsek-1"/>
      <w:bookmarkEnd w:id="6096"/>
      <w:r>
        <w:rPr>
          <w:rFonts w:ascii="Times New Roman" w:hAnsi="Times New Roman"/>
          <w:color w:val="000000"/>
        </w:rPr>
        <w:lastRenderedPageBreak/>
        <w:t xml:space="preserve"> </w:t>
      </w:r>
      <w:bookmarkStart w:id="6098" w:name="paragraf-50.odsek-1.oznacenie"/>
      <w:r>
        <w:rPr>
          <w:rFonts w:ascii="Times New Roman" w:hAnsi="Times New Roman"/>
          <w:color w:val="000000"/>
        </w:rPr>
        <w:t xml:space="preserve">(1) </w:t>
      </w:r>
      <w:bookmarkStart w:id="6099" w:name="paragraf-50.odsek-1.text"/>
      <w:bookmarkEnd w:id="6098"/>
      <w:r>
        <w:rPr>
          <w:rFonts w:ascii="Times New Roman" w:hAnsi="Times New Roman"/>
          <w:color w:val="000000"/>
        </w:rPr>
        <w:t xml:space="preserve">Daňovník, ktorý je </w:t>
      </w:r>
      <w:bookmarkEnd w:id="6099"/>
    </w:p>
    <w:p w:rsidR="00BF4F11" w:rsidRDefault="00504A4F">
      <w:pPr>
        <w:spacing w:before="225" w:after="225" w:line="264" w:lineRule="auto"/>
        <w:ind w:left="495"/>
      </w:pPr>
      <w:bookmarkStart w:id="6100" w:name="paragraf-50.odsek-1.pismeno-a"/>
      <w:r>
        <w:rPr>
          <w:rFonts w:ascii="Times New Roman" w:hAnsi="Times New Roman"/>
          <w:color w:val="000000"/>
        </w:rPr>
        <w:t xml:space="preserve"> </w:t>
      </w:r>
      <w:bookmarkStart w:id="6101" w:name="paragraf-50.odsek-1.pismeno-a.oznacenie"/>
      <w:r>
        <w:rPr>
          <w:rFonts w:ascii="Times New Roman" w:hAnsi="Times New Roman"/>
          <w:color w:val="000000"/>
        </w:rPr>
        <w:t xml:space="preserve">a) </w:t>
      </w:r>
      <w:bookmarkEnd w:id="6101"/>
      <w:r>
        <w:rPr>
          <w:rFonts w:ascii="Times New Roman" w:hAnsi="Times New Roman"/>
          <w:color w:val="000000"/>
        </w:rPr>
        <w:t>fyzickou osobou, je oprávnený vyhlásiť v daňovom priznaní v lehote na podanie daňového priznania alebo na tlačive, ktorého vzor určí finančné riaditeľstvo a uverejní ho na svojom webovom sídle predloženom správcovi dane do 30. apríla po skončení zdaňovacieho obdobia, ak ide o daňovníka, ktorému zamestnávateľ, ktorý je platiteľom dane, vykonal ročné zúčtovanie, že podiel zaplatenej dane do výšky 2 % sa má poukázať ním určenej právnickej osobe podľa odseku 4 (ďalej len „prijímateľ”) alebo že sa má prijímateľovi poukázať podiel zaplatenej dane do výšky 3 %, ak ide o daňovníka, ktorý v zdaňovacom období, ktorého sa vyhlásenie týka, vykonával dobrovoľnícku činnosť podľa osobitného predpisu</w:t>
      </w:r>
      <w:hyperlink w:anchor="poznamky.poznamka-136f">
        <w:r>
          <w:rPr>
            <w:rFonts w:ascii="Times New Roman" w:hAnsi="Times New Roman"/>
            <w:color w:val="000000"/>
            <w:sz w:val="18"/>
            <w:vertAlign w:val="superscript"/>
          </w:rPr>
          <w:t>136f</w:t>
        </w:r>
        <w:r>
          <w:rPr>
            <w:rFonts w:ascii="Times New Roman" w:hAnsi="Times New Roman"/>
            <w:color w:val="0000FF"/>
            <w:u w:val="single"/>
          </w:rPr>
          <w:t>)</w:t>
        </w:r>
      </w:hyperlink>
      <w:r>
        <w:rPr>
          <w:rFonts w:ascii="Times New Roman" w:hAnsi="Times New Roman"/>
          <w:color w:val="000000"/>
        </w:rPr>
        <w:t xml:space="preserve"> počas najmenej 40 hodín v zdaňovacom období a predloží o tom písomné potvrdenie podľa osobitného predpisu;</w:t>
      </w:r>
      <w:hyperlink w:anchor="poznamky.poznamka-59k">
        <w:r>
          <w:rPr>
            <w:rFonts w:ascii="Times New Roman" w:hAnsi="Times New Roman"/>
            <w:color w:val="000000"/>
            <w:sz w:val="18"/>
            <w:vertAlign w:val="superscript"/>
          </w:rPr>
          <w:t>59k</w:t>
        </w:r>
        <w:r>
          <w:rPr>
            <w:rFonts w:ascii="Times New Roman" w:hAnsi="Times New Roman"/>
            <w:color w:val="0000FF"/>
            <w:u w:val="single"/>
          </w:rPr>
          <w:t>)</w:t>
        </w:r>
      </w:hyperlink>
      <w:r>
        <w:rPr>
          <w:rFonts w:ascii="Times New Roman" w:hAnsi="Times New Roman"/>
          <w:color w:val="000000"/>
        </w:rPr>
        <w:t xml:space="preserve"> ak tento daňovník uplatňuje postup podľa </w:t>
      </w:r>
      <w:hyperlink w:anchor="paragraf-33">
        <w:r>
          <w:rPr>
            <w:rFonts w:ascii="Times New Roman" w:hAnsi="Times New Roman"/>
            <w:color w:val="0000FF"/>
            <w:u w:val="single"/>
          </w:rPr>
          <w:t>§ 33</w:t>
        </w:r>
      </w:hyperlink>
      <w:r>
        <w:rPr>
          <w:rFonts w:ascii="Times New Roman" w:hAnsi="Times New Roman"/>
          <w:color w:val="000000"/>
        </w:rPr>
        <w:t xml:space="preserve"> alebo </w:t>
      </w:r>
      <w:hyperlink w:anchor="paragraf-33a">
        <w:r>
          <w:rPr>
            <w:rFonts w:ascii="Times New Roman" w:hAnsi="Times New Roman"/>
            <w:color w:val="0000FF"/>
            <w:u w:val="single"/>
          </w:rPr>
          <w:t>§ 33a</w:t>
        </w:r>
      </w:hyperlink>
      <w:r>
        <w:rPr>
          <w:rFonts w:ascii="Times New Roman" w:hAnsi="Times New Roman"/>
          <w:color w:val="000000"/>
        </w:rPr>
        <w:t xml:space="preserve">, alebo </w:t>
      </w:r>
      <w:hyperlink w:anchor="paragraf-33">
        <w:r>
          <w:rPr>
            <w:rFonts w:ascii="Times New Roman" w:hAnsi="Times New Roman"/>
            <w:color w:val="0000FF"/>
            <w:u w:val="single"/>
          </w:rPr>
          <w:t>§ 33</w:t>
        </w:r>
      </w:hyperlink>
      <w:r>
        <w:rPr>
          <w:rFonts w:ascii="Times New Roman" w:hAnsi="Times New Roman"/>
          <w:color w:val="000000"/>
        </w:rPr>
        <w:t xml:space="preserve"> a </w:t>
      </w:r>
      <w:hyperlink w:anchor="paragraf-33a">
        <w:r>
          <w:rPr>
            <w:rFonts w:ascii="Times New Roman" w:hAnsi="Times New Roman"/>
            <w:color w:val="0000FF"/>
            <w:u w:val="single"/>
          </w:rPr>
          <w:t>33a</w:t>
        </w:r>
      </w:hyperlink>
      <w:r>
        <w:rPr>
          <w:rFonts w:ascii="Times New Roman" w:hAnsi="Times New Roman"/>
          <w:color w:val="000000"/>
        </w:rPr>
        <w:t xml:space="preserve">, za zaplatenú daň sa považuje zaplatená daň znížená o daňový bonus podľa </w:t>
      </w:r>
      <w:hyperlink w:anchor="paragraf-33">
        <w:r>
          <w:rPr>
            <w:rFonts w:ascii="Times New Roman" w:hAnsi="Times New Roman"/>
            <w:color w:val="0000FF"/>
            <w:u w:val="single"/>
          </w:rPr>
          <w:t>§ 33</w:t>
        </w:r>
      </w:hyperlink>
      <w:r>
        <w:rPr>
          <w:rFonts w:ascii="Times New Roman" w:hAnsi="Times New Roman"/>
          <w:color w:val="000000"/>
        </w:rPr>
        <w:t xml:space="preserve">, alebo zaplatená daň znížená o daňový bonus na zaplatené úroky podľa </w:t>
      </w:r>
      <w:hyperlink w:anchor="paragraf-33a">
        <w:r>
          <w:rPr>
            <w:rFonts w:ascii="Times New Roman" w:hAnsi="Times New Roman"/>
            <w:color w:val="0000FF"/>
            <w:u w:val="single"/>
          </w:rPr>
          <w:t>§ 33a</w:t>
        </w:r>
      </w:hyperlink>
      <w:r>
        <w:rPr>
          <w:rFonts w:ascii="Times New Roman" w:hAnsi="Times New Roman"/>
          <w:color w:val="000000"/>
        </w:rPr>
        <w:t xml:space="preserve"> alebo zaplatená daň znížená o daňový bonus podľa </w:t>
      </w:r>
      <w:hyperlink w:anchor="paragraf-33">
        <w:r>
          <w:rPr>
            <w:rFonts w:ascii="Times New Roman" w:hAnsi="Times New Roman"/>
            <w:color w:val="0000FF"/>
            <w:u w:val="single"/>
          </w:rPr>
          <w:t>§ 33</w:t>
        </w:r>
      </w:hyperlink>
      <w:r>
        <w:rPr>
          <w:rFonts w:ascii="Times New Roman" w:hAnsi="Times New Roman"/>
          <w:color w:val="000000"/>
        </w:rPr>
        <w:t xml:space="preserve"> a o daňový bonus na zaplatené úroky podľa </w:t>
      </w:r>
      <w:hyperlink w:anchor="paragraf-33a">
        <w:r>
          <w:rPr>
            <w:rFonts w:ascii="Times New Roman" w:hAnsi="Times New Roman"/>
            <w:color w:val="0000FF"/>
            <w:u w:val="single"/>
          </w:rPr>
          <w:t>§ 33a</w:t>
        </w:r>
      </w:hyperlink>
      <w:bookmarkStart w:id="6102" w:name="paragraf-50.odsek-1.pismeno-a.text"/>
      <w:r>
        <w:rPr>
          <w:rFonts w:ascii="Times New Roman" w:hAnsi="Times New Roman"/>
          <w:color w:val="000000"/>
        </w:rPr>
        <w:t xml:space="preserve">, </w:t>
      </w:r>
      <w:bookmarkEnd w:id="6102"/>
    </w:p>
    <w:p w:rsidR="00BF4F11" w:rsidRDefault="00504A4F">
      <w:pPr>
        <w:spacing w:before="225" w:after="225" w:line="264" w:lineRule="auto"/>
        <w:ind w:left="495"/>
      </w:pPr>
      <w:bookmarkStart w:id="6103" w:name="paragraf-50.odsek-1.pismeno-b"/>
      <w:bookmarkEnd w:id="6100"/>
      <w:r>
        <w:rPr>
          <w:rFonts w:ascii="Times New Roman" w:hAnsi="Times New Roman"/>
          <w:color w:val="000000"/>
        </w:rPr>
        <w:t xml:space="preserve"> </w:t>
      </w:r>
      <w:bookmarkStart w:id="6104" w:name="paragraf-50.odsek-1.pismeno-b.oznacenie"/>
      <w:r>
        <w:rPr>
          <w:rFonts w:ascii="Times New Roman" w:hAnsi="Times New Roman"/>
          <w:color w:val="000000"/>
        </w:rPr>
        <w:t xml:space="preserve">b) </w:t>
      </w:r>
      <w:bookmarkEnd w:id="6104"/>
      <w:r>
        <w:rPr>
          <w:rFonts w:ascii="Times New Roman" w:hAnsi="Times New Roman"/>
          <w:color w:val="000000"/>
        </w:rPr>
        <w:t>právnickou osobou, je oprávnený vyhlásiť v daňovom priznaní v lehote na podanie daňového priznania, že podiel zaplatenej dane do výšky 2 % sa má poukázať ním určeným prijímateľom podľa odseku 4, ak v zdaňovacom období, ktorého sa vyhlásenie týka alebo najneskôr v lehote na podanie tohto daňového priznania daroval finančné prostriedky najmenej vo výške zodpovedajúcej 0,5 % zaplatenej dane ním určeným daňovníkom, ktorí nie sú založení alebo zriadení na podnikanie,</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6105" w:name="paragraf-50.odsek-1.pismeno-b.text"/>
      <w:r>
        <w:rPr>
          <w:rFonts w:ascii="Times New Roman" w:hAnsi="Times New Roman"/>
          <w:color w:val="000000"/>
        </w:rPr>
        <w:t xml:space="preserve"> na účely vymedzené v odseku 5; ak daňovník neposkytol tieto finančné prostriedky ako dar najmenej vo výške 0,5 % zaplatenej dane, je oprávnený vyhlásiť v daňovom priznaní v lehote na podanie daňového priznania, že podiel zaplatenej dane sa má poukázať ním určeným prijímateľom podľa odseku 4 len do výšky 1 % zaplatenej dane. </w:t>
      </w:r>
      <w:bookmarkEnd w:id="6105"/>
    </w:p>
    <w:p w:rsidR="00BF4F11" w:rsidRDefault="00504A4F">
      <w:pPr>
        <w:spacing w:after="0" w:line="264" w:lineRule="auto"/>
        <w:ind w:left="420"/>
      </w:pPr>
      <w:bookmarkStart w:id="6106" w:name="paragraf-50.odsek-2"/>
      <w:bookmarkEnd w:id="6097"/>
      <w:bookmarkEnd w:id="6103"/>
      <w:r>
        <w:rPr>
          <w:rFonts w:ascii="Times New Roman" w:hAnsi="Times New Roman"/>
          <w:color w:val="000000"/>
        </w:rPr>
        <w:t xml:space="preserve"> </w:t>
      </w:r>
      <w:bookmarkStart w:id="6107" w:name="paragraf-50.odsek-2.oznacenie"/>
      <w:r>
        <w:rPr>
          <w:rFonts w:ascii="Times New Roman" w:hAnsi="Times New Roman"/>
          <w:color w:val="000000"/>
        </w:rPr>
        <w:t xml:space="preserve">(2) </w:t>
      </w:r>
      <w:bookmarkEnd w:id="6107"/>
      <w:r>
        <w:rPr>
          <w:rFonts w:ascii="Times New Roman" w:hAnsi="Times New Roman"/>
          <w:color w:val="000000"/>
        </w:rPr>
        <w:t xml:space="preserve">Podiel zaplatenej dane podľa odseku 1 sa zaokrúhľuje podľa </w:t>
      </w:r>
      <w:hyperlink w:anchor="paragraf-47">
        <w:r>
          <w:rPr>
            <w:rFonts w:ascii="Times New Roman" w:hAnsi="Times New Roman"/>
            <w:color w:val="0000FF"/>
            <w:u w:val="single"/>
          </w:rPr>
          <w:t>§ 47</w:t>
        </w:r>
      </w:hyperlink>
      <w:bookmarkStart w:id="6108" w:name="paragraf-50.odsek-2.text"/>
      <w:r>
        <w:rPr>
          <w:rFonts w:ascii="Times New Roman" w:hAnsi="Times New Roman"/>
          <w:color w:val="000000"/>
        </w:rPr>
        <w:t xml:space="preserve"> a je najmenej </w:t>
      </w:r>
      <w:bookmarkEnd w:id="6108"/>
    </w:p>
    <w:p w:rsidR="00BF4F11" w:rsidRDefault="00504A4F">
      <w:pPr>
        <w:spacing w:before="225" w:after="225" w:line="264" w:lineRule="auto"/>
        <w:ind w:left="495"/>
      </w:pPr>
      <w:bookmarkStart w:id="6109" w:name="paragraf-50.odsek-2.pismeno-a"/>
      <w:r>
        <w:rPr>
          <w:rFonts w:ascii="Times New Roman" w:hAnsi="Times New Roman"/>
          <w:color w:val="000000"/>
        </w:rPr>
        <w:t xml:space="preserve"> </w:t>
      </w:r>
      <w:bookmarkStart w:id="6110" w:name="paragraf-50.odsek-2.pismeno-a.oznacenie"/>
      <w:r>
        <w:rPr>
          <w:rFonts w:ascii="Times New Roman" w:hAnsi="Times New Roman"/>
          <w:color w:val="000000"/>
        </w:rPr>
        <w:t xml:space="preserve">a) </w:t>
      </w:r>
      <w:bookmarkStart w:id="6111" w:name="paragraf-50.odsek-2.pismeno-a.text"/>
      <w:bookmarkEnd w:id="6110"/>
      <w:r>
        <w:rPr>
          <w:rFonts w:ascii="Times New Roman" w:hAnsi="Times New Roman"/>
          <w:color w:val="000000"/>
        </w:rPr>
        <w:t xml:space="preserve">3 eurá, ak je daňovníkom fyzická osoba, </w:t>
      </w:r>
      <w:bookmarkEnd w:id="6111"/>
    </w:p>
    <w:p w:rsidR="00BF4F11" w:rsidRDefault="00504A4F">
      <w:pPr>
        <w:spacing w:before="225" w:after="225" w:line="264" w:lineRule="auto"/>
        <w:ind w:left="495"/>
      </w:pPr>
      <w:bookmarkStart w:id="6112" w:name="paragraf-50.odsek-2.pismeno-b"/>
      <w:bookmarkEnd w:id="6109"/>
      <w:r>
        <w:rPr>
          <w:rFonts w:ascii="Times New Roman" w:hAnsi="Times New Roman"/>
          <w:color w:val="000000"/>
        </w:rPr>
        <w:t xml:space="preserve"> </w:t>
      </w:r>
      <w:bookmarkStart w:id="6113" w:name="paragraf-50.odsek-2.pismeno-b.oznacenie"/>
      <w:r>
        <w:rPr>
          <w:rFonts w:ascii="Times New Roman" w:hAnsi="Times New Roman"/>
          <w:color w:val="000000"/>
        </w:rPr>
        <w:t xml:space="preserve">b) </w:t>
      </w:r>
      <w:bookmarkStart w:id="6114" w:name="paragraf-50.odsek-2.pismeno-b.text"/>
      <w:bookmarkEnd w:id="6113"/>
      <w:r>
        <w:rPr>
          <w:rFonts w:ascii="Times New Roman" w:hAnsi="Times New Roman"/>
          <w:color w:val="000000"/>
        </w:rPr>
        <w:t xml:space="preserve">8 eur pre jedného prijímateľa, ak je daňovníkom právnická osoba. </w:t>
      </w:r>
      <w:bookmarkEnd w:id="6114"/>
    </w:p>
    <w:p w:rsidR="00BF4F11" w:rsidRDefault="00504A4F">
      <w:pPr>
        <w:spacing w:after="0" w:line="264" w:lineRule="auto"/>
        <w:ind w:left="420"/>
      </w:pPr>
      <w:bookmarkStart w:id="6115" w:name="paragraf-50.odsek-3"/>
      <w:bookmarkEnd w:id="6106"/>
      <w:bookmarkEnd w:id="6112"/>
      <w:r>
        <w:rPr>
          <w:rFonts w:ascii="Times New Roman" w:hAnsi="Times New Roman"/>
          <w:color w:val="000000"/>
        </w:rPr>
        <w:t xml:space="preserve"> </w:t>
      </w:r>
      <w:bookmarkStart w:id="6116" w:name="paragraf-50.odsek-3.oznacenie"/>
      <w:r>
        <w:rPr>
          <w:rFonts w:ascii="Times New Roman" w:hAnsi="Times New Roman"/>
          <w:color w:val="000000"/>
        </w:rPr>
        <w:t xml:space="preserve">(3) </w:t>
      </w:r>
      <w:bookmarkStart w:id="6117" w:name="paragraf-50.odsek-3.text"/>
      <w:bookmarkEnd w:id="6116"/>
      <w:r>
        <w:rPr>
          <w:rFonts w:ascii="Times New Roman" w:hAnsi="Times New Roman"/>
          <w:color w:val="000000"/>
        </w:rPr>
        <w:t xml:space="preserve">Vyhlásenie o poukázaní podielu zaplatenej dane z príjmov za zdaňovacie obdobie, za ktoré sa platí daň, ktoré je súčasťou daňového priznania alebo uvedené na tlačive podľa odseku 1 písm. a) (ďalej len „vyhlásenie“) obsahuje </w:t>
      </w:r>
      <w:bookmarkEnd w:id="6117"/>
    </w:p>
    <w:p w:rsidR="00BF4F11" w:rsidRDefault="00504A4F">
      <w:pPr>
        <w:spacing w:after="0" w:line="264" w:lineRule="auto"/>
        <w:ind w:left="495"/>
      </w:pPr>
      <w:bookmarkStart w:id="6118" w:name="paragraf-50.odsek-3.pismeno-a"/>
      <w:r>
        <w:rPr>
          <w:rFonts w:ascii="Times New Roman" w:hAnsi="Times New Roman"/>
          <w:color w:val="000000"/>
        </w:rPr>
        <w:t xml:space="preserve"> </w:t>
      </w:r>
      <w:bookmarkStart w:id="6119" w:name="paragraf-50.odsek-3.pismeno-a.oznacenie"/>
      <w:r>
        <w:rPr>
          <w:rFonts w:ascii="Times New Roman" w:hAnsi="Times New Roman"/>
          <w:color w:val="000000"/>
        </w:rPr>
        <w:t xml:space="preserve">a) </w:t>
      </w:r>
      <w:bookmarkStart w:id="6120" w:name="paragraf-50.odsek-3.pismeno-a.text"/>
      <w:bookmarkEnd w:id="6119"/>
      <w:r>
        <w:rPr>
          <w:rFonts w:ascii="Times New Roman" w:hAnsi="Times New Roman"/>
          <w:color w:val="000000"/>
        </w:rPr>
        <w:t xml:space="preserve">označenie daňovníka, ktorý podáva vyhlásenie v rozsahu </w:t>
      </w:r>
      <w:bookmarkEnd w:id="6120"/>
    </w:p>
    <w:p w:rsidR="00BF4F11" w:rsidRDefault="00504A4F">
      <w:pPr>
        <w:spacing w:before="225" w:after="225" w:line="264" w:lineRule="auto"/>
        <w:ind w:left="570"/>
      </w:pPr>
      <w:bookmarkStart w:id="6121" w:name="paragraf-50.odsek-3.pismeno-a.bod-1"/>
      <w:r>
        <w:rPr>
          <w:rFonts w:ascii="Times New Roman" w:hAnsi="Times New Roman"/>
          <w:color w:val="000000"/>
        </w:rPr>
        <w:t xml:space="preserve"> </w:t>
      </w:r>
      <w:bookmarkStart w:id="6122" w:name="paragraf-50.odsek-3.pismeno-a.bod-1.ozna"/>
      <w:r>
        <w:rPr>
          <w:rFonts w:ascii="Times New Roman" w:hAnsi="Times New Roman"/>
          <w:color w:val="000000"/>
        </w:rPr>
        <w:t xml:space="preserve">1. </w:t>
      </w:r>
      <w:bookmarkStart w:id="6123" w:name="paragraf-50.odsek-3.pismeno-a.bod-1.text"/>
      <w:bookmarkEnd w:id="6122"/>
      <w:r>
        <w:rPr>
          <w:rFonts w:ascii="Times New Roman" w:hAnsi="Times New Roman"/>
          <w:color w:val="000000"/>
        </w:rPr>
        <w:t xml:space="preserve">meno, priezvisko, rodné číslo, adresu trvalého pobytu, telefónne číslo, ak ho daňovník uvedie, ak ide o vyhlásenie predkladané daňovníkom fyzickou osobou, </w:t>
      </w:r>
      <w:bookmarkEnd w:id="6123"/>
    </w:p>
    <w:p w:rsidR="00BF4F11" w:rsidRDefault="00504A4F">
      <w:pPr>
        <w:spacing w:before="225" w:after="225" w:line="264" w:lineRule="auto"/>
        <w:ind w:left="570"/>
      </w:pPr>
      <w:bookmarkStart w:id="6124" w:name="paragraf-50.odsek-3.pismeno-a.bod-2"/>
      <w:bookmarkEnd w:id="6121"/>
      <w:r>
        <w:rPr>
          <w:rFonts w:ascii="Times New Roman" w:hAnsi="Times New Roman"/>
          <w:color w:val="000000"/>
        </w:rPr>
        <w:t xml:space="preserve"> </w:t>
      </w:r>
      <w:bookmarkStart w:id="6125" w:name="paragraf-50.odsek-3.pismeno-a.bod-2.ozna"/>
      <w:r>
        <w:rPr>
          <w:rFonts w:ascii="Times New Roman" w:hAnsi="Times New Roman"/>
          <w:color w:val="000000"/>
        </w:rPr>
        <w:t xml:space="preserve">2. </w:t>
      </w:r>
      <w:bookmarkStart w:id="6126" w:name="paragraf-50.odsek-3.pismeno-a.bod-2.text"/>
      <w:bookmarkEnd w:id="6125"/>
      <w:r>
        <w:rPr>
          <w:rFonts w:ascii="Times New Roman" w:hAnsi="Times New Roman"/>
          <w:color w:val="000000"/>
        </w:rPr>
        <w:t xml:space="preserve">názov, adresu sídla, právnu formu, identifikačné číslo daňovníka, ak ide o vyhlásenie predkladané daňovníkom právnickou osobou, </w:t>
      </w:r>
      <w:bookmarkEnd w:id="6126"/>
    </w:p>
    <w:p w:rsidR="00BF4F11" w:rsidRDefault="00504A4F">
      <w:pPr>
        <w:spacing w:before="225" w:after="225" w:line="264" w:lineRule="auto"/>
        <w:ind w:left="495"/>
      </w:pPr>
      <w:bookmarkStart w:id="6127" w:name="paragraf-50.odsek-3.pismeno-b"/>
      <w:bookmarkEnd w:id="6118"/>
      <w:bookmarkEnd w:id="6124"/>
      <w:r>
        <w:rPr>
          <w:rFonts w:ascii="Times New Roman" w:hAnsi="Times New Roman"/>
          <w:color w:val="000000"/>
        </w:rPr>
        <w:t xml:space="preserve"> </w:t>
      </w:r>
      <w:bookmarkStart w:id="6128" w:name="paragraf-50.odsek-3.pismeno-b.oznacenie"/>
      <w:r>
        <w:rPr>
          <w:rFonts w:ascii="Times New Roman" w:hAnsi="Times New Roman"/>
          <w:color w:val="000000"/>
        </w:rPr>
        <w:t xml:space="preserve">b) </w:t>
      </w:r>
      <w:bookmarkStart w:id="6129" w:name="paragraf-50.odsek-3.pismeno-b.text"/>
      <w:bookmarkEnd w:id="6128"/>
      <w:r>
        <w:rPr>
          <w:rFonts w:ascii="Times New Roman" w:hAnsi="Times New Roman"/>
          <w:color w:val="000000"/>
        </w:rPr>
        <w:t xml:space="preserve">sumu zodpovedajúcu podielu zaplatenej dane, </w:t>
      </w:r>
      <w:bookmarkEnd w:id="6129"/>
    </w:p>
    <w:p w:rsidR="00BF4F11" w:rsidRDefault="00504A4F">
      <w:pPr>
        <w:spacing w:before="225" w:after="225" w:line="264" w:lineRule="auto"/>
        <w:ind w:left="495"/>
      </w:pPr>
      <w:bookmarkStart w:id="6130" w:name="paragraf-50.odsek-3.pismeno-c"/>
      <w:bookmarkEnd w:id="6127"/>
      <w:r>
        <w:rPr>
          <w:rFonts w:ascii="Times New Roman" w:hAnsi="Times New Roman"/>
          <w:color w:val="000000"/>
        </w:rPr>
        <w:t xml:space="preserve"> </w:t>
      </w:r>
      <w:bookmarkStart w:id="6131" w:name="paragraf-50.odsek-3.pismeno-c.oznacenie"/>
      <w:r>
        <w:rPr>
          <w:rFonts w:ascii="Times New Roman" w:hAnsi="Times New Roman"/>
          <w:color w:val="000000"/>
        </w:rPr>
        <w:t xml:space="preserve">c) </w:t>
      </w:r>
      <w:bookmarkStart w:id="6132" w:name="paragraf-50.odsek-3.pismeno-c.text"/>
      <w:bookmarkEnd w:id="6131"/>
      <w:r>
        <w:rPr>
          <w:rFonts w:ascii="Times New Roman" w:hAnsi="Times New Roman"/>
          <w:color w:val="000000"/>
        </w:rPr>
        <w:t xml:space="preserve">zdaňovacie obdobie, ktorého sa vyhlásenie týka, </w:t>
      </w:r>
      <w:bookmarkEnd w:id="6132"/>
    </w:p>
    <w:p w:rsidR="00BF4F11" w:rsidRDefault="00504A4F">
      <w:pPr>
        <w:spacing w:before="225" w:after="225" w:line="264" w:lineRule="auto"/>
        <w:ind w:left="495"/>
      </w:pPr>
      <w:bookmarkStart w:id="6133" w:name="paragraf-50.odsek-3.pismeno-d"/>
      <w:bookmarkEnd w:id="6130"/>
      <w:r>
        <w:rPr>
          <w:rFonts w:ascii="Times New Roman" w:hAnsi="Times New Roman"/>
          <w:color w:val="000000"/>
        </w:rPr>
        <w:lastRenderedPageBreak/>
        <w:t xml:space="preserve"> </w:t>
      </w:r>
      <w:bookmarkStart w:id="6134" w:name="paragraf-50.odsek-3.pismeno-d.oznacenie"/>
      <w:r>
        <w:rPr>
          <w:rFonts w:ascii="Times New Roman" w:hAnsi="Times New Roman"/>
          <w:color w:val="000000"/>
        </w:rPr>
        <w:t xml:space="preserve">d) </w:t>
      </w:r>
      <w:bookmarkStart w:id="6135" w:name="paragraf-50.odsek-3.pismeno-d.text"/>
      <w:bookmarkEnd w:id="6134"/>
      <w:r>
        <w:rPr>
          <w:rFonts w:ascii="Times New Roman" w:hAnsi="Times New Roman"/>
          <w:color w:val="000000"/>
        </w:rPr>
        <w:t xml:space="preserve">identifikačné údaje prijímateľa alebo prijímateľov podľa odseku 4 v rozsahu názov a identifikačné číslo organizácie, pričom názov má iba informatívny charakter, </w:t>
      </w:r>
      <w:bookmarkEnd w:id="6135"/>
    </w:p>
    <w:p w:rsidR="00BF4F11" w:rsidRDefault="00504A4F">
      <w:pPr>
        <w:spacing w:before="225" w:after="225" w:line="264" w:lineRule="auto"/>
        <w:ind w:left="495"/>
      </w:pPr>
      <w:bookmarkStart w:id="6136" w:name="paragraf-50.odsek-3.pismeno-e"/>
      <w:bookmarkEnd w:id="6133"/>
      <w:r>
        <w:rPr>
          <w:rFonts w:ascii="Times New Roman" w:hAnsi="Times New Roman"/>
          <w:color w:val="000000"/>
        </w:rPr>
        <w:t xml:space="preserve"> </w:t>
      </w:r>
      <w:bookmarkStart w:id="6137" w:name="paragraf-50.odsek-3.pismeno-e.oznacenie"/>
      <w:r>
        <w:rPr>
          <w:rFonts w:ascii="Times New Roman" w:hAnsi="Times New Roman"/>
          <w:color w:val="000000"/>
        </w:rPr>
        <w:t xml:space="preserve">e) </w:t>
      </w:r>
      <w:bookmarkStart w:id="6138" w:name="paragraf-50.odsek-3.pismeno-e.text"/>
      <w:bookmarkEnd w:id="6137"/>
      <w:r>
        <w:rPr>
          <w:rFonts w:ascii="Times New Roman" w:hAnsi="Times New Roman"/>
          <w:color w:val="000000"/>
        </w:rPr>
        <w:t xml:space="preserve">sumu pripadajúcu na každého prijímateľa. </w:t>
      </w:r>
      <w:bookmarkEnd w:id="6138"/>
    </w:p>
    <w:p w:rsidR="00BF4F11" w:rsidRDefault="00504A4F">
      <w:pPr>
        <w:spacing w:after="0" w:line="264" w:lineRule="auto"/>
        <w:ind w:left="420"/>
      </w:pPr>
      <w:bookmarkStart w:id="6139" w:name="paragraf-50.odsek-4"/>
      <w:bookmarkEnd w:id="6115"/>
      <w:bookmarkEnd w:id="6136"/>
      <w:r>
        <w:rPr>
          <w:rFonts w:ascii="Times New Roman" w:hAnsi="Times New Roman"/>
          <w:color w:val="000000"/>
        </w:rPr>
        <w:t xml:space="preserve"> </w:t>
      </w:r>
      <w:bookmarkStart w:id="6140" w:name="paragraf-50.odsek-4.oznacenie"/>
      <w:r>
        <w:rPr>
          <w:rFonts w:ascii="Times New Roman" w:hAnsi="Times New Roman"/>
          <w:color w:val="000000"/>
        </w:rPr>
        <w:t xml:space="preserve">(4) </w:t>
      </w:r>
      <w:bookmarkStart w:id="6141" w:name="paragraf-50.odsek-4.text"/>
      <w:bookmarkEnd w:id="6140"/>
      <w:r>
        <w:rPr>
          <w:rFonts w:ascii="Times New Roman" w:hAnsi="Times New Roman"/>
          <w:color w:val="000000"/>
        </w:rPr>
        <w:t xml:space="preserve">Podiel zaplatenej dane možno poskytnúť prijímateľovi, ktorým je </w:t>
      </w:r>
      <w:bookmarkEnd w:id="6141"/>
    </w:p>
    <w:p w:rsidR="00BF4F11" w:rsidRDefault="00504A4F">
      <w:pPr>
        <w:spacing w:before="225" w:after="225" w:line="264" w:lineRule="auto"/>
        <w:ind w:left="495"/>
      </w:pPr>
      <w:bookmarkStart w:id="6142" w:name="paragraf-50.odsek-4.pismeno-a"/>
      <w:r>
        <w:rPr>
          <w:rFonts w:ascii="Times New Roman" w:hAnsi="Times New Roman"/>
          <w:color w:val="000000"/>
        </w:rPr>
        <w:t xml:space="preserve"> </w:t>
      </w:r>
      <w:bookmarkStart w:id="6143" w:name="paragraf-50.odsek-4.pismeno-a.oznacenie"/>
      <w:r>
        <w:rPr>
          <w:rFonts w:ascii="Times New Roman" w:hAnsi="Times New Roman"/>
          <w:color w:val="000000"/>
        </w:rPr>
        <w:t xml:space="preserve">a) </w:t>
      </w:r>
      <w:bookmarkEnd w:id="6143"/>
      <w:r>
        <w:rPr>
          <w:rFonts w:ascii="Times New Roman" w:hAnsi="Times New Roman"/>
          <w:color w:val="000000"/>
        </w:rPr>
        <w:t>občianske združenie</w:t>
      </w:r>
      <w:hyperlink w:anchor="poznamky.poznamka-137">
        <w:r>
          <w:rPr>
            <w:rFonts w:ascii="Times New Roman" w:hAnsi="Times New Roman"/>
            <w:color w:val="000000"/>
            <w:sz w:val="18"/>
            <w:vertAlign w:val="superscript"/>
          </w:rPr>
          <w:t>137</w:t>
        </w:r>
        <w:r>
          <w:rPr>
            <w:rFonts w:ascii="Times New Roman" w:hAnsi="Times New Roman"/>
            <w:color w:val="0000FF"/>
            <w:u w:val="single"/>
          </w:rPr>
          <w:t>)</w:t>
        </w:r>
      </w:hyperlink>
      <w:r>
        <w:rPr>
          <w:rFonts w:ascii="Times New Roman" w:hAnsi="Times New Roman"/>
          <w:color w:val="000000"/>
        </w:rPr>
        <w:t xml:space="preserve"> alebo organizačná jednotka združenia,</w:t>
      </w:r>
      <w:r>
        <w:rPr>
          <w:rFonts w:ascii="Times New Roman" w:hAnsi="Times New Roman"/>
          <w:color w:val="000000"/>
          <w:sz w:val="18"/>
          <w:vertAlign w:val="superscript"/>
        </w:rPr>
        <w:t>136ah</w:t>
      </w:r>
      <w:bookmarkStart w:id="6144" w:name="paragraf-50.odsek-4.pismeno-a.text"/>
      <w:r>
        <w:rPr>
          <w:rFonts w:ascii="Times New Roman" w:hAnsi="Times New Roman"/>
          <w:color w:val="000000"/>
        </w:rPr>
        <w:t xml:space="preserve">) </w:t>
      </w:r>
      <w:bookmarkEnd w:id="6144"/>
    </w:p>
    <w:p w:rsidR="00BF4F11" w:rsidRDefault="00504A4F">
      <w:pPr>
        <w:spacing w:before="225" w:after="225" w:line="264" w:lineRule="auto"/>
        <w:ind w:left="495"/>
      </w:pPr>
      <w:bookmarkStart w:id="6145" w:name="paragraf-50.odsek-4.pismeno-b"/>
      <w:bookmarkEnd w:id="6142"/>
      <w:r>
        <w:rPr>
          <w:rFonts w:ascii="Times New Roman" w:hAnsi="Times New Roman"/>
          <w:color w:val="000000"/>
        </w:rPr>
        <w:t xml:space="preserve"> </w:t>
      </w:r>
      <w:bookmarkStart w:id="6146" w:name="paragraf-50.odsek-4.pismeno-b.oznacenie"/>
      <w:r>
        <w:rPr>
          <w:rFonts w:ascii="Times New Roman" w:hAnsi="Times New Roman"/>
          <w:color w:val="000000"/>
        </w:rPr>
        <w:t xml:space="preserve">b) </w:t>
      </w:r>
      <w:bookmarkEnd w:id="6146"/>
      <w:r>
        <w:rPr>
          <w:rFonts w:ascii="Times New Roman" w:hAnsi="Times New Roman"/>
          <w:color w:val="000000"/>
        </w:rPr>
        <w:t>nadácia,</w:t>
      </w:r>
      <w:hyperlink w:anchor="poznamky.poznamka-138">
        <w:r>
          <w:rPr>
            <w:rFonts w:ascii="Times New Roman" w:hAnsi="Times New Roman"/>
            <w:color w:val="000000"/>
            <w:sz w:val="18"/>
            <w:vertAlign w:val="superscript"/>
          </w:rPr>
          <w:t>138</w:t>
        </w:r>
        <w:r>
          <w:rPr>
            <w:rFonts w:ascii="Times New Roman" w:hAnsi="Times New Roman"/>
            <w:color w:val="0000FF"/>
            <w:u w:val="single"/>
          </w:rPr>
          <w:t>)</w:t>
        </w:r>
      </w:hyperlink>
      <w:bookmarkStart w:id="6147" w:name="paragraf-50.odsek-4.pismeno-b.text"/>
      <w:r>
        <w:rPr>
          <w:rFonts w:ascii="Times New Roman" w:hAnsi="Times New Roman"/>
          <w:color w:val="000000"/>
        </w:rPr>
        <w:t xml:space="preserve"> </w:t>
      </w:r>
      <w:bookmarkEnd w:id="6147"/>
    </w:p>
    <w:p w:rsidR="00BF4F11" w:rsidRDefault="00504A4F">
      <w:pPr>
        <w:spacing w:before="225" w:after="225" w:line="264" w:lineRule="auto"/>
        <w:ind w:left="495"/>
      </w:pPr>
      <w:bookmarkStart w:id="6148" w:name="paragraf-50.odsek-4.pismeno-c"/>
      <w:bookmarkEnd w:id="6145"/>
      <w:r>
        <w:rPr>
          <w:rFonts w:ascii="Times New Roman" w:hAnsi="Times New Roman"/>
          <w:color w:val="000000"/>
        </w:rPr>
        <w:t xml:space="preserve"> </w:t>
      </w:r>
      <w:bookmarkStart w:id="6149" w:name="paragraf-50.odsek-4.pismeno-c.oznacenie"/>
      <w:r>
        <w:rPr>
          <w:rFonts w:ascii="Times New Roman" w:hAnsi="Times New Roman"/>
          <w:color w:val="000000"/>
        </w:rPr>
        <w:t xml:space="preserve">c) </w:t>
      </w:r>
      <w:bookmarkEnd w:id="6149"/>
      <w:r>
        <w:rPr>
          <w:rFonts w:ascii="Times New Roman" w:hAnsi="Times New Roman"/>
          <w:color w:val="000000"/>
        </w:rPr>
        <w:t>neinvestičný fond,</w:t>
      </w:r>
      <w:hyperlink w:anchor="poznamky.poznamka-139">
        <w:r>
          <w:rPr>
            <w:rFonts w:ascii="Times New Roman" w:hAnsi="Times New Roman"/>
            <w:color w:val="000000"/>
            <w:sz w:val="18"/>
            <w:vertAlign w:val="superscript"/>
          </w:rPr>
          <w:t>139</w:t>
        </w:r>
        <w:r>
          <w:rPr>
            <w:rFonts w:ascii="Times New Roman" w:hAnsi="Times New Roman"/>
            <w:color w:val="0000FF"/>
            <w:u w:val="single"/>
          </w:rPr>
          <w:t>)</w:t>
        </w:r>
      </w:hyperlink>
      <w:bookmarkStart w:id="6150" w:name="paragraf-50.odsek-4.pismeno-c.text"/>
      <w:r>
        <w:rPr>
          <w:rFonts w:ascii="Times New Roman" w:hAnsi="Times New Roman"/>
          <w:color w:val="000000"/>
        </w:rPr>
        <w:t xml:space="preserve"> </w:t>
      </w:r>
      <w:bookmarkEnd w:id="6150"/>
    </w:p>
    <w:p w:rsidR="00BF4F11" w:rsidRDefault="00504A4F">
      <w:pPr>
        <w:spacing w:before="225" w:after="225" w:line="264" w:lineRule="auto"/>
        <w:ind w:left="495"/>
      </w:pPr>
      <w:bookmarkStart w:id="6151" w:name="paragraf-50.odsek-4.pismeno-d"/>
      <w:bookmarkEnd w:id="6148"/>
      <w:r>
        <w:rPr>
          <w:rFonts w:ascii="Times New Roman" w:hAnsi="Times New Roman"/>
          <w:color w:val="000000"/>
        </w:rPr>
        <w:t xml:space="preserve"> </w:t>
      </w:r>
      <w:bookmarkStart w:id="6152" w:name="paragraf-50.odsek-4.pismeno-d.oznacenie"/>
      <w:r>
        <w:rPr>
          <w:rFonts w:ascii="Times New Roman" w:hAnsi="Times New Roman"/>
          <w:color w:val="000000"/>
        </w:rPr>
        <w:t xml:space="preserve">d) </w:t>
      </w:r>
      <w:bookmarkEnd w:id="6152"/>
      <w:r>
        <w:rPr>
          <w:rFonts w:ascii="Times New Roman" w:hAnsi="Times New Roman"/>
          <w:color w:val="000000"/>
        </w:rPr>
        <w:t>nezisková organizácia poskytujúca všeobecne prospešné služby,</w:t>
      </w:r>
      <w:hyperlink w:anchor="poznamky.poznamka-140">
        <w:r>
          <w:rPr>
            <w:rFonts w:ascii="Times New Roman" w:hAnsi="Times New Roman"/>
            <w:color w:val="000000"/>
            <w:sz w:val="18"/>
            <w:vertAlign w:val="superscript"/>
          </w:rPr>
          <w:t>140</w:t>
        </w:r>
        <w:r>
          <w:rPr>
            <w:rFonts w:ascii="Times New Roman" w:hAnsi="Times New Roman"/>
            <w:color w:val="0000FF"/>
            <w:u w:val="single"/>
          </w:rPr>
          <w:t>)</w:t>
        </w:r>
      </w:hyperlink>
      <w:bookmarkStart w:id="6153" w:name="paragraf-50.odsek-4.pismeno-d.text"/>
      <w:r>
        <w:rPr>
          <w:rFonts w:ascii="Times New Roman" w:hAnsi="Times New Roman"/>
          <w:color w:val="000000"/>
        </w:rPr>
        <w:t xml:space="preserve"> </w:t>
      </w:r>
      <w:bookmarkEnd w:id="6153"/>
    </w:p>
    <w:p w:rsidR="00BF4F11" w:rsidRDefault="00504A4F">
      <w:pPr>
        <w:spacing w:before="225" w:after="225" w:line="264" w:lineRule="auto"/>
        <w:ind w:left="495"/>
      </w:pPr>
      <w:bookmarkStart w:id="6154" w:name="paragraf-50.odsek-4.pismeno-e"/>
      <w:bookmarkEnd w:id="6151"/>
      <w:r>
        <w:rPr>
          <w:rFonts w:ascii="Times New Roman" w:hAnsi="Times New Roman"/>
          <w:color w:val="000000"/>
        </w:rPr>
        <w:t xml:space="preserve"> </w:t>
      </w:r>
      <w:bookmarkStart w:id="6155" w:name="paragraf-50.odsek-4.pismeno-e.oznacenie"/>
      <w:r>
        <w:rPr>
          <w:rFonts w:ascii="Times New Roman" w:hAnsi="Times New Roman"/>
          <w:color w:val="000000"/>
        </w:rPr>
        <w:t xml:space="preserve">e) </w:t>
      </w:r>
      <w:bookmarkEnd w:id="6155"/>
      <w:r>
        <w:rPr>
          <w:rFonts w:ascii="Times New Roman" w:hAnsi="Times New Roman"/>
          <w:color w:val="000000"/>
        </w:rPr>
        <w:t>účelové zariadenie cirkvi a náboženskej spoločnosti,</w:t>
      </w:r>
      <w:hyperlink w:anchor="poznamky.poznamka-141">
        <w:r>
          <w:rPr>
            <w:rFonts w:ascii="Times New Roman" w:hAnsi="Times New Roman"/>
            <w:color w:val="000000"/>
            <w:sz w:val="18"/>
            <w:vertAlign w:val="superscript"/>
          </w:rPr>
          <w:t>141</w:t>
        </w:r>
        <w:r>
          <w:rPr>
            <w:rFonts w:ascii="Times New Roman" w:hAnsi="Times New Roman"/>
            <w:color w:val="0000FF"/>
            <w:u w:val="single"/>
          </w:rPr>
          <w:t>)</w:t>
        </w:r>
      </w:hyperlink>
      <w:bookmarkStart w:id="6156" w:name="paragraf-50.odsek-4.pismeno-e.text"/>
      <w:r>
        <w:rPr>
          <w:rFonts w:ascii="Times New Roman" w:hAnsi="Times New Roman"/>
          <w:color w:val="000000"/>
        </w:rPr>
        <w:t xml:space="preserve"> </w:t>
      </w:r>
      <w:bookmarkEnd w:id="6156"/>
    </w:p>
    <w:p w:rsidR="00BF4F11" w:rsidRDefault="00504A4F">
      <w:pPr>
        <w:spacing w:before="225" w:after="225" w:line="264" w:lineRule="auto"/>
        <w:ind w:left="495"/>
      </w:pPr>
      <w:bookmarkStart w:id="6157" w:name="paragraf-50.odsek-4.pismeno-f"/>
      <w:bookmarkEnd w:id="6154"/>
      <w:r>
        <w:rPr>
          <w:rFonts w:ascii="Times New Roman" w:hAnsi="Times New Roman"/>
          <w:color w:val="000000"/>
        </w:rPr>
        <w:t xml:space="preserve"> </w:t>
      </w:r>
      <w:bookmarkStart w:id="6158" w:name="paragraf-50.odsek-4.pismeno-f.oznacenie"/>
      <w:r>
        <w:rPr>
          <w:rFonts w:ascii="Times New Roman" w:hAnsi="Times New Roman"/>
          <w:color w:val="000000"/>
        </w:rPr>
        <w:t xml:space="preserve">f) </w:t>
      </w:r>
      <w:bookmarkEnd w:id="6158"/>
      <w:r>
        <w:rPr>
          <w:rFonts w:ascii="Times New Roman" w:hAnsi="Times New Roman"/>
          <w:color w:val="000000"/>
        </w:rPr>
        <w:t>organizácia s medzinárodným prvkom,</w:t>
      </w:r>
      <w:hyperlink w:anchor="poznamky.poznamka-142">
        <w:r>
          <w:rPr>
            <w:rFonts w:ascii="Times New Roman" w:hAnsi="Times New Roman"/>
            <w:color w:val="000000"/>
            <w:sz w:val="18"/>
            <w:vertAlign w:val="superscript"/>
          </w:rPr>
          <w:t>142</w:t>
        </w:r>
        <w:r>
          <w:rPr>
            <w:rFonts w:ascii="Times New Roman" w:hAnsi="Times New Roman"/>
            <w:color w:val="0000FF"/>
            <w:u w:val="single"/>
          </w:rPr>
          <w:t>)</w:t>
        </w:r>
      </w:hyperlink>
      <w:bookmarkStart w:id="6159" w:name="paragraf-50.odsek-4.pismeno-f.text"/>
      <w:r>
        <w:rPr>
          <w:rFonts w:ascii="Times New Roman" w:hAnsi="Times New Roman"/>
          <w:color w:val="000000"/>
        </w:rPr>
        <w:t xml:space="preserve"> </w:t>
      </w:r>
      <w:bookmarkEnd w:id="6159"/>
    </w:p>
    <w:p w:rsidR="00BF4F11" w:rsidRDefault="00504A4F">
      <w:pPr>
        <w:spacing w:before="225" w:after="225" w:line="264" w:lineRule="auto"/>
        <w:ind w:left="495"/>
      </w:pPr>
      <w:bookmarkStart w:id="6160" w:name="paragraf-50.odsek-4.pismeno-g"/>
      <w:bookmarkEnd w:id="6157"/>
      <w:r>
        <w:rPr>
          <w:rFonts w:ascii="Times New Roman" w:hAnsi="Times New Roman"/>
          <w:color w:val="000000"/>
        </w:rPr>
        <w:t xml:space="preserve"> </w:t>
      </w:r>
      <w:bookmarkStart w:id="6161" w:name="paragraf-50.odsek-4.pismeno-g.oznacenie"/>
      <w:r>
        <w:rPr>
          <w:rFonts w:ascii="Times New Roman" w:hAnsi="Times New Roman"/>
          <w:color w:val="000000"/>
        </w:rPr>
        <w:t xml:space="preserve">g) </w:t>
      </w:r>
      <w:bookmarkStart w:id="6162" w:name="paragraf-50.odsek-4.pismeno-g.text"/>
      <w:bookmarkEnd w:id="6161"/>
      <w:r>
        <w:rPr>
          <w:rFonts w:ascii="Times New Roman" w:hAnsi="Times New Roman"/>
          <w:color w:val="000000"/>
        </w:rPr>
        <w:t xml:space="preserve">Slovenský Červený kríž, </w:t>
      </w:r>
      <w:bookmarkEnd w:id="6162"/>
    </w:p>
    <w:p w:rsidR="00BF4F11" w:rsidRDefault="00504A4F">
      <w:pPr>
        <w:spacing w:before="225" w:after="225" w:line="264" w:lineRule="auto"/>
        <w:ind w:left="495"/>
      </w:pPr>
      <w:bookmarkStart w:id="6163" w:name="paragraf-50.odsek-4.pismeno-h"/>
      <w:bookmarkEnd w:id="6160"/>
      <w:r>
        <w:rPr>
          <w:rFonts w:ascii="Times New Roman" w:hAnsi="Times New Roman"/>
          <w:color w:val="000000"/>
        </w:rPr>
        <w:t xml:space="preserve"> </w:t>
      </w:r>
      <w:bookmarkStart w:id="6164" w:name="paragraf-50.odsek-4.pismeno-h.oznacenie"/>
      <w:r>
        <w:rPr>
          <w:rFonts w:ascii="Times New Roman" w:hAnsi="Times New Roman"/>
          <w:color w:val="000000"/>
        </w:rPr>
        <w:t xml:space="preserve">h) </w:t>
      </w:r>
      <w:bookmarkEnd w:id="6164"/>
      <w:r>
        <w:rPr>
          <w:rFonts w:ascii="Times New Roman" w:hAnsi="Times New Roman"/>
          <w:color w:val="000000"/>
        </w:rPr>
        <w:t>subjekty výskumu a vývoja.</w:t>
      </w:r>
      <w:hyperlink w:anchor="poznamky.poznamka-142a">
        <w:r>
          <w:rPr>
            <w:rFonts w:ascii="Times New Roman" w:hAnsi="Times New Roman"/>
            <w:color w:val="000000"/>
            <w:sz w:val="18"/>
            <w:vertAlign w:val="superscript"/>
          </w:rPr>
          <w:t>142a</w:t>
        </w:r>
        <w:r>
          <w:rPr>
            <w:rFonts w:ascii="Times New Roman" w:hAnsi="Times New Roman"/>
            <w:color w:val="0000FF"/>
            <w:u w:val="single"/>
          </w:rPr>
          <w:t>)</w:t>
        </w:r>
      </w:hyperlink>
      <w:bookmarkStart w:id="6165" w:name="paragraf-50.odsek-4.pismeno-h.text"/>
      <w:r>
        <w:rPr>
          <w:rFonts w:ascii="Times New Roman" w:hAnsi="Times New Roman"/>
          <w:color w:val="000000"/>
        </w:rPr>
        <w:t xml:space="preserve"> </w:t>
      </w:r>
      <w:bookmarkEnd w:id="6165"/>
    </w:p>
    <w:p w:rsidR="00BF4F11" w:rsidRDefault="00504A4F">
      <w:pPr>
        <w:spacing w:after="0" w:line="264" w:lineRule="auto"/>
        <w:ind w:left="420"/>
      </w:pPr>
      <w:bookmarkStart w:id="6166" w:name="paragraf-50.odsek-5"/>
      <w:bookmarkEnd w:id="6139"/>
      <w:bookmarkEnd w:id="6163"/>
      <w:r>
        <w:rPr>
          <w:rFonts w:ascii="Times New Roman" w:hAnsi="Times New Roman"/>
          <w:color w:val="000000"/>
        </w:rPr>
        <w:t xml:space="preserve"> </w:t>
      </w:r>
      <w:bookmarkStart w:id="6167" w:name="paragraf-50.odsek-5.oznacenie"/>
      <w:r>
        <w:rPr>
          <w:rFonts w:ascii="Times New Roman" w:hAnsi="Times New Roman"/>
          <w:color w:val="000000"/>
        </w:rPr>
        <w:t xml:space="preserve">(5) </w:t>
      </w:r>
      <w:bookmarkStart w:id="6168" w:name="paragraf-50.odsek-5.text"/>
      <w:bookmarkEnd w:id="6167"/>
      <w:r>
        <w:rPr>
          <w:rFonts w:ascii="Times New Roman" w:hAnsi="Times New Roman"/>
          <w:color w:val="000000"/>
        </w:rPr>
        <w:t xml:space="preserve">Podiel zaplatenej dane možno poskytnúť prijímateľovi a použiť len na účely, ktoré sú predmetom jeho činnosti, ak predmetom jeho činnosti sú </w:t>
      </w:r>
      <w:bookmarkEnd w:id="6168"/>
    </w:p>
    <w:p w:rsidR="00BF4F11" w:rsidRDefault="00504A4F">
      <w:pPr>
        <w:spacing w:before="225" w:after="225" w:line="264" w:lineRule="auto"/>
        <w:ind w:left="495"/>
      </w:pPr>
      <w:bookmarkStart w:id="6169" w:name="paragraf-50.odsek-5.pismeno-a"/>
      <w:r>
        <w:rPr>
          <w:rFonts w:ascii="Times New Roman" w:hAnsi="Times New Roman"/>
          <w:color w:val="000000"/>
        </w:rPr>
        <w:t xml:space="preserve"> </w:t>
      </w:r>
      <w:bookmarkStart w:id="6170" w:name="paragraf-50.odsek-5.pismeno-a.oznacenie"/>
      <w:r>
        <w:rPr>
          <w:rFonts w:ascii="Times New Roman" w:hAnsi="Times New Roman"/>
          <w:color w:val="000000"/>
        </w:rPr>
        <w:t xml:space="preserve">a) </w:t>
      </w:r>
      <w:bookmarkStart w:id="6171" w:name="paragraf-50.odsek-5.pismeno-a.text"/>
      <w:bookmarkEnd w:id="6170"/>
      <w:r>
        <w:rPr>
          <w:rFonts w:ascii="Times New Roman" w:hAnsi="Times New Roman"/>
          <w:color w:val="000000"/>
        </w:rPr>
        <w:t xml:space="preserve">ochrana a podpora zdravia; prevencia, liečba, resocializácia drogovo závislých v oblasti zdravotníctva a sociálnych služieb, </w:t>
      </w:r>
      <w:bookmarkEnd w:id="6171"/>
    </w:p>
    <w:p w:rsidR="00BF4F11" w:rsidRDefault="00504A4F">
      <w:pPr>
        <w:spacing w:before="225" w:after="225" w:line="264" w:lineRule="auto"/>
        <w:ind w:left="495"/>
      </w:pPr>
      <w:bookmarkStart w:id="6172" w:name="paragraf-50.odsek-5.pismeno-b"/>
      <w:bookmarkEnd w:id="6169"/>
      <w:r>
        <w:rPr>
          <w:rFonts w:ascii="Times New Roman" w:hAnsi="Times New Roman"/>
          <w:color w:val="000000"/>
        </w:rPr>
        <w:t xml:space="preserve"> </w:t>
      </w:r>
      <w:bookmarkStart w:id="6173" w:name="paragraf-50.odsek-5.pismeno-b.oznacenie"/>
      <w:r>
        <w:rPr>
          <w:rFonts w:ascii="Times New Roman" w:hAnsi="Times New Roman"/>
          <w:color w:val="000000"/>
        </w:rPr>
        <w:t xml:space="preserve">b) </w:t>
      </w:r>
      <w:bookmarkStart w:id="6174" w:name="paragraf-50.odsek-5.pismeno-b.text"/>
      <w:bookmarkEnd w:id="6173"/>
      <w:r>
        <w:rPr>
          <w:rFonts w:ascii="Times New Roman" w:hAnsi="Times New Roman"/>
          <w:color w:val="000000"/>
        </w:rPr>
        <w:t xml:space="preserve">podpora a rozvoj športu, </w:t>
      </w:r>
      <w:bookmarkEnd w:id="6174"/>
    </w:p>
    <w:p w:rsidR="00BF4F11" w:rsidRDefault="00504A4F">
      <w:pPr>
        <w:spacing w:before="225" w:after="225" w:line="264" w:lineRule="auto"/>
        <w:ind w:left="495"/>
      </w:pPr>
      <w:bookmarkStart w:id="6175" w:name="paragraf-50.odsek-5.pismeno-c"/>
      <w:bookmarkEnd w:id="6172"/>
      <w:r>
        <w:rPr>
          <w:rFonts w:ascii="Times New Roman" w:hAnsi="Times New Roman"/>
          <w:color w:val="000000"/>
        </w:rPr>
        <w:t xml:space="preserve"> </w:t>
      </w:r>
      <w:bookmarkStart w:id="6176" w:name="paragraf-50.odsek-5.pismeno-c.oznacenie"/>
      <w:r>
        <w:rPr>
          <w:rFonts w:ascii="Times New Roman" w:hAnsi="Times New Roman"/>
          <w:color w:val="000000"/>
        </w:rPr>
        <w:t xml:space="preserve">c) </w:t>
      </w:r>
      <w:bookmarkStart w:id="6177" w:name="paragraf-50.odsek-5.pismeno-c.text"/>
      <w:bookmarkEnd w:id="6176"/>
      <w:r>
        <w:rPr>
          <w:rFonts w:ascii="Times New Roman" w:hAnsi="Times New Roman"/>
          <w:color w:val="000000"/>
        </w:rPr>
        <w:t xml:space="preserve">poskytovanie sociálnej pomoci, </w:t>
      </w:r>
      <w:bookmarkEnd w:id="6177"/>
    </w:p>
    <w:p w:rsidR="00BF4F11" w:rsidRDefault="00504A4F">
      <w:pPr>
        <w:spacing w:before="225" w:after="225" w:line="264" w:lineRule="auto"/>
        <w:ind w:left="495"/>
      </w:pPr>
      <w:bookmarkStart w:id="6178" w:name="paragraf-50.odsek-5.pismeno-d"/>
      <w:bookmarkEnd w:id="6175"/>
      <w:r>
        <w:rPr>
          <w:rFonts w:ascii="Times New Roman" w:hAnsi="Times New Roman"/>
          <w:color w:val="000000"/>
        </w:rPr>
        <w:t xml:space="preserve"> </w:t>
      </w:r>
      <w:bookmarkStart w:id="6179" w:name="paragraf-50.odsek-5.pismeno-d.oznacenie"/>
      <w:r>
        <w:rPr>
          <w:rFonts w:ascii="Times New Roman" w:hAnsi="Times New Roman"/>
          <w:color w:val="000000"/>
        </w:rPr>
        <w:t xml:space="preserve">d) </w:t>
      </w:r>
      <w:bookmarkStart w:id="6180" w:name="paragraf-50.odsek-5.pismeno-d.text"/>
      <w:bookmarkEnd w:id="6179"/>
      <w:r>
        <w:rPr>
          <w:rFonts w:ascii="Times New Roman" w:hAnsi="Times New Roman"/>
          <w:color w:val="000000"/>
        </w:rPr>
        <w:t xml:space="preserve">zachovanie kultúrnych hodnôt, </w:t>
      </w:r>
      <w:bookmarkEnd w:id="6180"/>
    </w:p>
    <w:p w:rsidR="00BF4F11" w:rsidRDefault="00504A4F">
      <w:pPr>
        <w:spacing w:before="225" w:after="225" w:line="264" w:lineRule="auto"/>
        <w:ind w:left="495"/>
      </w:pPr>
      <w:bookmarkStart w:id="6181" w:name="paragraf-50.odsek-5.pismeno-e"/>
      <w:bookmarkEnd w:id="6178"/>
      <w:r>
        <w:rPr>
          <w:rFonts w:ascii="Times New Roman" w:hAnsi="Times New Roman"/>
          <w:color w:val="000000"/>
        </w:rPr>
        <w:t xml:space="preserve"> </w:t>
      </w:r>
      <w:bookmarkStart w:id="6182" w:name="paragraf-50.odsek-5.pismeno-e.oznacenie"/>
      <w:r>
        <w:rPr>
          <w:rFonts w:ascii="Times New Roman" w:hAnsi="Times New Roman"/>
          <w:color w:val="000000"/>
        </w:rPr>
        <w:t xml:space="preserve">e) </w:t>
      </w:r>
      <w:bookmarkStart w:id="6183" w:name="paragraf-50.odsek-5.pismeno-e.text"/>
      <w:bookmarkEnd w:id="6182"/>
      <w:r>
        <w:rPr>
          <w:rFonts w:ascii="Times New Roman" w:hAnsi="Times New Roman"/>
          <w:color w:val="000000"/>
        </w:rPr>
        <w:t xml:space="preserve">podpora vzdelávania, </w:t>
      </w:r>
      <w:bookmarkEnd w:id="6183"/>
    </w:p>
    <w:p w:rsidR="00BF4F11" w:rsidRDefault="00504A4F">
      <w:pPr>
        <w:spacing w:before="225" w:after="225" w:line="264" w:lineRule="auto"/>
        <w:ind w:left="495"/>
      </w:pPr>
      <w:bookmarkStart w:id="6184" w:name="paragraf-50.odsek-5.pismeno-f"/>
      <w:bookmarkEnd w:id="6181"/>
      <w:r>
        <w:rPr>
          <w:rFonts w:ascii="Times New Roman" w:hAnsi="Times New Roman"/>
          <w:color w:val="000000"/>
        </w:rPr>
        <w:t xml:space="preserve"> </w:t>
      </w:r>
      <w:bookmarkStart w:id="6185" w:name="paragraf-50.odsek-5.pismeno-f.oznacenie"/>
      <w:r>
        <w:rPr>
          <w:rFonts w:ascii="Times New Roman" w:hAnsi="Times New Roman"/>
          <w:color w:val="000000"/>
        </w:rPr>
        <w:t xml:space="preserve">f) </w:t>
      </w:r>
      <w:bookmarkStart w:id="6186" w:name="paragraf-50.odsek-5.pismeno-f.text"/>
      <w:bookmarkEnd w:id="6185"/>
      <w:r>
        <w:rPr>
          <w:rFonts w:ascii="Times New Roman" w:hAnsi="Times New Roman"/>
          <w:color w:val="000000"/>
        </w:rPr>
        <w:t xml:space="preserve">ochrana ľudských práv, </w:t>
      </w:r>
      <w:bookmarkEnd w:id="6186"/>
    </w:p>
    <w:p w:rsidR="00BF4F11" w:rsidRDefault="00504A4F">
      <w:pPr>
        <w:spacing w:before="225" w:after="225" w:line="264" w:lineRule="auto"/>
        <w:ind w:left="495"/>
      </w:pPr>
      <w:bookmarkStart w:id="6187" w:name="paragraf-50.odsek-5.pismeno-g"/>
      <w:bookmarkEnd w:id="6184"/>
      <w:r>
        <w:rPr>
          <w:rFonts w:ascii="Times New Roman" w:hAnsi="Times New Roman"/>
          <w:color w:val="000000"/>
        </w:rPr>
        <w:t xml:space="preserve"> </w:t>
      </w:r>
      <w:bookmarkStart w:id="6188" w:name="paragraf-50.odsek-5.pismeno-g.oznacenie"/>
      <w:r>
        <w:rPr>
          <w:rFonts w:ascii="Times New Roman" w:hAnsi="Times New Roman"/>
          <w:color w:val="000000"/>
        </w:rPr>
        <w:t xml:space="preserve">g) </w:t>
      </w:r>
      <w:bookmarkStart w:id="6189" w:name="paragraf-50.odsek-5.pismeno-g.text"/>
      <w:bookmarkEnd w:id="6188"/>
      <w:r>
        <w:rPr>
          <w:rFonts w:ascii="Times New Roman" w:hAnsi="Times New Roman"/>
          <w:color w:val="000000"/>
        </w:rPr>
        <w:t xml:space="preserve">ochrana a tvorba životného prostredia, </w:t>
      </w:r>
      <w:bookmarkEnd w:id="6189"/>
    </w:p>
    <w:p w:rsidR="00BF4F11" w:rsidRDefault="00504A4F">
      <w:pPr>
        <w:spacing w:before="225" w:after="225" w:line="264" w:lineRule="auto"/>
        <w:ind w:left="495"/>
      </w:pPr>
      <w:bookmarkStart w:id="6190" w:name="paragraf-50.odsek-5.pismeno-h"/>
      <w:bookmarkEnd w:id="6187"/>
      <w:r>
        <w:rPr>
          <w:rFonts w:ascii="Times New Roman" w:hAnsi="Times New Roman"/>
          <w:color w:val="000000"/>
        </w:rPr>
        <w:t xml:space="preserve"> </w:t>
      </w:r>
      <w:bookmarkStart w:id="6191" w:name="paragraf-50.odsek-5.pismeno-h.oznacenie"/>
      <w:r>
        <w:rPr>
          <w:rFonts w:ascii="Times New Roman" w:hAnsi="Times New Roman"/>
          <w:color w:val="000000"/>
        </w:rPr>
        <w:t xml:space="preserve">h) </w:t>
      </w:r>
      <w:bookmarkStart w:id="6192" w:name="paragraf-50.odsek-5.pismeno-h.text"/>
      <w:bookmarkEnd w:id="6191"/>
      <w:r>
        <w:rPr>
          <w:rFonts w:ascii="Times New Roman" w:hAnsi="Times New Roman"/>
          <w:color w:val="000000"/>
        </w:rPr>
        <w:t xml:space="preserve">veda a výskum, </w:t>
      </w:r>
      <w:bookmarkEnd w:id="6192"/>
    </w:p>
    <w:p w:rsidR="00BF4F11" w:rsidRDefault="00504A4F">
      <w:pPr>
        <w:spacing w:before="225" w:after="225" w:line="264" w:lineRule="auto"/>
        <w:ind w:left="495"/>
      </w:pPr>
      <w:bookmarkStart w:id="6193" w:name="paragraf-50.odsek-5.pismeno-i"/>
      <w:bookmarkEnd w:id="6190"/>
      <w:r>
        <w:rPr>
          <w:rFonts w:ascii="Times New Roman" w:hAnsi="Times New Roman"/>
          <w:color w:val="000000"/>
        </w:rPr>
        <w:t xml:space="preserve"> </w:t>
      </w:r>
      <w:bookmarkStart w:id="6194" w:name="paragraf-50.odsek-5.pismeno-i.oznacenie"/>
      <w:r>
        <w:rPr>
          <w:rFonts w:ascii="Times New Roman" w:hAnsi="Times New Roman"/>
          <w:color w:val="000000"/>
        </w:rPr>
        <w:t xml:space="preserve">i) </w:t>
      </w:r>
      <w:bookmarkStart w:id="6195" w:name="paragraf-50.odsek-5.pismeno-i.text"/>
      <w:bookmarkEnd w:id="6194"/>
      <w:r>
        <w:rPr>
          <w:rFonts w:ascii="Times New Roman" w:hAnsi="Times New Roman"/>
          <w:color w:val="000000"/>
        </w:rPr>
        <w:t xml:space="preserve">organizovanie a sprostredkovanie dobrovoľníckej činnosti. </w:t>
      </w:r>
      <w:bookmarkEnd w:id="6195"/>
    </w:p>
    <w:p w:rsidR="00BF4F11" w:rsidRDefault="00504A4F">
      <w:pPr>
        <w:spacing w:after="0" w:line="264" w:lineRule="auto"/>
        <w:ind w:left="420"/>
      </w:pPr>
      <w:bookmarkStart w:id="6196" w:name="paragraf-50.odsek-6"/>
      <w:bookmarkEnd w:id="6166"/>
      <w:bookmarkEnd w:id="6193"/>
      <w:r>
        <w:rPr>
          <w:rFonts w:ascii="Times New Roman" w:hAnsi="Times New Roman"/>
          <w:color w:val="000000"/>
        </w:rPr>
        <w:t xml:space="preserve"> </w:t>
      </w:r>
      <w:bookmarkStart w:id="6197" w:name="paragraf-50.odsek-6.oznacenie"/>
      <w:r>
        <w:rPr>
          <w:rFonts w:ascii="Times New Roman" w:hAnsi="Times New Roman"/>
          <w:color w:val="000000"/>
        </w:rPr>
        <w:t xml:space="preserve">(6) </w:t>
      </w:r>
      <w:bookmarkStart w:id="6198" w:name="paragraf-50.odsek-6.text"/>
      <w:bookmarkEnd w:id="6197"/>
      <w:r>
        <w:rPr>
          <w:rFonts w:ascii="Times New Roman" w:hAnsi="Times New Roman"/>
          <w:color w:val="000000"/>
        </w:rPr>
        <w:t xml:space="preserve">Správca dane poukáže podiel zaplatenej dane prijímateľovi uvedenému vo vyhlásení, ak sú splnené tieto podmienky: </w:t>
      </w:r>
      <w:bookmarkEnd w:id="6198"/>
    </w:p>
    <w:p w:rsidR="00BF4F11" w:rsidRDefault="00504A4F">
      <w:pPr>
        <w:spacing w:before="225" w:after="225" w:line="264" w:lineRule="auto"/>
        <w:ind w:left="495"/>
      </w:pPr>
      <w:bookmarkStart w:id="6199" w:name="paragraf-50.odsek-6.pismeno-a"/>
      <w:r>
        <w:rPr>
          <w:rFonts w:ascii="Times New Roman" w:hAnsi="Times New Roman"/>
          <w:color w:val="000000"/>
        </w:rPr>
        <w:t xml:space="preserve"> </w:t>
      </w:r>
      <w:bookmarkStart w:id="6200" w:name="paragraf-50.odsek-6.pismeno-a.oznacenie"/>
      <w:r>
        <w:rPr>
          <w:rFonts w:ascii="Times New Roman" w:hAnsi="Times New Roman"/>
          <w:color w:val="000000"/>
        </w:rPr>
        <w:t xml:space="preserve">a) </w:t>
      </w:r>
      <w:bookmarkEnd w:id="6200"/>
      <w:r>
        <w:rPr>
          <w:rFonts w:ascii="Times New Roman" w:hAnsi="Times New Roman"/>
          <w:color w:val="000000"/>
        </w:rPr>
        <w:t xml:space="preserve">daňovník nemá do pätnástich dní po uplynutí lehoty na podanie daňového priznania nedoplatok na dani, pričom za daňový nedoplatok pre účely tohto ustanovenia sa nepovažuje suma nedoplatku na dani nepresahujúca 5 eur; daňovník, ktorému zamestnávateľ, ktorý je platiteľom dane, vykonal ročné zúčtovanie, preukáže potvrdením od tohto zamestnávateľa, že daň za zdaňovacie obdobie, za ktoré sa ročné </w:t>
      </w:r>
      <w:r>
        <w:rPr>
          <w:rFonts w:ascii="Times New Roman" w:hAnsi="Times New Roman"/>
          <w:color w:val="000000"/>
        </w:rPr>
        <w:lastRenderedPageBreak/>
        <w:t>zúčtovanie vykonalo, bola daňovníkovi zrazená alebo daňovník nedoplatok na dani za zdaňovacie obdobie, za ktoré sa ročné zúčtovanie vykonalo, vysporiada v správnej výške do lehoty na podanie vyhlásenia podľa odseku 1, pričom takéto potvrdenie vystaví zamestnávateľ na žiadosť zamestnanca (</w:t>
      </w:r>
      <w:hyperlink w:anchor="paragraf-39.odsek-7">
        <w:r>
          <w:rPr>
            <w:rFonts w:ascii="Times New Roman" w:hAnsi="Times New Roman"/>
            <w:color w:val="0000FF"/>
            <w:u w:val="single"/>
          </w:rPr>
          <w:t>§ 39 ods. 7</w:t>
        </w:r>
      </w:hyperlink>
      <w:bookmarkStart w:id="6201" w:name="paragraf-50.odsek-6.pismeno-a.text"/>
      <w:r>
        <w:rPr>
          <w:rFonts w:ascii="Times New Roman" w:hAnsi="Times New Roman"/>
          <w:color w:val="000000"/>
        </w:rPr>
        <w:t xml:space="preserve">) a toto potvrdenie je prílohou vyhlásenia, </w:t>
      </w:r>
      <w:bookmarkEnd w:id="6201"/>
    </w:p>
    <w:p w:rsidR="00BF4F11" w:rsidRDefault="00504A4F">
      <w:pPr>
        <w:spacing w:after="0" w:line="264" w:lineRule="auto"/>
        <w:ind w:left="495"/>
      </w:pPr>
      <w:bookmarkStart w:id="6202" w:name="paragraf-50.odsek-6.pismeno-b"/>
      <w:bookmarkEnd w:id="6199"/>
      <w:r>
        <w:rPr>
          <w:rFonts w:ascii="Times New Roman" w:hAnsi="Times New Roman"/>
          <w:color w:val="000000"/>
        </w:rPr>
        <w:t xml:space="preserve"> </w:t>
      </w:r>
      <w:bookmarkStart w:id="6203" w:name="paragraf-50.odsek-6.pismeno-b.oznacenie"/>
      <w:r>
        <w:rPr>
          <w:rFonts w:ascii="Times New Roman" w:hAnsi="Times New Roman"/>
          <w:color w:val="000000"/>
        </w:rPr>
        <w:t xml:space="preserve">b) </w:t>
      </w:r>
      <w:bookmarkStart w:id="6204" w:name="paragraf-50.odsek-6.pismeno-b.text"/>
      <w:bookmarkEnd w:id="6203"/>
      <w:r>
        <w:rPr>
          <w:rFonts w:ascii="Times New Roman" w:hAnsi="Times New Roman"/>
          <w:color w:val="000000"/>
        </w:rPr>
        <w:t xml:space="preserve">daňovník vo vyhlásení určil ako prijímateľa </w:t>
      </w:r>
      <w:bookmarkEnd w:id="6204"/>
    </w:p>
    <w:p w:rsidR="00BF4F11" w:rsidRDefault="00504A4F">
      <w:pPr>
        <w:spacing w:before="225" w:after="225" w:line="264" w:lineRule="auto"/>
        <w:ind w:left="570"/>
      </w:pPr>
      <w:bookmarkStart w:id="6205" w:name="paragraf-50.odsek-6.pismeno-b.bod-1"/>
      <w:r>
        <w:rPr>
          <w:rFonts w:ascii="Times New Roman" w:hAnsi="Times New Roman"/>
          <w:color w:val="000000"/>
        </w:rPr>
        <w:t xml:space="preserve"> </w:t>
      </w:r>
      <w:bookmarkStart w:id="6206" w:name="paragraf-50.odsek-6.pismeno-b.bod-1.ozna"/>
      <w:r>
        <w:rPr>
          <w:rFonts w:ascii="Times New Roman" w:hAnsi="Times New Roman"/>
          <w:color w:val="000000"/>
        </w:rPr>
        <w:t xml:space="preserve">1. </w:t>
      </w:r>
      <w:bookmarkStart w:id="6207" w:name="paragraf-50.odsek-6.pismeno-b.bod-1.text"/>
      <w:bookmarkEnd w:id="6206"/>
      <w:r>
        <w:rPr>
          <w:rFonts w:ascii="Times New Roman" w:hAnsi="Times New Roman"/>
          <w:color w:val="000000"/>
        </w:rPr>
        <w:t xml:space="preserve">len jednu právnickú osobu podľa odseku 4 s uvedením príslušnej sumy, ak ide o daňovníka fyzickú osobu, alebo </w:t>
      </w:r>
      <w:bookmarkEnd w:id="6207"/>
    </w:p>
    <w:p w:rsidR="00BF4F11" w:rsidRDefault="00504A4F">
      <w:pPr>
        <w:spacing w:before="225" w:after="225" w:line="264" w:lineRule="auto"/>
        <w:ind w:left="570"/>
      </w:pPr>
      <w:bookmarkStart w:id="6208" w:name="paragraf-50.odsek-6.pismeno-b.bod-2"/>
      <w:bookmarkEnd w:id="6205"/>
      <w:r>
        <w:rPr>
          <w:rFonts w:ascii="Times New Roman" w:hAnsi="Times New Roman"/>
          <w:color w:val="000000"/>
        </w:rPr>
        <w:t xml:space="preserve"> </w:t>
      </w:r>
      <w:bookmarkStart w:id="6209" w:name="paragraf-50.odsek-6.pismeno-b.bod-2.ozna"/>
      <w:r>
        <w:rPr>
          <w:rFonts w:ascii="Times New Roman" w:hAnsi="Times New Roman"/>
          <w:color w:val="000000"/>
        </w:rPr>
        <w:t xml:space="preserve">2. </w:t>
      </w:r>
      <w:bookmarkStart w:id="6210" w:name="paragraf-50.odsek-6.pismeno-b.bod-2.text"/>
      <w:bookmarkEnd w:id="6209"/>
      <w:r>
        <w:rPr>
          <w:rFonts w:ascii="Times New Roman" w:hAnsi="Times New Roman"/>
          <w:color w:val="000000"/>
        </w:rPr>
        <w:t xml:space="preserve">jednu alebo viac právnických osôb podľa odseku 4 s uvedením príslušných súm, ak ide o daňovníka právnickú osobu, </w:t>
      </w:r>
      <w:bookmarkEnd w:id="6210"/>
    </w:p>
    <w:p w:rsidR="00BF4F11" w:rsidRDefault="00504A4F">
      <w:pPr>
        <w:spacing w:before="225" w:after="225" w:line="264" w:lineRule="auto"/>
        <w:ind w:left="495"/>
      </w:pPr>
      <w:bookmarkStart w:id="6211" w:name="paragraf-50.odsek-6.pismeno-c"/>
      <w:bookmarkEnd w:id="6202"/>
      <w:bookmarkEnd w:id="6208"/>
      <w:r>
        <w:rPr>
          <w:rFonts w:ascii="Times New Roman" w:hAnsi="Times New Roman"/>
          <w:color w:val="000000"/>
        </w:rPr>
        <w:t xml:space="preserve"> </w:t>
      </w:r>
      <w:bookmarkStart w:id="6212" w:name="paragraf-50.odsek-6.pismeno-c.oznacenie"/>
      <w:r>
        <w:rPr>
          <w:rFonts w:ascii="Times New Roman" w:hAnsi="Times New Roman"/>
          <w:color w:val="000000"/>
        </w:rPr>
        <w:t xml:space="preserve">c) </w:t>
      </w:r>
      <w:bookmarkEnd w:id="6212"/>
      <w:r>
        <w:rPr>
          <w:rFonts w:ascii="Times New Roman" w:hAnsi="Times New Roman"/>
          <w:color w:val="000000"/>
        </w:rPr>
        <w:t>prijímateľ je uvedený k 31. decembru predchádzajúceho kalendárneho roka v centrálnom registri prijímateľov vedenom Notárskou komorou Slovenskej republiky podľa osobitného predpisu</w:t>
      </w:r>
      <w:hyperlink w:anchor="poznamky.poznamka-143">
        <w:r>
          <w:rPr>
            <w:rFonts w:ascii="Times New Roman" w:hAnsi="Times New Roman"/>
            <w:color w:val="000000"/>
            <w:sz w:val="18"/>
            <w:vertAlign w:val="superscript"/>
          </w:rPr>
          <w:t>143</w:t>
        </w:r>
        <w:r>
          <w:rPr>
            <w:rFonts w:ascii="Times New Roman" w:hAnsi="Times New Roman"/>
            <w:color w:val="0000FF"/>
            <w:u w:val="single"/>
          </w:rPr>
          <w:t>)</w:t>
        </w:r>
      </w:hyperlink>
      <w:bookmarkStart w:id="6213" w:name="paragraf-50.odsek-6.pismeno-c.text"/>
      <w:r>
        <w:rPr>
          <w:rFonts w:ascii="Times New Roman" w:hAnsi="Times New Roman"/>
          <w:color w:val="000000"/>
        </w:rPr>
        <w:t xml:space="preserve"> (ďalej len „komora“), </w:t>
      </w:r>
      <w:bookmarkEnd w:id="6213"/>
    </w:p>
    <w:p w:rsidR="00BF4F11" w:rsidRDefault="00504A4F">
      <w:pPr>
        <w:spacing w:before="225" w:after="225" w:line="264" w:lineRule="auto"/>
        <w:ind w:left="495"/>
      </w:pPr>
      <w:bookmarkStart w:id="6214" w:name="paragraf-50.odsek-6.pismeno-d"/>
      <w:bookmarkEnd w:id="6211"/>
      <w:r>
        <w:rPr>
          <w:rFonts w:ascii="Times New Roman" w:hAnsi="Times New Roman"/>
          <w:color w:val="000000"/>
        </w:rPr>
        <w:t xml:space="preserve"> </w:t>
      </w:r>
      <w:bookmarkStart w:id="6215" w:name="paragraf-50.odsek-6.pismeno-d.oznacenie"/>
      <w:r>
        <w:rPr>
          <w:rFonts w:ascii="Times New Roman" w:hAnsi="Times New Roman"/>
          <w:color w:val="000000"/>
        </w:rPr>
        <w:t xml:space="preserve">d) </w:t>
      </w:r>
      <w:bookmarkStart w:id="6216" w:name="paragraf-50.odsek-6.pismeno-d.text"/>
      <w:bookmarkEnd w:id="6215"/>
      <w:r>
        <w:rPr>
          <w:rFonts w:ascii="Times New Roman" w:hAnsi="Times New Roman"/>
          <w:color w:val="000000"/>
        </w:rPr>
        <w:t xml:space="preserve">prijímateľ je osobou uvedenou v odseku 4, ktorej predmetom činnosti sú činnosti uvedené v odseku 5, </w:t>
      </w:r>
      <w:bookmarkEnd w:id="6216"/>
    </w:p>
    <w:p w:rsidR="00BF4F11" w:rsidRDefault="00504A4F">
      <w:pPr>
        <w:spacing w:before="225" w:after="225" w:line="264" w:lineRule="auto"/>
        <w:ind w:left="495"/>
      </w:pPr>
      <w:bookmarkStart w:id="6217" w:name="paragraf-50.odsek-6.pismeno-e"/>
      <w:bookmarkEnd w:id="6214"/>
      <w:r>
        <w:rPr>
          <w:rFonts w:ascii="Times New Roman" w:hAnsi="Times New Roman"/>
          <w:color w:val="000000"/>
        </w:rPr>
        <w:t xml:space="preserve"> </w:t>
      </w:r>
      <w:bookmarkStart w:id="6218" w:name="paragraf-50.odsek-6.pismeno-e.oznacenie"/>
      <w:r>
        <w:rPr>
          <w:rFonts w:ascii="Times New Roman" w:hAnsi="Times New Roman"/>
          <w:color w:val="000000"/>
        </w:rPr>
        <w:t xml:space="preserve">e) </w:t>
      </w:r>
      <w:bookmarkStart w:id="6219" w:name="paragraf-50.odsek-6.pismeno-e.text"/>
      <w:bookmarkEnd w:id="6218"/>
      <w:r>
        <w:rPr>
          <w:rFonts w:ascii="Times New Roman" w:hAnsi="Times New Roman"/>
          <w:color w:val="000000"/>
        </w:rPr>
        <w:t xml:space="preserve">prijímateľ vznikol najneskôr v priebehu kalendárneho roka, ktorý predchádza roku, v ktorom sa preukazuje splnenie podmienok podľa písmen d), g) a h), </w:t>
      </w:r>
      <w:bookmarkEnd w:id="6219"/>
    </w:p>
    <w:p w:rsidR="00BF4F11" w:rsidRDefault="00504A4F">
      <w:pPr>
        <w:spacing w:before="225" w:after="225" w:line="264" w:lineRule="auto"/>
        <w:ind w:left="495"/>
      </w:pPr>
      <w:bookmarkStart w:id="6220" w:name="paragraf-50.odsek-6.pismeno-f"/>
      <w:bookmarkEnd w:id="6217"/>
      <w:r>
        <w:rPr>
          <w:rFonts w:ascii="Times New Roman" w:hAnsi="Times New Roman"/>
          <w:color w:val="000000"/>
        </w:rPr>
        <w:t xml:space="preserve"> </w:t>
      </w:r>
      <w:bookmarkStart w:id="6221" w:name="paragraf-50.odsek-6.pismeno-f.oznacenie"/>
      <w:r>
        <w:rPr>
          <w:rFonts w:ascii="Times New Roman" w:hAnsi="Times New Roman"/>
          <w:color w:val="000000"/>
        </w:rPr>
        <w:t xml:space="preserve">f) </w:t>
      </w:r>
      <w:bookmarkStart w:id="6222" w:name="paragraf-50.odsek-6.pismeno-f.text"/>
      <w:bookmarkEnd w:id="6221"/>
      <w:r>
        <w:rPr>
          <w:rFonts w:ascii="Times New Roman" w:hAnsi="Times New Roman"/>
          <w:color w:val="000000"/>
        </w:rPr>
        <w:t xml:space="preserve">prijímateľ nemá do pätnástich dní po uplynutí lehoty na podanie daňového priznania nedoplatok na dani, pričom za daňový nedoplatok pre účely tohto ustanovenia sa nepovažuje suma nepresahujúca 5 eur, </w:t>
      </w:r>
      <w:bookmarkEnd w:id="6222"/>
    </w:p>
    <w:p w:rsidR="00BF4F11" w:rsidRDefault="00504A4F">
      <w:pPr>
        <w:spacing w:before="225" w:after="225" w:line="264" w:lineRule="auto"/>
        <w:ind w:left="495"/>
      </w:pPr>
      <w:bookmarkStart w:id="6223" w:name="paragraf-50.odsek-6.pismeno-g"/>
      <w:bookmarkEnd w:id="6220"/>
      <w:r>
        <w:rPr>
          <w:rFonts w:ascii="Times New Roman" w:hAnsi="Times New Roman"/>
          <w:color w:val="000000"/>
        </w:rPr>
        <w:t xml:space="preserve"> </w:t>
      </w:r>
      <w:bookmarkStart w:id="6224" w:name="paragraf-50.odsek-6.pismeno-g.oznacenie"/>
      <w:r>
        <w:rPr>
          <w:rFonts w:ascii="Times New Roman" w:hAnsi="Times New Roman"/>
          <w:color w:val="000000"/>
        </w:rPr>
        <w:t xml:space="preserve">g) </w:t>
      </w:r>
      <w:bookmarkEnd w:id="6224"/>
      <w:r>
        <w:rPr>
          <w:rFonts w:ascii="Times New Roman" w:hAnsi="Times New Roman"/>
          <w:color w:val="000000"/>
        </w:rPr>
        <w:t>prijímateľ nemá evidované nedoplatky na poistnom na sociálne poistenie alebo nie je evidovaný v informačnom systéme Sociálnej poisťovne v časti týkajúcej sa evidencie nedoplatkov na poistnom na sociálne poistenie a zdravotná poisťovňa neeviduje voči nemu pohľadávky po splatnosti podľa osobitných predpisov,</w:t>
      </w:r>
      <w:hyperlink w:anchor="poznamky.poznamka-143a">
        <w:r>
          <w:rPr>
            <w:rFonts w:ascii="Times New Roman" w:hAnsi="Times New Roman"/>
            <w:color w:val="000000"/>
            <w:sz w:val="18"/>
            <w:vertAlign w:val="superscript"/>
          </w:rPr>
          <w:t>143a</w:t>
        </w:r>
        <w:r>
          <w:rPr>
            <w:rFonts w:ascii="Times New Roman" w:hAnsi="Times New Roman"/>
            <w:color w:val="0000FF"/>
            <w:u w:val="single"/>
          </w:rPr>
          <w:t>)</w:t>
        </w:r>
      </w:hyperlink>
      <w:bookmarkStart w:id="6225" w:name="paragraf-50.odsek-6.pismeno-g.text"/>
      <w:r>
        <w:rPr>
          <w:rFonts w:ascii="Times New Roman" w:hAnsi="Times New Roman"/>
          <w:color w:val="000000"/>
        </w:rPr>
        <w:t xml:space="preserve"> </w:t>
      </w:r>
      <w:bookmarkEnd w:id="6225"/>
    </w:p>
    <w:p w:rsidR="00BF4F11" w:rsidRDefault="00504A4F">
      <w:pPr>
        <w:spacing w:before="225" w:after="225" w:line="264" w:lineRule="auto"/>
        <w:ind w:left="495"/>
      </w:pPr>
      <w:bookmarkStart w:id="6226" w:name="paragraf-50.odsek-6.pismeno-h"/>
      <w:bookmarkEnd w:id="6223"/>
      <w:r>
        <w:rPr>
          <w:rFonts w:ascii="Times New Roman" w:hAnsi="Times New Roman"/>
          <w:color w:val="000000"/>
        </w:rPr>
        <w:t xml:space="preserve"> </w:t>
      </w:r>
      <w:bookmarkStart w:id="6227" w:name="paragraf-50.odsek-6.pismeno-h.oznacenie"/>
      <w:r>
        <w:rPr>
          <w:rFonts w:ascii="Times New Roman" w:hAnsi="Times New Roman"/>
          <w:color w:val="000000"/>
        </w:rPr>
        <w:t xml:space="preserve">h) </w:t>
      </w:r>
      <w:bookmarkStart w:id="6228" w:name="paragraf-50.odsek-6.pismeno-h.text"/>
      <w:bookmarkEnd w:id="6227"/>
      <w:r>
        <w:rPr>
          <w:rFonts w:ascii="Times New Roman" w:hAnsi="Times New Roman"/>
          <w:color w:val="000000"/>
        </w:rPr>
        <w:t xml:space="preserve">prijímateľ preukáže, že má zriadený účet v banke alebo pobočke zahraničnej banky, potvrdením banky alebo pobočky zahraničnej banky, nie starším ako 30 dní a oznámi číslo tohto účtu; to neplatí, ak prijímateľ požiada notára o osvedčenie splnenia podmienok podľa odseku 6 písm. d), e), g), h) a j) do 30. novembra bežného roka, a tiež ak prijímateľ od 1. septembra 2021 do 15. decembra preukázal, že má zriadený účet v banke alebo pobočke zahraničnej banky a nedošlo k zmene jeho čísla účtu v banke alebo pobočke zahraničnej banky, </w:t>
      </w:r>
      <w:bookmarkEnd w:id="6228"/>
    </w:p>
    <w:p w:rsidR="00BF4F11" w:rsidRDefault="00504A4F">
      <w:pPr>
        <w:spacing w:before="225" w:after="225" w:line="264" w:lineRule="auto"/>
        <w:ind w:left="495"/>
      </w:pPr>
      <w:bookmarkStart w:id="6229" w:name="paragraf-50.odsek-6.pismeno-i"/>
      <w:bookmarkEnd w:id="6226"/>
      <w:r>
        <w:rPr>
          <w:rFonts w:ascii="Times New Roman" w:hAnsi="Times New Roman"/>
          <w:color w:val="000000"/>
        </w:rPr>
        <w:t xml:space="preserve"> </w:t>
      </w:r>
      <w:bookmarkStart w:id="6230" w:name="paragraf-50.odsek-6.pismeno-i.oznacenie"/>
      <w:r>
        <w:rPr>
          <w:rFonts w:ascii="Times New Roman" w:hAnsi="Times New Roman"/>
          <w:color w:val="000000"/>
        </w:rPr>
        <w:t xml:space="preserve">i) </w:t>
      </w:r>
      <w:bookmarkStart w:id="6231" w:name="paragraf-50.odsek-6.pismeno-i.text"/>
      <w:bookmarkEnd w:id="6230"/>
      <w:r>
        <w:rPr>
          <w:rFonts w:ascii="Times New Roman" w:hAnsi="Times New Roman"/>
          <w:color w:val="000000"/>
        </w:rPr>
        <w:t xml:space="preserve">notár osvedčil prijímateľovi a bez zbytočného odkladu oznámil komore identifikačné údaje prijímateľa, názov banky alebo pobočky zahraničnej banky, v ktorej má zriadený účet a číslo tohto účtu, </w:t>
      </w:r>
      <w:bookmarkEnd w:id="6231"/>
    </w:p>
    <w:p w:rsidR="00BF4F11" w:rsidRDefault="00504A4F">
      <w:pPr>
        <w:spacing w:before="225" w:after="225" w:line="264" w:lineRule="auto"/>
        <w:ind w:left="495"/>
      </w:pPr>
      <w:bookmarkStart w:id="6232" w:name="paragraf-50.odsek-6.pismeno-j"/>
      <w:bookmarkEnd w:id="6229"/>
      <w:r>
        <w:rPr>
          <w:rFonts w:ascii="Times New Roman" w:hAnsi="Times New Roman"/>
          <w:color w:val="000000"/>
        </w:rPr>
        <w:t xml:space="preserve"> </w:t>
      </w:r>
      <w:bookmarkStart w:id="6233" w:name="paragraf-50.odsek-6.pismeno-j.oznacenie"/>
      <w:r>
        <w:rPr>
          <w:rFonts w:ascii="Times New Roman" w:hAnsi="Times New Roman"/>
          <w:color w:val="000000"/>
        </w:rPr>
        <w:t xml:space="preserve">j) </w:t>
      </w:r>
      <w:bookmarkEnd w:id="6233"/>
      <w:r>
        <w:rPr>
          <w:rFonts w:ascii="Times New Roman" w:hAnsi="Times New Roman"/>
          <w:color w:val="000000"/>
        </w:rPr>
        <w:t>prijímateľ je zapísaný do registra právnických osôb.</w:t>
      </w:r>
      <w:hyperlink w:anchor="poznamky.poznamka-136ag">
        <w:r>
          <w:rPr>
            <w:rFonts w:ascii="Times New Roman" w:hAnsi="Times New Roman"/>
            <w:color w:val="000000"/>
            <w:sz w:val="18"/>
            <w:vertAlign w:val="superscript"/>
          </w:rPr>
          <w:t>136ag</w:t>
        </w:r>
        <w:r>
          <w:rPr>
            <w:rFonts w:ascii="Times New Roman" w:hAnsi="Times New Roman"/>
            <w:color w:val="0000FF"/>
            <w:u w:val="single"/>
          </w:rPr>
          <w:t>)</w:t>
        </w:r>
      </w:hyperlink>
      <w:bookmarkStart w:id="6234" w:name="paragraf-50.odsek-6.pismeno-j.text"/>
      <w:r>
        <w:rPr>
          <w:rFonts w:ascii="Times New Roman" w:hAnsi="Times New Roman"/>
          <w:color w:val="000000"/>
        </w:rPr>
        <w:t xml:space="preserve"> </w:t>
      </w:r>
      <w:bookmarkEnd w:id="6234"/>
    </w:p>
    <w:p w:rsidR="00BF4F11" w:rsidRDefault="00504A4F">
      <w:pPr>
        <w:spacing w:before="225" w:after="225" w:line="264" w:lineRule="auto"/>
        <w:ind w:left="420"/>
      </w:pPr>
      <w:bookmarkStart w:id="6235" w:name="paragraf-50.odsek-7"/>
      <w:bookmarkEnd w:id="6196"/>
      <w:bookmarkEnd w:id="6232"/>
      <w:r>
        <w:rPr>
          <w:rFonts w:ascii="Times New Roman" w:hAnsi="Times New Roman"/>
          <w:color w:val="000000"/>
        </w:rPr>
        <w:t xml:space="preserve"> </w:t>
      </w:r>
      <w:bookmarkStart w:id="6236" w:name="paragraf-50.odsek-7.oznacenie"/>
      <w:r>
        <w:rPr>
          <w:rFonts w:ascii="Times New Roman" w:hAnsi="Times New Roman"/>
          <w:color w:val="000000"/>
        </w:rPr>
        <w:t xml:space="preserve">(7) </w:t>
      </w:r>
      <w:bookmarkEnd w:id="6236"/>
      <w:r>
        <w:rPr>
          <w:rFonts w:ascii="Times New Roman" w:hAnsi="Times New Roman"/>
          <w:color w:val="000000"/>
        </w:rPr>
        <w:t>Notár</w:t>
      </w:r>
      <w:hyperlink w:anchor="poznamky.poznamka-144">
        <w:r>
          <w:rPr>
            <w:rFonts w:ascii="Times New Roman" w:hAnsi="Times New Roman"/>
            <w:color w:val="000000"/>
            <w:sz w:val="18"/>
            <w:vertAlign w:val="superscript"/>
          </w:rPr>
          <w:t>144</w:t>
        </w:r>
        <w:r>
          <w:rPr>
            <w:rFonts w:ascii="Times New Roman" w:hAnsi="Times New Roman"/>
            <w:color w:val="0000FF"/>
            <w:u w:val="single"/>
          </w:rPr>
          <w:t>)</w:t>
        </w:r>
      </w:hyperlink>
      <w:r>
        <w:rPr>
          <w:rFonts w:ascii="Times New Roman" w:hAnsi="Times New Roman"/>
          <w:color w:val="000000"/>
        </w:rPr>
        <w:t xml:space="preserve"> osvedčuje každoročne prijímateľovi do 15. decembra bežného roka splnenie podmienok podľa odseku 6 písm. d), e), g), h) a j), počnúc 1. septembrom bežného roka. Notár, ktorý toto osvedčenie vykonal, je povinný bez zbytočného odkladu oznámiť identifikačné údaje prijímateľa v rozsahu podľa odseku 3 písm. d), </w:t>
      </w:r>
      <w:r>
        <w:rPr>
          <w:rFonts w:ascii="Times New Roman" w:hAnsi="Times New Roman"/>
          <w:color w:val="000000"/>
        </w:rPr>
        <w:lastRenderedPageBreak/>
        <w:t>názov banky alebo názov pobočky zahraničnej banky, v ktorej má prijímateľ zriadený účet a číslo tohto účtu komore na účely jeho zápisu do zoznamu prijímateľov na nasledujúci rok. Zoznam prijímateľov obsahuje obchodné meno alebo názov prijímateľa a jeho sídlo, právnu formu prijímateľa, identifikačné číslo organizácie, číslo účtu a názov banky alebo pobočky zahraničnej banky, v ktorej má prijímateľ tento účet zriadený. Zoznam prijímateľov je verejný zoznam, ktorý komora každoročne zverejňuje podľa osobitného predpisu,</w:t>
      </w:r>
      <w:hyperlink w:anchor="poznamky.poznamka-145">
        <w:r>
          <w:rPr>
            <w:rFonts w:ascii="Times New Roman" w:hAnsi="Times New Roman"/>
            <w:color w:val="000000"/>
            <w:sz w:val="18"/>
            <w:vertAlign w:val="superscript"/>
          </w:rPr>
          <w:t>145</w:t>
        </w:r>
        <w:r>
          <w:rPr>
            <w:rFonts w:ascii="Times New Roman" w:hAnsi="Times New Roman"/>
            <w:color w:val="0000FF"/>
            <w:u w:val="single"/>
          </w:rPr>
          <w:t>)</w:t>
        </w:r>
      </w:hyperlink>
      <w:bookmarkStart w:id="6237" w:name="paragraf-50.odsek-7.text"/>
      <w:r>
        <w:rPr>
          <w:rFonts w:ascii="Times New Roman" w:hAnsi="Times New Roman"/>
          <w:color w:val="000000"/>
        </w:rPr>
        <w:t xml:space="preserve"> a to do 15. januára kalendárneho roka, v ktorom možno prijímateľovi poskytnúť podiel zaplatenej dane. Tento zoznam v rovnakej lehote komora doručí finančnému riaditeľstvu. </w:t>
      </w:r>
      <w:bookmarkEnd w:id="6237"/>
    </w:p>
    <w:p w:rsidR="00BF4F11" w:rsidRDefault="00504A4F">
      <w:pPr>
        <w:spacing w:before="225" w:after="225" w:line="264" w:lineRule="auto"/>
        <w:ind w:left="420"/>
      </w:pPr>
      <w:bookmarkStart w:id="6238" w:name="paragraf-50.odsek-8"/>
      <w:bookmarkEnd w:id="6235"/>
      <w:r>
        <w:rPr>
          <w:rFonts w:ascii="Times New Roman" w:hAnsi="Times New Roman"/>
          <w:color w:val="000000"/>
        </w:rPr>
        <w:t xml:space="preserve"> </w:t>
      </w:r>
      <w:bookmarkStart w:id="6239" w:name="paragraf-50.odsek-8.oznacenie"/>
      <w:r>
        <w:rPr>
          <w:rFonts w:ascii="Times New Roman" w:hAnsi="Times New Roman"/>
          <w:color w:val="000000"/>
        </w:rPr>
        <w:t xml:space="preserve">(8) </w:t>
      </w:r>
      <w:bookmarkEnd w:id="6239"/>
      <w:r>
        <w:rPr>
          <w:rFonts w:ascii="Times New Roman" w:hAnsi="Times New Roman"/>
          <w:color w:val="000000"/>
        </w:rPr>
        <w:t>Správca dane je povinný po splnení podmienok podľa odseku 6 previesť podiely zaplatenej dane na účet prijímateľa do troch mesiacov po lehote na podanie vyhlásenia podľa odseku 1. Po súhlase daňovníka oznámi správca dane prijímateľovi označenie daňovníka, ktorý poukazuje podiel zaplatenej dane, a to meno, priezvisko a trvalý pobyt, ak je daňovníkom fyzická osoba a obchodné meno alebo názov, sídlo, právnu formu, ak je daňovníkom právnická osoba. Ak nebolo preukázané splnenie podmienok podľa odseku 6 alebo ak predložené vyhlásenie obsahuje nesprávne údaje o prijímateľovi, nárok na poukázanie sumy zodpovedajúcej podielu zaplatenej dane podľa odseku 1 zanikne. Ak predložené vyhlásenie obsahuje aj iné nesprávne údaje, správca dane vyzve daňovníka na ich opravu, okrem údajov, ktoré je správca dane povinný a oprávnený pri svojej úradnej činnosti získavať a používať z úradnej povinnosti podľa osobitných predpisov,</w:t>
      </w:r>
      <w:hyperlink w:anchor="poznamky.poznamka-145a">
        <w:r>
          <w:rPr>
            <w:rFonts w:ascii="Times New Roman" w:hAnsi="Times New Roman"/>
            <w:color w:val="000000"/>
            <w:sz w:val="18"/>
            <w:vertAlign w:val="superscript"/>
          </w:rPr>
          <w:t>145a</w:t>
        </w:r>
        <w:r>
          <w:rPr>
            <w:rFonts w:ascii="Times New Roman" w:hAnsi="Times New Roman"/>
            <w:color w:val="0000FF"/>
            <w:u w:val="single"/>
          </w:rPr>
          <w:t>)</w:t>
        </w:r>
      </w:hyperlink>
      <w:r>
        <w:rPr>
          <w:rFonts w:ascii="Times New Roman" w:hAnsi="Times New Roman"/>
          <w:color w:val="000000"/>
        </w:rPr>
        <w:t xml:space="preserve"> a ak nebudú nedostatky vo vyhlásení v lehote určenej vo výzve odstránené, nárok na poukázanie podielu zaplatenej dane podľa odseku 1 zanikne. O týchto skutočnostiach upovedomuje správca dane bez zbytočného odkladu daňovníka. Pri skúmaní podmienok podľa odseku 6 písm. a), b), c) a f) a pri poukazovaní sumy zodpovedajúcej podielu zaplatenej dane na účet prijímateľa správca dane nevydáva rozhodnutie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6240" w:name="paragraf-50.odsek-8.text"/>
      <w:r>
        <w:rPr>
          <w:rFonts w:ascii="Times New Roman" w:hAnsi="Times New Roman"/>
          <w:color w:val="000000"/>
        </w:rPr>
        <w:t xml:space="preserve"> </w:t>
      </w:r>
      <w:bookmarkEnd w:id="6240"/>
    </w:p>
    <w:p w:rsidR="00BF4F11" w:rsidRDefault="00504A4F">
      <w:pPr>
        <w:spacing w:before="225" w:after="225" w:line="264" w:lineRule="auto"/>
        <w:ind w:left="420"/>
      </w:pPr>
      <w:bookmarkStart w:id="6241" w:name="paragraf-50.odsek-9"/>
      <w:bookmarkEnd w:id="6238"/>
      <w:r>
        <w:rPr>
          <w:rFonts w:ascii="Times New Roman" w:hAnsi="Times New Roman"/>
          <w:color w:val="000000"/>
        </w:rPr>
        <w:t xml:space="preserve"> </w:t>
      </w:r>
      <w:bookmarkStart w:id="6242" w:name="paragraf-50.odsek-9.oznacenie"/>
      <w:r>
        <w:rPr>
          <w:rFonts w:ascii="Times New Roman" w:hAnsi="Times New Roman"/>
          <w:color w:val="000000"/>
        </w:rPr>
        <w:t xml:space="preserve">(9) </w:t>
      </w:r>
      <w:bookmarkEnd w:id="6242"/>
      <w:r>
        <w:rPr>
          <w:rFonts w:ascii="Times New Roman" w:hAnsi="Times New Roman"/>
          <w:color w:val="000000"/>
        </w:rPr>
        <w:t>Ak sa zruší prijímateľ po osvedčení splnenia podmienok podľa odseku 6 do poukázania podielu zaplatenej dane správcom dane, nárok na podiel zaplatenej dane zaniká. Ak sa zruší prijímateľ do 12 mesiacov po poukázaní podielu zaplatenej dane správcom dane, je povinný najneskôr ku dňu zrušenia vrátiť podiel zaplatenej dane správcovi dane miestne príslušnému podľa sídla prijímateľa. Na nedodržanie tejto povinnosti sa vzťahujú ustanovenia o porušení finančnej disciplíny podľa osobitného predpisu.</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6243" w:name="paragraf-50.odsek-9.text"/>
      <w:r>
        <w:rPr>
          <w:rFonts w:ascii="Times New Roman" w:hAnsi="Times New Roman"/>
          <w:color w:val="000000"/>
        </w:rPr>
        <w:t xml:space="preserve"> </w:t>
      </w:r>
      <w:bookmarkEnd w:id="6243"/>
    </w:p>
    <w:p w:rsidR="00BF4F11" w:rsidRDefault="00504A4F">
      <w:pPr>
        <w:spacing w:before="225" w:after="225" w:line="264" w:lineRule="auto"/>
        <w:ind w:left="420"/>
      </w:pPr>
      <w:bookmarkStart w:id="6244" w:name="paragraf-50.odsek-10"/>
      <w:bookmarkEnd w:id="6241"/>
      <w:r>
        <w:rPr>
          <w:rFonts w:ascii="Times New Roman" w:hAnsi="Times New Roman"/>
          <w:color w:val="000000"/>
        </w:rPr>
        <w:t xml:space="preserve"> </w:t>
      </w:r>
      <w:bookmarkStart w:id="6245" w:name="paragraf-50.odsek-10.oznacenie"/>
      <w:r>
        <w:rPr>
          <w:rFonts w:ascii="Times New Roman" w:hAnsi="Times New Roman"/>
          <w:color w:val="000000"/>
        </w:rPr>
        <w:t xml:space="preserve">(10) </w:t>
      </w:r>
      <w:bookmarkStart w:id="6246" w:name="paragraf-50.odsek-10.text"/>
      <w:bookmarkEnd w:id="6245"/>
      <w:r>
        <w:rPr>
          <w:rFonts w:ascii="Times New Roman" w:hAnsi="Times New Roman"/>
          <w:color w:val="000000"/>
        </w:rPr>
        <w:t xml:space="preserve">Podiel zaplatenej dane poukázaný správcom dane prijímateľovi nemožno upravovať, ak sa dodatočne zistí, že daňová povinnosť daňovníka bola iná. Ak daňovníkovi vznikne preplatok na dani, o rozdiel medzi sumou poukázanou prijímateľovi a sumou zodpovedajúcou podielu zaplatenej dane z upravenej daňovej povinnosti sa daňovníkovi zníži preplatok na dani. Ak prijímateľ nepoužije prijatý podiel zaplatenej dane, ale ho poskytne inej právnickej osobe, za použitie podielu zaplatenej dane na účely vymedzené v odseku 5 zodpovedá prijímateľ, ktorý je povinný preukázať použitie podielu zaplatenej dane dokladmi tejto inej právnickej osoby. Iná právnická osoba je povinná použiť takto prijatý podiel zaplatenej dane len na účely vymedzené v odseku 5, a to v lehote, v ktorej mal prijímateľ použiť prijatý podiel zaplatenej dane podľa odseku 11. </w:t>
      </w:r>
      <w:bookmarkEnd w:id="6246"/>
    </w:p>
    <w:p w:rsidR="00BF4F11" w:rsidRDefault="00504A4F">
      <w:pPr>
        <w:spacing w:before="225" w:after="225" w:line="264" w:lineRule="auto"/>
        <w:ind w:left="420"/>
      </w:pPr>
      <w:bookmarkStart w:id="6247" w:name="paragraf-50.odsek-11"/>
      <w:bookmarkEnd w:id="6244"/>
      <w:r>
        <w:rPr>
          <w:rFonts w:ascii="Times New Roman" w:hAnsi="Times New Roman"/>
          <w:color w:val="000000"/>
        </w:rPr>
        <w:t xml:space="preserve"> </w:t>
      </w:r>
      <w:bookmarkStart w:id="6248" w:name="paragraf-50.odsek-11.oznacenie"/>
      <w:r>
        <w:rPr>
          <w:rFonts w:ascii="Times New Roman" w:hAnsi="Times New Roman"/>
          <w:color w:val="000000"/>
        </w:rPr>
        <w:t xml:space="preserve">(11) </w:t>
      </w:r>
      <w:bookmarkEnd w:id="6248"/>
      <w:r>
        <w:rPr>
          <w:rFonts w:ascii="Times New Roman" w:hAnsi="Times New Roman"/>
          <w:color w:val="000000"/>
        </w:rPr>
        <w:t xml:space="preserve">Ak prijímateľ nepoužije poskytnutý podiel zaplatenej dane na činnosti podľa odseku 5 najneskôr do konca roka nasledujúceho po roku, v ktorom mu bol podiel </w:t>
      </w:r>
      <w:r>
        <w:rPr>
          <w:rFonts w:ascii="Times New Roman" w:hAnsi="Times New Roman"/>
          <w:color w:val="000000"/>
        </w:rPr>
        <w:lastRenderedPageBreak/>
        <w:t>zaplatenej dane poukázaný, vzťahujú sa na prijímateľa ustanovenia o porušení finančnej disciplíny podľa osobitného predpisu,</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r>
        <w:rPr>
          <w:rFonts w:ascii="Times New Roman" w:hAnsi="Times New Roman"/>
          <w:color w:val="000000"/>
        </w:rPr>
        <w:t xml:space="preserve"> pričom je povinný podiel zaplatenej dane vrátiť správcovi dane miestne príslušnému podľa sídla prijímateľa do 90 dní odo dňa vzniku skutočnosti, s ktorou je spojená povinnosť vrátiť poskytnutý podiel zaplatenej dane. Ak prijímateľ použije poskytnutý podiel zaplatenej dane v rozpore s účelom podľa odseku 5, poruší finančnú disciplínu podľa osobitného predpisu.</w:t>
      </w:r>
      <w:hyperlink w:anchor="poznamky.poznamka-146">
        <w:r>
          <w:rPr>
            <w:rFonts w:ascii="Times New Roman" w:hAnsi="Times New Roman"/>
            <w:color w:val="000000"/>
            <w:sz w:val="18"/>
            <w:vertAlign w:val="superscript"/>
          </w:rPr>
          <w:t>146</w:t>
        </w:r>
        <w:r>
          <w:rPr>
            <w:rFonts w:ascii="Times New Roman" w:hAnsi="Times New Roman"/>
            <w:color w:val="0000FF"/>
            <w:u w:val="single"/>
          </w:rPr>
          <w:t>)</w:t>
        </w:r>
      </w:hyperlink>
      <w:r>
        <w:rPr>
          <w:rFonts w:ascii="Times New Roman" w:hAnsi="Times New Roman"/>
          <w:color w:val="000000"/>
        </w:rPr>
        <w:t xml:space="preserve"> Použitie podielu zaplatenej dane na obstaranie hnuteľnej veci a nehnuteľnosti, ktoré sa využívajú na účely podľa odseku 5 sa nepovažuje za porušenie finančnej disciplíny podľa osobitného predpisu.</w:t>
      </w:r>
      <w:hyperlink w:anchor="poznamky.poznamka-146">
        <w:r>
          <w:rPr>
            <w:rFonts w:ascii="Times New Roman" w:hAnsi="Times New Roman"/>
            <w:color w:val="000000"/>
            <w:sz w:val="18"/>
            <w:vertAlign w:val="superscript"/>
          </w:rPr>
          <w:t>146</w:t>
        </w:r>
        <w:r>
          <w:rPr>
            <w:rFonts w:ascii="Times New Roman" w:hAnsi="Times New Roman"/>
            <w:color w:val="0000FF"/>
            <w:u w:val="single"/>
          </w:rPr>
          <w:t>)</w:t>
        </w:r>
      </w:hyperlink>
      <w:r>
        <w:rPr>
          <w:rFonts w:ascii="Times New Roman" w:hAnsi="Times New Roman"/>
          <w:color w:val="000000"/>
        </w:rPr>
        <w:t xml:space="preserve"> Rovnako sa posudzuje aj použitie podielu zaplatenej dane na reklamu,</w:t>
      </w:r>
      <w:hyperlink w:anchor="poznamky.poznamka-146aa">
        <w:r>
          <w:rPr>
            <w:rFonts w:ascii="Times New Roman" w:hAnsi="Times New Roman"/>
            <w:color w:val="000000"/>
            <w:sz w:val="18"/>
            <w:vertAlign w:val="superscript"/>
          </w:rPr>
          <w:t>146aa</w:t>
        </w:r>
        <w:r>
          <w:rPr>
            <w:rFonts w:ascii="Times New Roman" w:hAnsi="Times New Roman"/>
            <w:color w:val="0000FF"/>
            <w:u w:val="single"/>
          </w:rPr>
          <w:t>)</w:t>
        </w:r>
      </w:hyperlink>
      <w:r>
        <w:rPr>
          <w:rFonts w:ascii="Times New Roman" w:hAnsi="Times New Roman"/>
          <w:color w:val="000000"/>
        </w:rPr>
        <w:t xml:space="preserve"> ktorá bola vynaložená na účely podľa odseku 5. Za použitie podielu zaplatenej dane sa považuje aj vklad do výšky 25 % z prijatého podielu zaplatenej dane do nadačného imania</w:t>
      </w:r>
      <w:hyperlink w:anchor="poznamky.poznamka-146aaa">
        <w:r>
          <w:rPr>
            <w:rFonts w:ascii="Times New Roman" w:hAnsi="Times New Roman"/>
            <w:color w:val="000000"/>
            <w:sz w:val="18"/>
            <w:vertAlign w:val="superscript"/>
          </w:rPr>
          <w:t>146aaa</w:t>
        </w:r>
        <w:r>
          <w:rPr>
            <w:rFonts w:ascii="Times New Roman" w:hAnsi="Times New Roman"/>
            <w:color w:val="0000FF"/>
            <w:u w:val="single"/>
          </w:rPr>
          <w:t>)</w:t>
        </w:r>
      </w:hyperlink>
      <w:bookmarkStart w:id="6249" w:name="paragraf-50.odsek-11.text"/>
      <w:r>
        <w:rPr>
          <w:rFonts w:ascii="Times New Roman" w:hAnsi="Times New Roman"/>
          <w:color w:val="000000"/>
        </w:rPr>
        <w:t xml:space="preserve"> nadácie. </w:t>
      </w:r>
      <w:bookmarkEnd w:id="6249"/>
    </w:p>
    <w:p w:rsidR="00BF4F11" w:rsidRDefault="00504A4F">
      <w:pPr>
        <w:spacing w:before="225" w:after="225" w:line="264" w:lineRule="auto"/>
        <w:ind w:left="420"/>
      </w:pPr>
      <w:bookmarkStart w:id="6250" w:name="paragraf-50.odsek-12"/>
      <w:bookmarkEnd w:id="6247"/>
      <w:r>
        <w:rPr>
          <w:rFonts w:ascii="Times New Roman" w:hAnsi="Times New Roman"/>
          <w:color w:val="000000"/>
        </w:rPr>
        <w:t xml:space="preserve"> </w:t>
      </w:r>
      <w:bookmarkStart w:id="6251" w:name="paragraf-50.odsek-12.oznacenie"/>
      <w:r>
        <w:rPr>
          <w:rFonts w:ascii="Times New Roman" w:hAnsi="Times New Roman"/>
          <w:color w:val="000000"/>
        </w:rPr>
        <w:t xml:space="preserve">(12) </w:t>
      </w:r>
      <w:bookmarkStart w:id="6252" w:name="paragraf-50.odsek-12.text"/>
      <w:bookmarkEnd w:id="6251"/>
      <w:r>
        <w:rPr>
          <w:rFonts w:ascii="Times New Roman" w:hAnsi="Times New Roman"/>
          <w:color w:val="000000"/>
        </w:rPr>
        <w:t xml:space="preserve">Z údajov správcov dane o poskytnutí podielu zaplatenej dane zostavuje finančné riaditeľstvo ročný prehľad prijímateľov podľa stavu k 31. decembru predchádzajúceho kalendárneho roka. V ročnom prehľade prijímateľov sa uvádza názov prijímateľa a jeho sídlo, identifikačné číslo organizácie a súhrn podielov zaplatenej dane, ktoré boli prijímateľovi poskytnuté. Ročný prehľad prijímateľov za predchádzajúci rok zverejňuje finančné riaditeľstvo vždy do 31. januára bežného roka a zároveň tento prehľad zasiela komore. </w:t>
      </w:r>
      <w:bookmarkEnd w:id="6252"/>
    </w:p>
    <w:p w:rsidR="00BF4F11" w:rsidRDefault="00504A4F">
      <w:pPr>
        <w:spacing w:before="225" w:after="225" w:line="264" w:lineRule="auto"/>
        <w:ind w:left="420"/>
      </w:pPr>
      <w:bookmarkStart w:id="6253" w:name="paragraf-50.odsek-13"/>
      <w:bookmarkEnd w:id="6250"/>
      <w:r>
        <w:rPr>
          <w:rFonts w:ascii="Times New Roman" w:hAnsi="Times New Roman"/>
          <w:color w:val="000000"/>
        </w:rPr>
        <w:t xml:space="preserve"> </w:t>
      </w:r>
      <w:bookmarkStart w:id="6254" w:name="paragraf-50.odsek-13.oznacenie"/>
      <w:r>
        <w:rPr>
          <w:rFonts w:ascii="Times New Roman" w:hAnsi="Times New Roman"/>
          <w:color w:val="000000"/>
        </w:rPr>
        <w:t xml:space="preserve">(13) </w:t>
      </w:r>
      <w:bookmarkEnd w:id="6254"/>
      <w:r>
        <w:rPr>
          <w:rFonts w:ascii="Times New Roman" w:hAnsi="Times New Roman"/>
          <w:color w:val="000000"/>
        </w:rPr>
        <w:t>Prijímateľ, ktorého súhrn podielov zaplatenej dane z príjmov fyzických osôb a právnických osôb v ročnom prehľade prijímateľov podľa odseku 12 je vyšší ako 3 320 eur, je povinný do 16 mesiacov odo dňa zverejnenia ročného prehľadu prijímateľov podľa odseku 12 zverejniť špecifikáciu použitia prijatého podielu v Obchodnom vestníku, ktorá obsahuje najmä výšku a účel použitia podielu zaplatenej dane podľa odseku 5, spôsob použitia podielu zaplatenej dane v členení na výšku a druh výdavkov priamo súvisiacich s účelom použitia podľa odseku 5 a výšku a druh výdavkov priamo súvisiacich s prevádzkou prijímateľa a výrok audítora, ak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prijímateľ musí mať účtovnú závierku overenú audítorom. Prijímateľ je povinný nahlásiť notárovi číslo a ročník vydania Obchodného vestníka, v ktorom si splnil povinnosť podľa predchádzajúcej vety, a to bezodkladne po splnení tejto povinnosti. Prijímateľ, ktorého súhrn podielov zaplatenej dane z príjmov fyzických osôb a právnických osôb v príslušnom kalendárnom roku je vyšší ako 33 000 eur, je povinný najneskôr do 30 dní od prijatia tejto sumy zriadiť osobitný účet v banke alebo pobočke zahraničnej banky, na ktorom vedie len prijatie a čerpanie podielu zaplatenej dane, pričom finančné prostriedky zodpovedajúce podielu zaplatenej dane prijaté v príslušnom kalendárnom roku pred uvedeným obdobím znížené o použité sumy prijímateľ prevedie na tento účet do 30 dní od povinnosti jeho zriadenia. Číslo osobitného účtu a číslo a ročník vydania Obchodného vestníka, v ktorom si splnil povinnosť podľa prvej vety, je prijímateľ povinný nahlásiť notárovi každoročne na účely osvedčenia pri preukazovaní splnenia podmienky podľa odseku 6 písm. h). Úroky z peňažných prostriedkov na osobitnom účte znížené o daň vybranú zrážkou podľa </w:t>
      </w:r>
      <w:hyperlink w:anchor="paragraf-43">
        <w:r>
          <w:rPr>
            <w:rFonts w:ascii="Times New Roman" w:hAnsi="Times New Roman"/>
            <w:color w:val="0000FF"/>
            <w:u w:val="single"/>
          </w:rPr>
          <w:t>§ 43</w:t>
        </w:r>
      </w:hyperlink>
      <w:bookmarkStart w:id="6255" w:name="paragraf-50.odsek-13.text"/>
      <w:r>
        <w:rPr>
          <w:rFonts w:ascii="Times New Roman" w:hAnsi="Times New Roman"/>
          <w:color w:val="000000"/>
        </w:rPr>
        <w:t xml:space="preserve"> a o uhradené náklady spojené s vedením tohto účtu prijímateľ použije len na účely vymedzené v odseku 5, ktoré sú predmetom jeho činnosti. </w:t>
      </w:r>
      <w:bookmarkEnd w:id="6255"/>
    </w:p>
    <w:p w:rsidR="00BF4F11" w:rsidRDefault="00504A4F">
      <w:pPr>
        <w:spacing w:before="225" w:after="225" w:line="264" w:lineRule="auto"/>
        <w:ind w:left="420"/>
      </w:pPr>
      <w:bookmarkStart w:id="6256" w:name="paragraf-50.odsek-14"/>
      <w:bookmarkEnd w:id="6253"/>
      <w:r>
        <w:rPr>
          <w:rFonts w:ascii="Times New Roman" w:hAnsi="Times New Roman"/>
          <w:color w:val="000000"/>
        </w:rPr>
        <w:t xml:space="preserve"> </w:t>
      </w:r>
      <w:bookmarkStart w:id="6257" w:name="paragraf-50.odsek-14.oznacenie"/>
      <w:r>
        <w:rPr>
          <w:rFonts w:ascii="Times New Roman" w:hAnsi="Times New Roman"/>
          <w:color w:val="000000"/>
        </w:rPr>
        <w:t xml:space="preserve">(14) </w:t>
      </w:r>
      <w:bookmarkStart w:id="6258" w:name="paragraf-50.odsek-14.text"/>
      <w:bookmarkEnd w:id="6257"/>
      <w:r>
        <w:rPr>
          <w:rFonts w:ascii="Times New Roman" w:hAnsi="Times New Roman"/>
          <w:color w:val="000000"/>
        </w:rPr>
        <w:t xml:space="preserve">Ak si prijímateľ nesplní povinnosť podľa odseku 13, komora nezaradí prijímateľa do zoznamu prijímateľov na obdobie jedného roka nasledujúceho po roku, v ktorom došlo k nesplneniu povinnosti podľa odseku 13. </w:t>
      </w:r>
      <w:bookmarkEnd w:id="6258"/>
    </w:p>
    <w:p w:rsidR="00BF4F11" w:rsidRDefault="00504A4F">
      <w:pPr>
        <w:spacing w:before="225" w:after="225" w:line="264" w:lineRule="auto"/>
        <w:ind w:left="420"/>
      </w:pPr>
      <w:bookmarkStart w:id="6259" w:name="paragraf-50.odsek-15"/>
      <w:bookmarkEnd w:id="6256"/>
      <w:r>
        <w:rPr>
          <w:rFonts w:ascii="Times New Roman" w:hAnsi="Times New Roman"/>
          <w:color w:val="000000"/>
        </w:rPr>
        <w:lastRenderedPageBreak/>
        <w:t xml:space="preserve"> </w:t>
      </w:r>
      <w:bookmarkStart w:id="6260" w:name="paragraf-50.odsek-15.oznacenie"/>
      <w:r>
        <w:rPr>
          <w:rFonts w:ascii="Times New Roman" w:hAnsi="Times New Roman"/>
          <w:color w:val="000000"/>
        </w:rPr>
        <w:t xml:space="preserve">(15) </w:t>
      </w:r>
      <w:bookmarkEnd w:id="6260"/>
      <w:r>
        <w:rPr>
          <w:rFonts w:ascii="Times New Roman" w:hAnsi="Times New Roman"/>
          <w:color w:val="000000"/>
        </w:rPr>
        <w:t>Ak pri vykonávaní daňovej kontroly podľa osobitného predpisu</w:t>
      </w:r>
      <w:hyperlink w:anchor="poznamky.poznamka-82">
        <w:r>
          <w:rPr>
            <w:rFonts w:ascii="Times New Roman" w:hAnsi="Times New Roman"/>
            <w:color w:val="000000"/>
            <w:sz w:val="18"/>
            <w:vertAlign w:val="superscript"/>
          </w:rPr>
          <w:t>82</w:t>
        </w:r>
        <w:r>
          <w:rPr>
            <w:rFonts w:ascii="Times New Roman" w:hAnsi="Times New Roman"/>
            <w:color w:val="0000FF"/>
            <w:u w:val="single"/>
          </w:rPr>
          <w:t xml:space="preserve">) </w:t>
        </w:r>
      </w:hyperlink>
      <w:r>
        <w:rPr>
          <w:rFonts w:ascii="Times New Roman" w:hAnsi="Times New Roman"/>
          <w:color w:val="000000"/>
        </w:rPr>
        <w:t>alebo pri miestnom zisťovaní podľa osobitného predpisu</w:t>
      </w:r>
      <w:hyperlink w:anchor="poznamky.poznamka-146ab">
        <w:r>
          <w:rPr>
            <w:rFonts w:ascii="Times New Roman" w:hAnsi="Times New Roman"/>
            <w:color w:val="000000"/>
            <w:sz w:val="18"/>
            <w:vertAlign w:val="superscript"/>
          </w:rPr>
          <w:t>146ab</w:t>
        </w:r>
        <w:r>
          <w:rPr>
            <w:rFonts w:ascii="Times New Roman" w:hAnsi="Times New Roman"/>
            <w:color w:val="0000FF"/>
            <w:u w:val="single"/>
          </w:rPr>
          <w:t>)</w:t>
        </w:r>
      </w:hyperlink>
      <w:r>
        <w:rPr>
          <w:rFonts w:ascii="Times New Roman" w:hAnsi="Times New Roman"/>
          <w:color w:val="000000"/>
        </w:rPr>
        <w:t xml:space="preserve"> zistí miestne príslušný správca dane u daňovníka podľa odseku 1 písm. b) porušenie podmienok podľa odseku 1 písm. b) a </w:t>
      </w:r>
      <w:hyperlink w:anchor="paragraf-52i.odsek-2">
        <w:r>
          <w:rPr>
            <w:rFonts w:ascii="Times New Roman" w:hAnsi="Times New Roman"/>
            <w:color w:val="0000FF"/>
            <w:u w:val="single"/>
          </w:rPr>
          <w:t>§ 52i ods. 2 a 3</w:t>
        </w:r>
      </w:hyperlink>
      <w:r>
        <w:rPr>
          <w:rFonts w:ascii="Times New Roman" w:hAnsi="Times New Roman"/>
          <w:color w:val="000000"/>
        </w:rPr>
        <w:t xml:space="preserve">, uloží rozhodnutím tomuto daňovníkovi zaplatiť sumu vo výške rozdielu medzi sumou podielu zaplatenej dane uvedenou vo vyhlásení podľa odseku 3 a sumou podielu zaplatenej dane, ktorú bol oprávnený uviesť vo vyhlásení (ďalej len „rozdiel“). Proti tomuto rozhodnutiu sa možno odvolať. Odo dňa nasledujúceho po dni poukázania podielu zaplatenej dane prijímateľovi až do dňa zaplatenia rozdielu správca dane vyrubí daňovníkovi z rozdielu úroku z omeškania vo výške štvornásobku základnej úrokovej sadzby Európskej centrálnej banky platnej v deň poukázania podielu zaplatenej dane; ak štvornásobok základnej úrokovej sadzby Európskej centrálnej banky nedosiahne 15 %, pri výpočte úroku z omeškania sa namiesto štvornásobku základnej úrokovej sadzby Európskej centrálnej banky použije ročná úroková sadzba 15 %. Ak daňovník podľa odseku 1 písm. b) zistí, že vo vyhlásení uviedol vyššiu sumu podielu zaplatenej dane ako bol oprávnený podľa odseku 1 písm. b) a </w:t>
      </w:r>
      <w:hyperlink w:anchor="paragraf-52i.odsek-2">
        <w:r>
          <w:rPr>
            <w:rFonts w:ascii="Times New Roman" w:hAnsi="Times New Roman"/>
            <w:color w:val="0000FF"/>
            <w:u w:val="single"/>
          </w:rPr>
          <w:t>§ 52i ods. 2 a 3</w:t>
        </w:r>
      </w:hyperlink>
      <w:r>
        <w:rPr>
          <w:rFonts w:ascii="Times New Roman" w:hAnsi="Times New Roman"/>
          <w:color w:val="000000"/>
        </w:rPr>
        <w:t>, oznámi túto skutočnosť správcovi dane v lehote do konca mesiaca nasledujúceho po tomto zistení s uvedením obdobia, ktorého sa toto zistenie týka a v rovnakej lehote tento rozdiel aj zaplatí, pričom odo dňa nasledujúceho po dni poukázania podielu zaplatenej dane prijímateľovi až do dňa zaplatenia rozdielu správca dane vyrubí daňovníkovi z rozdielu úrok z omeškania vo výške dvojnásobku základnej úrokovej sadzby Európskej centrálnej banky platnej v deň poukázania podielu zaplatenej dane; ak dvojnásobok základnej úrokovej sadzby Európskej centrálnej banky nedosiahne 7,5 %, pri výpočte úroku z omeškania sa namiesto dvojnásobku základnej úrokovej sadzby Európskej centrálnej banky použije ročná úroková sadzba 7,5 %. Úrok z omeškania sa počíta najdlhšie za štyri roky omeškania s platbou rozdielu. Úrok z omeškania nemožno vyrubiť, ak uplynulo päť rokov od konca roka, v ktorom mal daňovník rozdiel zaplatiť. Rovnaký postup sa použije, ak sa preukáže, že daňovník uvedený v odseku 1 písm. a) nesplnil podmienky určené podľa osobitného predpisu.</w:t>
      </w:r>
      <w:hyperlink w:anchor="poznamky.poznamka-59l">
        <w:r>
          <w:rPr>
            <w:rFonts w:ascii="Times New Roman" w:hAnsi="Times New Roman"/>
            <w:color w:val="000000"/>
            <w:sz w:val="18"/>
            <w:vertAlign w:val="superscript"/>
          </w:rPr>
          <w:t>59l</w:t>
        </w:r>
        <w:r>
          <w:rPr>
            <w:rFonts w:ascii="Times New Roman" w:hAnsi="Times New Roman"/>
            <w:color w:val="0000FF"/>
            <w:u w:val="single"/>
          </w:rPr>
          <w:t>)</w:t>
        </w:r>
      </w:hyperlink>
      <w:bookmarkStart w:id="6261" w:name="paragraf-50.odsek-15.text"/>
      <w:r>
        <w:rPr>
          <w:rFonts w:ascii="Times New Roman" w:hAnsi="Times New Roman"/>
          <w:color w:val="000000"/>
        </w:rPr>
        <w:t xml:space="preserve"> </w:t>
      </w:r>
      <w:bookmarkEnd w:id="6261"/>
    </w:p>
    <w:p w:rsidR="00BF4F11" w:rsidRDefault="00504A4F">
      <w:pPr>
        <w:spacing w:before="225" w:after="225" w:line="264" w:lineRule="auto"/>
        <w:ind w:left="420"/>
      </w:pPr>
      <w:bookmarkStart w:id="6262" w:name="paragraf-50.odsek-16"/>
      <w:bookmarkEnd w:id="6259"/>
      <w:r>
        <w:rPr>
          <w:rFonts w:ascii="Times New Roman" w:hAnsi="Times New Roman"/>
          <w:color w:val="000000"/>
        </w:rPr>
        <w:t xml:space="preserve"> </w:t>
      </w:r>
      <w:bookmarkStart w:id="6263" w:name="paragraf-50.odsek-16.oznacenie"/>
      <w:r>
        <w:rPr>
          <w:rFonts w:ascii="Times New Roman" w:hAnsi="Times New Roman"/>
          <w:color w:val="000000"/>
        </w:rPr>
        <w:t xml:space="preserve">(16) </w:t>
      </w:r>
      <w:bookmarkEnd w:id="6263"/>
      <w:r>
        <w:rPr>
          <w:rFonts w:ascii="Times New Roman" w:hAnsi="Times New Roman"/>
          <w:color w:val="000000"/>
        </w:rPr>
        <w:t>Ministerstvo a Úrad vládneho auditu vykonávajú vládny audit</w:t>
      </w:r>
      <w:hyperlink w:anchor="poznamky.poznamka-146ac">
        <w:r>
          <w:rPr>
            <w:rFonts w:ascii="Times New Roman" w:hAnsi="Times New Roman"/>
            <w:color w:val="000000"/>
            <w:sz w:val="18"/>
            <w:vertAlign w:val="superscript"/>
          </w:rPr>
          <w:t>146ac</w:t>
        </w:r>
        <w:r>
          <w:rPr>
            <w:rFonts w:ascii="Times New Roman" w:hAnsi="Times New Roman"/>
            <w:color w:val="0000FF"/>
            <w:u w:val="single"/>
          </w:rPr>
          <w:t>)</w:t>
        </w:r>
      </w:hyperlink>
      <w:bookmarkStart w:id="6264" w:name="paragraf-50.odsek-16.text"/>
      <w:r>
        <w:rPr>
          <w:rFonts w:ascii="Times New Roman" w:hAnsi="Times New Roman"/>
          <w:color w:val="000000"/>
        </w:rPr>
        <w:t xml:space="preserve"> dodržiavania ustanovení tohto zákona o použití podielu zaplatenej dane na osobitné účely. </w:t>
      </w:r>
      <w:bookmarkEnd w:id="6264"/>
    </w:p>
    <w:p w:rsidR="00BF4F11" w:rsidRDefault="00504A4F">
      <w:pPr>
        <w:spacing w:before="300" w:after="0" w:line="264" w:lineRule="auto"/>
        <w:ind w:left="345"/>
        <w:jc w:val="center"/>
      </w:pPr>
      <w:bookmarkStart w:id="6265" w:name="predpis.cast-piata.oddiel-treti.skupinaP"/>
      <w:bookmarkEnd w:id="6095"/>
      <w:bookmarkEnd w:id="6262"/>
      <w:r>
        <w:rPr>
          <w:rFonts w:ascii="Times New Roman" w:hAnsi="Times New Roman"/>
          <w:b/>
          <w:color w:val="000000"/>
          <w:sz w:val="24"/>
        </w:rPr>
        <w:t xml:space="preserve"> Pravidlá proti zneužívaniu </w:t>
      </w:r>
    </w:p>
    <w:p w:rsidR="00BF4F11" w:rsidRDefault="00504A4F">
      <w:pPr>
        <w:spacing w:before="225" w:after="225" w:line="264" w:lineRule="auto"/>
        <w:ind w:left="420"/>
        <w:jc w:val="center"/>
      </w:pPr>
      <w:bookmarkStart w:id="6266" w:name="paragraf-50a.oznacenie"/>
      <w:bookmarkStart w:id="6267" w:name="paragraf-50a"/>
      <w:r>
        <w:rPr>
          <w:rFonts w:ascii="Times New Roman" w:hAnsi="Times New Roman"/>
          <w:b/>
          <w:color w:val="000000"/>
        </w:rPr>
        <w:t xml:space="preserve"> § 50a </w:t>
      </w:r>
    </w:p>
    <w:p w:rsidR="00BF4F11" w:rsidRDefault="00504A4F">
      <w:pPr>
        <w:spacing w:before="225" w:after="225" w:line="264" w:lineRule="auto"/>
        <w:ind w:left="495"/>
      </w:pPr>
      <w:bookmarkStart w:id="6268" w:name="paragraf-50a.odsek-1"/>
      <w:bookmarkEnd w:id="6266"/>
      <w:r>
        <w:rPr>
          <w:rFonts w:ascii="Times New Roman" w:hAnsi="Times New Roman"/>
          <w:color w:val="000000"/>
        </w:rPr>
        <w:t xml:space="preserve"> </w:t>
      </w:r>
      <w:bookmarkStart w:id="6269" w:name="paragraf-50a.odsek-1.oznacenie"/>
      <w:r>
        <w:rPr>
          <w:rFonts w:ascii="Times New Roman" w:hAnsi="Times New Roman"/>
          <w:color w:val="000000"/>
        </w:rPr>
        <w:t xml:space="preserve">(1) </w:t>
      </w:r>
      <w:bookmarkStart w:id="6270" w:name="paragraf-50a.odsek-1.text"/>
      <w:bookmarkEnd w:id="6269"/>
      <w:r>
        <w:rPr>
          <w:rFonts w:ascii="Times New Roman" w:hAnsi="Times New Roman"/>
          <w:color w:val="000000"/>
        </w:rPr>
        <w:t xml:space="preserve">Ak daňovník získa podiel na zisku na základe opatrenia alebo viacerých opatrení, ktoré so zreteľom na všetky súvisiace skutočnosti a okolnosti nemožno považovať na účely tohto zákona za skutočné a ich hlavným účelom alebo jedným z hlavných účelov je získanie výhody pre daňovníka, ktorá je v rozpore s predmetom alebo účelom tohto zákona, je tento podiel na zisku predmetom dane. Opatrenie podľa prvej vety môže pozostávať z viacerých opatrení alebo z ich častí. </w:t>
      </w:r>
      <w:bookmarkEnd w:id="6270"/>
    </w:p>
    <w:p w:rsidR="00BF4F11" w:rsidRDefault="00504A4F">
      <w:pPr>
        <w:spacing w:before="225" w:after="225" w:line="264" w:lineRule="auto"/>
        <w:ind w:left="495"/>
      </w:pPr>
      <w:bookmarkStart w:id="6271" w:name="paragraf-50a.odsek-2"/>
      <w:bookmarkEnd w:id="6268"/>
      <w:r>
        <w:rPr>
          <w:rFonts w:ascii="Times New Roman" w:hAnsi="Times New Roman"/>
          <w:color w:val="000000"/>
        </w:rPr>
        <w:t xml:space="preserve"> </w:t>
      </w:r>
      <w:bookmarkStart w:id="6272" w:name="paragraf-50a.odsek-2.oznacenie"/>
      <w:r>
        <w:rPr>
          <w:rFonts w:ascii="Times New Roman" w:hAnsi="Times New Roman"/>
          <w:color w:val="000000"/>
        </w:rPr>
        <w:t xml:space="preserve">(2) </w:t>
      </w:r>
      <w:bookmarkStart w:id="6273" w:name="paragraf-50a.odsek-2.text"/>
      <w:bookmarkEnd w:id="6272"/>
      <w:r>
        <w:rPr>
          <w:rFonts w:ascii="Times New Roman" w:hAnsi="Times New Roman"/>
          <w:color w:val="000000"/>
        </w:rPr>
        <w:t xml:space="preserve">Na účely tohto zákona sa opatrenie podľa odseku 1 nepovažuje za skutočné v rozsahu, v akom nie je uskutočnené na základe riadnych podnikateľských dôvodov zodpovedajúcich ekonomickej realite. </w:t>
      </w:r>
      <w:bookmarkEnd w:id="6273"/>
    </w:p>
    <w:bookmarkEnd w:id="4740"/>
    <w:bookmarkEnd w:id="5498"/>
    <w:bookmarkEnd w:id="6265"/>
    <w:bookmarkEnd w:id="6267"/>
    <w:bookmarkEnd w:id="6271"/>
    <w:p w:rsidR="00BF4F11" w:rsidRDefault="00BF4F11">
      <w:pPr>
        <w:spacing w:after="0"/>
        <w:ind w:left="120"/>
      </w:pPr>
    </w:p>
    <w:p w:rsidR="00BF4F11" w:rsidRDefault="00504A4F">
      <w:pPr>
        <w:spacing w:before="300" w:after="0" w:line="264" w:lineRule="auto"/>
        <w:ind w:left="195"/>
      </w:pPr>
      <w:bookmarkStart w:id="6274" w:name="predpis.cast-siesta.oznacenie"/>
      <w:bookmarkStart w:id="6275" w:name="predpis.cast-siesta"/>
      <w:r>
        <w:rPr>
          <w:rFonts w:ascii="Times New Roman" w:hAnsi="Times New Roman"/>
          <w:color w:val="000000"/>
        </w:rPr>
        <w:t xml:space="preserve"> ŠIESTA ČASŤ </w:t>
      </w:r>
    </w:p>
    <w:p w:rsidR="00BF4F11" w:rsidRDefault="00504A4F">
      <w:pPr>
        <w:spacing w:after="0" w:line="264" w:lineRule="auto"/>
        <w:ind w:left="195"/>
      </w:pPr>
      <w:bookmarkStart w:id="6276" w:name="predpis.cast-siesta.nadpis"/>
      <w:bookmarkEnd w:id="6274"/>
      <w:r>
        <w:rPr>
          <w:rFonts w:ascii="Times New Roman" w:hAnsi="Times New Roman"/>
          <w:b/>
          <w:color w:val="000000"/>
        </w:rPr>
        <w:lastRenderedPageBreak/>
        <w:t xml:space="preserve"> SPOLOČNÉ, PRECHODNÉ A ZÁVEREČNÉ USTANOVENIA </w:t>
      </w:r>
    </w:p>
    <w:p w:rsidR="00BF4F11" w:rsidRDefault="00504A4F">
      <w:pPr>
        <w:spacing w:before="225" w:after="225" w:line="264" w:lineRule="auto"/>
        <w:ind w:left="270"/>
        <w:jc w:val="center"/>
      </w:pPr>
      <w:bookmarkStart w:id="6277" w:name="paragraf-51.oznacenie"/>
      <w:bookmarkStart w:id="6278" w:name="paragraf-51"/>
      <w:bookmarkEnd w:id="6276"/>
      <w:r>
        <w:rPr>
          <w:rFonts w:ascii="Times New Roman" w:hAnsi="Times New Roman"/>
          <w:b/>
          <w:color w:val="000000"/>
        </w:rPr>
        <w:t xml:space="preserve"> § 51 </w:t>
      </w:r>
    </w:p>
    <w:p w:rsidR="00BF4F11" w:rsidRDefault="00504A4F">
      <w:pPr>
        <w:spacing w:before="225" w:after="225" w:line="264" w:lineRule="auto"/>
        <w:ind w:left="345"/>
      </w:pPr>
      <w:bookmarkStart w:id="6279" w:name="paragraf-51.odsek-1"/>
      <w:bookmarkEnd w:id="6277"/>
      <w:r>
        <w:rPr>
          <w:rFonts w:ascii="Times New Roman" w:hAnsi="Times New Roman"/>
          <w:color w:val="000000"/>
        </w:rPr>
        <w:t xml:space="preserve"> </w:t>
      </w:r>
      <w:bookmarkStart w:id="6280" w:name="paragraf-51.odsek-1.oznacenie"/>
      <w:bookmarkStart w:id="6281" w:name="paragraf-51.odsek-1.text"/>
      <w:bookmarkEnd w:id="6280"/>
      <w:r>
        <w:rPr>
          <w:rFonts w:ascii="Times New Roman" w:hAnsi="Times New Roman"/>
          <w:color w:val="000000"/>
        </w:rPr>
        <w:t xml:space="preserve">Postup pri prechode účtovania zo sústavy jednoduchého účtovníctva do sústavy podvojného účtovníctva a naopak, a podrobnosti o ustanoveniach tohto zákona ustanoví všeobecne záväzný právny predpis, ktorý vydá ministerstvo. </w:t>
      </w:r>
      <w:bookmarkEnd w:id="6281"/>
    </w:p>
    <w:p w:rsidR="00BF4F11" w:rsidRDefault="00504A4F">
      <w:pPr>
        <w:spacing w:before="225" w:after="225" w:line="264" w:lineRule="auto"/>
        <w:ind w:left="270"/>
        <w:jc w:val="center"/>
      </w:pPr>
      <w:bookmarkStart w:id="6282" w:name="paragraf-51a.oznacenie"/>
      <w:bookmarkStart w:id="6283" w:name="paragraf-51a"/>
      <w:bookmarkEnd w:id="6278"/>
      <w:bookmarkEnd w:id="6279"/>
      <w:r>
        <w:rPr>
          <w:rFonts w:ascii="Times New Roman" w:hAnsi="Times New Roman"/>
          <w:b/>
          <w:color w:val="000000"/>
        </w:rPr>
        <w:t xml:space="preserve"> § 51a </w:t>
      </w:r>
    </w:p>
    <w:p w:rsidR="00BF4F11" w:rsidRDefault="00504A4F">
      <w:pPr>
        <w:spacing w:before="225" w:after="225" w:line="264" w:lineRule="auto"/>
        <w:ind w:left="345"/>
      </w:pPr>
      <w:bookmarkStart w:id="6284" w:name="paragraf-51a.odsek-1"/>
      <w:bookmarkEnd w:id="6282"/>
      <w:r>
        <w:rPr>
          <w:rFonts w:ascii="Times New Roman" w:hAnsi="Times New Roman"/>
          <w:color w:val="000000"/>
        </w:rPr>
        <w:t xml:space="preserve"> </w:t>
      </w:r>
      <w:bookmarkStart w:id="6285" w:name="paragraf-51a.odsek-1.oznacenie"/>
      <w:r>
        <w:rPr>
          <w:rFonts w:ascii="Times New Roman" w:hAnsi="Times New Roman"/>
          <w:color w:val="000000"/>
        </w:rPr>
        <w:t xml:space="preserve">(1) </w:t>
      </w:r>
      <w:bookmarkEnd w:id="6285"/>
      <w:r>
        <w:rPr>
          <w:rFonts w:ascii="Times New Roman" w:hAnsi="Times New Roman"/>
          <w:color w:val="000000"/>
        </w:rPr>
        <w:t xml:space="preserve">Daňovník, ktorý zmení spôsob uplatňovania výdavkov podľa </w:t>
      </w:r>
      <w:hyperlink w:anchor="paragraf-6.odsek-10">
        <w:r>
          <w:rPr>
            <w:rFonts w:ascii="Times New Roman" w:hAnsi="Times New Roman"/>
            <w:color w:val="0000FF"/>
            <w:u w:val="single"/>
          </w:rPr>
          <w:t>§ 6 ods. 10</w:t>
        </w:r>
      </w:hyperlink>
      <w:r>
        <w:rPr>
          <w:rFonts w:ascii="Times New Roman" w:hAnsi="Times New Roman"/>
          <w:color w:val="000000"/>
        </w:rPr>
        <w:t xml:space="preserve"> na uplatňovanie preukázateľných výdavkov podľa </w:t>
      </w:r>
      <w:hyperlink w:anchor="paragraf-6.odsek-11">
        <w:r>
          <w:rPr>
            <w:rFonts w:ascii="Times New Roman" w:hAnsi="Times New Roman"/>
            <w:color w:val="0000FF"/>
            <w:u w:val="single"/>
          </w:rPr>
          <w:t>§ 6 ods. 11</w:t>
        </w:r>
      </w:hyperlink>
      <w:bookmarkStart w:id="6286" w:name="paragraf-51a.odsek-1.text"/>
      <w:r>
        <w:rPr>
          <w:rFonts w:ascii="Times New Roman" w:hAnsi="Times New Roman"/>
          <w:color w:val="000000"/>
        </w:rPr>
        <w:t xml:space="preserve"> a naopak, upraví základ dane postupom, ktorý určí ministerstvo. </w:t>
      </w:r>
      <w:bookmarkEnd w:id="6286"/>
    </w:p>
    <w:p w:rsidR="00BF4F11" w:rsidRDefault="00504A4F">
      <w:pPr>
        <w:spacing w:before="225" w:after="225" w:line="264" w:lineRule="auto"/>
        <w:ind w:left="345"/>
      </w:pPr>
      <w:bookmarkStart w:id="6287" w:name="paragraf-51a.odsek-2"/>
      <w:bookmarkEnd w:id="6284"/>
      <w:r>
        <w:rPr>
          <w:rFonts w:ascii="Times New Roman" w:hAnsi="Times New Roman"/>
          <w:color w:val="000000"/>
        </w:rPr>
        <w:t xml:space="preserve"> </w:t>
      </w:r>
      <w:bookmarkStart w:id="6288" w:name="paragraf-51a.odsek-2.oznacenie"/>
      <w:r>
        <w:rPr>
          <w:rFonts w:ascii="Times New Roman" w:hAnsi="Times New Roman"/>
          <w:color w:val="000000"/>
        </w:rPr>
        <w:t xml:space="preserve">(2) </w:t>
      </w:r>
      <w:bookmarkEnd w:id="6288"/>
      <w:r>
        <w:rPr>
          <w:rFonts w:ascii="Times New Roman" w:hAnsi="Times New Roman"/>
          <w:color w:val="000000"/>
        </w:rPr>
        <w:t xml:space="preserve">Daňovník, ktorý v zdaňovacom období uplatňoval výdavky podľa </w:t>
      </w:r>
      <w:hyperlink w:anchor="paragraf-6.odsek-11">
        <w:r>
          <w:rPr>
            <w:rFonts w:ascii="Times New Roman" w:hAnsi="Times New Roman"/>
            <w:color w:val="0000FF"/>
            <w:u w:val="single"/>
          </w:rPr>
          <w:t>§ 6 ods. 11</w:t>
        </w:r>
      </w:hyperlink>
      <w:r>
        <w:rPr>
          <w:rFonts w:ascii="Times New Roman" w:hAnsi="Times New Roman"/>
          <w:color w:val="000000"/>
        </w:rPr>
        <w:t xml:space="preserve"> a po tomto zdaňovacom období začal účtovať v sústave podvojného účtovníctva alebo daňovník, ktorý v zdaňovacom období účtoval v sústave podvojného účtovníctva a po tomto zdaňovacom období začal uplatňovať výdavky podľa </w:t>
      </w:r>
      <w:hyperlink w:anchor="paragraf-6.odsek-11">
        <w:r>
          <w:rPr>
            <w:rFonts w:ascii="Times New Roman" w:hAnsi="Times New Roman"/>
            <w:color w:val="0000FF"/>
            <w:u w:val="single"/>
          </w:rPr>
          <w:t>§ 6 ods. 11</w:t>
        </w:r>
      </w:hyperlink>
      <w:bookmarkStart w:id="6289" w:name="paragraf-51a.odsek-2.text"/>
      <w:r>
        <w:rPr>
          <w:rFonts w:ascii="Times New Roman" w:hAnsi="Times New Roman"/>
          <w:color w:val="000000"/>
        </w:rPr>
        <w:t xml:space="preserve">, upraví základ dane postupom, ktorý určí ministerstvo. </w:t>
      </w:r>
      <w:bookmarkEnd w:id="6289"/>
    </w:p>
    <w:p w:rsidR="00BF4F11" w:rsidRDefault="00504A4F">
      <w:pPr>
        <w:spacing w:before="225" w:after="225" w:line="264" w:lineRule="auto"/>
        <w:ind w:left="345"/>
      </w:pPr>
      <w:bookmarkStart w:id="6290" w:name="paragraf-51a.odsek-3"/>
      <w:bookmarkEnd w:id="6287"/>
      <w:r>
        <w:rPr>
          <w:rFonts w:ascii="Times New Roman" w:hAnsi="Times New Roman"/>
          <w:color w:val="000000"/>
        </w:rPr>
        <w:t xml:space="preserve"> </w:t>
      </w:r>
      <w:bookmarkStart w:id="6291" w:name="paragraf-51a.odsek-3.oznacenie"/>
      <w:r>
        <w:rPr>
          <w:rFonts w:ascii="Times New Roman" w:hAnsi="Times New Roman"/>
          <w:color w:val="000000"/>
        </w:rPr>
        <w:t xml:space="preserve">(3) </w:t>
      </w:r>
      <w:bookmarkEnd w:id="6291"/>
      <w:r>
        <w:rPr>
          <w:rFonts w:ascii="Times New Roman" w:hAnsi="Times New Roman"/>
          <w:color w:val="000000"/>
        </w:rPr>
        <w:t xml:space="preserve">Daňovník, ktorý začne viesť daňovú evidenciu podľa </w:t>
      </w:r>
      <w:hyperlink w:anchor="paragraf-6.odsek-11">
        <w:r>
          <w:rPr>
            <w:rFonts w:ascii="Times New Roman" w:hAnsi="Times New Roman"/>
            <w:color w:val="0000FF"/>
            <w:u w:val="single"/>
          </w:rPr>
          <w:t>§ 6 ods. 11</w:t>
        </w:r>
      </w:hyperlink>
      <w:r>
        <w:rPr>
          <w:rFonts w:ascii="Times New Roman" w:hAnsi="Times New Roman"/>
          <w:color w:val="000000"/>
        </w:rPr>
        <w:t xml:space="preserve"> bezprostredne po období, v ktorom účtoval v sústave jednoduchého účtovníctva,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základ dane zvýši o zostatky vytvorených rezerv podľa </w:t>
      </w:r>
      <w:hyperlink w:anchor="paragraf-20.odsek-9.pismeno-b">
        <w:r>
          <w:rPr>
            <w:rFonts w:ascii="Times New Roman" w:hAnsi="Times New Roman"/>
            <w:color w:val="0000FF"/>
            <w:u w:val="single"/>
          </w:rPr>
          <w:t>§ 20 ods. 9 písm. b)</w:t>
        </w:r>
      </w:hyperlink>
      <w:r>
        <w:rPr>
          <w:rFonts w:ascii="Times New Roman" w:hAnsi="Times New Roman"/>
          <w:color w:val="000000"/>
        </w:rPr>
        <w:t xml:space="preserve">, </w:t>
      </w:r>
      <w:hyperlink w:anchor="paragraf-20.odsek-9.pismeno-d">
        <w:r>
          <w:rPr>
            <w:rFonts w:ascii="Times New Roman" w:hAnsi="Times New Roman"/>
            <w:color w:val="0000FF"/>
            <w:u w:val="single"/>
          </w:rPr>
          <w:t>d) až f)</w:t>
        </w:r>
      </w:hyperlink>
      <w:r>
        <w:rPr>
          <w:rFonts w:ascii="Times New Roman" w:hAnsi="Times New Roman"/>
          <w:color w:val="000000"/>
        </w:rPr>
        <w:t xml:space="preserve"> v zdaňovacom období, v ktorom došlo k tejto zmene, podľa stavu zisteného k začiatku zdaňovacieho obdobia, v ktorom začne viesť daňovú evidenciu podľa </w:t>
      </w:r>
      <w:hyperlink w:anchor="paragraf-6.odsek-11">
        <w:r>
          <w:rPr>
            <w:rFonts w:ascii="Times New Roman" w:hAnsi="Times New Roman"/>
            <w:color w:val="0000FF"/>
            <w:u w:val="single"/>
          </w:rPr>
          <w:t>§ 6 ods. 11</w:t>
        </w:r>
      </w:hyperlink>
      <w:r>
        <w:rPr>
          <w:rFonts w:ascii="Times New Roman" w:hAnsi="Times New Roman"/>
          <w:color w:val="000000"/>
        </w:rPr>
        <w:t>. Daňovník, ktorý začne účtovať v sústave jednoduchého účtovníctva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bezprostredne po období, v ktorom viedol daňovú evidenciu podľa </w:t>
      </w:r>
      <w:hyperlink w:anchor="paragraf-6.odsek-11">
        <w:r>
          <w:rPr>
            <w:rFonts w:ascii="Times New Roman" w:hAnsi="Times New Roman"/>
            <w:color w:val="0000FF"/>
            <w:u w:val="single"/>
          </w:rPr>
          <w:t>§ 6 ods. 11</w:t>
        </w:r>
      </w:hyperlink>
      <w:bookmarkStart w:id="6292" w:name="paragraf-51a.odsek-3.text"/>
      <w:r>
        <w:rPr>
          <w:rFonts w:ascii="Times New Roman" w:hAnsi="Times New Roman"/>
          <w:color w:val="000000"/>
        </w:rPr>
        <w:t xml:space="preserve">, neupravuje základ dane. </w:t>
      </w:r>
      <w:bookmarkEnd w:id="6292"/>
    </w:p>
    <w:p w:rsidR="00BF4F11" w:rsidRDefault="00504A4F">
      <w:pPr>
        <w:spacing w:before="225" w:after="225" w:line="264" w:lineRule="auto"/>
        <w:ind w:left="345"/>
      </w:pPr>
      <w:bookmarkStart w:id="6293" w:name="paragraf-51a.odsek-4"/>
      <w:bookmarkEnd w:id="6290"/>
      <w:r>
        <w:rPr>
          <w:rFonts w:ascii="Times New Roman" w:hAnsi="Times New Roman"/>
          <w:color w:val="000000"/>
        </w:rPr>
        <w:t xml:space="preserve"> </w:t>
      </w:r>
      <w:bookmarkStart w:id="6294" w:name="paragraf-51a.odsek-4.oznacenie"/>
      <w:r>
        <w:rPr>
          <w:rFonts w:ascii="Times New Roman" w:hAnsi="Times New Roman"/>
          <w:color w:val="000000"/>
        </w:rPr>
        <w:t xml:space="preserve">(4) </w:t>
      </w:r>
      <w:bookmarkEnd w:id="6294"/>
      <w:r>
        <w:rPr>
          <w:rFonts w:ascii="Times New Roman" w:hAnsi="Times New Roman"/>
          <w:color w:val="000000"/>
        </w:rPr>
        <w:t>Daňovník, ktorý začal účtovať v sústave podvojného účtovníctva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po období, v ktorom uplatňoval výdavky spôsobom podľa </w:t>
      </w:r>
      <w:hyperlink w:anchor="paragraf-6.odsek-10">
        <w:r>
          <w:rPr>
            <w:rFonts w:ascii="Times New Roman" w:hAnsi="Times New Roman"/>
            <w:color w:val="0000FF"/>
            <w:u w:val="single"/>
          </w:rPr>
          <w:t>§ 6 ods. 10</w:t>
        </w:r>
      </w:hyperlink>
      <w:r>
        <w:rPr>
          <w:rFonts w:ascii="Times New Roman" w:hAnsi="Times New Roman"/>
          <w:color w:val="000000"/>
        </w:rPr>
        <w:t xml:space="preserve"> a naopak, upraví základ dane podľa </w:t>
      </w:r>
      <w:hyperlink w:anchor="paragraf-17.odsek-8.pismeno-b">
        <w:r>
          <w:rPr>
            <w:rFonts w:ascii="Times New Roman" w:hAnsi="Times New Roman"/>
            <w:color w:val="0000FF"/>
            <w:u w:val="single"/>
          </w:rPr>
          <w:t>§ 17 ods. 8 písm. b) alebo písm. c)</w:t>
        </w:r>
      </w:hyperlink>
      <w:r>
        <w:rPr>
          <w:rFonts w:ascii="Times New Roman" w:hAnsi="Times New Roman"/>
          <w:color w:val="000000"/>
        </w:rPr>
        <w:t xml:space="preserve"> v zdaňovacom období, v ktorom došlo k tejto zmene. Úpravu základu dane tento daňovník vykoná zo zisteného stavu jednotlivých položiek k začiatku zdaňovacieho obdobia, v ktorom začne účtovať v sústave podvojného účtovníctva alebo viesť evidenciu podľa </w:t>
      </w:r>
      <w:hyperlink w:anchor="paragraf-6.odsek-10">
        <w:r>
          <w:rPr>
            <w:rFonts w:ascii="Times New Roman" w:hAnsi="Times New Roman"/>
            <w:color w:val="0000FF"/>
            <w:u w:val="single"/>
          </w:rPr>
          <w:t>§ 6 ods. 10</w:t>
        </w:r>
      </w:hyperlink>
      <w:bookmarkStart w:id="6295" w:name="paragraf-51a.odsek-4.text"/>
      <w:r>
        <w:rPr>
          <w:rFonts w:ascii="Times New Roman" w:hAnsi="Times New Roman"/>
          <w:color w:val="000000"/>
        </w:rPr>
        <w:t xml:space="preserve">. </w:t>
      </w:r>
      <w:bookmarkEnd w:id="6295"/>
    </w:p>
    <w:p w:rsidR="00BF4F11" w:rsidRDefault="00504A4F">
      <w:pPr>
        <w:spacing w:before="225" w:after="225" w:line="264" w:lineRule="auto"/>
        <w:ind w:left="345"/>
      </w:pPr>
      <w:bookmarkStart w:id="6296" w:name="paragraf-51a.odsek-5"/>
      <w:bookmarkEnd w:id="6293"/>
      <w:r>
        <w:rPr>
          <w:rFonts w:ascii="Times New Roman" w:hAnsi="Times New Roman"/>
          <w:color w:val="000000"/>
        </w:rPr>
        <w:t xml:space="preserve"> </w:t>
      </w:r>
      <w:bookmarkStart w:id="6297" w:name="paragraf-51a.odsek-5.oznacenie"/>
      <w:r>
        <w:rPr>
          <w:rFonts w:ascii="Times New Roman" w:hAnsi="Times New Roman"/>
          <w:color w:val="000000"/>
        </w:rPr>
        <w:t xml:space="preserve">(5) </w:t>
      </w:r>
      <w:bookmarkEnd w:id="6297"/>
      <w:r>
        <w:rPr>
          <w:rFonts w:ascii="Times New Roman" w:hAnsi="Times New Roman"/>
          <w:color w:val="000000"/>
        </w:rPr>
        <w:t xml:space="preserve">Daňovník, ktorý začne viesť evidenciu podľa </w:t>
      </w:r>
      <w:hyperlink w:anchor="paragraf-6.odsek-10">
        <w:r>
          <w:rPr>
            <w:rFonts w:ascii="Times New Roman" w:hAnsi="Times New Roman"/>
            <w:color w:val="0000FF"/>
            <w:u w:val="single"/>
          </w:rPr>
          <w:t>§ 6 ods. 10</w:t>
        </w:r>
      </w:hyperlink>
      <w:r>
        <w:rPr>
          <w:rFonts w:ascii="Times New Roman" w:hAnsi="Times New Roman"/>
          <w:color w:val="000000"/>
        </w:rPr>
        <w:t xml:space="preserve"> bezprostredne po období, v ktorom účtoval v sústave jednoduchého účtovníctva,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základ dane zvýši o zostatky vytvorených rezerv podľa </w:t>
      </w:r>
      <w:hyperlink w:anchor="paragraf-20.odsek-9.pismeno-b">
        <w:r>
          <w:rPr>
            <w:rFonts w:ascii="Times New Roman" w:hAnsi="Times New Roman"/>
            <w:color w:val="0000FF"/>
            <w:u w:val="single"/>
          </w:rPr>
          <w:t>§ 20 ods. 9 písm. b)</w:t>
        </w:r>
      </w:hyperlink>
      <w:r>
        <w:rPr>
          <w:rFonts w:ascii="Times New Roman" w:hAnsi="Times New Roman"/>
          <w:color w:val="000000"/>
        </w:rPr>
        <w:t xml:space="preserve">, </w:t>
      </w:r>
      <w:hyperlink w:anchor="paragraf-20.odsek-9.pismeno-d">
        <w:r>
          <w:rPr>
            <w:rFonts w:ascii="Times New Roman" w:hAnsi="Times New Roman"/>
            <w:color w:val="0000FF"/>
            <w:u w:val="single"/>
          </w:rPr>
          <w:t>d) až f)</w:t>
        </w:r>
      </w:hyperlink>
      <w:r>
        <w:rPr>
          <w:rFonts w:ascii="Times New Roman" w:hAnsi="Times New Roman"/>
          <w:color w:val="000000"/>
        </w:rPr>
        <w:t xml:space="preserve"> v zdaňovacom období, v ktorom došlo k tejto zmene, podľa stavu zisteného k začiatku zdaňovacieho obdobia, v ktorom začne viesť evidenciu podľa </w:t>
      </w:r>
      <w:hyperlink w:anchor="paragraf-6.odsek-10">
        <w:r>
          <w:rPr>
            <w:rFonts w:ascii="Times New Roman" w:hAnsi="Times New Roman"/>
            <w:color w:val="0000FF"/>
            <w:u w:val="single"/>
          </w:rPr>
          <w:t>§ 6 ods. 10</w:t>
        </w:r>
      </w:hyperlink>
      <w:bookmarkStart w:id="6298" w:name="paragraf-51a.odsek-5.text"/>
      <w:r>
        <w:rPr>
          <w:rFonts w:ascii="Times New Roman" w:hAnsi="Times New Roman"/>
          <w:color w:val="000000"/>
        </w:rPr>
        <w:t xml:space="preserve">. </w:t>
      </w:r>
      <w:bookmarkEnd w:id="6298"/>
    </w:p>
    <w:p w:rsidR="00BF4F11" w:rsidRDefault="00504A4F">
      <w:pPr>
        <w:spacing w:before="225" w:after="225" w:line="264" w:lineRule="auto"/>
        <w:ind w:left="345"/>
      </w:pPr>
      <w:bookmarkStart w:id="6299" w:name="paragraf-51a.odsek-6"/>
      <w:bookmarkEnd w:id="6296"/>
      <w:r>
        <w:rPr>
          <w:rFonts w:ascii="Times New Roman" w:hAnsi="Times New Roman"/>
          <w:color w:val="000000"/>
        </w:rPr>
        <w:t xml:space="preserve"> </w:t>
      </w:r>
      <w:bookmarkStart w:id="6300" w:name="paragraf-51a.odsek-6.oznacenie"/>
      <w:r>
        <w:rPr>
          <w:rFonts w:ascii="Times New Roman" w:hAnsi="Times New Roman"/>
          <w:color w:val="000000"/>
        </w:rPr>
        <w:t xml:space="preserve">(6) </w:t>
      </w:r>
      <w:bookmarkEnd w:id="6300"/>
      <w:r>
        <w:rPr>
          <w:rFonts w:ascii="Times New Roman" w:hAnsi="Times New Roman"/>
          <w:color w:val="000000"/>
        </w:rPr>
        <w:t xml:space="preserve">Daňovník, ktorý začne viesť evidenciu podľa </w:t>
      </w:r>
      <w:hyperlink w:anchor="paragraf-6.odsek-10">
        <w:r>
          <w:rPr>
            <w:rFonts w:ascii="Times New Roman" w:hAnsi="Times New Roman"/>
            <w:color w:val="0000FF"/>
            <w:u w:val="single"/>
          </w:rPr>
          <w:t>§ 6 ods. 10</w:t>
        </w:r>
      </w:hyperlink>
      <w:r>
        <w:rPr>
          <w:rFonts w:ascii="Times New Roman" w:hAnsi="Times New Roman"/>
          <w:color w:val="000000"/>
        </w:rPr>
        <w:t xml:space="preserve"> bezprostredne po období, v ktorom účtoval v sústave jednoduchého účtovníctva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alebo v sústave podvojného účtovníctva,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ak v účtovných obdobiach zaúčtoval opravnú položku k nadobudnutému majetku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vedie túto opravnú položku len evidenčne, pričom počas vedenia evidencie podľa </w:t>
      </w:r>
      <w:hyperlink w:anchor="paragraf-6.odsek-10">
        <w:r>
          <w:rPr>
            <w:rFonts w:ascii="Times New Roman" w:hAnsi="Times New Roman"/>
            <w:color w:val="0000FF"/>
            <w:u w:val="single"/>
          </w:rPr>
          <w:t>§ 6 ods. 10</w:t>
        </w:r>
      </w:hyperlink>
      <w:r>
        <w:rPr>
          <w:rFonts w:ascii="Times New Roman" w:hAnsi="Times New Roman"/>
          <w:color w:val="000000"/>
        </w:rPr>
        <w:t xml:space="preserve"> ovplyvňuje táto opravná položka len výšku príjmov; počas vedenia evidencie podľa </w:t>
      </w:r>
      <w:hyperlink w:anchor="paragraf-6.odsek-10">
        <w:r>
          <w:rPr>
            <w:rFonts w:ascii="Times New Roman" w:hAnsi="Times New Roman"/>
            <w:color w:val="0000FF"/>
            <w:u w:val="single"/>
          </w:rPr>
          <w:t>§ 6 ods. 10</w:t>
        </w:r>
      </w:hyperlink>
      <w:bookmarkStart w:id="6301" w:name="paragraf-51a.odsek-6.text"/>
      <w:r>
        <w:rPr>
          <w:rFonts w:ascii="Times New Roman" w:hAnsi="Times New Roman"/>
          <w:color w:val="000000"/>
        </w:rPr>
        <w:t xml:space="preserve"> nemôže prerušiť a ani predĺžiť dobu zahrnovania tejto opravnej položky do daňových výdavkov alebo príjmov. </w:t>
      </w:r>
      <w:bookmarkEnd w:id="6301"/>
    </w:p>
    <w:p w:rsidR="00BF4F11" w:rsidRDefault="00504A4F">
      <w:pPr>
        <w:spacing w:before="225" w:after="225" w:line="264" w:lineRule="auto"/>
        <w:ind w:left="345"/>
      </w:pPr>
      <w:bookmarkStart w:id="6302" w:name="paragraf-51a.odsek-7"/>
      <w:bookmarkEnd w:id="6299"/>
      <w:r>
        <w:rPr>
          <w:rFonts w:ascii="Times New Roman" w:hAnsi="Times New Roman"/>
          <w:color w:val="000000"/>
        </w:rPr>
        <w:lastRenderedPageBreak/>
        <w:t xml:space="preserve"> </w:t>
      </w:r>
      <w:bookmarkStart w:id="6303" w:name="paragraf-51a.odsek-7.oznacenie"/>
      <w:r>
        <w:rPr>
          <w:rFonts w:ascii="Times New Roman" w:hAnsi="Times New Roman"/>
          <w:color w:val="000000"/>
        </w:rPr>
        <w:t xml:space="preserve">(7) </w:t>
      </w:r>
      <w:bookmarkEnd w:id="6303"/>
      <w:r>
        <w:rPr>
          <w:rFonts w:ascii="Times New Roman" w:hAnsi="Times New Roman"/>
          <w:color w:val="000000"/>
        </w:rPr>
        <w:t xml:space="preserve">Daňovník, ktorý začne viesť daňovú evidenciu podľa </w:t>
      </w:r>
      <w:hyperlink w:anchor="paragraf-6.odsek-11">
        <w:r>
          <w:rPr>
            <w:rFonts w:ascii="Times New Roman" w:hAnsi="Times New Roman"/>
            <w:color w:val="0000FF"/>
            <w:u w:val="single"/>
          </w:rPr>
          <w:t>§ 6 ods. 11</w:t>
        </w:r>
      </w:hyperlink>
      <w:r>
        <w:rPr>
          <w:rFonts w:ascii="Times New Roman" w:hAnsi="Times New Roman"/>
          <w:color w:val="000000"/>
        </w:rPr>
        <w:t xml:space="preserve"> bezprostredne po období, v ktorom účtoval v sústave jednoduchého účtovníctva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alebo v sústave podvojného účtovníctva,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alebo viedol evidenciu podľa </w:t>
      </w:r>
      <w:hyperlink w:anchor="paragraf-6.odsek-10">
        <w:r>
          <w:rPr>
            <w:rFonts w:ascii="Times New Roman" w:hAnsi="Times New Roman"/>
            <w:color w:val="0000FF"/>
            <w:u w:val="single"/>
          </w:rPr>
          <w:t>§ 6 ods. 10</w:t>
        </w:r>
      </w:hyperlink>
      <w:r>
        <w:rPr>
          <w:rFonts w:ascii="Times New Roman" w:hAnsi="Times New Roman"/>
          <w:color w:val="000000"/>
        </w:rPr>
        <w:t>, ak v účtovných obdobiach zaúčtoval opravnú položku k nadobudnutému majetku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zahrnuje do daňových výdavkov alebo príjmov túto opravnú položku v súlade s účtovnými predpismi</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aj počas vedenia evidencie podľa </w:t>
      </w:r>
      <w:hyperlink w:anchor="paragraf-6.odsek-11">
        <w:r>
          <w:rPr>
            <w:rFonts w:ascii="Times New Roman" w:hAnsi="Times New Roman"/>
            <w:color w:val="0000FF"/>
            <w:u w:val="single"/>
          </w:rPr>
          <w:t>§ 6 ods. 11</w:t>
        </w:r>
      </w:hyperlink>
      <w:bookmarkStart w:id="6304" w:name="paragraf-51a.odsek-7.text"/>
      <w:r>
        <w:rPr>
          <w:rFonts w:ascii="Times New Roman" w:hAnsi="Times New Roman"/>
          <w:color w:val="000000"/>
        </w:rPr>
        <w:t xml:space="preserve">. </w:t>
      </w:r>
      <w:bookmarkEnd w:id="6304"/>
    </w:p>
    <w:p w:rsidR="00BF4F11" w:rsidRDefault="00504A4F">
      <w:pPr>
        <w:spacing w:before="225" w:after="225" w:line="264" w:lineRule="auto"/>
        <w:ind w:left="270"/>
        <w:jc w:val="center"/>
      </w:pPr>
      <w:bookmarkStart w:id="6305" w:name="paragraf-51c.oznacenie"/>
      <w:bookmarkStart w:id="6306" w:name="paragraf-51c"/>
      <w:bookmarkEnd w:id="6283"/>
      <w:bookmarkEnd w:id="6302"/>
      <w:r>
        <w:rPr>
          <w:rFonts w:ascii="Times New Roman" w:hAnsi="Times New Roman"/>
          <w:b/>
          <w:color w:val="000000"/>
        </w:rPr>
        <w:t xml:space="preserve"> § 51c </w:t>
      </w:r>
    </w:p>
    <w:p w:rsidR="00BF4F11" w:rsidRDefault="00504A4F">
      <w:pPr>
        <w:spacing w:before="225" w:after="225" w:line="264" w:lineRule="auto"/>
        <w:ind w:left="345"/>
      </w:pPr>
      <w:bookmarkStart w:id="6307" w:name="paragraf-51c.odsek-1"/>
      <w:bookmarkEnd w:id="6305"/>
      <w:r>
        <w:rPr>
          <w:rFonts w:ascii="Times New Roman" w:hAnsi="Times New Roman"/>
          <w:color w:val="000000"/>
        </w:rPr>
        <w:t xml:space="preserve"> </w:t>
      </w:r>
      <w:bookmarkStart w:id="6308" w:name="paragraf-51c.odsek-1.oznacenie"/>
      <w:r>
        <w:rPr>
          <w:rFonts w:ascii="Times New Roman" w:hAnsi="Times New Roman"/>
          <w:color w:val="000000"/>
        </w:rPr>
        <w:t xml:space="preserve">(1) </w:t>
      </w:r>
      <w:bookmarkStart w:id="6309" w:name="paragraf-51c.odsek-1.text"/>
      <w:bookmarkEnd w:id="6308"/>
      <w:r>
        <w:rPr>
          <w:rFonts w:ascii="Times New Roman" w:hAnsi="Times New Roman"/>
          <w:color w:val="000000"/>
        </w:rPr>
        <w:t xml:space="preserve">Preddavok na daň sa platí miestne príslušnému správcovi dane v eurách, pričom po skončení zdaňovacieho obdobia sa preddavky na daň zaplatené na toto zdaňovacie obdobie započítajú na úhradu dane za toto zdaňovacie obdobie. </w:t>
      </w:r>
      <w:bookmarkEnd w:id="6309"/>
    </w:p>
    <w:p w:rsidR="00BF4F11" w:rsidRDefault="00504A4F">
      <w:pPr>
        <w:spacing w:before="225" w:after="225" w:line="264" w:lineRule="auto"/>
        <w:ind w:left="345"/>
      </w:pPr>
      <w:bookmarkStart w:id="6310" w:name="paragraf-51c.odsek-2"/>
      <w:bookmarkEnd w:id="6307"/>
      <w:r>
        <w:rPr>
          <w:rFonts w:ascii="Times New Roman" w:hAnsi="Times New Roman"/>
          <w:color w:val="000000"/>
        </w:rPr>
        <w:t xml:space="preserve"> </w:t>
      </w:r>
      <w:bookmarkStart w:id="6311" w:name="paragraf-51c.odsek-2.oznacenie"/>
      <w:r>
        <w:rPr>
          <w:rFonts w:ascii="Times New Roman" w:hAnsi="Times New Roman"/>
          <w:color w:val="000000"/>
        </w:rPr>
        <w:t xml:space="preserve">(2) </w:t>
      </w:r>
      <w:bookmarkEnd w:id="6311"/>
      <w:r>
        <w:rPr>
          <w:rFonts w:ascii="Times New Roman" w:hAnsi="Times New Roman"/>
          <w:color w:val="000000"/>
        </w:rPr>
        <w:t>Na správu dane z príjmov sa použijú ustanovenia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6312" w:name="paragraf-51c.odsek-2.text"/>
      <w:r>
        <w:rPr>
          <w:rFonts w:ascii="Times New Roman" w:hAnsi="Times New Roman"/>
          <w:color w:val="000000"/>
        </w:rPr>
        <w:t xml:space="preserve"> </w:t>
      </w:r>
      <w:bookmarkEnd w:id="6312"/>
    </w:p>
    <w:p w:rsidR="00BF4F11" w:rsidRDefault="00504A4F">
      <w:pPr>
        <w:spacing w:before="225" w:after="225" w:line="264" w:lineRule="auto"/>
        <w:ind w:left="270"/>
        <w:jc w:val="center"/>
      </w:pPr>
      <w:bookmarkStart w:id="6313" w:name="paragraf-51d.oznacenie"/>
      <w:bookmarkStart w:id="6314" w:name="paragraf-51d"/>
      <w:bookmarkEnd w:id="6306"/>
      <w:bookmarkEnd w:id="6310"/>
      <w:r>
        <w:rPr>
          <w:rFonts w:ascii="Times New Roman" w:hAnsi="Times New Roman"/>
          <w:b/>
          <w:color w:val="000000"/>
        </w:rPr>
        <w:t xml:space="preserve"> § 51d </w:t>
      </w:r>
    </w:p>
    <w:p w:rsidR="00BF4F11" w:rsidRDefault="00504A4F">
      <w:pPr>
        <w:spacing w:before="225" w:after="225" w:line="264" w:lineRule="auto"/>
        <w:ind w:left="270"/>
        <w:jc w:val="center"/>
      </w:pPr>
      <w:bookmarkStart w:id="6315" w:name="paragraf-51d.nadpis"/>
      <w:bookmarkEnd w:id="6313"/>
      <w:r>
        <w:rPr>
          <w:rFonts w:ascii="Times New Roman" w:hAnsi="Times New Roman"/>
          <w:b/>
          <w:color w:val="000000"/>
        </w:rPr>
        <w:t xml:space="preserve"> Samostatný základ dane </w:t>
      </w:r>
    </w:p>
    <w:p w:rsidR="00BF4F11" w:rsidRDefault="00504A4F">
      <w:pPr>
        <w:spacing w:after="0" w:line="264" w:lineRule="auto"/>
        <w:ind w:left="345"/>
      </w:pPr>
      <w:bookmarkStart w:id="6316" w:name="paragraf-51d.odsek-1"/>
      <w:bookmarkEnd w:id="6315"/>
      <w:r>
        <w:rPr>
          <w:rFonts w:ascii="Times New Roman" w:hAnsi="Times New Roman"/>
          <w:color w:val="000000"/>
        </w:rPr>
        <w:t xml:space="preserve"> </w:t>
      </w:r>
      <w:bookmarkStart w:id="6317" w:name="paragraf-51d.odsek-1.oznacenie"/>
      <w:r>
        <w:rPr>
          <w:rFonts w:ascii="Times New Roman" w:hAnsi="Times New Roman"/>
          <w:color w:val="000000"/>
        </w:rPr>
        <w:t xml:space="preserve">(1) </w:t>
      </w:r>
      <w:bookmarkStart w:id="6318" w:name="paragraf-51d.odsek-1.text"/>
      <w:bookmarkEnd w:id="6317"/>
      <w:r>
        <w:rPr>
          <w:rFonts w:ascii="Times New Roman" w:hAnsi="Times New Roman"/>
          <w:color w:val="000000"/>
        </w:rPr>
        <w:t xml:space="preserve">Príjmami zahrňovanými do samostatného základu dane sú podiely na zisku (dividendy) obchodnej spoločnosti alebo družstva vykázanom za zdaňovacie obdobia najneskôr do 31. decembra 2003, o ktorých vyplatení valné zhromaždenie rozhodlo po 31. decembri 2012, okrem podielov na zisku spoločníkov verejných obchodných spoločností a komplementárov komanditných spoločností. Ide o podiely na zisku (dividendy) vyplácané </w:t>
      </w:r>
      <w:bookmarkEnd w:id="6318"/>
    </w:p>
    <w:p w:rsidR="00BF4F11" w:rsidRDefault="00504A4F">
      <w:pPr>
        <w:spacing w:before="225" w:after="225" w:line="264" w:lineRule="auto"/>
        <w:ind w:left="420"/>
      </w:pPr>
      <w:bookmarkStart w:id="6319" w:name="paragraf-51d.odsek-1.pismeno-a"/>
      <w:r>
        <w:rPr>
          <w:rFonts w:ascii="Times New Roman" w:hAnsi="Times New Roman"/>
          <w:color w:val="000000"/>
        </w:rPr>
        <w:t xml:space="preserve"> </w:t>
      </w:r>
      <w:bookmarkStart w:id="6320" w:name="paragraf-51d.odsek-1.pismeno-a.oznacenie"/>
      <w:r>
        <w:rPr>
          <w:rFonts w:ascii="Times New Roman" w:hAnsi="Times New Roman"/>
          <w:color w:val="000000"/>
        </w:rPr>
        <w:t xml:space="preserve">a) </w:t>
      </w:r>
      <w:bookmarkEnd w:id="6320"/>
      <w:r>
        <w:rPr>
          <w:rFonts w:ascii="Times New Roman" w:hAnsi="Times New Roman"/>
          <w:color w:val="000000"/>
        </w:rPr>
        <w:t xml:space="preserve">daňovníkom 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daňovníkovi s neobmedzenou daňovou povinnosťou na území Slovenskej republiky [</w:t>
      </w:r>
      <w:hyperlink w:anchor="paragraf-2.pismeno-d">
        <w:r>
          <w:rPr>
            <w:rFonts w:ascii="Times New Roman" w:hAnsi="Times New Roman"/>
            <w:color w:val="0000FF"/>
            <w:u w:val="single"/>
          </w:rPr>
          <w:t>§ 2 písm. d)</w:t>
        </w:r>
      </w:hyperlink>
      <w:bookmarkStart w:id="6321" w:name="paragraf-51d.odsek-1.pismeno-a.text"/>
      <w:r>
        <w:rPr>
          <w:rFonts w:ascii="Times New Roman" w:hAnsi="Times New Roman"/>
          <w:color w:val="000000"/>
        </w:rPr>
        <w:t xml:space="preserve">], </w:t>
      </w:r>
      <w:bookmarkEnd w:id="6321"/>
    </w:p>
    <w:p w:rsidR="00BF4F11" w:rsidRDefault="00504A4F">
      <w:pPr>
        <w:spacing w:before="225" w:after="225" w:line="264" w:lineRule="auto"/>
        <w:ind w:left="420"/>
      </w:pPr>
      <w:bookmarkStart w:id="6322" w:name="paragraf-51d.odsek-1.pismeno-b"/>
      <w:bookmarkEnd w:id="6319"/>
      <w:r>
        <w:rPr>
          <w:rFonts w:ascii="Times New Roman" w:hAnsi="Times New Roman"/>
          <w:color w:val="000000"/>
        </w:rPr>
        <w:t xml:space="preserve"> </w:t>
      </w:r>
      <w:bookmarkStart w:id="6323" w:name="paragraf-51d.odsek-1.pismeno-b.oznacenie"/>
      <w:r>
        <w:rPr>
          <w:rFonts w:ascii="Times New Roman" w:hAnsi="Times New Roman"/>
          <w:color w:val="000000"/>
        </w:rPr>
        <w:t xml:space="preserve">b) </w:t>
      </w:r>
      <w:bookmarkEnd w:id="6323"/>
      <w:r>
        <w:rPr>
          <w:rFonts w:ascii="Times New Roman" w:hAnsi="Times New Roman"/>
          <w:color w:val="000000"/>
        </w:rPr>
        <w:t xml:space="preserve">daňovníkom 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daňovníkovi s obmedzenou daňovou povinnosťou na území Slovenskej republiky [</w:t>
      </w:r>
      <w:hyperlink w:anchor="paragraf-2.pismeno-e">
        <w:r>
          <w:rPr>
            <w:rFonts w:ascii="Times New Roman" w:hAnsi="Times New Roman"/>
            <w:color w:val="0000FF"/>
            <w:u w:val="single"/>
          </w:rPr>
          <w:t>§ 2 písm. e)</w:t>
        </w:r>
      </w:hyperlink>
      <w:bookmarkStart w:id="6324" w:name="paragraf-51d.odsek-1.pismeno-b.text"/>
      <w:r>
        <w:rPr>
          <w:rFonts w:ascii="Times New Roman" w:hAnsi="Times New Roman"/>
          <w:color w:val="000000"/>
        </w:rPr>
        <w:t xml:space="preserve">], </w:t>
      </w:r>
      <w:bookmarkEnd w:id="6324"/>
    </w:p>
    <w:p w:rsidR="00BF4F11" w:rsidRDefault="00504A4F">
      <w:pPr>
        <w:spacing w:before="225" w:after="225" w:line="264" w:lineRule="auto"/>
        <w:ind w:left="420"/>
      </w:pPr>
      <w:bookmarkStart w:id="6325" w:name="paragraf-51d.odsek-1.pismeno-c"/>
      <w:bookmarkEnd w:id="6322"/>
      <w:r>
        <w:rPr>
          <w:rFonts w:ascii="Times New Roman" w:hAnsi="Times New Roman"/>
          <w:color w:val="000000"/>
        </w:rPr>
        <w:t xml:space="preserve"> </w:t>
      </w:r>
      <w:bookmarkStart w:id="6326" w:name="paragraf-51d.odsek-1.pismeno-c.oznacenie"/>
      <w:r>
        <w:rPr>
          <w:rFonts w:ascii="Times New Roman" w:hAnsi="Times New Roman"/>
          <w:color w:val="000000"/>
        </w:rPr>
        <w:t xml:space="preserve">c) </w:t>
      </w:r>
      <w:bookmarkEnd w:id="6326"/>
      <w:r>
        <w:rPr>
          <w:rFonts w:ascii="Times New Roman" w:hAnsi="Times New Roman"/>
          <w:color w:val="000000"/>
        </w:rPr>
        <w:t>daňovníkovi s neobmedzenou daňovou povinnosťou [</w:t>
      </w:r>
      <w:hyperlink w:anchor="paragraf-2.pismeno-d">
        <w:r>
          <w:rPr>
            <w:rFonts w:ascii="Times New Roman" w:hAnsi="Times New Roman"/>
            <w:color w:val="0000FF"/>
            <w:u w:val="single"/>
          </w:rPr>
          <w:t>§ 2 písm. d)</w:t>
        </w:r>
      </w:hyperlink>
      <w:bookmarkStart w:id="6327" w:name="paragraf-51d.odsek-1.pismeno-c.text"/>
      <w:r>
        <w:rPr>
          <w:rFonts w:ascii="Times New Roman" w:hAnsi="Times New Roman"/>
          <w:color w:val="000000"/>
        </w:rPr>
        <w:t xml:space="preserve">] zo zdrojov v zahraničí. </w:t>
      </w:r>
      <w:bookmarkEnd w:id="6327"/>
    </w:p>
    <w:p w:rsidR="00BF4F11" w:rsidRDefault="00504A4F">
      <w:pPr>
        <w:spacing w:before="225" w:after="225" w:line="264" w:lineRule="auto"/>
        <w:ind w:left="345"/>
      </w:pPr>
      <w:bookmarkStart w:id="6328" w:name="paragraf-51d.odsek-2"/>
      <w:bookmarkEnd w:id="6316"/>
      <w:bookmarkEnd w:id="6325"/>
      <w:r>
        <w:rPr>
          <w:rFonts w:ascii="Times New Roman" w:hAnsi="Times New Roman"/>
          <w:color w:val="000000"/>
        </w:rPr>
        <w:t xml:space="preserve"> </w:t>
      </w:r>
      <w:bookmarkStart w:id="6329" w:name="paragraf-51d.odsek-2.oznacenie"/>
      <w:r>
        <w:rPr>
          <w:rFonts w:ascii="Times New Roman" w:hAnsi="Times New Roman"/>
          <w:color w:val="000000"/>
        </w:rPr>
        <w:t xml:space="preserve">(2) </w:t>
      </w:r>
      <w:bookmarkEnd w:id="6329"/>
      <w:r>
        <w:rPr>
          <w:rFonts w:ascii="Times New Roman" w:hAnsi="Times New Roman"/>
          <w:color w:val="000000"/>
        </w:rPr>
        <w:t xml:space="preserve">Z podielov na zisku (dividend) vyplácaných daňovníkovi podľa odseku 1 písm. a) a b) sa daň vyberá zrážkou podľa </w:t>
      </w:r>
      <w:hyperlink w:anchor="paragraf-43">
        <w:r>
          <w:rPr>
            <w:rFonts w:ascii="Times New Roman" w:hAnsi="Times New Roman"/>
            <w:color w:val="0000FF"/>
            <w:u w:val="single"/>
          </w:rPr>
          <w:t>§ 43</w:t>
        </w:r>
      </w:hyperlink>
      <w:r>
        <w:rPr>
          <w:rFonts w:ascii="Times New Roman" w:hAnsi="Times New Roman"/>
          <w:color w:val="000000"/>
        </w:rPr>
        <w:t xml:space="preserve">, sadzbou dane vo výške 15 %. Na zdanenie podielov na zisku (dividend) sa uplatní postup podľa </w:t>
      </w:r>
      <w:hyperlink w:anchor="paragraf-43">
        <w:r>
          <w:rPr>
            <w:rFonts w:ascii="Times New Roman" w:hAnsi="Times New Roman"/>
            <w:color w:val="0000FF"/>
            <w:u w:val="single"/>
          </w:rPr>
          <w:t>§ 43</w:t>
        </w:r>
      </w:hyperlink>
      <w:r>
        <w:rPr>
          <w:rFonts w:ascii="Times New Roman" w:hAnsi="Times New Roman"/>
          <w:color w:val="000000"/>
        </w:rPr>
        <w:t xml:space="preserve"> a vyplácajúca obchodná spoločnosť alebo družstvo sa považuje za platiteľa dane podľa </w:t>
      </w:r>
      <w:hyperlink w:anchor="paragraf-43">
        <w:r>
          <w:rPr>
            <w:rFonts w:ascii="Times New Roman" w:hAnsi="Times New Roman"/>
            <w:color w:val="0000FF"/>
            <w:u w:val="single"/>
          </w:rPr>
          <w:t>§ 43</w:t>
        </w:r>
      </w:hyperlink>
      <w:bookmarkStart w:id="6330" w:name="paragraf-51d.odsek-2.text"/>
      <w:r>
        <w:rPr>
          <w:rFonts w:ascii="Times New Roman" w:hAnsi="Times New Roman"/>
          <w:color w:val="000000"/>
        </w:rPr>
        <w:t xml:space="preserve">, na ktorého sa vzťahujú povinnosti vyplývajúce z tohto ustanovenia. </w:t>
      </w:r>
      <w:bookmarkEnd w:id="6330"/>
    </w:p>
    <w:p w:rsidR="00BF4F11" w:rsidRDefault="00504A4F">
      <w:pPr>
        <w:spacing w:before="225" w:after="225" w:line="264" w:lineRule="auto"/>
        <w:ind w:left="345"/>
      </w:pPr>
      <w:bookmarkStart w:id="6331" w:name="paragraf-51d.odsek-3"/>
      <w:bookmarkEnd w:id="6328"/>
      <w:r>
        <w:rPr>
          <w:rFonts w:ascii="Times New Roman" w:hAnsi="Times New Roman"/>
          <w:color w:val="000000"/>
        </w:rPr>
        <w:t xml:space="preserve"> </w:t>
      </w:r>
      <w:bookmarkStart w:id="6332" w:name="paragraf-51d.odsek-3.oznacenie"/>
      <w:r>
        <w:rPr>
          <w:rFonts w:ascii="Times New Roman" w:hAnsi="Times New Roman"/>
          <w:color w:val="000000"/>
        </w:rPr>
        <w:t xml:space="preserve">(3) </w:t>
      </w:r>
      <w:bookmarkEnd w:id="6332"/>
      <w:r>
        <w:rPr>
          <w:rFonts w:ascii="Times New Roman" w:hAnsi="Times New Roman"/>
          <w:color w:val="000000"/>
        </w:rPr>
        <w:t xml:space="preserve">Ak sa vyplácajú podiely na zisku (dividendy) daňovníkovi podľa odseku 1 písm. c), tieto sú súčasťou samostatného základu dane na zdanenie pri podaní daňového priznania podľa </w:t>
      </w:r>
      <w:hyperlink w:anchor="paragraf-32">
        <w:r>
          <w:rPr>
            <w:rFonts w:ascii="Times New Roman" w:hAnsi="Times New Roman"/>
            <w:color w:val="0000FF"/>
            <w:u w:val="single"/>
          </w:rPr>
          <w:t>§ 32</w:t>
        </w:r>
      </w:hyperlink>
      <w:r>
        <w:rPr>
          <w:rFonts w:ascii="Times New Roman" w:hAnsi="Times New Roman"/>
          <w:color w:val="000000"/>
        </w:rPr>
        <w:t xml:space="preserve"> alebo </w:t>
      </w:r>
      <w:hyperlink w:anchor="paragraf-41">
        <w:r>
          <w:rPr>
            <w:rFonts w:ascii="Times New Roman" w:hAnsi="Times New Roman"/>
            <w:color w:val="0000FF"/>
            <w:u w:val="single"/>
          </w:rPr>
          <w:t>§ 41</w:t>
        </w:r>
      </w:hyperlink>
      <w:bookmarkStart w:id="6333" w:name="paragraf-51d.odsek-3.text"/>
      <w:r>
        <w:rPr>
          <w:rFonts w:ascii="Times New Roman" w:hAnsi="Times New Roman"/>
          <w:color w:val="000000"/>
        </w:rPr>
        <w:t xml:space="preserve">, pričom samostatným základom dane je príjem neznížený o výdavky. Sadzba dane zo samostatného základu dane je vo výške 15 %. </w:t>
      </w:r>
      <w:bookmarkEnd w:id="6333"/>
    </w:p>
    <w:p w:rsidR="00BF4F11" w:rsidRDefault="00504A4F">
      <w:pPr>
        <w:spacing w:after="0" w:line="264" w:lineRule="auto"/>
        <w:ind w:left="345"/>
      </w:pPr>
      <w:bookmarkStart w:id="6334" w:name="paragraf-51d.odsek-4"/>
      <w:bookmarkEnd w:id="6331"/>
      <w:r>
        <w:rPr>
          <w:rFonts w:ascii="Times New Roman" w:hAnsi="Times New Roman"/>
          <w:color w:val="000000"/>
        </w:rPr>
        <w:t xml:space="preserve"> </w:t>
      </w:r>
      <w:bookmarkStart w:id="6335" w:name="paragraf-51d.odsek-4.oznacenie"/>
      <w:r>
        <w:rPr>
          <w:rFonts w:ascii="Times New Roman" w:hAnsi="Times New Roman"/>
          <w:color w:val="000000"/>
        </w:rPr>
        <w:t xml:space="preserve">(4) </w:t>
      </w:r>
      <w:bookmarkStart w:id="6336" w:name="paragraf-51d.odsek-4.text"/>
      <w:bookmarkEnd w:id="6335"/>
      <w:r>
        <w:rPr>
          <w:rFonts w:ascii="Times New Roman" w:hAnsi="Times New Roman"/>
          <w:color w:val="000000"/>
        </w:rPr>
        <w:t xml:space="preserve">Ustanovenia odsekov 1 až 3 sa neuplatnia, ak sa tento príjem vypláca </w:t>
      </w:r>
      <w:bookmarkEnd w:id="6336"/>
    </w:p>
    <w:p w:rsidR="00BF4F11" w:rsidRDefault="00504A4F">
      <w:pPr>
        <w:spacing w:before="225" w:after="225" w:line="264" w:lineRule="auto"/>
        <w:ind w:left="420"/>
      </w:pPr>
      <w:bookmarkStart w:id="6337" w:name="paragraf-51d.odsek-4.pismeno-a"/>
      <w:r>
        <w:rPr>
          <w:rFonts w:ascii="Times New Roman" w:hAnsi="Times New Roman"/>
          <w:color w:val="000000"/>
        </w:rPr>
        <w:t xml:space="preserve"> </w:t>
      </w:r>
      <w:bookmarkStart w:id="6338" w:name="paragraf-51d.odsek-4.pismeno-a.oznacenie"/>
      <w:r>
        <w:rPr>
          <w:rFonts w:ascii="Times New Roman" w:hAnsi="Times New Roman"/>
          <w:color w:val="000000"/>
        </w:rPr>
        <w:t xml:space="preserve">a) </w:t>
      </w:r>
      <w:bookmarkStart w:id="6339" w:name="paragraf-51d.odsek-4.pismeno-a.text"/>
      <w:bookmarkEnd w:id="6338"/>
      <w:r>
        <w:rPr>
          <w:rFonts w:ascii="Times New Roman" w:hAnsi="Times New Roman"/>
          <w:color w:val="000000"/>
        </w:rPr>
        <w:t xml:space="preserve">daňovníkovi so sídlom v inom členskom štáte Európskej únie, ktorý má v čase výplaty, poukázania alebo pripísania takého príjmu v jeho prospech aspoň 10 % priamy podiel na základnom imaní subjektu, od ktorého mu takýto príjem plynie, </w:t>
      </w:r>
      <w:bookmarkEnd w:id="6339"/>
    </w:p>
    <w:p w:rsidR="00BF4F11" w:rsidRDefault="00504A4F">
      <w:pPr>
        <w:spacing w:before="225" w:after="225" w:line="264" w:lineRule="auto"/>
        <w:ind w:left="420"/>
      </w:pPr>
      <w:bookmarkStart w:id="6340" w:name="paragraf-51d.odsek-4.pismeno-b"/>
      <w:bookmarkEnd w:id="6337"/>
      <w:r>
        <w:rPr>
          <w:rFonts w:ascii="Times New Roman" w:hAnsi="Times New Roman"/>
          <w:color w:val="000000"/>
        </w:rPr>
        <w:lastRenderedPageBreak/>
        <w:t xml:space="preserve"> </w:t>
      </w:r>
      <w:bookmarkStart w:id="6341" w:name="paragraf-51d.odsek-4.pismeno-b.oznacenie"/>
      <w:r>
        <w:rPr>
          <w:rFonts w:ascii="Times New Roman" w:hAnsi="Times New Roman"/>
          <w:color w:val="000000"/>
        </w:rPr>
        <w:t xml:space="preserve">b) </w:t>
      </w:r>
      <w:bookmarkEnd w:id="6341"/>
      <w:r>
        <w:rPr>
          <w:rFonts w:ascii="Times New Roman" w:hAnsi="Times New Roman"/>
          <w:color w:val="000000"/>
        </w:rPr>
        <w:t xml:space="preserve">daňovníkovi podľa </w:t>
      </w:r>
      <w:hyperlink w:anchor="paragraf-2.pismeno-d">
        <w:r>
          <w:rPr>
            <w:rFonts w:ascii="Times New Roman" w:hAnsi="Times New Roman"/>
            <w:color w:val="0000FF"/>
            <w:u w:val="single"/>
          </w:rPr>
          <w:t>§ 2 písm. d)</w:t>
        </w:r>
      </w:hyperlink>
      <w:bookmarkStart w:id="6342" w:name="paragraf-51d.odsek-4.pismeno-b.text"/>
      <w:r>
        <w:rPr>
          <w:rFonts w:ascii="Times New Roman" w:hAnsi="Times New Roman"/>
          <w:color w:val="000000"/>
        </w:rPr>
        <w:t xml:space="preserve"> od subjektu, ktorý má sídlo v inom členskom štáte Európskej únie a tento daňovník má v čase výplaty, poukázania alebo pripísania takého príjmu v jeho prospech aspoň 10 % priamy podiel na základnom imaní subjektu, od ktorého mu takýto príjem plynie. </w:t>
      </w:r>
      <w:bookmarkEnd w:id="6342"/>
    </w:p>
    <w:p w:rsidR="00BF4F11" w:rsidRDefault="00504A4F">
      <w:pPr>
        <w:spacing w:before="225" w:after="225" w:line="264" w:lineRule="auto"/>
        <w:ind w:left="345"/>
      </w:pPr>
      <w:bookmarkStart w:id="6343" w:name="paragraf-51d.odsek-5"/>
      <w:bookmarkEnd w:id="6334"/>
      <w:bookmarkEnd w:id="6340"/>
      <w:r>
        <w:rPr>
          <w:rFonts w:ascii="Times New Roman" w:hAnsi="Times New Roman"/>
          <w:color w:val="000000"/>
        </w:rPr>
        <w:t xml:space="preserve"> </w:t>
      </w:r>
      <w:bookmarkStart w:id="6344" w:name="paragraf-51d.odsek-5.oznacenie"/>
      <w:r>
        <w:rPr>
          <w:rFonts w:ascii="Times New Roman" w:hAnsi="Times New Roman"/>
          <w:color w:val="000000"/>
        </w:rPr>
        <w:t xml:space="preserve">(5) </w:t>
      </w:r>
      <w:bookmarkEnd w:id="6344"/>
      <w:r>
        <w:rPr>
          <w:rFonts w:ascii="Times New Roman" w:hAnsi="Times New Roman"/>
          <w:color w:val="000000"/>
        </w:rPr>
        <w:t xml:space="preserve">Pri zdanení podielov na zisku (dividend) podľa odseku 4 sa neuplatní postup podľa </w:t>
      </w:r>
      <w:hyperlink w:anchor="paragraf-52.odsek-24">
        <w:r>
          <w:rPr>
            <w:rFonts w:ascii="Times New Roman" w:hAnsi="Times New Roman"/>
            <w:color w:val="0000FF"/>
            <w:u w:val="single"/>
          </w:rPr>
          <w:t>§ 52 ods. 24</w:t>
        </w:r>
      </w:hyperlink>
      <w:bookmarkStart w:id="6345" w:name="paragraf-51d.odsek-5.text"/>
      <w:r>
        <w:rPr>
          <w:rFonts w:ascii="Times New Roman" w:hAnsi="Times New Roman"/>
          <w:color w:val="000000"/>
        </w:rPr>
        <w:t xml:space="preserve">. </w:t>
      </w:r>
      <w:bookmarkEnd w:id="6345"/>
    </w:p>
    <w:p w:rsidR="00BF4F11" w:rsidRDefault="00504A4F">
      <w:pPr>
        <w:spacing w:before="225" w:after="225" w:line="264" w:lineRule="auto"/>
        <w:ind w:left="270"/>
        <w:jc w:val="center"/>
      </w:pPr>
      <w:bookmarkStart w:id="6346" w:name="paragraf-51e.oznacenie"/>
      <w:bookmarkStart w:id="6347" w:name="paragraf-51e"/>
      <w:bookmarkEnd w:id="6314"/>
      <w:bookmarkEnd w:id="6343"/>
      <w:r>
        <w:rPr>
          <w:rFonts w:ascii="Times New Roman" w:hAnsi="Times New Roman"/>
          <w:b/>
          <w:color w:val="000000"/>
        </w:rPr>
        <w:t xml:space="preserve"> § 51e </w:t>
      </w:r>
    </w:p>
    <w:p w:rsidR="00BF4F11" w:rsidRDefault="00504A4F">
      <w:pPr>
        <w:spacing w:before="225" w:after="225" w:line="264" w:lineRule="auto"/>
        <w:ind w:left="270"/>
        <w:jc w:val="center"/>
      </w:pPr>
      <w:bookmarkStart w:id="6348" w:name="paragraf-51e.nadpis"/>
      <w:bookmarkEnd w:id="6346"/>
      <w:r>
        <w:rPr>
          <w:rFonts w:ascii="Times New Roman" w:hAnsi="Times New Roman"/>
          <w:b/>
          <w:color w:val="000000"/>
        </w:rPr>
        <w:t xml:space="preserve"> Osobitný základ dane z podielu na zisku (dividendy), vyrovnacieho podielu, podielu na likvidačnom zostatku, podielu na výsledku podnikania vyplácaného tichému spoločníkovi a podielu člena pozemkového spoločenstva s právnou subjektivitou na zisku a na majetku </w:t>
      </w:r>
    </w:p>
    <w:p w:rsidR="00BF4F11" w:rsidRDefault="00504A4F">
      <w:pPr>
        <w:spacing w:after="0" w:line="264" w:lineRule="auto"/>
        <w:ind w:left="345"/>
      </w:pPr>
      <w:bookmarkStart w:id="6349" w:name="paragraf-51e.odsek-1"/>
      <w:bookmarkEnd w:id="6348"/>
      <w:r>
        <w:rPr>
          <w:rFonts w:ascii="Times New Roman" w:hAnsi="Times New Roman"/>
          <w:color w:val="000000"/>
        </w:rPr>
        <w:t xml:space="preserve"> </w:t>
      </w:r>
      <w:bookmarkStart w:id="6350" w:name="paragraf-51e.odsek-1.oznacenie"/>
      <w:r>
        <w:rPr>
          <w:rFonts w:ascii="Times New Roman" w:hAnsi="Times New Roman"/>
          <w:color w:val="000000"/>
        </w:rPr>
        <w:t xml:space="preserve">(1) </w:t>
      </w:r>
      <w:bookmarkEnd w:id="6350"/>
      <w:r>
        <w:rPr>
          <w:rFonts w:ascii="Times New Roman" w:hAnsi="Times New Roman"/>
          <w:color w:val="000000"/>
        </w:rPr>
        <w:t xml:space="preserve">Do osobitného základu dane sa zahŕňajú príjmy podľa </w:t>
      </w:r>
      <w:hyperlink w:anchor="paragraf-3.odsek-1.pismeno-e">
        <w:r>
          <w:rPr>
            <w:rFonts w:ascii="Times New Roman" w:hAnsi="Times New Roman"/>
            <w:color w:val="0000FF"/>
            <w:u w:val="single"/>
          </w:rPr>
          <w:t>§ 3 ods. 1 písm. e)</w:t>
        </w:r>
      </w:hyperlink>
      <w:r>
        <w:rPr>
          <w:rFonts w:ascii="Times New Roman" w:hAnsi="Times New Roman"/>
          <w:color w:val="000000"/>
        </w:rPr>
        <w:t xml:space="preserve"> a </w:t>
      </w:r>
      <w:hyperlink w:anchor="paragraf-3.odsek-1.pismeno-g">
        <w:r>
          <w:rPr>
            <w:rFonts w:ascii="Times New Roman" w:hAnsi="Times New Roman"/>
            <w:color w:val="0000FF"/>
            <w:u w:val="single"/>
          </w:rPr>
          <w:t>g)</w:t>
        </w:r>
      </w:hyperlink>
      <w:r>
        <w:rPr>
          <w:rFonts w:ascii="Times New Roman" w:hAnsi="Times New Roman"/>
          <w:color w:val="000000"/>
        </w:rPr>
        <w:t xml:space="preserve"> okrem príjmov podľa </w:t>
      </w:r>
      <w:hyperlink w:anchor="paragraf-3.odsek-1.pismeno-g">
        <w:r>
          <w:rPr>
            <w:rFonts w:ascii="Times New Roman" w:hAnsi="Times New Roman"/>
            <w:color w:val="0000FF"/>
            <w:u w:val="single"/>
          </w:rPr>
          <w:t>§ 3 ods. 1 písm. g)</w:t>
        </w:r>
      </w:hyperlink>
      <w:r>
        <w:rPr>
          <w:rFonts w:ascii="Times New Roman" w:hAnsi="Times New Roman"/>
          <w:color w:val="000000"/>
        </w:rPr>
        <w:t xml:space="preserve"> oslobodených od dane podľa </w:t>
      </w:r>
      <w:hyperlink w:anchor="paragraf-9">
        <w:r>
          <w:rPr>
            <w:rFonts w:ascii="Times New Roman" w:hAnsi="Times New Roman"/>
            <w:color w:val="0000FF"/>
            <w:u w:val="single"/>
          </w:rPr>
          <w:t>§ 9</w:t>
        </w:r>
      </w:hyperlink>
      <w:r>
        <w:rPr>
          <w:rFonts w:ascii="Times New Roman" w:hAnsi="Times New Roman"/>
          <w:color w:val="000000"/>
        </w:rPr>
        <w:t xml:space="preserve"> a príjmy, ktoré sú predmetom dane podľa </w:t>
      </w:r>
      <w:hyperlink w:anchor="paragraf-12.odsek-7.pismeno-c.bod-1">
        <w:r>
          <w:rPr>
            <w:rFonts w:ascii="Times New Roman" w:hAnsi="Times New Roman"/>
            <w:color w:val="0000FF"/>
            <w:u w:val="single"/>
          </w:rPr>
          <w:t>§ 12 ods. 7 písm. c) prvého bodu</w:t>
        </w:r>
      </w:hyperlink>
      <w:bookmarkStart w:id="6351" w:name="paragraf-51e.odsek-1.text"/>
      <w:r>
        <w:rPr>
          <w:rFonts w:ascii="Times New Roman" w:hAnsi="Times New Roman"/>
          <w:color w:val="000000"/>
        </w:rPr>
        <w:t xml:space="preserve">, ktoré plynú daňovníkovi </w:t>
      </w:r>
      <w:bookmarkEnd w:id="6351"/>
    </w:p>
    <w:p w:rsidR="00BF4F11" w:rsidRDefault="00504A4F">
      <w:pPr>
        <w:spacing w:before="225" w:after="225" w:line="264" w:lineRule="auto"/>
        <w:ind w:left="420"/>
      </w:pPr>
      <w:bookmarkStart w:id="6352" w:name="paragraf-51e.odsek-1.pismeno-a"/>
      <w:r>
        <w:rPr>
          <w:rFonts w:ascii="Times New Roman" w:hAnsi="Times New Roman"/>
          <w:color w:val="000000"/>
        </w:rPr>
        <w:t xml:space="preserve"> </w:t>
      </w:r>
      <w:bookmarkStart w:id="6353" w:name="paragraf-51e.odsek-1.pismeno-a.oznacenie"/>
      <w:r>
        <w:rPr>
          <w:rFonts w:ascii="Times New Roman" w:hAnsi="Times New Roman"/>
          <w:color w:val="000000"/>
        </w:rPr>
        <w:t xml:space="preserve">a) </w:t>
      </w:r>
      <w:bookmarkEnd w:id="6353"/>
      <w:r>
        <w:rPr>
          <w:rFonts w:ascii="Times New Roman" w:hAnsi="Times New Roman"/>
          <w:color w:val="000000"/>
        </w:rPr>
        <w:t xml:space="preserve">podľa </w:t>
      </w:r>
      <w:hyperlink w:anchor="paragraf-2.pismeno-d.bod-1">
        <w:r>
          <w:rPr>
            <w:rFonts w:ascii="Times New Roman" w:hAnsi="Times New Roman"/>
            <w:color w:val="0000FF"/>
            <w:u w:val="single"/>
          </w:rPr>
          <w:t>§ 2 písm. d) prvého bodu</w:t>
        </w:r>
      </w:hyperlink>
      <w:bookmarkStart w:id="6354" w:name="paragraf-51e.odsek-1.pismeno-a.text"/>
      <w:r>
        <w:rPr>
          <w:rFonts w:ascii="Times New Roman" w:hAnsi="Times New Roman"/>
          <w:color w:val="000000"/>
        </w:rPr>
        <w:t xml:space="preserve">, ak mu tieto príjmy plynú zo zdrojov v zahraničí, okrem daňovníka podľa písmena b), </w:t>
      </w:r>
      <w:bookmarkEnd w:id="6354"/>
    </w:p>
    <w:p w:rsidR="00BF4F11" w:rsidRDefault="00504A4F">
      <w:pPr>
        <w:spacing w:before="225" w:after="225" w:line="264" w:lineRule="auto"/>
        <w:ind w:left="420"/>
      </w:pPr>
      <w:bookmarkStart w:id="6355" w:name="paragraf-51e.odsek-1.pismeno-b"/>
      <w:bookmarkEnd w:id="6352"/>
      <w:r>
        <w:rPr>
          <w:rFonts w:ascii="Times New Roman" w:hAnsi="Times New Roman"/>
          <w:color w:val="000000"/>
        </w:rPr>
        <w:t xml:space="preserve"> </w:t>
      </w:r>
      <w:bookmarkStart w:id="6356" w:name="paragraf-51e.odsek-1.pismeno-b.oznacenie"/>
      <w:r>
        <w:rPr>
          <w:rFonts w:ascii="Times New Roman" w:hAnsi="Times New Roman"/>
          <w:color w:val="000000"/>
        </w:rPr>
        <w:t xml:space="preserve">b) </w:t>
      </w:r>
      <w:bookmarkEnd w:id="6356"/>
      <w:r>
        <w:rPr>
          <w:rFonts w:ascii="Times New Roman" w:hAnsi="Times New Roman"/>
          <w:color w:val="000000"/>
        </w:rPr>
        <w:t xml:space="preserve">podľa </w:t>
      </w:r>
      <w:hyperlink w:anchor="paragraf-2.pismeno-d.bod-1">
        <w:r>
          <w:rPr>
            <w:rFonts w:ascii="Times New Roman" w:hAnsi="Times New Roman"/>
            <w:color w:val="0000FF"/>
            <w:u w:val="single"/>
          </w:rPr>
          <w:t>§ 2 písm. d) prvého bodu</w:t>
        </w:r>
      </w:hyperlink>
      <w:r>
        <w:rPr>
          <w:rFonts w:ascii="Times New Roman" w:hAnsi="Times New Roman"/>
          <w:color w:val="000000"/>
        </w:rPr>
        <w:t xml:space="preserve">, ak mu tieto príjmy plynú zo zdrojov v zahraničí od daňovníka nespolupracujúceho štátu podľa </w:t>
      </w:r>
      <w:hyperlink w:anchor="paragraf-2.pismeno-x">
        <w:r>
          <w:rPr>
            <w:rFonts w:ascii="Times New Roman" w:hAnsi="Times New Roman"/>
            <w:color w:val="0000FF"/>
            <w:u w:val="single"/>
          </w:rPr>
          <w:t>§ 2 písm. x)</w:t>
        </w:r>
      </w:hyperlink>
      <w:bookmarkStart w:id="6357" w:name="paragraf-51e.odsek-1.pismeno-b.text"/>
      <w:r>
        <w:rPr>
          <w:rFonts w:ascii="Times New Roman" w:hAnsi="Times New Roman"/>
          <w:color w:val="000000"/>
        </w:rPr>
        <w:t xml:space="preserve">, </w:t>
      </w:r>
      <w:bookmarkEnd w:id="6357"/>
    </w:p>
    <w:p w:rsidR="00BF4F11" w:rsidRDefault="00504A4F">
      <w:pPr>
        <w:spacing w:before="225" w:after="225" w:line="264" w:lineRule="auto"/>
        <w:ind w:left="420"/>
      </w:pPr>
      <w:bookmarkStart w:id="6358" w:name="paragraf-51e.odsek-1.pismeno-c"/>
      <w:bookmarkEnd w:id="6355"/>
      <w:r>
        <w:rPr>
          <w:rFonts w:ascii="Times New Roman" w:hAnsi="Times New Roman"/>
          <w:color w:val="000000"/>
        </w:rPr>
        <w:t xml:space="preserve"> </w:t>
      </w:r>
      <w:bookmarkStart w:id="6359" w:name="paragraf-51e.odsek-1.pismeno-c.oznacenie"/>
      <w:r>
        <w:rPr>
          <w:rFonts w:ascii="Times New Roman" w:hAnsi="Times New Roman"/>
          <w:color w:val="000000"/>
        </w:rPr>
        <w:t xml:space="preserve">c) </w:t>
      </w:r>
      <w:bookmarkEnd w:id="6359"/>
      <w:r>
        <w:rPr>
          <w:rFonts w:ascii="Times New Roman" w:hAnsi="Times New Roman"/>
          <w:color w:val="000000"/>
        </w:rPr>
        <w:t xml:space="preserve">podľa </w:t>
      </w:r>
      <w:hyperlink w:anchor="paragraf-2.pismeno-d.bod-2">
        <w:r>
          <w:rPr>
            <w:rFonts w:ascii="Times New Roman" w:hAnsi="Times New Roman"/>
            <w:color w:val="0000FF"/>
            <w:u w:val="single"/>
          </w:rPr>
          <w:t>§ 2 písm. d) druhého bodu</w:t>
        </w:r>
      </w:hyperlink>
      <w:r>
        <w:rPr>
          <w:rFonts w:ascii="Times New Roman" w:hAnsi="Times New Roman"/>
          <w:color w:val="000000"/>
        </w:rPr>
        <w:t xml:space="preserve">, ak mu tieto príjmy plynú zo zdrojov v zahraničí od daňovníka nespolupracujúceho štátu podľa </w:t>
      </w:r>
      <w:hyperlink w:anchor="paragraf-2.pismeno-x">
        <w:r>
          <w:rPr>
            <w:rFonts w:ascii="Times New Roman" w:hAnsi="Times New Roman"/>
            <w:color w:val="0000FF"/>
            <w:u w:val="single"/>
          </w:rPr>
          <w:t>§ 2 písm. x)</w:t>
        </w:r>
      </w:hyperlink>
      <w:bookmarkStart w:id="6360" w:name="paragraf-51e.odsek-1.pismeno-c.text"/>
      <w:r>
        <w:rPr>
          <w:rFonts w:ascii="Times New Roman" w:hAnsi="Times New Roman"/>
          <w:color w:val="000000"/>
        </w:rPr>
        <w:t xml:space="preserve">. </w:t>
      </w:r>
      <w:bookmarkEnd w:id="6360"/>
    </w:p>
    <w:p w:rsidR="00BF4F11" w:rsidRDefault="00504A4F">
      <w:pPr>
        <w:spacing w:after="0" w:line="264" w:lineRule="auto"/>
        <w:ind w:left="345"/>
      </w:pPr>
      <w:bookmarkStart w:id="6361" w:name="paragraf-51e.odsek-2"/>
      <w:bookmarkEnd w:id="6349"/>
      <w:bookmarkEnd w:id="6358"/>
      <w:r>
        <w:rPr>
          <w:rFonts w:ascii="Times New Roman" w:hAnsi="Times New Roman"/>
          <w:color w:val="000000"/>
        </w:rPr>
        <w:t xml:space="preserve"> </w:t>
      </w:r>
      <w:bookmarkStart w:id="6362" w:name="paragraf-51e.odsek-2.oznacenie"/>
      <w:r>
        <w:rPr>
          <w:rFonts w:ascii="Times New Roman" w:hAnsi="Times New Roman"/>
          <w:color w:val="000000"/>
        </w:rPr>
        <w:t xml:space="preserve">(2) </w:t>
      </w:r>
      <w:bookmarkEnd w:id="6362"/>
      <w:r>
        <w:rPr>
          <w:rFonts w:ascii="Times New Roman" w:hAnsi="Times New Roman"/>
          <w:color w:val="000000"/>
        </w:rPr>
        <w:t xml:space="preserve">Do osobitného základu dane sa zahŕňajú príjmy podľa </w:t>
      </w:r>
      <w:hyperlink w:anchor="paragraf-3.odsek-1.pismeno-f">
        <w:r>
          <w:rPr>
            <w:rFonts w:ascii="Times New Roman" w:hAnsi="Times New Roman"/>
            <w:color w:val="0000FF"/>
            <w:u w:val="single"/>
          </w:rPr>
          <w:t>§ 3 ods. 1 písm. f)</w:t>
        </w:r>
      </w:hyperlink>
      <w:r>
        <w:rPr>
          <w:rFonts w:ascii="Times New Roman" w:hAnsi="Times New Roman"/>
          <w:color w:val="000000"/>
        </w:rPr>
        <w:t xml:space="preserve"> a </w:t>
      </w:r>
      <w:hyperlink w:anchor="paragraf-12.odsek-7.pismeno-c.bod-2">
        <w:r>
          <w:rPr>
            <w:rFonts w:ascii="Times New Roman" w:hAnsi="Times New Roman"/>
            <w:color w:val="0000FF"/>
            <w:u w:val="single"/>
          </w:rPr>
          <w:t>§ 12 ods. 7 písm. c) druhého bodu</w:t>
        </w:r>
      </w:hyperlink>
      <w:bookmarkStart w:id="6363" w:name="paragraf-51e.odsek-2.text"/>
      <w:r>
        <w:rPr>
          <w:rFonts w:ascii="Times New Roman" w:hAnsi="Times New Roman"/>
          <w:color w:val="000000"/>
        </w:rPr>
        <w:t xml:space="preserve">, plynúce od zahraničnej osoby, ktorá nepodlieha zdaneniu obdobne ako spoločnosť s ručením obmedzeným alebo akciová spoločnosť, ktorá má sídlo alebo miesto skutočného vedenia na území Slovenskej republiky a ktorej uvedený príjem plynul z dôvodu, že sa podieľa na základnom imaní zahraničnej osoby, ak plynú daňovníkovi podľa </w:t>
      </w:r>
      <w:bookmarkEnd w:id="6363"/>
    </w:p>
    <w:p w:rsidR="00BF4F11" w:rsidRDefault="00504A4F">
      <w:pPr>
        <w:spacing w:before="225" w:after="225" w:line="264" w:lineRule="auto"/>
        <w:ind w:left="420"/>
      </w:pPr>
      <w:bookmarkStart w:id="6364" w:name="paragraf-51e.odsek-2.pismeno-a"/>
      <w:r>
        <w:rPr>
          <w:rFonts w:ascii="Times New Roman" w:hAnsi="Times New Roman"/>
          <w:color w:val="000000"/>
        </w:rPr>
        <w:t xml:space="preserve"> </w:t>
      </w:r>
      <w:bookmarkStart w:id="6365" w:name="paragraf-51e.odsek-2.pismeno-a.oznacenie"/>
      <w:r>
        <w:rPr>
          <w:rFonts w:ascii="Times New Roman" w:hAnsi="Times New Roman"/>
          <w:color w:val="000000"/>
        </w:rPr>
        <w:t xml:space="preserve">a) </w:t>
      </w:r>
      <w:bookmarkEnd w:id="6365"/>
      <w:r>
        <w:fldChar w:fldCharType="begin"/>
      </w:r>
      <w:r>
        <w:instrText xml:space="preserve"> HYPERLINK \l "paragraf-2.pismeno-d.bod-1" \h </w:instrText>
      </w:r>
      <w:r>
        <w:fldChar w:fldCharType="separate"/>
      </w:r>
      <w:r>
        <w:rPr>
          <w:rFonts w:ascii="Times New Roman" w:hAnsi="Times New Roman"/>
          <w:color w:val="0000FF"/>
          <w:u w:val="single"/>
        </w:rPr>
        <w:t>§ 2 písm. d) prvého bodu</w:t>
      </w:r>
      <w:r>
        <w:rPr>
          <w:rFonts w:ascii="Times New Roman" w:hAnsi="Times New Roman"/>
          <w:color w:val="0000FF"/>
          <w:u w:val="single"/>
        </w:rPr>
        <w:fldChar w:fldCharType="end"/>
      </w:r>
      <w:bookmarkStart w:id="6366" w:name="paragraf-51e.odsek-2.pismeno-a.text"/>
      <w:r>
        <w:rPr>
          <w:rFonts w:ascii="Times New Roman" w:hAnsi="Times New Roman"/>
          <w:color w:val="000000"/>
        </w:rPr>
        <w:t xml:space="preserve"> okrem daňovníka podľa písmena b), </w:t>
      </w:r>
      <w:bookmarkEnd w:id="6366"/>
    </w:p>
    <w:p w:rsidR="00BF4F11" w:rsidRDefault="00504A4F">
      <w:pPr>
        <w:spacing w:before="225" w:after="225" w:line="264" w:lineRule="auto"/>
        <w:ind w:left="420"/>
      </w:pPr>
      <w:bookmarkStart w:id="6367" w:name="paragraf-51e.odsek-2.pismeno-b"/>
      <w:bookmarkEnd w:id="6364"/>
      <w:r>
        <w:rPr>
          <w:rFonts w:ascii="Times New Roman" w:hAnsi="Times New Roman"/>
          <w:color w:val="000000"/>
        </w:rPr>
        <w:t xml:space="preserve"> </w:t>
      </w:r>
      <w:bookmarkStart w:id="6368" w:name="paragraf-51e.odsek-2.pismeno-b.oznacenie"/>
      <w:r>
        <w:rPr>
          <w:rFonts w:ascii="Times New Roman" w:hAnsi="Times New Roman"/>
          <w:color w:val="000000"/>
        </w:rPr>
        <w:t xml:space="preserve">b) </w:t>
      </w:r>
      <w:bookmarkEnd w:id="6368"/>
      <w:r>
        <w:fldChar w:fldCharType="begin"/>
      </w:r>
      <w:r>
        <w:instrText xml:space="preserve"> HYPERLINK \l "paragraf-2.pismeno-d.bod-1" \h </w:instrText>
      </w:r>
      <w:r>
        <w:fldChar w:fldCharType="separate"/>
      </w:r>
      <w:r>
        <w:rPr>
          <w:rFonts w:ascii="Times New Roman" w:hAnsi="Times New Roman"/>
          <w:color w:val="0000FF"/>
          <w:u w:val="single"/>
        </w:rPr>
        <w:t>§ 2 písm. d) prvého bodu</w:t>
      </w:r>
      <w:r>
        <w:rPr>
          <w:rFonts w:ascii="Times New Roman" w:hAnsi="Times New Roman"/>
          <w:color w:val="0000FF"/>
          <w:u w:val="single"/>
        </w:rPr>
        <w:fldChar w:fldCharType="end"/>
      </w:r>
      <w:r>
        <w:rPr>
          <w:rFonts w:ascii="Times New Roman" w:hAnsi="Times New Roman"/>
          <w:color w:val="000000"/>
        </w:rPr>
        <w:t xml:space="preserve">, ak mu tieto príjmy plynú od daňovníka nespolupracujúceho štátu podľa </w:t>
      </w:r>
      <w:hyperlink w:anchor="paragraf-2.pismeno-x">
        <w:r>
          <w:rPr>
            <w:rFonts w:ascii="Times New Roman" w:hAnsi="Times New Roman"/>
            <w:color w:val="0000FF"/>
            <w:u w:val="single"/>
          </w:rPr>
          <w:t>§ 2 písm. x)</w:t>
        </w:r>
      </w:hyperlink>
      <w:bookmarkStart w:id="6369" w:name="paragraf-51e.odsek-2.pismeno-b.text"/>
      <w:r>
        <w:rPr>
          <w:rFonts w:ascii="Times New Roman" w:hAnsi="Times New Roman"/>
          <w:color w:val="000000"/>
        </w:rPr>
        <w:t xml:space="preserve">, </w:t>
      </w:r>
      <w:bookmarkEnd w:id="6369"/>
    </w:p>
    <w:p w:rsidR="00BF4F11" w:rsidRDefault="00504A4F">
      <w:pPr>
        <w:spacing w:before="225" w:after="225" w:line="264" w:lineRule="auto"/>
        <w:ind w:left="420"/>
      </w:pPr>
      <w:bookmarkStart w:id="6370" w:name="paragraf-51e.odsek-2.pismeno-c"/>
      <w:bookmarkEnd w:id="6367"/>
      <w:r>
        <w:rPr>
          <w:rFonts w:ascii="Times New Roman" w:hAnsi="Times New Roman"/>
          <w:color w:val="000000"/>
        </w:rPr>
        <w:t xml:space="preserve"> </w:t>
      </w:r>
      <w:bookmarkStart w:id="6371" w:name="paragraf-51e.odsek-2.pismeno-c.oznacenie"/>
      <w:r>
        <w:rPr>
          <w:rFonts w:ascii="Times New Roman" w:hAnsi="Times New Roman"/>
          <w:color w:val="000000"/>
        </w:rPr>
        <w:t xml:space="preserve">c) </w:t>
      </w:r>
      <w:bookmarkEnd w:id="6371"/>
      <w:r>
        <w:fldChar w:fldCharType="begin"/>
      </w:r>
      <w:r>
        <w:instrText xml:space="preserve"> HYPERLINK \l "paragraf-2.pismeno-d.bod-2" \h </w:instrText>
      </w:r>
      <w:r>
        <w:fldChar w:fldCharType="separate"/>
      </w:r>
      <w:r>
        <w:rPr>
          <w:rFonts w:ascii="Times New Roman" w:hAnsi="Times New Roman"/>
          <w:color w:val="0000FF"/>
          <w:u w:val="single"/>
        </w:rPr>
        <w:t>§ 2 písm. d) druhého bodu</w:t>
      </w:r>
      <w:r>
        <w:rPr>
          <w:rFonts w:ascii="Times New Roman" w:hAnsi="Times New Roman"/>
          <w:color w:val="0000FF"/>
          <w:u w:val="single"/>
        </w:rPr>
        <w:fldChar w:fldCharType="end"/>
      </w:r>
      <w:r>
        <w:rPr>
          <w:rFonts w:ascii="Times New Roman" w:hAnsi="Times New Roman"/>
          <w:color w:val="000000"/>
        </w:rPr>
        <w:t xml:space="preserve">, ak mu tieto príjmy plynú od daňovníka nespolupracujúceho štátu podľa </w:t>
      </w:r>
      <w:hyperlink w:anchor="paragraf-2.pismeno-x">
        <w:r>
          <w:rPr>
            <w:rFonts w:ascii="Times New Roman" w:hAnsi="Times New Roman"/>
            <w:color w:val="0000FF"/>
            <w:u w:val="single"/>
          </w:rPr>
          <w:t>§ 2 písm. x)</w:t>
        </w:r>
      </w:hyperlink>
      <w:bookmarkStart w:id="6372" w:name="paragraf-51e.odsek-2.pismeno-c.text"/>
      <w:r>
        <w:rPr>
          <w:rFonts w:ascii="Times New Roman" w:hAnsi="Times New Roman"/>
          <w:color w:val="000000"/>
        </w:rPr>
        <w:t xml:space="preserve">. </w:t>
      </w:r>
      <w:bookmarkEnd w:id="6372"/>
    </w:p>
    <w:p w:rsidR="00BF4F11" w:rsidRDefault="00504A4F">
      <w:pPr>
        <w:spacing w:after="0" w:line="264" w:lineRule="auto"/>
        <w:ind w:left="345"/>
      </w:pPr>
      <w:bookmarkStart w:id="6373" w:name="paragraf-51e.odsek-3"/>
      <w:bookmarkEnd w:id="6361"/>
      <w:bookmarkEnd w:id="6370"/>
      <w:r>
        <w:rPr>
          <w:rFonts w:ascii="Times New Roman" w:hAnsi="Times New Roman"/>
          <w:color w:val="000000"/>
        </w:rPr>
        <w:t xml:space="preserve"> </w:t>
      </w:r>
      <w:bookmarkStart w:id="6374" w:name="paragraf-51e.odsek-3.oznacenie"/>
      <w:r>
        <w:rPr>
          <w:rFonts w:ascii="Times New Roman" w:hAnsi="Times New Roman"/>
          <w:color w:val="000000"/>
        </w:rPr>
        <w:t xml:space="preserve">(3) </w:t>
      </w:r>
      <w:bookmarkEnd w:id="6374"/>
      <w:r>
        <w:rPr>
          <w:rFonts w:ascii="Times New Roman" w:hAnsi="Times New Roman"/>
          <w:color w:val="000000"/>
        </w:rPr>
        <w:t xml:space="preserve">Príjmy podľa </w:t>
      </w:r>
      <w:hyperlink w:anchor="paragraf-3.odsek-1.pismeno-e">
        <w:r>
          <w:rPr>
            <w:rFonts w:ascii="Times New Roman" w:hAnsi="Times New Roman"/>
            <w:color w:val="0000FF"/>
            <w:u w:val="single"/>
          </w:rPr>
          <w:t>§ 3 ods. 1 písm. e) až g)</w:t>
        </w:r>
      </w:hyperlink>
      <w:bookmarkStart w:id="6375" w:name="paragraf-51e.odsek-3.text"/>
      <w:r>
        <w:rPr>
          <w:rFonts w:ascii="Times New Roman" w:hAnsi="Times New Roman"/>
          <w:color w:val="000000"/>
        </w:rPr>
        <w:t xml:space="preserve">, neznížené o výdavky, vyplácané daňovníkovi podľa </w:t>
      </w:r>
      <w:bookmarkEnd w:id="6375"/>
    </w:p>
    <w:p w:rsidR="00BF4F11" w:rsidRDefault="00504A4F">
      <w:pPr>
        <w:spacing w:before="225" w:after="225" w:line="264" w:lineRule="auto"/>
        <w:ind w:left="420"/>
      </w:pPr>
      <w:bookmarkStart w:id="6376" w:name="paragraf-51e.odsek-3.pismeno-a"/>
      <w:r>
        <w:rPr>
          <w:rFonts w:ascii="Times New Roman" w:hAnsi="Times New Roman"/>
          <w:color w:val="000000"/>
        </w:rPr>
        <w:t xml:space="preserve"> </w:t>
      </w:r>
      <w:bookmarkStart w:id="6377" w:name="paragraf-51e.odsek-3.pismeno-a.oznacenie"/>
      <w:r>
        <w:rPr>
          <w:rFonts w:ascii="Times New Roman" w:hAnsi="Times New Roman"/>
          <w:color w:val="000000"/>
        </w:rPr>
        <w:t xml:space="preserve">a) </w:t>
      </w:r>
      <w:bookmarkEnd w:id="6377"/>
      <w:r>
        <w:rPr>
          <w:rFonts w:ascii="Times New Roman" w:hAnsi="Times New Roman"/>
          <w:color w:val="000000"/>
        </w:rPr>
        <w:t xml:space="preserve">odseku 1 písm. a) a odseku 2 písm. a) sú súčasťou osobitného základu dane pri podaní daňového priznania podľa </w:t>
      </w:r>
      <w:hyperlink w:anchor="paragraf-32">
        <w:r>
          <w:rPr>
            <w:rFonts w:ascii="Times New Roman" w:hAnsi="Times New Roman"/>
            <w:color w:val="0000FF"/>
            <w:u w:val="single"/>
          </w:rPr>
          <w:t>§ 32</w:t>
        </w:r>
      </w:hyperlink>
      <w:r>
        <w:rPr>
          <w:rFonts w:ascii="Times New Roman" w:hAnsi="Times New Roman"/>
          <w:color w:val="000000"/>
        </w:rPr>
        <w:t xml:space="preserve"> zdaňovaného sadzbou dane podľa </w:t>
      </w:r>
      <w:hyperlink w:anchor="paragraf-15.pismeno-a.bod-5">
        <w:r>
          <w:rPr>
            <w:rFonts w:ascii="Times New Roman" w:hAnsi="Times New Roman"/>
            <w:color w:val="0000FF"/>
            <w:u w:val="single"/>
          </w:rPr>
          <w:t>§ 15 písm. a) piateho bodu</w:t>
        </w:r>
      </w:hyperlink>
      <w:r>
        <w:rPr>
          <w:rFonts w:ascii="Times New Roman" w:hAnsi="Times New Roman"/>
          <w:color w:val="000000"/>
        </w:rPr>
        <w:t xml:space="preserve"> okrem vyrovnacieho podielu alebo podielu na likvidačnom zostatku, ktoré sú súčasťou osobitného základu dane po znížení o hodnotu splateného vkladu </w:t>
      </w:r>
      <w:r>
        <w:rPr>
          <w:rFonts w:ascii="Times New Roman" w:hAnsi="Times New Roman"/>
          <w:color w:val="000000"/>
        </w:rPr>
        <w:lastRenderedPageBreak/>
        <w:t xml:space="preserve">zistenú podľa </w:t>
      </w:r>
      <w:hyperlink w:anchor="paragraf-25a.odsek-1.pismeno-c">
        <w:r>
          <w:rPr>
            <w:rFonts w:ascii="Times New Roman" w:hAnsi="Times New Roman"/>
            <w:color w:val="0000FF"/>
            <w:u w:val="single"/>
          </w:rPr>
          <w:t>§ 25a písm. c) až f)</w:t>
        </w:r>
      </w:hyperlink>
      <w:r>
        <w:rPr>
          <w:rFonts w:ascii="Times New Roman" w:hAnsi="Times New Roman"/>
          <w:color w:val="000000"/>
        </w:rPr>
        <w:t xml:space="preserve"> a v ostatných prípadoch o nadobúdaciu cenu zistenú spôsobom podľa </w:t>
      </w:r>
      <w:hyperlink w:anchor="paragraf-25a">
        <w:r>
          <w:rPr>
            <w:rFonts w:ascii="Times New Roman" w:hAnsi="Times New Roman"/>
            <w:color w:val="0000FF"/>
            <w:u w:val="single"/>
          </w:rPr>
          <w:t>§ 25a</w:t>
        </w:r>
      </w:hyperlink>
      <w:bookmarkStart w:id="6378" w:name="paragraf-51e.odsek-3.pismeno-a.text"/>
      <w:r>
        <w:rPr>
          <w:rFonts w:ascii="Times New Roman" w:hAnsi="Times New Roman"/>
          <w:color w:val="000000"/>
        </w:rPr>
        <w:t xml:space="preserve"> za každý podiel jednotlivo, pričom ak je hodnota splateného vkladu vyššia ako vyrovnací podiel alebo podiel na likvidačnom zostatku, na rozdiel sa neprihliada, </w:t>
      </w:r>
      <w:bookmarkEnd w:id="6378"/>
    </w:p>
    <w:p w:rsidR="00BF4F11" w:rsidRDefault="00504A4F">
      <w:pPr>
        <w:spacing w:before="225" w:after="225" w:line="264" w:lineRule="auto"/>
        <w:ind w:left="420"/>
      </w:pPr>
      <w:bookmarkStart w:id="6379" w:name="paragraf-51e.odsek-3.pismeno-b"/>
      <w:bookmarkEnd w:id="6376"/>
      <w:r>
        <w:rPr>
          <w:rFonts w:ascii="Times New Roman" w:hAnsi="Times New Roman"/>
          <w:color w:val="000000"/>
        </w:rPr>
        <w:t xml:space="preserve"> </w:t>
      </w:r>
      <w:bookmarkStart w:id="6380" w:name="paragraf-51e.odsek-3.pismeno-b.oznacenie"/>
      <w:r>
        <w:rPr>
          <w:rFonts w:ascii="Times New Roman" w:hAnsi="Times New Roman"/>
          <w:color w:val="000000"/>
        </w:rPr>
        <w:t xml:space="preserve">b) </w:t>
      </w:r>
      <w:bookmarkEnd w:id="6380"/>
      <w:r>
        <w:rPr>
          <w:rFonts w:ascii="Times New Roman" w:hAnsi="Times New Roman"/>
          <w:color w:val="000000"/>
        </w:rPr>
        <w:t xml:space="preserve">odseku 1 písm. b) a odseku 2 písm. b) sú súčasťou osobitného základu dane pri podaní daňového priznania podľa </w:t>
      </w:r>
      <w:hyperlink w:anchor="paragraf-32">
        <w:r>
          <w:rPr>
            <w:rFonts w:ascii="Times New Roman" w:hAnsi="Times New Roman"/>
            <w:color w:val="0000FF"/>
            <w:u w:val="single"/>
          </w:rPr>
          <w:t>§ 32</w:t>
        </w:r>
      </w:hyperlink>
      <w:r>
        <w:rPr>
          <w:rFonts w:ascii="Times New Roman" w:hAnsi="Times New Roman"/>
          <w:color w:val="000000"/>
        </w:rPr>
        <w:t xml:space="preserve"> zdaňovaného sadzbou dane podľa </w:t>
      </w:r>
      <w:hyperlink w:anchor="paragraf-15.pismeno-a.bod-6">
        <w:r>
          <w:rPr>
            <w:rFonts w:ascii="Times New Roman" w:hAnsi="Times New Roman"/>
            <w:color w:val="0000FF"/>
            <w:u w:val="single"/>
          </w:rPr>
          <w:t>§ 15 písm. a) šiesteho bodu</w:t>
        </w:r>
      </w:hyperlink>
      <w:r>
        <w:rPr>
          <w:rFonts w:ascii="Times New Roman" w:hAnsi="Times New Roman"/>
          <w:color w:val="000000"/>
        </w:rPr>
        <w:t xml:space="preserve"> okrem vyrovnacieho podielu alebo podielu na likvidačnom zostatku, ktoré sú súčasťou osobitného základu dane po znížení o hodnotu splateného vkladu zistenú podľa </w:t>
      </w:r>
      <w:hyperlink w:anchor="paragraf-25a.odsek-1.pismeno-c">
        <w:r>
          <w:rPr>
            <w:rFonts w:ascii="Times New Roman" w:hAnsi="Times New Roman"/>
            <w:color w:val="0000FF"/>
            <w:u w:val="single"/>
          </w:rPr>
          <w:t>§ 25a písm. c) až f)</w:t>
        </w:r>
      </w:hyperlink>
      <w:r>
        <w:rPr>
          <w:rFonts w:ascii="Times New Roman" w:hAnsi="Times New Roman"/>
          <w:color w:val="000000"/>
        </w:rPr>
        <w:t xml:space="preserve"> a v ostatných prípadoch o nadobúdaciu cenu zistenú spôsobom podľa </w:t>
      </w:r>
      <w:hyperlink w:anchor="paragraf-25a">
        <w:r>
          <w:rPr>
            <w:rFonts w:ascii="Times New Roman" w:hAnsi="Times New Roman"/>
            <w:color w:val="0000FF"/>
            <w:u w:val="single"/>
          </w:rPr>
          <w:t>§ 25a</w:t>
        </w:r>
      </w:hyperlink>
      <w:bookmarkStart w:id="6381" w:name="paragraf-51e.odsek-3.pismeno-b.text"/>
      <w:r>
        <w:rPr>
          <w:rFonts w:ascii="Times New Roman" w:hAnsi="Times New Roman"/>
          <w:color w:val="000000"/>
        </w:rPr>
        <w:t xml:space="preserve"> za každý podiel jednotlivo, pričom ak je hodnota splateného vkladu vyššia ako vyrovnací podiel alebo podiel na likvidačnom zostatku, na rozdiel sa neprihliada. </w:t>
      </w:r>
      <w:bookmarkEnd w:id="6381"/>
    </w:p>
    <w:p w:rsidR="00BF4F11" w:rsidRDefault="00504A4F">
      <w:pPr>
        <w:spacing w:before="225" w:after="225" w:line="264" w:lineRule="auto"/>
        <w:ind w:left="345"/>
      </w:pPr>
      <w:bookmarkStart w:id="6382" w:name="paragraf-51e.odsek-4"/>
      <w:bookmarkEnd w:id="6373"/>
      <w:bookmarkEnd w:id="6379"/>
      <w:r>
        <w:rPr>
          <w:rFonts w:ascii="Times New Roman" w:hAnsi="Times New Roman"/>
          <w:color w:val="000000"/>
        </w:rPr>
        <w:t xml:space="preserve"> </w:t>
      </w:r>
      <w:bookmarkStart w:id="6383" w:name="paragraf-51e.odsek-4.oznacenie"/>
      <w:r>
        <w:rPr>
          <w:rFonts w:ascii="Times New Roman" w:hAnsi="Times New Roman"/>
          <w:color w:val="000000"/>
        </w:rPr>
        <w:t xml:space="preserve">(4) </w:t>
      </w:r>
      <w:bookmarkEnd w:id="6383"/>
      <w:r>
        <w:rPr>
          <w:rFonts w:ascii="Times New Roman" w:hAnsi="Times New Roman"/>
          <w:color w:val="000000"/>
        </w:rPr>
        <w:t xml:space="preserve">Príjmy (výnosy) podľa </w:t>
      </w:r>
      <w:hyperlink w:anchor="paragraf-12.odsek-7.pismeno-c.bod-1">
        <w:r>
          <w:rPr>
            <w:rFonts w:ascii="Times New Roman" w:hAnsi="Times New Roman"/>
            <w:color w:val="0000FF"/>
            <w:u w:val="single"/>
          </w:rPr>
          <w:t>§ 12 ods. 7 písm. c) prvého bodu</w:t>
        </w:r>
      </w:hyperlink>
      <w:r>
        <w:rPr>
          <w:rFonts w:ascii="Times New Roman" w:hAnsi="Times New Roman"/>
          <w:color w:val="000000"/>
        </w:rPr>
        <w:t xml:space="preserve">, neznížené o výdavky, vyplácané daňovníkovi podľa odseku 1 písm. c) a príjmy (výnosy) podľa </w:t>
      </w:r>
      <w:hyperlink w:anchor="paragraf-12.odsek-7.pismeno-c.bod-2">
        <w:r>
          <w:rPr>
            <w:rFonts w:ascii="Times New Roman" w:hAnsi="Times New Roman"/>
            <w:color w:val="0000FF"/>
            <w:u w:val="single"/>
          </w:rPr>
          <w:t>§ 12 ods. 7 písm. c) druhého bodu</w:t>
        </w:r>
      </w:hyperlink>
      <w:r>
        <w:rPr>
          <w:rFonts w:ascii="Times New Roman" w:hAnsi="Times New Roman"/>
          <w:color w:val="000000"/>
        </w:rPr>
        <w:t xml:space="preserve"> neznížené o výdavky vyplácané daňovníkovi podľa odseku 2 písm. c) sú súčasťou osobitného základu dane pri podaní daňového priznania podľa </w:t>
      </w:r>
      <w:hyperlink w:anchor="paragraf-41">
        <w:r>
          <w:rPr>
            <w:rFonts w:ascii="Times New Roman" w:hAnsi="Times New Roman"/>
            <w:color w:val="0000FF"/>
            <w:u w:val="single"/>
          </w:rPr>
          <w:t>§ 41</w:t>
        </w:r>
      </w:hyperlink>
      <w:r>
        <w:rPr>
          <w:rFonts w:ascii="Times New Roman" w:hAnsi="Times New Roman"/>
          <w:color w:val="000000"/>
        </w:rPr>
        <w:t xml:space="preserve"> zdaňovaného sadzbou dane podľa </w:t>
      </w:r>
      <w:hyperlink w:anchor="paragraf-15.pismeno-b.bod-2">
        <w:r>
          <w:rPr>
            <w:rFonts w:ascii="Times New Roman" w:hAnsi="Times New Roman"/>
            <w:color w:val="0000FF"/>
            <w:u w:val="single"/>
          </w:rPr>
          <w:t>§ 15 písm. b) druhého bodu</w:t>
        </w:r>
      </w:hyperlink>
      <w:r>
        <w:rPr>
          <w:rFonts w:ascii="Times New Roman" w:hAnsi="Times New Roman"/>
          <w:color w:val="000000"/>
        </w:rPr>
        <w:t xml:space="preserve"> okrem vyrovnacieho podielu alebo podielu na likvidačnom zostatku, ktoré sú súčasťou osobitného základu dane po znížení o hodnotu splateného vkladu zistenú podľa </w:t>
      </w:r>
      <w:hyperlink w:anchor="paragraf-25a.odsek-1.pismeno-c">
        <w:r>
          <w:rPr>
            <w:rFonts w:ascii="Times New Roman" w:hAnsi="Times New Roman"/>
            <w:color w:val="0000FF"/>
            <w:u w:val="single"/>
          </w:rPr>
          <w:t>§ 25a písm. c) až f)</w:t>
        </w:r>
      </w:hyperlink>
      <w:r>
        <w:rPr>
          <w:rFonts w:ascii="Times New Roman" w:hAnsi="Times New Roman"/>
          <w:color w:val="000000"/>
        </w:rPr>
        <w:t xml:space="preserve"> a v ostatných prípadoch o nadobúdaciu cenu zistenú spôsobom podľa </w:t>
      </w:r>
      <w:hyperlink w:anchor="paragraf-25a">
        <w:r>
          <w:rPr>
            <w:rFonts w:ascii="Times New Roman" w:hAnsi="Times New Roman"/>
            <w:color w:val="0000FF"/>
            <w:u w:val="single"/>
          </w:rPr>
          <w:t>§ 25a</w:t>
        </w:r>
      </w:hyperlink>
      <w:bookmarkStart w:id="6384" w:name="paragraf-51e.odsek-4.text"/>
      <w:r>
        <w:rPr>
          <w:rFonts w:ascii="Times New Roman" w:hAnsi="Times New Roman"/>
          <w:color w:val="000000"/>
        </w:rPr>
        <w:t xml:space="preserve"> za každý podiel jednotlivo, pričom ak je hodnota splateného vkladu vyššia ako vyrovnací podiel alebo podiel na likvidačnom zostatku, na rozdiel sa neprihliada. </w:t>
      </w:r>
      <w:bookmarkEnd w:id="6384"/>
    </w:p>
    <w:p w:rsidR="00BF4F11" w:rsidRDefault="00504A4F">
      <w:pPr>
        <w:spacing w:before="225" w:after="225" w:line="264" w:lineRule="auto"/>
        <w:ind w:left="270"/>
        <w:jc w:val="center"/>
      </w:pPr>
      <w:bookmarkStart w:id="6385" w:name="paragraf-51f.oznacenie"/>
      <w:bookmarkStart w:id="6386" w:name="paragraf-51f"/>
      <w:bookmarkEnd w:id="6347"/>
      <w:bookmarkEnd w:id="6382"/>
      <w:r>
        <w:rPr>
          <w:rFonts w:ascii="Times New Roman" w:hAnsi="Times New Roman"/>
          <w:b/>
          <w:color w:val="000000"/>
        </w:rPr>
        <w:t xml:space="preserve"> § 51f </w:t>
      </w:r>
    </w:p>
    <w:p w:rsidR="00BF4F11" w:rsidRDefault="00504A4F">
      <w:pPr>
        <w:spacing w:before="225" w:after="225" w:line="264" w:lineRule="auto"/>
        <w:ind w:left="345"/>
      </w:pPr>
      <w:bookmarkStart w:id="6387" w:name="paragraf-51f.odsek-1"/>
      <w:bookmarkEnd w:id="6385"/>
      <w:r>
        <w:rPr>
          <w:rFonts w:ascii="Times New Roman" w:hAnsi="Times New Roman"/>
          <w:color w:val="000000"/>
        </w:rPr>
        <w:t xml:space="preserve"> </w:t>
      </w:r>
      <w:bookmarkStart w:id="6388" w:name="paragraf-51f.odsek-1.oznacenie"/>
      <w:bookmarkEnd w:id="6388"/>
      <w:r>
        <w:rPr>
          <w:rFonts w:ascii="Times New Roman" w:hAnsi="Times New Roman"/>
          <w:color w:val="000000"/>
        </w:rPr>
        <w:t>Opatrenia týkajúce sa mikrodaňovníkov, ktoré sú štátnou pomocou, možno vykonať len v súlade s predpismi v oblasti štátnej pomoci.</w:t>
      </w:r>
      <w:hyperlink w:anchor="poznamky.poznamka-146ad">
        <w:r>
          <w:rPr>
            <w:rFonts w:ascii="Times New Roman" w:hAnsi="Times New Roman"/>
            <w:color w:val="000000"/>
            <w:sz w:val="18"/>
            <w:vertAlign w:val="superscript"/>
          </w:rPr>
          <w:t>146ad</w:t>
        </w:r>
        <w:r>
          <w:rPr>
            <w:rFonts w:ascii="Times New Roman" w:hAnsi="Times New Roman"/>
            <w:color w:val="0000FF"/>
            <w:u w:val="single"/>
          </w:rPr>
          <w:t>)</w:t>
        </w:r>
      </w:hyperlink>
      <w:bookmarkStart w:id="6389" w:name="paragraf-51f.odsek-1.text"/>
      <w:r>
        <w:rPr>
          <w:rFonts w:ascii="Times New Roman" w:hAnsi="Times New Roman"/>
          <w:color w:val="000000"/>
        </w:rPr>
        <w:t xml:space="preserve"> </w:t>
      </w:r>
      <w:bookmarkEnd w:id="6389"/>
    </w:p>
    <w:p w:rsidR="00BF4F11" w:rsidRDefault="00504A4F">
      <w:pPr>
        <w:spacing w:before="225" w:after="225" w:line="264" w:lineRule="auto"/>
        <w:ind w:left="270"/>
        <w:jc w:val="center"/>
      </w:pPr>
      <w:bookmarkStart w:id="6390" w:name="paragraf-51g.oznacenie"/>
      <w:bookmarkStart w:id="6391" w:name="paragraf-51g"/>
      <w:bookmarkEnd w:id="6386"/>
      <w:bookmarkEnd w:id="6387"/>
      <w:r>
        <w:rPr>
          <w:rFonts w:ascii="Times New Roman" w:hAnsi="Times New Roman"/>
          <w:b/>
          <w:color w:val="000000"/>
        </w:rPr>
        <w:t xml:space="preserve"> § 51g </w:t>
      </w:r>
    </w:p>
    <w:p w:rsidR="00BF4F11" w:rsidRDefault="00504A4F">
      <w:pPr>
        <w:spacing w:before="225" w:after="225" w:line="264" w:lineRule="auto"/>
        <w:ind w:left="270"/>
        <w:jc w:val="center"/>
      </w:pPr>
      <w:bookmarkStart w:id="6392" w:name="paragraf-51g.nadpis"/>
      <w:bookmarkEnd w:id="6390"/>
      <w:r>
        <w:rPr>
          <w:rFonts w:ascii="Times New Roman" w:hAnsi="Times New Roman"/>
          <w:b/>
          <w:color w:val="000000"/>
        </w:rPr>
        <w:t xml:space="preserve"> Potvrdenia vydávané finančnou správou </w:t>
      </w:r>
    </w:p>
    <w:p w:rsidR="00BF4F11" w:rsidRDefault="00504A4F">
      <w:pPr>
        <w:spacing w:before="225" w:after="225" w:line="264" w:lineRule="auto"/>
        <w:ind w:left="345"/>
      </w:pPr>
      <w:bookmarkStart w:id="6393" w:name="paragraf-51g.odsek-1"/>
      <w:bookmarkEnd w:id="6392"/>
      <w:r>
        <w:rPr>
          <w:rFonts w:ascii="Times New Roman" w:hAnsi="Times New Roman"/>
          <w:color w:val="000000"/>
        </w:rPr>
        <w:t xml:space="preserve"> </w:t>
      </w:r>
      <w:bookmarkStart w:id="6394" w:name="paragraf-51g.odsek-1.oznacenie"/>
      <w:r>
        <w:rPr>
          <w:rFonts w:ascii="Times New Roman" w:hAnsi="Times New Roman"/>
          <w:color w:val="000000"/>
        </w:rPr>
        <w:t xml:space="preserve">(1) </w:t>
      </w:r>
      <w:bookmarkStart w:id="6395" w:name="paragraf-51g.odsek-1.text"/>
      <w:bookmarkEnd w:id="6394"/>
      <w:r>
        <w:rPr>
          <w:rFonts w:ascii="Times New Roman" w:hAnsi="Times New Roman"/>
          <w:color w:val="000000"/>
        </w:rPr>
        <w:t xml:space="preserve">Správca dane vydá daňovníkovi s neobmedzenou daňovou povinnosťou potvrdenie o daňovej rezidencii na základe jeho žiadosti. </w:t>
      </w:r>
      <w:bookmarkEnd w:id="6395"/>
    </w:p>
    <w:p w:rsidR="00BF4F11" w:rsidRDefault="00504A4F">
      <w:pPr>
        <w:spacing w:before="225" w:after="225" w:line="264" w:lineRule="auto"/>
        <w:ind w:left="345"/>
      </w:pPr>
      <w:bookmarkStart w:id="6396" w:name="paragraf-51g.odsek-2"/>
      <w:bookmarkEnd w:id="6393"/>
      <w:r>
        <w:rPr>
          <w:rFonts w:ascii="Times New Roman" w:hAnsi="Times New Roman"/>
          <w:color w:val="000000"/>
        </w:rPr>
        <w:t xml:space="preserve"> </w:t>
      </w:r>
      <w:bookmarkStart w:id="6397" w:name="paragraf-51g.odsek-2.oznacenie"/>
      <w:r>
        <w:rPr>
          <w:rFonts w:ascii="Times New Roman" w:hAnsi="Times New Roman"/>
          <w:color w:val="000000"/>
        </w:rPr>
        <w:t xml:space="preserve">(2) </w:t>
      </w:r>
      <w:bookmarkStart w:id="6398" w:name="paragraf-51g.odsek-2.text"/>
      <w:bookmarkEnd w:id="6397"/>
      <w:r>
        <w:rPr>
          <w:rFonts w:ascii="Times New Roman" w:hAnsi="Times New Roman"/>
          <w:color w:val="000000"/>
        </w:rPr>
        <w:t xml:space="preserve">Správca dane vydá daňovníkovi s obmedzenou daňovou povinnosťou potvrdenie o zaplatení dane na území Slovenskej republiky na základe žiadosti tohto daňovníka alebo platiteľa dane. </w:t>
      </w:r>
      <w:bookmarkEnd w:id="6398"/>
    </w:p>
    <w:p w:rsidR="00BF4F11" w:rsidRDefault="00504A4F">
      <w:pPr>
        <w:spacing w:before="225" w:after="225" w:line="264" w:lineRule="auto"/>
        <w:ind w:left="345"/>
      </w:pPr>
      <w:bookmarkStart w:id="6399" w:name="paragraf-51g.odsek-3"/>
      <w:bookmarkEnd w:id="6396"/>
      <w:r>
        <w:rPr>
          <w:rFonts w:ascii="Times New Roman" w:hAnsi="Times New Roman"/>
          <w:color w:val="000000"/>
        </w:rPr>
        <w:t xml:space="preserve"> </w:t>
      </w:r>
      <w:bookmarkStart w:id="6400" w:name="paragraf-51g.odsek-3.oznacenie"/>
      <w:r>
        <w:rPr>
          <w:rFonts w:ascii="Times New Roman" w:hAnsi="Times New Roman"/>
          <w:color w:val="000000"/>
        </w:rPr>
        <w:t xml:space="preserve">(3) </w:t>
      </w:r>
      <w:bookmarkStart w:id="6401" w:name="paragraf-51g.odsek-3.text"/>
      <w:bookmarkEnd w:id="6400"/>
      <w:r>
        <w:rPr>
          <w:rFonts w:ascii="Times New Roman" w:hAnsi="Times New Roman"/>
          <w:color w:val="000000"/>
        </w:rPr>
        <w:t xml:space="preserve">Vzory žiadosti a potvrdenia vydávaných podľa odsekov 1 a 2 určí finančné riaditeľstvo a uverejní ich na svojom webovom sídle. </w:t>
      </w:r>
      <w:bookmarkEnd w:id="6401"/>
    </w:p>
    <w:p w:rsidR="00BF4F11" w:rsidRDefault="00504A4F">
      <w:pPr>
        <w:spacing w:before="225" w:after="225" w:line="264" w:lineRule="auto"/>
        <w:ind w:left="270"/>
        <w:jc w:val="center"/>
      </w:pPr>
      <w:bookmarkStart w:id="6402" w:name="paragraf-52.oznacenie"/>
      <w:bookmarkStart w:id="6403" w:name="paragraf-52"/>
      <w:bookmarkEnd w:id="6391"/>
      <w:bookmarkEnd w:id="6399"/>
      <w:r>
        <w:rPr>
          <w:rFonts w:ascii="Times New Roman" w:hAnsi="Times New Roman"/>
          <w:b/>
          <w:color w:val="000000"/>
        </w:rPr>
        <w:t xml:space="preserve"> § 52 </w:t>
      </w:r>
    </w:p>
    <w:p w:rsidR="00BF4F11" w:rsidRDefault="00504A4F">
      <w:pPr>
        <w:spacing w:before="225" w:after="225" w:line="264" w:lineRule="auto"/>
        <w:ind w:left="345"/>
      </w:pPr>
      <w:bookmarkStart w:id="6404" w:name="paragraf-52.odsek-1"/>
      <w:bookmarkEnd w:id="6402"/>
      <w:r>
        <w:rPr>
          <w:rFonts w:ascii="Times New Roman" w:hAnsi="Times New Roman"/>
          <w:color w:val="000000"/>
        </w:rPr>
        <w:t xml:space="preserve"> </w:t>
      </w:r>
      <w:bookmarkStart w:id="6405" w:name="paragraf-52.odsek-1.oznacenie"/>
      <w:r>
        <w:rPr>
          <w:rFonts w:ascii="Times New Roman" w:hAnsi="Times New Roman"/>
          <w:color w:val="000000"/>
        </w:rPr>
        <w:t xml:space="preserve">(1) </w:t>
      </w:r>
      <w:bookmarkEnd w:id="6405"/>
      <w:r>
        <w:rPr>
          <w:rFonts w:ascii="Times New Roman" w:hAnsi="Times New Roman"/>
          <w:color w:val="000000"/>
        </w:rPr>
        <w:t xml:space="preserve">Na daňové povinnosti za rok 2003 a predchádzajúce roky s výnimkou podľa odseku 14 a na zdanenie príjmov zo závislej činnosti a funkčných požitkov zúčtovaných do 31. decembra 2003 podľa zákona </w:t>
      </w:r>
      <w:hyperlink r:id="rId10">
        <w:r>
          <w:rPr>
            <w:rFonts w:ascii="Times New Roman" w:hAnsi="Times New Roman"/>
            <w:color w:val="0000FF"/>
            <w:u w:val="single"/>
          </w:rPr>
          <w:t>č. 366/1999 Z. z.</w:t>
        </w:r>
      </w:hyperlink>
      <w:r>
        <w:rPr>
          <w:rFonts w:ascii="Times New Roman" w:hAnsi="Times New Roman"/>
          <w:color w:val="000000"/>
        </w:rPr>
        <w:t xml:space="preserve"> o daniach z príjmov v znení neskorších predpisov a vyplatených do 31. januára 2004 a na vykonanie ich ročného zúčtovania sa </w:t>
      </w:r>
      <w:r>
        <w:rPr>
          <w:rFonts w:ascii="Times New Roman" w:hAnsi="Times New Roman"/>
          <w:color w:val="000000"/>
        </w:rPr>
        <w:lastRenderedPageBreak/>
        <w:t xml:space="preserve">použije zákon </w:t>
      </w:r>
      <w:hyperlink r:id="rId11">
        <w:r>
          <w:rPr>
            <w:rFonts w:ascii="Times New Roman" w:hAnsi="Times New Roman"/>
            <w:color w:val="0000FF"/>
            <w:u w:val="single"/>
          </w:rPr>
          <w:t>č. 366/1999 Z. z.</w:t>
        </w:r>
      </w:hyperlink>
      <w:r>
        <w:rPr>
          <w:rFonts w:ascii="Times New Roman" w:hAnsi="Times New Roman"/>
          <w:color w:val="000000"/>
        </w:rPr>
        <w:t xml:space="preserve"> o daniach z príjmov v znení neskorších predpisov. Na sankcie vyrubené od 1. januára 2004 sa použijú ustanovenia osobitného predpisu.</w:t>
      </w:r>
      <w:hyperlink w:anchor="poznamky.poznamka-146a">
        <w:r>
          <w:rPr>
            <w:rFonts w:ascii="Times New Roman" w:hAnsi="Times New Roman"/>
            <w:color w:val="000000"/>
            <w:sz w:val="18"/>
            <w:vertAlign w:val="superscript"/>
          </w:rPr>
          <w:t>146a</w:t>
        </w:r>
        <w:r>
          <w:rPr>
            <w:rFonts w:ascii="Times New Roman" w:hAnsi="Times New Roman"/>
            <w:color w:val="0000FF"/>
            <w:u w:val="single"/>
          </w:rPr>
          <w:t>)</w:t>
        </w:r>
      </w:hyperlink>
      <w:bookmarkStart w:id="6406" w:name="paragraf-52.odsek-1.text"/>
      <w:r>
        <w:rPr>
          <w:rFonts w:ascii="Times New Roman" w:hAnsi="Times New Roman"/>
          <w:color w:val="000000"/>
        </w:rPr>
        <w:t xml:space="preserve"> </w:t>
      </w:r>
      <w:bookmarkEnd w:id="6406"/>
    </w:p>
    <w:p w:rsidR="00BF4F11" w:rsidRDefault="00504A4F">
      <w:pPr>
        <w:spacing w:before="225" w:after="225" w:line="264" w:lineRule="auto"/>
        <w:ind w:left="345"/>
      </w:pPr>
      <w:bookmarkStart w:id="6407" w:name="paragraf-52.odsek-2"/>
      <w:bookmarkEnd w:id="6404"/>
      <w:r>
        <w:rPr>
          <w:rFonts w:ascii="Times New Roman" w:hAnsi="Times New Roman"/>
          <w:color w:val="000000"/>
        </w:rPr>
        <w:t xml:space="preserve"> </w:t>
      </w:r>
      <w:bookmarkStart w:id="6408" w:name="paragraf-52.odsek-2.oznacenie"/>
      <w:r>
        <w:rPr>
          <w:rFonts w:ascii="Times New Roman" w:hAnsi="Times New Roman"/>
          <w:color w:val="000000"/>
        </w:rPr>
        <w:t xml:space="preserve">(2) </w:t>
      </w:r>
      <w:bookmarkEnd w:id="6408"/>
      <w:r>
        <w:rPr>
          <w:rFonts w:ascii="Times New Roman" w:hAnsi="Times New Roman"/>
          <w:color w:val="000000"/>
        </w:rPr>
        <w:t xml:space="preserve">Oslobodenie, úľavy a iné zvýhodnenia uplatnené podľa doterajších predpisov sa uplatnia až do uplynutia lehoty, do ktorej sa na ne oslobodenie, úľavy alebo iné zvýhodnenie vzťahuje. Podmienky ustanovené na uplatnenie oslobodenia od dane alebo zníženia dane podľa § 4 ods. 1 písm. m), § 5 ods. 7, § 13 ods. 3 až 7 a úľavy na paušálnej dani podľa § 16 ods. 1 a 2 zákona č. 366/1999 Z. z. o daniach z príjmov v znení neskorších predpisov, uplatnených do 31. decembra 2003 sa použijú aj po nadobudnutí účinnosti tohto zákona. Nárok na úľavu na paušálnej dani podľa zákona č. </w:t>
      </w:r>
      <w:hyperlink r:id="rId12">
        <w:r>
          <w:rPr>
            <w:rFonts w:ascii="Times New Roman" w:hAnsi="Times New Roman"/>
            <w:color w:val="0000FF"/>
            <w:u w:val="single"/>
          </w:rPr>
          <w:t>366/1999 Z. z.</w:t>
        </w:r>
      </w:hyperlink>
      <w:bookmarkStart w:id="6409" w:name="paragraf-52.odsek-2.text"/>
      <w:r>
        <w:rPr>
          <w:rFonts w:ascii="Times New Roman" w:hAnsi="Times New Roman"/>
          <w:color w:val="000000"/>
        </w:rPr>
        <w:t xml:space="preserve"> o daniach z príjmov v znení neskorších predpisov zaniká dňom účinnosti tohto zákona. </w:t>
      </w:r>
      <w:bookmarkEnd w:id="6409"/>
    </w:p>
    <w:p w:rsidR="00BF4F11" w:rsidRDefault="00504A4F">
      <w:pPr>
        <w:spacing w:before="225" w:after="225" w:line="264" w:lineRule="auto"/>
        <w:ind w:left="345"/>
      </w:pPr>
      <w:bookmarkStart w:id="6410" w:name="paragraf-52.odsek-3"/>
      <w:bookmarkEnd w:id="6407"/>
      <w:r>
        <w:rPr>
          <w:rFonts w:ascii="Times New Roman" w:hAnsi="Times New Roman"/>
          <w:color w:val="000000"/>
        </w:rPr>
        <w:t xml:space="preserve"> </w:t>
      </w:r>
      <w:bookmarkStart w:id="6411" w:name="paragraf-52.odsek-3.oznacenie"/>
      <w:r>
        <w:rPr>
          <w:rFonts w:ascii="Times New Roman" w:hAnsi="Times New Roman"/>
          <w:color w:val="000000"/>
        </w:rPr>
        <w:t xml:space="preserve">(3) </w:t>
      </w:r>
      <w:bookmarkEnd w:id="6411"/>
      <w:r>
        <w:rPr>
          <w:rFonts w:ascii="Times New Roman" w:hAnsi="Times New Roman"/>
          <w:color w:val="000000"/>
        </w:rPr>
        <w:t xml:space="preserve">Daňovníci, ktorí vznikli v lehotách podľa § 35 a 35a zákona č. 366/1999 Z. z. o daniach z príjmov v znení neskorších predpisov, môžu uplatniť nárok na úľavy a ich čerpanie podľa doterajších predpisov za podmienok ustanovených v </w:t>
      </w:r>
      <w:hyperlink w:anchor="paragraf-52b">
        <w:r>
          <w:rPr>
            <w:rFonts w:ascii="Times New Roman" w:hAnsi="Times New Roman"/>
            <w:color w:val="0000FF"/>
            <w:u w:val="single"/>
          </w:rPr>
          <w:t>§ 52b</w:t>
        </w:r>
      </w:hyperlink>
      <w:r>
        <w:rPr>
          <w:rFonts w:ascii="Times New Roman" w:hAnsi="Times New Roman"/>
          <w:color w:val="000000"/>
        </w:rPr>
        <w:t>, pričom nepreukazujú splnenie podmienok uvedených v § 35 ods. 1 písm. b) zákona č. 366/1999 Z. z. o daniach z príjmov v znení neskorších predpisov o dodržaní podielu splateného vkladu zo zdrojov v zahraničí počas celej doby čerpania daňového úveru najmenej vo výške 75 % a v § 35a ods. 1 písm. b) zákona č. 366/1999 Z. z. o daniach z príjmov v znení neskorších predpisov vo výške 60 %. Ustanovenia osobitného predpisu</w:t>
      </w:r>
      <w:hyperlink w:anchor="poznamky.poznamka-147">
        <w:r>
          <w:rPr>
            <w:rFonts w:ascii="Times New Roman" w:hAnsi="Times New Roman"/>
            <w:color w:val="000000"/>
            <w:sz w:val="18"/>
            <w:vertAlign w:val="superscript"/>
          </w:rPr>
          <w:t>147</w:t>
        </w:r>
        <w:r>
          <w:rPr>
            <w:rFonts w:ascii="Times New Roman" w:hAnsi="Times New Roman"/>
            <w:color w:val="0000FF"/>
            <w:u w:val="single"/>
          </w:rPr>
          <w:t>)</w:t>
        </w:r>
      </w:hyperlink>
      <w:bookmarkStart w:id="6412" w:name="paragraf-52.odsek-3.text"/>
      <w:r>
        <w:rPr>
          <w:rFonts w:ascii="Times New Roman" w:hAnsi="Times New Roman"/>
          <w:color w:val="000000"/>
        </w:rPr>
        <w:t xml:space="preserve"> nie sú dotknuté. </w:t>
      </w:r>
      <w:bookmarkEnd w:id="6412"/>
    </w:p>
    <w:p w:rsidR="00BF4F11" w:rsidRDefault="00504A4F">
      <w:pPr>
        <w:spacing w:before="225" w:after="225" w:line="264" w:lineRule="auto"/>
        <w:ind w:left="345"/>
      </w:pPr>
      <w:bookmarkStart w:id="6413" w:name="paragraf-52.odsek-4"/>
      <w:bookmarkEnd w:id="6410"/>
      <w:r>
        <w:rPr>
          <w:rFonts w:ascii="Times New Roman" w:hAnsi="Times New Roman"/>
          <w:color w:val="000000"/>
        </w:rPr>
        <w:t xml:space="preserve"> </w:t>
      </w:r>
      <w:bookmarkStart w:id="6414" w:name="paragraf-52.odsek-4.oznacenie"/>
      <w:r>
        <w:rPr>
          <w:rFonts w:ascii="Times New Roman" w:hAnsi="Times New Roman"/>
          <w:color w:val="000000"/>
        </w:rPr>
        <w:t xml:space="preserve">(4) </w:t>
      </w:r>
      <w:bookmarkStart w:id="6415" w:name="paragraf-52.odsek-4.text"/>
      <w:bookmarkEnd w:id="6414"/>
      <w:r>
        <w:rPr>
          <w:rFonts w:ascii="Times New Roman" w:hAnsi="Times New Roman"/>
          <w:color w:val="000000"/>
        </w:rPr>
        <w:t xml:space="preserve">Úľavy na dani pre príjemcov investičných stimulov podľa § 35b a 35c zákona č. 366/1999 Z. z. o daniach z príjmov v znení neskorších predpisov sa aj po 1. januári 2004 použijú na daňovníkov, ktorým bolo vydané rozhodnutie o poskytnutí investičných stimulov obsahujúce úľavu na dani najneskôr do 31. decembra 2007. Nárok na čerpanie úľavy týmto daňovníkom zostáva zachovaný do jej vyčerpania podľa ustanovených podmienok v rozhodnutí o poskytnutí investičných stimulov, toto rozhodnutie nie je možné vydať opakovane. </w:t>
      </w:r>
      <w:bookmarkEnd w:id="6415"/>
    </w:p>
    <w:p w:rsidR="00BF4F11" w:rsidRDefault="00504A4F">
      <w:pPr>
        <w:spacing w:before="225" w:after="225" w:line="264" w:lineRule="auto"/>
        <w:ind w:left="345"/>
      </w:pPr>
      <w:bookmarkStart w:id="6416" w:name="paragraf-52.odsek-5"/>
      <w:bookmarkEnd w:id="6413"/>
      <w:r>
        <w:rPr>
          <w:rFonts w:ascii="Times New Roman" w:hAnsi="Times New Roman"/>
          <w:color w:val="000000"/>
        </w:rPr>
        <w:t xml:space="preserve"> </w:t>
      </w:r>
      <w:bookmarkStart w:id="6417" w:name="paragraf-52.odsek-5.oznacenie"/>
      <w:r>
        <w:rPr>
          <w:rFonts w:ascii="Times New Roman" w:hAnsi="Times New Roman"/>
          <w:color w:val="000000"/>
        </w:rPr>
        <w:t xml:space="preserve">(5) </w:t>
      </w:r>
      <w:bookmarkEnd w:id="6417"/>
      <w:r>
        <w:rPr>
          <w:rFonts w:ascii="Times New Roman" w:hAnsi="Times New Roman"/>
          <w:color w:val="000000"/>
        </w:rPr>
        <w:t>Na odchodné podľa osobitných predpisov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6418" w:name="paragraf-52.odsek-5.text"/>
      <w:r>
        <w:rPr>
          <w:rFonts w:ascii="Times New Roman" w:hAnsi="Times New Roman"/>
          <w:color w:val="000000"/>
        </w:rPr>
        <w:t xml:space="preserve"> prijaté po nadobudnutí účinnosti tohto zákona sa vzťahuje oslobodenie od dane podľa doterajšieho predpisu, ak do 31. decembra 2003 služobný pomer trval najmenej päť rokov. </w:t>
      </w:r>
      <w:bookmarkEnd w:id="6418"/>
    </w:p>
    <w:p w:rsidR="00BF4F11" w:rsidRDefault="00504A4F">
      <w:pPr>
        <w:spacing w:after="0" w:line="264" w:lineRule="auto"/>
        <w:ind w:left="345"/>
      </w:pPr>
      <w:bookmarkStart w:id="6419" w:name="paragraf-52.odsek-6"/>
      <w:bookmarkEnd w:id="6416"/>
      <w:r>
        <w:rPr>
          <w:rFonts w:ascii="Times New Roman" w:hAnsi="Times New Roman"/>
          <w:color w:val="000000"/>
        </w:rPr>
        <w:t xml:space="preserve"> </w:t>
      </w:r>
      <w:bookmarkStart w:id="6420" w:name="paragraf-52.odsek-6.oznacenie"/>
      <w:r>
        <w:rPr>
          <w:rFonts w:ascii="Times New Roman" w:hAnsi="Times New Roman"/>
          <w:color w:val="000000"/>
        </w:rPr>
        <w:t xml:space="preserve">(6) </w:t>
      </w:r>
      <w:bookmarkEnd w:id="6420"/>
      <w:r>
        <w:rPr>
          <w:rFonts w:ascii="Times New Roman" w:hAnsi="Times New Roman"/>
          <w:color w:val="000000"/>
        </w:rPr>
        <w:t>Ak podmienka trvania služobného pomeru, s ktorou osobitný predpis</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spája vznik nároku na odchodné, bude splnená až po nadobudnutí účinnosti tohto zákona, a ak nárok na vyplatenie odchodného podľa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6421" w:name="paragraf-52.odsek-6.text"/>
      <w:r>
        <w:rPr>
          <w:rFonts w:ascii="Times New Roman" w:hAnsi="Times New Roman"/>
          <w:color w:val="000000"/>
        </w:rPr>
        <w:t xml:space="preserve"> vznikne do </w:t>
      </w:r>
      <w:bookmarkEnd w:id="6421"/>
    </w:p>
    <w:p w:rsidR="00BF4F11" w:rsidRDefault="00504A4F">
      <w:pPr>
        <w:spacing w:before="225" w:after="225" w:line="264" w:lineRule="auto"/>
        <w:ind w:left="420"/>
      </w:pPr>
      <w:bookmarkStart w:id="6422" w:name="paragraf-52.odsek-6.pismeno-a"/>
      <w:r>
        <w:rPr>
          <w:rFonts w:ascii="Times New Roman" w:hAnsi="Times New Roman"/>
          <w:color w:val="000000"/>
        </w:rPr>
        <w:t xml:space="preserve"> </w:t>
      </w:r>
      <w:bookmarkStart w:id="6423" w:name="paragraf-52.odsek-6.pismeno-a.oznacenie"/>
      <w:r>
        <w:rPr>
          <w:rFonts w:ascii="Times New Roman" w:hAnsi="Times New Roman"/>
          <w:color w:val="000000"/>
        </w:rPr>
        <w:t xml:space="preserve">a) </w:t>
      </w:r>
      <w:bookmarkStart w:id="6424" w:name="paragraf-52.odsek-6.pismeno-a.text"/>
      <w:bookmarkEnd w:id="6423"/>
      <w:r>
        <w:rPr>
          <w:rFonts w:ascii="Times New Roman" w:hAnsi="Times New Roman"/>
          <w:color w:val="000000"/>
        </w:rPr>
        <w:t xml:space="preserve">31. decembra 2004, zahrnie sa do základu dane za zdaňovacie obdobie roku 2004 suma zodpovedajúca 20 % z prijatého odchodného, </w:t>
      </w:r>
      <w:bookmarkEnd w:id="6424"/>
    </w:p>
    <w:p w:rsidR="00BF4F11" w:rsidRDefault="00504A4F">
      <w:pPr>
        <w:spacing w:before="225" w:after="225" w:line="264" w:lineRule="auto"/>
        <w:ind w:left="420"/>
      </w:pPr>
      <w:bookmarkStart w:id="6425" w:name="paragraf-52.odsek-6.pismeno-b"/>
      <w:bookmarkEnd w:id="6422"/>
      <w:r>
        <w:rPr>
          <w:rFonts w:ascii="Times New Roman" w:hAnsi="Times New Roman"/>
          <w:color w:val="000000"/>
        </w:rPr>
        <w:t xml:space="preserve"> </w:t>
      </w:r>
      <w:bookmarkStart w:id="6426" w:name="paragraf-52.odsek-6.pismeno-b.oznacenie"/>
      <w:r>
        <w:rPr>
          <w:rFonts w:ascii="Times New Roman" w:hAnsi="Times New Roman"/>
          <w:color w:val="000000"/>
        </w:rPr>
        <w:t xml:space="preserve">b) </w:t>
      </w:r>
      <w:bookmarkStart w:id="6427" w:name="paragraf-52.odsek-6.pismeno-b.text"/>
      <w:bookmarkEnd w:id="6426"/>
      <w:r>
        <w:rPr>
          <w:rFonts w:ascii="Times New Roman" w:hAnsi="Times New Roman"/>
          <w:color w:val="000000"/>
        </w:rPr>
        <w:t xml:space="preserve">31. decembra 2005, zahrnie sa do základu dane za zdaňovacie obdobie roku 2005 suma zodpovedajúca 40 % z prijatého odchodného, </w:t>
      </w:r>
      <w:bookmarkEnd w:id="6427"/>
    </w:p>
    <w:p w:rsidR="00BF4F11" w:rsidRDefault="00504A4F">
      <w:pPr>
        <w:spacing w:before="225" w:after="225" w:line="264" w:lineRule="auto"/>
        <w:ind w:left="420"/>
      </w:pPr>
      <w:bookmarkStart w:id="6428" w:name="paragraf-52.odsek-6.pismeno-c"/>
      <w:bookmarkEnd w:id="6425"/>
      <w:r>
        <w:rPr>
          <w:rFonts w:ascii="Times New Roman" w:hAnsi="Times New Roman"/>
          <w:color w:val="000000"/>
        </w:rPr>
        <w:t xml:space="preserve"> </w:t>
      </w:r>
      <w:bookmarkStart w:id="6429" w:name="paragraf-52.odsek-6.pismeno-c.oznacenie"/>
      <w:r>
        <w:rPr>
          <w:rFonts w:ascii="Times New Roman" w:hAnsi="Times New Roman"/>
          <w:color w:val="000000"/>
        </w:rPr>
        <w:t xml:space="preserve">c) </w:t>
      </w:r>
      <w:bookmarkStart w:id="6430" w:name="paragraf-52.odsek-6.pismeno-c.text"/>
      <w:bookmarkEnd w:id="6429"/>
      <w:r>
        <w:rPr>
          <w:rFonts w:ascii="Times New Roman" w:hAnsi="Times New Roman"/>
          <w:color w:val="000000"/>
        </w:rPr>
        <w:t xml:space="preserve">31. decembra 2006, zahrnie sa do základu dane za zdaňovacie obdobie roku 2006 suma zodpovedajúca 60 % z prijatého odchodného, </w:t>
      </w:r>
      <w:bookmarkEnd w:id="6430"/>
    </w:p>
    <w:p w:rsidR="00BF4F11" w:rsidRDefault="00504A4F">
      <w:pPr>
        <w:spacing w:before="225" w:after="225" w:line="264" w:lineRule="auto"/>
        <w:ind w:left="420"/>
      </w:pPr>
      <w:bookmarkStart w:id="6431" w:name="paragraf-52.odsek-6.pismeno-d"/>
      <w:bookmarkEnd w:id="6428"/>
      <w:r>
        <w:rPr>
          <w:rFonts w:ascii="Times New Roman" w:hAnsi="Times New Roman"/>
          <w:color w:val="000000"/>
        </w:rPr>
        <w:t xml:space="preserve"> </w:t>
      </w:r>
      <w:bookmarkStart w:id="6432" w:name="paragraf-52.odsek-6.pismeno-d.oznacenie"/>
      <w:r>
        <w:rPr>
          <w:rFonts w:ascii="Times New Roman" w:hAnsi="Times New Roman"/>
          <w:color w:val="000000"/>
        </w:rPr>
        <w:t xml:space="preserve">d) </w:t>
      </w:r>
      <w:bookmarkStart w:id="6433" w:name="paragraf-52.odsek-6.pismeno-d.text"/>
      <w:bookmarkEnd w:id="6432"/>
      <w:r>
        <w:rPr>
          <w:rFonts w:ascii="Times New Roman" w:hAnsi="Times New Roman"/>
          <w:color w:val="000000"/>
        </w:rPr>
        <w:t xml:space="preserve">31. decembra 2007, zahrnie sa do základu dane za zdaňovacie obdobie roku 2007 suma zodpovedajúca 80 % z prijatého odchodného. </w:t>
      </w:r>
      <w:bookmarkEnd w:id="6433"/>
    </w:p>
    <w:p w:rsidR="00BF4F11" w:rsidRDefault="00504A4F">
      <w:pPr>
        <w:spacing w:before="225" w:after="225" w:line="264" w:lineRule="auto"/>
        <w:ind w:left="345"/>
      </w:pPr>
      <w:bookmarkStart w:id="6434" w:name="paragraf-52.odsek-7"/>
      <w:bookmarkEnd w:id="6419"/>
      <w:bookmarkEnd w:id="6431"/>
      <w:r>
        <w:rPr>
          <w:rFonts w:ascii="Times New Roman" w:hAnsi="Times New Roman"/>
          <w:color w:val="000000"/>
        </w:rPr>
        <w:lastRenderedPageBreak/>
        <w:t xml:space="preserve"> </w:t>
      </w:r>
      <w:bookmarkStart w:id="6435" w:name="paragraf-52.odsek-7.oznacenie"/>
      <w:r>
        <w:rPr>
          <w:rFonts w:ascii="Times New Roman" w:hAnsi="Times New Roman"/>
          <w:color w:val="000000"/>
        </w:rPr>
        <w:t xml:space="preserve">(7) </w:t>
      </w:r>
      <w:bookmarkEnd w:id="6435"/>
      <w:r>
        <w:rPr>
          <w:rFonts w:ascii="Times New Roman" w:hAnsi="Times New Roman"/>
          <w:color w:val="000000"/>
        </w:rPr>
        <w:t xml:space="preserve">Na príjem z predaja bytu, ktorý bol obstaraný pred 1. januárom 2004, dosiahnutý do 31. decembra 2004 sa použijú ustanovenia zákona </w:t>
      </w:r>
      <w:hyperlink r:id="rId13">
        <w:r>
          <w:rPr>
            <w:rFonts w:ascii="Times New Roman" w:hAnsi="Times New Roman"/>
            <w:color w:val="0000FF"/>
            <w:u w:val="single"/>
          </w:rPr>
          <w:t>č. 366/1999 Z. z.</w:t>
        </w:r>
      </w:hyperlink>
      <w:r>
        <w:rPr>
          <w:rFonts w:ascii="Times New Roman" w:hAnsi="Times New Roman"/>
          <w:color w:val="000000"/>
        </w:rPr>
        <w:t xml:space="preserve"> v znení neskorších predpisov. Na príjem z predaja bytu, ktorý bol obstaraný pred 1. januárom 2004, dosiahnutý po 31. decembri 2004 sa použije </w:t>
      </w:r>
      <w:hyperlink w:anchor="paragraf-9">
        <w:r>
          <w:rPr>
            <w:rFonts w:ascii="Times New Roman" w:hAnsi="Times New Roman"/>
            <w:color w:val="0000FF"/>
            <w:u w:val="single"/>
          </w:rPr>
          <w:t>§ 9 tohto zákona</w:t>
        </w:r>
      </w:hyperlink>
      <w:bookmarkStart w:id="6436" w:name="paragraf-52.odsek-7.text"/>
      <w:r>
        <w:rPr>
          <w:rFonts w:ascii="Times New Roman" w:hAnsi="Times New Roman"/>
          <w:color w:val="000000"/>
        </w:rPr>
        <w:t xml:space="preserve">. </w:t>
      </w:r>
      <w:bookmarkEnd w:id="6436"/>
    </w:p>
    <w:p w:rsidR="00BF4F11" w:rsidRDefault="00504A4F">
      <w:pPr>
        <w:spacing w:before="225" w:after="225" w:line="264" w:lineRule="auto"/>
        <w:ind w:left="345"/>
      </w:pPr>
      <w:bookmarkStart w:id="6437" w:name="paragraf-52.odsek-8"/>
      <w:bookmarkEnd w:id="6434"/>
      <w:r>
        <w:rPr>
          <w:rFonts w:ascii="Times New Roman" w:hAnsi="Times New Roman"/>
          <w:color w:val="000000"/>
        </w:rPr>
        <w:t xml:space="preserve"> </w:t>
      </w:r>
      <w:bookmarkStart w:id="6438" w:name="paragraf-52.odsek-8.oznacenie"/>
      <w:r>
        <w:rPr>
          <w:rFonts w:ascii="Times New Roman" w:hAnsi="Times New Roman"/>
          <w:color w:val="000000"/>
        </w:rPr>
        <w:t xml:space="preserve">(8) </w:t>
      </w:r>
      <w:bookmarkEnd w:id="6438"/>
      <w:r>
        <w:rPr>
          <w:rFonts w:ascii="Times New Roman" w:hAnsi="Times New Roman"/>
          <w:color w:val="000000"/>
        </w:rPr>
        <w:t xml:space="preserve">Ustanovenie </w:t>
      </w:r>
      <w:hyperlink w:anchor="paragraf-30">
        <w:r>
          <w:rPr>
            <w:rFonts w:ascii="Times New Roman" w:hAnsi="Times New Roman"/>
            <w:color w:val="0000FF"/>
            <w:u w:val="single"/>
          </w:rPr>
          <w:t>§ 30</w:t>
        </w:r>
      </w:hyperlink>
      <w:bookmarkStart w:id="6439" w:name="paragraf-52.odsek-8.text"/>
      <w:r>
        <w:rPr>
          <w:rFonts w:ascii="Times New Roman" w:hAnsi="Times New Roman"/>
          <w:color w:val="000000"/>
        </w:rPr>
        <w:t xml:space="preserve"> sa použije na straty, ktoré môže daňovník odpočítavať prvýkrát po nadobudnutí účinnosti tohto zákona, aj keď boli vykázané pred nadobudnutím účinnosti tohto zákona. Daňovník, ktorý znižoval alebo mohol znižovať základ dane o stratu vykázanú pred nadobudnutím účinnosti tohto zákona, pokračuje v jej odpočte podľa doterajších predpisov. </w:t>
      </w:r>
      <w:bookmarkEnd w:id="6439"/>
    </w:p>
    <w:p w:rsidR="00BF4F11" w:rsidRDefault="00504A4F">
      <w:pPr>
        <w:spacing w:before="225" w:after="225" w:line="264" w:lineRule="auto"/>
        <w:ind w:left="345"/>
      </w:pPr>
      <w:bookmarkStart w:id="6440" w:name="paragraf-52.odsek-9"/>
      <w:bookmarkEnd w:id="6437"/>
      <w:r>
        <w:rPr>
          <w:rFonts w:ascii="Times New Roman" w:hAnsi="Times New Roman"/>
          <w:color w:val="000000"/>
        </w:rPr>
        <w:t xml:space="preserve"> </w:t>
      </w:r>
      <w:bookmarkStart w:id="6441" w:name="paragraf-52.odsek-9.oznacenie"/>
      <w:r>
        <w:rPr>
          <w:rFonts w:ascii="Times New Roman" w:hAnsi="Times New Roman"/>
          <w:color w:val="000000"/>
        </w:rPr>
        <w:t xml:space="preserve">(9) </w:t>
      </w:r>
      <w:bookmarkStart w:id="6442" w:name="paragraf-52.odsek-9.text"/>
      <w:bookmarkEnd w:id="6441"/>
      <w:r>
        <w:rPr>
          <w:rFonts w:ascii="Times New Roman" w:hAnsi="Times New Roman"/>
          <w:color w:val="000000"/>
        </w:rPr>
        <w:t xml:space="preserve">Rezervy na opravy hmotného majetku, ktorých tvorba bola uznaná za daňový výdavok do 31. decembra 2003, sa dočerpajú, rozpustia a zahrnú do základu dane podľa daňovníkom určeného plánu opráv počnúc daňovým priznaním podaným po účinnosti tohto zákona, najneskôr do 31. decembra 2008. Rezervy, ktorých čerpanie podľa daňovníkom určeného plánu opráv nastane po 31. decembri 2008, sa rozpustia do základu dane počnúc zdaňovacím obdobím roku 2004 rovnomerne, v každom zdaňovacom období vo výške jednej pätiny z celkovej sumy vytvorenej rezervy. Ak do 31. decembra 2008 zanikne daňovník zrušením bez likvidácie, rozpúšťa rezervy právny nástupca podľa prvej vety najneskôr do 31. decembra 2008. Ak do 31. decembra 2008 je na daňovníka vyhlásený konkurz, rozpustia sa rezervy najneskôr do 31. decembra 2008; ak po vyhlásení konkurzu dôjde k zrušeniu daňovníka v konkurze bez právneho nástupcu, rozpustia sa rezervy najneskôr do dňa zániku tohto daňovníka. Ak do 31. decembra 2008 zanikne daňovník v dôsledku zrušenia s likvidáciou, rozpustia sa rezervy najneskôr do dňa zániku daňovníka. Rovnako sa budú čerpať alebo rozpúšťať aj rezervy na opravu hmotného majetku v odpisovej skupine 2, ktorých tvorba nebola uznaná za daňový výdavok už v roku 2003. </w:t>
      </w:r>
      <w:bookmarkEnd w:id="6442"/>
    </w:p>
    <w:p w:rsidR="00BF4F11" w:rsidRDefault="00504A4F">
      <w:pPr>
        <w:spacing w:before="225" w:after="225" w:line="264" w:lineRule="auto"/>
        <w:ind w:left="345"/>
      </w:pPr>
      <w:bookmarkStart w:id="6443" w:name="paragraf-52.odsek-10"/>
      <w:bookmarkEnd w:id="6440"/>
      <w:r>
        <w:rPr>
          <w:rFonts w:ascii="Times New Roman" w:hAnsi="Times New Roman"/>
          <w:color w:val="000000"/>
        </w:rPr>
        <w:t xml:space="preserve"> </w:t>
      </w:r>
      <w:bookmarkStart w:id="6444" w:name="paragraf-52.odsek-10.oznacenie"/>
      <w:r>
        <w:rPr>
          <w:rFonts w:ascii="Times New Roman" w:hAnsi="Times New Roman"/>
          <w:color w:val="000000"/>
        </w:rPr>
        <w:t xml:space="preserve">(10) </w:t>
      </w:r>
      <w:bookmarkStart w:id="6445" w:name="paragraf-52.odsek-10.text"/>
      <w:bookmarkEnd w:id="6444"/>
      <w:r>
        <w:rPr>
          <w:rFonts w:ascii="Times New Roman" w:hAnsi="Times New Roman"/>
          <w:color w:val="000000"/>
        </w:rPr>
        <w:t xml:space="preserve">Zostatky rezerv a opravných položiek uznávaných za výdavky (náklady) na dosiahnutie, zabezpečenie a udržanie príjmov podľa doterajších predpisov vytvorených do 31. decembra 2003 okrem rezerv na opravy hmotného majetku, ktorých postup pri čerpaní a rozpustení je uvedený v odseku 9, sa prevádzajú do nasledujúceho zdaňovacieho obdobia a považujú sa za rezervy alebo opravné položky podľa tohto zákona. </w:t>
      </w:r>
      <w:bookmarkEnd w:id="6445"/>
    </w:p>
    <w:p w:rsidR="00BF4F11" w:rsidRDefault="00504A4F">
      <w:pPr>
        <w:spacing w:before="225" w:after="225" w:line="264" w:lineRule="auto"/>
        <w:ind w:left="345"/>
      </w:pPr>
      <w:bookmarkStart w:id="6446" w:name="paragraf-52.odsek-11"/>
      <w:bookmarkEnd w:id="6443"/>
      <w:r>
        <w:rPr>
          <w:rFonts w:ascii="Times New Roman" w:hAnsi="Times New Roman"/>
          <w:color w:val="000000"/>
        </w:rPr>
        <w:t xml:space="preserve"> </w:t>
      </w:r>
      <w:bookmarkStart w:id="6447" w:name="paragraf-52.odsek-11.oznacenie"/>
      <w:r>
        <w:rPr>
          <w:rFonts w:ascii="Times New Roman" w:hAnsi="Times New Roman"/>
          <w:color w:val="000000"/>
        </w:rPr>
        <w:t xml:space="preserve">(11) </w:t>
      </w:r>
      <w:bookmarkStart w:id="6448" w:name="paragraf-52.odsek-11.text"/>
      <w:bookmarkEnd w:id="6447"/>
      <w:r>
        <w:rPr>
          <w:rFonts w:ascii="Times New Roman" w:hAnsi="Times New Roman"/>
          <w:color w:val="000000"/>
        </w:rPr>
        <w:t xml:space="preserve">Zostatky rezerv v bankovníctve, ktorých tvorba bola uznaná za daňový výdavok podľa doterajšieho predpisu, sa zahrnú do príjmov v období ich čerpania najneskôr do obdobia piatich rokov po nadobudnutí účinnosti tohto zákona. </w:t>
      </w:r>
      <w:bookmarkEnd w:id="6448"/>
    </w:p>
    <w:p w:rsidR="00BF4F11" w:rsidRDefault="00504A4F">
      <w:pPr>
        <w:spacing w:before="225" w:after="225" w:line="264" w:lineRule="auto"/>
        <w:ind w:left="345"/>
      </w:pPr>
      <w:bookmarkStart w:id="6449" w:name="paragraf-52.odsek-12"/>
      <w:bookmarkEnd w:id="6446"/>
      <w:r>
        <w:rPr>
          <w:rFonts w:ascii="Times New Roman" w:hAnsi="Times New Roman"/>
          <w:color w:val="000000"/>
        </w:rPr>
        <w:t xml:space="preserve"> </w:t>
      </w:r>
      <w:bookmarkStart w:id="6450" w:name="paragraf-52.odsek-12.oznacenie"/>
      <w:r>
        <w:rPr>
          <w:rFonts w:ascii="Times New Roman" w:hAnsi="Times New Roman"/>
          <w:color w:val="000000"/>
        </w:rPr>
        <w:t xml:space="preserve">(12) </w:t>
      </w:r>
      <w:bookmarkStart w:id="6451" w:name="paragraf-52.odsek-12.text"/>
      <w:bookmarkEnd w:id="6450"/>
      <w:r>
        <w:rPr>
          <w:rFonts w:ascii="Times New Roman" w:hAnsi="Times New Roman"/>
          <w:color w:val="000000"/>
        </w:rPr>
        <w:t xml:space="preserve">Príjmy a výdavky (náklady), ktoré sa podľa doterajšieho predpisu zahŕňali do základu dane až po zaplatení alebo prijatí úhrady, zaúčtované do 31. decembra 2003 do výnosov alebo nákladov daňovníka sa zahrnú do základu dane, s výnimkou podľa odseku 1, v tom zdaňovacom období, v ktorom budú zaplatené alebo prijaté aj po 31. decembri 2003. </w:t>
      </w:r>
      <w:bookmarkEnd w:id="6451"/>
    </w:p>
    <w:p w:rsidR="00BF4F11" w:rsidRDefault="00504A4F">
      <w:pPr>
        <w:spacing w:before="225" w:after="225" w:line="264" w:lineRule="auto"/>
        <w:ind w:left="345"/>
      </w:pPr>
      <w:bookmarkStart w:id="6452" w:name="paragraf-52.odsek-13"/>
      <w:bookmarkEnd w:id="6449"/>
      <w:r>
        <w:rPr>
          <w:rFonts w:ascii="Times New Roman" w:hAnsi="Times New Roman"/>
          <w:color w:val="000000"/>
        </w:rPr>
        <w:t xml:space="preserve"> </w:t>
      </w:r>
      <w:bookmarkStart w:id="6453" w:name="paragraf-52.odsek-13.oznacenie"/>
      <w:r>
        <w:rPr>
          <w:rFonts w:ascii="Times New Roman" w:hAnsi="Times New Roman"/>
          <w:color w:val="000000"/>
        </w:rPr>
        <w:t xml:space="preserve">(13) </w:t>
      </w:r>
      <w:bookmarkStart w:id="6454" w:name="paragraf-52.odsek-13.text"/>
      <w:bookmarkEnd w:id="6453"/>
      <w:r>
        <w:rPr>
          <w:rFonts w:ascii="Times New Roman" w:hAnsi="Times New Roman"/>
          <w:color w:val="000000"/>
        </w:rPr>
        <w:t xml:space="preserve">Na zdanenie nepeňažných vkladov do základného imania obchodnej spoločnosti alebo družstva uskutočnených do 31. decembra 2003 sa použije doterajší predpis. </w:t>
      </w:r>
      <w:bookmarkEnd w:id="6454"/>
    </w:p>
    <w:p w:rsidR="00BF4F11" w:rsidRDefault="00504A4F">
      <w:pPr>
        <w:spacing w:before="225" w:after="225" w:line="264" w:lineRule="auto"/>
        <w:ind w:left="345"/>
      </w:pPr>
      <w:bookmarkStart w:id="6455" w:name="paragraf-52.odsek-14"/>
      <w:bookmarkEnd w:id="6452"/>
      <w:r>
        <w:rPr>
          <w:rFonts w:ascii="Times New Roman" w:hAnsi="Times New Roman"/>
          <w:color w:val="000000"/>
        </w:rPr>
        <w:t xml:space="preserve"> </w:t>
      </w:r>
      <w:bookmarkStart w:id="6456" w:name="paragraf-52.odsek-14.oznacenie"/>
      <w:r>
        <w:rPr>
          <w:rFonts w:ascii="Times New Roman" w:hAnsi="Times New Roman"/>
          <w:color w:val="000000"/>
        </w:rPr>
        <w:t xml:space="preserve">(14) </w:t>
      </w:r>
      <w:bookmarkEnd w:id="6456"/>
      <w:r>
        <w:rPr>
          <w:rFonts w:ascii="Times New Roman" w:hAnsi="Times New Roman"/>
          <w:color w:val="000000"/>
        </w:rPr>
        <w:t xml:space="preserve">Pri podaní daňového priznania po nadobudnutí účinnosti tohto zákona sa nezahrnie do základu dane rozdiel z ocenenia jednotlivých zložiek odpisovaného </w:t>
      </w:r>
      <w:r>
        <w:rPr>
          <w:rFonts w:ascii="Times New Roman" w:hAnsi="Times New Roman"/>
          <w:color w:val="000000"/>
        </w:rPr>
        <w:lastRenderedPageBreak/>
        <w:t>majetku vykonaného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457" w:name="paragraf-52.odsek-14.text"/>
      <w:r>
        <w:rPr>
          <w:rFonts w:ascii="Times New Roman" w:hAnsi="Times New Roman"/>
          <w:color w:val="000000"/>
        </w:rPr>
        <w:t xml:space="preserve"> ku dňu zrušenia daňovníka bez likvidácie vzťahujúci sa k majetku daňovníka, pri ktorom právny nástupca pokračuje v odpisovaní a nadobúdateľom zúčtovaný goodwill a badwill, kurzový rozdiel z ocenenia majetku a záväzkov a oceňovací rozdiel derivátov a cenných papierov vzniknutý pri ich oceňovaní reálnou hodnotou, ak sú účtované do nákladov alebo výnosov do 31. decembra 2003. </w:t>
      </w:r>
      <w:bookmarkEnd w:id="6457"/>
    </w:p>
    <w:p w:rsidR="00BF4F11" w:rsidRDefault="00504A4F">
      <w:pPr>
        <w:spacing w:before="225" w:after="225" w:line="264" w:lineRule="auto"/>
        <w:ind w:left="345"/>
      </w:pPr>
      <w:bookmarkStart w:id="6458" w:name="paragraf-52.odsek-15"/>
      <w:bookmarkEnd w:id="6455"/>
      <w:r>
        <w:rPr>
          <w:rFonts w:ascii="Times New Roman" w:hAnsi="Times New Roman"/>
          <w:color w:val="000000"/>
        </w:rPr>
        <w:t xml:space="preserve"> </w:t>
      </w:r>
      <w:bookmarkStart w:id="6459" w:name="paragraf-52.odsek-15.oznacenie"/>
      <w:r>
        <w:rPr>
          <w:rFonts w:ascii="Times New Roman" w:hAnsi="Times New Roman"/>
          <w:color w:val="000000"/>
        </w:rPr>
        <w:t xml:space="preserve">(15) </w:t>
      </w:r>
      <w:bookmarkStart w:id="6460" w:name="paragraf-52.odsek-15.text"/>
      <w:bookmarkEnd w:id="6459"/>
      <w:r>
        <w:rPr>
          <w:rFonts w:ascii="Times New Roman" w:hAnsi="Times New Roman"/>
          <w:color w:val="000000"/>
        </w:rPr>
        <w:t xml:space="preserve">Pri zmene odpisovej skupiny hmotného majetku a nehmotného majetku, pri zmene doby odpisovania, ročnej odpisovej sadzby alebo koeficientu je daňovník povinný vykonať tieto zmeny aj pri tom majetku, ktorý odpisoval podľa doterajšieho predpisu, pričom už uplatnené odpisy sa spätne neupravujú. </w:t>
      </w:r>
      <w:bookmarkEnd w:id="6460"/>
    </w:p>
    <w:p w:rsidR="00BF4F11" w:rsidRDefault="00504A4F">
      <w:pPr>
        <w:spacing w:before="225" w:after="225" w:line="264" w:lineRule="auto"/>
        <w:ind w:left="345"/>
      </w:pPr>
      <w:bookmarkStart w:id="6461" w:name="paragraf-52.odsek-16"/>
      <w:bookmarkEnd w:id="6458"/>
      <w:r>
        <w:rPr>
          <w:rFonts w:ascii="Times New Roman" w:hAnsi="Times New Roman"/>
          <w:color w:val="000000"/>
        </w:rPr>
        <w:t xml:space="preserve"> </w:t>
      </w:r>
      <w:bookmarkStart w:id="6462" w:name="paragraf-52.odsek-16.oznacenie"/>
      <w:r>
        <w:rPr>
          <w:rFonts w:ascii="Times New Roman" w:hAnsi="Times New Roman"/>
          <w:color w:val="000000"/>
        </w:rPr>
        <w:t xml:space="preserve">(16) </w:t>
      </w:r>
      <w:bookmarkStart w:id="6463" w:name="paragraf-52.odsek-16.text"/>
      <w:bookmarkEnd w:id="6462"/>
      <w:r>
        <w:rPr>
          <w:rFonts w:ascii="Times New Roman" w:hAnsi="Times New Roman"/>
          <w:color w:val="000000"/>
        </w:rPr>
        <w:t xml:space="preserve">Daňovník, ktorý obstaral a odpisoval do 31. decembra 2003 dopravné prostriedky, na ktoré sa vzťahovala limitovaná vstupná cena podľa § 24 ods. 2 písm. a) zákona č. 366/1999 Z. z. o daniach z príjmov v znení neskorších predpisov alebo limitovaná výška nájomného zahrnovaného do daňových výdavkov podľa § 24 ods. 3 písm. f) zákona č. 366/1999 Z. z. o daniach z príjmov v znení neskorších predpisov, pokračuje po 31. decembri 2003 v odpisovaní z preukázanej vstupnej ceny alebo v zahrnovaní nájomného do daňových výdavkov z preukázanej výšky nájomného dohodnutého v nájomnej zmluve, pričom po 31. decembri 2003 môže do daňových výdavkov zahrnúť len odpisy a nájomné pripadajúce na zdaňovacie obdobia nasledujúce po 31. decembri 2003. Odpisy a nájomné, ktoré presahovali zákonom ustanovený limit do 31. decembra 2003, nemôže daňovník dodatočne zahrnúť do základu dane po 31. decembri 2003. </w:t>
      </w:r>
      <w:bookmarkEnd w:id="6463"/>
    </w:p>
    <w:p w:rsidR="00BF4F11" w:rsidRDefault="00504A4F">
      <w:pPr>
        <w:spacing w:before="225" w:after="225" w:line="264" w:lineRule="auto"/>
        <w:ind w:left="345"/>
      </w:pPr>
      <w:bookmarkStart w:id="6464" w:name="paragraf-52.odsek-17"/>
      <w:bookmarkEnd w:id="6461"/>
      <w:r>
        <w:rPr>
          <w:rFonts w:ascii="Times New Roman" w:hAnsi="Times New Roman"/>
          <w:color w:val="000000"/>
        </w:rPr>
        <w:t xml:space="preserve"> </w:t>
      </w:r>
      <w:bookmarkStart w:id="6465" w:name="paragraf-52.odsek-17.oznacenie"/>
      <w:r>
        <w:rPr>
          <w:rFonts w:ascii="Times New Roman" w:hAnsi="Times New Roman"/>
          <w:color w:val="000000"/>
        </w:rPr>
        <w:t xml:space="preserve">(17) </w:t>
      </w:r>
      <w:bookmarkStart w:id="6466" w:name="paragraf-52.odsek-17.text"/>
      <w:bookmarkEnd w:id="6465"/>
      <w:r>
        <w:rPr>
          <w:rFonts w:ascii="Times New Roman" w:hAnsi="Times New Roman"/>
          <w:color w:val="000000"/>
        </w:rPr>
        <w:t xml:space="preserve">Na zmluvy o nájme pri dojednaní práva kúpy prenajatej veci uzatvorené do 31. decembra 2003 sa použije doterajší predpis. Zmeny vyplývajúce zo skrátenia odpisových lehôt hmotného majetku v § 30 ods. 1 zákona č. 366/1999 Z. z. o daniach z príjmov v znení neskorších predpisov je možné vykonať len po vzájomnej dohode nájomcu a prenajímateľa. </w:t>
      </w:r>
      <w:bookmarkEnd w:id="6466"/>
    </w:p>
    <w:p w:rsidR="00BF4F11" w:rsidRDefault="00504A4F">
      <w:pPr>
        <w:spacing w:before="225" w:after="225" w:line="264" w:lineRule="auto"/>
        <w:ind w:left="345"/>
      </w:pPr>
      <w:bookmarkStart w:id="6467" w:name="paragraf-52.odsek-18"/>
      <w:bookmarkEnd w:id="6464"/>
      <w:r>
        <w:rPr>
          <w:rFonts w:ascii="Times New Roman" w:hAnsi="Times New Roman"/>
          <w:color w:val="000000"/>
        </w:rPr>
        <w:t xml:space="preserve"> </w:t>
      </w:r>
      <w:bookmarkStart w:id="6468" w:name="paragraf-52.odsek-18.oznacenie"/>
      <w:r>
        <w:rPr>
          <w:rFonts w:ascii="Times New Roman" w:hAnsi="Times New Roman"/>
          <w:color w:val="000000"/>
        </w:rPr>
        <w:t xml:space="preserve">(18) </w:t>
      </w:r>
      <w:bookmarkEnd w:id="6468"/>
      <w:r>
        <w:rPr>
          <w:rFonts w:ascii="Times New Roman" w:hAnsi="Times New Roman"/>
          <w:color w:val="000000"/>
        </w:rPr>
        <w:t xml:space="preserve">Tvorba opravných položiek k nepremlčaným pohľadávkam, pri ktorých je riziko, že ich dlžník úplne alebo čiastočne nezaplatí, ktoré boli zahrnuté do príjmov do 31. decembra 2003, pričom ich splatnosť nastala po 31. decembri 2001, sa uzná do daňových výdavkov vo výške a podľa podmienok uvedených v § 25 ods. 1 písm. v) treťom bode zákona č. 366/1999 Z. z. o daniach z príjmov v znení neskorších predpisov, ak ide o pohľadávky, ktoré vznikli do 31. decembra 2003. Ustanovenie </w:t>
      </w:r>
      <w:hyperlink w:anchor="paragraf-20.odsek-14">
        <w:r>
          <w:rPr>
            <w:rFonts w:ascii="Times New Roman" w:hAnsi="Times New Roman"/>
            <w:color w:val="0000FF"/>
            <w:u w:val="single"/>
          </w:rPr>
          <w:t>§ 20 ods. 14</w:t>
        </w:r>
      </w:hyperlink>
      <w:bookmarkStart w:id="6469" w:name="paragraf-52.odsek-18.text"/>
      <w:r>
        <w:rPr>
          <w:rFonts w:ascii="Times New Roman" w:hAnsi="Times New Roman"/>
          <w:color w:val="000000"/>
        </w:rPr>
        <w:t xml:space="preserve"> sa použije na pohľadávky, ktoré vznikli po nadobudnutí účinnosti tohto zákona. </w:t>
      </w:r>
      <w:bookmarkEnd w:id="6469"/>
    </w:p>
    <w:p w:rsidR="00BF4F11" w:rsidRDefault="00504A4F">
      <w:pPr>
        <w:spacing w:before="225" w:after="225" w:line="264" w:lineRule="auto"/>
        <w:ind w:left="345"/>
      </w:pPr>
      <w:bookmarkStart w:id="6470" w:name="paragraf-52.odsek-19"/>
      <w:bookmarkEnd w:id="6467"/>
      <w:r>
        <w:rPr>
          <w:rFonts w:ascii="Times New Roman" w:hAnsi="Times New Roman"/>
          <w:color w:val="000000"/>
        </w:rPr>
        <w:t xml:space="preserve"> </w:t>
      </w:r>
      <w:bookmarkStart w:id="6471" w:name="paragraf-52.odsek-19.oznacenie"/>
      <w:r>
        <w:rPr>
          <w:rFonts w:ascii="Times New Roman" w:hAnsi="Times New Roman"/>
          <w:color w:val="000000"/>
        </w:rPr>
        <w:t xml:space="preserve">(19) </w:t>
      </w:r>
      <w:bookmarkStart w:id="6472" w:name="paragraf-52.odsek-19.text"/>
      <w:bookmarkEnd w:id="6471"/>
      <w:r>
        <w:rPr>
          <w:rFonts w:ascii="Times New Roman" w:hAnsi="Times New Roman"/>
          <w:color w:val="000000"/>
        </w:rPr>
        <w:t xml:space="preserve">Daňovník, ktorý k 31. decembru 2003 alebo po tomto termíne splnil podmienky na odpis pohľadávky, ktorej splatnosť nastala do 31. decembra 2002, do daňových výdavkov podľa § 24 ods. 2 písm. s) siedmeho bodu zákona č. 366/1999 Z. z. o daniach z príjmov v znení neskorších predpisov, odpíše tieto pohľadávky do daňových výdavkov podľa podmienok tohto zákona, ak sa o trvalom upustení od vymáhania nepremlčanej pohľadávky účtovalo v nákladoch po 31. decembri 2002; na postúpenie tejto pohľadávky po 31. decembri 2003 sa použijú ustanovenia § 24 ods. 2 písm. r) zákona č. 366/1999 Z. z. o daniach z príjmov v znení neskorších predpisov. Na zahrnovanie odpustenej sumy záväzku do základu dane, prislúchajúcej k týmto pohľadávkam, sa použijú ustanovenia § 23 ods. 27 zákona č. 366/1999 Z. z. o daniach z príjmov v znení neskorších predpisov. </w:t>
      </w:r>
      <w:bookmarkEnd w:id="6472"/>
    </w:p>
    <w:p w:rsidR="00BF4F11" w:rsidRDefault="00504A4F">
      <w:pPr>
        <w:spacing w:before="225" w:after="225" w:line="264" w:lineRule="auto"/>
        <w:ind w:left="345"/>
      </w:pPr>
      <w:bookmarkStart w:id="6473" w:name="paragraf-52.odsek-20"/>
      <w:bookmarkEnd w:id="6470"/>
      <w:r>
        <w:rPr>
          <w:rFonts w:ascii="Times New Roman" w:hAnsi="Times New Roman"/>
          <w:color w:val="000000"/>
        </w:rPr>
        <w:lastRenderedPageBreak/>
        <w:t xml:space="preserve"> </w:t>
      </w:r>
      <w:bookmarkStart w:id="6474" w:name="paragraf-52.odsek-20.oznacenie"/>
      <w:r>
        <w:rPr>
          <w:rFonts w:ascii="Times New Roman" w:hAnsi="Times New Roman"/>
          <w:color w:val="000000"/>
        </w:rPr>
        <w:t xml:space="preserve">(20) </w:t>
      </w:r>
      <w:bookmarkStart w:id="6475" w:name="paragraf-52.odsek-20.text"/>
      <w:bookmarkEnd w:id="6474"/>
      <w:r>
        <w:rPr>
          <w:rFonts w:ascii="Times New Roman" w:hAnsi="Times New Roman"/>
          <w:color w:val="000000"/>
        </w:rPr>
        <w:t xml:space="preserve">Na zdanenie príjmu z predaja cenných papierov obstaraných pred účinnosťou tohto zákona sa použijú ustanovenia § 4 ods. 1 písm. d), § 10 ods. 3 písm. a) a § 58 ods. 8 zákona č. 366/1999 Z. z. o daniach z príjmov v znení neskorších predpisov aj po 31. decembri 2003. </w:t>
      </w:r>
      <w:bookmarkEnd w:id="6475"/>
    </w:p>
    <w:p w:rsidR="00BF4F11" w:rsidRDefault="00504A4F">
      <w:pPr>
        <w:spacing w:before="225" w:after="225" w:line="264" w:lineRule="auto"/>
        <w:ind w:left="345"/>
      </w:pPr>
      <w:bookmarkStart w:id="6476" w:name="paragraf-52.odsek-21"/>
      <w:bookmarkEnd w:id="6473"/>
      <w:r>
        <w:rPr>
          <w:rFonts w:ascii="Times New Roman" w:hAnsi="Times New Roman"/>
          <w:color w:val="000000"/>
        </w:rPr>
        <w:t xml:space="preserve"> </w:t>
      </w:r>
      <w:bookmarkStart w:id="6477" w:name="paragraf-52.odsek-21.oznacenie"/>
      <w:r>
        <w:rPr>
          <w:rFonts w:ascii="Times New Roman" w:hAnsi="Times New Roman"/>
          <w:color w:val="000000"/>
        </w:rPr>
        <w:t xml:space="preserve">(21) </w:t>
      </w:r>
      <w:bookmarkStart w:id="6478" w:name="paragraf-52.odsek-21.text"/>
      <w:bookmarkEnd w:id="6477"/>
      <w:r>
        <w:rPr>
          <w:rFonts w:ascii="Times New Roman" w:hAnsi="Times New Roman"/>
          <w:color w:val="000000"/>
        </w:rPr>
        <w:t xml:space="preserve">Na zdanenie príjmu z prevodu členských práv družstva alebo z prevodu účasti na obchodných spoločnostiach, ak nejde o predaj cenných papierov, obstaraných pred účinnosťou tohto zákona, ak doba medzi nadobudnutím a prevodom presahuje päť rokov, sa použijú ustanovenia § 4 ods. 1 písm. h) zákona č. 366/1999 Z. z. o daniach z príjmov v znení neskorších predpisov aj po 31. decembri 2003. </w:t>
      </w:r>
      <w:bookmarkEnd w:id="6478"/>
    </w:p>
    <w:p w:rsidR="00BF4F11" w:rsidRDefault="00504A4F">
      <w:pPr>
        <w:spacing w:before="225" w:after="225" w:line="264" w:lineRule="auto"/>
        <w:ind w:left="345"/>
      </w:pPr>
      <w:bookmarkStart w:id="6479" w:name="paragraf-52.odsek-22"/>
      <w:bookmarkEnd w:id="6476"/>
      <w:r>
        <w:rPr>
          <w:rFonts w:ascii="Times New Roman" w:hAnsi="Times New Roman"/>
          <w:color w:val="000000"/>
        </w:rPr>
        <w:t xml:space="preserve"> </w:t>
      </w:r>
      <w:bookmarkStart w:id="6480" w:name="paragraf-52.odsek-22.oznacenie"/>
      <w:r>
        <w:rPr>
          <w:rFonts w:ascii="Times New Roman" w:hAnsi="Times New Roman"/>
          <w:color w:val="000000"/>
        </w:rPr>
        <w:t xml:space="preserve">(22) </w:t>
      </w:r>
      <w:bookmarkEnd w:id="6480"/>
      <w:r>
        <w:rPr>
          <w:rFonts w:ascii="Times New Roman" w:hAnsi="Times New Roman"/>
          <w:color w:val="000000"/>
        </w:rPr>
        <w:t xml:space="preserve">Na zdanenie výnosov zo štátnych dlhopisov znejúcich na cudziu menu, ktoré boli vydané do 31. decembra 2003, sa použijú doterajšie predpisy. Ustanovenia </w:t>
      </w:r>
      <w:hyperlink w:anchor="paragraf-9.odsek-2.pismeno-r">
        <w:r>
          <w:rPr>
            <w:rFonts w:ascii="Times New Roman" w:hAnsi="Times New Roman"/>
            <w:color w:val="0000FF"/>
            <w:u w:val="single"/>
          </w:rPr>
          <w:t>§ 9 ods. 2 písm. s)</w:t>
        </w:r>
      </w:hyperlink>
      <w:bookmarkStart w:id="6481" w:name="paragraf-52.odsek-22.text"/>
      <w:r>
        <w:rPr>
          <w:rFonts w:ascii="Times New Roman" w:hAnsi="Times New Roman"/>
          <w:color w:val="000000"/>
        </w:rPr>
        <w:t xml:space="preserve"> a § 13 ods. 2 písm. f) sa použijú na štátne dlhopisy, ktoré boli vydané a registrované v zahraničí po 31. decembri 2003, ak k výplate, poukázaniu alebo pripísaniu výnosu dôjde po 31. decembri 2004. </w:t>
      </w:r>
      <w:bookmarkEnd w:id="6481"/>
    </w:p>
    <w:p w:rsidR="00BF4F11" w:rsidRDefault="00504A4F">
      <w:pPr>
        <w:spacing w:before="225" w:after="225" w:line="264" w:lineRule="auto"/>
        <w:ind w:left="345"/>
      </w:pPr>
      <w:bookmarkStart w:id="6482" w:name="paragraf-52.odsek-23"/>
      <w:bookmarkEnd w:id="6479"/>
      <w:r>
        <w:rPr>
          <w:rFonts w:ascii="Times New Roman" w:hAnsi="Times New Roman"/>
          <w:color w:val="000000"/>
        </w:rPr>
        <w:t xml:space="preserve"> </w:t>
      </w:r>
      <w:bookmarkStart w:id="6483" w:name="paragraf-52.odsek-23.oznacenie"/>
      <w:r>
        <w:rPr>
          <w:rFonts w:ascii="Times New Roman" w:hAnsi="Times New Roman"/>
          <w:color w:val="000000"/>
        </w:rPr>
        <w:t xml:space="preserve">(23) </w:t>
      </w:r>
      <w:bookmarkStart w:id="6484" w:name="paragraf-52.odsek-23.text"/>
      <w:bookmarkEnd w:id="6483"/>
      <w:r>
        <w:rPr>
          <w:rFonts w:ascii="Times New Roman" w:hAnsi="Times New Roman"/>
          <w:color w:val="000000"/>
        </w:rPr>
        <w:t xml:space="preserve">Na zdanenie úrokov, výhier alebo iných výnosov plynúcich z vkladov na vkladných knižkách, z peňažných prostriedkov bežných účtov a z vkladových účtov pripísaných k 31. decembru 2003 sa použije doterajší predpis. Ustanovenie § 36 ods. 2 písm. e) zákona č. 366/1999 Z. z. o daniach z príjmov v znení neskorších predpisov sa použije na zdanenie úroku alebo iného výnosu plynúceho fyzickej osobe z vkladu s dohodnutou dobou viazanosti najmenej troch rokov, ktorý nie je určený na podnikanie, za podmienky, že výber istiny a úroku nastane až po uplynutí tejto dohodnutej doby viazanosti, ak sa vklad ukončí najneskôr do 31. decembra 2006 a úrok sa pripíše najneskôr do 31. decembra 2006. </w:t>
      </w:r>
      <w:bookmarkEnd w:id="6484"/>
    </w:p>
    <w:p w:rsidR="00BF4F11" w:rsidRDefault="00504A4F">
      <w:pPr>
        <w:spacing w:before="225" w:after="225" w:line="264" w:lineRule="auto"/>
        <w:ind w:left="345"/>
      </w:pPr>
      <w:bookmarkStart w:id="6485" w:name="paragraf-52.odsek-24"/>
      <w:bookmarkEnd w:id="6482"/>
      <w:r>
        <w:rPr>
          <w:rFonts w:ascii="Times New Roman" w:hAnsi="Times New Roman"/>
          <w:color w:val="000000"/>
        </w:rPr>
        <w:t xml:space="preserve"> </w:t>
      </w:r>
      <w:bookmarkStart w:id="6486" w:name="paragraf-52.odsek-24.oznacenie"/>
      <w:r>
        <w:rPr>
          <w:rFonts w:ascii="Times New Roman" w:hAnsi="Times New Roman"/>
          <w:color w:val="000000"/>
        </w:rPr>
        <w:t xml:space="preserve">(24) </w:t>
      </w:r>
      <w:bookmarkEnd w:id="6486"/>
      <w:r>
        <w:rPr>
          <w:rFonts w:ascii="Times New Roman" w:hAnsi="Times New Roman"/>
          <w:color w:val="000000"/>
        </w:rPr>
        <w:t xml:space="preserve">Ustanovenie § 3 ods. 2 písm. c) a </w:t>
      </w:r>
      <w:hyperlink w:anchor="paragraf-12.odsek-7.pismeno-c">
        <w:r>
          <w:rPr>
            <w:rFonts w:ascii="Times New Roman" w:hAnsi="Times New Roman"/>
            <w:color w:val="0000FF"/>
            <w:u w:val="single"/>
          </w:rPr>
          <w:t>§ 12 ods. 7 písm. c)</w:t>
        </w:r>
      </w:hyperlink>
      <w:r>
        <w:rPr>
          <w:rFonts w:ascii="Times New Roman" w:hAnsi="Times New Roman"/>
          <w:color w:val="000000"/>
        </w:rPr>
        <w:t>, podľa ktorého uvedené plnenia nie sú zdaňované, sa použije na podiely na zisku vykázanom za zdaňovacie obdobie po nadobudnutí účinnosti tohto zákona, na vyrovnacie podiely a na podiely na likvidačnom zostatku, na vyplatenie ktorých vznikol nárok po nadobudnutí účinnosti tohto zákona. Ak podiel na zisku vykázanom za zdaňovacie obdobia do 31. decembra 2003 plynie od 1. apríla 2004 daňovníkovi s obmedzenou daňovou povinnosťou, je príjmom zo zdroja na území Slovenskej republiky zdaňovaným daňou vyberanou zrážkou (</w:t>
      </w:r>
      <w:hyperlink w:anchor="paragraf-43">
        <w:r>
          <w:rPr>
            <w:rFonts w:ascii="Times New Roman" w:hAnsi="Times New Roman"/>
            <w:color w:val="0000FF"/>
            <w:u w:val="single"/>
          </w:rPr>
          <w:t>§ 43</w:t>
        </w:r>
      </w:hyperlink>
      <w:bookmarkStart w:id="6487" w:name="paragraf-52.odsek-24.text"/>
      <w:r>
        <w:rPr>
          <w:rFonts w:ascii="Times New Roman" w:hAnsi="Times New Roman"/>
          <w:color w:val="000000"/>
        </w:rPr>
        <w:t xml:space="preserve">); tento príjem nie je predmetom dane, ak plynie daňovníkovi so sídlom v členskom štáte Európskej únie, ktorý má v čase výplaty, poukázania alebo pripísania takého príjmu v jeho prospech aspoň 25 % priamy podiel na základnom imaní subjektu, od ktorého mu takýto príjem plynie. Ak podiel na zisku vykázanom za zdaňovacie obdobia do 31. decembra 2003 plynie daňovníkovi s neobmedzenou daňovou povinnosťou od subjektu, ktorý má sídlo v inom členskom štáte Európskej únie, a tento daňovník má v čase výplaty, poukázania alebo pripísania takého príjmu v jeho prospech aspoň 25 % priamy podiel na základnom imaní subjektu, od ktorého mu takýto príjem plynie, tento príjem odo dňa nadobudnutia účinnosti zmluvy o pristúpení Slovenskej republiky k Európskej únii nie je predmetom dane. </w:t>
      </w:r>
      <w:bookmarkEnd w:id="6487"/>
    </w:p>
    <w:p w:rsidR="00BF4F11" w:rsidRDefault="00504A4F">
      <w:pPr>
        <w:spacing w:before="225" w:after="225" w:line="264" w:lineRule="auto"/>
        <w:ind w:left="345"/>
      </w:pPr>
      <w:bookmarkStart w:id="6488" w:name="paragraf-52.odsek-25"/>
      <w:bookmarkEnd w:id="6485"/>
      <w:r>
        <w:rPr>
          <w:rFonts w:ascii="Times New Roman" w:hAnsi="Times New Roman"/>
          <w:color w:val="000000"/>
        </w:rPr>
        <w:t xml:space="preserve"> </w:t>
      </w:r>
      <w:bookmarkStart w:id="6489" w:name="paragraf-52.odsek-25.oznacenie"/>
      <w:r>
        <w:rPr>
          <w:rFonts w:ascii="Times New Roman" w:hAnsi="Times New Roman"/>
          <w:color w:val="000000"/>
        </w:rPr>
        <w:t xml:space="preserve">(25) </w:t>
      </w:r>
      <w:bookmarkEnd w:id="6489"/>
      <w:r>
        <w:rPr>
          <w:rFonts w:ascii="Times New Roman" w:hAnsi="Times New Roman"/>
          <w:color w:val="000000"/>
        </w:rPr>
        <w:t xml:space="preserve">Ustanovenie </w:t>
      </w:r>
      <w:hyperlink w:anchor="paragraf-23.odsek-2.pismeno-d">
        <w:r>
          <w:rPr>
            <w:rFonts w:ascii="Times New Roman" w:hAnsi="Times New Roman"/>
            <w:color w:val="0000FF"/>
            <w:u w:val="single"/>
          </w:rPr>
          <w:t>§ 23 ods. 2 písm. f)</w:t>
        </w:r>
      </w:hyperlink>
      <w:bookmarkStart w:id="6490" w:name="paragraf-52.odsek-25.text"/>
      <w:r>
        <w:rPr>
          <w:rFonts w:ascii="Times New Roman" w:hAnsi="Times New Roman"/>
          <w:color w:val="000000"/>
        </w:rPr>
        <w:t xml:space="preserve"> sa použije na hmotný majetok bezodplatne odovzdaný po 31. decembri 2003. </w:t>
      </w:r>
      <w:bookmarkEnd w:id="6490"/>
    </w:p>
    <w:p w:rsidR="00BF4F11" w:rsidRDefault="00504A4F">
      <w:pPr>
        <w:spacing w:before="225" w:after="225" w:line="264" w:lineRule="auto"/>
        <w:ind w:left="345"/>
      </w:pPr>
      <w:bookmarkStart w:id="6491" w:name="paragraf-52.odsek-26"/>
      <w:bookmarkEnd w:id="6488"/>
      <w:r>
        <w:rPr>
          <w:rFonts w:ascii="Times New Roman" w:hAnsi="Times New Roman"/>
          <w:color w:val="000000"/>
        </w:rPr>
        <w:lastRenderedPageBreak/>
        <w:t xml:space="preserve"> </w:t>
      </w:r>
      <w:bookmarkStart w:id="6492" w:name="paragraf-52.odsek-26.oznacenie"/>
      <w:r>
        <w:rPr>
          <w:rFonts w:ascii="Times New Roman" w:hAnsi="Times New Roman"/>
          <w:color w:val="000000"/>
        </w:rPr>
        <w:t xml:space="preserve">(26) </w:t>
      </w:r>
      <w:bookmarkEnd w:id="6492"/>
      <w:r>
        <w:rPr>
          <w:rFonts w:ascii="Times New Roman" w:hAnsi="Times New Roman"/>
          <w:color w:val="000000"/>
        </w:rPr>
        <w:t xml:space="preserve">Pri posudzovaní splnenia podmienok na poukázanie podielu zaplatenej dane podľa </w:t>
      </w:r>
      <w:hyperlink w:anchor="paragraf-50">
        <w:r>
          <w:rPr>
            <w:rFonts w:ascii="Times New Roman" w:hAnsi="Times New Roman"/>
            <w:color w:val="0000FF"/>
            <w:u w:val="single"/>
          </w:rPr>
          <w:t>§ 50</w:t>
        </w:r>
      </w:hyperlink>
      <w:bookmarkStart w:id="6493" w:name="paragraf-52.odsek-26.text"/>
      <w:r>
        <w:rPr>
          <w:rFonts w:ascii="Times New Roman" w:hAnsi="Times New Roman"/>
          <w:color w:val="000000"/>
        </w:rPr>
        <w:t xml:space="preserve"> sa v roku 2004 použijú ustanovenia § 48 a 51a zákona č. 366/1999 Z. z. o daniach z príjmov v znení neskorších predpisov. </w:t>
      </w:r>
      <w:bookmarkEnd w:id="6493"/>
    </w:p>
    <w:p w:rsidR="00BF4F11" w:rsidRDefault="00504A4F">
      <w:pPr>
        <w:spacing w:before="225" w:after="225" w:line="264" w:lineRule="auto"/>
        <w:ind w:left="345"/>
      </w:pPr>
      <w:bookmarkStart w:id="6494" w:name="paragraf-52.odsek-27"/>
      <w:bookmarkEnd w:id="6491"/>
      <w:r>
        <w:rPr>
          <w:rFonts w:ascii="Times New Roman" w:hAnsi="Times New Roman"/>
          <w:color w:val="000000"/>
        </w:rPr>
        <w:t xml:space="preserve"> </w:t>
      </w:r>
      <w:bookmarkStart w:id="6495" w:name="paragraf-52.odsek-27.oznacenie"/>
      <w:r>
        <w:rPr>
          <w:rFonts w:ascii="Times New Roman" w:hAnsi="Times New Roman"/>
          <w:color w:val="000000"/>
        </w:rPr>
        <w:t xml:space="preserve">(27) </w:t>
      </w:r>
      <w:bookmarkEnd w:id="6495"/>
      <w:r>
        <w:rPr>
          <w:rFonts w:ascii="Times New Roman" w:hAnsi="Times New Roman"/>
          <w:color w:val="000000"/>
        </w:rPr>
        <w:t xml:space="preserve">Ustanovenie </w:t>
      </w:r>
      <w:hyperlink w:anchor="paragraf-17.odsek-13">
        <w:r>
          <w:rPr>
            <w:rFonts w:ascii="Times New Roman" w:hAnsi="Times New Roman"/>
            <w:color w:val="0000FF"/>
            <w:u w:val="single"/>
          </w:rPr>
          <w:t>§ 17 ods. 13</w:t>
        </w:r>
      </w:hyperlink>
      <w:bookmarkStart w:id="6496" w:name="paragraf-52.odsek-27.text"/>
      <w:r>
        <w:rPr>
          <w:rFonts w:ascii="Times New Roman" w:hAnsi="Times New Roman"/>
          <w:color w:val="000000"/>
        </w:rPr>
        <w:t xml:space="preserve"> o zániku daňovníka zrušením bez likvidácie pri zlúčení, splynutí a rozštiepení obchodnej spoločnosti alebo družstva so sídlom v členskom štáte Európskej únie sa prvýkrát uplatní v zdaňovacom období, v ktorom sa Slovenská republika stane členom Európskej únie. </w:t>
      </w:r>
      <w:bookmarkEnd w:id="6496"/>
    </w:p>
    <w:p w:rsidR="00BF4F11" w:rsidRDefault="00504A4F">
      <w:pPr>
        <w:spacing w:before="225" w:after="225" w:line="264" w:lineRule="auto"/>
        <w:ind w:left="345"/>
      </w:pPr>
      <w:bookmarkStart w:id="6497" w:name="paragraf-52.odsek-28"/>
      <w:bookmarkEnd w:id="6494"/>
      <w:r>
        <w:rPr>
          <w:rFonts w:ascii="Times New Roman" w:hAnsi="Times New Roman"/>
          <w:color w:val="000000"/>
        </w:rPr>
        <w:t xml:space="preserve"> </w:t>
      </w:r>
      <w:bookmarkStart w:id="6498" w:name="paragraf-52.odsek-28.oznacenie"/>
      <w:r>
        <w:rPr>
          <w:rFonts w:ascii="Times New Roman" w:hAnsi="Times New Roman"/>
          <w:color w:val="000000"/>
        </w:rPr>
        <w:t xml:space="preserve">(28) </w:t>
      </w:r>
      <w:bookmarkEnd w:id="6498"/>
      <w:r>
        <w:rPr>
          <w:rFonts w:ascii="Times New Roman" w:hAnsi="Times New Roman"/>
          <w:color w:val="000000"/>
        </w:rPr>
        <w:t xml:space="preserve">Zmeny vyplývajúce zo spôsobu účtovania podľa </w:t>
      </w:r>
      <w:hyperlink r:id="rId14" w:anchor="paragraf-86.odsek-1.pismeno-i">
        <w:r>
          <w:rPr>
            <w:rFonts w:ascii="Times New Roman" w:hAnsi="Times New Roman"/>
            <w:color w:val="0000FF"/>
            <w:u w:val="single"/>
          </w:rPr>
          <w:t>§ 86 ods. 1 písm. i)</w:t>
        </w:r>
      </w:hyperlink>
      <w:r>
        <w:rPr>
          <w:rFonts w:ascii="Times New Roman" w:hAnsi="Times New Roman"/>
          <w:color w:val="000000"/>
        </w:rPr>
        <w:t xml:space="preserve"> a </w:t>
      </w:r>
      <w:hyperlink r:id="rId15" w:anchor="paragraf-86.odsek-1.pismeno-i~1">
        <w:r>
          <w:rPr>
            <w:rFonts w:ascii="Times New Roman" w:hAnsi="Times New Roman"/>
            <w:color w:val="0000FF"/>
            <w:u w:val="single"/>
          </w:rPr>
          <w:t>l) opatrenia ministerstva č. 23 054/2002-92</w:t>
        </w:r>
      </w:hyperlink>
      <w:r>
        <w:rPr>
          <w:rFonts w:ascii="Times New Roman" w:hAnsi="Times New Roman"/>
          <w:color w:val="000000"/>
        </w:rPr>
        <w:t xml:space="preserve">, ktorým sa ustanovujú podrobnosti o postupoch účtovania a rámcovej účtovej osnove pre podnikateľov účtujúcich v sústave podvojného účtovníctva (oznámenie č. </w:t>
      </w:r>
      <w:hyperlink r:id="rId16">
        <w:r>
          <w:rPr>
            <w:rFonts w:ascii="Times New Roman" w:hAnsi="Times New Roman"/>
            <w:color w:val="0000FF"/>
            <w:u w:val="single"/>
          </w:rPr>
          <w:t>740/2002 Z. z.</w:t>
        </w:r>
      </w:hyperlink>
      <w:bookmarkStart w:id="6499" w:name="paragraf-52.odsek-28.text"/>
      <w:r>
        <w:rPr>
          <w:rFonts w:ascii="Times New Roman" w:hAnsi="Times New Roman"/>
          <w:color w:val="000000"/>
        </w:rPr>
        <w:t xml:space="preserve">) na účtoch 01 – Dlhodobý nehmotný majetok, 381 – Náklady budúcich období a 382 – Komplexné náklady budúcich období, vysporiada daňovník v základe dane najneskôr do konca roku 2006. Toto sa vzťahuje i na daňové priznania podané po nadobudnutí účinnosti tohto zákona. </w:t>
      </w:r>
      <w:bookmarkEnd w:id="6499"/>
    </w:p>
    <w:p w:rsidR="00BF4F11" w:rsidRDefault="00504A4F">
      <w:pPr>
        <w:spacing w:before="225" w:after="225" w:line="264" w:lineRule="auto"/>
        <w:ind w:left="345"/>
      </w:pPr>
      <w:bookmarkStart w:id="6500" w:name="paragraf-52.odsek-29"/>
      <w:bookmarkEnd w:id="6497"/>
      <w:r>
        <w:rPr>
          <w:rFonts w:ascii="Times New Roman" w:hAnsi="Times New Roman"/>
          <w:color w:val="000000"/>
        </w:rPr>
        <w:t xml:space="preserve"> </w:t>
      </w:r>
      <w:bookmarkStart w:id="6501" w:name="paragraf-52.odsek-29.oznacenie"/>
      <w:r>
        <w:rPr>
          <w:rFonts w:ascii="Times New Roman" w:hAnsi="Times New Roman"/>
          <w:color w:val="000000"/>
        </w:rPr>
        <w:t xml:space="preserve">(29) </w:t>
      </w:r>
      <w:bookmarkEnd w:id="6501"/>
      <w:r>
        <w:rPr>
          <w:rFonts w:ascii="Times New Roman" w:hAnsi="Times New Roman"/>
          <w:color w:val="000000"/>
        </w:rPr>
        <w:t xml:space="preserve">Do začatia preddavkového obdobia podľa </w:t>
      </w:r>
      <w:hyperlink w:anchor="paragraf-34">
        <w:r>
          <w:rPr>
            <w:rFonts w:ascii="Times New Roman" w:hAnsi="Times New Roman"/>
            <w:color w:val="0000FF"/>
            <w:u w:val="single"/>
          </w:rPr>
          <w:t>§ 34</w:t>
        </w:r>
      </w:hyperlink>
      <w:bookmarkStart w:id="6502" w:name="paragraf-52.odsek-29.text"/>
      <w:r>
        <w:rPr>
          <w:rFonts w:ascii="Times New Roman" w:hAnsi="Times New Roman"/>
          <w:color w:val="000000"/>
        </w:rPr>
        <w:t xml:space="preserve"> v roku 2004 platia daňovníci, ktorí sú fyzickými osobami, preddavky na daň vypočítané podľa doterajšieho predpisu. </w:t>
      </w:r>
      <w:bookmarkEnd w:id="6502"/>
    </w:p>
    <w:p w:rsidR="00BF4F11" w:rsidRDefault="00504A4F">
      <w:pPr>
        <w:spacing w:before="225" w:after="225" w:line="264" w:lineRule="auto"/>
        <w:ind w:left="345"/>
      </w:pPr>
      <w:bookmarkStart w:id="6503" w:name="paragraf-52.odsek-30"/>
      <w:bookmarkEnd w:id="6500"/>
      <w:r>
        <w:rPr>
          <w:rFonts w:ascii="Times New Roman" w:hAnsi="Times New Roman"/>
          <w:color w:val="000000"/>
        </w:rPr>
        <w:t xml:space="preserve"> </w:t>
      </w:r>
      <w:bookmarkStart w:id="6504" w:name="paragraf-52.odsek-30.oznacenie"/>
      <w:r>
        <w:rPr>
          <w:rFonts w:ascii="Times New Roman" w:hAnsi="Times New Roman"/>
          <w:color w:val="000000"/>
        </w:rPr>
        <w:t xml:space="preserve">(30) </w:t>
      </w:r>
      <w:bookmarkStart w:id="6505" w:name="paragraf-52.odsek-30.text"/>
      <w:bookmarkEnd w:id="6504"/>
      <w:r>
        <w:rPr>
          <w:rFonts w:ascii="Times New Roman" w:hAnsi="Times New Roman"/>
          <w:color w:val="000000"/>
        </w:rPr>
        <w:t xml:space="preserve">Ustanovenie § 6 ods. 8 písm. a) a § 58 ods. 9 zákona č. 366/1999 Z. z. o daniach z príjmov v znení neskorších predpisov sa použije na peňažné zvýhodnenie v súvislosti s pôžičkami poskytnutými pred účinnosťou tohto zákona. </w:t>
      </w:r>
      <w:bookmarkEnd w:id="6505"/>
    </w:p>
    <w:p w:rsidR="00BF4F11" w:rsidRDefault="00504A4F">
      <w:pPr>
        <w:spacing w:after="0" w:line="264" w:lineRule="auto"/>
        <w:ind w:left="345"/>
      </w:pPr>
      <w:bookmarkStart w:id="6506" w:name="paragraf-52.odsek-31"/>
      <w:bookmarkEnd w:id="6503"/>
      <w:r>
        <w:rPr>
          <w:rFonts w:ascii="Times New Roman" w:hAnsi="Times New Roman"/>
          <w:color w:val="000000"/>
        </w:rPr>
        <w:t xml:space="preserve"> </w:t>
      </w:r>
      <w:bookmarkStart w:id="6507" w:name="paragraf-52.odsek-31.oznacenie"/>
      <w:r>
        <w:rPr>
          <w:rFonts w:ascii="Times New Roman" w:hAnsi="Times New Roman"/>
          <w:color w:val="000000"/>
        </w:rPr>
        <w:t xml:space="preserve">(31) </w:t>
      </w:r>
      <w:bookmarkEnd w:id="6507"/>
      <w:r>
        <w:rPr>
          <w:rFonts w:ascii="Times New Roman" w:hAnsi="Times New Roman"/>
          <w:color w:val="000000"/>
        </w:rPr>
        <w:t>Na odchodné sudcov a prokurátorov podľa osobitných predpisov</w:t>
      </w:r>
      <w:hyperlink w:anchor="poznamky.poznamka-148">
        <w:r>
          <w:rPr>
            <w:rFonts w:ascii="Times New Roman" w:hAnsi="Times New Roman"/>
            <w:color w:val="000000"/>
            <w:sz w:val="18"/>
            <w:vertAlign w:val="superscript"/>
          </w:rPr>
          <w:t>148</w:t>
        </w:r>
        <w:r>
          <w:rPr>
            <w:rFonts w:ascii="Times New Roman" w:hAnsi="Times New Roman"/>
            <w:color w:val="0000FF"/>
            <w:u w:val="single"/>
          </w:rPr>
          <w:t>)</w:t>
        </w:r>
      </w:hyperlink>
      <w:bookmarkStart w:id="6508" w:name="paragraf-52.odsek-31.text"/>
      <w:r>
        <w:rPr>
          <w:rFonts w:ascii="Times New Roman" w:hAnsi="Times New Roman"/>
          <w:color w:val="000000"/>
        </w:rPr>
        <w:t xml:space="preserve"> sa vzťahuje oslobodenie od dane podľa doterajšieho predpisu, ak je </w:t>
      </w:r>
      <w:bookmarkEnd w:id="6508"/>
    </w:p>
    <w:p w:rsidR="00BF4F11" w:rsidRDefault="00504A4F">
      <w:pPr>
        <w:spacing w:before="225" w:after="225" w:line="264" w:lineRule="auto"/>
        <w:ind w:left="420"/>
      </w:pPr>
      <w:bookmarkStart w:id="6509" w:name="paragraf-52.odsek-31.pismeno-a"/>
      <w:r>
        <w:rPr>
          <w:rFonts w:ascii="Times New Roman" w:hAnsi="Times New Roman"/>
          <w:color w:val="000000"/>
        </w:rPr>
        <w:t xml:space="preserve"> </w:t>
      </w:r>
      <w:bookmarkStart w:id="6510" w:name="paragraf-52.odsek-31.pismeno-a.oznacenie"/>
      <w:r>
        <w:rPr>
          <w:rFonts w:ascii="Times New Roman" w:hAnsi="Times New Roman"/>
          <w:color w:val="000000"/>
        </w:rPr>
        <w:t xml:space="preserve">a) </w:t>
      </w:r>
      <w:bookmarkStart w:id="6511" w:name="paragraf-52.odsek-31.pismeno-a.text"/>
      <w:bookmarkEnd w:id="6510"/>
      <w:r>
        <w:rPr>
          <w:rFonts w:ascii="Times New Roman" w:hAnsi="Times New Roman"/>
          <w:color w:val="000000"/>
        </w:rPr>
        <w:t xml:space="preserve">prijaté do 31. decembra 2004, </w:t>
      </w:r>
      <w:bookmarkEnd w:id="6511"/>
    </w:p>
    <w:p w:rsidR="00BF4F11" w:rsidRDefault="00504A4F">
      <w:pPr>
        <w:spacing w:after="0" w:line="264" w:lineRule="auto"/>
        <w:ind w:left="420"/>
      </w:pPr>
      <w:bookmarkStart w:id="6512" w:name="paragraf-52.odsek-31.pismeno-b"/>
      <w:bookmarkEnd w:id="6509"/>
      <w:r>
        <w:rPr>
          <w:rFonts w:ascii="Times New Roman" w:hAnsi="Times New Roman"/>
          <w:color w:val="000000"/>
        </w:rPr>
        <w:t xml:space="preserve"> </w:t>
      </w:r>
      <w:bookmarkStart w:id="6513" w:name="paragraf-52.odsek-31.pismeno-b.oznacenie"/>
      <w:r>
        <w:rPr>
          <w:rFonts w:ascii="Times New Roman" w:hAnsi="Times New Roman"/>
          <w:color w:val="000000"/>
        </w:rPr>
        <w:t xml:space="preserve">b) </w:t>
      </w:r>
      <w:bookmarkStart w:id="6514" w:name="paragraf-52.odsek-31.pismeno-b.text"/>
      <w:bookmarkEnd w:id="6513"/>
      <w:r>
        <w:rPr>
          <w:rFonts w:ascii="Times New Roman" w:hAnsi="Times New Roman"/>
          <w:color w:val="000000"/>
        </w:rPr>
        <w:t xml:space="preserve">prijaté po 31. decembri 2004 a ak </w:t>
      </w:r>
      <w:bookmarkEnd w:id="6514"/>
    </w:p>
    <w:p w:rsidR="00BF4F11" w:rsidRDefault="00504A4F">
      <w:pPr>
        <w:spacing w:before="225" w:after="225" w:line="264" w:lineRule="auto"/>
        <w:ind w:left="495"/>
      </w:pPr>
      <w:bookmarkStart w:id="6515" w:name="paragraf-52.odsek-31.pismeno-b.bod-1"/>
      <w:r>
        <w:rPr>
          <w:rFonts w:ascii="Times New Roman" w:hAnsi="Times New Roman"/>
          <w:color w:val="000000"/>
        </w:rPr>
        <w:t xml:space="preserve"> </w:t>
      </w:r>
      <w:bookmarkStart w:id="6516" w:name="paragraf-52.odsek-31.pismeno-b.bod-1.ozn"/>
      <w:r>
        <w:rPr>
          <w:rFonts w:ascii="Times New Roman" w:hAnsi="Times New Roman"/>
          <w:color w:val="000000"/>
        </w:rPr>
        <w:t xml:space="preserve">1. </w:t>
      </w:r>
      <w:bookmarkStart w:id="6517" w:name="paragraf-52.odsek-31.pismeno-b.bod-1.tex"/>
      <w:bookmarkEnd w:id="6516"/>
      <w:r>
        <w:rPr>
          <w:rFonts w:ascii="Times New Roman" w:hAnsi="Times New Roman"/>
          <w:color w:val="000000"/>
        </w:rPr>
        <w:t xml:space="preserve">výkon funkcie sudcu trval do 31. decembra 2004 najmenej päť rokov alebo </w:t>
      </w:r>
      <w:bookmarkEnd w:id="6517"/>
    </w:p>
    <w:p w:rsidR="00BF4F11" w:rsidRDefault="00504A4F">
      <w:pPr>
        <w:spacing w:before="225" w:after="225" w:line="264" w:lineRule="auto"/>
        <w:ind w:left="495"/>
      </w:pPr>
      <w:bookmarkStart w:id="6518" w:name="paragraf-52.odsek-31.pismeno-b.bod-2"/>
      <w:bookmarkEnd w:id="6515"/>
      <w:r>
        <w:rPr>
          <w:rFonts w:ascii="Times New Roman" w:hAnsi="Times New Roman"/>
          <w:color w:val="000000"/>
        </w:rPr>
        <w:t xml:space="preserve"> </w:t>
      </w:r>
      <w:bookmarkStart w:id="6519" w:name="paragraf-52.odsek-31.pismeno-b.bod-2.ozn"/>
      <w:r>
        <w:rPr>
          <w:rFonts w:ascii="Times New Roman" w:hAnsi="Times New Roman"/>
          <w:color w:val="000000"/>
        </w:rPr>
        <w:t xml:space="preserve">2. </w:t>
      </w:r>
      <w:bookmarkStart w:id="6520" w:name="paragraf-52.odsek-31.pismeno-b.bod-2.tex"/>
      <w:bookmarkEnd w:id="6519"/>
      <w:r>
        <w:rPr>
          <w:rFonts w:ascii="Times New Roman" w:hAnsi="Times New Roman"/>
          <w:color w:val="000000"/>
        </w:rPr>
        <w:t xml:space="preserve">započítateľná prax prokurátora dosiahla do 31. decembra 2004 najmenej päť rokov. </w:t>
      </w:r>
      <w:bookmarkEnd w:id="6520"/>
    </w:p>
    <w:p w:rsidR="00BF4F11" w:rsidRDefault="00504A4F">
      <w:pPr>
        <w:spacing w:after="0" w:line="264" w:lineRule="auto"/>
        <w:ind w:left="345"/>
      </w:pPr>
      <w:bookmarkStart w:id="6521" w:name="paragraf-52.odsek-32"/>
      <w:bookmarkEnd w:id="6506"/>
      <w:bookmarkEnd w:id="6512"/>
      <w:bookmarkEnd w:id="6518"/>
      <w:r>
        <w:rPr>
          <w:rFonts w:ascii="Times New Roman" w:hAnsi="Times New Roman"/>
          <w:color w:val="000000"/>
        </w:rPr>
        <w:t xml:space="preserve"> </w:t>
      </w:r>
      <w:bookmarkStart w:id="6522" w:name="paragraf-52.odsek-32.oznacenie"/>
      <w:r>
        <w:rPr>
          <w:rFonts w:ascii="Times New Roman" w:hAnsi="Times New Roman"/>
          <w:color w:val="000000"/>
        </w:rPr>
        <w:t xml:space="preserve">(32) </w:t>
      </w:r>
      <w:bookmarkEnd w:id="6522"/>
      <w:r>
        <w:rPr>
          <w:rFonts w:ascii="Times New Roman" w:hAnsi="Times New Roman"/>
          <w:color w:val="000000"/>
        </w:rPr>
        <w:t>Ak podmienka podľa odseku 31 písm. b) bodov 1 a 2, s ktorými osobitné predpisy</w:t>
      </w:r>
      <w:hyperlink w:anchor="poznamky.poznamka-148">
        <w:r>
          <w:rPr>
            <w:rFonts w:ascii="Times New Roman" w:hAnsi="Times New Roman"/>
            <w:color w:val="000000"/>
            <w:sz w:val="18"/>
            <w:vertAlign w:val="superscript"/>
          </w:rPr>
          <w:t>148</w:t>
        </w:r>
        <w:r>
          <w:rPr>
            <w:rFonts w:ascii="Times New Roman" w:hAnsi="Times New Roman"/>
            <w:color w:val="0000FF"/>
            <w:u w:val="single"/>
          </w:rPr>
          <w:t>)</w:t>
        </w:r>
      </w:hyperlink>
      <w:r>
        <w:rPr>
          <w:rFonts w:ascii="Times New Roman" w:hAnsi="Times New Roman"/>
          <w:color w:val="000000"/>
        </w:rPr>
        <w:t xml:space="preserve"> spájajú vznik nároku na odchodné, bude splnená až po 31. decembri 2004 a ak nárok na vyplatenie odchodného podľa osobitných predpisov</w:t>
      </w:r>
      <w:hyperlink w:anchor="poznamky.poznamka-148">
        <w:r>
          <w:rPr>
            <w:rFonts w:ascii="Times New Roman" w:hAnsi="Times New Roman"/>
            <w:color w:val="000000"/>
            <w:sz w:val="18"/>
            <w:vertAlign w:val="superscript"/>
          </w:rPr>
          <w:t>148</w:t>
        </w:r>
        <w:r>
          <w:rPr>
            <w:rFonts w:ascii="Times New Roman" w:hAnsi="Times New Roman"/>
            <w:color w:val="0000FF"/>
            <w:u w:val="single"/>
          </w:rPr>
          <w:t>)</w:t>
        </w:r>
      </w:hyperlink>
      <w:bookmarkStart w:id="6523" w:name="paragraf-52.odsek-32.text"/>
      <w:r>
        <w:rPr>
          <w:rFonts w:ascii="Times New Roman" w:hAnsi="Times New Roman"/>
          <w:color w:val="000000"/>
        </w:rPr>
        <w:t xml:space="preserve"> vznikne do </w:t>
      </w:r>
      <w:bookmarkEnd w:id="6523"/>
    </w:p>
    <w:p w:rsidR="00BF4F11" w:rsidRDefault="00504A4F">
      <w:pPr>
        <w:spacing w:before="225" w:after="225" w:line="264" w:lineRule="auto"/>
        <w:ind w:left="420"/>
      </w:pPr>
      <w:bookmarkStart w:id="6524" w:name="paragraf-52.odsek-32.pismeno-a"/>
      <w:r>
        <w:rPr>
          <w:rFonts w:ascii="Times New Roman" w:hAnsi="Times New Roman"/>
          <w:color w:val="000000"/>
        </w:rPr>
        <w:t xml:space="preserve"> </w:t>
      </w:r>
      <w:bookmarkStart w:id="6525" w:name="paragraf-52.odsek-32.pismeno-a.oznacenie"/>
      <w:r>
        <w:rPr>
          <w:rFonts w:ascii="Times New Roman" w:hAnsi="Times New Roman"/>
          <w:color w:val="000000"/>
        </w:rPr>
        <w:t xml:space="preserve">a) </w:t>
      </w:r>
      <w:bookmarkStart w:id="6526" w:name="paragraf-52.odsek-32.pismeno-a.text"/>
      <w:bookmarkEnd w:id="6525"/>
      <w:r>
        <w:rPr>
          <w:rFonts w:ascii="Times New Roman" w:hAnsi="Times New Roman"/>
          <w:color w:val="000000"/>
        </w:rPr>
        <w:t xml:space="preserve">31. decembra 2005, zahrnie sa do základu dane za zdaňovacie obdobie roku 2005 suma zodpovedajúca 20 % z prijatého odchodného, </w:t>
      </w:r>
      <w:bookmarkEnd w:id="6526"/>
    </w:p>
    <w:p w:rsidR="00BF4F11" w:rsidRDefault="00504A4F">
      <w:pPr>
        <w:spacing w:before="225" w:after="225" w:line="264" w:lineRule="auto"/>
        <w:ind w:left="420"/>
      </w:pPr>
      <w:bookmarkStart w:id="6527" w:name="paragraf-52.odsek-32.pismeno-b"/>
      <w:bookmarkEnd w:id="6524"/>
      <w:r>
        <w:rPr>
          <w:rFonts w:ascii="Times New Roman" w:hAnsi="Times New Roman"/>
          <w:color w:val="000000"/>
        </w:rPr>
        <w:t xml:space="preserve"> </w:t>
      </w:r>
      <w:bookmarkStart w:id="6528" w:name="paragraf-52.odsek-32.pismeno-b.oznacenie"/>
      <w:r>
        <w:rPr>
          <w:rFonts w:ascii="Times New Roman" w:hAnsi="Times New Roman"/>
          <w:color w:val="000000"/>
        </w:rPr>
        <w:t xml:space="preserve">b) </w:t>
      </w:r>
      <w:bookmarkStart w:id="6529" w:name="paragraf-52.odsek-32.pismeno-b.text"/>
      <w:bookmarkEnd w:id="6528"/>
      <w:r>
        <w:rPr>
          <w:rFonts w:ascii="Times New Roman" w:hAnsi="Times New Roman"/>
          <w:color w:val="000000"/>
        </w:rPr>
        <w:t xml:space="preserve">31. decembra 2006, zahrnie sa do základu dane za zdaňovacie obdobie roku 2006 suma zodpovedajúca 40 % z prijatého odchodného, </w:t>
      </w:r>
      <w:bookmarkEnd w:id="6529"/>
    </w:p>
    <w:p w:rsidR="00BF4F11" w:rsidRDefault="00504A4F">
      <w:pPr>
        <w:spacing w:before="225" w:after="225" w:line="264" w:lineRule="auto"/>
        <w:ind w:left="420"/>
      </w:pPr>
      <w:bookmarkStart w:id="6530" w:name="paragraf-52.odsek-32.pismeno-c"/>
      <w:bookmarkEnd w:id="6527"/>
      <w:r>
        <w:rPr>
          <w:rFonts w:ascii="Times New Roman" w:hAnsi="Times New Roman"/>
          <w:color w:val="000000"/>
        </w:rPr>
        <w:t xml:space="preserve"> </w:t>
      </w:r>
      <w:bookmarkStart w:id="6531" w:name="paragraf-52.odsek-32.pismeno-c.oznacenie"/>
      <w:r>
        <w:rPr>
          <w:rFonts w:ascii="Times New Roman" w:hAnsi="Times New Roman"/>
          <w:color w:val="000000"/>
        </w:rPr>
        <w:t xml:space="preserve">c) </w:t>
      </w:r>
      <w:bookmarkStart w:id="6532" w:name="paragraf-52.odsek-32.pismeno-c.text"/>
      <w:bookmarkEnd w:id="6531"/>
      <w:r>
        <w:rPr>
          <w:rFonts w:ascii="Times New Roman" w:hAnsi="Times New Roman"/>
          <w:color w:val="000000"/>
        </w:rPr>
        <w:t xml:space="preserve">31. decembra 2007, zahrnie sa do základu dane za zdaňovacie obdobie roku 2007 suma zodpovedajúca 60 % z prijatého odchodného, </w:t>
      </w:r>
      <w:bookmarkEnd w:id="6532"/>
    </w:p>
    <w:p w:rsidR="00BF4F11" w:rsidRDefault="00504A4F">
      <w:pPr>
        <w:spacing w:before="225" w:after="225" w:line="264" w:lineRule="auto"/>
        <w:ind w:left="420"/>
      </w:pPr>
      <w:bookmarkStart w:id="6533" w:name="paragraf-52.odsek-32.pismeno-d"/>
      <w:bookmarkEnd w:id="6530"/>
      <w:r>
        <w:rPr>
          <w:rFonts w:ascii="Times New Roman" w:hAnsi="Times New Roman"/>
          <w:color w:val="000000"/>
        </w:rPr>
        <w:t xml:space="preserve"> </w:t>
      </w:r>
      <w:bookmarkStart w:id="6534" w:name="paragraf-52.odsek-32.pismeno-d.oznacenie"/>
      <w:r>
        <w:rPr>
          <w:rFonts w:ascii="Times New Roman" w:hAnsi="Times New Roman"/>
          <w:color w:val="000000"/>
        </w:rPr>
        <w:t xml:space="preserve">d) </w:t>
      </w:r>
      <w:bookmarkStart w:id="6535" w:name="paragraf-52.odsek-32.pismeno-d.text"/>
      <w:bookmarkEnd w:id="6534"/>
      <w:r>
        <w:rPr>
          <w:rFonts w:ascii="Times New Roman" w:hAnsi="Times New Roman"/>
          <w:color w:val="000000"/>
        </w:rPr>
        <w:t xml:space="preserve">31. decembra 2008, zahrnie sa do základu dane za zdaňovacie obdobie roku 2008 suma zodpovedajúca 80 % z prijatého odchodného. </w:t>
      </w:r>
      <w:bookmarkEnd w:id="6535"/>
    </w:p>
    <w:p w:rsidR="00BF4F11" w:rsidRDefault="00504A4F">
      <w:pPr>
        <w:spacing w:before="225" w:after="225" w:line="264" w:lineRule="auto"/>
        <w:ind w:left="345"/>
      </w:pPr>
      <w:bookmarkStart w:id="6536" w:name="paragraf-52.odsek-33"/>
      <w:bookmarkEnd w:id="6521"/>
      <w:bookmarkEnd w:id="6533"/>
      <w:r>
        <w:rPr>
          <w:rFonts w:ascii="Times New Roman" w:hAnsi="Times New Roman"/>
          <w:color w:val="000000"/>
        </w:rPr>
        <w:lastRenderedPageBreak/>
        <w:t xml:space="preserve"> </w:t>
      </w:r>
      <w:bookmarkStart w:id="6537" w:name="paragraf-52.odsek-33.oznacenie"/>
      <w:r>
        <w:rPr>
          <w:rFonts w:ascii="Times New Roman" w:hAnsi="Times New Roman"/>
          <w:color w:val="000000"/>
        </w:rPr>
        <w:t xml:space="preserve">(33) </w:t>
      </w:r>
      <w:bookmarkStart w:id="6538" w:name="paragraf-52.odsek-33.text"/>
      <w:bookmarkEnd w:id="6537"/>
      <w:r>
        <w:rPr>
          <w:rFonts w:ascii="Times New Roman" w:hAnsi="Times New Roman"/>
          <w:color w:val="000000"/>
        </w:rPr>
        <w:t xml:space="preserve">Pomerná časť úrokového výnosu z dlhopisov a pokladničných poukážok účtovaná do 31. decembra 2003 do výnosov, nezahrnovaná do základu dane podľa § 23 ods. 4 písm. a) zákona č. 366/1999 Z. z. o daniach z príjmov v znení neskorších predpisov sa zahrnie do základu dane v zdaňovacom období, v ktorom po nadobudnutí účinnosti tohto zákona dôjde k ich predaju alebo k ich splatnosti. </w:t>
      </w:r>
      <w:bookmarkEnd w:id="6538"/>
    </w:p>
    <w:p w:rsidR="00BF4F11" w:rsidRDefault="00504A4F">
      <w:pPr>
        <w:spacing w:before="225" w:after="225" w:line="264" w:lineRule="auto"/>
        <w:ind w:left="345"/>
      </w:pPr>
      <w:bookmarkStart w:id="6539" w:name="paragraf-52.odsek-34"/>
      <w:bookmarkEnd w:id="6536"/>
      <w:r>
        <w:rPr>
          <w:rFonts w:ascii="Times New Roman" w:hAnsi="Times New Roman"/>
          <w:color w:val="000000"/>
        </w:rPr>
        <w:t xml:space="preserve"> </w:t>
      </w:r>
      <w:bookmarkStart w:id="6540" w:name="paragraf-52.odsek-34.oznacenie"/>
      <w:r>
        <w:rPr>
          <w:rFonts w:ascii="Times New Roman" w:hAnsi="Times New Roman"/>
          <w:color w:val="000000"/>
        </w:rPr>
        <w:t xml:space="preserve">(34) </w:t>
      </w:r>
      <w:bookmarkStart w:id="6541" w:name="paragraf-52.odsek-34.text"/>
      <w:bookmarkEnd w:id="6540"/>
      <w:r>
        <w:rPr>
          <w:rFonts w:ascii="Times New Roman" w:hAnsi="Times New Roman"/>
          <w:color w:val="000000"/>
        </w:rPr>
        <w:t xml:space="preserve">Pri podaní daňového priznania po nadobudnutí účinnosti tohto zákona sa tvorba rezerv na nevyfakturované dodávky a služby, na nevyčerpané dovolenky a na vyplácanie prémií a odmien, účtovaná do nákladov do 31. decembra 2003 zahrnie aj do daňových výdavkov. </w:t>
      </w:r>
      <w:bookmarkEnd w:id="6541"/>
    </w:p>
    <w:p w:rsidR="00BF4F11" w:rsidRDefault="00504A4F">
      <w:pPr>
        <w:spacing w:before="225" w:after="225" w:line="264" w:lineRule="auto"/>
        <w:ind w:left="345"/>
      </w:pPr>
      <w:bookmarkStart w:id="6542" w:name="paragraf-52.odsek-35"/>
      <w:bookmarkEnd w:id="6539"/>
      <w:r>
        <w:rPr>
          <w:rFonts w:ascii="Times New Roman" w:hAnsi="Times New Roman"/>
          <w:color w:val="000000"/>
        </w:rPr>
        <w:t xml:space="preserve"> </w:t>
      </w:r>
      <w:bookmarkStart w:id="6543" w:name="paragraf-52.odsek-35.oznacenie"/>
      <w:r>
        <w:rPr>
          <w:rFonts w:ascii="Times New Roman" w:hAnsi="Times New Roman"/>
          <w:color w:val="000000"/>
        </w:rPr>
        <w:t xml:space="preserve">(35) </w:t>
      </w:r>
      <w:bookmarkEnd w:id="6543"/>
      <w:r>
        <w:rPr>
          <w:rFonts w:ascii="Times New Roman" w:hAnsi="Times New Roman"/>
          <w:color w:val="000000"/>
        </w:rPr>
        <w:t xml:space="preserve">Na účely vyčíslenia základu dane podľa </w:t>
      </w:r>
      <w:hyperlink w:anchor="paragraf-5">
        <w:r>
          <w:rPr>
            <w:rFonts w:ascii="Times New Roman" w:hAnsi="Times New Roman"/>
            <w:color w:val="0000FF"/>
            <w:u w:val="single"/>
          </w:rPr>
          <w:t>§ 5 a 6</w:t>
        </w:r>
      </w:hyperlink>
      <w:r>
        <w:rPr>
          <w:rFonts w:ascii="Times New Roman" w:hAnsi="Times New Roman"/>
          <w:color w:val="000000"/>
        </w:rPr>
        <w:t xml:space="preserve"> tohto zákona možno v zdaňovacom období roka 2004 odpočítať príspevok na doplnkové dôchodkové poistenie, ktorý zaplatí daňovník s príjmami podľa </w:t>
      </w:r>
      <w:hyperlink w:anchor="paragraf-5">
        <w:r>
          <w:rPr>
            <w:rFonts w:ascii="Times New Roman" w:hAnsi="Times New Roman"/>
            <w:color w:val="0000FF"/>
            <w:u w:val="single"/>
          </w:rPr>
          <w:t>§ 5</w:t>
        </w:r>
      </w:hyperlink>
      <w:r>
        <w:rPr>
          <w:rFonts w:ascii="Times New Roman" w:hAnsi="Times New Roman"/>
          <w:color w:val="000000"/>
        </w:rPr>
        <w:t xml:space="preserve"> alebo </w:t>
      </w:r>
      <w:hyperlink w:anchor="paragraf-6">
        <w:r>
          <w:rPr>
            <w:rFonts w:ascii="Times New Roman" w:hAnsi="Times New Roman"/>
            <w:color w:val="0000FF"/>
            <w:u w:val="single"/>
          </w:rPr>
          <w:t>§ 6</w:t>
        </w:r>
      </w:hyperlink>
      <w:r>
        <w:rPr>
          <w:rFonts w:ascii="Times New Roman" w:hAnsi="Times New Roman"/>
          <w:color w:val="000000"/>
        </w:rPr>
        <w:t xml:space="preserve"> v roku 2004, a to najviac vo výške a spôsobom podľa zákona č. </w:t>
      </w:r>
      <w:hyperlink r:id="rId17">
        <w:r>
          <w:rPr>
            <w:rFonts w:ascii="Times New Roman" w:hAnsi="Times New Roman"/>
            <w:color w:val="0000FF"/>
            <w:u w:val="single"/>
          </w:rPr>
          <w:t>366/1999 Z. z.</w:t>
        </w:r>
      </w:hyperlink>
      <w:r>
        <w:rPr>
          <w:rFonts w:ascii="Times New Roman" w:hAnsi="Times New Roman"/>
          <w:color w:val="000000"/>
        </w:rPr>
        <w:t xml:space="preserve"> o daniach z príjmov v znení neskorších predpisov a za zdaňovacie obdobia rokov 2005 a 2006 najviac vo výške, spôsobom a za podmienok ustanovených v </w:t>
      </w:r>
      <w:hyperlink w:anchor="paragraf-11.odsek-5">
        <w:r>
          <w:rPr>
            <w:rFonts w:ascii="Times New Roman" w:hAnsi="Times New Roman"/>
            <w:color w:val="0000FF"/>
            <w:u w:val="single"/>
          </w:rPr>
          <w:t>§ 11 ods. 6 písm. a) a b) tohto zákona</w:t>
        </w:r>
      </w:hyperlink>
      <w:bookmarkStart w:id="6544" w:name="paragraf-52.odsek-35.text"/>
      <w:r>
        <w:rPr>
          <w:rFonts w:ascii="Times New Roman" w:hAnsi="Times New Roman"/>
          <w:color w:val="000000"/>
        </w:rPr>
        <w:t xml:space="preserve">. </w:t>
      </w:r>
      <w:bookmarkEnd w:id="6544"/>
    </w:p>
    <w:p w:rsidR="00BF4F11" w:rsidRDefault="00504A4F">
      <w:pPr>
        <w:spacing w:before="225" w:after="225" w:line="264" w:lineRule="auto"/>
        <w:ind w:left="345"/>
      </w:pPr>
      <w:bookmarkStart w:id="6545" w:name="paragraf-52.odsek-36"/>
      <w:bookmarkEnd w:id="6542"/>
      <w:r>
        <w:rPr>
          <w:rFonts w:ascii="Times New Roman" w:hAnsi="Times New Roman"/>
          <w:color w:val="000000"/>
        </w:rPr>
        <w:t xml:space="preserve"> </w:t>
      </w:r>
      <w:bookmarkStart w:id="6546" w:name="paragraf-52.odsek-36.oznacenie"/>
      <w:r>
        <w:rPr>
          <w:rFonts w:ascii="Times New Roman" w:hAnsi="Times New Roman"/>
          <w:color w:val="000000"/>
        </w:rPr>
        <w:t xml:space="preserve">(36) </w:t>
      </w:r>
      <w:bookmarkStart w:id="6547" w:name="paragraf-52.odsek-36.text"/>
      <w:bookmarkEnd w:id="6546"/>
      <w:r>
        <w:rPr>
          <w:rFonts w:ascii="Times New Roman" w:hAnsi="Times New Roman"/>
          <w:color w:val="000000"/>
        </w:rPr>
        <w:t xml:space="preserve">Postup pri prechode z evidencie príjmov, hmotného majetku a nehmotného majetku využívaného na podnikanie, pohľadávok a záväzkov, prijatých a vydaných účtovných dokladov, ktorú viedol daňovník podľa § 15 zákona č. 366/1999 Z. z. o daniach z príjmov v znení neskorších predpisov, do sústavy jednoduchého účtovníctva alebo podvojného účtovníctva ustanoví všeobecne záväzný právny predpis, ktorý vydá ministerstvo. </w:t>
      </w:r>
      <w:bookmarkEnd w:id="6547"/>
    </w:p>
    <w:p w:rsidR="00BF4F11" w:rsidRDefault="00504A4F">
      <w:pPr>
        <w:spacing w:before="225" w:after="225" w:line="264" w:lineRule="auto"/>
        <w:ind w:left="345"/>
      </w:pPr>
      <w:bookmarkStart w:id="6548" w:name="paragraf-52.odsek-37"/>
      <w:bookmarkEnd w:id="6545"/>
      <w:r>
        <w:rPr>
          <w:rFonts w:ascii="Times New Roman" w:hAnsi="Times New Roman"/>
          <w:color w:val="000000"/>
        </w:rPr>
        <w:t xml:space="preserve"> </w:t>
      </w:r>
      <w:bookmarkStart w:id="6549" w:name="paragraf-52.odsek-37.oznacenie"/>
      <w:r>
        <w:rPr>
          <w:rFonts w:ascii="Times New Roman" w:hAnsi="Times New Roman"/>
          <w:color w:val="000000"/>
        </w:rPr>
        <w:t xml:space="preserve">(37) </w:t>
      </w:r>
      <w:bookmarkStart w:id="6550" w:name="paragraf-52.odsek-37.text"/>
      <w:bookmarkEnd w:id="6549"/>
      <w:r>
        <w:rPr>
          <w:rFonts w:ascii="Times New Roman" w:hAnsi="Times New Roman"/>
          <w:color w:val="000000"/>
        </w:rPr>
        <w:t xml:space="preserve">Kurzový rozdiel medzi menovitou hodnotou pohľadávky alebo záväzku zaúčtovanom pri ich vzniku a hodnotou po precenení v období, v ktorom dochádza k inkasu alebo odpisu pohľadávky, respektíve platbe alebo odpisu záväzku, zahrnie sa do základu dane v zdaňovacom období, v ktorom došlo k inkasu alebo odpisu pohľadávky, alebo k platbe, alebo odpisu záväzku. </w:t>
      </w:r>
      <w:bookmarkEnd w:id="6550"/>
    </w:p>
    <w:p w:rsidR="00BF4F11" w:rsidRDefault="00504A4F">
      <w:pPr>
        <w:spacing w:before="225" w:after="225" w:line="264" w:lineRule="auto"/>
        <w:ind w:left="345"/>
      </w:pPr>
      <w:bookmarkStart w:id="6551" w:name="paragraf-52.odsek-38"/>
      <w:bookmarkEnd w:id="6548"/>
      <w:r>
        <w:rPr>
          <w:rFonts w:ascii="Times New Roman" w:hAnsi="Times New Roman"/>
          <w:color w:val="000000"/>
        </w:rPr>
        <w:t xml:space="preserve"> </w:t>
      </w:r>
      <w:bookmarkStart w:id="6552" w:name="paragraf-52.odsek-38.oznacenie"/>
      <w:r>
        <w:rPr>
          <w:rFonts w:ascii="Times New Roman" w:hAnsi="Times New Roman"/>
          <w:color w:val="000000"/>
        </w:rPr>
        <w:t xml:space="preserve">(38) </w:t>
      </w:r>
      <w:bookmarkStart w:id="6553" w:name="paragraf-52.odsek-38.text"/>
      <w:bookmarkEnd w:id="6552"/>
      <w:r>
        <w:rPr>
          <w:rFonts w:ascii="Times New Roman" w:hAnsi="Times New Roman"/>
          <w:color w:val="000000"/>
        </w:rPr>
        <w:t xml:space="preserve">Na zdanenie úrokových výnosov z hypotekárnych záložných listov, ktoré boli vydané do 31. decembra 2003, sa použijú ustanovenia o oslobodení úrokových výnosov uvedené v § 4 ods. 2 písm. p) a § 19 ods. 2 písm. e) zákona č. 366/1999 Z. z. o daniach z príjmov v znení neskorších predpisov aj po 31. decembri 2003. </w:t>
      </w:r>
      <w:bookmarkEnd w:id="6553"/>
    </w:p>
    <w:p w:rsidR="00BF4F11" w:rsidRDefault="00504A4F">
      <w:pPr>
        <w:spacing w:before="225" w:after="225" w:line="264" w:lineRule="auto"/>
        <w:ind w:left="345"/>
      </w:pPr>
      <w:bookmarkStart w:id="6554" w:name="paragraf-52.odsek-39"/>
      <w:bookmarkEnd w:id="6551"/>
      <w:r>
        <w:rPr>
          <w:rFonts w:ascii="Times New Roman" w:hAnsi="Times New Roman"/>
          <w:color w:val="000000"/>
        </w:rPr>
        <w:t xml:space="preserve"> </w:t>
      </w:r>
      <w:bookmarkStart w:id="6555" w:name="paragraf-52.odsek-39.oznacenie"/>
      <w:r>
        <w:rPr>
          <w:rFonts w:ascii="Times New Roman" w:hAnsi="Times New Roman"/>
          <w:color w:val="000000"/>
        </w:rPr>
        <w:t xml:space="preserve">(39) </w:t>
      </w:r>
      <w:bookmarkEnd w:id="6555"/>
      <w:r>
        <w:rPr>
          <w:rFonts w:ascii="Times New Roman" w:hAnsi="Times New Roman"/>
          <w:color w:val="000000"/>
        </w:rPr>
        <w:t xml:space="preserve">Ustanovenie </w:t>
      </w:r>
      <w:hyperlink w:anchor="paragraf-17.odsek-17">
        <w:r>
          <w:rPr>
            <w:rFonts w:ascii="Times New Roman" w:hAnsi="Times New Roman"/>
            <w:color w:val="0000FF"/>
            <w:u w:val="single"/>
          </w:rPr>
          <w:t>§ 17 ods. 17</w:t>
        </w:r>
      </w:hyperlink>
      <w:r>
        <w:rPr>
          <w:rFonts w:ascii="Times New Roman" w:hAnsi="Times New Roman"/>
          <w:color w:val="000000"/>
        </w:rPr>
        <w:t xml:space="preserve"> v znení účinnom po 31. decembri 2004 sa použije pri podaní daňového priznania po 31. decembri 2004. Ak sa daňovník rozhodne nezahrnúť kurzové rozdiely do základu dane už za prvé zdaňovacie obdobie, za ktoré sa podáva daňové priznanie po 31. decembri 2004, oznámenie o nezahrnovaní kurzových rozdielov do základu dane podľa </w:t>
      </w:r>
      <w:hyperlink w:anchor="paragraf-17.odsek-17">
        <w:r>
          <w:rPr>
            <w:rFonts w:ascii="Times New Roman" w:hAnsi="Times New Roman"/>
            <w:color w:val="0000FF"/>
            <w:u w:val="single"/>
          </w:rPr>
          <w:t>§ 17 ods. 17</w:t>
        </w:r>
      </w:hyperlink>
      <w:bookmarkStart w:id="6556" w:name="paragraf-52.odsek-39.text"/>
      <w:r>
        <w:rPr>
          <w:rFonts w:ascii="Times New Roman" w:hAnsi="Times New Roman"/>
          <w:color w:val="000000"/>
        </w:rPr>
        <w:t xml:space="preserve"> za toto zdaňovacie obdobie doručí správcovi dane v lehote na podanie daňového priznania za toto zdaňovacie obdobie. Kurzové rozdiely, rozdiely z precenenia cenných papierov a derivátov nezahrnuté do základu dane sa zahrnú do základu dane najneskôr v zdaňovacom období, ktoré sa končí 31. decembra 2007, a to počnúc zdaňovacím obdobím, za ktoré je po 31. decembri 2004 podávané daňové priznanie. </w:t>
      </w:r>
      <w:bookmarkEnd w:id="6556"/>
    </w:p>
    <w:p w:rsidR="00BF4F11" w:rsidRDefault="00504A4F">
      <w:pPr>
        <w:spacing w:before="225" w:after="225" w:line="264" w:lineRule="auto"/>
        <w:ind w:left="345"/>
      </w:pPr>
      <w:bookmarkStart w:id="6557" w:name="paragraf-52.odsek-40"/>
      <w:bookmarkEnd w:id="6554"/>
      <w:r>
        <w:rPr>
          <w:rFonts w:ascii="Times New Roman" w:hAnsi="Times New Roman"/>
          <w:color w:val="000000"/>
        </w:rPr>
        <w:t xml:space="preserve"> </w:t>
      </w:r>
      <w:bookmarkStart w:id="6558" w:name="paragraf-52.odsek-40.oznacenie"/>
      <w:r>
        <w:rPr>
          <w:rFonts w:ascii="Times New Roman" w:hAnsi="Times New Roman"/>
          <w:color w:val="000000"/>
        </w:rPr>
        <w:t xml:space="preserve">(40) </w:t>
      </w:r>
      <w:bookmarkEnd w:id="6558"/>
      <w:r>
        <w:rPr>
          <w:rFonts w:ascii="Times New Roman" w:hAnsi="Times New Roman"/>
          <w:color w:val="000000"/>
        </w:rPr>
        <w:t xml:space="preserve">Ustanovenia </w:t>
      </w:r>
      <w:hyperlink w:anchor="paragraf-2.pismeno-s">
        <w:r>
          <w:rPr>
            <w:rFonts w:ascii="Times New Roman" w:hAnsi="Times New Roman"/>
            <w:color w:val="0000FF"/>
            <w:u w:val="single"/>
          </w:rPr>
          <w:t>§ 2 písm. s)</w:t>
        </w:r>
      </w:hyperlink>
      <w:r>
        <w:rPr>
          <w:rFonts w:ascii="Times New Roman" w:hAnsi="Times New Roman"/>
          <w:color w:val="000000"/>
        </w:rPr>
        <w:t xml:space="preserve">, </w:t>
      </w:r>
      <w:hyperlink w:anchor="paragraf-17.odsek-15">
        <w:r>
          <w:rPr>
            <w:rFonts w:ascii="Times New Roman" w:hAnsi="Times New Roman"/>
            <w:color w:val="0000FF"/>
            <w:u w:val="single"/>
          </w:rPr>
          <w:t>§ 17 ods. 15</w:t>
        </w:r>
      </w:hyperlink>
      <w:r>
        <w:rPr>
          <w:rFonts w:ascii="Times New Roman" w:hAnsi="Times New Roman"/>
          <w:color w:val="000000"/>
        </w:rPr>
        <w:t xml:space="preserve">, 18, 19 a </w:t>
      </w:r>
      <w:hyperlink w:anchor="paragraf-17.odsek-24">
        <w:r>
          <w:rPr>
            <w:rFonts w:ascii="Times New Roman" w:hAnsi="Times New Roman"/>
            <w:color w:val="0000FF"/>
            <w:u w:val="single"/>
          </w:rPr>
          <w:t>26</w:t>
        </w:r>
      </w:hyperlink>
      <w:r>
        <w:rPr>
          <w:rFonts w:ascii="Times New Roman" w:hAnsi="Times New Roman"/>
          <w:color w:val="000000"/>
        </w:rPr>
        <w:t xml:space="preserve">, </w:t>
      </w:r>
      <w:hyperlink w:anchor="paragraf-19.odsek-2.pismeno-i">
        <w:r>
          <w:rPr>
            <w:rFonts w:ascii="Times New Roman" w:hAnsi="Times New Roman"/>
            <w:color w:val="0000FF"/>
            <w:u w:val="single"/>
          </w:rPr>
          <w:t>§ 19 ods. 2 písm. i)</w:t>
        </w:r>
      </w:hyperlink>
      <w:r>
        <w:rPr>
          <w:rFonts w:ascii="Times New Roman" w:hAnsi="Times New Roman"/>
          <w:color w:val="000000"/>
        </w:rPr>
        <w:t xml:space="preserve">, </w:t>
      </w:r>
      <w:hyperlink w:anchor="paragraf-19.odsek-3.pismeno-o">
        <w:r>
          <w:rPr>
            <w:rFonts w:ascii="Times New Roman" w:hAnsi="Times New Roman"/>
            <w:color w:val="0000FF"/>
            <w:u w:val="single"/>
          </w:rPr>
          <w:t>§ 19 ods. 3 písm. o)</w:t>
        </w:r>
      </w:hyperlink>
      <w:r>
        <w:rPr>
          <w:rFonts w:ascii="Times New Roman" w:hAnsi="Times New Roman"/>
          <w:color w:val="000000"/>
        </w:rPr>
        <w:t xml:space="preserve">, </w:t>
      </w:r>
      <w:hyperlink w:anchor="paragraf-20.odsek-9">
        <w:r>
          <w:rPr>
            <w:rFonts w:ascii="Times New Roman" w:hAnsi="Times New Roman"/>
            <w:color w:val="0000FF"/>
            <w:u w:val="single"/>
          </w:rPr>
          <w:t>§ 20 ods. 9 písm. a)</w:t>
        </w:r>
      </w:hyperlink>
      <w:r>
        <w:rPr>
          <w:rFonts w:ascii="Times New Roman" w:hAnsi="Times New Roman"/>
          <w:color w:val="000000"/>
        </w:rPr>
        <w:t xml:space="preserve">, </w:t>
      </w:r>
      <w:hyperlink w:anchor="paragraf-23.odsek-1.pismeno-e">
        <w:r>
          <w:rPr>
            <w:rFonts w:ascii="Times New Roman" w:hAnsi="Times New Roman"/>
            <w:color w:val="0000FF"/>
            <w:u w:val="single"/>
          </w:rPr>
          <w:t>§ 23 ods. 1 písm. e)</w:t>
        </w:r>
      </w:hyperlink>
      <w:r>
        <w:rPr>
          <w:rFonts w:ascii="Times New Roman" w:hAnsi="Times New Roman"/>
          <w:color w:val="000000"/>
        </w:rPr>
        <w:t xml:space="preserve">, </w:t>
      </w:r>
      <w:hyperlink w:anchor="paragraf-25.odsek-6">
        <w:r>
          <w:rPr>
            <w:rFonts w:ascii="Times New Roman" w:hAnsi="Times New Roman"/>
            <w:color w:val="0000FF"/>
            <w:u w:val="single"/>
          </w:rPr>
          <w:t>§ 25 ods. 6</w:t>
        </w:r>
      </w:hyperlink>
      <w:r>
        <w:rPr>
          <w:rFonts w:ascii="Times New Roman" w:hAnsi="Times New Roman"/>
          <w:color w:val="000000"/>
        </w:rPr>
        <w:t xml:space="preserve">, </w:t>
      </w:r>
      <w:hyperlink w:anchor="paragraf-26.odsek-8">
        <w:r>
          <w:rPr>
            <w:rFonts w:ascii="Times New Roman" w:hAnsi="Times New Roman"/>
            <w:color w:val="0000FF"/>
            <w:u w:val="single"/>
          </w:rPr>
          <w:t>§ 26 ods. 8</w:t>
        </w:r>
      </w:hyperlink>
      <w:r>
        <w:rPr>
          <w:rFonts w:ascii="Times New Roman" w:hAnsi="Times New Roman"/>
          <w:color w:val="000000"/>
        </w:rPr>
        <w:t xml:space="preserve">, </w:t>
      </w:r>
      <w:hyperlink w:anchor="paragraf-32.odsek-2.pismeno-b">
        <w:r>
          <w:rPr>
            <w:rFonts w:ascii="Times New Roman" w:hAnsi="Times New Roman"/>
            <w:color w:val="0000FF"/>
            <w:u w:val="single"/>
          </w:rPr>
          <w:t xml:space="preserve">§ 32 ods. </w:t>
        </w:r>
        <w:r>
          <w:rPr>
            <w:rFonts w:ascii="Times New Roman" w:hAnsi="Times New Roman"/>
            <w:color w:val="0000FF"/>
            <w:u w:val="single"/>
          </w:rPr>
          <w:lastRenderedPageBreak/>
          <w:t>2 písm. b)</w:t>
        </w:r>
      </w:hyperlink>
      <w:r>
        <w:rPr>
          <w:rFonts w:ascii="Times New Roman" w:hAnsi="Times New Roman"/>
          <w:color w:val="000000"/>
        </w:rPr>
        <w:t xml:space="preserve">, </w:t>
      </w:r>
      <w:hyperlink w:anchor="paragraf-32.odsek-4.pismeno-c">
        <w:r>
          <w:rPr>
            <w:rFonts w:ascii="Times New Roman" w:hAnsi="Times New Roman"/>
            <w:color w:val="0000FF"/>
            <w:u w:val="single"/>
          </w:rPr>
          <w:t>§ 32 ods. 4 písm. c)</w:t>
        </w:r>
      </w:hyperlink>
      <w:r>
        <w:rPr>
          <w:rFonts w:ascii="Times New Roman" w:hAnsi="Times New Roman"/>
          <w:color w:val="000000"/>
        </w:rPr>
        <w:t xml:space="preserve"> a </w:t>
      </w:r>
      <w:hyperlink w:anchor="paragraf-45.odsek-3">
        <w:r>
          <w:rPr>
            <w:rFonts w:ascii="Times New Roman" w:hAnsi="Times New Roman"/>
            <w:color w:val="0000FF"/>
            <w:u w:val="single"/>
          </w:rPr>
          <w:t>§ 45 ods. 3</w:t>
        </w:r>
      </w:hyperlink>
      <w:bookmarkStart w:id="6559" w:name="paragraf-52.odsek-40.text"/>
      <w:r>
        <w:rPr>
          <w:rFonts w:ascii="Times New Roman" w:hAnsi="Times New Roman"/>
          <w:color w:val="000000"/>
        </w:rPr>
        <w:t xml:space="preserve"> v znení účinnom po 31. decembri 2004 sa použijú pri podaní daňového priznania po 31. decembri 2004. </w:t>
      </w:r>
      <w:bookmarkEnd w:id="6559"/>
    </w:p>
    <w:p w:rsidR="00BF4F11" w:rsidRDefault="00504A4F">
      <w:pPr>
        <w:spacing w:before="225" w:after="225" w:line="264" w:lineRule="auto"/>
        <w:ind w:left="345"/>
      </w:pPr>
      <w:bookmarkStart w:id="6560" w:name="paragraf-52.odsek-41"/>
      <w:bookmarkEnd w:id="6557"/>
      <w:r>
        <w:rPr>
          <w:rFonts w:ascii="Times New Roman" w:hAnsi="Times New Roman"/>
          <w:color w:val="000000"/>
        </w:rPr>
        <w:t xml:space="preserve"> </w:t>
      </w:r>
      <w:bookmarkStart w:id="6561" w:name="paragraf-52.odsek-41.oznacenie"/>
      <w:r>
        <w:rPr>
          <w:rFonts w:ascii="Times New Roman" w:hAnsi="Times New Roman"/>
          <w:color w:val="000000"/>
        </w:rPr>
        <w:t xml:space="preserve">(41) </w:t>
      </w:r>
      <w:bookmarkEnd w:id="6561"/>
      <w:r>
        <w:rPr>
          <w:rFonts w:ascii="Times New Roman" w:hAnsi="Times New Roman"/>
          <w:color w:val="000000"/>
        </w:rPr>
        <w:t xml:space="preserve">Za zdaňovacie obdobie roka 2005 si môže daňovník uplatniť za podmienok ustanovených v </w:t>
      </w:r>
      <w:hyperlink w:anchor="paragraf-33">
        <w:r>
          <w:rPr>
            <w:rFonts w:ascii="Times New Roman" w:hAnsi="Times New Roman"/>
            <w:color w:val="0000FF"/>
            <w:u w:val="single"/>
          </w:rPr>
          <w:t>§ 33</w:t>
        </w:r>
      </w:hyperlink>
      <w:bookmarkStart w:id="6562" w:name="paragraf-52.odsek-41.text"/>
      <w:r>
        <w:rPr>
          <w:rFonts w:ascii="Times New Roman" w:hAnsi="Times New Roman"/>
          <w:color w:val="000000"/>
        </w:rPr>
        <w:t xml:space="preserve"> daňový bonus na vyživované dieťa v sume 5 000 Sk, pričom za kalendárne mesiace január až august v sume 400 Sk mesačne a za kalendárne mesiace september až december v sume 450 Sk mesačne. </w:t>
      </w:r>
      <w:bookmarkEnd w:id="6562"/>
    </w:p>
    <w:p w:rsidR="00BF4F11" w:rsidRDefault="00504A4F">
      <w:pPr>
        <w:spacing w:after="0" w:line="264" w:lineRule="auto"/>
        <w:ind w:left="345"/>
      </w:pPr>
      <w:bookmarkStart w:id="6563" w:name="paragraf-52.odsek-42"/>
      <w:bookmarkEnd w:id="6560"/>
      <w:r>
        <w:rPr>
          <w:rFonts w:ascii="Times New Roman" w:hAnsi="Times New Roman"/>
          <w:color w:val="000000"/>
        </w:rPr>
        <w:t xml:space="preserve"> </w:t>
      </w:r>
      <w:bookmarkStart w:id="6564" w:name="paragraf-52.odsek-42.oznacenie"/>
      <w:r>
        <w:rPr>
          <w:rFonts w:ascii="Times New Roman" w:hAnsi="Times New Roman"/>
          <w:color w:val="000000"/>
        </w:rPr>
        <w:t xml:space="preserve">(42) </w:t>
      </w:r>
      <w:bookmarkStart w:id="6565" w:name="paragraf-52.odsek-42.text"/>
      <w:bookmarkEnd w:id="6564"/>
      <w:r>
        <w:rPr>
          <w:rFonts w:ascii="Times New Roman" w:hAnsi="Times New Roman"/>
          <w:color w:val="000000"/>
        </w:rPr>
        <w:t xml:space="preserve">Na podiely na zisku bez majetkovej účasti vyplatené po 1. januári 2005, z ktorých bol vybraný preddavok na daň z príjmov zo závislej činnosti do nadobudnutia účinnosti tohto zákona, sa </w:t>
      </w:r>
      <w:bookmarkEnd w:id="6565"/>
    </w:p>
    <w:p w:rsidR="00BF4F11" w:rsidRDefault="00504A4F">
      <w:pPr>
        <w:spacing w:before="225" w:after="225" w:line="264" w:lineRule="auto"/>
        <w:ind w:left="420"/>
      </w:pPr>
      <w:bookmarkStart w:id="6566" w:name="paragraf-52.odsek-42.pismeno-a"/>
      <w:r>
        <w:rPr>
          <w:rFonts w:ascii="Times New Roman" w:hAnsi="Times New Roman"/>
          <w:color w:val="000000"/>
        </w:rPr>
        <w:t xml:space="preserve"> </w:t>
      </w:r>
      <w:bookmarkStart w:id="6567" w:name="paragraf-52.odsek-42.pismeno-a.oznacenie"/>
      <w:r>
        <w:rPr>
          <w:rFonts w:ascii="Times New Roman" w:hAnsi="Times New Roman"/>
          <w:color w:val="000000"/>
        </w:rPr>
        <w:t xml:space="preserve">a) </w:t>
      </w:r>
      <w:bookmarkStart w:id="6568" w:name="paragraf-52.odsek-42.pismeno-a.text"/>
      <w:bookmarkEnd w:id="6567"/>
      <w:r>
        <w:rPr>
          <w:rFonts w:ascii="Times New Roman" w:hAnsi="Times New Roman"/>
          <w:color w:val="000000"/>
        </w:rPr>
        <w:t xml:space="preserve">použije § 3 ods. 2 písm. c) tohto zákona, ak ide o člena štatutárneho a dozorného orgánu obchodnej spoločnosti alebo družstva, </w:t>
      </w:r>
      <w:bookmarkEnd w:id="6568"/>
    </w:p>
    <w:p w:rsidR="00BF4F11" w:rsidRDefault="00504A4F">
      <w:pPr>
        <w:spacing w:before="225" w:after="225" w:line="264" w:lineRule="auto"/>
        <w:ind w:left="420"/>
      </w:pPr>
      <w:bookmarkStart w:id="6569" w:name="paragraf-52.odsek-42.pismeno-b"/>
      <w:bookmarkEnd w:id="6566"/>
      <w:r>
        <w:rPr>
          <w:rFonts w:ascii="Times New Roman" w:hAnsi="Times New Roman"/>
          <w:color w:val="000000"/>
        </w:rPr>
        <w:t xml:space="preserve"> </w:t>
      </w:r>
      <w:bookmarkStart w:id="6570" w:name="paragraf-52.odsek-42.pismeno-b.oznacenie"/>
      <w:r>
        <w:rPr>
          <w:rFonts w:ascii="Times New Roman" w:hAnsi="Times New Roman"/>
          <w:color w:val="000000"/>
        </w:rPr>
        <w:t xml:space="preserve">b) </w:t>
      </w:r>
      <w:bookmarkStart w:id="6571" w:name="paragraf-52.odsek-42.pismeno-b.text"/>
      <w:bookmarkEnd w:id="6570"/>
      <w:r>
        <w:rPr>
          <w:rFonts w:ascii="Times New Roman" w:hAnsi="Times New Roman"/>
          <w:color w:val="000000"/>
        </w:rPr>
        <w:t xml:space="preserve">použije § 5 ods. 7 písm. i) tohto zákona, ak ide o zamestnanca obchodnej spoločnosti alebo družstva okrem písmena a), a </w:t>
      </w:r>
      <w:bookmarkEnd w:id="6571"/>
    </w:p>
    <w:p w:rsidR="00BF4F11" w:rsidRDefault="00504A4F">
      <w:pPr>
        <w:spacing w:before="225" w:after="225" w:line="264" w:lineRule="auto"/>
        <w:ind w:left="420"/>
      </w:pPr>
      <w:bookmarkStart w:id="6572" w:name="paragraf-52.odsek-42.pismeno-c"/>
      <w:bookmarkEnd w:id="6569"/>
      <w:r>
        <w:rPr>
          <w:rFonts w:ascii="Times New Roman" w:hAnsi="Times New Roman"/>
          <w:color w:val="000000"/>
        </w:rPr>
        <w:t xml:space="preserve"> </w:t>
      </w:r>
      <w:bookmarkStart w:id="6573" w:name="paragraf-52.odsek-42.pismeno-c.oznacenie"/>
      <w:r>
        <w:rPr>
          <w:rFonts w:ascii="Times New Roman" w:hAnsi="Times New Roman"/>
          <w:color w:val="000000"/>
        </w:rPr>
        <w:t xml:space="preserve">c) </w:t>
      </w:r>
      <w:bookmarkEnd w:id="6573"/>
      <w:r>
        <w:rPr>
          <w:rFonts w:ascii="Times New Roman" w:hAnsi="Times New Roman"/>
          <w:color w:val="000000"/>
        </w:rPr>
        <w:t xml:space="preserve">vybraná daň do nadobudnutia účinnosti tohto zákona vysporiada najneskôr pri ročnom zúčtovaní podľa </w:t>
      </w:r>
      <w:hyperlink w:anchor="paragraf-38">
        <w:r>
          <w:rPr>
            <w:rFonts w:ascii="Times New Roman" w:hAnsi="Times New Roman"/>
            <w:color w:val="0000FF"/>
            <w:u w:val="single"/>
          </w:rPr>
          <w:t>§ 38</w:t>
        </w:r>
      </w:hyperlink>
      <w:r>
        <w:rPr>
          <w:rFonts w:ascii="Times New Roman" w:hAnsi="Times New Roman"/>
          <w:color w:val="000000"/>
        </w:rPr>
        <w:t xml:space="preserve"> alebo pri podaní daňového priznania podľa </w:t>
      </w:r>
      <w:hyperlink w:anchor="paragraf-32">
        <w:r>
          <w:rPr>
            <w:rFonts w:ascii="Times New Roman" w:hAnsi="Times New Roman"/>
            <w:color w:val="0000FF"/>
            <w:u w:val="single"/>
          </w:rPr>
          <w:t>§ 32</w:t>
        </w:r>
      </w:hyperlink>
      <w:bookmarkStart w:id="6574" w:name="paragraf-52.odsek-42.pismeno-c.text"/>
      <w:r>
        <w:rPr>
          <w:rFonts w:ascii="Times New Roman" w:hAnsi="Times New Roman"/>
          <w:color w:val="000000"/>
        </w:rPr>
        <w:t xml:space="preserve">. </w:t>
      </w:r>
      <w:bookmarkEnd w:id="6574"/>
    </w:p>
    <w:p w:rsidR="00BF4F11" w:rsidRDefault="00504A4F">
      <w:pPr>
        <w:spacing w:before="225" w:after="225" w:line="264" w:lineRule="auto"/>
        <w:ind w:left="345"/>
      </w:pPr>
      <w:bookmarkStart w:id="6575" w:name="paragraf-52.odsek-43"/>
      <w:bookmarkEnd w:id="6563"/>
      <w:bookmarkEnd w:id="6572"/>
      <w:r>
        <w:rPr>
          <w:rFonts w:ascii="Times New Roman" w:hAnsi="Times New Roman"/>
          <w:color w:val="000000"/>
        </w:rPr>
        <w:t xml:space="preserve"> </w:t>
      </w:r>
      <w:bookmarkStart w:id="6576" w:name="paragraf-52.odsek-43.oznacenie"/>
      <w:r>
        <w:rPr>
          <w:rFonts w:ascii="Times New Roman" w:hAnsi="Times New Roman"/>
          <w:color w:val="000000"/>
        </w:rPr>
        <w:t xml:space="preserve">(43) </w:t>
      </w:r>
      <w:bookmarkEnd w:id="6576"/>
      <w:r>
        <w:rPr>
          <w:rFonts w:ascii="Times New Roman" w:hAnsi="Times New Roman"/>
          <w:color w:val="000000"/>
        </w:rPr>
        <w:t xml:space="preserve">Ak sa daňovník rozhodne nezahrnovať kurzové rozdiely do základu dane podľa </w:t>
      </w:r>
      <w:hyperlink w:anchor="paragraf-17.odsek-17">
        <w:r>
          <w:rPr>
            <w:rFonts w:ascii="Times New Roman" w:hAnsi="Times New Roman"/>
            <w:color w:val="0000FF"/>
            <w:u w:val="single"/>
          </w:rPr>
          <w:t>§ 17 ods. 17</w:t>
        </w:r>
      </w:hyperlink>
      <w:bookmarkStart w:id="6577" w:name="paragraf-52.odsek-43.text"/>
      <w:r>
        <w:rPr>
          <w:rFonts w:ascii="Times New Roman" w:hAnsi="Times New Roman"/>
          <w:color w:val="000000"/>
        </w:rPr>
        <w:t xml:space="preserve"> počnúc zdaňovacím obdobím roka 2005, oznámenie o ich nezahrnovaní doručí správcovi dane do 31. decembra 2005. </w:t>
      </w:r>
      <w:bookmarkEnd w:id="6577"/>
    </w:p>
    <w:p w:rsidR="00BF4F11" w:rsidRDefault="00504A4F">
      <w:pPr>
        <w:spacing w:before="225" w:after="225" w:line="264" w:lineRule="auto"/>
        <w:ind w:left="345"/>
      </w:pPr>
      <w:bookmarkStart w:id="6578" w:name="paragraf-52.odsek-44"/>
      <w:bookmarkEnd w:id="6575"/>
      <w:r>
        <w:rPr>
          <w:rFonts w:ascii="Times New Roman" w:hAnsi="Times New Roman"/>
          <w:color w:val="000000"/>
        </w:rPr>
        <w:t xml:space="preserve"> </w:t>
      </w:r>
      <w:bookmarkStart w:id="6579" w:name="paragraf-52.odsek-44.oznacenie"/>
      <w:r>
        <w:rPr>
          <w:rFonts w:ascii="Times New Roman" w:hAnsi="Times New Roman"/>
          <w:color w:val="000000"/>
        </w:rPr>
        <w:t xml:space="preserve">(44) </w:t>
      </w:r>
      <w:bookmarkStart w:id="6580" w:name="paragraf-52.odsek-44.text"/>
      <w:bookmarkEnd w:id="6579"/>
      <w:r>
        <w:rPr>
          <w:rFonts w:ascii="Times New Roman" w:hAnsi="Times New Roman"/>
          <w:color w:val="000000"/>
        </w:rPr>
        <w:t xml:space="preserve">Súčasťou rozdielov z precenenia cenných papierov nezahrnutých do základu dane v zdaňovacom období roku 2003, ktoré je daňovník povinný zahrnúť do základu dane najneskôr v lehote ukončenej 31. decembrom 2007, sú aj oceňovacie rozdiely z cenných papierov určených na predaj a obchodovanie, vzniknuté z ocenenia cenných papierov reálnou hodnotou, o ktorých bol daňovník povinný účtovať k 1. januáru 2003 na účet výsledku hospodárenia minulých rokov. </w:t>
      </w:r>
      <w:bookmarkEnd w:id="6580"/>
    </w:p>
    <w:p w:rsidR="00BF4F11" w:rsidRDefault="00504A4F">
      <w:pPr>
        <w:spacing w:before="225" w:after="225" w:line="264" w:lineRule="auto"/>
        <w:ind w:left="345"/>
      </w:pPr>
      <w:bookmarkStart w:id="6581" w:name="paragraf-52.odsek-45"/>
      <w:bookmarkEnd w:id="6578"/>
      <w:r>
        <w:rPr>
          <w:rFonts w:ascii="Times New Roman" w:hAnsi="Times New Roman"/>
          <w:color w:val="000000"/>
        </w:rPr>
        <w:t xml:space="preserve"> </w:t>
      </w:r>
      <w:bookmarkStart w:id="6582" w:name="paragraf-52.odsek-45.oznacenie"/>
      <w:r>
        <w:rPr>
          <w:rFonts w:ascii="Times New Roman" w:hAnsi="Times New Roman"/>
          <w:color w:val="000000"/>
        </w:rPr>
        <w:t xml:space="preserve">(45) </w:t>
      </w:r>
      <w:bookmarkEnd w:id="6582"/>
      <w:r>
        <w:rPr>
          <w:rFonts w:ascii="Times New Roman" w:hAnsi="Times New Roman"/>
          <w:color w:val="000000"/>
        </w:rPr>
        <w:t xml:space="preserve">Na výšku vykázanej straty do 31. decembra 2003 odpočítavanej podľa </w:t>
      </w:r>
      <w:hyperlink w:anchor="paragraf-30">
        <w:r>
          <w:rPr>
            <w:rFonts w:ascii="Times New Roman" w:hAnsi="Times New Roman"/>
            <w:color w:val="0000FF"/>
            <w:u w:val="single"/>
          </w:rPr>
          <w:t>§ 30</w:t>
        </w:r>
      </w:hyperlink>
      <w:r>
        <w:rPr>
          <w:rFonts w:ascii="Times New Roman" w:hAnsi="Times New Roman"/>
          <w:color w:val="000000"/>
        </w:rPr>
        <w:t xml:space="preserve"> sa použijú ustanovenia všeobecne záväzných právnych predpisov účinných do 31. decembra 2003. Ak počas odpočtu straty podľa všeobecne záväzných právnych predpisov platných do 31. decembra 2003 vykáže daňovník ďalšie straty, na ich odpočet sa použije </w:t>
      </w:r>
      <w:hyperlink w:anchor="paragraf-30">
        <w:r>
          <w:rPr>
            <w:rFonts w:ascii="Times New Roman" w:hAnsi="Times New Roman"/>
            <w:color w:val="0000FF"/>
            <w:u w:val="single"/>
          </w:rPr>
          <w:t>§ 30</w:t>
        </w:r>
      </w:hyperlink>
      <w:bookmarkStart w:id="6583" w:name="paragraf-52.odsek-45.text"/>
      <w:r>
        <w:rPr>
          <w:rFonts w:ascii="Times New Roman" w:hAnsi="Times New Roman"/>
          <w:color w:val="000000"/>
        </w:rPr>
        <w:t xml:space="preserve">. </w:t>
      </w:r>
      <w:bookmarkEnd w:id="6583"/>
    </w:p>
    <w:p w:rsidR="00BF4F11" w:rsidRDefault="00504A4F">
      <w:pPr>
        <w:spacing w:before="225" w:after="225" w:line="264" w:lineRule="auto"/>
        <w:ind w:left="345"/>
      </w:pPr>
      <w:bookmarkStart w:id="6584" w:name="paragraf-52.odsek-46"/>
      <w:bookmarkEnd w:id="6581"/>
      <w:r>
        <w:rPr>
          <w:rFonts w:ascii="Times New Roman" w:hAnsi="Times New Roman"/>
          <w:color w:val="000000"/>
        </w:rPr>
        <w:t xml:space="preserve"> </w:t>
      </w:r>
      <w:bookmarkStart w:id="6585" w:name="paragraf-52.odsek-46.oznacenie"/>
      <w:r>
        <w:rPr>
          <w:rFonts w:ascii="Times New Roman" w:hAnsi="Times New Roman"/>
          <w:color w:val="000000"/>
        </w:rPr>
        <w:t xml:space="preserve">(46) </w:t>
      </w:r>
      <w:bookmarkEnd w:id="6585"/>
      <w:r>
        <w:rPr>
          <w:rFonts w:ascii="Times New Roman" w:hAnsi="Times New Roman"/>
          <w:color w:val="000000"/>
        </w:rPr>
        <w:t xml:space="preserve">Rozdiely vzniknuté k 31. decembru 1999 medzi zostatkovou cenou opravnej položky k odplatne nadobudnutému majetku odpisovanej podľa zákona </w:t>
      </w:r>
      <w:hyperlink r:id="rId18">
        <w:r>
          <w:rPr>
            <w:rFonts w:ascii="Times New Roman" w:hAnsi="Times New Roman"/>
            <w:color w:val="0000FF"/>
            <w:u w:val="single"/>
          </w:rPr>
          <w:t>č. 366/1999 Z. z.</w:t>
        </w:r>
      </w:hyperlink>
      <w:bookmarkStart w:id="6586" w:name="paragraf-52.odsek-46.text"/>
      <w:r>
        <w:rPr>
          <w:rFonts w:ascii="Times New Roman" w:hAnsi="Times New Roman"/>
          <w:color w:val="000000"/>
        </w:rPr>
        <w:t xml:space="preserve"> o daniach z príjmov v znení neskorších predpisov, nezahrnuté do výdavkov alebo príjmov daňovníka do konca roka 2004, sa zahrnú do výdavkov alebo príjmov daňovníka najneskôr do konca roka 2006. </w:t>
      </w:r>
      <w:bookmarkEnd w:id="6586"/>
    </w:p>
    <w:p w:rsidR="00BF4F11" w:rsidRDefault="00504A4F">
      <w:pPr>
        <w:spacing w:before="225" w:after="225" w:line="264" w:lineRule="auto"/>
        <w:ind w:left="345"/>
      </w:pPr>
      <w:bookmarkStart w:id="6587" w:name="paragraf-52.odsek-47"/>
      <w:bookmarkEnd w:id="6584"/>
      <w:r>
        <w:rPr>
          <w:rFonts w:ascii="Times New Roman" w:hAnsi="Times New Roman"/>
          <w:color w:val="000000"/>
        </w:rPr>
        <w:t xml:space="preserve"> </w:t>
      </w:r>
      <w:bookmarkStart w:id="6588" w:name="paragraf-52.odsek-47.oznacenie"/>
      <w:r>
        <w:rPr>
          <w:rFonts w:ascii="Times New Roman" w:hAnsi="Times New Roman"/>
          <w:color w:val="000000"/>
        </w:rPr>
        <w:t xml:space="preserve">(47) </w:t>
      </w:r>
      <w:bookmarkStart w:id="6589" w:name="paragraf-52.odsek-47.text"/>
      <w:bookmarkEnd w:id="6588"/>
      <w:r>
        <w:rPr>
          <w:rFonts w:ascii="Times New Roman" w:hAnsi="Times New Roman"/>
          <w:color w:val="000000"/>
        </w:rPr>
        <w:t xml:space="preserve">Postup podľa § 11 ods. 10 sa použije aj u daňovníka, ktorý si uplatnil zníženie základu dane podľa § 11 ods. 1 písm. c) až e) v roku 2005. </w:t>
      </w:r>
      <w:bookmarkEnd w:id="6589"/>
    </w:p>
    <w:p w:rsidR="00BF4F11" w:rsidRDefault="00504A4F">
      <w:pPr>
        <w:spacing w:before="225" w:after="225" w:line="264" w:lineRule="auto"/>
        <w:ind w:left="345"/>
      </w:pPr>
      <w:bookmarkStart w:id="6590" w:name="paragraf-52.odsek-48"/>
      <w:bookmarkEnd w:id="6587"/>
      <w:r>
        <w:rPr>
          <w:rFonts w:ascii="Times New Roman" w:hAnsi="Times New Roman"/>
          <w:color w:val="000000"/>
        </w:rPr>
        <w:t xml:space="preserve"> </w:t>
      </w:r>
      <w:bookmarkStart w:id="6591" w:name="paragraf-52.odsek-48.oznacenie"/>
      <w:r>
        <w:rPr>
          <w:rFonts w:ascii="Times New Roman" w:hAnsi="Times New Roman"/>
          <w:color w:val="000000"/>
        </w:rPr>
        <w:t xml:space="preserve">(48) </w:t>
      </w:r>
      <w:bookmarkEnd w:id="6591"/>
      <w:r>
        <w:rPr>
          <w:rFonts w:ascii="Times New Roman" w:hAnsi="Times New Roman"/>
          <w:color w:val="000000"/>
        </w:rPr>
        <w:t xml:space="preserve">Daňový bonus podľa </w:t>
      </w:r>
      <w:hyperlink w:anchor="paragraf-33">
        <w:r>
          <w:rPr>
            <w:rFonts w:ascii="Times New Roman" w:hAnsi="Times New Roman"/>
            <w:color w:val="0000FF"/>
            <w:u w:val="single"/>
          </w:rPr>
          <w:t>§ 33</w:t>
        </w:r>
      </w:hyperlink>
      <w:r>
        <w:rPr>
          <w:rFonts w:ascii="Times New Roman" w:hAnsi="Times New Roman"/>
          <w:color w:val="000000"/>
        </w:rPr>
        <w:t xml:space="preserve"> sa zvyšuje rovnakým koeficientom a za rovnaké kalendárne mesiace zdaňovacieho obdobia ako suma životného minima.</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bookmarkStart w:id="6592" w:name="paragraf-52.odsek-48.text"/>
      <w:r>
        <w:rPr>
          <w:rFonts w:ascii="Times New Roman" w:hAnsi="Times New Roman"/>
          <w:color w:val="000000"/>
        </w:rPr>
        <w:t xml:space="preserve"> Tento postup sa po prvýkrát použije za zdaňovacie obdobie roku 2007. </w:t>
      </w:r>
      <w:bookmarkEnd w:id="6592"/>
    </w:p>
    <w:p w:rsidR="00BF4F11" w:rsidRDefault="00504A4F">
      <w:pPr>
        <w:spacing w:before="225" w:after="225" w:line="264" w:lineRule="auto"/>
        <w:ind w:left="345"/>
      </w:pPr>
      <w:bookmarkStart w:id="6593" w:name="paragraf-52.odsek-49"/>
      <w:bookmarkEnd w:id="6590"/>
      <w:r>
        <w:rPr>
          <w:rFonts w:ascii="Times New Roman" w:hAnsi="Times New Roman"/>
          <w:color w:val="000000"/>
        </w:rPr>
        <w:lastRenderedPageBreak/>
        <w:t xml:space="preserve"> </w:t>
      </w:r>
      <w:bookmarkStart w:id="6594" w:name="paragraf-52.odsek-49.oznacenie"/>
      <w:r>
        <w:rPr>
          <w:rFonts w:ascii="Times New Roman" w:hAnsi="Times New Roman"/>
          <w:color w:val="000000"/>
        </w:rPr>
        <w:t xml:space="preserve">(49) </w:t>
      </w:r>
      <w:bookmarkEnd w:id="6594"/>
      <w:r>
        <w:rPr>
          <w:rFonts w:ascii="Times New Roman" w:hAnsi="Times New Roman"/>
          <w:color w:val="000000"/>
        </w:rPr>
        <w:t xml:space="preserve">Pri predĺžení alebo skrátení dohodnutej doby finančného prenájmu sa výška mesačného odpisu vypočítaná podľa </w:t>
      </w:r>
      <w:hyperlink w:anchor="paragraf-26.odsek-8">
        <w:r>
          <w:rPr>
            <w:rFonts w:ascii="Times New Roman" w:hAnsi="Times New Roman"/>
            <w:color w:val="0000FF"/>
            <w:u w:val="single"/>
          </w:rPr>
          <w:t>§ 26 ods. 8</w:t>
        </w:r>
      </w:hyperlink>
      <w:bookmarkStart w:id="6595" w:name="paragraf-52.odsek-49.text"/>
      <w:r>
        <w:rPr>
          <w:rFonts w:ascii="Times New Roman" w:hAnsi="Times New Roman"/>
          <w:color w:val="000000"/>
        </w:rPr>
        <w:t xml:space="preserve"> upraví počnúc mesiacom, v ktorom sa nájomca a prenajímateľ dohodli na zmene doby trvania finančného prenájmu. </w:t>
      </w:r>
      <w:bookmarkEnd w:id="6595"/>
    </w:p>
    <w:p w:rsidR="00BF4F11" w:rsidRDefault="00504A4F">
      <w:pPr>
        <w:spacing w:before="225" w:after="225" w:line="264" w:lineRule="auto"/>
        <w:ind w:left="345"/>
      </w:pPr>
      <w:bookmarkStart w:id="6596" w:name="paragraf-52.odsek-50"/>
      <w:bookmarkEnd w:id="6593"/>
      <w:r>
        <w:rPr>
          <w:rFonts w:ascii="Times New Roman" w:hAnsi="Times New Roman"/>
          <w:color w:val="000000"/>
        </w:rPr>
        <w:t xml:space="preserve"> </w:t>
      </w:r>
      <w:bookmarkStart w:id="6597" w:name="paragraf-52.odsek-50.oznacenie"/>
      <w:r>
        <w:rPr>
          <w:rFonts w:ascii="Times New Roman" w:hAnsi="Times New Roman"/>
          <w:color w:val="000000"/>
        </w:rPr>
        <w:t xml:space="preserve">(50) </w:t>
      </w:r>
      <w:bookmarkEnd w:id="6597"/>
      <w:r>
        <w:rPr>
          <w:rFonts w:ascii="Times New Roman" w:hAnsi="Times New Roman"/>
          <w:color w:val="000000"/>
        </w:rPr>
        <w:t>Zdaňovacie obdobie doterajšej zdravotnej poisťovne,</w:t>
      </w:r>
      <w:hyperlink w:anchor="poznamky.poznamka-149">
        <w:r>
          <w:rPr>
            <w:rFonts w:ascii="Times New Roman" w:hAnsi="Times New Roman"/>
            <w:color w:val="000000"/>
            <w:sz w:val="18"/>
            <w:vertAlign w:val="superscript"/>
          </w:rPr>
          <w:t>149</w:t>
        </w:r>
        <w:r>
          <w:rPr>
            <w:rFonts w:ascii="Times New Roman" w:hAnsi="Times New Roman"/>
            <w:color w:val="0000FF"/>
            <w:u w:val="single"/>
          </w:rPr>
          <w:t>)</w:t>
        </w:r>
      </w:hyperlink>
      <w:r>
        <w:rPr>
          <w:rFonts w:ascii="Times New Roman" w:hAnsi="Times New Roman"/>
          <w:color w:val="000000"/>
        </w:rPr>
        <w:t xml:space="preserve"> ktoré sa začalo pred zánikom doterajšej zdravotnej poisťovne, sa končí dňom predchádzajúcim dňu zániku doterajšej zdravotnej poisťovne podľa osobitného predpisu.</w:t>
      </w:r>
      <w:hyperlink w:anchor="poznamky.poznamka-150">
        <w:r>
          <w:rPr>
            <w:rFonts w:ascii="Times New Roman" w:hAnsi="Times New Roman"/>
            <w:color w:val="000000"/>
            <w:sz w:val="18"/>
            <w:vertAlign w:val="superscript"/>
          </w:rPr>
          <w:t>150</w:t>
        </w:r>
        <w:r>
          <w:rPr>
            <w:rFonts w:ascii="Times New Roman" w:hAnsi="Times New Roman"/>
            <w:color w:val="0000FF"/>
            <w:u w:val="single"/>
          </w:rPr>
          <w:t>)</w:t>
        </w:r>
      </w:hyperlink>
      <w:bookmarkStart w:id="6598" w:name="paragraf-52.odsek-50.text"/>
      <w:r>
        <w:rPr>
          <w:rFonts w:ascii="Times New Roman" w:hAnsi="Times New Roman"/>
          <w:color w:val="000000"/>
        </w:rPr>
        <w:t xml:space="preserve"> </w:t>
      </w:r>
      <w:bookmarkEnd w:id="6598"/>
    </w:p>
    <w:p w:rsidR="00BF4F11" w:rsidRDefault="00504A4F">
      <w:pPr>
        <w:spacing w:before="225" w:after="225" w:line="264" w:lineRule="auto"/>
        <w:ind w:left="345"/>
      </w:pPr>
      <w:bookmarkStart w:id="6599" w:name="paragraf-52.odsek-51"/>
      <w:bookmarkEnd w:id="6596"/>
      <w:r>
        <w:rPr>
          <w:rFonts w:ascii="Times New Roman" w:hAnsi="Times New Roman"/>
          <w:color w:val="000000"/>
        </w:rPr>
        <w:t xml:space="preserve"> </w:t>
      </w:r>
      <w:bookmarkStart w:id="6600" w:name="paragraf-52.odsek-51.oznacenie"/>
      <w:r>
        <w:rPr>
          <w:rFonts w:ascii="Times New Roman" w:hAnsi="Times New Roman"/>
          <w:color w:val="000000"/>
        </w:rPr>
        <w:t xml:space="preserve">(51) </w:t>
      </w:r>
      <w:bookmarkEnd w:id="6600"/>
      <w:r>
        <w:rPr>
          <w:rFonts w:ascii="Times New Roman" w:hAnsi="Times New Roman"/>
          <w:color w:val="000000"/>
        </w:rPr>
        <w:t>Do základu dane zdravotnej poisťovne</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r>
        <w:rPr>
          <w:rFonts w:ascii="Times New Roman" w:hAnsi="Times New Roman"/>
          <w:color w:val="000000"/>
        </w:rPr>
        <w:t xml:space="preserve"> sa nezahŕňa čerpanie a rozpustenie rezerv a opravných položiek, ktoré boli vytvorené pred vznikom zdravotnej poisťovne.</w:t>
      </w:r>
      <w:hyperlink w:anchor="poznamky.poznamka-93a">
        <w:r>
          <w:rPr>
            <w:rFonts w:ascii="Times New Roman" w:hAnsi="Times New Roman"/>
            <w:color w:val="000000"/>
            <w:sz w:val="18"/>
            <w:vertAlign w:val="superscript"/>
          </w:rPr>
          <w:t>93a</w:t>
        </w:r>
        <w:r>
          <w:rPr>
            <w:rFonts w:ascii="Times New Roman" w:hAnsi="Times New Roman"/>
            <w:color w:val="0000FF"/>
            <w:u w:val="single"/>
          </w:rPr>
          <w:t>)</w:t>
        </w:r>
      </w:hyperlink>
      <w:bookmarkStart w:id="6601" w:name="paragraf-52.odsek-51.text"/>
      <w:r>
        <w:rPr>
          <w:rFonts w:ascii="Times New Roman" w:hAnsi="Times New Roman"/>
          <w:color w:val="000000"/>
        </w:rPr>
        <w:t xml:space="preserve"> </w:t>
      </w:r>
      <w:bookmarkEnd w:id="6601"/>
    </w:p>
    <w:p w:rsidR="00BF4F11" w:rsidRDefault="00504A4F">
      <w:pPr>
        <w:spacing w:before="225" w:after="225" w:line="264" w:lineRule="auto"/>
        <w:ind w:left="345"/>
      </w:pPr>
      <w:bookmarkStart w:id="6602" w:name="paragraf-52.odsek-52"/>
      <w:bookmarkEnd w:id="6599"/>
      <w:r>
        <w:rPr>
          <w:rFonts w:ascii="Times New Roman" w:hAnsi="Times New Roman"/>
          <w:color w:val="000000"/>
        </w:rPr>
        <w:t xml:space="preserve"> </w:t>
      </w:r>
      <w:bookmarkStart w:id="6603" w:name="paragraf-52.odsek-52.oznacenie"/>
      <w:r>
        <w:rPr>
          <w:rFonts w:ascii="Times New Roman" w:hAnsi="Times New Roman"/>
          <w:color w:val="000000"/>
        </w:rPr>
        <w:t xml:space="preserve">(52) </w:t>
      </w:r>
      <w:bookmarkEnd w:id="6603"/>
      <w:r>
        <w:rPr>
          <w:rFonts w:ascii="Times New Roman" w:hAnsi="Times New Roman"/>
          <w:color w:val="000000"/>
        </w:rPr>
        <w:t xml:space="preserve">Ustanovenia </w:t>
      </w:r>
      <w:hyperlink w:anchor="paragraf-12.odsek-3">
        <w:r>
          <w:rPr>
            <w:rFonts w:ascii="Times New Roman" w:hAnsi="Times New Roman"/>
            <w:color w:val="0000FF"/>
            <w:u w:val="single"/>
          </w:rPr>
          <w:t>§ 12 ods. 3</w:t>
        </w:r>
      </w:hyperlink>
      <w:r>
        <w:rPr>
          <w:rFonts w:ascii="Times New Roman" w:hAnsi="Times New Roman"/>
          <w:color w:val="000000"/>
        </w:rPr>
        <w:t xml:space="preserve">, </w:t>
      </w:r>
      <w:hyperlink w:anchor="paragraf-19.odsek-2.pismeno-h.bod-5">
        <w:r>
          <w:rPr>
            <w:rFonts w:ascii="Times New Roman" w:hAnsi="Times New Roman"/>
            <w:color w:val="0000FF"/>
            <w:u w:val="single"/>
          </w:rPr>
          <w:t>§ 19 ods. 2 písm. h) piateho bodu</w:t>
        </w:r>
      </w:hyperlink>
      <w:r>
        <w:rPr>
          <w:rFonts w:ascii="Times New Roman" w:hAnsi="Times New Roman"/>
          <w:color w:val="000000"/>
        </w:rPr>
        <w:t xml:space="preserve">, </w:t>
      </w:r>
      <w:hyperlink w:anchor="paragraf-19.odsek-3.pismeno-h">
        <w:r>
          <w:rPr>
            <w:rFonts w:ascii="Times New Roman" w:hAnsi="Times New Roman"/>
            <w:color w:val="0000FF"/>
            <w:u w:val="single"/>
          </w:rPr>
          <w:t>§ 19 ods. 3 písm. h)</w:t>
        </w:r>
      </w:hyperlink>
      <w:r>
        <w:rPr>
          <w:rFonts w:ascii="Times New Roman" w:hAnsi="Times New Roman"/>
          <w:color w:val="000000"/>
        </w:rPr>
        <w:t xml:space="preserve">, </w:t>
      </w:r>
      <w:hyperlink w:anchor="paragraf-20.odsek-1">
        <w:r>
          <w:rPr>
            <w:rFonts w:ascii="Times New Roman" w:hAnsi="Times New Roman"/>
            <w:color w:val="0000FF"/>
            <w:u w:val="single"/>
          </w:rPr>
          <w:t>§ 20 ods. 1</w:t>
        </w:r>
      </w:hyperlink>
      <w:r>
        <w:rPr>
          <w:rFonts w:ascii="Times New Roman" w:hAnsi="Times New Roman"/>
          <w:color w:val="000000"/>
        </w:rPr>
        <w:t xml:space="preserve">, </w:t>
      </w:r>
      <w:hyperlink w:anchor="paragraf-20.odsek-2.pismeno-f">
        <w:r>
          <w:rPr>
            <w:rFonts w:ascii="Times New Roman" w:hAnsi="Times New Roman"/>
            <w:color w:val="0000FF"/>
            <w:u w:val="single"/>
          </w:rPr>
          <w:t>§ 20 ods. 2 písm. f)</w:t>
        </w:r>
      </w:hyperlink>
      <w:r>
        <w:rPr>
          <w:rFonts w:ascii="Times New Roman" w:hAnsi="Times New Roman"/>
          <w:color w:val="000000"/>
        </w:rPr>
        <w:t xml:space="preserve">, </w:t>
      </w:r>
      <w:hyperlink w:anchor="paragraf-20.odsek-16">
        <w:r>
          <w:rPr>
            <w:rFonts w:ascii="Times New Roman" w:hAnsi="Times New Roman"/>
            <w:color w:val="0000FF"/>
            <w:u w:val="single"/>
          </w:rPr>
          <w:t>§ 20 ods. 16 až 19</w:t>
        </w:r>
      </w:hyperlink>
      <w:r>
        <w:rPr>
          <w:rFonts w:ascii="Times New Roman" w:hAnsi="Times New Roman"/>
          <w:color w:val="000000"/>
        </w:rPr>
        <w:t xml:space="preserve">, </w:t>
      </w:r>
      <w:hyperlink w:anchor="paragraf-52.odsek-50">
        <w:r>
          <w:rPr>
            <w:rFonts w:ascii="Times New Roman" w:hAnsi="Times New Roman"/>
            <w:color w:val="0000FF"/>
            <w:u w:val="single"/>
          </w:rPr>
          <w:t>§ 52 ods. 50 a 51</w:t>
        </w:r>
      </w:hyperlink>
      <w:bookmarkStart w:id="6604" w:name="paragraf-52.odsek-52.text"/>
      <w:r>
        <w:rPr>
          <w:rFonts w:ascii="Times New Roman" w:hAnsi="Times New Roman"/>
          <w:color w:val="000000"/>
        </w:rPr>
        <w:t xml:space="preserve"> v znení účinnom po 31. decembri 2005 sa použijú pri podaní daňového priznania po 31. decembri 2005. </w:t>
      </w:r>
      <w:bookmarkEnd w:id="6604"/>
    </w:p>
    <w:p w:rsidR="00BF4F11" w:rsidRDefault="00504A4F">
      <w:pPr>
        <w:spacing w:before="225" w:after="225" w:line="264" w:lineRule="auto"/>
        <w:ind w:left="345"/>
      </w:pPr>
      <w:bookmarkStart w:id="6605" w:name="paragraf-52.odsek-53"/>
      <w:bookmarkEnd w:id="6602"/>
      <w:r>
        <w:rPr>
          <w:rFonts w:ascii="Times New Roman" w:hAnsi="Times New Roman"/>
          <w:color w:val="000000"/>
        </w:rPr>
        <w:t xml:space="preserve"> </w:t>
      </w:r>
      <w:bookmarkStart w:id="6606" w:name="paragraf-52.odsek-53.oznacenie"/>
      <w:r>
        <w:rPr>
          <w:rFonts w:ascii="Times New Roman" w:hAnsi="Times New Roman"/>
          <w:color w:val="000000"/>
        </w:rPr>
        <w:t xml:space="preserve">(53) </w:t>
      </w:r>
      <w:bookmarkEnd w:id="6606"/>
      <w:r>
        <w:rPr>
          <w:rFonts w:ascii="Times New Roman" w:hAnsi="Times New Roman"/>
          <w:color w:val="000000"/>
        </w:rPr>
        <w:t xml:space="preserve">Zostatok technickej rezervy na mimoriadne riziká poisťovní, ktorej tvorba nezodpovedá postupu účtovania podľa medzinárodných štandardov pre finančné výkazníctvo, sa zahrnie do základu dane rovnomerne počas desiatich bezprostredne po sebe nasledujúcich zdaňovacích období. Ak ide o poisťovňu, ktorá vznikla po roku 1995, zostatok rezervy na mimoriadne riziká sa zahrnie do základu dane počas toľkých zdaňovacích období, koľko uplynulo od jej vzniku do 31. decembra 2005. Bez ohľadu na uvedené sa zostatok rezervy zahrnie do základu dane najneskôr v zdaňovacom období do dňa zrušenia daňovníka bez likvidácie, dňa predchádzajúcemu dňu vstupu do likvidácie, ku dňu predchádzajúcemu dňu vstupu do konkurzu, ku dňu zápisu zmeny do obchodného registra pri zmene právnej formy, pri ktorej vzniká povinnosť podať priznanie podľa </w:t>
      </w:r>
      <w:hyperlink w:anchor="paragraf-41.odsek-7">
        <w:r>
          <w:rPr>
            <w:rFonts w:ascii="Times New Roman" w:hAnsi="Times New Roman"/>
            <w:color w:val="0000FF"/>
            <w:u w:val="single"/>
          </w:rPr>
          <w:t>§ 41 ods. 8</w:t>
        </w:r>
      </w:hyperlink>
      <w:bookmarkStart w:id="6607" w:name="paragraf-52.odsek-53.text"/>
      <w:r>
        <w:rPr>
          <w:rFonts w:ascii="Times New Roman" w:hAnsi="Times New Roman"/>
          <w:color w:val="000000"/>
        </w:rPr>
        <w:t xml:space="preserve">, a ku dňu zmeny sídla alebo miesta vedenia mimo územia Slovenskej republiky. </w:t>
      </w:r>
      <w:bookmarkEnd w:id="6607"/>
    </w:p>
    <w:p w:rsidR="00BF4F11" w:rsidRDefault="00504A4F">
      <w:pPr>
        <w:spacing w:before="225" w:after="225" w:line="264" w:lineRule="auto"/>
        <w:ind w:left="270"/>
        <w:jc w:val="center"/>
      </w:pPr>
      <w:bookmarkStart w:id="6608" w:name="paragraf-52a.oznacenie"/>
      <w:bookmarkStart w:id="6609" w:name="paragraf-52a"/>
      <w:bookmarkEnd w:id="6403"/>
      <w:bookmarkEnd w:id="6605"/>
      <w:r>
        <w:rPr>
          <w:rFonts w:ascii="Times New Roman" w:hAnsi="Times New Roman"/>
          <w:b/>
          <w:color w:val="000000"/>
        </w:rPr>
        <w:t xml:space="preserve"> § 52a </w:t>
      </w:r>
    </w:p>
    <w:p w:rsidR="00BF4F11" w:rsidRDefault="00504A4F">
      <w:pPr>
        <w:spacing w:before="225" w:after="225" w:line="264" w:lineRule="auto"/>
        <w:ind w:left="345"/>
      </w:pPr>
      <w:bookmarkStart w:id="6610" w:name="paragraf-52a.odsek-1"/>
      <w:bookmarkEnd w:id="6608"/>
      <w:r>
        <w:rPr>
          <w:rFonts w:ascii="Times New Roman" w:hAnsi="Times New Roman"/>
          <w:color w:val="000000"/>
        </w:rPr>
        <w:t xml:space="preserve"> </w:t>
      </w:r>
      <w:bookmarkStart w:id="6611" w:name="paragraf-52a.odsek-1.oznacenie"/>
      <w:bookmarkEnd w:id="6611"/>
      <w:r>
        <w:rPr>
          <w:rFonts w:ascii="Times New Roman" w:hAnsi="Times New Roman"/>
          <w:color w:val="000000"/>
        </w:rPr>
        <w:t xml:space="preserve">Týmto zákonom sa preberajú právne záväzné akty Európskej únie uvedené v </w:t>
      </w:r>
      <w:hyperlink w:anchor="prilohy.priloha-priloha_c_2_k_zakonu_c_595_2003_z_z.oznacenie">
        <w:r>
          <w:rPr>
            <w:rFonts w:ascii="Times New Roman" w:hAnsi="Times New Roman"/>
            <w:color w:val="0000FF"/>
            <w:u w:val="single"/>
          </w:rPr>
          <w:t>prílohe č. 2</w:t>
        </w:r>
      </w:hyperlink>
      <w:bookmarkStart w:id="6612" w:name="paragraf-52a.odsek-1.text"/>
      <w:r>
        <w:rPr>
          <w:rFonts w:ascii="Times New Roman" w:hAnsi="Times New Roman"/>
          <w:color w:val="000000"/>
        </w:rPr>
        <w:t xml:space="preserve">. </w:t>
      </w:r>
      <w:bookmarkEnd w:id="6612"/>
    </w:p>
    <w:p w:rsidR="00BF4F11" w:rsidRDefault="00504A4F">
      <w:pPr>
        <w:spacing w:before="225" w:after="225" w:line="264" w:lineRule="auto"/>
        <w:ind w:left="270"/>
        <w:jc w:val="center"/>
      </w:pPr>
      <w:bookmarkStart w:id="6613" w:name="paragraf-52b.oznacenie"/>
      <w:bookmarkStart w:id="6614" w:name="paragraf-52b"/>
      <w:bookmarkEnd w:id="6609"/>
      <w:bookmarkEnd w:id="6610"/>
      <w:r>
        <w:rPr>
          <w:rFonts w:ascii="Times New Roman" w:hAnsi="Times New Roman"/>
          <w:b/>
          <w:color w:val="000000"/>
        </w:rPr>
        <w:t xml:space="preserve"> § 52b </w:t>
      </w:r>
    </w:p>
    <w:p w:rsidR="00BF4F11" w:rsidRDefault="00504A4F">
      <w:pPr>
        <w:spacing w:before="225" w:after="225" w:line="264" w:lineRule="auto"/>
        <w:ind w:left="270"/>
        <w:jc w:val="center"/>
      </w:pPr>
      <w:bookmarkStart w:id="6615" w:name="paragraf-52b.nadpis"/>
      <w:bookmarkEnd w:id="6613"/>
      <w:r>
        <w:rPr>
          <w:rFonts w:ascii="Times New Roman" w:hAnsi="Times New Roman"/>
          <w:b/>
          <w:color w:val="000000"/>
        </w:rPr>
        <w:t xml:space="preserve"> Prechodné ustanovenia k úpravám účinným od 1. januára 2007 </w:t>
      </w:r>
    </w:p>
    <w:p w:rsidR="00BF4F11" w:rsidRDefault="00504A4F">
      <w:pPr>
        <w:spacing w:before="225" w:after="225" w:line="264" w:lineRule="auto"/>
        <w:ind w:left="345"/>
      </w:pPr>
      <w:bookmarkStart w:id="6616" w:name="paragraf-52b.odsek-1"/>
      <w:bookmarkEnd w:id="6615"/>
      <w:r>
        <w:rPr>
          <w:rFonts w:ascii="Times New Roman" w:hAnsi="Times New Roman"/>
          <w:color w:val="000000"/>
        </w:rPr>
        <w:t xml:space="preserve"> </w:t>
      </w:r>
      <w:bookmarkStart w:id="6617" w:name="paragraf-52b.odsek-1.oznacenie"/>
      <w:r>
        <w:rPr>
          <w:rFonts w:ascii="Times New Roman" w:hAnsi="Times New Roman"/>
          <w:color w:val="000000"/>
        </w:rPr>
        <w:t xml:space="preserve">(1) </w:t>
      </w:r>
      <w:bookmarkEnd w:id="6617"/>
      <w:r>
        <w:rPr>
          <w:rFonts w:ascii="Times New Roman" w:hAnsi="Times New Roman"/>
          <w:color w:val="000000"/>
        </w:rPr>
        <w:t xml:space="preserve">Ustanovenie </w:t>
      </w:r>
      <w:hyperlink w:anchor="paragraf-5.odsek-1.pismeno-i">
        <w:r>
          <w:rPr>
            <w:rFonts w:ascii="Times New Roman" w:hAnsi="Times New Roman"/>
            <w:color w:val="0000FF"/>
            <w:u w:val="single"/>
          </w:rPr>
          <w:t>§ 5 ods. 1 písm. i)</w:t>
        </w:r>
      </w:hyperlink>
      <w:r>
        <w:rPr>
          <w:rFonts w:ascii="Times New Roman" w:hAnsi="Times New Roman"/>
          <w:color w:val="000000"/>
        </w:rPr>
        <w:t xml:space="preserve"> sa môže použiť po prvýkrát pri vykonaní ročného zúčtovania za zdaňovacie obdobie roka 2006 alebo pri podaní daňového priznania z príjmov podľa </w:t>
      </w:r>
      <w:hyperlink w:anchor="paragraf-5">
        <w:r>
          <w:rPr>
            <w:rFonts w:ascii="Times New Roman" w:hAnsi="Times New Roman"/>
            <w:color w:val="0000FF"/>
            <w:u w:val="single"/>
          </w:rPr>
          <w:t>§ 5</w:t>
        </w:r>
      </w:hyperlink>
      <w:bookmarkStart w:id="6618" w:name="paragraf-52b.odsek-1.text"/>
      <w:r>
        <w:rPr>
          <w:rFonts w:ascii="Times New Roman" w:hAnsi="Times New Roman"/>
          <w:color w:val="000000"/>
        </w:rPr>
        <w:t xml:space="preserve"> za zdaňovacie obdobie roka 2006, podanom po 31. decembri 2006. </w:t>
      </w:r>
      <w:bookmarkEnd w:id="6618"/>
    </w:p>
    <w:p w:rsidR="00BF4F11" w:rsidRDefault="00504A4F">
      <w:pPr>
        <w:spacing w:before="225" w:after="225" w:line="264" w:lineRule="auto"/>
        <w:ind w:left="345"/>
      </w:pPr>
      <w:bookmarkStart w:id="6619" w:name="paragraf-52b.odsek-2"/>
      <w:bookmarkEnd w:id="6616"/>
      <w:r>
        <w:rPr>
          <w:rFonts w:ascii="Times New Roman" w:hAnsi="Times New Roman"/>
          <w:color w:val="000000"/>
        </w:rPr>
        <w:t xml:space="preserve"> </w:t>
      </w:r>
      <w:bookmarkStart w:id="6620" w:name="paragraf-52b.odsek-2.oznacenie"/>
      <w:r>
        <w:rPr>
          <w:rFonts w:ascii="Times New Roman" w:hAnsi="Times New Roman"/>
          <w:color w:val="000000"/>
        </w:rPr>
        <w:t xml:space="preserve">(2) </w:t>
      </w:r>
      <w:bookmarkEnd w:id="6620"/>
      <w:r>
        <w:rPr>
          <w:rFonts w:ascii="Times New Roman" w:hAnsi="Times New Roman"/>
          <w:color w:val="000000"/>
        </w:rPr>
        <w:t xml:space="preserve">Ustanovenia </w:t>
      </w:r>
      <w:hyperlink w:anchor="paragraf-11">
        <w:r>
          <w:rPr>
            <w:rFonts w:ascii="Times New Roman" w:hAnsi="Times New Roman"/>
            <w:color w:val="0000FF"/>
            <w:u w:val="single"/>
          </w:rPr>
          <w:t>§ 11</w:t>
        </w:r>
      </w:hyperlink>
      <w:bookmarkStart w:id="6621" w:name="paragraf-52b.odsek-2.text"/>
      <w:r>
        <w:rPr>
          <w:rFonts w:ascii="Times New Roman" w:hAnsi="Times New Roman"/>
          <w:color w:val="000000"/>
        </w:rPr>
        <w:t xml:space="preserve"> v znení účinnom od 1. januára 2007 sa použijú po prvýkrát za zdaňovacie obdobie roka 2007. </w:t>
      </w:r>
      <w:bookmarkEnd w:id="6621"/>
    </w:p>
    <w:p w:rsidR="00BF4F11" w:rsidRDefault="00504A4F">
      <w:pPr>
        <w:spacing w:before="225" w:after="225" w:line="264" w:lineRule="auto"/>
        <w:ind w:left="345"/>
      </w:pPr>
      <w:bookmarkStart w:id="6622" w:name="paragraf-52b.odsek-3"/>
      <w:bookmarkEnd w:id="6619"/>
      <w:r>
        <w:rPr>
          <w:rFonts w:ascii="Times New Roman" w:hAnsi="Times New Roman"/>
          <w:color w:val="000000"/>
        </w:rPr>
        <w:t xml:space="preserve"> </w:t>
      </w:r>
      <w:bookmarkStart w:id="6623" w:name="paragraf-52b.odsek-3.oznacenie"/>
      <w:r>
        <w:rPr>
          <w:rFonts w:ascii="Times New Roman" w:hAnsi="Times New Roman"/>
          <w:color w:val="000000"/>
        </w:rPr>
        <w:t xml:space="preserve">(3) </w:t>
      </w:r>
      <w:bookmarkEnd w:id="6623"/>
      <w:r>
        <w:rPr>
          <w:rFonts w:ascii="Times New Roman" w:hAnsi="Times New Roman"/>
          <w:color w:val="000000"/>
        </w:rPr>
        <w:t xml:space="preserve">Podľa § 45 ods. 4 v znení účinnom od 1. januára 2007 je možné započítať daň zrazenú z úrokového príjmu po prvýkrát v daňovom priznaní za zdaňovacie obdobie roka 2006. Podľa § 45 ods. 4 v znení účinnom od 1. januára 2007 je možné v daňovom priznaní alebo v dodatočnom daňovom priznaní za zdaňovacie obdobie roka 2005 podanom po 31. decembri 2006 započítať daň zrazenú z úrokového príjmu vyplateného, poukázaného alebo pripísaného v období od 1. júla 2005 do 31. decembra 2005, pričom </w:t>
      </w:r>
      <w:r>
        <w:rPr>
          <w:rFonts w:ascii="Times New Roman" w:hAnsi="Times New Roman"/>
          <w:color w:val="000000"/>
        </w:rPr>
        <w:lastRenderedPageBreak/>
        <w:t xml:space="preserve">na toto dodatočné daňové priznanie sa nevzťahujú ustanovenia </w:t>
      </w:r>
      <w:hyperlink w:anchor="paragraf-39.odsek-3">
        <w:r>
          <w:rPr>
            <w:rFonts w:ascii="Times New Roman" w:hAnsi="Times New Roman"/>
            <w:color w:val="0000FF"/>
            <w:u w:val="single"/>
          </w:rPr>
          <w:t>§ 39 ods. 3 poslednej vety, ods. 4 a 5</w:t>
        </w:r>
      </w:hyperlink>
      <w:r>
        <w:rPr>
          <w:rFonts w:ascii="Times New Roman" w:hAnsi="Times New Roman"/>
          <w:color w:val="000000"/>
        </w:rPr>
        <w:t xml:space="preserve">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6624" w:name="paragraf-52b.odsek-3.text"/>
      <w:r>
        <w:rPr>
          <w:rFonts w:ascii="Times New Roman" w:hAnsi="Times New Roman"/>
          <w:color w:val="000000"/>
        </w:rPr>
        <w:t xml:space="preserve"> </w:t>
      </w:r>
      <w:bookmarkEnd w:id="6624"/>
    </w:p>
    <w:p w:rsidR="00BF4F11" w:rsidRDefault="00504A4F">
      <w:pPr>
        <w:spacing w:before="225" w:after="225" w:line="264" w:lineRule="auto"/>
        <w:ind w:left="345"/>
      </w:pPr>
      <w:bookmarkStart w:id="6625" w:name="paragraf-52b.odsek-4"/>
      <w:bookmarkEnd w:id="6622"/>
      <w:r>
        <w:rPr>
          <w:rFonts w:ascii="Times New Roman" w:hAnsi="Times New Roman"/>
          <w:color w:val="000000"/>
        </w:rPr>
        <w:t xml:space="preserve"> </w:t>
      </w:r>
      <w:bookmarkStart w:id="6626" w:name="paragraf-52b.odsek-4.oznacenie"/>
      <w:r>
        <w:rPr>
          <w:rFonts w:ascii="Times New Roman" w:hAnsi="Times New Roman"/>
          <w:color w:val="000000"/>
        </w:rPr>
        <w:t xml:space="preserve">(4) </w:t>
      </w:r>
      <w:bookmarkEnd w:id="6626"/>
      <w:r>
        <w:rPr>
          <w:rFonts w:ascii="Times New Roman" w:hAnsi="Times New Roman"/>
          <w:color w:val="000000"/>
        </w:rPr>
        <w:t xml:space="preserve">Daňovníci, na ktorých sa vzťahuje </w:t>
      </w:r>
      <w:hyperlink w:anchor="paragraf-52.odsek-3">
        <w:r>
          <w:rPr>
            <w:rFonts w:ascii="Times New Roman" w:hAnsi="Times New Roman"/>
            <w:color w:val="0000FF"/>
            <w:u w:val="single"/>
          </w:rPr>
          <w:t>§ 52 ods. 3</w:t>
        </w:r>
      </w:hyperlink>
      <w:r>
        <w:rPr>
          <w:rFonts w:ascii="Times New Roman" w:hAnsi="Times New Roman"/>
          <w:color w:val="000000"/>
        </w:rPr>
        <w:t xml:space="preserve"> môžu uplatniť nároky ustanovené v </w:t>
      </w:r>
      <w:hyperlink w:anchor="paragraf-52.odsek-3">
        <w:r>
          <w:rPr>
            <w:rFonts w:ascii="Times New Roman" w:hAnsi="Times New Roman"/>
            <w:color w:val="0000FF"/>
            <w:u w:val="single"/>
          </w:rPr>
          <w:t>§ 52 ods. 3</w:t>
        </w:r>
      </w:hyperlink>
      <w:bookmarkStart w:id="6627" w:name="paragraf-52b.odsek-4.text"/>
      <w:r>
        <w:rPr>
          <w:rFonts w:ascii="Times New Roman" w:hAnsi="Times New Roman"/>
          <w:color w:val="000000"/>
        </w:rPr>
        <w:t xml:space="preserve">, ak podmienky podľa § 35 ods. 1 písm. a) a § 35a ods. 1 písm. a) zákona č. 366/1999 Z. z. o daniach z príjmov v znení zákona č. 466/2000 Z. z. budú splnené najneskôr do 31. marca 2007. </w:t>
      </w:r>
      <w:bookmarkEnd w:id="6627"/>
    </w:p>
    <w:p w:rsidR="00BF4F11" w:rsidRDefault="00504A4F">
      <w:pPr>
        <w:spacing w:before="225" w:after="225" w:line="264" w:lineRule="auto"/>
        <w:ind w:left="345"/>
      </w:pPr>
      <w:bookmarkStart w:id="6628" w:name="paragraf-52b.odsek-5"/>
      <w:bookmarkEnd w:id="6625"/>
      <w:r>
        <w:rPr>
          <w:rFonts w:ascii="Times New Roman" w:hAnsi="Times New Roman"/>
          <w:color w:val="000000"/>
        </w:rPr>
        <w:t xml:space="preserve"> </w:t>
      </w:r>
      <w:bookmarkStart w:id="6629" w:name="paragraf-52b.odsek-5.oznacenie"/>
      <w:r>
        <w:rPr>
          <w:rFonts w:ascii="Times New Roman" w:hAnsi="Times New Roman"/>
          <w:color w:val="000000"/>
        </w:rPr>
        <w:t xml:space="preserve">(5) </w:t>
      </w:r>
      <w:bookmarkStart w:id="6630" w:name="paragraf-52b.odsek-5.text"/>
      <w:bookmarkEnd w:id="6629"/>
      <w:r>
        <w:rPr>
          <w:rFonts w:ascii="Times New Roman" w:hAnsi="Times New Roman"/>
          <w:color w:val="000000"/>
        </w:rPr>
        <w:t xml:space="preserve">Lehoty ustanovené v § 35 ods. 8 a v § 35a ods. 2 zákona č. 366/1999 Z. z. o daniach z príjmov v znení zákona č. 466/2000 Z. z. sa použijú primerane aj na zdaňovacie obdobie, ktorým je hospodársky rok. </w:t>
      </w:r>
      <w:bookmarkEnd w:id="6630"/>
    </w:p>
    <w:p w:rsidR="00BF4F11" w:rsidRDefault="00504A4F">
      <w:pPr>
        <w:spacing w:before="225" w:after="225" w:line="264" w:lineRule="auto"/>
        <w:ind w:left="345"/>
      </w:pPr>
      <w:bookmarkStart w:id="6631" w:name="paragraf-52b.odsek-6"/>
      <w:bookmarkEnd w:id="6628"/>
      <w:r>
        <w:rPr>
          <w:rFonts w:ascii="Times New Roman" w:hAnsi="Times New Roman"/>
          <w:color w:val="000000"/>
        </w:rPr>
        <w:t xml:space="preserve"> </w:t>
      </w:r>
      <w:bookmarkStart w:id="6632" w:name="paragraf-52b.odsek-6.oznacenie"/>
      <w:r>
        <w:rPr>
          <w:rFonts w:ascii="Times New Roman" w:hAnsi="Times New Roman"/>
          <w:color w:val="000000"/>
        </w:rPr>
        <w:t xml:space="preserve">(6) </w:t>
      </w:r>
      <w:bookmarkEnd w:id="6632"/>
      <w:r>
        <w:rPr>
          <w:rFonts w:ascii="Times New Roman" w:hAnsi="Times New Roman"/>
          <w:color w:val="000000"/>
        </w:rPr>
        <w:t xml:space="preserve">Úroky z omeškania, o ktorých banky účtovali vo výnosoch, nezahrnuté do základu dane do konca roka 2005 podľa </w:t>
      </w:r>
      <w:hyperlink w:anchor="paragraf-17.odsek-19">
        <w:r>
          <w:rPr>
            <w:rFonts w:ascii="Times New Roman" w:hAnsi="Times New Roman"/>
            <w:color w:val="0000FF"/>
            <w:u w:val="single"/>
          </w:rPr>
          <w:t>§ 17 ods. 21</w:t>
        </w:r>
      </w:hyperlink>
      <w:r>
        <w:rPr>
          <w:rFonts w:ascii="Times New Roman" w:hAnsi="Times New Roman"/>
          <w:color w:val="000000"/>
        </w:rPr>
        <w:t xml:space="preserve"> v znení účinnom do 31. decembra 2005, sa zahrnú do základu dane počnúc zdaňovacím obdobím, za ktoré sa po 31. decembri 2006 podáva daňové priznanie, najneskôr však do 31. decembra 2007. Úroky z omeškania platené bankám zahrnované do daňových výdavkov podľa </w:t>
      </w:r>
      <w:hyperlink w:anchor="paragraf-17.odsek-19">
        <w:r>
          <w:rPr>
            <w:rFonts w:ascii="Times New Roman" w:hAnsi="Times New Roman"/>
            <w:color w:val="0000FF"/>
            <w:u w:val="single"/>
          </w:rPr>
          <w:t>§ 17 ods. 21</w:t>
        </w:r>
      </w:hyperlink>
      <w:bookmarkStart w:id="6633" w:name="paragraf-52b.odsek-6.text"/>
      <w:r>
        <w:rPr>
          <w:rFonts w:ascii="Times New Roman" w:hAnsi="Times New Roman"/>
          <w:color w:val="000000"/>
        </w:rPr>
        <w:t xml:space="preserve"> v znení účinnom do 31. decembra 2005 sa zahrnú do základu dane daňovníka v zdaňovacom období, v ktorom došlo k ich zaplateniu. </w:t>
      </w:r>
      <w:bookmarkEnd w:id="6633"/>
    </w:p>
    <w:p w:rsidR="00BF4F11" w:rsidRDefault="00504A4F">
      <w:pPr>
        <w:spacing w:before="225" w:after="225" w:line="264" w:lineRule="auto"/>
        <w:ind w:left="345"/>
      </w:pPr>
      <w:bookmarkStart w:id="6634" w:name="paragraf-52b.odsek-7"/>
      <w:bookmarkEnd w:id="6631"/>
      <w:r>
        <w:rPr>
          <w:rFonts w:ascii="Times New Roman" w:hAnsi="Times New Roman"/>
          <w:color w:val="000000"/>
        </w:rPr>
        <w:t xml:space="preserve"> </w:t>
      </w:r>
      <w:bookmarkStart w:id="6635" w:name="paragraf-52b.odsek-7.oznacenie"/>
      <w:r>
        <w:rPr>
          <w:rFonts w:ascii="Times New Roman" w:hAnsi="Times New Roman"/>
          <w:color w:val="000000"/>
        </w:rPr>
        <w:t xml:space="preserve">(7) </w:t>
      </w:r>
      <w:bookmarkEnd w:id="6635"/>
      <w:r>
        <w:rPr>
          <w:rFonts w:ascii="Times New Roman" w:hAnsi="Times New Roman"/>
          <w:color w:val="000000"/>
        </w:rPr>
        <w:t xml:space="preserve">Ustanovenia </w:t>
      </w:r>
      <w:hyperlink w:anchor="paragraf-25.odsek-5.pismeno-c">
        <w:r>
          <w:rPr>
            <w:rFonts w:ascii="Times New Roman" w:hAnsi="Times New Roman"/>
            <w:color w:val="0000FF"/>
            <w:u w:val="single"/>
          </w:rPr>
          <w:t>§ 25 ods. 5 písm. c)</w:t>
        </w:r>
      </w:hyperlink>
      <w:r>
        <w:rPr>
          <w:rFonts w:ascii="Times New Roman" w:hAnsi="Times New Roman"/>
          <w:color w:val="000000"/>
        </w:rPr>
        <w:t xml:space="preserve"> v znení účinnom od 1. januára 2007 sa použije počnúc zdaňovacím obdobím, za ktoré je daňovník povinný po 31. decembri 2006 podať daňové priznanie. Ustanovenia </w:t>
      </w:r>
      <w:hyperlink w:anchor="paragraf-50.odsek-1">
        <w:r>
          <w:rPr>
            <w:rFonts w:ascii="Times New Roman" w:hAnsi="Times New Roman"/>
            <w:color w:val="0000FF"/>
            <w:u w:val="single"/>
          </w:rPr>
          <w:t>§ 50 ods. 1 a 2</w:t>
        </w:r>
      </w:hyperlink>
      <w:r>
        <w:rPr>
          <w:rFonts w:ascii="Times New Roman" w:hAnsi="Times New Roman"/>
          <w:color w:val="000000"/>
        </w:rPr>
        <w:t xml:space="preserve"> v znení účinnom od 29. decembra 2006 sa použijú na vyhlásenia podané za zdaňovacie obdobie ukončené najneskôr 31. decembra 2006 a ustanovenie </w:t>
      </w:r>
      <w:hyperlink w:anchor="paragraf-50.odsek-5">
        <w:r>
          <w:rPr>
            <w:rFonts w:ascii="Times New Roman" w:hAnsi="Times New Roman"/>
            <w:color w:val="0000FF"/>
            <w:u w:val="single"/>
          </w:rPr>
          <w:t>§ 50 ods. 5</w:t>
        </w:r>
      </w:hyperlink>
      <w:bookmarkStart w:id="6636" w:name="paragraf-52b.odsek-7.text"/>
      <w:r>
        <w:rPr>
          <w:rFonts w:ascii="Times New Roman" w:hAnsi="Times New Roman"/>
          <w:color w:val="000000"/>
        </w:rPr>
        <w:t xml:space="preserve"> v znení účinnom do 28. decembra 2006 sa použije pri poukazovaní podielu zaplatenej dane prijímateľom, ktorí sú zapísaní do zoznamu prijímateľov v roku 2006. </w:t>
      </w:r>
      <w:bookmarkEnd w:id="6636"/>
    </w:p>
    <w:p w:rsidR="00BF4F11" w:rsidRDefault="00504A4F">
      <w:pPr>
        <w:spacing w:before="225" w:after="225" w:line="264" w:lineRule="auto"/>
        <w:ind w:left="345"/>
      </w:pPr>
      <w:bookmarkStart w:id="6637" w:name="paragraf-52b.odsek-8"/>
      <w:bookmarkEnd w:id="6634"/>
      <w:r>
        <w:rPr>
          <w:rFonts w:ascii="Times New Roman" w:hAnsi="Times New Roman"/>
          <w:color w:val="000000"/>
        </w:rPr>
        <w:t xml:space="preserve"> </w:t>
      </w:r>
      <w:bookmarkStart w:id="6638" w:name="paragraf-52b.odsek-8.oznacenie"/>
      <w:r>
        <w:rPr>
          <w:rFonts w:ascii="Times New Roman" w:hAnsi="Times New Roman"/>
          <w:color w:val="000000"/>
        </w:rPr>
        <w:t xml:space="preserve">(8) </w:t>
      </w:r>
      <w:bookmarkEnd w:id="6638"/>
      <w:r>
        <w:rPr>
          <w:rFonts w:ascii="Times New Roman" w:hAnsi="Times New Roman"/>
          <w:color w:val="000000"/>
        </w:rPr>
        <w:t xml:space="preserve">Ustanovenie </w:t>
      </w:r>
      <w:hyperlink w:anchor="paragraf-17.odsek-1.pismeno-c">
        <w:r>
          <w:rPr>
            <w:rFonts w:ascii="Times New Roman" w:hAnsi="Times New Roman"/>
            <w:color w:val="0000FF"/>
            <w:u w:val="single"/>
          </w:rPr>
          <w:t>§ 17 ods. 1 písm. c)</w:t>
        </w:r>
      </w:hyperlink>
      <w:bookmarkStart w:id="6639" w:name="paragraf-52b.odsek-8.text"/>
      <w:r>
        <w:rPr>
          <w:rFonts w:ascii="Times New Roman" w:hAnsi="Times New Roman"/>
          <w:color w:val="000000"/>
        </w:rPr>
        <w:t xml:space="preserve"> v znení účinnom odo dňa vyhlásenia sa prvýkrát použije pri daňovom priznaní podanom po dni vyhlásenia. </w:t>
      </w:r>
      <w:bookmarkEnd w:id="6639"/>
    </w:p>
    <w:p w:rsidR="00BF4F11" w:rsidRDefault="00504A4F">
      <w:pPr>
        <w:spacing w:before="225" w:after="225" w:line="264" w:lineRule="auto"/>
        <w:ind w:left="345"/>
      </w:pPr>
      <w:bookmarkStart w:id="6640" w:name="paragraf-52b.odsek-9"/>
      <w:bookmarkEnd w:id="6637"/>
      <w:r>
        <w:rPr>
          <w:rFonts w:ascii="Times New Roman" w:hAnsi="Times New Roman"/>
          <w:color w:val="000000"/>
        </w:rPr>
        <w:t xml:space="preserve"> </w:t>
      </w:r>
      <w:bookmarkStart w:id="6641" w:name="paragraf-52b.odsek-9.oznacenie"/>
      <w:r>
        <w:rPr>
          <w:rFonts w:ascii="Times New Roman" w:hAnsi="Times New Roman"/>
          <w:color w:val="000000"/>
        </w:rPr>
        <w:t xml:space="preserve">(9) </w:t>
      </w:r>
      <w:bookmarkEnd w:id="6641"/>
      <w:r>
        <w:rPr>
          <w:rFonts w:ascii="Times New Roman" w:hAnsi="Times New Roman"/>
          <w:color w:val="000000"/>
        </w:rPr>
        <w:t xml:space="preserve">Ustanovenie </w:t>
      </w:r>
      <w:hyperlink w:anchor="paragraf-19.odsek-2.pismeno-o.bod-2">
        <w:r>
          <w:rPr>
            <w:rFonts w:ascii="Times New Roman" w:hAnsi="Times New Roman"/>
            <w:color w:val="0000FF"/>
            <w:u w:val="single"/>
          </w:rPr>
          <w:t>§ 19 ods. 2 písm. o) druhý bod</w:t>
        </w:r>
      </w:hyperlink>
      <w:r>
        <w:rPr>
          <w:rFonts w:ascii="Times New Roman" w:hAnsi="Times New Roman"/>
          <w:color w:val="000000"/>
        </w:rPr>
        <w:t xml:space="preserve"> v znení účinnom od 1. januára 2007 sa použije na zabezpečovacie deriváty,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642" w:name="paragraf-52b.odsek-9.text"/>
      <w:r>
        <w:rPr>
          <w:rFonts w:ascii="Times New Roman" w:hAnsi="Times New Roman"/>
          <w:color w:val="000000"/>
        </w:rPr>
        <w:t xml:space="preserve"> pri ktorých k poslednému vyrovnaniu, ukončeniu alebo uplatneniu práva došlo po 1. januári 2007. Ak k poslednému vyrovnaniu, ukončeniu alebo uplatneniu práva došlo pred 1. januárom 2007, môže si daňovník o náklady na zabezpečovacie deriváty, ktoré prevyšovali príjmy (výnosy) z derivátov, upraviť základ dane za zdaňovacie obdobie ukončené najneskôr v roku 2007. </w:t>
      </w:r>
      <w:bookmarkEnd w:id="6642"/>
    </w:p>
    <w:p w:rsidR="00BF4F11" w:rsidRDefault="00504A4F">
      <w:pPr>
        <w:spacing w:before="225" w:after="225" w:line="264" w:lineRule="auto"/>
        <w:ind w:left="345"/>
      </w:pPr>
      <w:bookmarkStart w:id="6643" w:name="paragraf-52b.odsek-10"/>
      <w:bookmarkEnd w:id="6640"/>
      <w:r>
        <w:rPr>
          <w:rFonts w:ascii="Times New Roman" w:hAnsi="Times New Roman"/>
          <w:color w:val="000000"/>
        </w:rPr>
        <w:t xml:space="preserve"> </w:t>
      </w:r>
      <w:bookmarkStart w:id="6644" w:name="paragraf-52b.odsek-10.oznacenie"/>
      <w:r>
        <w:rPr>
          <w:rFonts w:ascii="Times New Roman" w:hAnsi="Times New Roman"/>
          <w:color w:val="000000"/>
        </w:rPr>
        <w:t xml:space="preserve">(10) </w:t>
      </w:r>
      <w:bookmarkEnd w:id="6644"/>
      <w:r>
        <w:rPr>
          <w:rFonts w:ascii="Times New Roman" w:hAnsi="Times New Roman"/>
          <w:color w:val="000000"/>
        </w:rPr>
        <w:t xml:space="preserve">Ustanovenie </w:t>
      </w:r>
      <w:hyperlink w:anchor="paragraf-9.odsek-2.pismeno-p">
        <w:r>
          <w:rPr>
            <w:rFonts w:ascii="Times New Roman" w:hAnsi="Times New Roman"/>
            <w:color w:val="0000FF"/>
            <w:u w:val="single"/>
          </w:rPr>
          <w:t>§ 9 ods. 2 písm. r)</w:t>
        </w:r>
      </w:hyperlink>
      <w:bookmarkStart w:id="6645" w:name="paragraf-52b.odsek-10.text"/>
      <w:r>
        <w:rPr>
          <w:rFonts w:ascii="Times New Roman" w:hAnsi="Times New Roman"/>
          <w:color w:val="000000"/>
        </w:rPr>
        <w:t xml:space="preserve"> v znení účinnom od 1. januára 2007 sa použije na príjmy plynúce z predaja podielových listov od 1. apríla 2007. </w:t>
      </w:r>
      <w:bookmarkEnd w:id="6645"/>
    </w:p>
    <w:p w:rsidR="00BF4F11" w:rsidRDefault="00504A4F">
      <w:pPr>
        <w:spacing w:before="225" w:after="225" w:line="264" w:lineRule="auto"/>
        <w:ind w:left="345"/>
      </w:pPr>
      <w:bookmarkStart w:id="6646" w:name="paragraf-52b.odsek-11"/>
      <w:bookmarkEnd w:id="6643"/>
      <w:r>
        <w:rPr>
          <w:rFonts w:ascii="Times New Roman" w:hAnsi="Times New Roman"/>
          <w:color w:val="000000"/>
        </w:rPr>
        <w:t xml:space="preserve"> </w:t>
      </w:r>
      <w:bookmarkStart w:id="6647" w:name="paragraf-52b.odsek-11.oznacenie"/>
      <w:r>
        <w:rPr>
          <w:rFonts w:ascii="Times New Roman" w:hAnsi="Times New Roman"/>
          <w:color w:val="000000"/>
        </w:rPr>
        <w:t xml:space="preserve">(11) </w:t>
      </w:r>
      <w:bookmarkEnd w:id="6647"/>
      <w:r>
        <w:rPr>
          <w:rFonts w:ascii="Times New Roman" w:hAnsi="Times New Roman"/>
          <w:color w:val="000000"/>
        </w:rPr>
        <w:t xml:space="preserve">Ustanovenie </w:t>
      </w:r>
      <w:hyperlink w:anchor="paragraf-43.odsek-10">
        <w:r>
          <w:rPr>
            <w:rFonts w:ascii="Times New Roman" w:hAnsi="Times New Roman"/>
            <w:color w:val="0000FF"/>
            <w:u w:val="single"/>
          </w:rPr>
          <w:t>§ 43 ods. 10</w:t>
        </w:r>
      </w:hyperlink>
      <w:r>
        <w:rPr>
          <w:rFonts w:ascii="Times New Roman" w:hAnsi="Times New Roman"/>
          <w:color w:val="000000"/>
        </w:rPr>
        <w:t xml:space="preserve"> v znení účinnom od 1. apríla 2007 sa použije aj na podielové listy obstarané do 31. decembra 2003, ak k ich vyplateniu (vráteniu) dôjde od 1. apríla 2007, pričom na tieto podielové listy daňovník môže použiť ustanovenie </w:t>
      </w:r>
      <w:hyperlink w:anchor="paragraf-52.odsek-20">
        <w:r>
          <w:rPr>
            <w:rFonts w:ascii="Times New Roman" w:hAnsi="Times New Roman"/>
            <w:color w:val="0000FF"/>
            <w:u w:val="single"/>
          </w:rPr>
          <w:t>§ 52 ods. 20</w:t>
        </w:r>
      </w:hyperlink>
      <w:r>
        <w:rPr>
          <w:rFonts w:ascii="Times New Roman" w:hAnsi="Times New Roman"/>
          <w:color w:val="000000"/>
        </w:rPr>
        <w:t xml:space="preserve"> pri podaní daňového priznania. Ak daňovník obstaral podielové listy do 31. marca 2007 a pri ich vyplatení (vrátení) dôjde k vykonaniu zrážky dane od 1. apríla 2007 podľa </w:t>
      </w:r>
      <w:hyperlink w:anchor="paragraf-43.odsek-10">
        <w:r>
          <w:rPr>
            <w:rFonts w:ascii="Times New Roman" w:hAnsi="Times New Roman"/>
            <w:color w:val="0000FF"/>
            <w:u w:val="single"/>
          </w:rPr>
          <w:t>§ 43 ods.10</w:t>
        </w:r>
      </w:hyperlink>
      <w:bookmarkStart w:id="6648" w:name="paragraf-52b.odsek-11.text"/>
      <w:r>
        <w:rPr>
          <w:rFonts w:ascii="Times New Roman" w:hAnsi="Times New Roman"/>
          <w:color w:val="000000"/>
        </w:rPr>
        <w:t xml:space="preserve"> v znení účinnom od 1. apríla 2007, môže si daňovník pri podaní daňového priznania znížiť základ dane vykázaný pre daň vyberanú zrážkou z tohto príjmu, o sumu rozdielu, o ktorý výdavky spojené s nadobudnutím podielových listov prevyšujú cenu, za ktorú boli podielové listy vydané. </w:t>
      </w:r>
      <w:bookmarkEnd w:id="6648"/>
    </w:p>
    <w:p w:rsidR="00BF4F11" w:rsidRDefault="00504A4F">
      <w:pPr>
        <w:spacing w:before="225" w:after="225" w:line="264" w:lineRule="auto"/>
        <w:ind w:left="270"/>
        <w:jc w:val="center"/>
      </w:pPr>
      <w:bookmarkStart w:id="6649" w:name="paragraf-52c.oznacenie"/>
      <w:bookmarkStart w:id="6650" w:name="paragraf-52c"/>
      <w:bookmarkEnd w:id="6614"/>
      <w:bookmarkEnd w:id="6646"/>
      <w:r>
        <w:rPr>
          <w:rFonts w:ascii="Times New Roman" w:hAnsi="Times New Roman"/>
          <w:b/>
          <w:color w:val="000000"/>
        </w:rPr>
        <w:lastRenderedPageBreak/>
        <w:t xml:space="preserve"> § 52c </w:t>
      </w:r>
    </w:p>
    <w:p w:rsidR="00BF4F11" w:rsidRDefault="00504A4F">
      <w:pPr>
        <w:spacing w:before="225" w:after="225" w:line="264" w:lineRule="auto"/>
        <w:ind w:left="270"/>
        <w:jc w:val="center"/>
      </w:pPr>
      <w:bookmarkStart w:id="6651" w:name="paragraf-52c.nadpis"/>
      <w:bookmarkEnd w:id="6649"/>
      <w:r>
        <w:rPr>
          <w:rFonts w:ascii="Times New Roman" w:hAnsi="Times New Roman"/>
          <w:b/>
          <w:color w:val="000000"/>
        </w:rPr>
        <w:t xml:space="preserve"> Prechodné ustanovenia k úpravám účinným od 1. marca 2007 </w:t>
      </w:r>
    </w:p>
    <w:p w:rsidR="00BF4F11" w:rsidRDefault="00504A4F">
      <w:pPr>
        <w:spacing w:before="225" w:after="225" w:line="264" w:lineRule="auto"/>
        <w:ind w:left="345"/>
      </w:pPr>
      <w:bookmarkStart w:id="6652" w:name="paragraf-52c.odsek-1"/>
      <w:bookmarkEnd w:id="6651"/>
      <w:r>
        <w:rPr>
          <w:rFonts w:ascii="Times New Roman" w:hAnsi="Times New Roman"/>
          <w:color w:val="000000"/>
        </w:rPr>
        <w:t xml:space="preserve"> </w:t>
      </w:r>
      <w:bookmarkStart w:id="6653" w:name="paragraf-52c.odsek-1.oznacenie"/>
      <w:r>
        <w:rPr>
          <w:rFonts w:ascii="Times New Roman" w:hAnsi="Times New Roman"/>
          <w:color w:val="000000"/>
        </w:rPr>
        <w:t xml:space="preserve">(1) </w:t>
      </w:r>
      <w:bookmarkEnd w:id="6653"/>
      <w:r>
        <w:rPr>
          <w:rFonts w:ascii="Times New Roman" w:hAnsi="Times New Roman"/>
          <w:color w:val="000000"/>
        </w:rPr>
        <w:t xml:space="preserve">Ustanovenia </w:t>
      </w:r>
      <w:hyperlink w:anchor="paragraf-17.odsek-23">
        <w:r>
          <w:rPr>
            <w:rFonts w:ascii="Times New Roman" w:hAnsi="Times New Roman"/>
            <w:color w:val="0000FF"/>
            <w:u w:val="single"/>
          </w:rPr>
          <w:t>§ 17 ods. 25</w:t>
        </w:r>
      </w:hyperlink>
      <w:r>
        <w:rPr>
          <w:rFonts w:ascii="Times New Roman" w:hAnsi="Times New Roman"/>
          <w:color w:val="000000"/>
        </w:rPr>
        <w:t xml:space="preserve"> a </w:t>
      </w:r>
      <w:hyperlink w:anchor="paragraf-20.odsek-20">
        <w:r>
          <w:rPr>
            <w:rFonts w:ascii="Times New Roman" w:hAnsi="Times New Roman"/>
            <w:color w:val="0000FF"/>
            <w:u w:val="single"/>
          </w:rPr>
          <w:t>§ 20 ods. 20</w:t>
        </w:r>
      </w:hyperlink>
      <w:bookmarkStart w:id="6654" w:name="paragraf-52c.odsek-1.text"/>
      <w:r>
        <w:rPr>
          <w:rFonts w:ascii="Times New Roman" w:hAnsi="Times New Roman"/>
          <w:color w:val="000000"/>
        </w:rPr>
        <w:t xml:space="preserve"> v znení účinnom od 1. marca 2007 sa použijú po prvýkrát pri podaní daňového priznania za zdaňovacie obdobie ukončené v roku 2007, podanom po 28. februári 2007. </w:t>
      </w:r>
      <w:bookmarkEnd w:id="6654"/>
    </w:p>
    <w:p w:rsidR="00BF4F11" w:rsidRDefault="00504A4F">
      <w:pPr>
        <w:spacing w:before="225" w:after="225" w:line="264" w:lineRule="auto"/>
        <w:ind w:left="345"/>
      </w:pPr>
      <w:bookmarkStart w:id="6655" w:name="paragraf-52c.odsek-2"/>
      <w:bookmarkEnd w:id="6652"/>
      <w:r>
        <w:rPr>
          <w:rFonts w:ascii="Times New Roman" w:hAnsi="Times New Roman"/>
          <w:color w:val="000000"/>
        </w:rPr>
        <w:t xml:space="preserve"> </w:t>
      </w:r>
      <w:bookmarkStart w:id="6656" w:name="paragraf-52c.odsek-2.oznacenie"/>
      <w:r>
        <w:rPr>
          <w:rFonts w:ascii="Times New Roman" w:hAnsi="Times New Roman"/>
          <w:color w:val="000000"/>
        </w:rPr>
        <w:t xml:space="preserve">(2) </w:t>
      </w:r>
      <w:bookmarkEnd w:id="6656"/>
      <w:r>
        <w:rPr>
          <w:rFonts w:ascii="Times New Roman" w:hAnsi="Times New Roman"/>
          <w:color w:val="000000"/>
        </w:rPr>
        <w:t xml:space="preserve">Ustanovenie </w:t>
      </w:r>
      <w:hyperlink w:anchor="paragraf-50.odsek-5">
        <w:r>
          <w:rPr>
            <w:rFonts w:ascii="Times New Roman" w:hAnsi="Times New Roman"/>
            <w:color w:val="0000FF"/>
            <w:u w:val="single"/>
          </w:rPr>
          <w:t>§ 50 ods. 5</w:t>
        </w:r>
      </w:hyperlink>
      <w:bookmarkStart w:id="6657" w:name="paragraf-52c.odsek-2.text"/>
      <w:r>
        <w:rPr>
          <w:rFonts w:ascii="Times New Roman" w:hAnsi="Times New Roman"/>
          <w:color w:val="000000"/>
        </w:rPr>
        <w:t xml:space="preserve"> v znení účinnom od 1. marca 2007 sa použije po prvýkrát pri poukazovaní podielu zaplatenej dane prijímateľom, ktorí sú zapísaní do zoznamu prijímateľov v roku 2007. </w:t>
      </w:r>
      <w:bookmarkEnd w:id="6657"/>
    </w:p>
    <w:p w:rsidR="00BF4F11" w:rsidRDefault="00504A4F">
      <w:pPr>
        <w:spacing w:before="225" w:after="225" w:line="264" w:lineRule="auto"/>
        <w:ind w:left="270"/>
        <w:jc w:val="center"/>
      </w:pPr>
      <w:bookmarkStart w:id="6658" w:name="paragraf-52d.oznacenie"/>
      <w:bookmarkStart w:id="6659" w:name="paragraf-52d"/>
      <w:bookmarkEnd w:id="6650"/>
      <w:bookmarkEnd w:id="6655"/>
      <w:r>
        <w:rPr>
          <w:rFonts w:ascii="Times New Roman" w:hAnsi="Times New Roman"/>
          <w:b/>
          <w:color w:val="000000"/>
        </w:rPr>
        <w:t xml:space="preserve"> § 52d </w:t>
      </w:r>
    </w:p>
    <w:p w:rsidR="00BF4F11" w:rsidRDefault="00504A4F">
      <w:pPr>
        <w:spacing w:before="225" w:after="225" w:line="264" w:lineRule="auto"/>
        <w:ind w:left="270"/>
        <w:jc w:val="center"/>
      </w:pPr>
      <w:bookmarkStart w:id="6660" w:name="paragraf-52d.nadpis"/>
      <w:bookmarkEnd w:id="6658"/>
      <w:r>
        <w:rPr>
          <w:rFonts w:ascii="Times New Roman" w:hAnsi="Times New Roman"/>
          <w:b/>
          <w:color w:val="000000"/>
        </w:rPr>
        <w:t xml:space="preserve"> Prechodné ustanovenia k úpravám účinným od 1. januára 2008 </w:t>
      </w:r>
    </w:p>
    <w:p w:rsidR="00BF4F11" w:rsidRDefault="00504A4F">
      <w:pPr>
        <w:spacing w:before="225" w:after="225" w:line="264" w:lineRule="auto"/>
        <w:ind w:left="345"/>
      </w:pPr>
      <w:bookmarkStart w:id="6661" w:name="paragraf-52d.odsek-1"/>
      <w:bookmarkEnd w:id="6660"/>
      <w:r>
        <w:rPr>
          <w:rFonts w:ascii="Times New Roman" w:hAnsi="Times New Roman"/>
          <w:color w:val="000000"/>
        </w:rPr>
        <w:t xml:space="preserve"> </w:t>
      </w:r>
      <w:bookmarkStart w:id="6662" w:name="paragraf-52d.odsek-1.oznacenie"/>
      <w:r>
        <w:rPr>
          <w:rFonts w:ascii="Times New Roman" w:hAnsi="Times New Roman"/>
          <w:color w:val="000000"/>
        </w:rPr>
        <w:t xml:space="preserve">(1) </w:t>
      </w:r>
      <w:bookmarkStart w:id="6663" w:name="paragraf-52d.odsek-1.text"/>
      <w:bookmarkEnd w:id="6662"/>
      <w:r>
        <w:rPr>
          <w:rFonts w:ascii="Times New Roman" w:hAnsi="Times New Roman"/>
          <w:color w:val="000000"/>
        </w:rPr>
        <w:t xml:space="preserve">Daňovník, ktorému bolo povolené vyrovnanie alebo reštrukturalizácia do 31. decembra 2006, použije na určenie zdaňovacieho obdobia, ktorého začiatok je v tejto lehote, a na preddavky na daň ustanovenia zákona účinného do 31. decembra 2006. </w:t>
      </w:r>
      <w:bookmarkEnd w:id="6663"/>
    </w:p>
    <w:p w:rsidR="00BF4F11" w:rsidRDefault="00504A4F">
      <w:pPr>
        <w:spacing w:before="225" w:after="225" w:line="264" w:lineRule="auto"/>
        <w:ind w:left="345"/>
      </w:pPr>
      <w:bookmarkStart w:id="6664" w:name="paragraf-52d.odsek-2"/>
      <w:bookmarkEnd w:id="6661"/>
      <w:r>
        <w:rPr>
          <w:rFonts w:ascii="Times New Roman" w:hAnsi="Times New Roman"/>
          <w:color w:val="000000"/>
        </w:rPr>
        <w:t xml:space="preserve"> </w:t>
      </w:r>
      <w:bookmarkStart w:id="6665" w:name="paragraf-52d.odsek-2.oznacenie"/>
      <w:r>
        <w:rPr>
          <w:rFonts w:ascii="Times New Roman" w:hAnsi="Times New Roman"/>
          <w:color w:val="000000"/>
        </w:rPr>
        <w:t xml:space="preserve">(2) </w:t>
      </w:r>
      <w:bookmarkStart w:id="6666" w:name="paragraf-52d.odsek-2.text"/>
      <w:bookmarkEnd w:id="6665"/>
      <w:r>
        <w:rPr>
          <w:rFonts w:ascii="Times New Roman" w:hAnsi="Times New Roman"/>
          <w:color w:val="000000"/>
        </w:rPr>
        <w:t xml:space="preserve">Na vyčíslenie základu dane za zdaňovacie obdobie, ktoré začalo do 31. decembra 2007, sa použijú ustanovenia zákona v znení účinnom do 31. decembra 2007. </w:t>
      </w:r>
      <w:bookmarkEnd w:id="6666"/>
    </w:p>
    <w:p w:rsidR="00BF4F11" w:rsidRDefault="00504A4F">
      <w:pPr>
        <w:spacing w:before="225" w:after="225" w:line="264" w:lineRule="auto"/>
        <w:ind w:left="345"/>
      </w:pPr>
      <w:bookmarkStart w:id="6667" w:name="paragraf-52d.odsek-3"/>
      <w:bookmarkEnd w:id="6664"/>
      <w:r>
        <w:rPr>
          <w:rFonts w:ascii="Times New Roman" w:hAnsi="Times New Roman"/>
          <w:color w:val="000000"/>
        </w:rPr>
        <w:t xml:space="preserve"> </w:t>
      </w:r>
      <w:bookmarkStart w:id="6668" w:name="paragraf-52d.odsek-3.oznacenie"/>
      <w:r>
        <w:rPr>
          <w:rFonts w:ascii="Times New Roman" w:hAnsi="Times New Roman"/>
          <w:color w:val="000000"/>
        </w:rPr>
        <w:t xml:space="preserve">(3) </w:t>
      </w:r>
      <w:bookmarkEnd w:id="6668"/>
      <w:r>
        <w:rPr>
          <w:rFonts w:ascii="Times New Roman" w:hAnsi="Times New Roman"/>
          <w:color w:val="000000"/>
        </w:rPr>
        <w:t xml:space="preserve">Daňovník, ktorý postupoval podľa </w:t>
      </w:r>
      <w:hyperlink w:anchor="paragraf-17.odsek-12.pismeno-b">
        <w:r>
          <w:rPr>
            <w:rFonts w:ascii="Times New Roman" w:hAnsi="Times New Roman"/>
            <w:color w:val="0000FF"/>
            <w:u w:val="single"/>
          </w:rPr>
          <w:t>§ 17 ods. 12 písm. b)</w:t>
        </w:r>
      </w:hyperlink>
      <w:bookmarkStart w:id="6669" w:name="paragraf-52d.odsek-3.text"/>
      <w:r>
        <w:rPr>
          <w:rFonts w:ascii="Times New Roman" w:hAnsi="Times New Roman"/>
          <w:color w:val="000000"/>
        </w:rPr>
        <w:t xml:space="preserve"> v znení účinnom do 31. decembra 2007, upraví základ dane najneskôr do 31. decembra 2008 o poskytnutý alebo prijatý preddavok na tovar, služby alebo iné plnenia, aj keď nedošlo k splneniu dodávky tovaru, služby alebo iných plnení do skončenia zdaňovacieho obdobia roka 2008, na ktorých úhradu bol preddavok prijatý alebo poskytnutý. </w:t>
      </w:r>
      <w:bookmarkEnd w:id="6669"/>
    </w:p>
    <w:p w:rsidR="00BF4F11" w:rsidRDefault="00504A4F">
      <w:pPr>
        <w:spacing w:before="225" w:after="225" w:line="264" w:lineRule="auto"/>
        <w:ind w:left="345"/>
      </w:pPr>
      <w:bookmarkStart w:id="6670" w:name="paragraf-52d.odsek-4"/>
      <w:bookmarkEnd w:id="6667"/>
      <w:r>
        <w:rPr>
          <w:rFonts w:ascii="Times New Roman" w:hAnsi="Times New Roman"/>
          <w:color w:val="000000"/>
        </w:rPr>
        <w:t xml:space="preserve"> </w:t>
      </w:r>
      <w:bookmarkStart w:id="6671" w:name="paragraf-52d.odsek-4.oznacenie"/>
      <w:r>
        <w:rPr>
          <w:rFonts w:ascii="Times New Roman" w:hAnsi="Times New Roman"/>
          <w:color w:val="000000"/>
        </w:rPr>
        <w:t xml:space="preserve">(4) </w:t>
      </w:r>
      <w:bookmarkStart w:id="6672" w:name="paragraf-52d.odsek-4.text"/>
      <w:bookmarkEnd w:id="6671"/>
      <w:r>
        <w:rPr>
          <w:rFonts w:ascii="Times New Roman" w:hAnsi="Times New Roman"/>
          <w:color w:val="000000"/>
        </w:rPr>
        <w:t xml:space="preserve">Daňovník, ktorému bola poskytnutá dotácia na obstaranie hmotného majetku do 31. decembra 2007, rozdiel medzi výškou daňových odpisov tohto hmotného majetku uznaných za daňový výdavok k 31. decembru 2007 a výškou dotácie, zahrnutej do základu dane do 31. decembra 2007, zahrnie do základu dane rovnomerne počas dvoch bezprostredne po sebe nasledujúcich zdaňovacích období ukončených najneskôr 31. decembra 2009. </w:t>
      </w:r>
      <w:bookmarkEnd w:id="6672"/>
    </w:p>
    <w:p w:rsidR="00BF4F11" w:rsidRDefault="00504A4F">
      <w:pPr>
        <w:spacing w:before="225" w:after="225" w:line="264" w:lineRule="auto"/>
        <w:ind w:left="345"/>
      </w:pPr>
      <w:bookmarkStart w:id="6673" w:name="paragraf-52d.odsek-5"/>
      <w:bookmarkEnd w:id="6670"/>
      <w:r>
        <w:rPr>
          <w:rFonts w:ascii="Times New Roman" w:hAnsi="Times New Roman"/>
          <w:color w:val="000000"/>
        </w:rPr>
        <w:t xml:space="preserve"> </w:t>
      </w:r>
      <w:bookmarkStart w:id="6674" w:name="paragraf-52d.odsek-5.oznacenie"/>
      <w:r>
        <w:rPr>
          <w:rFonts w:ascii="Times New Roman" w:hAnsi="Times New Roman"/>
          <w:color w:val="000000"/>
        </w:rPr>
        <w:t xml:space="preserve">(5) </w:t>
      </w:r>
      <w:bookmarkEnd w:id="6674"/>
      <w:r>
        <w:rPr>
          <w:rFonts w:ascii="Times New Roman" w:hAnsi="Times New Roman"/>
          <w:color w:val="000000"/>
        </w:rPr>
        <w:t xml:space="preserve">Ustanovenie </w:t>
      </w:r>
      <w:hyperlink w:anchor="paragraf-17.odsek-27">
        <w:r>
          <w:rPr>
            <w:rFonts w:ascii="Times New Roman" w:hAnsi="Times New Roman"/>
            <w:color w:val="0000FF"/>
            <w:u w:val="single"/>
          </w:rPr>
          <w:t>§ 17 ods. 29</w:t>
        </w:r>
      </w:hyperlink>
      <w:bookmarkStart w:id="6675" w:name="paragraf-52d.odsek-5.text"/>
      <w:r>
        <w:rPr>
          <w:rFonts w:ascii="Times New Roman" w:hAnsi="Times New Roman"/>
          <w:color w:val="000000"/>
        </w:rPr>
        <w:t xml:space="preserve"> v znení účinnom od 1. januára 2008 sa použije aj na záväzky, pri ktorých do 31. decembra 2007 uplynula od splatnosti doba dlhšia ako 36 mesiacov, pričom suma týchto záväzkov zvyšujúca základ dane sa zahrnie do základu dane rovnomerne počas dvoch bezprostredne po sebe nasledujúcich zdaňovacích období ukončených najneskôr 31. decembra 2009. </w:t>
      </w:r>
      <w:bookmarkEnd w:id="6675"/>
    </w:p>
    <w:p w:rsidR="00BF4F11" w:rsidRDefault="00504A4F">
      <w:pPr>
        <w:spacing w:after="0" w:line="264" w:lineRule="auto"/>
        <w:ind w:left="345"/>
      </w:pPr>
      <w:bookmarkStart w:id="6676" w:name="paragraf-52d.odsek-6"/>
      <w:bookmarkEnd w:id="6673"/>
      <w:r>
        <w:rPr>
          <w:rFonts w:ascii="Times New Roman" w:hAnsi="Times New Roman"/>
          <w:color w:val="000000"/>
        </w:rPr>
        <w:t xml:space="preserve"> </w:t>
      </w:r>
      <w:bookmarkStart w:id="6677" w:name="paragraf-52d.odsek-6.oznacenie"/>
      <w:r>
        <w:rPr>
          <w:rFonts w:ascii="Times New Roman" w:hAnsi="Times New Roman"/>
          <w:color w:val="000000"/>
        </w:rPr>
        <w:t xml:space="preserve">(6) </w:t>
      </w:r>
      <w:bookmarkEnd w:id="6677"/>
      <w:r>
        <w:rPr>
          <w:rFonts w:ascii="Times New Roman" w:hAnsi="Times New Roman"/>
          <w:color w:val="000000"/>
        </w:rPr>
        <w:t xml:space="preserve">Rozdiel medzi opravnými položkami zahrnutými do daňových výdavkov podľa </w:t>
      </w:r>
      <w:hyperlink w:anchor="paragraf-20.odsek-4">
        <w:r>
          <w:rPr>
            <w:rFonts w:ascii="Times New Roman" w:hAnsi="Times New Roman"/>
            <w:color w:val="0000FF"/>
            <w:u w:val="single"/>
          </w:rPr>
          <w:t>§ 20 ods. 4</w:t>
        </w:r>
      </w:hyperlink>
      <w:r>
        <w:rPr>
          <w:rFonts w:ascii="Times New Roman" w:hAnsi="Times New Roman"/>
          <w:color w:val="000000"/>
        </w:rPr>
        <w:t xml:space="preserve"> v znení účinnom do 31. decembra 2007 a opravnými položkami, ktoré sú uznané za daňový výdavok podľa </w:t>
      </w:r>
      <w:hyperlink w:anchor="paragraf-20.odsek-4">
        <w:r>
          <w:rPr>
            <w:rFonts w:ascii="Times New Roman" w:hAnsi="Times New Roman"/>
            <w:color w:val="0000FF"/>
            <w:u w:val="single"/>
          </w:rPr>
          <w:t>§ 20 ods. 4</w:t>
        </w:r>
      </w:hyperlink>
      <w:bookmarkStart w:id="6678" w:name="paragraf-52d.odsek-6.text"/>
      <w:r>
        <w:rPr>
          <w:rFonts w:ascii="Times New Roman" w:hAnsi="Times New Roman"/>
          <w:color w:val="000000"/>
        </w:rPr>
        <w:t xml:space="preserve"> v znení účinnom od 1. januára 2008, sa zahrnie do základu dane rovnomerne počas dvoch bezprostredne po sebe nasledujúcich zdaňovacích období ukončených najneskôr 31. decembra 2009, pričom ak do tohto obdobia </w:t>
      </w:r>
      <w:bookmarkEnd w:id="6678"/>
    </w:p>
    <w:p w:rsidR="00BF4F11" w:rsidRDefault="00504A4F">
      <w:pPr>
        <w:spacing w:before="225" w:after="225" w:line="264" w:lineRule="auto"/>
        <w:ind w:left="420"/>
      </w:pPr>
      <w:bookmarkStart w:id="6679" w:name="paragraf-52d.odsek-6.pismeno-a"/>
      <w:r>
        <w:rPr>
          <w:rFonts w:ascii="Times New Roman" w:hAnsi="Times New Roman"/>
          <w:color w:val="000000"/>
        </w:rPr>
        <w:t xml:space="preserve"> </w:t>
      </w:r>
      <w:bookmarkStart w:id="6680" w:name="paragraf-52d.odsek-6.pismeno-a.oznacenie"/>
      <w:r>
        <w:rPr>
          <w:rFonts w:ascii="Times New Roman" w:hAnsi="Times New Roman"/>
          <w:color w:val="000000"/>
        </w:rPr>
        <w:t xml:space="preserve">a) </w:t>
      </w:r>
      <w:bookmarkStart w:id="6681" w:name="paragraf-52d.odsek-6.pismeno-a.text"/>
      <w:bookmarkEnd w:id="6680"/>
      <w:r>
        <w:rPr>
          <w:rFonts w:ascii="Times New Roman" w:hAnsi="Times New Roman"/>
          <w:color w:val="000000"/>
        </w:rPr>
        <w:t xml:space="preserve">daňovník sa zrušuje s likvidáciou, najneskôr v zdaňovacom období ukončenom dňom predchádzajúcemu dňu jeho vstupu do likvidácie, </w:t>
      </w:r>
      <w:bookmarkEnd w:id="6681"/>
    </w:p>
    <w:p w:rsidR="00BF4F11" w:rsidRDefault="00504A4F">
      <w:pPr>
        <w:spacing w:before="225" w:after="225" w:line="264" w:lineRule="auto"/>
        <w:ind w:left="420"/>
      </w:pPr>
      <w:bookmarkStart w:id="6682" w:name="paragraf-52d.odsek-6.pismeno-b"/>
      <w:bookmarkEnd w:id="6679"/>
      <w:r>
        <w:rPr>
          <w:rFonts w:ascii="Times New Roman" w:hAnsi="Times New Roman"/>
          <w:color w:val="000000"/>
        </w:rPr>
        <w:lastRenderedPageBreak/>
        <w:t xml:space="preserve"> </w:t>
      </w:r>
      <w:bookmarkStart w:id="6683" w:name="paragraf-52d.odsek-6.pismeno-b.oznacenie"/>
      <w:r>
        <w:rPr>
          <w:rFonts w:ascii="Times New Roman" w:hAnsi="Times New Roman"/>
          <w:color w:val="000000"/>
        </w:rPr>
        <w:t xml:space="preserve">b) </w:t>
      </w:r>
      <w:bookmarkStart w:id="6684" w:name="paragraf-52d.odsek-6.pismeno-b.text"/>
      <w:bookmarkEnd w:id="6683"/>
      <w:r>
        <w:rPr>
          <w:rFonts w:ascii="Times New Roman" w:hAnsi="Times New Roman"/>
          <w:color w:val="000000"/>
        </w:rPr>
        <w:t xml:space="preserve">je na daňovníka vyhlásený konkurz, najneskôr dňom predchádzajúcemu dňu vyhlásenia konkurzu alebo </w:t>
      </w:r>
      <w:bookmarkEnd w:id="6684"/>
    </w:p>
    <w:p w:rsidR="00BF4F11" w:rsidRDefault="00504A4F">
      <w:pPr>
        <w:spacing w:before="225" w:after="225" w:line="264" w:lineRule="auto"/>
        <w:ind w:left="420"/>
      </w:pPr>
      <w:bookmarkStart w:id="6685" w:name="paragraf-52d.odsek-6.pismeno-c"/>
      <w:bookmarkEnd w:id="6682"/>
      <w:r>
        <w:rPr>
          <w:rFonts w:ascii="Times New Roman" w:hAnsi="Times New Roman"/>
          <w:color w:val="000000"/>
        </w:rPr>
        <w:t xml:space="preserve"> </w:t>
      </w:r>
      <w:bookmarkStart w:id="6686" w:name="paragraf-52d.odsek-6.pismeno-c.oznacenie"/>
      <w:r>
        <w:rPr>
          <w:rFonts w:ascii="Times New Roman" w:hAnsi="Times New Roman"/>
          <w:color w:val="000000"/>
        </w:rPr>
        <w:t xml:space="preserve">c) </w:t>
      </w:r>
      <w:bookmarkStart w:id="6687" w:name="paragraf-52d.odsek-6.pismeno-c.text"/>
      <w:bookmarkEnd w:id="6686"/>
      <w:r>
        <w:rPr>
          <w:rFonts w:ascii="Times New Roman" w:hAnsi="Times New Roman"/>
          <w:color w:val="000000"/>
        </w:rPr>
        <w:t xml:space="preserve">daňovník sa zrušuje bez likvidácie, najneskôr dňom jeho zrušenia. </w:t>
      </w:r>
      <w:bookmarkEnd w:id="6687"/>
    </w:p>
    <w:p w:rsidR="00BF4F11" w:rsidRDefault="00504A4F">
      <w:pPr>
        <w:spacing w:after="0" w:line="264" w:lineRule="auto"/>
        <w:ind w:left="345"/>
      </w:pPr>
      <w:bookmarkStart w:id="6688" w:name="paragraf-52d.odsek-7"/>
      <w:bookmarkEnd w:id="6676"/>
      <w:bookmarkEnd w:id="6685"/>
      <w:r>
        <w:rPr>
          <w:rFonts w:ascii="Times New Roman" w:hAnsi="Times New Roman"/>
          <w:color w:val="000000"/>
        </w:rPr>
        <w:t xml:space="preserve"> </w:t>
      </w:r>
      <w:bookmarkStart w:id="6689" w:name="paragraf-52d.odsek-7.oznacenie"/>
      <w:r>
        <w:rPr>
          <w:rFonts w:ascii="Times New Roman" w:hAnsi="Times New Roman"/>
          <w:color w:val="000000"/>
        </w:rPr>
        <w:t xml:space="preserve">(7) </w:t>
      </w:r>
      <w:bookmarkStart w:id="6690" w:name="paragraf-52d.odsek-7.text"/>
      <w:bookmarkEnd w:id="6689"/>
      <w:r>
        <w:rPr>
          <w:rFonts w:ascii="Times New Roman" w:hAnsi="Times New Roman"/>
          <w:color w:val="000000"/>
        </w:rPr>
        <w:t xml:space="preserve">Zostatok technickej rezervy na poistné plnenia z poistných udalostí vzniknutých a nenahlásených v bežnom účtovnom období vykázaný pred 1. januárom 2008, tvorba ktorej bola uznaná za daňový výdavok sa zahrnie do základu dane počas dvoch bezprostredne po sebe nasledujúcich zdaňovacích období ukončených najneskôr 31. decembra 2009, pričom ak do tohto obdobia </w:t>
      </w:r>
      <w:bookmarkEnd w:id="6690"/>
    </w:p>
    <w:p w:rsidR="00BF4F11" w:rsidRDefault="00504A4F">
      <w:pPr>
        <w:spacing w:before="225" w:after="225" w:line="264" w:lineRule="auto"/>
        <w:ind w:left="420"/>
      </w:pPr>
      <w:bookmarkStart w:id="6691" w:name="paragraf-52d.odsek-7.pismeno-a"/>
      <w:r>
        <w:rPr>
          <w:rFonts w:ascii="Times New Roman" w:hAnsi="Times New Roman"/>
          <w:color w:val="000000"/>
        </w:rPr>
        <w:t xml:space="preserve"> </w:t>
      </w:r>
      <w:bookmarkStart w:id="6692" w:name="paragraf-52d.odsek-7.pismeno-a.oznacenie"/>
      <w:r>
        <w:rPr>
          <w:rFonts w:ascii="Times New Roman" w:hAnsi="Times New Roman"/>
          <w:color w:val="000000"/>
        </w:rPr>
        <w:t xml:space="preserve">a) </w:t>
      </w:r>
      <w:bookmarkStart w:id="6693" w:name="paragraf-52d.odsek-7.pismeno-a.text"/>
      <w:bookmarkEnd w:id="6692"/>
      <w:r>
        <w:rPr>
          <w:rFonts w:ascii="Times New Roman" w:hAnsi="Times New Roman"/>
          <w:color w:val="000000"/>
        </w:rPr>
        <w:t xml:space="preserve">daňovník sa zrušuje s likvidáciou, najneskôr v zdaňovacom období ukončenom dňom predchádzajúcemu dňu jeho vstupu do likvidácie, </w:t>
      </w:r>
      <w:bookmarkEnd w:id="6693"/>
    </w:p>
    <w:p w:rsidR="00BF4F11" w:rsidRDefault="00504A4F">
      <w:pPr>
        <w:spacing w:before="225" w:after="225" w:line="264" w:lineRule="auto"/>
        <w:ind w:left="420"/>
      </w:pPr>
      <w:bookmarkStart w:id="6694" w:name="paragraf-52d.odsek-7.pismeno-b"/>
      <w:bookmarkEnd w:id="6691"/>
      <w:r>
        <w:rPr>
          <w:rFonts w:ascii="Times New Roman" w:hAnsi="Times New Roman"/>
          <w:color w:val="000000"/>
        </w:rPr>
        <w:t xml:space="preserve"> </w:t>
      </w:r>
      <w:bookmarkStart w:id="6695" w:name="paragraf-52d.odsek-7.pismeno-b.oznacenie"/>
      <w:r>
        <w:rPr>
          <w:rFonts w:ascii="Times New Roman" w:hAnsi="Times New Roman"/>
          <w:color w:val="000000"/>
        </w:rPr>
        <w:t xml:space="preserve">b) </w:t>
      </w:r>
      <w:bookmarkStart w:id="6696" w:name="paragraf-52d.odsek-7.pismeno-b.text"/>
      <w:bookmarkEnd w:id="6695"/>
      <w:r>
        <w:rPr>
          <w:rFonts w:ascii="Times New Roman" w:hAnsi="Times New Roman"/>
          <w:color w:val="000000"/>
        </w:rPr>
        <w:t xml:space="preserve">je na daňovníka vyhlásený konkurz, najneskôr dňom predchádzajúcemu dňu vyhlásenia konkurzu alebo </w:t>
      </w:r>
      <w:bookmarkEnd w:id="6696"/>
    </w:p>
    <w:p w:rsidR="00BF4F11" w:rsidRDefault="00504A4F">
      <w:pPr>
        <w:spacing w:before="225" w:after="225" w:line="264" w:lineRule="auto"/>
        <w:ind w:left="420"/>
      </w:pPr>
      <w:bookmarkStart w:id="6697" w:name="paragraf-52d.odsek-7.pismeno-c"/>
      <w:bookmarkEnd w:id="6694"/>
      <w:r>
        <w:rPr>
          <w:rFonts w:ascii="Times New Roman" w:hAnsi="Times New Roman"/>
          <w:color w:val="000000"/>
        </w:rPr>
        <w:t xml:space="preserve"> </w:t>
      </w:r>
      <w:bookmarkStart w:id="6698" w:name="paragraf-52d.odsek-7.pismeno-c.oznacenie"/>
      <w:r>
        <w:rPr>
          <w:rFonts w:ascii="Times New Roman" w:hAnsi="Times New Roman"/>
          <w:color w:val="000000"/>
        </w:rPr>
        <w:t xml:space="preserve">c) </w:t>
      </w:r>
      <w:bookmarkStart w:id="6699" w:name="paragraf-52d.odsek-7.pismeno-c.text"/>
      <w:bookmarkEnd w:id="6698"/>
      <w:r>
        <w:rPr>
          <w:rFonts w:ascii="Times New Roman" w:hAnsi="Times New Roman"/>
          <w:color w:val="000000"/>
        </w:rPr>
        <w:t xml:space="preserve">daňovník sa zrušuje bez likvidácie, najneskôr dňom jeho zrušenia. </w:t>
      </w:r>
      <w:bookmarkEnd w:id="6699"/>
    </w:p>
    <w:p w:rsidR="00BF4F11" w:rsidRDefault="00504A4F">
      <w:pPr>
        <w:spacing w:after="0" w:line="264" w:lineRule="auto"/>
        <w:ind w:left="345"/>
      </w:pPr>
      <w:bookmarkStart w:id="6700" w:name="paragraf-52d.odsek-8"/>
      <w:bookmarkEnd w:id="6688"/>
      <w:bookmarkEnd w:id="6697"/>
      <w:r>
        <w:rPr>
          <w:rFonts w:ascii="Times New Roman" w:hAnsi="Times New Roman"/>
          <w:color w:val="000000"/>
        </w:rPr>
        <w:t xml:space="preserve"> </w:t>
      </w:r>
      <w:bookmarkStart w:id="6701" w:name="paragraf-52d.odsek-8.oznacenie"/>
      <w:r>
        <w:rPr>
          <w:rFonts w:ascii="Times New Roman" w:hAnsi="Times New Roman"/>
          <w:color w:val="000000"/>
        </w:rPr>
        <w:t xml:space="preserve">(8) </w:t>
      </w:r>
      <w:bookmarkEnd w:id="6701"/>
      <w:r>
        <w:rPr>
          <w:rFonts w:ascii="Times New Roman" w:hAnsi="Times New Roman"/>
          <w:color w:val="000000"/>
        </w:rPr>
        <w:t xml:space="preserve">Rozdiel, o ktorý zostatok opravných položiek v poisťovníctve, tvorba ktorých bola uznaná za daňový výdavok podľa § 20 ods. 8 písm. c) v znení účinnom do 31. decembra 2007, prevyšuje zostatok opravných položiek vypočítaných podľa </w:t>
      </w:r>
      <w:hyperlink w:anchor="paragraf-20.odsek-14">
        <w:r>
          <w:rPr>
            <w:rFonts w:ascii="Times New Roman" w:hAnsi="Times New Roman"/>
            <w:color w:val="0000FF"/>
            <w:u w:val="single"/>
          </w:rPr>
          <w:t>§ 20 ods. 14</w:t>
        </w:r>
      </w:hyperlink>
      <w:bookmarkStart w:id="6702" w:name="paragraf-52d.odsek-8.text"/>
      <w:r>
        <w:rPr>
          <w:rFonts w:ascii="Times New Roman" w:hAnsi="Times New Roman"/>
          <w:color w:val="000000"/>
        </w:rPr>
        <w:t xml:space="preserve"> účinného od 1. januára 2008, sa zahrnie do základu dane rovnomerne počas dvoch bezprostredne po sebe nasledujúcich zdaňovacích období ukončených najneskôr 31. decembra 2009, pričom ak do tohto obdobia </w:t>
      </w:r>
      <w:bookmarkEnd w:id="6702"/>
    </w:p>
    <w:p w:rsidR="00BF4F11" w:rsidRDefault="00504A4F">
      <w:pPr>
        <w:spacing w:before="225" w:after="225" w:line="264" w:lineRule="auto"/>
        <w:ind w:left="420"/>
      </w:pPr>
      <w:bookmarkStart w:id="6703" w:name="paragraf-52d.odsek-8.pismeno-a"/>
      <w:r>
        <w:rPr>
          <w:rFonts w:ascii="Times New Roman" w:hAnsi="Times New Roman"/>
          <w:color w:val="000000"/>
        </w:rPr>
        <w:t xml:space="preserve"> </w:t>
      </w:r>
      <w:bookmarkStart w:id="6704" w:name="paragraf-52d.odsek-8.pismeno-a.oznacenie"/>
      <w:r>
        <w:rPr>
          <w:rFonts w:ascii="Times New Roman" w:hAnsi="Times New Roman"/>
          <w:color w:val="000000"/>
        </w:rPr>
        <w:t xml:space="preserve">a) </w:t>
      </w:r>
      <w:bookmarkStart w:id="6705" w:name="paragraf-52d.odsek-8.pismeno-a.text"/>
      <w:bookmarkEnd w:id="6704"/>
      <w:r>
        <w:rPr>
          <w:rFonts w:ascii="Times New Roman" w:hAnsi="Times New Roman"/>
          <w:color w:val="000000"/>
        </w:rPr>
        <w:t xml:space="preserve">daňovník sa zrušuje s likvidáciou, najneskôr v zdaňovacom období ukončenom dňom predchádzajúcemu dňu jeho vstupu do likvidácie, </w:t>
      </w:r>
      <w:bookmarkEnd w:id="6705"/>
    </w:p>
    <w:p w:rsidR="00BF4F11" w:rsidRDefault="00504A4F">
      <w:pPr>
        <w:spacing w:before="225" w:after="225" w:line="264" w:lineRule="auto"/>
        <w:ind w:left="420"/>
      </w:pPr>
      <w:bookmarkStart w:id="6706" w:name="paragraf-52d.odsek-8.pismeno-b"/>
      <w:bookmarkEnd w:id="6703"/>
      <w:r>
        <w:rPr>
          <w:rFonts w:ascii="Times New Roman" w:hAnsi="Times New Roman"/>
          <w:color w:val="000000"/>
        </w:rPr>
        <w:t xml:space="preserve"> </w:t>
      </w:r>
      <w:bookmarkStart w:id="6707" w:name="paragraf-52d.odsek-8.pismeno-b.oznacenie"/>
      <w:r>
        <w:rPr>
          <w:rFonts w:ascii="Times New Roman" w:hAnsi="Times New Roman"/>
          <w:color w:val="000000"/>
        </w:rPr>
        <w:t xml:space="preserve">b) </w:t>
      </w:r>
      <w:bookmarkStart w:id="6708" w:name="paragraf-52d.odsek-8.pismeno-b.text"/>
      <w:bookmarkEnd w:id="6707"/>
      <w:r>
        <w:rPr>
          <w:rFonts w:ascii="Times New Roman" w:hAnsi="Times New Roman"/>
          <w:color w:val="000000"/>
        </w:rPr>
        <w:t xml:space="preserve">je na daňovníka vyhlásený konkurz, najneskôr dňom predchádzajúcemu dňu vyhlásenia konkurzu alebo </w:t>
      </w:r>
      <w:bookmarkEnd w:id="6708"/>
    </w:p>
    <w:p w:rsidR="00BF4F11" w:rsidRDefault="00504A4F">
      <w:pPr>
        <w:spacing w:before="225" w:after="225" w:line="264" w:lineRule="auto"/>
        <w:ind w:left="420"/>
      </w:pPr>
      <w:bookmarkStart w:id="6709" w:name="paragraf-52d.odsek-8.pismeno-c"/>
      <w:bookmarkEnd w:id="6706"/>
      <w:r>
        <w:rPr>
          <w:rFonts w:ascii="Times New Roman" w:hAnsi="Times New Roman"/>
          <w:color w:val="000000"/>
        </w:rPr>
        <w:t xml:space="preserve"> </w:t>
      </w:r>
      <w:bookmarkStart w:id="6710" w:name="paragraf-52d.odsek-8.pismeno-c.oznacenie"/>
      <w:r>
        <w:rPr>
          <w:rFonts w:ascii="Times New Roman" w:hAnsi="Times New Roman"/>
          <w:color w:val="000000"/>
        </w:rPr>
        <w:t xml:space="preserve">c) </w:t>
      </w:r>
      <w:bookmarkStart w:id="6711" w:name="paragraf-52d.odsek-8.pismeno-c.text"/>
      <w:bookmarkEnd w:id="6710"/>
      <w:r>
        <w:rPr>
          <w:rFonts w:ascii="Times New Roman" w:hAnsi="Times New Roman"/>
          <w:color w:val="000000"/>
        </w:rPr>
        <w:t xml:space="preserve">daňovník sa zrušuje bez likvidácie, najneskôr dňom jeho zrušenia. </w:t>
      </w:r>
      <w:bookmarkEnd w:id="6711"/>
    </w:p>
    <w:p w:rsidR="00BF4F11" w:rsidRDefault="00504A4F">
      <w:pPr>
        <w:spacing w:after="0" w:line="264" w:lineRule="auto"/>
        <w:ind w:left="345"/>
      </w:pPr>
      <w:bookmarkStart w:id="6712" w:name="paragraf-52d.odsek-9"/>
      <w:bookmarkEnd w:id="6700"/>
      <w:bookmarkEnd w:id="6709"/>
      <w:r>
        <w:rPr>
          <w:rFonts w:ascii="Times New Roman" w:hAnsi="Times New Roman"/>
          <w:color w:val="000000"/>
        </w:rPr>
        <w:t xml:space="preserve"> </w:t>
      </w:r>
      <w:bookmarkStart w:id="6713" w:name="paragraf-52d.odsek-9.oznacenie"/>
      <w:r>
        <w:rPr>
          <w:rFonts w:ascii="Times New Roman" w:hAnsi="Times New Roman"/>
          <w:color w:val="000000"/>
        </w:rPr>
        <w:t xml:space="preserve">(9) </w:t>
      </w:r>
      <w:bookmarkEnd w:id="6713"/>
      <w:r>
        <w:rPr>
          <w:rFonts w:ascii="Times New Roman" w:hAnsi="Times New Roman"/>
          <w:color w:val="000000"/>
        </w:rPr>
        <w:t xml:space="preserve">Rozdiel medzi opravnými položkami zahrnutými do daňových výdavkov podľa </w:t>
      </w:r>
      <w:hyperlink w:anchor="paragraf-20.odsek-14">
        <w:r>
          <w:rPr>
            <w:rFonts w:ascii="Times New Roman" w:hAnsi="Times New Roman"/>
            <w:color w:val="0000FF"/>
            <w:u w:val="single"/>
          </w:rPr>
          <w:t>§ 20 ods. 14</w:t>
        </w:r>
      </w:hyperlink>
      <w:r>
        <w:rPr>
          <w:rFonts w:ascii="Times New Roman" w:hAnsi="Times New Roman"/>
          <w:color w:val="000000"/>
        </w:rPr>
        <w:t xml:space="preserve"> v znení účinnom do 31. decembra 2007 a opravnými položkami, ktoré sú uznané za daňový výdavok podľa </w:t>
      </w:r>
      <w:hyperlink w:anchor="paragraf-20.odsek-14">
        <w:r>
          <w:rPr>
            <w:rFonts w:ascii="Times New Roman" w:hAnsi="Times New Roman"/>
            <w:color w:val="0000FF"/>
            <w:u w:val="single"/>
          </w:rPr>
          <w:t>§ 20 ods. 14</w:t>
        </w:r>
      </w:hyperlink>
      <w:bookmarkStart w:id="6714" w:name="paragraf-52d.odsek-9.text"/>
      <w:r>
        <w:rPr>
          <w:rFonts w:ascii="Times New Roman" w:hAnsi="Times New Roman"/>
          <w:color w:val="000000"/>
        </w:rPr>
        <w:t xml:space="preserve"> v znení účinnom od 1. januára 2008, sa zahrnie do základu dane rovnomerne počas dvoch bezprostredne po sebe nasledujúcich zdaňovacích období ukončených najneskôr 31. decembra 2009, pričom ak do tohto obdobia </w:t>
      </w:r>
      <w:bookmarkEnd w:id="6714"/>
    </w:p>
    <w:p w:rsidR="00BF4F11" w:rsidRDefault="00504A4F">
      <w:pPr>
        <w:spacing w:before="225" w:after="225" w:line="264" w:lineRule="auto"/>
        <w:ind w:left="420"/>
      </w:pPr>
      <w:bookmarkStart w:id="6715" w:name="paragraf-52d.odsek-9.pismeno-a"/>
      <w:r>
        <w:rPr>
          <w:rFonts w:ascii="Times New Roman" w:hAnsi="Times New Roman"/>
          <w:color w:val="000000"/>
        </w:rPr>
        <w:t xml:space="preserve"> </w:t>
      </w:r>
      <w:bookmarkStart w:id="6716" w:name="paragraf-52d.odsek-9.pismeno-a.oznacenie"/>
      <w:r>
        <w:rPr>
          <w:rFonts w:ascii="Times New Roman" w:hAnsi="Times New Roman"/>
          <w:color w:val="000000"/>
        </w:rPr>
        <w:t xml:space="preserve">a) </w:t>
      </w:r>
      <w:bookmarkStart w:id="6717" w:name="paragraf-52d.odsek-9.pismeno-a.text"/>
      <w:bookmarkEnd w:id="6716"/>
      <w:r>
        <w:rPr>
          <w:rFonts w:ascii="Times New Roman" w:hAnsi="Times New Roman"/>
          <w:color w:val="000000"/>
        </w:rPr>
        <w:t xml:space="preserve">daňovník sa zrušuje s likvidáciou, najneskôr v zdaňovacom období ukončenom dňom predchádzajúcemu dňu jeho vstupu do likvidácie, </w:t>
      </w:r>
      <w:bookmarkEnd w:id="6717"/>
    </w:p>
    <w:p w:rsidR="00BF4F11" w:rsidRDefault="00504A4F">
      <w:pPr>
        <w:spacing w:before="225" w:after="225" w:line="264" w:lineRule="auto"/>
        <w:ind w:left="420"/>
      </w:pPr>
      <w:bookmarkStart w:id="6718" w:name="paragraf-52d.odsek-9.pismeno-b"/>
      <w:bookmarkEnd w:id="6715"/>
      <w:r>
        <w:rPr>
          <w:rFonts w:ascii="Times New Roman" w:hAnsi="Times New Roman"/>
          <w:color w:val="000000"/>
        </w:rPr>
        <w:t xml:space="preserve"> </w:t>
      </w:r>
      <w:bookmarkStart w:id="6719" w:name="paragraf-52d.odsek-9.pismeno-b.oznacenie"/>
      <w:r>
        <w:rPr>
          <w:rFonts w:ascii="Times New Roman" w:hAnsi="Times New Roman"/>
          <w:color w:val="000000"/>
        </w:rPr>
        <w:t xml:space="preserve">b) </w:t>
      </w:r>
      <w:bookmarkStart w:id="6720" w:name="paragraf-52d.odsek-9.pismeno-b.text"/>
      <w:bookmarkEnd w:id="6719"/>
      <w:r>
        <w:rPr>
          <w:rFonts w:ascii="Times New Roman" w:hAnsi="Times New Roman"/>
          <w:color w:val="000000"/>
        </w:rPr>
        <w:t xml:space="preserve">je na daňovníka vyhlásený konkurz, najneskôr dňom predchádzajúcemu dňu vyhlásenia konkurzu alebo </w:t>
      </w:r>
      <w:bookmarkEnd w:id="6720"/>
    </w:p>
    <w:p w:rsidR="00BF4F11" w:rsidRDefault="00504A4F">
      <w:pPr>
        <w:spacing w:before="225" w:after="225" w:line="264" w:lineRule="auto"/>
        <w:ind w:left="420"/>
      </w:pPr>
      <w:bookmarkStart w:id="6721" w:name="paragraf-52d.odsek-9.pismeno-c"/>
      <w:bookmarkEnd w:id="6718"/>
      <w:r>
        <w:rPr>
          <w:rFonts w:ascii="Times New Roman" w:hAnsi="Times New Roman"/>
          <w:color w:val="000000"/>
        </w:rPr>
        <w:t xml:space="preserve"> </w:t>
      </w:r>
      <w:bookmarkStart w:id="6722" w:name="paragraf-52d.odsek-9.pismeno-c.oznacenie"/>
      <w:r>
        <w:rPr>
          <w:rFonts w:ascii="Times New Roman" w:hAnsi="Times New Roman"/>
          <w:color w:val="000000"/>
        </w:rPr>
        <w:t xml:space="preserve">c) </w:t>
      </w:r>
      <w:bookmarkStart w:id="6723" w:name="paragraf-52d.odsek-9.pismeno-c.text"/>
      <w:bookmarkEnd w:id="6722"/>
      <w:r>
        <w:rPr>
          <w:rFonts w:ascii="Times New Roman" w:hAnsi="Times New Roman"/>
          <w:color w:val="000000"/>
        </w:rPr>
        <w:t xml:space="preserve">daňovník sa zrušuje bez likvidácie, najneskôr dňom jeho zrušenia. </w:t>
      </w:r>
      <w:bookmarkEnd w:id="6723"/>
    </w:p>
    <w:p w:rsidR="00BF4F11" w:rsidRDefault="00504A4F">
      <w:pPr>
        <w:spacing w:before="225" w:after="225" w:line="264" w:lineRule="auto"/>
        <w:ind w:left="345"/>
      </w:pPr>
      <w:bookmarkStart w:id="6724" w:name="paragraf-52d.odsek-10"/>
      <w:bookmarkEnd w:id="6712"/>
      <w:bookmarkEnd w:id="6721"/>
      <w:r>
        <w:rPr>
          <w:rFonts w:ascii="Times New Roman" w:hAnsi="Times New Roman"/>
          <w:color w:val="000000"/>
        </w:rPr>
        <w:t xml:space="preserve"> </w:t>
      </w:r>
      <w:bookmarkStart w:id="6725" w:name="paragraf-52d.odsek-10.oznacenie"/>
      <w:r>
        <w:rPr>
          <w:rFonts w:ascii="Times New Roman" w:hAnsi="Times New Roman"/>
          <w:color w:val="000000"/>
        </w:rPr>
        <w:t xml:space="preserve">(10) </w:t>
      </w:r>
      <w:bookmarkEnd w:id="6725"/>
      <w:r>
        <w:rPr>
          <w:rFonts w:ascii="Times New Roman" w:hAnsi="Times New Roman"/>
          <w:color w:val="000000"/>
        </w:rPr>
        <w:t>Ak splatnosti menovitej hodnoty dlhopisu predchádza splatnosť výnosu z dlhopisu,</w:t>
      </w:r>
      <w:hyperlink w:anchor="poznamky.poznamka-151">
        <w:r>
          <w:rPr>
            <w:rFonts w:ascii="Times New Roman" w:hAnsi="Times New Roman"/>
            <w:color w:val="000000"/>
            <w:sz w:val="18"/>
            <w:vertAlign w:val="superscript"/>
          </w:rPr>
          <w:t>151</w:t>
        </w:r>
        <w:r>
          <w:rPr>
            <w:rFonts w:ascii="Times New Roman" w:hAnsi="Times New Roman"/>
            <w:color w:val="0000FF"/>
            <w:u w:val="single"/>
          </w:rPr>
          <w:t>)</w:t>
        </w:r>
      </w:hyperlink>
      <w:r>
        <w:rPr>
          <w:rFonts w:ascii="Times New Roman" w:hAnsi="Times New Roman"/>
          <w:color w:val="000000"/>
        </w:rPr>
        <w:t xml:space="preserve"> pomerná časť úrokového výnosu podľa </w:t>
      </w:r>
      <w:hyperlink w:anchor="paragraf-52.odsek-33">
        <w:r>
          <w:rPr>
            <w:rFonts w:ascii="Times New Roman" w:hAnsi="Times New Roman"/>
            <w:color w:val="0000FF"/>
            <w:u w:val="single"/>
          </w:rPr>
          <w:t>§ 52 ods. 33</w:t>
        </w:r>
      </w:hyperlink>
      <w:bookmarkStart w:id="6726" w:name="paragraf-52d.odsek-10.text"/>
      <w:r>
        <w:rPr>
          <w:rFonts w:ascii="Times New Roman" w:hAnsi="Times New Roman"/>
          <w:color w:val="000000"/>
        </w:rPr>
        <w:t xml:space="preserve"> sa zahrnie do základu dane v zdaňovacom období, v ktorom je výnos z dlhopisu, súčasťou ktorého je aj táto </w:t>
      </w:r>
      <w:r>
        <w:rPr>
          <w:rFonts w:ascii="Times New Roman" w:hAnsi="Times New Roman"/>
          <w:color w:val="000000"/>
        </w:rPr>
        <w:lastRenderedPageBreak/>
        <w:t xml:space="preserve">pomerná časť úrokového výnosu, splatný. Splatný výnos z dlhopisu nezahrnutý do základu dane v zdaňovacom období ukončenom 31. decembra 2007, sa zahrnie do základu dane najneskôr v zdaňovacom období ukončenom 31. decembra 2008. </w:t>
      </w:r>
      <w:bookmarkEnd w:id="6726"/>
    </w:p>
    <w:p w:rsidR="00BF4F11" w:rsidRDefault="00504A4F">
      <w:pPr>
        <w:spacing w:before="225" w:after="225" w:line="264" w:lineRule="auto"/>
        <w:ind w:left="345"/>
      </w:pPr>
      <w:bookmarkStart w:id="6727" w:name="paragraf-52d.odsek-11"/>
      <w:bookmarkEnd w:id="6724"/>
      <w:r>
        <w:rPr>
          <w:rFonts w:ascii="Times New Roman" w:hAnsi="Times New Roman"/>
          <w:color w:val="000000"/>
        </w:rPr>
        <w:t xml:space="preserve"> </w:t>
      </w:r>
      <w:bookmarkStart w:id="6728" w:name="paragraf-52d.odsek-11.oznacenie"/>
      <w:r>
        <w:rPr>
          <w:rFonts w:ascii="Times New Roman" w:hAnsi="Times New Roman"/>
          <w:color w:val="000000"/>
        </w:rPr>
        <w:t xml:space="preserve">(11) </w:t>
      </w:r>
      <w:bookmarkEnd w:id="6728"/>
      <w:r>
        <w:rPr>
          <w:rFonts w:ascii="Times New Roman" w:hAnsi="Times New Roman"/>
          <w:color w:val="000000"/>
        </w:rPr>
        <w:t xml:space="preserve">Ustanovenie </w:t>
      </w:r>
      <w:hyperlink w:anchor="paragraf-50.odsek-5">
        <w:r>
          <w:rPr>
            <w:rFonts w:ascii="Times New Roman" w:hAnsi="Times New Roman"/>
            <w:color w:val="0000FF"/>
            <w:u w:val="single"/>
          </w:rPr>
          <w:t>§ 50 ods. 5</w:t>
        </w:r>
      </w:hyperlink>
      <w:bookmarkStart w:id="6729" w:name="paragraf-52d.odsek-11.text"/>
      <w:r>
        <w:rPr>
          <w:rFonts w:ascii="Times New Roman" w:hAnsi="Times New Roman"/>
          <w:color w:val="000000"/>
        </w:rPr>
        <w:t xml:space="preserve"> v znení účinnom od 1. januára 2008 sa použije po prvýkrát pri poukazovaní podielu zaplatenej dane prijímateľom, ktorí sú zapísaní do zoznamu prijímateľov zverejnenom v roku 2008. </w:t>
      </w:r>
      <w:bookmarkEnd w:id="6729"/>
    </w:p>
    <w:p w:rsidR="00BF4F11" w:rsidRDefault="00504A4F">
      <w:pPr>
        <w:spacing w:before="225" w:after="225" w:line="264" w:lineRule="auto"/>
        <w:ind w:left="270"/>
        <w:jc w:val="center"/>
      </w:pPr>
      <w:bookmarkStart w:id="6730" w:name="paragraf-52e.oznacenie"/>
      <w:bookmarkStart w:id="6731" w:name="paragraf-52e"/>
      <w:bookmarkEnd w:id="6659"/>
      <w:bookmarkEnd w:id="6727"/>
      <w:r>
        <w:rPr>
          <w:rFonts w:ascii="Times New Roman" w:hAnsi="Times New Roman"/>
          <w:b/>
          <w:color w:val="000000"/>
        </w:rPr>
        <w:t xml:space="preserve"> § 52e </w:t>
      </w:r>
    </w:p>
    <w:p w:rsidR="00BF4F11" w:rsidRDefault="00504A4F">
      <w:pPr>
        <w:spacing w:before="225" w:after="225" w:line="264" w:lineRule="auto"/>
        <w:ind w:left="270"/>
        <w:jc w:val="center"/>
      </w:pPr>
      <w:bookmarkStart w:id="6732" w:name="paragraf-52e.nadpis"/>
      <w:bookmarkEnd w:id="6730"/>
      <w:r>
        <w:rPr>
          <w:rFonts w:ascii="Times New Roman" w:hAnsi="Times New Roman"/>
          <w:b/>
          <w:color w:val="000000"/>
        </w:rPr>
        <w:t xml:space="preserve"> Prechodné ustanovenia k úpravám účinným od 1. januára 2009 </w:t>
      </w:r>
    </w:p>
    <w:p w:rsidR="00BF4F11" w:rsidRDefault="00504A4F">
      <w:pPr>
        <w:spacing w:before="225" w:after="225" w:line="264" w:lineRule="auto"/>
        <w:ind w:left="345"/>
      </w:pPr>
      <w:bookmarkStart w:id="6733" w:name="paragraf-52e.odsek-1"/>
      <w:bookmarkEnd w:id="6732"/>
      <w:r>
        <w:rPr>
          <w:rFonts w:ascii="Times New Roman" w:hAnsi="Times New Roman"/>
          <w:color w:val="000000"/>
        </w:rPr>
        <w:t xml:space="preserve"> </w:t>
      </w:r>
      <w:bookmarkStart w:id="6734" w:name="paragraf-52e.odsek-1.oznacenie"/>
      <w:r>
        <w:rPr>
          <w:rFonts w:ascii="Times New Roman" w:hAnsi="Times New Roman"/>
          <w:color w:val="000000"/>
        </w:rPr>
        <w:t xml:space="preserve">(1) </w:t>
      </w:r>
      <w:bookmarkEnd w:id="6734"/>
      <w:r>
        <w:rPr>
          <w:rFonts w:ascii="Times New Roman" w:hAnsi="Times New Roman"/>
          <w:color w:val="000000"/>
        </w:rPr>
        <w:t xml:space="preserve">Výdavky (náklady) preukázateľne vynaložené daňovníkom v súvislosti s prechodom zo slovenskej meny na euro vrátane výdavkov (nákladov) na zaokrúhlenie sa považujú za daňové výdavky, ak spĺňajú podmienky ustanovené v </w:t>
      </w:r>
      <w:hyperlink w:anchor="paragraf-2.pismeno-i">
        <w:r>
          <w:rPr>
            <w:rFonts w:ascii="Times New Roman" w:hAnsi="Times New Roman"/>
            <w:color w:val="0000FF"/>
            <w:u w:val="single"/>
          </w:rPr>
          <w:t>§ 2 písm. i)</w:t>
        </w:r>
      </w:hyperlink>
      <w:r>
        <w:rPr>
          <w:rFonts w:ascii="Times New Roman" w:hAnsi="Times New Roman"/>
          <w:color w:val="000000"/>
        </w:rPr>
        <w:t xml:space="preserve"> a </w:t>
      </w:r>
      <w:hyperlink w:anchor="paragraf-19">
        <w:r>
          <w:rPr>
            <w:rFonts w:ascii="Times New Roman" w:hAnsi="Times New Roman"/>
            <w:color w:val="0000FF"/>
            <w:u w:val="single"/>
          </w:rPr>
          <w:t>§ 19 až 21</w:t>
        </w:r>
      </w:hyperlink>
      <w:bookmarkStart w:id="6735" w:name="paragraf-52e.odsek-1.text"/>
      <w:r>
        <w:rPr>
          <w:rFonts w:ascii="Times New Roman" w:hAnsi="Times New Roman"/>
          <w:color w:val="000000"/>
        </w:rPr>
        <w:t xml:space="preserve"> v znení účinnom od 1. januára 2009. </w:t>
      </w:r>
      <w:bookmarkEnd w:id="6735"/>
    </w:p>
    <w:p w:rsidR="00BF4F11" w:rsidRDefault="00504A4F">
      <w:pPr>
        <w:spacing w:after="0" w:line="264" w:lineRule="auto"/>
        <w:ind w:left="345"/>
      </w:pPr>
      <w:bookmarkStart w:id="6736" w:name="paragraf-52e.odsek-2"/>
      <w:bookmarkEnd w:id="6733"/>
      <w:r>
        <w:rPr>
          <w:rFonts w:ascii="Times New Roman" w:hAnsi="Times New Roman"/>
          <w:color w:val="000000"/>
        </w:rPr>
        <w:t xml:space="preserve"> </w:t>
      </w:r>
      <w:bookmarkStart w:id="6737" w:name="paragraf-52e.odsek-2.oznacenie"/>
      <w:r>
        <w:rPr>
          <w:rFonts w:ascii="Times New Roman" w:hAnsi="Times New Roman"/>
          <w:color w:val="000000"/>
        </w:rPr>
        <w:t xml:space="preserve">(2) </w:t>
      </w:r>
      <w:bookmarkEnd w:id="6737"/>
      <w:r>
        <w:rPr>
          <w:rFonts w:ascii="Times New Roman" w:hAnsi="Times New Roman"/>
          <w:color w:val="000000"/>
        </w:rPr>
        <w:t xml:space="preserve">Daňovník, ktorý má podľa </w:t>
      </w:r>
      <w:hyperlink w:anchor="paragraf-17.odsek-17">
        <w:r>
          <w:rPr>
            <w:rFonts w:ascii="Times New Roman" w:hAnsi="Times New Roman"/>
            <w:color w:val="0000FF"/>
            <w:u w:val="single"/>
          </w:rPr>
          <w:t>§ 17 ods. 17</w:t>
        </w:r>
      </w:hyperlink>
      <w:bookmarkStart w:id="6738" w:name="paragraf-52e.odsek-2.text"/>
      <w:r>
        <w:rPr>
          <w:rFonts w:ascii="Times New Roman" w:hAnsi="Times New Roman"/>
          <w:color w:val="000000"/>
        </w:rPr>
        <w:t xml:space="preserve"> podané oznámenie o nezahrnovaní kurzových rozdielov do základu dane v období, v ktorom sa o nich účtuje, zahrnie kurzové rozdiely do základu dane v tom zdaňovacom období, v ktorom dochádza k inkasu alebo odpisu pohľadávky, alebo platbe alebo odpisu záväzku, pričom kurzový rozdiel pri pohľadávke alebo záväzku znejúcich na </w:t>
      </w:r>
      <w:bookmarkEnd w:id="6738"/>
    </w:p>
    <w:p w:rsidR="00BF4F11" w:rsidRDefault="00504A4F">
      <w:pPr>
        <w:spacing w:before="225" w:after="225" w:line="264" w:lineRule="auto"/>
        <w:ind w:left="420"/>
      </w:pPr>
      <w:bookmarkStart w:id="6739" w:name="paragraf-52e.odsek-2.pismeno-a"/>
      <w:r>
        <w:rPr>
          <w:rFonts w:ascii="Times New Roman" w:hAnsi="Times New Roman"/>
          <w:color w:val="000000"/>
        </w:rPr>
        <w:t xml:space="preserve"> </w:t>
      </w:r>
      <w:bookmarkStart w:id="6740" w:name="paragraf-52e.odsek-2.pismeno-a.oznacenie"/>
      <w:r>
        <w:rPr>
          <w:rFonts w:ascii="Times New Roman" w:hAnsi="Times New Roman"/>
          <w:color w:val="000000"/>
        </w:rPr>
        <w:t xml:space="preserve">a) </w:t>
      </w:r>
      <w:bookmarkStart w:id="6741" w:name="paragraf-52e.odsek-2.pismeno-a.text"/>
      <w:bookmarkEnd w:id="6740"/>
      <w:r>
        <w:rPr>
          <w:rFonts w:ascii="Times New Roman" w:hAnsi="Times New Roman"/>
          <w:color w:val="000000"/>
        </w:rPr>
        <w:t xml:space="preserve">euro predstavuje rozdiel medzi hodnotou pohľadávky alebo záväzku zaúčtovanou pri ich vzniku v slovenských korunách, prepočítanou konverzným kurzom na eurá, a hodnotou pohľadávky alebo záväzku v eurách ku dňu, v ktorom dochádza k inkasu alebo odpisu pohľadávky, alebo platbe alebo odpisu záväzku, </w:t>
      </w:r>
      <w:bookmarkEnd w:id="6741"/>
    </w:p>
    <w:p w:rsidR="00BF4F11" w:rsidRDefault="00504A4F">
      <w:pPr>
        <w:spacing w:before="225" w:after="225" w:line="264" w:lineRule="auto"/>
        <w:ind w:left="420"/>
      </w:pPr>
      <w:bookmarkStart w:id="6742" w:name="paragraf-52e.odsek-2.pismeno-b"/>
      <w:bookmarkEnd w:id="6739"/>
      <w:r>
        <w:rPr>
          <w:rFonts w:ascii="Times New Roman" w:hAnsi="Times New Roman"/>
          <w:color w:val="000000"/>
        </w:rPr>
        <w:t xml:space="preserve"> </w:t>
      </w:r>
      <w:bookmarkStart w:id="6743" w:name="paragraf-52e.odsek-2.pismeno-b.oznacenie"/>
      <w:r>
        <w:rPr>
          <w:rFonts w:ascii="Times New Roman" w:hAnsi="Times New Roman"/>
          <w:color w:val="000000"/>
        </w:rPr>
        <w:t xml:space="preserve">b) </w:t>
      </w:r>
      <w:bookmarkEnd w:id="6743"/>
      <w:r>
        <w:rPr>
          <w:rFonts w:ascii="Times New Roman" w:hAnsi="Times New Roman"/>
          <w:color w:val="000000"/>
        </w:rPr>
        <w:t xml:space="preserve">cudziu menu predstavuje rozdiel medzi hodnotou pohľadávky alebo záväzku zaúčtovanou pri ich vzniku v slovenských korunách, prepočítanou konverzným kurzom na eurá, a hodnotou pohľadávky alebo záväzku znejúcich na cudziu menu prepočítaného podľa </w:t>
      </w:r>
      <w:hyperlink w:anchor="paragraf-31.odsek-1">
        <w:r>
          <w:rPr>
            <w:rFonts w:ascii="Times New Roman" w:hAnsi="Times New Roman"/>
            <w:color w:val="0000FF"/>
            <w:u w:val="single"/>
          </w:rPr>
          <w:t>§ 31 ods. 1</w:t>
        </w:r>
      </w:hyperlink>
      <w:bookmarkStart w:id="6744" w:name="paragraf-52e.odsek-2.pismeno-b.text"/>
      <w:r>
        <w:rPr>
          <w:rFonts w:ascii="Times New Roman" w:hAnsi="Times New Roman"/>
          <w:color w:val="000000"/>
        </w:rPr>
        <w:t xml:space="preserve"> v znení účinnom od 1. januára 2009 ku dňu, v ktorom dochádza k inkasu alebo odpisu pohľadávky, alebo platbe alebo odpisu záväzku. </w:t>
      </w:r>
      <w:bookmarkEnd w:id="6744"/>
    </w:p>
    <w:p w:rsidR="00BF4F11" w:rsidRDefault="00504A4F">
      <w:pPr>
        <w:spacing w:before="225" w:after="225" w:line="264" w:lineRule="auto"/>
        <w:ind w:left="345"/>
      </w:pPr>
      <w:bookmarkStart w:id="6745" w:name="paragraf-52e.odsek-3"/>
      <w:bookmarkEnd w:id="6736"/>
      <w:bookmarkEnd w:id="6742"/>
      <w:r>
        <w:rPr>
          <w:rFonts w:ascii="Times New Roman" w:hAnsi="Times New Roman"/>
          <w:color w:val="000000"/>
        </w:rPr>
        <w:t xml:space="preserve"> </w:t>
      </w:r>
      <w:bookmarkStart w:id="6746" w:name="paragraf-52e.odsek-3.oznacenie"/>
      <w:r>
        <w:rPr>
          <w:rFonts w:ascii="Times New Roman" w:hAnsi="Times New Roman"/>
          <w:color w:val="000000"/>
        </w:rPr>
        <w:t xml:space="preserve">(3) </w:t>
      </w:r>
      <w:bookmarkEnd w:id="6746"/>
      <w:r>
        <w:rPr>
          <w:rFonts w:ascii="Times New Roman" w:hAnsi="Times New Roman"/>
          <w:color w:val="000000"/>
        </w:rPr>
        <w:t>Daňovník, ktorý obstaral a uviedol do užívania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747" w:name="paragraf-52e.odsek-3.text"/>
      <w:r>
        <w:rPr>
          <w:rFonts w:ascii="Times New Roman" w:hAnsi="Times New Roman"/>
          <w:color w:val="000000"/>
        </w:rPr>
        <w:t xml:space="preserve"> hmotný majetok do 31. decembra 2008, prepočíta vstupnú cenu, daňové odpisy a zostatkovú cenu, vyjadrené v slovenských korunách, k 1. januáru 2009 konverzným kurzom na eurá a zaokrúhli ich podľa § 47 ods. 2 v znení účinnom od 1. januára 2009. </w:t>
      </w:r>
      <w:bookmarkEnd w:id="6747"/>
    </w:p>
    <w:p w:rsidR="00BF4F11" w:rsidRDefault="00504A4F">
      <w:pPr>
        <w:spacing w:before="225" w:after="225" w:line="264" w:lineRule="auto"/>
        <w:ind w:left="345"/>
      </w:pPr>
      <w:bookmarkStart w:id="6748" w:name="paragraf-52e.odsek-4"/>
      <w:bookmarkEnd w:id="6745"/>
      <w:r>
        <w:rPr>
          <w:rFonts w:ascii="Times New Roman" w:hAnsi="Times New Roman"/>
          <w:color w:val="000000"/>
        </w:rPr>
        <w:t xml:space="preserve"> </w:t>
      </w:r>
      <w:bookmarkStart w:id="6749" w:name="paragraf-52e.odsek-4.oznacenie"/>
      <w:r>
        <w:rPr>
          <w:rFonts w:ascii="Times New Roman" w:hAnsi="Times New Roman"/>
          <w:color w:val="000000"/>
        </w:rPr>
        <w:t xml:space="preserve">(4) </w:t>
      </w:r>
      <w:bookmarkEnd w:id="6749"/>
      <w:r>
        <w:rPr>
          <w:rFonts w:ascii="Times New Roman" w:hAnsi="Times New Roman"/>
          <w:color w:val="000000"/>
        </w:rPr>
        <w:t xml:space="preserve">Daňovník, ktorý uplatňoval zrýchlené odpisovanie hmotného majetku do 31. decembra 2008 podľa </w:t>
      </w:r>
      <w:hyperlink w:anchor="paragraf-28">
        <w:r>
          <w:rPr>
            <w:rFonts w:ascii="Times New Roman" w:hAnsi="Times New Roman"/>
            <w:color w:val="0000FF"/>
            <w:u w:val="single"/>
          </w:rPr>
          <w:t>§ 28</w:t>
        </w:r>
      </w:hyperlink>
      <w:r>
        <w:rPr>
          <w:rFonts w:ascii="Times New Roman" w:hAnsi="Times New Roman"/>
          <w:color w:val="000000"/>
        </w:rPr>
        <w:t xml:space="preserve">, pokračuje po 31. decembri 2008 v odpisovaní podľa </w:t>
      </w:r>
      <w:hyperlink w:anchor="paragraf-28">
        <w:r>
          <w:rPr>
            <w:rFonts w:ascii="Times New Roman" w:hAnsi="Times New Roman"/>
            <w:color w:val="0000FF"/>
            <w:u w:val="single"/>
          </w:rPr>
          <w:t>§ 28</w:t>
        </w:r>
      </w:hyperlink>
      <w:r>
        <w:rPr>
          <w:rFonts w:ascii="Times New Roman" w:hAnsi="Times New Roman"/>
          <w:color w:val="000000"/>
        </w:rPr>
        <w:t xml:space="preserve">zo zostatkovej ceny prepočítanej konverzným kurzom podľa odseku 3. Daňovník, ktorý uplatňoval rovnomerné odpisovanie hmotného majetku do 31. decembra 2008 podľa </w:t>
      </w:r>
      <w:hyperlink w:anchor="paragraf-27">
        <w:r>
          <w:rPr>
            <w:rFonts w:ascii="Times New Roman" w:hAnsi="Times New Roman"/>
            <w:color w:val="0000FF"/>
            <w:u w:val="single"/>
          </w:rPr>
          <w:t>§ 27</w:t>
        </w:r>
      </w:hyperlink>
      <w:r>
        <w:rPr>
          <w:rFonts w:ascii="Times New Roman" w:hAnsi="Times New Roman"/>
          <w:color w:val="000000"/>
        </w:rPr>
        <w:t xml:space="preserve">, pokračuje po 31. decembri 2008 v odpisovaní podľa </w:t>
      </w:r>
      <w:hyperlink w:anchor="paragraf-27">
        <w:r>
          <w:rPr>
            <w:rFonts w:ascii="Times New Roman" w:hAnsi="Times New Roman"/>
            <w:color w:val="0000FF"/>
            <w:u w:val="single"/>
          </w:rPr>
          <w:t>§ 27</w:t>
        </w:r>
      </w:hyperlink>
      <w:bookmarkStart w:id="6750" w:name="paragraf-52e.odsek-4.text"/>
      <w:r>
        <w:rPr>
          <w:rFonts w:ascii="Times New Roman" w:hAnsi="Times New Roman"/>
          <w:color w:val="000000"/>
        </w:rPr>
        <w:t xml:space="preserve"> zo vstupnej ceny prepočítanej konverzným kurzom podľa odseku 3. </w:t>
      </w:r>
      <w:bookmarkEnd w:id="6750"/>
    </w:p>
    <w:p w:rsidR="00BF4F11" w:rsidRDefault="00504A4F">
      <w:pPr>
        <w:spacing w:before="225" w:after="225" w:line="264" w:lineRule="auto"/>
        <w:ind w:left="345"/>
      </w:pPr>
      <w:bookmarkStart w:id="6751" w:name="paragraf-52e.odsek-5"/>
      <w:bookmarkEnd w:id="6748"/>
      <w:r>
        <w:rPr>
          <w:rFonts w:ascii="Times New Roman" w:hAnsi="Times New Roman"/>
          <w:color w:val="000000"/>
        </w:rPr>
        <w:t xml:space="preserve"> </w:t>
      </w:r>
      <w:bookmarkStart w:id="6752" w:name="paragraf-52e.odsek-5.oznacenie"/>
      <w:r>
        <w:rPr>
          <w:rFonts w:ascii="Times New Roman" w:hAnsi="Times New Roman"/>
          <w:color w:val="000000"/>
        </w:rPr>
        <w:t xml:space="preserve">(5) </w:t>
      </w:r>
      <w:bookmarkEnd w:id="6752"/>
      <w:r>
        <w:rPr>
          <w:rFonts w:ascii="Times New Roman" w:hAnsi="Times New Roman"/>
          <w:color w:val="000000"/>
        </w:rPr>
        <w:t xml:space="preserve">Ak daňovník bol povinný zaplatiť preddavky na daň podľa </w:t>
      </w:r>
      <w:hyperlink w:anchor="paragraf-34">
        <w:r>
          <w:rPr>
            <w:rFonts w:ascii="Times New Roman" w:hAnsi="Times New Roman"/>
            <w:color w:val="0000FF"/>
            <w:u w:val="single"/>
          </w:rPr>
          <w:t>§ 34</w:t>
        </w:r>
      </w:hyperlink>
      <w:r>
        <w:rPr>
          <w:rFonts w:ascii="Times New Roman" w:hAnsi="Times New Roman"/>
          <w:color w:val="000000"/>
        </w:rPr>
        <w:t xml:space="preserve"> alebo </w:t>
      </w:r>
      <w:hyperlink w:anchor="paragraf-42">
        <w:r>
          <w:rPr>
            <w:rFonts w:ascii="Times New Roman" w:hAnsi="Times New Roman"/>
            <w:color w:val="0000FF"/>
            <w:u w:val="single"/>
          </w:rPr>
          <w:t>§ 42</w:t>
        </w:r>
      </w:hyperlink>
      <w:bookmarkStart w:id="6753" w:name="paragraf-52e.odsek-5.text"/>
      <w:r>
        <w:rPr>
          <w:rFonts w:ascii="Times New Roman" w:hAnsi="Times New Roman"/>
          <w:color w:val="000000"/>
        </w:rPr>
        <w:t xml:space="preserve"> do 31. decembra 2008 v slovenských korunách a zaplatil ich po 1. januári 2009, tieto preddavky sa prepočítajú konverzným kurzom na slovenské koruny a zaokrúhlia sa na celé koruny nahor. </w:t>
      </w:r>
      <w:bookmarkEnd w:id="6753"/>
    </w:p>
    <w:p w:rsidR="00BF4F11" w:rsidRDefault="00504A4F">
      <w:pPr>
        <w:spacing w:before="225" w:after="225" w:line="264" w:lineRule="auto"/>
        <w:ind w:left="345"/>
      </w:pPr>
      <w:bookmarkStart w:id="6754" w:name="paragraf-52e.odsek-6"/>
      <w:bookmarkEnd w:id="6751"/>
      <w:r>
        <w:rPr>
          <w:rFonts w:ascii="Times New Roman" w:hAnsi="Times New Roman"/>
          <w:color w:val="000000"/>
        </w:rPr>
        <w:lastRenderedPageBreak/>
        <w:t xml:space="preserve"> </w:t>
      </w:r>
      <w:bookmarkStart w:id="6755" w:name="paragraf-52e.odsek-6.oznacenie"/>
      <w:r>
        <w:rPr>
          <w:rFonts w:ascii="Times New Roman" w:hAnsi="Times New Roman"/>
          <w:color w:val="000000"/>
        </w:rPr>
        <w:t xml:space="preserve">(6) </w:t>
      </w:r>
      <w:bookmarkEnd w:id="6755"/>
      <w:r>
        <w:rPr>
          <w:rFonts w:ascii="Times New Roman" w:hAnsi="Times New Roman"/>
          <w:color w:val="000000"/>
        </w:rPr>
        <w:t xml:space="preserve">Výdavky (náklady) vynaložené daňovníkom do 31. decembra 2008 a príjmy (výnosy), o ktorých sa účtovalo do 31. decembra 2008 v slovenských korunách, ktoré ovplyvňujú základ dane v zdaňovacích obdobiach končiacich po 1. januári 2009, sa prepočítajú konverzným kurzom na eurá a zaokrúhlia sa na eurocenty nahor. Rovnako sa postupuje aj pri uplatňovaní daňovej straty podľa </w:t>
      </w:r>
      <w:hyperlink w:anchor="paragraf-30">
        <w:r>
          <w:rPr>
            <w:rFonts w:ascii="Times New Roman" w:hAnsi="Times New Roman"/>
            <w:color w:val="0000FF"/>
            <w:u w:val="single"/>
          </w:rPr>
          <w:t>§ 30</w:t>
        </w:r>
      </w:hyperlink>
      <w:bookmarkStart w:id="6756" w:name="paragraf-52e.odsek-6.text"/>
      <w:r>
        <w:rPr>
          <w:rFonts w:ascii="Times New Roman" w:hAnsi="Times New Roman"/>
          <w:color w:val="000000"/>
        </w:rPr>
        <w:t xml:space="preserve">. </w:t>
      </w:r>
      <w:bookmarkEnd w:id="6756"/>
    </w:p>
    <w:p w:rsidR="00BF4F11" w:rsidRDefault="00504A4F">
      <w:pPr>
        <w:spacing w:before="225" w:after="225" w:line="264" w:lineRule="auto"/>
        <w:ind w:left="270"/>
        <w:jc w:val="center"/>
      </w:pPr>
      <w:bookmarkStart w:id="6757" w:name="paragraf-52f.oznacenie"/>
      <w:bookmarkStart w:id="6758" w:name="paragraf-52f"/>
      <w:bookmarkEnd w:id="6731"/>
      <w:bookmarkEnd w:id="6754"/>
      <w:r>
        <w:rPr>
          <w:rFonts w:ascii="Times New Roman" w:hAnsi="Times New Roman"/>
          <w:b/>
          <w:color w:val="000000"/>
        </w:rPr>
        <w:t xml:space="preserve"> § 52f </w:t>
      </w:r>
    </w:p>
    <w:p w:rsidR="00BF4F11" w:rsidRDefault="00504A4F">
      <w:pPr>
        <w:spacing w:before="225" w:after="225" w:line="264" w:lineRule="auto"/>
        <w:ind w:left="270"/>
        <w:jc w:val="center"/>
      </w:pPr>
      <w:bookmarkStart w:id="6759" w:name="paragraf-52f.nadpis"/>
      <w:bookmarkEnd w:id="6757"/>
      <w:r>
        <w:rPr>
          <w:rFonts w:ascii="Times New Roman" w:hAnsi="Times New Roman"/>
          <w:b/>
          <w:color w:val="000000"/>
        </w:rPr>
        <w:t xml:space="preserve"> Prechodné ustanovenie k úpravám účinným od 1. januára 2009 </w:t>
      </w:r>
    </w:p>
    <w:p w:rsidR="00BF4F11" w:rsidRDefault="00504A4F">
      <w:pPr>
        <w:spacing w:before="225" w:after="225" w:line="264" w:lineRule="auto"/>
        <w:ind w:left="345"/>
      </w:pPr>
      <w:bookmarkStart w:id="6760" w:name="paragraf-52f.odsek-1"/>
      <w:bookmarkEnd w:id="6759"/>
      <w:r>
        <w:rPr>
          <w:rFonts w:ascii="Times New Roman" w:hAnsi="Times New Roman"/>
          <w:color w:val="000000"/>
        </w:rPr>
        <w:t xml:space="preserve"> </w:t>
      </w:r>
      <w:bookmarkStart w:id="6761" w:name="paragraf-52f.odsek-1.oznacenie"/>
      <w:r>
        <w:rPr>
          <w:rFonts w:ascii="Times New Roman" w:hAnsi="Times New Roman"/>
          <w:color w:val="000000"/>
        </w:rPr>
        <w:t xml:space="preserve">(1) </w:t>
      </w:r>
      <w:bookmarkEnd w:id="6761"/>
      <w:r>
        <w:rPr>
          <w:rFonts w:ascii="Times New Roman" w:hAnsi="Times New Roman"/>
          <w:color w:val="000000"/>
        </w:rPr>
        <w:t xml:space="preserve">Ustanovenia </w:t>
      </w:r>
      <w:hyperlink w:anchor="paragraf-32a">
        <w:r>
          <w:rPr>
            <w:rFonts w:ascii="Times New Roman" w:hAnsi="Times New Roman"/>
            <w:color w:val="0000FF"/>
            <w:u w:val="single"/>
          </w:rPr>
          <w:t>§ 32a</w:t>
        </w:r>
      </w:hyperlink>
      <w:r>
        <w:rPr>
          <w:rFonts w:ascii="Times New Roman" w:hAnsi="Times New Roman"/>
          <w:color w:val="000000"/>
        </w:rPr>
        <w:t xml:space="preserve">, </w:t>
      </w:r>
      <w:hyperlink w:anchor="paragraf-38">
        <w:r>
          <w:rPr>
            <w:rFonts w:ascii="Times New Roman" w:hAnsi="Times New Roman"/>
            <w:color w:val="0000FF"/>
            <w:u w:val="single"/>
          </w:rPr>
          <w:t>38</w:t>
        </w:r>
      </w:hyperlink>
      <w:r>
        <w:rPr>
          <w:rFonts w:ascii="Times New Roman" w:hAnsi="Times New Roman"/>
          <w:color w:val="000000"/>
        </w:rPr>
        <w:t xml:space="preserve"> a </w:t>
      </w:r>
      <w:hyperlink w:anchor="paragraf-43">
        <w:r>
          <w:rPr>
            <w:rFonts w:ascii="Times New Roman" w:hAnsi="Times New Roman"/>
            <w:color w:val="0000FF"/>
            <w:u w:val="single"/>
          </w:rPr>
          <w:t>43</w:t>
        </w:r>
      </w:hyperlink>
      <w:bookmarkStart w:id="6762" w:name="paragraf-52f.odsek-1.text"/>
      <w:r>
        <w:rPr>
          <w:rFonts w:ascii="Times New Roman" w:hAnsi="Times New Roman"/>
          <w:color w:val="000000"/>
        </w:rPr>
        <w:t xml:space="preserve"> v znení účinnom od 1. januára 2009 sa prvýkrát použijú za zdaňovacie obdobie roku 2009. </w:t>
      </w:r>
      <w:bookmarkEnd w:id="6762"/>
    </w:p>
    <w:p w:rsidR="00BF4F11" w:rsidRDefault="00504A4F">
      <w:pPr>
        <w:spacing w:before="225" w:after="225" w:line="264" w:lineRule="auto"/>
        <w:ind w:left="345"/>
      </w:pPr>
      <w:bookmarkStart w:id="6763" w:name="paragraf-52f.odsek-2"/>
      <w:bookmarkEnd w:id="6760"/>
      <w:r>
        <w:rPr>
          <w:rFonts w:ascii="Times New Roman" w:hAnsi="Times New Roman"/>
          <w:color w:val="000000"/>
        </w:rPr>
        <w:t xml:space="preserve"> </w:t>
      </w:r>
      <w:bookmarkStart w:id="6764" w:name="paragraf-52f.odsek-2.oznacenie"/>
      <w:r>
        <w:rPr>
          <w:rFonts w:ascii="Times New Roman" w:hAnsi="Times New Roman"/>
          <w:color w:val="000000"/>
        </w:rPr>
        <w:t xml:space="preserve">(2) </w:t>
      </w:r>
      <w:bookmarkEnd w:id="6764"/>
      <w:r>
        <w:rPr>
          <w:rFonts w:ascii="Times New Roman" w:hAnsi="Times New Roman"/>
          <w:color w:val="000000"/>
        </w:rPr>
        <w:t xml:space="preserve">Ustanovenie </w:t>
      </w:r>
      <w:hyperlink w:anchor="paragraf-18.odsek-1">
        <w:r>
          <w:rPr>
            <w:rFonts w:ascii="Times New Roman" w:hAnsi="Times New Roman"/>
            <w:color w:val="0000FF"/>
            <w:u w:val="single"/>
          </w:rPr>
          <w:t>§ 18 ods. 1</w:t>
        </w:r>
      </w:hyperlink>
      <w:bookmarkStart w:id="6765" w:name="paragraf-52f.odsek-2.text"/>
      <w:r>
        <w:rPr>
          <w:rFonts w:ascii="Times New Roman" w:hAnsi="Times New Roman"/>
          <w:color w:val="000000"/>
        </w:rPr>
        <w:t xml:space="preserve"> v znení účinnom od 1. januára 2009 sa použije prvýkrát za zdaňovacie obdobie, ktoré sa začne po 31. decembri 2008. </w:t>
      </w:r>
      <w:bookmarkEnd w:id="6765"/>
    </w:p>
    <w:p w:rsidR="00BF4F11" w:rsidRDefault="00504A4F">
      <w:pPr>
        <w:spacing w:before="225" w:after="225" w:line="264" w:lineRule="auto"/>
        <w:ind w:left="270"/>
        <w:jc w:val="center"/>
      </w:pPr>
      <w:bookmarkStart w:id="6766" w:name="paragraf-52g.oznacenie"/>
      <w:bookmarkStart w:id="6767" w:name="paragraf-52g"/>
      <w:bookmarkEnd w:id="6758"/>
      <w:bookmarkEnd w:id="6763"/>
      <w:r>
        <w:rPr>
          <w:rFonts w:ascii="Times New Roman" w:hAnsi="Times New Roman"/>
          <w:b/>
          <w:color w:val="000000"/>
        </w:rPr>
        <w:t xml:space="preserve"> § 52g </w:t>
      </w:r>
    </w:p>
    <w:p w:rsidR="00BF4F11" w:rsidRDefault="00504A4F">
      <w:pPr>
        <w:spacing w:before="225" w:after="225" w:line="264" w:lineRule="auto"/>
        <w:ind w:left="270"/>
        <w:jc w:val="center"/>
      </w:pPr>
      <w:bookmarkStart w:id="6768" w:name="paragraf-52g.nadpis"/>
      <w:bookmarkEnd w:id="6766"/>
      <w:r>
        <w:rPr>
          <w:rFonts w:ascii="Times New Roman" w:hAnsi="Times New Roman"/>
          <w:b/>
          <w:color w:val="000000"/>
        </w:rPr>
        <w:t xml:space="preserve"> Prechodné ustanovenia k úpravám účinným od 1. marca 2009 </w:t>
      </w:r>
    </w:p>
    <w:p w:rsidR="00BF4F11" w:rsidRDefault="00504A4F">
      <w:pPr>
        <w:spacing w:after="0" w:line="264" w:lineRule="auto"/>
        <w:ind w:left="345"/>
      </w:pPr>
      <w:bookmarkStart w:id="6769" w:name="paragraf-52g.odsek-1"/>
      <w:bookmarkEnd w:id="6768"/>
      <w:r>
        <w:rPr>
          <w:rFonts w:ascii="Times New Roman" w:hAnsi="Times New Roman"/>
          <w:color w:val="000000"/>
        </w:rPr>
        <w:t xml:space="preserve"> </w:t>
      </w:r>
      <w:bookmarkStart w:id="6770" w:name="paragraf-52g.odsek-1.oznacenie"/>
      <w:r>
        <w:rPr>
          <w:rFonts w:ascii="Times New Roman" w:hAnsi="Times New Roman"/>
          <w:color w:val="000000"/>
        </w:rPr>
        <w:t xml:space="preserve">(1) </w:t>
      </w:r>
      <w:bookmarkEnd w:id="6770"/>
      <w:r>
        <w:rPr>
          <w:rFonts w:ascii="Times New Roman" w:hAnsi="Times New Roman"/>
          <w:color w:val="000000"/>
        </w:rPr>
        <w:t xml:space="preserve">Na zníženie základu dane o nezdaniteľné časti základu dane sa na zdaňovacie obdobia rokov 2009 a 2010 nepoužije </w:t>
      </w:r>
      <w:hyperlink w:anchor="paragraf-11.odsek-2">
        <w:r>
          <w:rPr>
            <w:rFonts w:ascii="Times New Roman" w:hAnsi="Times New Roman"/>
            <w:color w:val="0000FF"/>
            <w:u w:val="single"/>
          </w:rPr>
          <w:t>§ 11 ods. 2</w:t>
        </w:r>
      </w:hyperlink>
      <w:r>
        <w:rPr>
          <w:rFonts w:ascii="Times New Roman" w:hAnsi="Times New Roman"/>
          <w:color w:val="000000"/>
        </w:rPr>
        <w:t xml:space="preserve"> a </w:t>
      </w:r>
      <w:hyperlink w:anchor="paragraf-11.odsek-3">
        <w:r>
          <w:rPr>
            <w:rFonts w:ascii="Times New Roman" w:hAnsi="Times New Roman"/>
            <w:color w:val="0000FF"/>
            <w:u w:val="single"/>
          </w:rPr>
          <w:t>3</w:t>
        </w:r>
      </w:hyperlink>
      <w:bookmarkStart w:id="6771" w:name="paragraf-52g.odsek-1.text"/>
      <w:r>
        <w:rPr>
          <w:rFonts w:ascii="Times New Roman" w:hAnsi="Times New Roman"/>
          <w:color w:val="000000"/>
        </w:rPr>
        <w:t xml:space="preserve"> a základ dane sa na tieto zdaňovacie obdobia zníži takto: </w:t>
      </w:r>
      <w:bookmarkEnd w:id="6771"/>
    </w:p>
    <w:p w:rsidR="00BF4F11" w:rsidRDefault="00504A4F">
      <w:pPr>
        <w:spacing w:after="0" w:line="264" w:lineRule="auto"/>
        <w:ind w:left="420"/>
      </w:pPr>
      <w:bookmarkStart w:id="6772" w:name="paragraf-52g.odsek-1.pismeno-a"/>
      <w:r>
        <w:rPr>
          <w:rFonts w:ascii="Times New Roman" w:hAnsi="Times New Roman"/>
          <w:color w:val="000000"/>
        </w:rPr>
        <w:t xml:space="preserve"> </w:t>
      </w:r>
      <w:bookmarkStart w:id="6773" w:name="paragraf-52g.odsek-1.pismeno-a.oznacenie"/>
      <w:r>
        <w:rPr>
          <w:rFonts w:ascii="Times New Roman" w:hAnsi="Times New Roman"/>
          <w:color w:val="000000"/>
        </w:rPr>
        <w:t xml:space="preserve">a) </w:t>
      </w:r>
      <w:bookmarkStart w:id="6774" w:name="paragraf-52g.odsek-1.pismeno-a.text"/>
      <w:bookmarkEnd w:id="6773"/>
      <w:r>
        <w:rPr>
          <w:rFonts w:ascii="Times New Roman" w:hAnsi="Times New Roman"/>
          <w:color w:val="000000"/>
        </w:rPr>
        <w:t xml:space="preserve">ak daňovník v príslušnom zdaňovacom období dosiahne základ dane, ktorý </w:t>
      </w:r>
      <w:bookmarkEnd w:id="6774"/>
    </w:p>
    <w:p w:rsidR="00BF4F11" w:rsidRDefault="00504A4F">
      <w:pPr>
        <w:spacing w:before="225" w:after="225" w:line="264" w:lineRule="auto"/>
        <w:ind w:left="495"/>
      </w:pPr>
      <w:bookmarkStart w:id="6775" w:name="paragraf-52g.odsek-1.pismeno-a.bod-1"/>
      <w:r>
        <w:rPr>
          <w:rFonts w:ascii="Times New Roman" w:hAnsi="Times New Roman"/>
          <w:color w:val="000000"/>
        </w:rPr>
        <w:t xml:space="preserve"> </w:t>
      </w:r>
      <w:bookmarkStart w:id="6776" w:name="paragraf-52g.odsek-1.pismeno-a.bod-1.ozn"/>
      <w:r>
        <w:rPr>
          <w:rFonts w:ascii="Times New Roman" w:hAnsi="Times New Roman"/>
          <w:color w:val="000000"/>
        </w:rPr>
        <w:t xml:space="preserve">1. </w:t>
      </w:r>
      <w:bookmarkStart w:id="6777" w:name="paragraf-52g.odsek-1.pismeno-a.bod-1.tex"/>
      <w:bookmarkEnd w:id="6776"/>
      <w:r>
        <w:rPr>
          <w:rFonts w:ascii="Times New Roman" w:hAnsi="Times New Roman"/>
          <w:color w:val="000000"/>
        </w:rPr>
        <w:t xml:space="preserve">sa rovná alebo je nižší ako 86-násobok sumy platného životného minima, nezdaniteľná časť základu dane ročne na daňovníka je suma zodpovedajúca 22,5 násobku sumy platného životného minima, </w:t>
      </w:r>
      <w:bookmarkEnd w:id="6777"/>
    </w:p>
    <w:p w:rsidR="00BF4F11" w:rsidRDefault="00504A4F">
      <w:pPr>
        <w:spacing w:before="225" w:after="225" w:line="264" w:lineRule="auto"/>
        <w:ind w:left="495"/>
      </w:pPr>
      <w:bookmarkStart w:id="6778" w:name="paragraf-52g.odsek-1.pismeno-a.bod-2"/>
      <w:bookmarkEnd w:id="6775"/>
      <w:r>
        <w:rPr>
          <w:rFonts w:ascii="Times New Roman" w:hAnsi="Times New Roman"/>
          <w:color w:val="000000"/>
        </w:rPr>
        <w:t xml:space="preserve"> </w:t>
      </w:r>
      <w:bookmarkStart w:id="6779" w:name="paragraf-52g.odsek-1.pismeno-a.bod-2.ozn"/>
      <w:r>
        <w:rPr>
          <w:rFonts w:ascii="Times New Roman" w:hAnsi="Times New Roman"/>
          <w:color w:val="000000"/>
        </w:rPr>
        <w:t xml:space="preserve">2. </w:t>
      </w:r>
      <w:bookmarkStart w:id="6780" w:name="paragraf-52g.odsek-1.pismeno-a.bod-2.tex"/>
      <w:bookmarkEnd w:id="6779"/>
      <w:r>
        <w:rPr>
          <w:rFonts w:ascii="Times New Roman" w:hAnsi="Times New Roman"/>
          <w:color w:val="000000"/>
        </w:rPr>
        <w:t xml:space="preserve">je vyšší ako 86-násobok platného životného minima, nezdaniteľná časť základu dane ročne na daňovníka je suma zodpovedajúca rozdielu 44-násobku platného životného minima a jednej štvrtiny základu dane; ak táto suma je nižšia ako nula, nezdaniteľná časť základu dane ročne na daňovníka sa rovná nule, </w:t>
      </w:r>
      <w:bookmarkEnd w:id="6780"/>
    </w:p>
    <w:p w:rsidR="00BF4F11" w:rsidRDefault="00504A4F">
      <w:pPr>
        <w:spacing w:after="0" w:line="264" w:lineRule="auto"/>
        <w:ind w:left="420"/>
      </w:pPr>
      <w:bookmarkStart w:id="6781" w:name="paragraf-52g.odsek-1.pismeno-b"/>
      <w:bookmarkEnd w:id="6772"/>
      <w:bookmarkEnd w:id="6778"/>
      <w:r>
        <w:rPr>
          <w:rFonts w:ascii="Times New Roman" w:hAnsi="Times New Roman"/>
          <w:color w:val="000000"/>
        </w:rPr>
        <w:t xml:space="preserve"> </w:t>
      </w:r>
      <w:bookmarkStart w:id="6782" w:name="paragraf-52g.odsek-1.pismeno-b.oznacenie"/>
      <w:r>
        <w:rPr>
          <w:rFonts w:ascii="Times New Roman" w:hAnsi="Times New Roman"/>
          <w:color w:val="000000"/>
        </w:rPr>
        <w:t xml:space="preserve">b) </w:t>
      </w:r>
      <w:bookmarkStart w:id="6783" w:name="paragraf-52g.odsek-1.pismeno-b.text"/>
      <w:bookmarkEnd w:id="6782"/>
      <w:r>
        <w:rPr>
          <w:rFonts w:ascii="Times New Roman" w:hAnsi="Times New Roman"/>
          <w:color w:val="000000"/>
        </w:rPr>
        <w:t xml:space="preserve">ak daňovník v príslušnom zdaňovacom období dosiahne základ dane </w:t>
      </w:r>
      <w:bookmarkEnd w:id="6783"/>
    </w:p>
    <w:p w:rsidR="00BF4F11" w:rsidRDefault="00504A4F">
      <w:pPr>
        <w:spacing w:after="0" w:line="264" w:lineRule="auto"/>
        <w:ind w:left="495"/>
      </w:pPr>
      <w:bookmarkStart w:id="6784" w:name="paragraf-52g.odsek-1.pismeno-b.bod-1"/>
      <w:r>
        <w:rPr>
          <w:rFonts w:ascii="Times New Roman" w:hAnsi="Times New Roman"/>
          <w:color w:val="000000"/>
        </w:rPr>
        <w:t xml:space="preserve"> </w:t>
      </w:r>
      <w:bookmarkStart w:id="6785" w:name="paragraf-52g.odsek-1.pismeno-b.bod-1.ozn"/>
      <w:r>
        <w:rPr>
          <w:rFonts w:ascii="Times New Roman" w:hAnsi="Times New Roman"/>
          <w:color w:val="000000"/>
        </w:rPr>
        <w:t xml:space="preserve">1. </w:t>
      </w:r>
      <w:bookmarkEnd w:id="6785"/>
      <w:r>
        <w:rPr>
          <w:rFonts w:ascii="Times New Roman" w:hAnsi="Times New Roman"/>
          <w:color w:val="000000"/>
        </w:rPr>
        <w:t>rovnajúci sa alebo nižší ako 176-násobok platného životného minima a jeho manželka (manžel) žijúca s daňovníkom v domácnosti</w:t>
      </w:r>
      <w:hyperlink w:anchor="poznamky.poznamka-57">
        <w:r>
          <w:rPr>
            <w:rFonts w:ascii="Times New Roman" w:hAnsi="Times New Roman"/>
            <w:color w:val="0000FF"/>
            <w:sz w:val="18"/>
            <w:u w:val="single"/>
          </w:rPr>
          <w:t>57)</w:t>
        </w:r>
      </w:hyperlink>
      <w:bookmarkStart w:id="6786" w:name="paragraf-52g.odsek-1.pismeno-b.bod-1.tex"/>
      <w:r>
        <w:rPr>
          <w:rFonts w:ascii="Times New Roman" w:hAnsi="Times New Roman"/>
          <w:color w:val="000000"/>
        </w:rPr>
        <w:t xml:space="preserve"> v tomto zdaňovacom období </w:t>
      </w:r>
      <w:bookmarkEnd w:id="6786"/>
    </w:p>
    <w:p w:rsidR="00BF4F11" w:rsidRDefault="00504A4F">
      <w:pPr>
        <w:spacing w:before="225" w:after="225" w:line="264" w:lineRule="auto"/>
        <w:ind w:left="570"/>
      </w:pPr>
      <w:r>
        <w:rPr>
          <w:rFonts w:ascii="Times New Roman" w:hAnsi="Times New Roman"/>
          <w:color w:val="000000"/>
        </w:rPr>
        <w:t xml:space="preserve"> 1a. nemá vlastný príjem, nezdaniteľná časť základu dane ročne na manželku (manžela) je suma zodpovedajúca 22,5 násobku platného životného minima, </w:t>
      </w:r>
    </w:p>
    <w:p w:rsidR="00BF4F11" w:rsidRDefault="00504A4F">
      <w:pPr>
        <w:spacing w:before="225" w:after="225" w:line="264" w:lineRule="auto"/>
        <w:ind w:left="570"/>
      </w:pPr>
      <w:r>
        <w:rPr>
          <w:rFonts w:ascii="Times New Roman" w:hAnsi="Times New Roman"/>
          <w:color w:val="000000"/>
        </w:rPr>
        <w:t xml:space="preserve"> 1b. má vlastný príjem nepresahujúci sumu zodpovedajúcu 22,5 násobku platného životného minima, nezdaniteľná časť základu dane ročne na manželku (manžela) je rozdiel medzi sumou zodpovedajúcou 22,5 násobku platného životného minima a vlastným príjmom manželky (manžela), </w:t>
      </w:r>
    </w:p>
    <w:p w:rsidR="00BF4F11" w:rsidRDefault="00504A4F">
      <w:pPr>
        <w:spacing w:before="225" w:after="225" w:line="264" w:lineRule="auto"/>
        <w:ind w:left="570"/>
      </w:pPr>
      <w:bookmarkStart w:id="6787" w:name="paragraf-52g.odsek-1.pismeno-b.bod-1.bod"/>
      <w:r>
        <w:rPr>
          <w:rFonts w:ascii="Times New Roman" w:hAnsi="Times New Roman"/>
          <w:color w:val="000000"/>
        </w:rPr>
        <w:t xml:space="preserve"> 1c. má vlastný príjem presahujúci sumu zodpovedajúcu 22,5 násobku platného životného minima, nezdaniteľná časť základu dane na manželku (manžela) sa rovná nule, </w:t>
      </w:r>
    </w:p>
    <w:p w:rsidR="00BF4F11" w:rsidRDefault="00504A4F">
      <w:pPr>
        <w:spacing w:after="0" w:line="264" w:lineRule="auto"/>
        <w:ind w:left="495"/>
      </w:pPr>
      <w:bookmarkStart w:id="6788" w:name="paragraf-52g.odsek-1.pismeno-b.bod-2"/>
      <w:bookmarkEnd w:id="6784"/>
      <w:bookmarkEnd w:id="6787"/>
      <w:r>
        <w:rPr>
          <w:rFonts w:ascii="Times New Roman" w:hAnsi="Times New Roman"/>
          <w:color w:val="000000"/>
        </w:rPr>
        <w:t xml:space="preserve"> </w:t>
      </w:r>
      <w:bookmarkStart w:id="6789" w:name="paragraf-52g.odsek-1.pismeno-b.bod-2.ozn"/>
      <w:r>
        <w:rPr>
          <w:rFonts w:ascii="Times New Roman" w:hAnsi="Times New Roman"/>
          <w:color w:val="000000"/>
        </w:rPr>
        <w:t xml:space="preserve">2. </w:t>
      </w:r>
      <w:bookmarkEnd w:id="6789"/>
      <w:r>
        <w:rPr>
          <w:rFonts w:ascii="Times New Roman" w:hAnsi="Times New Roman"/>
          <w:color w:val="000000"/>
        </w:rPr>
        <w:t>vyšší ako 176-násobok platného životného minima a jeho manželka (manžel) žijúca s daňovníkom v domácnosti</w:t>
      </w:r>
      <w:hyperlink w:anchor="poznamky.poznamka-57">
        <w:r>
          <w:rPr>
            <w:rFonts w:ascii="Times New Roman" w:hAnsi="Times New Roman"/>
            <w:color w:val="0000FF"/>
            <w:sz w:val="18"/>
            <w:u w:val="single"/>
          </w:rPr>
          <w:t>57)</w:t>
        </w:r>
      </w:hyperlink>
      <w:bookmarkStart w:id="6790" w:name="paragraf-52g.odsek-1.pismeno-b.bod-2.tex"/>
      <w:r>
        <w:rPr>
          <w:rFonts w:ascii="Times New Roman" w:hAnsi="Times New Roman"/>
          <w:color w:val="000000"/>
        </w:rPr>
        <w:t xml:space="preserve"> v tomto zdaňovacom období </w:t>
      </w:r>
      <w:bookmarkEnd w:id="6790"/>
    </w:p>
    <w:p w:rsidR="00BF4F11" w:rsidRDefault="00504A4F">
      <w:pPr>
        <w:spacing w:before="225" w:after="225" w:line="264" w:lineRule="auto"/>
        <w:ind w:left="570"/>
      </w:pPr>
      <w:r>
        <w:rPr>
          <w:rFonts w:ascii="Times New Roman" w:hAnsi="Times New Roman"/>
          <w:color w:val="000000"/>
        </w:rPr>
        <w:lastRenderedPageBreak/>
        <w:t xml:space="preserve"> 2a. nemá vlastný príjem, nezdaniteľná časť základu dane ročne na manželku (manžela) je suma zodpovedajúca rozdielu 66,5 násobku platného životného minima a jednej štvrtiny základu dane tohto daňovníka; ak táto suma je nižšia ako nula, nezdaniteľná časť základu dane na manželku (manžela) sa rovná nule, </w:t>
      </w:r>
    </w:p>
    <w:p w:rsidR="00BF4F11" w:rsidRDefault="00504A4F">
      <w:pPr>
        <w:spacing w:before="225" w:after="225" w:line="264" w:lineRule="auto"/>
        <w:ind w:left="570"/>
      </w:pPr>
      <w:bookmarkStart w:id="6791" w:name="paragraf-52g.odsek-1.pismeno-b.bod-2.bod"/>
      <w:r>
        <w:rPr>
          <w:rFonts w:ascii="Times New Roman" w:hAnsi="Times New Roman"/>
          <w:color w:val="000000"/>
        </w:rPr>
        <w:t xml:space="preserve"> 2b. má vlastný príjem, nezdaniteľná časť základu dane ročne na manželku (manžela) je suma vypočítaná podľa prvého bodu, znížená o vlastný príjem manželky (manžela); ak táto suma je nižšia ako nula, nezdaniteľná časť základu dane na manželku (manžela) sa rovná nule. </w:t>
      </w:r>
    </w:p>
    <w:p w:rsidR="00BF4F11" w:rsidRDefault="00504A4F">
      <w:pPr>
        <w:spacing w:before="225" w:after="225" w:line="264" w:lineRule="auto"/>
        <w:ind w:left="345"/>
      </w:pPr>
      <w:bookmarkStart w:id="6792" w:name="paragraf-52g.odsek-2"/>
      <w:bookmarkEnd w:id="6769"/>
      <w:bookmarkEnd w:id="6781"/>
      <w:bookmarkEnd w:id="6788"/>
      <w:bookmarkEnd w:id="6791"/>
      <w:r>
        <w:rPr>
          <w:rFonts w:ascii="Times New Roman" w:hAnsi="Times New Roman"/>
          <w:color w:val="000000"/>
        </w:rPr>
        <w:t xml:space="preserve"> </w:t>
      </w:r>
      <w:bookmarkStart w:id="6793" w:name="paragraf-52g.odsek-2.oznacenie"/>
      <w:r>
        <w:rPr>
          <w:rFonts w:ascii="Times New Roman" w:hAnsi="Times New Roman"/>
          <w:color w:val="000000"/>
        </w:rPr>
        <w:t xml:space="preserve">(2) </w:t>
      </w:r>
      <w:bookmarkEnd w:id="6793"/>
      <w:r>
        <w:rPr>
          <w:rFonts w:ascii="Times New Roman" w:hAnsi="Times New Roman"/>
          <w:color w:val="000000"/>
        </w:rPr>
        <w:t xml:space="preserve">Ustanovenie odseku 1 písm. a) prvého bodu sa použije po prvýkrát pri vyberaní preddavkov na daň podľa </w:t>
      </w:r>
      <w:hyperlink w:anchor="paragraf-35">
        <w:r>
          <w:rPr>
            <w:rFonts w:ascii="Times New Roman" w:hAnsi="Times New Roman"/>
            <w:color w:val="0000FF"/>
            <w:u w:val="single"/>
          </w:rPr>
          <w:t>§ 35</w:t>
        </w:r>
      </w:hyperlink>
      <w:bookmarkStart w:id="6794" w:name="paragraf-52g.odsek-2.text"/>
      <w:r>
        <w:rPr>
          <w:rFonts w:ascii="Times New Roman" w:hAnsi="Times New Roman"/>
          <w:color w:val="000000"/>
        </w:rPr>
        <w:t xml:space="preserve"> zo zdaniteľnej mzdy za mesiac marec 2009. Ustanovenia odseku 1 sa použijú pri vykonaní ročného zúčtovania za zdaňovacie obdobia rokov 2009 a 2010 alebo pri podaní daňového priznania za zdaňovacie obdobia rokov 2009 a 2010. </w:t>
      </w:r>
      <w:bookmarkEnd w:id="6794"/>
    </w:p>
    <w:p w:rsidR="00BF4F11" w:rsidRDefault="00504A4F">
      <w:pPr>
        <w:spacing w:before="225" w:after="225" w:line="264" w:lineRule="auto"/>
        <w:ind w:left="345"/>
      </w:pPr>
      <w:bookmarkStart w:id="6795" w:name="paragraf-52g.odsek-3"/>
      <w:bookmarkEnd w:id="6792"/>
      <w:r>
        <w:rPr>
          <w:rFonts w:ascii="Times New Roman" w:hAnsi="Times New Roman"/>
          <w:color w:val="000000"/>
        </w:rPr>
        <w:t xml:space="preserve"> </w:t>
      </w:r>
      <w:bookmarkStart w:id="6796" w:name="paragraf-52g.odsek-3.oznacenie"/>
      <w:r>
        <w:rPr>
          <w:rFonts w:ascii="Times New Roman" w:hAnsi="Times New Roman"/>
          <w:color w:val="000000"/>
        </w:rPr>
        <w:t xml:space="preserve">(3) </w:t>
      </w:r>
      <w:bookmarkEnd w:id="6796"/>
      <w:r>
        <w:rPr>
          <w:rFonts w:ascii="Times New Roman" w:hAnsi="Times New Roman"/>
          <w:color w:val="000000"/>
        </w:rPr>
        <w:t>Postup podľa ustanovenia § 6 ods. 14 v znení účinnom od 1. marca 2009 môže za celé zdaňovacie obdobie použiť aj daňovník vykonávajúci podnikanie alebo inú samostatnú zárobkovú činnosť, ktorý v zdaňovacom období roka 2009 do 28. februára 2009 účtoval</w:t>
      </w:r>
      <w:hyperlink w:anchor="poznamky.poznamka-1">
        <w:r>
          <w:rPr>
            <w:rFonts w:ascii="Times New Roman" w:hAnsi="Times New Roman"/>
            <w:color w:val="0000FF"/>
            <w:sz w:val="18"/>
            <w:u w:val="single"/>
          </w:rPr>
          <w:t>1)</w:t>
        </w:r>
      </w:hyperlink>
      <w:r>
        <w:rPr>
          <w:rFonts w:ascii="Times New Roman" w:hAnsi="Times New Roman"/>
          <w:color w:val="000000"/>
        </w:rPr>
        <w:t xml:space="preserve"> alebo viedol evidenciu podľa </w:t>
      </w:r>
      <w:hyperlink w:anchor="paragraf-6.odsek-10">
        <w:r>
          <w:rPr>
            <w:rFonts w:ascii="Times New Roman" w:hAnsi="Times New Roman"/>
            <w:color w:val="0000FF"/>
            <w:u w:val="single"/>
          </w:rPr>
          <w:t>§ 6 ods. 10</w:t>
        </w:r>
      </w:hyperlink>
      <w:bookmarkStart w:id="6797" w:name="paragraf-52g.odsek-3.text"/>
      <w:r>
        <w:rPr>
          <w:rFonts w:ascii="Times New Roman" w:hAnsi="Times New Roman"/>
          <w:color w:val="000000"/>
        </w:rPr>
        <w:t xml:space="preserve">. </w:t>
      </w:r>
      <w:bookmarkEnd w:id="6797"/>
    </w:p>
    <w:p w:rsidR="00BF4F11" w:rsidRDefault="00504A4F">
      <w:pPr>
        <w:spacing w:before="225" w:after="225" w:line="264" w:lineRule="auto"/>
        <w:ind w:left="345"/>
      </w:pPr>
      <w:bookmarkStart w:id="6798" w:name="paragraf-52g.odsek-4"/>
      <w:bookmarkEnd w:id="6795"/>
      <w:r>
        <w:rPr>
          <w:rFonts w:ascii="Times New Roman" w:hAnsi="Times New Roman"/>
          <w:color w:val="000000"/>
        </w:rPr>
        <w:t xml:space="preserve"> </w:t>
      </w:r>
      <w:bookmarkStart w:id="6799" w:name="paragraf-52g.odsek-4.oznacenie"/>
      <w:r>
        <w:rPr>
          <w:rFonts w:ascii="Times New Roman" w:hAnsi="Times New Roman"/>
          <w:color w:val="000000"/>
        </w:rPr>
        <w:t xml:space="preserve">(4) </w:t>
      </w:r>
      <w:bookmarkEnd w:id="6799"/>
      <w:r>
        <w:rPr>
          <w:rFonts w:ascii="Times New Roman" w:hAnsi="Times New Roman"/>
          <w:color w:val="000000"/>
        </w:rPr>
        <w:t xml:space="preserve">Na vyčíslenie základu dane za zdaňovacie obdobie končiace po 28. februári 2009 sa použijú ustanovenia zákona v znení účinnom od 1. marca 2009 s výnimkou </w:t>
      </w:r>
      <w:hyperlink w:anchor="prilohy.priloha-priloha_c_1_k_zakonu_c_595_2003_z_z.oznacenie">
        <w:r>
          <w:rPr>
            <w:rFonts w:ascii="Times New Roman" w:hAnsi="Times New Roman"/>
            <w:color w:val="0000FF"/>
            <w:u w:val="single"/>
          </w:rPr>
          <w:t>prílohy č. 1</w:t>
        </w:r>
      </w:hyperlink>
      <w:bookmarkStart w:id="6800" w:name="paragraf-52g.odsek-4.text"/>
      <w:r>
        <w:rPr>
          <w:rFonts w:ascii="Times New Roman" w:hAnsi="Times New Roman"/>
          <w:color w:val="000000"/>
        </w:rPr>
        <w:t xml:space="preserve"> v znení účinnom od 1. marca 2009, podľa ktorej daňovník, ak sa tak rozhodne, zaradí hmotný majetok do odpisových skupín až od 1. januára 2010. </w:t>
      </w:r>
      <w:bookmarkEnd w:id="6800"/>
    </w:p>
    <w:p w:rsidR="00BF4F11" w:rsidRDefault="00504A4F">
      <w:pPr>
        <w:spacing w:before="225" w:after="225" w:line="264" w:lineRule="auto"/>
        <w:ind w:left="345"/>
      </w:pPr>
      <w:bookmarkStart w:id="6801" w:name="paragraf-52g.odsek-5"/>
      <w:bookmarkEnd w:id="6798"/>
      <w:r>
        <w:rPr>
          <w:rFonts w:ascii="Times New Roman" w:hAnsi="Times New Roman"/>
          <w:color w:val="000000"/>
        </w:rPr>
        <w:t xml:space="preserve"> </w:t>
      </w:r>
      <w:bookmarkStart w:id="6802" w:name="paragraf-52g.odsek-5.oznacenie"/>
      <w:r>
        <w:rPr>
          <w:rFonts w:ascii="Times New Roman" w:hAnsi="Times New Roman"/>
          <w:color w:val="000000"/>
        </w:rPr>
        <w:t xml:space="preserve">(5) </w:t>
      </w:r>
      <w:bookmarkEnd w:id="6802"/>
      <w:r>
        <w:rPr>
          <w:rFonts w:ascii="Times New Roman" w:hAnsi="Times New Roman"/>
          <w:color w:val="000000"/>
        </w:rPr>
        <w:t>Odpis hmotného majetku, na ktorý bolo vydané povolenie na predčasné užívanie stavby</w:t>
      </w:r>
      <w:hyperlink w:anchor="poznamky.poznamka-111a">
        <w:r>
          <w:rPr>
            <w:rFonts w:ascii="Times New Roman" w:hAnsi="Times New Roman"/>
            <w:color w:val="000000"/>
            <w:sz w:val="18"/>
            <w:vertAlign w:val="superscript"/>
          </w:rPr>
          <w:t>111a</w:t>
        </w:r>
        <w:r>
          <w:rPr>
            <w:rFonts w:ascii="Times New Roman" w:hAnsi="Times New Roman"/>
            <w:color w:val="0000FF"/>
            <w:u w:val="single"/>
          </w:rPr>
          <w:t>)</w:t>
        </w:r>
      </w:hyperlink>
      <w:r>
        <w:rPr>
          <w:rFonts w:ascii="Times New Roman" w:hAnsi="Times New Roman"/>
          <w:color w:val="000000"/>
        </w:rPr>
        <w:t xml:space="preserve"> alebo rozhodnutie o dočasnom užívaní stavby na skúšobnú prevádzku,</w:t>
      </w:r>
      <w:hyperlink w:anchor="poznamky.poznamka-111b">
        <w:r>
          <w:rPr>
            <w:rFonts w:ascii="Times New Roman" w:hAnsi="Times New Roman"/>
            <w:color w:val="000000"/>
            <w:sz w:val="18"/>
            <w:vertAlign w:val="superscript"/>
          </w:rPr>
          <w:t>111b</w:t>
        </w:r>
        <w:r>
          <w:rPr>
            <w:rFonts w:ascii="Times New Roman" w:hAnsi="Times New Roman"/>
            <w:color w:val="0000FF"/>
            <w:u w:val="single"/>
          </w:rPr>
          <w:t>)</w:t>
        </w:r>
      </w:hyperlink>
      <w:bookmarkStart w:id="6803" w:name="paragraf-52g.odsek-5.text"/>
      <w:r>
        <w:rPr>
          <w:rFonts w:ascii="Times New Roman" w:hAnsi="Times New Roman"/>
          <w:color w:val="000000"/>
        </w:rPr>
        <w:t xml:space="preserve"> môže daňovník uplatniť po prvýkrát v zdaňovacom období, ktoré skončí po 28. februári 2009. </w:t>
      </w:r>
      <w:bookmarkEnd w:id="6803"/>
    </w:p>
    <w:p w:rsidR="00BF4F11" w:rsidRDefault="00504A4F">
      <w:pPr>
        <w:spacing w:before="225" w:after="225" w:line="264" w:lineRule="auto"/>
        <w:ind w:left="345"/>
      </w:pPr>
      <w:bookmarkStart w:id="6804" w:name="paragraf-52g.odsek-6"/>
      <w:bookmarkEnd w:id="6801"/>
      <w:r>
        <w:rPr>
          <w:rFonts w:ascii="Times New Roman" w:hAnsi="Times New Roman"/>
          <w:color w:val="000000"/>
        </w:rPr>
        <w:t xml:space="preserve"> </w:t>
      </w:r>
      <w:bookmarkStart w:id="6805" w:name="paragraf-52g.odsek-6.oznacenie"/>
      <w:r>
        <w:rPr>
          <w:rFonts w:ascii="Times New Roman" w:hAnsi="Times New Roman"/>
          <w:color w:val="000000"/>
        </w:rPr>
        <w:t xml:space="preserve">(6) </w:t>
      </w:r>
      <w:bookmarkEnd w:id="6805"/>
      <w:r>
        <w:rPr>
          <w:rFonts w:ascii="Times New Roman" w:hAnsi="Times New Roman"/>
          <w:color w:val="000000"/>
        </w:rPr>
        <w:t xml:space="preserve">Pri hmotnom majetku, ktorého vstupná cena je 1 700 eur a menej, môže daňovník, ktorého zdaňovacie obdobie končí po 28. februári 2009, zahrnúť zostatkovú cenu v plnej výške do daňových výdavkov za zdaňovacie obdobie končiace v roku 2009 v daňovom priznaní podanom po 28. februári 2009 alebo pokračovať v začatom odpisovaní podľa </w:t>
      </w:r>
      <w:hyperlink w:anchor="paragraf-27">
        <w:r>
          <w:rPr>
            <w:rFonts w:ascii="Times New Roman" w:hAnsi="Times New Roman"/>
            <w:color w:val="0000FF"/>
            <w:u w:val="single"/>
          </w:rPr>
          <w:t>§ 27 alebo § 28</w:t>
        </w:r>
      </w:hyperlink>
      <w:bookmarkStart w:id="6806" w:name="paragraf-52g.odsek-6.text"/>
      <w:r>
        <w:rPr>
          <w:rFonts w:ascii="Times New Roman" w:hAnsi="Times New Roman"/>
          <w:color w:val="000000"/>
        </w:rPr>
        <w:t xml:space="preserve">. </w:t>
      </w:r>
      <w:bookmarkEnd w:id="6806"/>
    </w:p>
    <w:p w:rsidR="00BF4F11" w:rsidRDefault="00504A4F">
      <w:pPr>
        <w:spacing w:before="225" w:after="225" w:line="264" w:lineRule="auto"/>
        <w:ind w:left="345"/>
      </w:pPr>
      <w:bookmarkStart w:id="6807" w:name="paragraf-52g.odsek-7"/>
      <w:bookmarkEnd w:id="6804"/>
      <w:r>
        <w:rPr>
          <w:rFonts w:ascii="Times New Roman" w:hAnsi="Times New Roman"/>
          <w:color w:val="000000"/>
        </w:rPr>
        <w:t xml:space="preserve"> </w:t>
      </w:r>
      <w:bookmarkStart w:id="6808" w:name="paragraf-52g.odsek-7.oznacenie"/>
      <w:r>
        <w:rPr>
          <w:rFonts w:ascii="Times New Roman" w:hAnsi="Times New Roman"/>
          <w:color w:val="000000"/>
        </w:rPr>
        <w:t xml:space="preserve">(7) </w:t>
      </w:r>
      <w:bookmarkStart w:id="6809" w:name="paragraf-52g.odsek-7.text"/>
      <w:bookmarkEnd w:id="6808"/>
      <w:r>
        <w:rPr>
          <w:rFonts w:ascii="Times New Roman" w:hAnsi="Times New Roman"/>
          <w:color w:val="000000"/>
        </w:rPr>
        <w:t xml:space="preserve">Zostatkovú cenu zriaďovacích výdavkov zahrnie daňovník v plnej výške do daňových výdavkov za zdaňovacie obdobie končiace v roku 2009 v daňovom priznaní podanom po 28. februári 2009. </w:t>
      </w:r>
      <w:bookmarkEnd w:id="6809"/>
    </w:p>
    <w:p w:rsidR="00BF4F11" w:rsidRDefault="00504A4F">
      <w:pPr>
        <w:spacing w:before="225" w:after="225" w:line="264" w:lineRule="auto"/>
        <w:ind w:left="345"/>
      </w:pPr>
      <w:bookmarkStart w:id="6810" w:name="paragraf-52g.odsek-8"/>
      <w:bookmarkEnd w:id="6807"/>
      <w:r>
        <w:rPr>
          <w:rFonts w:ascii="Times New Roman" w:hAnsi="Times New Roman"/>
          <w:color w:val="000000"/>
        </w:rPr>
        <w:t xml:space="preserve"> </w:t>
      </w:r>
      <w:bookmarkStart w:id="6811" w:name="paragraf-52g.odsek-8.oznacenie"/>
      <w:r>
        <w:rPr>
          <w:rFonts w:ascii="Times New Roman" w:hAnsi="Times New Roman"/>
          <w:color w:val="000000"/>
        </w:rPr>
        <w:t xml:space="preserve">(8) </w:t>
      </w:r>
      <w:bookmarkEnd w:id="6811"/>
      <w:r>
        <w:rPr>
          <w:rFonts w:ascii="Times New Roman" w:hAnsi="Times New Roman"/>
          <w:color w:val="000000"/>
        </w:rPr>
        <w:t xml:space="preserve">Ustanovenie </w:t>
      </w:r>
      <w:hyperlink w:anchor="paragraf-22.odsek-15">
        <w:r>
          <w:rPr>
            <w:rFonts w:ascii="Times New Roman" w:hAnsi="Times New Roman"/>
            <w:color w:val="0000FF"/>
            <w:u w:val="single"/>
          </w:rPr>
          <w:t>§ 22 ods. 15</w:t>
        </w:r>
      </w:hyperlink>
      <w:bookmarkStart w:id="6812" w:name="paragraf-52g.odsek-8.text"/>
      <w:r>
        <w:rPr>
          <w:rFonts w:ascii="Times New Roman" w:hAnsi="Times New Roman"/>
          <w:color w:val="000000"/>
        </w:rPr>
        <w:t xml:space="preserve"> v znení účinnom od 1. marca 2009 môže daňovník po prvýkrát použiť na majetok, ktorý uviedol do užívania v zdaňovacom období končiacom v roku 2009. </w:t>
      </w:r>
      <w:bookmarkEnd w:id="6812"/>
    </w:p>
    <w:p w:rsidR="00BF4F11" w:rsidRDefault="00504A4F">
      <w:pPr>
        <w:spacing w:before="225" w:after="225" w:line="264" w:lineRule="auto"/>
        <w:ind w:left="345"/>
      </w:pPr>
      <w:bookmarkStart w:id="6813" w:name="paragraf-52g.odsek-9"/>
      <w:bookmarkEnd w:id="6810"/>
      <w:r>
        <w:rPr>
          <w:rFonts w:ascii="Times New Roman" w:hAnsi="Times New Roman"/>
          <w:color w:val="000000"/>
        </w:rPr>
        <w:t xml:space="preserve"> </w:t>
      </w:r>
      <w:bookmarkStart w:id="6814" w:name="paragraf-52g.odsek-9.oznacenie"/>
      <w:r>
        <w:rPr>
          <w:rFonts w:ascii="Times New Roman" w:hAnsi="Times New Roman"/>
          <w:color w:val="000000"/>
        </w:rPr>
        <w:t xml:space="preserve">(9) </w:t>
      </w:r>
      <w:bookmarkEnd w:id="6814"/>
      <w:r>
        <w:rPr>
          <w:rFonts w:ascii="Times New Roman" w:hAnsi="Times New Roman"/>
          <w:color w:val="000000"/>
        </w:rPr>
        <w:t xml:space="preserve">Daňovník, ktorého zdaňovacím obdobím je hospodársky rok a ktorý postupuje podľa </w:t>
      </w:r>
      <w:hyperlink w:anchor="paragraf-52d.odsek-4">
        <w:r>
          <w:rPr>
            <w:rFonts w:ascii="Times New Roman" w:hAnsi="Times New Roman"/>
            <w:color w:val="0000FF"/>
            <w:u w:val="single"/>
          </w:rPr>
          <w:t>§ 52d ods. 4 až 6</w:t>
        </w:r>
      </w:hyperlink>
      <w:r>
        <w:rPr>
          <w:rFonts w:ascii="Times New Roman" w:hAnsi="Times New Roman"/>
          <w:color w:val="000000"/>
        </w:rPr>
        <w:t xml:space="preserve">, </w:t>
      </w:r>
      <w:hyperlink w:anchor="paragraf-52d.odsek-8">
        <w:r>
          <w:rPr>
            <w:rFonts w:ascii="Times New Roman" w:hAnsi="Times New Roman"/>
            <w:color w:val="0000FF"/>
            <w:u w:val="single"/>
          </w:rPr>
          <w:t>8</w:t>
        </w:r>
      </w:hyperlink>
      <w:r>
        <w:rPr>
          <w:rFonts w:ascii="Times New Roman" w:hAnsi="Times New Roman"/>
          <w:color w:val="000000"/>
        </w:rPr>
        <w:t xml:space="preserve"> a </w:t>
      </w:r>
      <w:hyperlink w:anchor="paragraf-52d.odsek-9">
        <w:r>
          <w:rPr>
            <w:rFonts w:ascii="Times New Roman" w:hAnsi="Times New Roman"/>
            <w:color w:val="0000FF"/>
            <w:u w:val="single"/>
          </w:rPr>
          <w:t>9</w:t>
        </w:r>
      </w:hyperlink>
      <w:r>
        <w:rPr>
          <w:rFonts w:ascii="Times New Roman" w:hAnsi="Times New Roman"/>
          <w:color w:val="000000"/>
        </w:rPr>
        <w:t xml:space="preserve">, upravuje základ dane v súlade s týmito ustanoveniami rovnomerne počas dvoch bezprostredne po sebe nasledujúcich zdaňovacích období ukončených najneskôr 31. decembra 2010 a ktorý postupuje podľa </w:t>
      </w:r>
      <w:hyperlink w:anchor="paragraf-52d.odsek-7">
        <w:r>
          <w:rPr>
            <w:rFonts w:ascii="Times New Roman" w:hAnsi="Times New Roman"/>
            <w:color w:val="0000FF"/>
            <w:u w:val="single"/>
          </w:rPr>
          <w:t>§ 52d ods. 7</w:t>
        </w:r>
      </w:hyperlink>
      <w:bookmarkStart w:id="6815" w:name="paragraf-52g.odsek-9.text"/>
      <w:r>
        <w:rPr>
          <w:rFonts w:ascii="Times New Roman" w:hAnsi="Times New Roman"/>
          <w:color w:val="000000"/>
        </w:rPr>
        <w:t xml:space="preserve">, najneskôr do 31. decembra 2010. </w:t>
      </w:r>
      <w:bookmarkEnd w:id="6815"/>
    </w:p>
    <w:p w:rsidR="00BF4F11" w:rsidRDefault="00504A4F">
      <w:pPr>
        <w:spacing w:before="225" w:after="225" w:line="264" w:lineRule="auto"/>
        <w:ind w:left="345"/>
      </w:pPr>
      <w:bookmarkStart w:id="6816" w:name="paragraf-52g.odsek-10"/>
      <w:bookmarkEnd w:id="6813"/>
      <w:r>
        <w:rPr>
          <w:rFonts w:ascii="Times New Roman" w:hAnsi="Times New Roman"/>
          <w:color w:val="000000"/>
        </w:rPr>
        <w:lastRenderedPageBreak/>
        <w:t xml:space="preserve"> </w:t>
      </w:r>
      <w:bookmarkStart w:id="6817" w:name="paragraf-52g.odsek-10.oznacenie"/>
      <w:r>
        <w:rPr>
          <w:rFonts w:ascii="Times New Roman" w:hAnsi="Times New Roman"/>
          <w:color w:val="000000"/>
        </w:rPr>
        <w:t xml:space="preserve">(10) </w:t>
      </w:r>
      <w:bookmarkEnd w:id="6817"/>
      <w:r>
        <w:rPr>
          <w:rFonts w:ascii="Times New Roman" w:hAnsi="Times New Roman"/>
          <w:color w:val="000000"/>
        </w:rPr>
        <w:t xml:space="preserve">Na zdanenie výnosov zo štátnych dlhopisov Slovenskej republiky, ktoré boli vydané a registrované v zahraničí do 28. februára 2009 sa použijú ustanovenia </w:t>
      </w:r>
      <w:hyperlink w:anchor="paragraf-9.odsek-2.pismeno-r">
        <w:r>
          <w:rPr>
            <w:rFonts w:ascii="Times New Roman" w:hAnsi="Times New Roman"/>
            <w:color w:val="0000FF"/>
            <w:u w:val="single"/>
          </w:rPr>
          <w:t>§ 9 ods. 2 písm. r)</w:t>
        </w:r>
      </w:hyperlink>
      <w:r>
        <w:rPr>
          <w:rFonts w:ascii="Times New Roman" w:hAnsi="Times New Roman"/>
          <w:color w:val="000000"/>
        </w:rPr>
        <w:t xml:space="preserve"> a </w:t>
      </w:r>
      <w:hyperlink w:anchor="paragraf-13.odsek-2.pismeno-f">
        <w:r>
          <w:rPr>
            <w:rFonts w:ascii="Times New Roman" w:hAnsi="Times New Roman"/>
            <w:color w:val="0000FF"/>
            <w:u w:val="single"/>
          </w:rPr>
          <w:t>§ 13 ods. 2 písm. f)</w:t>
        </w:r>
      </w:hyperlink>
      <w:bookmarkStart w:id="6818" w:name="paragraf-52g.odsek-10.text"/>
      <w:r>
        <w:rPr>
          <w:rFonts w:ascii="Times New Roman" w:hAnsi="Times New Roman"/>
          <w:color w:val="000000"/>
        </w:rPr>
        <w:t xml:space="preserve"> v znení účinnom do 28. februára 2009. </w:t>
      </w:r>
      <w:bookmarkEnd w:id="6818"/>
    </w:p>
    <w:p w:rsidR="00BF4F11" w:rsidRDefault="00504A4F">
      <w:pPr>
        <w:spacing w:before="225" w:after="225" w:line="264" w:lineRule="auto"/>
        <w:ind w:left="345"/>
      </w:pPr>
      <w:bookmarkStart w:id="6819" w:name="paragraf-52g.odsek-11"/>
      <w:bookmarkEnd w:id="6816"/>
      <w:r>
        <w:rPr>
          <w:rFonts w:ascii="Times New Roman" w:hAnsi="Times New Roman"/>
          <w:color w:val="000000"/>
        </w:rPr>
        <w:t xml:space="preserve"> </w:t>
      </w:r>
      <w:bookmarkStart w:id="6820" w:name="paragraf-52g.odsek-11.oznacenie"/>
      <w:r>
        <w:rPr>
          <w:rFonts w:ascii="Times New Roman" w:hAnsi="Times New Roman"/>
          <w:color w:val="000000"/>
        </w:rPr>
        <w:t xml:space="preserve">(11) </w:t>
      </w:r>
      <w:bookmarkEnd w:id="6820"/>
      <w:r>
        <w:rPr>
          <w:rFonts w:ascii="Times New Roman" w:hAnsi="Times New Roman"/>
          <w:color w:val="000000"/>
        </w:rPr>
        <w:t xml:space="preserve">Výnimka ustanovená v </w:t>
      </w:r>
      <w:hyperlink w:anchor="paragraf-17.odsek-27">
        <w:r>
          <w:rPr>
            <w:rFonts w:ascii="Times New Roman" w:hAnsi="Times New Roman"/>
            <w:color w:val="0000FF"/>
            <w:u w:val="single"/>
          </w:rPr>
          <w:t>§ 17 ods. 29</w:t>
        </w:r>
      </w:hyperlink>
      <w:bookmarkStart w:id="6821" w:name="paragraf-52g.odsek-11.text"/>
      <w:r>
        <w:rPr>
          <w:rFonts w:ascii="Times New Roman" w:hAnsi="Times New Roman"/>
          <w:color w:val="000000"/>
        </w:rPr>
        <w:t xml:space="preserve"> v znení účinnom od 1. marca 2009 sa použije po prvýkrát pri podaní daňového priznania podanom po 28. februári 2009. </w:t>
      </w:r>
      <w:bookmarkEnd w:id="6821"/>
    </w:p>
    <w:p w:rsidR="00BF4F11" w:rsidRDefault="00504A4F">
      <w:pPr>
        <w:spacing w:before="225" w:after="225" w:line="264" w:lineRule="auto"/>
        <w:ind w:left="270"/>
        <w:jc w:val="center"/>
      </w:pPr>
      <w:bookmarkStart w:id="6822" w:name="paragraf-52h.oznacenie"/>
      <w:bookmarkStart w:id="6823" w:name="paragraf-52h"/>
      <w:bookmarkEnd w:id="6767"/>
      <w:bookmarkEnd w:id="6819"/>
      <w:r>
        <w:rPr>
          <w:rFonts w:ascii="Times New Roman" w:hAnsi="Times New Roman"/>
          <w:b/>
          <w:color w:val="000000"/>
        </w:rPr>
        <w:t xml:space="preserve"> § 52h </w:t>
      </w:r>
    </w:p>
    <w:p w:rsidR="00BF4F11" w:rsidRDefault="00504A4F">
      <w:pPr>
        <w:spacing w:before="225" w:after="225" w:line="264" w:lineRule="auto"/>
        <w:ind w:left="270"/>
        <w:jc w:val="center"/>
      </w:pPr>
      <w:bookmarkStart w:id="6824" w:name="paragraf-52h.nadpis"/>
      <w:bookmarkEnd w:id="6822"/>
      <w:r>
        <w:rPr>
          <w:rFonts w:ascii="Times New Roman" w:hAnsi="Times New Roman"/>
          <w:b/>
          <w:color w:val="000000"/>
        </w:rPr>
        <w:t xml:space="preserve"> Prechodné ustanovenie k úpravám účinným od 1. januára 2010 </w:t>
      </w:r>
    </w:p>
    <w:p w:rsidR="00BF4F11" w:rsidRDefault="00504A4F">
      <w:pPr>
        <w:spacing w:before="225" w:after="225" w:line="264" w:lineRule="auto"/>
        <w:ind w:left="345"/>
      </w:pPr>
      <w:bookmarkStart w:id="6825" w:name="paragraf-52h.odsek-1"/>
      <w:bookmarkEnd w:id="6824"/>
      <w:r>
        <w:rPr>
          <w:rFonts w:ascii="Times New Roman" w:hAnsi="Times New Roman"/>
          <w:color w:val="000000"/>
        </w:rPr>
        <w:t xml:space="preserve"> </w:t>
      </w:r>
      <w:bookmarkStart w:id="6826" w:name="paragraf-52h.odsek-1.oznacenie"/>
      <w:r>
        <w:rPr>
          <w:rFonts w:ascii="Times New Roman" w:hAnsi="Times New Roman"/>
          <w:color w:val="000000"/>
        </w:rPr>
        <w:t xml:space="preserve">(1) </w:t>
      </w:r>
      <w:bookmarkEnd w:id="6826"/>
      <w:r>
        <w:rPr>
          <w:rFonts w:ascii="Times New Roman" w:hAnsi="Times New Roman"/>
          <w:color w:val="000000"/>
        </w:rPr>
        <w:t xml:space="preserve">Ustanovenie </w:t>
      </w:r>
      <w:hyperlink w:anchor="paragraf-5.odsek-3.pismeno-b">
        <w:r>
          <w:rPr>
            <w:rFonts w:ascii="Times New Roman" w:hAnsi="Times New Roman"/>
            <w:color w:val="0000FF"/>
            <w:u w:val="single"/>
          </w:rPr>
          <w:t>§ 5 ods. 3 písm. b)</w:t>
        </w:r>
      </w:hyperlink>
      <w:bookmarkStart w:id="6827" w:name="paragraf-52h.odsek-1.text"/>
      <w:r>
        <w:rPr>
          <w:rFonts w:ascii="Times New Roman" w:hAnsi="Times New Roman"/>
          <w:color w:val="000000"/>
        </w:rPr>
        <w:t xml:space="preserve"> v znení účinnom od 1. januára 2010 sa prvýkrát použije na zamestnaneckú opciu poskytnutú zamestnávateľom po 31. decembri 2009 na nákup zamestnaneckej akcie. </w:t>
      </w:r>
      <w:bookmarkEnd w:id="6827"/>
    </w:p>
    <w:p w:rsidR="00BF4F11" w:rsidRDefault="00504A4F">
      <w:pPr>
        <w:spacing w:before="225" w:after="225" w:line="264" w:lineRule="auto"/>
        <w:ind w:left="345"/>
      </w:pPr>
      <w:bookmarkStart w:id="6828" w:name="paragraf-52h.odsek-2"/>
      <w:bookmarkEnd w:id="6825"/>
      <w:r>
        <w:rPr>
          <w:rFonts w:ascii="Times New Roman" w:hAnsi="Times New Roman"/>
          <w:color w:val="000000"/>
        </w:rPr>
        <w:t xml:space="preserve"> </w:t>
      </w:r>
      <w:bookmarkStart w:id="6829" w:name="paragraf-52h.odsek-2.oznacenie"/>
      <w:r>
        <w:rPr>
          <w:rFonts w:ascii="Times New Roman" w:hAnsi="Times New Roman"/>
          <w:color w:val="000000"/>
        </w:rPr>
        <w:t xml:space="preserve">(2) </w:t>
      </w:r>
      <w:bookmarkEnd w:id="6829"/>
      <w:r>
        <w:rPr>
          <w:rFonts w:ascii="Times New Roman" w:hAnsi="Times New Roman"/>
          <w:color w:val="000000"/>
        </w:rPr>
        <w:t xml:space="preserve">Ustanovenie </w:t>
      </w:r>
      <w:hyperlink w:anchor="paragraf-17.odsek-14">
        <w:r>
          <w:rPr>
            <w:rFonts w:ascii="Times New Roman" w:hAnsi="Times New Roman"/>
            <w:color w:val="0000FF"/>
            <w:u w:val="single"/>
          </w:rPr>
          <w:t>§ 17 ods. 14</w:t>
        </w:r>
      </w:hyperlink>
      <w:bookmarkStart w:id="6830" w:name="paragraf-52h.odsek-2.text"/>
      <w:r>
        <w:rPr>
          <w:rFonts w:ascii="Times New Roman" w:hAnsi="Times New Roman"/>
          <w:color w:val="000000"/>
        </w:rPr>
        <w:t xml:space="preserve"> v znení účinnom od 1. januára 2010 sa prvýkrát použije na daňovú stratu stálej prevádzkarne umiestnenej v zahraničí vykázanú po 31. decembri 2009. </w:t>
      </w:r>
      <w:bookmarkEnd w:id="6830"/>
    </w:p>
    <w:p w:rsidR="00BF4F11" w:rsidRDefault="00504A4F">
      <w:pPr>
        <w:spacing w:before="225" w:after="225" w:line="264" w:lineRule="auto"/>
        <w:ind w:left="345"/>
      </w:pPr>
      <w:bookmarkStart w:id="6831" w:name="paragraf-52h.odsek-3"/>
      <w:bookmarkEnd w:id="6828"/>
      <w:r>
        <w:rPr>
          <w:rFonts w:ascii="Times New Roman" w:hAnsi="Times New Roman"/>
          <w:color w:val="000000"/>
        </w:rPr>
        <w:t xml:space="preserve"> </w:t>
      </w:r>
      <w:bookmarkStart w:id="6832" w:name="paragraf-52h.odsek-3.oznacenie"/>
      <w:r>
        <w:rPr>
          <w:rFonts w:ascii="Times New Roman" w:hAnsi="Times New Roman"/>
          <w:color w:val="000000"/>
        </w:rPr>
        <w:t xml:space="preserve">(3) </w:t>
      </w:r>
      <w:bookmarkEnd w:id="6832"/>
      <w:r>
        <w:rPr>
          <w:rFonts w:ascii="Times New Roman" w:hAnsi="Times New Roman"/>
          <w:color w:val="000000"/>
        </w:rPr>
        <w:t xml:space="preserve">Ustanovenia </w:t>
      </w:r>
      <w:hyperlink w:anchor="paragraf-19.odsek-3.pismeno-t">
        <w:r>
          <w:rPr>
            <w:rFonts w:ascii="Times New Roman" w:hAnsi="Times New Roman"/>
            <w:color w:val="0000FF"/>
            <w:u w:val="single"/>
          </w:rPr>
          <w:t>§ 19 ods. 3 písm. t)</w:t>
        </w:r>
      </w:hyperlink>
      <w:r>
        <w:rPr>
          <w:rFonts w:ascii="Times New Roman" w:hAnsi="Times New Roman"/>
          <w:color w:val="000000"/>
        </w:rPr>
        <w:t xml:space="preserve"> a </w:t>
      </w:r>
      <w:hyperlink w:anchor="paragraf-51a.odsek-3">
        <w:r>
          <w:rPr>
            <w:rFonts w:ascii="Times New Roman" w:hAnsi="Times New Roman"/>
            <w:color w:val="0000FF"/>
            <w:u w:val="single"/>
          </w:rPr>
          <w:t>§ 51a ods. 3 až 7</w:t>
        </w:r>
      </w:hyperlink>
      <w:bookmarkStart w:id="6833" w:name="paragraf-52h.odsek-3.text"/>
      <w:r>
        <w:rPr>
          <w:rFonts w:ascii="Times New Roman" w:hAnsi="Times New Roman"/>
          <w:color w:val="000000"/>
        </w:rPr>
        <w:t xml:space="preserve"> v znení účinnom od 1. januára 2010 sa použijú pri podávaní daňového priznania po 1. januári 2010 za zdaňovacie obdobie končiace v roku 2009. </w:t>
      </w:r>
      <w:bookmarkEnd w:id="6833"/>
    </w:p>
    <w:p w:rsidR="00BF4F11" w:rsidRDefault="00504A4F">
      <w:pPr>
        <w:spacing w:before="225" w:after="225" w:line="264" w:lineRule="auto"/>
        <w:ind w:left="345"/>
      </w:pPr>
      <w:bookmarkStart w:id="6834" w:name="paragraf-52h.odsek-4"/>
      <w:bookmarkEnd w:id="6831"/>
      <w:r>
        <w:rPr>
          <w:rFonts w:ascii="Times New Roman" w:hAnsi="Times New Roman"/>
          <w:color w:val="000000"/>
        </w:rPr>
        <w:t xml:space="preserve"> </w:t>
      </w:r>
      <w:bookmarkStart w:id="6835" w:name="paragraf-52h.odsek-4.oznacenie"/>
      <w:r>
        <w:rPr>
          <w:rFonts w:ascii="Times New Roman" w:hAnsi="Times New Roman"/>
          <w:color w:val="000000"/>
        </w:rPr>
        <w:t xml:space="preserve">(4) </w:t>
      </w:r>
      <w:bookmarkStart w:id="6836" w:name="paragraf-52h.odsek-4.text"/>
      <w:bookmarkEnd w:id="6835"/>
      <w:r>
        <w:rPr>
          <w:rFonts w:ascii="Times New Roman" w:hAnsi="Times New Roman"/>
          <w:color w:val="000000"/>
        </w:rPr>
        <w:t xml:space="preserve">Pri odpisovaní goodwillu alebo záporného goodwillu vzťahujúceho sa ku kúpe podniku alebo jeho časti alebo nepeňažnému vkladu podniku alebo jeho časti, ku ktorým došlo do 31. decembra 2009, sa použijú ustanovenia zákona v znení účinnom do 31. decembra 2009 aj po tomto období. </w:t>
      </w:r>
      <w:bookmarkEnd w:id="6836"/>
    </w:p>
    <w:p w:rsidR="00BF4F11" w:rsidRDefault="00504A4F">
      <w:pPr>
        <w:spacing w:before="225" w:after="225" w:line="264" w:lineRule="auto"/>
        <w:ind w:left="345"/>
      </w:pPr>
      <w:bookmarkStart w:id="6837" w:name="paragraf-52h.odsek-5"/>
      <w:bookmarkEnd w:id="6834"/>
      <w:r>
        <w:rPr>
          <w:rFonts w:ascii="Times New Roman" w:hAnsi="Times New Roman"/>
          <w:color w:val="000000"/>
        </w:rPr>
        <w:t xml:space="preserve"> </w:t>
      </w:r>
      <w:bookmarkStart w:id="6838" w:name="paragraf-52h.odsek-5.oznacenie"/>
      <w:r>
        <w:rPr>
          <w:rFonts w:ascii="Times New Roman" w:hAnsi="Times New Roman"/>
          <w:color w:val="000000"/>
        </w:rPr>
        <w:t xml:space="preserve">(5) </w:t>
      </w:r>
      <w:bookmarkStart w:id="6839" w:name="paragraf-52h.odsek-5.text"/>
      <w:bookmarkEnd w:id="6838"/>
      <w:r>
        <w:rPr>
          <w:rFonts w:ascii="Times New Roman" w:hAnsi="Times New Roman"/>
          <w:color w:val="000000"/>
        </w:rPr>
        <w:t xml:space="preserve">Pri uplatňovaní oceňovacích rozdielov z kapitálových účastín vzťahujúcich sa k nepeňažným vkladom vykonaným do 31. decembra 2009 vrátane určenia vstupnej ceny pri odpisovaní hmotného majetku a nehmotného majetku sa použijú ustanovenia zákona v znení účinnom do 31. decembra 2009 aj po tomto období. </w:t>
      </w:r>
      <w:bookmarkEnd w:id="6839"/>
    </w:p>
    <w:p w:rsidR="00BF4F11" w:rsidRDefault="00504A4F">
      <w:pPr>
        <w:spacing w:before="225" w:after="225" w:line="264" w:lineRule="auto"/>
        <w:ind w:left="345"/>
      </w:pPr>
      <w:bookmarkStart w:id="6840" w:name="paragraf-52h.odsek-6"/>
      <w:bookmarkEnd w:id="6837"/>
      <w:r>
        <w:rPr>
          <w:rFonts w:ascii="Times New Roman" w:hAnsi="Times New Roman"/>
          <w:color w:val="000000"/>
        </w:rPr>
        <w:t xml:space="preserve"> </w:t>
      </w:r>
      <w:bookmarkStart w:id="6841" w:name="paragraf-52h.odsek-6.oznacenie"/>
      <w:r>
        <w:rPr>
          <w:rFonts w:ascii="Times New Roman" w:hAnsi="Times New Roman"/>
          <w:color w:val="000000"/>
        </w:rPr>
        <w:t xml:space="preserve">(6) </w:t>
      </w:r>
      <w:bookmarkEnd w:id="6841"/>
      <w:r>
        <w:rPr>
          <w:rFonts w:ascii="Times New Roman" w:hAnsi="Times New Roman"/>
          <w:color w:val="000000"/>
        </w:rPr>
        <w:t>Pri uplatňovaní oceňovacích rozdielov z precenenia pri zlúčení, splynutí, rozdelení obchodných spoločností alebo družstiev vykázaných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842" w:name="paragraf-52h.odsek-6.text"/>
      <w:r>
        <w:rPr>
          <w:rFonts w:ascii="Times New Roman" w:hAnsi="Times New Roman"/>
          <w:color w:val="000000"/>
        </w:rPr>
        <w:t xml:space="preserve"> do 31. decembra 2009 sa použijú ustanovenia zákona v znení účinnom do 31. decembra 2009 aj po tomto období. </w:t>
      </w:r>
      <w:bookmarkEnd w:id="6842"/>
    </w:p>
    <w:p w:rsidR="00BF4F11" w:rsidRDefault="00504A4F">
      <w:pPr>
        <w:spacing w:before="225" w:after="225" w:line="264" w:lineRule="auto"/>
        <w:ind w:left="345"/>
      </w:pPr>
      <w:bookmarkStart w:id="6843" w:name="paragraf-52h.odsek-7"/>
      <w:bookmarkEnd w:id="6840"/>
      <w:r>
        <w:rPr>
          <w:rFonts w:ascii="Times New Roman" w:hAnsi="Times New Roman"/>
          <w:color w:val="000000"/>
        </w:rPr>
        <w:t xml:space="preserve"> </w:t>
      </w:r>
      <w:bookmarkStart w:id="6844" w:name="paragraf-52h.odsek-7.oznacenie"/>
      <w:r>
        <w:rPr>
          <w:rFonts w:ascii="Times New Roman" w:hAnsi="Times New Roman"/>
          <w:color w:val="000000"/>
        </w:rPr>
        <w:t xml:space="preserve">(7) </w:t>
      </w:r>
      <w:bookmarkEnd w:id="6844"/>
      <w:r>
        <w:rPr>
          <w:rFonts w:ascii="Times New Roman" w:hAnsi="Times New Roman"/>
          <w:color w:val="000000"/>
        </w:rPr>
        <w:t xml:space="preserve">Ustanovenie </w:t>
      </w:r>
      <w:hyperlink w:anchor="paragraf-20.odsek-14">
        <w:r>
          <w:rPr>
            <w:rFonts w:ascii="Times New Roman" w:hAnsi="Times New Roman"/>
            <w:color w:val="0000FF"/>
            <w:u w:val="single"/>
          </w:rPr>
          <w:t>§ 20 ods. 14</w:t>
        </w:r>
      </w:hyperlink>
      <w:r>
        <w:rPr>
          <w:rFonts w:ascii="Times New Roman" w:hAnsi="Times New Roman"/>
          <w:color w:val="000000"/>
        </w:rPr>
        <w:t xml:space="preserve"> v znení účinnom od 1. januára 2010 sa použije na pohľadávky vzniknuté po 31. decembri 2009, pričom ak sa daňovník rozhodne, môže ustanovenie </w:t>
      </w:r>
      <w:hyperlink w:anchor="paragraf-20.odsek-14">
        <w:r>
          <w:rPr>
            <w:rFonts w:ascii="Times New Roman" w:hAnsi="Times New Roman"/>
            <w:color w:val="0000FF"/>
            <w:u w:val="single"/>
          </w:rPr>
          <w:t>§ 20 ods. 14</w:t>
        </w:r>
      </w:hyperlink>
      <w:bookmarkStart w:id="6845" w:name="paragraf-52h.odsek-7.text"/>
      <w:r>
        <w:rPr>
          <w:rFonts w:ascii="Times New Roman" w:hAnsi="Times New Roman"/>
          <w:color w:val="000000"/>
        </w:rPr>
        <w:t xml:space="preserve"> v znení účinnom od 1. januára 2010 použiť aj na pohľadávky vzniknuté do 31. decembra 2009. </w:t>
      </w:r>
      <w:bookmarkEnd w:id="6845"/>
    </w:p>
    <w:p w:rsidR="00BF4F11" w:rsidRDefault="00504A4F">
      <w:pPr>
        <w:spacing w:before="225" w:after="225" w:line="264" w:lineRule="auto"/>
        <w:ind w:left="345"/>
      </w:pPr>
      <w:bookmarkStart w:id="6846" w:name="paragraf-52h.odsek-8"/>
      <w:bookmarkEnd w:id="6843"/>
      <w:r>
        <w:rPr>
          <w:rFonts w:ascii="Times New Roman" w:hAnsi="Times New Roman"/>
          <w:color w:val="000000"/>
        </w:rPr>
        <w:t xml:space="preserve"> </w:t>
      </w:r>
      <w:bookmarkStart w:id="6847" w:name="paragraf-52h.odsek-8.oznacenie"/>
      <w:r>
        <w:rPr>
          <w:rFonts w:ascii="Times New Roman" w:hAnsi="Times New Roman"/>
          <w:color w:val="000000"/>
        </w:rPr>
        <w:t xml:space="preserve">(8) </w:t>
      </w:r>
      <w:bookmarkEnd w:id="6847"/>
      <w:r>
        <w:rPr>
          <w:rFonts w:ascii="Times New Roman" w:hAnsi="Times New Roman"/>
          <w:color w:val="000000"/>
        </w:rPr>
        <w:t xml:space="preserve">Ustanovenie </w:t>
      </w:r>
      <w:hyperlink w:anchor="paragraf-25.odsek-1.pismeno-f">
        <w:r>
          <w:rPr>
            <w:rFonts w:ascii="Times New Roman" w:hAnsi="Times New Roman"/>
            <w:color w:val="0000FF"/>
            <w:u w:val="single"/>
          </w:rPr>
          <w:t>§ 25 ods. 1 písm. f) a g)</w:t>
        </w:r>
      </w:hyperlink>
      <w:r>
        <w:rPr>
          <w:rFonts w:ascii="Times New Roman" w:hAnsi="Times New Roman"/>
          <w:color w:val="000000"/>
        </w:rPr>
        <w:t xml:space="preserve"> v znení účinnom do 31. decembra 2009 sa použije na uplatnenie výdavkov podľa </w:t>
      </w:r>
      <w:hyperlink w:anchor="paragraf-19">
        <w:r>
          <w:rPr>
            <w:rFonts w:ascii="Times New Roman" w:hAnsi="Times New Roman"/>
            <w:color w:val="0000FF"/>
            <w:u w:val="single"/>
          </w:rPr>
          <w:t>§ 19</w:t>
        </w:r>
      </w:hyperlink>
      <w:r>
        <w:rPr>
          <w:rFonts w:ascii="Times New Roman" w:hAnsi="Times New Roman"/>
          <w:color w:val="000000"/>
        </w:rPr>
        <w:t xml:space="preserve"> pri predaji a vyradení hmotného majetku a nehmotného majetku vrátane uplatnenia výdavkov podľa </w:t>
      </w:r>
      <w:hyperlink w:anchor="paragraf-19">
        <w:r>
          <w:rPr>
            <w:rFonts w:ascii="Times New Roman" w:hAnsi="Times New Roman"/>
            <w:color w:val="0000FF"/>
            <w:u w:val="single"/>
          </w:rPr>
          <w:t>§ 19</w:t>
        </w:r>
      </w:hyperlink>
      <w:r>
        <w:rPr>
          <w:rFonts w:ascii="Times New Roman" w:hAnsi="Times New Roman"/>
          <w:color w:val="000000"/>
        </w:rPr>
        <w:t xml:space="preserve"> pri predaji a vyradení hmotného majetku a nehmotného majetku podľa </w:t>
      </w:r>
      <w:hyperlink w:anchor="predpis.cast-stvrta.skupinaParagrafov-ocenenie_v_realnych_hodnotach_pri_predaji_a_kupe_podniku_alebo_jeho_casti_nepenaznom_vklade_a_premene">
        <w:r>
          <w:rPr>
            <w:rFonts w:ascii="Times New Roman" w:hAnsi="Times New Roman"/>
            <w:color w:val="0000FF"/>
            <w:u w:val="single"/>
          </w:rPr>
          <w:t>§ 17a až 17e</w:t>
        </w:r>
      </w:hyperlink>
      <w:bookmarkStart w:id="6848" w:name="paragraf-52h.odsek-8.text"/>
      <w:r>
        <w:rPr>
          <w:rFonts w:ascii="Times New Roman" w:hAnsi="Times New Roman"/>
          <w:color w:val="000000"/>
        </w:rPr>
        <w:t xml:space="preserve"> aj po 31. decembri 2009, ak tento majetok bol nadobudnutý do 31. decembra 2009. </w:t>
      </w:r>
      <w:bookmarkEnd w:id="6848"/>
    </w:p>
    <w:p w:rsidR="00BF4F11" w:rsidRDefault="00504A4F">
      <w:pPr>
        <w:spacing w:before="225" w:after="225" w:line="264" w:lineRule="auto"/>
        <w:ind w:left="345"/>
      </w:pPr>
      <w:bookmarkStart w:id="6849" w:name="paragraf-52h.odsek-9"/>
      <w:bookmarkEnd w:id="6846"/>
      <w:r>
        <w:rPr>
          <w:rFonts w:ascii="Times New Roman" w:hAnsi="Times New Roman"/>
          <w:color w:val="000000"/>
        </w:rPr>
        <w:t xml:space="preserve"> </w:t>
      </w:r>
      <w:bookmarkStart w:id="6850" w:name="paragraf-52h.odsek-9.oznacenie"/>
      <w:r>
        <w:rPr>
          <w:rFonts w:ascii="Times New Roman" w:hAnsi="Times New Roman"/>
          <w:color w:val="000000"/>
        </w:rPr>
        <w:t xml:space="preserve">(9) </w:t>
      </w:r>
      <w:bookmarkEnd w:id="6850"/>
      <w:r>
        <w:rPr>
          <w:rFonts w:ascii="Times New Roman" w:hAnsi="Times New Roman"/>
          <w:color w:val="000000"/>
        </w:rPr>
        <w:t xml:space="preserve">Ustanovenie </w:t>
      </w:r>
      <w:hyperlink w:anchor="paragraf-30.odsek-1">
        <w:r>
          <w:rPr>
            <w:rFonts w:ascii="Times New Roman" w:hAnsi="Times New Roman"/>
            <w:color w:val="0000FF"/>
            <w:u w:val="single"/>
          </w:rPr>
          <w:t>§ 30 ods.1</w:t>
        </w:r>
      </w:hyperlink>
      <w:bookmarkStart w:id="6851" w:name="paragraf-52h.odsek-9.text"/>
      <w:r>
        <w:rPr>
          <w:rFonts w:ascii="Times New Roman" w:hAnsi="Times New Roman"/>
          <w:color w:val="000000"/>
        </w:rPr>
        <w:t xml:space="preserve"> v znení účinnom od 1. januára 2010 sa použije na daňové straty vykázané po 31. decembri 2009. </w:t>
      </w:r>
      <w:bookmarkEnd w:id="6851"/>
    </w:p>
    <w:p w:rsidR="00BF4F11" w:rsidRDefault="00504A4F">
      <w:pPr>
        <w:spacing w:before="225" w:after="225" w:line="264" w:lineRule="auto"/>
        <w:ind w:left="345"/>
      </w:pPr>
      <w:bookmarkStart w:id="6852" w:name="paragraf-52h.odsek-10"/>
      <w:bookmarkEnd w:id="6849"/>
      <w:r>
        <w:rPr>
          <w:rFonts w:ascii="Times New Roman" w:hAnsi="Times New Roman"/>
          <w:color w:val="000000"/>
        </w:rPr>
        <w:lastRenderedPageBreak/>
        <w:t xml:space="preserve"> </w:t>
      </w:r>
      <w:bookmarkStart w:id="6853" w:name="paragraf-52h.odsek-10.oznacenie"/>
      <w:r>
        <w:rPr>
          <w:rFonts w:ascii="Times New Roman" w:hAnsi="Times New Roman"/>
          <w:color w:val="000000"/>
        </w:rPr>
        <w:t xml:space="preserve">(10) </w:t>
      </w:r>
      <w:bookmarkEnd w:id="6853"/>
      <w:r>
        <w:rPr>
          <w:rFonts w:ascii="Times New Roman" w:hAnsi="Times New Roman"/>
          <w:color w:val="000000"/>
        </w:rPr>
        <w:t xml:space="preserve">Ak daňovník do 31. decembra 2009 vypočítal preddavky podľa </w:t>
      </w:r>
      <w:hyperlink w:anchor="paragraf-42">
        <w:r>
          <w:rPr>
            <w:rFonts w:ascii="Times New Roman" w:hAnsi="Times New Roman"/>
            <w:color w:val="0000FF"/>
            <w:u w:val="single"/>
          </w:rPr>
          <w:t>§ 42</w:t>
        </w:r>
      </w:hyperlink>
      <w:r>
        <w:rPr>
          <w:rFonts w:ascii="Times New Roman" w:hAnsi="Times New Roman"/>
          <w:color w:val="000000"/>
        </w:rPr>
        <w:t xml:space="preserve"> z dane za predchádzajúce zdaňovacie obdobie zníženej o uplatnený nárok na úľavu na dani v správnej výške podľa tohto zákona a takto vypočítané preddavky zaplatil v lehote podľa </w:t>
      </w:r>
      <w:hyperlink w:anchor="paragraf-42">
        <w:r>
          <w:rPr>
            <w:rFonts w:ascii="Times New Roman" w:hAnsi="Times New Roman"/>
            <w:color w:val="0000FF"/>
            <w:u w:val="single"/>
          </w:rPr>
          <w:t>§ 42</w:t>
        </w:r>
      </w:hyperlink>
      <w:r>
        <w:rPr>
          <w:rFonts w:ascii="Times New Roman" w:hAnsi="Times New Roman"/>
          <w:color w:val="000000"/>
        </w:rPr>
        <w:t>, správca dane neuplatní úrok z omeškania podľa osobitného predpisu,</w:t>
      </w:r>
      <w:hyperlink w:anchor="poznamky.poznamka-127">
        <w:r>
          <w:rPr>
            <w:rFonts w:ascii="Times New Roman" w:hAnsi="Times New Roman"/>
            <w:color w:val="000000"/>
            <w:sz w:val="18"/>
            <w:vertAlign w:val="superscript"/>
          </w:rPr>
          <w:t>127</w:t>
        </w:r>
        <w:r>
          <w:rPr>
            <w:rFonts w:ascii="Times New Roman" w:hAnsi="Times New Roman"/>
            <w:color w:val="0000FF"/>
            <w:u w:val="single"/>
          </w:rPr>
          <w:t>)</w:t>
        </w:r>
      </w:hyperlink>
      <w:bookmarkStart w:id="6854" w:name="paragraf-52h.odsek-10.text"/>
      <w:r>
        <w:rPr>
          <w:rFonts w:ascii="Times New Roman" w:hAnsi="Times New Roman"/>
          <w:color w:val="000000"/>
        </w:rPr>
        <w:t xml:space="preserve"> a ak už bol tento úrok z omeškania zaplatený, správca dane ho na žiadosť daňovníka vráti. </w:t>
      </w:r>
      <w:bookmarkEnd w:id="6854"/>
    </w:p>
    <w:p w:rsidR="00BF4F11" w:rsidRDefault="00504A4F">
      <w:pPr>
        <w:spacing w:after="0" w:line="264" w:lineRule="auto"/>
        <w:ind w:left="345"/>
      </w:pPr>
      <w:bookmarkStart w:id="6855" w:name="paragraf-52h.odsek-11"/>
      <w:bookmarkEnd w:id="6852"/>
      <w:r>
        <w:rPr>
          <w:rFonts w:ascii="Times New Roman" w:hAnsi="Times New Roman"/>
          <w:color w:val="000000"/>
        </w:rPr>
        <w:t xml:space="preserve"> </w:t>
      </w:r>
      <w:bookmarkStart w:id="6856" w:name="paragraf-52h.odsek-11.oznacenie"/>
      <w:r>
        <w:rPr>
          <w:rFonts w:ascii="Times New Roman" w:hAnsi="Times New Roman"/>
          <w:color w:val="000000"/>
        </w:rPr>
        <w:t xml:space="preserve">(11) </w:t>
      </w:r>
      <w:bookmarkEnd w:id="6856"/>
      <w:r>
        <w:rPr>
          <w:rFonts w:ascii="Times New Roman" w:hAnsi="Times New Roman"/>
          <w:color w:val="000000"/>
        </w:rPr>
        <w:t xml:space="preserve">Ustanovenie </w:t>
      </w:r>
      <w:hyperlink w:anchor="paragraf-49.odsek-3">
        <w:r>
          <w:rPr>
            <w:rFonts w:ascii="Times New Roman" w:hAnsi="Times New Roman"/>
            <w:color w:val="0000FF"/>
            <w:u w:val="single"/>
          </w:rPr>
          <w:t>§ 49 ods. 3</w:t>
        </w:r>
      </w:hyperlink>
      <w:r>
        <w:rPr>
          <w:rFonts w:ascii="Times New Roman" w:hAnsi="Times New Roman"/>
          <w:color w:val="000000"/>
        </w:rPr>
        <w:t xml:space="preserve"> v znení účinnom od 1. januára 2010 sa použije po prvýkrát pri podávaní daňového priznania k dani z príjmov právnickej osoby za zdaňovacie obdobie končiace najskôr 31. decembra 2009 a pri podávaní daňového priznania k dani z príjmov fyzickej osoby za zdaňovacie obdobie končiace najskôr 31. decembra 2010. </w:t>
      </w:r>
    </w:p>
    <w:p w:rsidR="00BF4F11" w:rsidRDefault="00BF4F11">
      <w:pPr>
        <w:spacing w:after="0" w:line="264" w:lineRule="auto"/>
        <w:ind w:left="345"/>
      </w:pPr>
    </w:p>
    <w:p w:rsidR="00BF4F11" w:rsidRDefault="00BF4F11">
      <w:pPr>
        <w:spacing w:after="0" w:line="264" w:lineRule="auto"/>
        <w:ind w:left="345"/>
      </w:pPr>
      <w:bookmarkStart w:id="6857" w:name="paragraf-52h.odsek-11.text"/>
      <w:bookmarkEnd w:id="6857"/>
    </w:p>
    <w:p w:rsidR="00BF4F11" w:rsidRDefault="00504A4F">
      <w:pPr>
        <w:spacing w:after="0" w:line="264" w:lineRule="auto"/>
        <w:ind w:left="345"/>
      </w:pPr>
      <w:bookmarkStart w:id="6858" w:name="paragraf-52h.odsek-12"/>
      <w:bookmarkEnd w:id="6855"/>
      <w:r>
        <w:rPr>
          <w:rFonts w:ascii="Times New Roman" w:hAnsi="Times New Roman"/>
          <w:color w:val="000000"/>
        </w:rPr>
        <w:t xml:space="preserve"> </w:t>
      </w:r>
      <w:bookmarkStart w:id="6859" w:name="paragraf-52h.odsek-12.oznacenie"/>
      <w:r>
        <w:rPr>
          <w:rFonts w:ascii="Times New Roman" w:hAnsi="Times New Roman"/>
          <w:color w:val="000000"/>
        </w:rPr>
        <w:t xml:space="preserve">(12) </w:t>
      </w:r>
      <w:bookmarkEnd w:id="6859"/>
      <w:r>
        <w:rPr>
          <w:rFonts w:ascii="Times New Roman" w:hAnsi="Times New Roman"/>
          <w:color w:val="000000"/>
        </w:rPr>
        <w:t xml:space="preserve">Ustanovenie </w:t>
      </w:r>
      <w:hyperlink w:anchor="paragraf-50.odsek-14">
        <w:r>
          <w:rPr>
            <w:rFonts w:ascii="Times New Roman" w:hAnsi="Times New Roman"/>
            <w:color w:val="0000FF"/>
            <w:u w:val="single"/>
          </w:rPr>
          <w:t>§ 50 ods. 14</w:t>
        </w:r>
      </w:hyperlink>
      <w:r>
        <w:rPr>
          <w:rFonts w:ascii="Times New Roman" w:hAnsi="Times New Roman"/>
          <w:color w:val="000000"/>
        </w:rPr>
        <w:t xml:space="preserve"> v znení účinnom od 1. januára 2010 sa použije aj na prijímateľa, ktorý si nesplnil povinnosť podľa </w:t>
      </w:r>
      <w:hyperlink w:anchor="paragraf-50.odsek-13">
        <w:r>
          <w:rPr>
            <w:rFonts w:ascii="Times New Roman" w:hAnsi="Times New Roman"/>
            <w:color w:val="0000FF"/>
            <w:u w:val="single"/>
          </w:rPr>
          <w:t>§ 50 ods. 13</w:t>
        </w:r>
      </w:hyperlink>
      <w:r>
        <w:rPr>
          <w:rFonts w:ascii="Times New Roman" w:hAnsi="Times New Roman"/>
          <w:color w:val="000000"/>
        </w:rPr>
        <w:t xml:space="preserve"> v znení účinnom do 31. decembra 2009 a komora ho nezaradila do zoznamu prijímateľov na rok 2010. </w:t>
      </w:r>
    </w:p>
    <w:p w:rsidR="00BF4F11" w:rsidRDefault="00BF4F11">
      <w:pPr>
        <w:spacing w:after="0" w:line="264" w:lineRule="auto"/>
        <w:ind w:left="345"/>
      </w:pPr>
    </w:p>
    <w:p w:rsidR="00BF4F11" w:rsidRDefault="00BF4F11">
      <w:pPr>
        <w:spacing w:after="0" w:line="264" w:lineRule="auto"/>
        <w:ind w:left="345"/>
      </w:pPr>
      <w:bookmarkStart w:id="6860" w:name="paragraf-52h.odsek-12.text"/>
      <w:bookmarkEnd w:id="6860"/>
    </w:p>
    <w:p w:rsidR="00BF4F11" w:rsidRDefault="00504A4F">
      <w:pPr>
        <w:spacing w:after="0" w:line="264" w:lineRule="auto"/>
        <w:ind w:left="345"/>
      </w:pPr>
      <w:bookmarkStart w:id="6861" w:name="paragraf-52h.odsek-13"/>
      <w:bookmarkEnd w:id="6858"/>
      <w:r>
        <w:rPr>
          <w:rFonts w:ascii="Times New Roman" w:hAnsi="Times New Roman"/>
          <w:color w:val="000000"/>
        </w:rPr>
        <w:t xml:space="preserve"> </w:t>
      </w:r>
      <w:bookmarkStart w:id="6862" w:name="paragraf-52h.odsek-13.oznacenie"/>
      <w:r>
        <w:rPr>
          <w:rFonts w:ascii="Times New Roman" w:hAnsi="Times New Roman"/>
          <w:color w:val="000000"/>
        </w:rPr>
        <w:t xml:space="preserve">(13) </w:t>
      </w:r>
      <w:bookmarkEnd w:id="6862"/>
      <w:r>
        <w:rPr>
          <w:rFonts w:ascii="Times New Roman" w:hAnsi="Times New Roman"/>
          <w:color w:val="000000"/>
        </w:rPr>
        <w:t xml:space="preserve">Na výpočet nezdaniteľných častí základu dane podľa </w:t>
      </w:r>
      <w:hyperlink w:anchor="paragraf-52g.odsek-1">
        <w:r>
          <w:rPr>
            <w:rFonts w:ascii="Times New Roman" w:hAnsi="Times New Roman"/>
            <w:color w:val="0000FF"/>
            <w:u w:val="single"/>
          </w:rPr>
          <w:t>§ 52g ods. 1</w:t>
        </w:r>
      </w:hyperlink>
      <w:r>
        <w:rPr>
          <w:rFonts w:ascii="Times New Roman" w:hAnsi="Times New Roman"/>
          <w:color w:val="000000"/>
        </w:rPr>
        <w:t xml:space="preserve"> sa za zdaňovacie obdobie roka 2010 použije životné minimum platné k 1. januáru 2009 v sume 178,92 eura. </w:t>
      </w:r>
    </w:p>
    <w:p w:rsidR="00BF4F11" w:rsidRDefault="00BF4F11">
      <w:pPr>
        <w:spacing w:after="0" w:line="264" w:lineRule="auto"/>
        <w:ind w:left="345"/>
      </w:pPr>
    </w:p>
    <w:p w:rsidR="00BF4F11" w:rsidRDefault="00BF4F11">
      <w:pPr>
        <w:spacing w:after="0" w:line="264" w:lineRule="auto"/>
        <w:ind w:left="345"/>
      </w:pPr>
      <w:bookmarkStart w:id="6863" w:name="paragraf-52h.odsek-13.text"/>
      <w:bookmarkEnd w:id="6863"/>
    </w:p>
    <w:p w:rsidR="00BF4F11" w:rsidRDefault="00504A4F">
      <w:pPr>
        <w:spacing w:before="225" w:after="225" w:line="264" w:lineRule="auto"/>
        <w:ind w:left="345"/>
      </w:pPr>
      <w:bookmarkStart w:id="6864" w:name="paragraf-52h.odsek-14"/>
      <w:bookmarkEnd w:id="6861"/>
      <w:r>
        <w:rPr>
          <w:rFonts w:ascii="Times New Roman" w:hAnsi="Times New Roman"/>
          <w:color w:val="000000"/>
        </w:rPr>
        <w:t xml:space="preserve"> </w:t>
      </w:r>
      <w:bookmarkStart w:id="6865" w:name="paragraf-52h.odsek-14.oznacenie"/>
      <w:r>
        <w:rPr>
          <w:rFonts w:ascii="Times New Roman" w:hAnsi="Times New Roman"/>
          <w:color w:val="000000"/>
        </w:rPr>
        <w:t xml:space="preserve">(14) </w:t>
      </w:r>
      <w:bookmarkEnd w:id="6865"/>
      <w:r>
        <w:rPr>
          <w:rFonts w:ascii="Times New Roman" w:hAnsi="Times New Roman"/>
          <w:color w:val="000000"/>
        </w:rPr>
        <w:t xml:space="preserve">Ustanovenie </w:t>
      </w:r>
      <w:hyperlink w:anchor="paragraf-9.odsek-2.pismeno-v">
        <w:r>
          <w:rPr>
            <w:rFonts w:ascii="Times New Roman" w:hAnsi="Times New Roman"/>
            <w:color w:val="0000FF"/>
            <w:u w:val="single"/>
          </w:rPr>
          <w:t>§ 9 ods. 2 písm. v)</w:t>
        </w:r>
      </w:hyperlink>
      <w:bookmarkStart w:id="6866" w:name="paragraf-52h.odsek-14.text"/>
      <w:r>
        <w:rPr>
          <w:rFonts w:ascii="Times New Roman" w:hAnsi="Times New Roman"/>
          <w:color w:val="000000"/>
        </w:rPr>
        <w:t xml:space="preserve"> v znení účinnom od 1. januára 2010 sa prvýkrát použije pri podaní daňového priznania na zdaňovacie obdobie, ktoré sa končí 31. decembrom 2009. </w:t>
      </w:r>
      <w:bookmarkEnd w:id="6866"/>
    </w:p>
    <w:p w:rsidR="00BF4F11" w:rsidRDefault="00504A4F">
      <w:pPr>
        <w:spacing w:after="0" w:line="264" w:lineRule="auto"/>
        <w:ind w:left="270"/>
        <w:jc w:val="center"/>
      </w:pPr>
      <w:bookmarkStart w:id="6867" w:name="paragraf-52i.oznacenie"/>
      <w:bookmarkStart w:id="6868" w:name="paragraf-52i"/>
      <w:bookmarkEnd w:id="6823"/>
      <w:bookmarkEnd w:id="6864"/>
      <w:r>
        <w:rPr>
          <w:rFonts w:ascii="Times New Roman" w:hAnsi="Times New Roman"/>
          <w:b/>
          <w:color w:val="000000"/>
        </w:rPr>
        <w:t xml:space="preserve"> § 52i </w:t>
      </w:r>
    </w:p>
    <w:p w:rsidR="00BF4F11" w:rsidRDefault="00BF4F11">
      <w:pPr>
        <w:spacing w:after="0" w:line="264" w:lineRule="auto"/>
        <w:ind w:left="270"/>
        <w:jc w:val="center"/>
      </w:pPr>
    </w:p>
    <w:p w:rsidR="00BF4F11" w:rsidRDefault="00504A4F">
      <w:pPr>
        <w:spacing w:after="0" w:line="264" w:lineRule="auto"/>
        <w:ind w:left="270"/>
        <w:jc w:val="center"/>
      </w:pPr>
      <w:bookmarkStart w:id="6869" w:name="paragraf-52i.nadpis"/>
      <w:bookmarkEnd w:id="6867"/>
      <w:r>
        <w:rPr>
          <w:rFonts w:ascii="Times New Roman" w:hAnsi="Times New Roman"/>
          <w:b/>
          <w:color w:val="000000"/>
        </w:rPr>
        <w:t xml:space="preserve"> Prechodné ustanovenie k úpravám účinným od 1. januára 2011 </w:t>
      </w:r>
    </w:p>
    <w:p w:rsidR="00BF4F11" w:rsidRDefault="00BF4F11">
      <w:pPr>
        <w:spacing w:after="0" w:line="264" w:lineRule="auto"/>
        <w:ind w:left="270"/>
        <w:jc w:val="center"/>
      </w:pPr>
    </w:p>
    <w:p w:rsidR="00BF4F11" w:rsidRDefault="00504A4F">
      <w:pPr>
        <w:spacing w:before="225" w:after="225" w:line="264" w:lineRule="auto"/>
        <w:ind w:left="345"/>
      </w:pPr>
      <w:bookmarkStart w:id="6870" w:name="paragraf-52i.odsek-1"/>
      <w:bookmarkEnd w:id="6869"/>
      <w:r>
        <w:rPr>
          <w:rFonts w:ascii="Times New Roman" w:hAnsi="Times New Roman"/>
          <w:color w:val="000000"/>
        </w:rPr>
        <w:t xml:space="preserve"> </w:t>
      </w:r>
      <w:bookmarkStart w:id="6871" w:name="paragraf-52i.odsek-1.oznacenie"/>
      <w:r>
        <w:rPr>
          <w:rFonts w:ascii="Times New Roman" w:hAnsi="Times New Roman"/>
          <w:color w:val="000000"/>
        </w:rPr>
        <w:t xml:space="preserve">(1) </w:t>
      </w:r>
      <w:bookmarkEnd w:id="6871"/>
      <w:r>
        <w:rPr>
          <w:rFonts w:ascii="Times New Roman" w:hAnsi="Times New Roman"/>
          <w:color w:val="000000"/>
        </w:rPr>
        <w:t xml:space="preserve">Ustanovenie </w:t>
      </w:r>
      <w:hyperlink w:anchor="paragraf-50.odsek-1.pismeno-b">
        <w:r>
          <w:rPr>
            <w:rFonts w:ascii="Times New Roman" w:hAnsi="Times New Roman"/>
            <w:color w:val="0000FF"/>
            <w:u w:val="single"/>
          </w:rPr>
          <w:t>§ 50 ods. 1 písm. b)</w:t>
        </w:r>
      </w:hyperlink>
      <w:bookmarkStart w:id="6872" w:name="paragraf-52i.odsek-1.text"/>
      <w:r>
        <w:rPr>
          <w:rFonts w:ascii="Times New Roman" w:hAnsi="Times New Roman"/>
          <w:color w:val="000000"/>
        </w:rPr>
        <w:t xml:space="preserve"> v znení účinnom od 1. januára 2011 sa použije po prvýkrát pri podávaní daňového priznania za zdaňovacie obdobie končiace najneskôr 31. decembra 2010 a pri podávaní daňového priznania za zdaňovacie obdobie končiace najneskôr 31. decembra 2014. </w:t>
      </w:r>
      <w:bookmarkEnd w:id="6872"/>
    </w:p>
    <w:p w:rsidR="00BF4F11" w:rsidRDefault="00504A4F">
      <w:pPr>
        <w:spacing w:before="225" w:after="225" w:line="264" w:lineRule="auto"/>
        <w:ind w:left="345"/>
      </w:pPr>
      <w:bookmarkStart w:id="6873" w:name="paragraf-52i.odsek-2"/>
      <w:bookmarkEnd w:id="6870"/>
      <w:r>
        <w:rPr>
          <w:rFonts w:ascii="Times New Roman" w:hAnsi="Times New Roman"/>
          <w:color w:val="000000"/>
        </w:rPr>
        <w:t xml:space="preserve"> </w:t>
      </w:r>
      <w:bookmarkStart w:id="6874" w:name="paragraf-52i.odsek-2.oznacenie"/>
      <w:r>
        <w:rPr>
          <w:rFonts w:ascii="Times New Roman" w:hAnsi="Times New Roman"/>
          <w:color w:val="000000"/>
        </w:rPr>
        <w:t xml:space="preserve">(2) </w:t>
      </w:r>
      <w:bookmarkEnd w:id="6874"/>
      <w:r>
        <w:rPr>
          <w:rFonts w:ascii="Times New Roman" w:hAnsi="Times New Roman"/>
          <w:color w:val="000000"/>
        </w:rPr>
        <w:t xml:space="preserve">Daňovník, ktorý je právnickou osobou, v podaných daňových priznaniach za zdaňovacie obdobia končiace najneskôr 31. decembra 2015 až 31. decembra 2017, je oprávnený vyhlásiť v lehote na podanie týchto daňových priznaní, že podiel zaplatenej dane do výšky 1,5 % sa má poukázať ním určeným prijímateľom podľa </w:t>
      </w:r>
      <w:hyperlink w:anchor="paragraf-50.odsek-4">
        <w:r>
          <w:rPr>
            <w:rFonts w:ascii="Times New Roman" w:hAnsi="Times New Roman"/>
            <w:color w:val="0000FF"/>
            <w:u w:val="single"/>
          </w:rPr>
          <w:t>§ 50 ods. 4</w:t>
        </w:r>
      </w:hyperlink>
      <w:r>
        <w:rPr>
          <w:rFonts w:ascii="Times New Roman" w:hAnsi="Times New Roman"/>
          <w:color w:val="000000"/>
        </w:rPr>
        <w:t>, ak v zdaňovacom období, ktorého sa vyhlásenie týka alebo najneskôr v lehote na podanie daňového priznania daroval finančné prostriedky najmenej vo výške zodpovedajúcej 1 % zaplatenej dane ním určeným daňovníkom, ktorí nie sú založení alebo zriadení na podnikanie,</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r>
        <w:rPr>
          <w:rFonts w:ascii="Times New Roman" w:hAnsi="Times New Roman"/>
          <w:color w:val="000000"/>
        </w:rPr>
        <w:t xml:space="preserve"> na účely vymedzené v </w:t>
      </w:r>
      <w:hyperlink w:anchor="paragraf-50.odsek-5">
        <w:r>
          <w:rPr>
            <w:rFonts w:ascii="Times New Roman" w:hAnsi="Times New Roman"/>
            <w:color w:val="0000FF"/>
            <w:u w:val="single"/>
          </w:rPr>
          <w:t>§ 50 ods. 5</w:t>
        </w:r>
      </w:hyperlink>
      <w:bookmarkStart w:id="6875" w:name="paragraf-52i.odsek-2.text"/>
      <w:r>
        <w:rPr>
          <w:rFonts w:ascii="Times New Roman" w:hAnsi="Times New Roman"/>
          <w:color w:val="000000"/>
        </w:rPr>
        <w:t xml:space="preserve">; ak daňovník neposkytol tieto finančné prostriedky ako dar najmenej vo výške 1 % zaplatenej dane, je oprávnený vyhlásiť v daňových priznaniach v lehote na podanie týchto daňových priznaní, že podiel </w:t>
      </w:r>
      <w:r>
        <w:rPr>
          <w:rFonts w:ascii="Times New Roman" w:hAnsi="Times New Roman"/>
          <w:color w:val="000000"/>
        </w:rPr>
        <w:lastRenderedPageBreak/>
        <w:t xml:space="preserve">zaplatenej dane sa má poukázať ním určeným prijímateľom len do výšky 1 % zaplatenej dane. </w:t>
      </w:r>
      <w:bookmarkEnd w:id="6875"/>
    </w:p>
    <w:p w:rsidR="00BF4F11" w:rsidRDefault="00504A4F">
      <w:pPr>
        <w:spacing w:before="225" w:after="225" w:line="264" w:lineRule="auto"/>
        <w:ind w:left="345"/>
      </w:pPr>
      <w:bookmarkStart w:id="6876" w:name="paragraf-52i.odsek-3"/>
      <w:bookmarkEnd w:id="6873"/>
      <w:r>
        <w:rPr>
          <w:rFonts w:ascii="Times New Roman" w:hAnsi="Times New Roman"/>
          <w:color w:val="000000"/>
        </w:rPr>
        <w:t xml:space="preserve"> </w:t>
      </w:r>
      <w:bookmarkStart w:id="6877" w:name="paragraf-52i.odsek-3.oznacenie"/>
      <w:r>
        <w:rPr>
          <w:rFonts w:ascii="Times New Roman" w:hAnsi="Times New Roman"/>
          <w:color w:val="000000"/>
        </w:rPr>
        <w:t xml:space="preserve">(3) </w:t>
      </w:r>
      <w:bookmarkEnd w:id="6877"/>
      <w:r>
        <w:rPr>
          <w:rFonts w:ascii="Times New Roman" w:hAnsi="Times New Roman"/>
          <w:color w:val="000000"/>
        </w:rPr>
        <w:t xml:space="preserve">Daňovník, ktorý je právnickou osobou, v podaných daňových priznaniach za zdaňovacie obdobia končiace najneskôr 31. decembra 2018 až 31. decembra 2020, je oprávnený vyhlásiť v lehote na podanie týchto daňových priznaní, že podiel zaplatenej dane do výšky 1 % sa má poukázať ním určeným prijímateľom podľa </w:t>
      </w:r>
      <w:hyperlink w:anchor="paragraf-50.odsek-4">
        <w:r>
          <w:rPr>
            <w:rFonts w:ascii="Times New Roman" w:hAnsi="Times New Roman"/>
            <w:color w:val="0000FF"/>
            <w:u w:val="single"/>
          </w:rPr>
          <w:t>§ 50 ods. 4</w:t>
        </w:r>
      </w:hyperlink>
      <w:r>
        <w:rPr>
          <w:rFonts w:ascii="Times New Roman" w:hAnsi="Times New Roman"/>
          <w:color w:val="000000"/>
        </w:rPr>
        <w:t>, ak v zdaňovacom období, ktorého sa vyhlásenie týka alebo najneskôr v lehote na podanie daňového priznania daroval finančné prostriedky najmenej vo výške zodpovedajúcej 1,5 % zaplatenej dane ním určeným daňovníkom, ktorí nie sú založení alebo zriadení na podnikanie,</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r>
        <w:rPr>
          <w:rFonts w:ascii="Times New Roman" w:hAnsi="Times New Roman"/>
          <w:color w:val="000000"/>
        </w:rPr>
        <w:t xml:space="preserve"> na účely vymedzené v </w:t>
      </w:r>
      <w:hyperlink w:anchor="paragraf-50.odsek-5">
        <w:r>
          <w:rPr>
            <w:rFonts w:ascii="Times New Roman" w:hAnsi="Times New Roman"/>
            <w:color w:val="0000FF"/>
            <w:u w:val="single"/>
          </w:rPr>
          <w:t>§ 50 ods. 5</w:t>
        </w:r>
      </w:hyperlink>
      <w:bookmarkStart w:id="6878" w:name="paragraf-52i.odsek-3.text"/>
      <w:r>
        <w:rPr>
          <w:rFonts w:ascii="Times New Roman" w:hAnsi="Times New Roman"/>
          <w:color w:val="000000"/>
        </w:rPr>
        <w:t xml:space="preserve">; ak daňovník neposkytol tieto finančné prostriedky ako dar najmenej vo výške 1,5 % zaplatenej dane, je oprávnený vyhlásiť v daňových priznaniach v lehote na podanie týchto daňových priznaní, že podiel zaplatenej dane sa má poukázať ním určeným prijímateľom len do výšky 0,5 % zaplatenej dane. </w:t>
      </w:r>
      <w:bookmarkEnd w:id="6878"/>
    </w:p>
    <w:p w:rsidR="00BF4F11" w:rsidRDefault="00504A4F">
      <w:pPr>
        <w:spacing w:before="225" w:after="225" w:line="264" w:lineRule="auto"/>
        <w:ind w:left="345"/>
      </w:pPr>
      <w:bookmarkStart w:id="6879" w:name="paragraf-52i.odsek-4"/>
      <w:bookmarkEnd w:id="6876"/>
      <w:r>
        <w:rPr>
          <w:rFonts w:ascii="Times New Roman" w:hAnsi="Times New Roman"/>
          <w:color w:val="000000"/>
        </w:rPr>
        <w:t xml:space="preserve"> </w:t>
      </w:r>
      <w:bookmarkStart w:id="6880" w:name="paragraf-52i.odsek-4.oznacenie"/>
      <w:r>
        <w:rPr>
          <w:rFonts w:ascii="Times New Roman" w:hAnsi="Times New Roman"/>
          <w:color w:val="000000"/>
        </w:rPr>
        <w:t xml:space="preserve">(4) </w:t>
      </w:r>
      <w:bookmarkEnd w:id="6880"/>
      <w:r>
        <w:rPr>
          <w:rFonts w:ascii="Times New Roman" w:hAnsi="Times New Roman"/>
          <w:color w:val="000000"/>
        </w:rPr>
        <w:t xml:space="preserve">Daňovník, ktorý je právnickou osobou, v podaných daňových priznaniach, počnúc zdaňovacím obdobím končiacim najskôr 31. decembra 2021, je oprávnený vyhlásiť v lehote na podanie týchto daňových priznaní, že podiel zaplatenej dane do výšky 0,5 % sa má poukázať ním určeným prijímateľom podľa </w:t>
      </w:r>
      <w:hyperlink w:anchor="paragraf-50.odsek-4">
        <w:r>
          <w:rPr>
            <w:rFonts w:ascii="Times New Roman" w:hAnsi="Times New Roman"/>
            <w:color w:val="0000FF"/>
            <w:u w:val="single"/>
          </w:rPr>
          <w:t>§ 50 ods. 4</w:t>
        </w:r>
      </w:hyperlink>
      <w:r>
        <w:rPr>
          <w:rFonts w:ascii="Times New Roman" w:hAnsi="Times New Roman"/>
          <w:color w:val="000000"/>
        </w:rPr>
        <w:t xml:space="preserve"> na účely vymedzené v </w:t>
      </w:r>
      <w:hyperlink w:anchor="paragraf-50.odsek-5">
        <w:r>
          <w:rPr>
            <w:rFonts w:ascii="Times New Roman" w:hAnsi="Times New Roman"/>
            <w:color w:val="0000FF"/>
            <w:u w:val="single"/>
          </w:rPr>
          <w:t>§ 50 ods. 5</w:t>
        </w:r>
      </w:hyperlink>
      <w:bookmarkStart w:id="6881" w:name="paragraf-52i.odsek-4.text"/>
      <w:r>
        <w:rPr>
          <w:rFonts w:ascii="Times New Roman" w:hAnsi="Times New Roman"/>
          <w:color w:val="000000"/>
        </w:rPr>
        <w:t xml:space="preserve">. </w:t>
      </w:r>
      <w:bookmarkEnd w:id="6881"/>
    </w:p>
    <w:p w:rsidR="00BF4F11" w:rsidRDefault="00504A4F">
      <w:pPr>
        <w:spacing w:before="225" w:after="225" w:line="264" w:lineRule="auto"/>
        <w:ind w:left="270"/>
        <w:jc w:val="center"/>
      </w:pPr>
      <w:bookmarkStart w:id="6882" w:name="paragraf-52j.oznacenie"/>
      <w:bookmarkStart w:id="6883" w:name="paragraf-52j"/>
      <w:bookmarkEnd w:id="6868"/>
      <w:bookmarkEnd w:id="6879"/>
      <w:r>
        <w:rPr>
          <w:rFonts w:ascii="Times New Roman" w:hAnsi="Times New Roman"/>
          <w:b/>
          <w:color w:val="000000"/>
        </w:rPr>
        <w:t xml:space="preserve"> § 52j </w:t>
      </w:r>
    </w:p>
    <w:p w:rsidR="00BF4F11" w:rsidRDefault="00504A4F">
      <w:pPr>
        <w:spacing w:before="225" w:after="225" w:line="264" w:lineRule="auto"/>
        <w:ind w:left="270"/>
        <w:jc w:val="center"/>
      </w:pPr>
      <w:bookmarkStart w:id="6884" w:name="paragraf-52j.nadpis"/>
      <w:bookmarkEnd w:id="6882"/>
      <w:r>
        <w:rPr>
          <w:rFonts w:ascii="Times New Roman" w:hAnsi="Times New Roman"/>
          <w:b/>
          <w:color w:val="000000"/>
        </w:rPr>
        <w:t xml:space="preserve"> Prechodné ustanovenia k úpravám účinným od 1. januára 2011 </w:t>
      </w:r>
    </w:p>
    <w:p w:rsidR="00BF4F11" w:rsidRDefault="00504A4F">
      <w:pPr>
        <w:spacing w:before="225" w:after="225" w:line="264" w:lineRule="auto"/>
        <w:ind w:left="345"/>
      </w:pPr>
      <w:bookmarkStart w:id="6885" w:name="paragraf-52j.odsek-1"/>
      <w:bookmarkEnd w:id="6884"/>
      <w:r>
        <w:rPr>
          <w:rFonts w:ascii="Times New Roman" w:hAnsi="Times New Roman"/>
          <w:color w:val="000000"/>
        </w:rPr>
        <w:t xml:space="preserve"> </w:t>
      </w:r>
      <w:bookmarkStart w:id="6886" w:name="paragraf-52j.odsek-1.oznacenie"/>
      <w:r>
        <w:rPr>
          <w:rFonts w:ascii="Times New Roman" w:hAnsi="Times New Roman"/>
          <w:color w:val="000000"/>
        </w:rPr>
        <w:t xml:space="preserve">(1) </w:t>
      </w:r>
      <w:bookmarkEnd w:id="6886"/>
      <w:r>
        <w:rPr>
          <w:rFonts w:ascii="Times New Roman" w:hAnsi="Times New Roman"/>
          <w:color w:val="000000"/>
        </w:rPr>
        <w:t xml:space="preserve">Ustanovenie </w:t>
      </w:r>
      <w:hyperlink w:anchor="paragraf-5.odsek-5.pismeno-a">
        <w:r>
          <w:rPr>
            <w:rFonts w:ascii="Times New Roman" w:hAnsi="Times New Roman"/>
            <w:color w:val="0000FF"/>
            <w:u w:val="single"/>
          </w:rPr>
          <w:t>§ 5 ods. 5 písm. a)</w:t>
        </w:r>
      </w:hyperlink>
      <w:bookmarkStart w:id="6887" w:name="paragraf-52j.odsek-1.text"/>
      <w:r>
        <w:rPr>
          <w:rFonts w:ascii="Times New Roman" w:hAnsi="Times New Roman"/>
          <w:color w:val="000000"/>
        </w:rPr>
        <w:t xml:space="preserve">predpisu účinného od 1. januára 2011 sa použije pri zahraničnej pracovnej ceste, na ktorú bol zamestnanec vyslaný po 31. decembri 2010. </w:t>
      </w:r>
      <w:bookmarkEnd w:id="6887"/>
    </w:p>
    <w:p w:rsidR="00BF4F11" w:rsidRDefault="00504A4F">
      <w:pPr>
        <w:spacing w:before="225" w:after="225" w:line="264" w:lineRule="auto"/>
        <w:ind w:left="345"/>
      </w:pPr>
      <w:bookmarkStart w:id="6888" w:name="paragraf-52j.odsek-2"/>
      <w:bookmarkEnd w:id="6885"/>
      <w:r>
        <w:rPr>
          <w:rFonts w:ascii="Times New Roman" w:hAnsi="Times New Roman"/>
          <w:color w:val="000000"/>
        </w:rPr>
        <w:t xml:space="preserve"> </w:t>
      </w:r>
      <w:bookmarkStart w:id="6889" w:name="paragraf-52j.odsek-2.oznacenie"/>
      <w:r>
        <w:rPr>
          <w:rFonts w:ascii="Times New Roman" w:hAnsi="Times New Roman"/>
          <w:color w:val="000000"/>
        </w:rPr>
        <w:t xml:space="preserve">(2) </w:t>
      </w:r>
      <w:bookmarkEnd w:id="6889"/>
      <w:r>
        <w:rPr>
          <w:rFonts w:ascii="Times New Roman" w:hAnsi="Times New Roman"/>
          <w:color w:val="000000"/>
        </w:rPr>
        <w:t xml:space="preserve">Oslobodenie príjmu podľa § 9 ods. 1 písm. a), </w:t>
      </w:r>
      <w:hyperlink w:anchor="paragraf-9.odsek-1.pismeno-i">
        <w:r>
          <w:rPr>
            <w:rFonts w:ascii="Times New Roman" w:hAnsi="Times New Roman"/>
            <w:color w:val="0000FF"/>
            <w:u w:val="single"/>
          </w:rPr>
          <w:t>i) a j)</w:t>
        </w:r>
      </w:hyperlink>
      <w:r>
        <w:rPr>
          <w:rFonts w:ascii="Times New Roman" w:hAnsi="Times New Roman"/>
          <w:color w:val="000000"/>
        </w:rPr>
        <w:t xml:space="preserve">predpisu účinného do 31. decembra 2010 sa použije na príjmy z predaja takéhoto majetku nadobudnutého do 31. decembra 2010. Na príjem z predaja bytu, ktorý bol obstaraný pred 1. januárom 2004, dosiahnutý po 31. decembri 2010 sa použije </w:t>
      </w:r>
      <w:hyperlink w:anchor="paragraf-9">
        <w:r>
          <w:rPr>
            <w:rFonts w:ascii="Times New Roman" w:hAnsi="Times New Roman"/>
            <w:color w:val="0000FF"/>
            <w:u w:val="single"/>
          </w:rPr>
          <w:t>§ 9</w:t>
        </w:r>
      </w:hyperlink>
      <w:bookmarkStart w:id="6890" w:name="paragraf-52j.odsek-2.text"/>
      <w:r>
        <w:rPr>
          <w:rFonts w:ascii="Times New Roman" w:hAnsi="Times New Roman"/>
          <w:color w:val="000000"/>
        </w:rPr>
        <w:t xml:space="preserve">predpisu účinného do 31. decembra 2010. </w:t>
      </w:r>
      <w:bookmarkEnd w:id="6890"/>
    </w:p>
    <w:p w:rsidR="00BF4F11" w:rsidRDefault="00504A4F">
      <w:pPr>
        <w:spacing w:before="225" w:after="225" w:line="264" w:lineRule="auto"/>
        <w:ind w:left="345"/>
      </w:pPr>
      <w:bookmarkStart w:id="6891" w:name="paragraf-52j.odsek-3"/>
      <w:bookmarkEnd w:id="6888"/>
      <w:r>
        <w:rPr>
          <w:rFonts w:ascii="Times New Roman" w:hAnsi="Times New Roman"/>
          <w:color w:val="000000"/>
        </w:rPr>
        <w:t xml:space="preserve"> </w:t>
      </w:r>
      <w:bookmarkStart w:id="6892" w:name="paragraf-52j.odsek-3.oznacenie"/>
      <w:r>
        <w:rPr>
          <w:rFonts w:ascii="Times New Roman" w:hAnsi="Times New Roman"/>
          <w:color w:val="000000"/>
        </w:rPr>
        <w:t xml:space="preserve">(3) </w:t>
      </w:r>
      <w:bookmarkEnd w:id="6892"/>
      <w:r>
        <w:rPr>
          <w:rFonts w:ascii="Times New Roman" w:hAnsi="Times New Roman"/>
          <w:color w:val="000000"/>
        </w:rPr>
        <w:t xml:space="preserve">Na uplatnenie </w:t>
      </w:r>
      <w:hyperlink w:anchor="paragraf-11.odsek-1">
        <w:r>
          <w:rPr>
            <w:rFonts w:ascii="Times New Roman" w:hAnsi="Times New Roman"/>
            <w:color w:val="0000FF"/>
            <w:u w:val="single"/>
          </w:rPr>
          <w:t>§ 11 ods. 1 až 4</w:t>
        </w:r>
      </w:hyperlink>
      <w:bookmarkStart w:id="6893" w:name="paragraf-52j.odsek-3.text"/>
      <w:r>
        <w:rPr>
          <w:rFonts w:ascii="Times New Roman" w:hAnsi="Times New Roman"/>
          <w:color w:val="000000"/>
        </w:rPr>
        <w:t xml:space="preserve">a odseku 9 za zdaňovacie obdobie roku 2010 a predchádzajúce zdaňovacie obdobia sa použijú ustanovenia predpisu účinného do 31. decembra 2010. </w:t>
      </w:r>
      <w:bookmarkEnd w:id="6893"/>
    </w:p>
    <w:p w:rsidR="00BF4F11" w:rsidRDefault="00504A4F">
      <w:pPr>
        <w:spacing w:before="225" w:after="225" w:line="264" w:lineRule="auto"/>
        <w:ind w:left="345"/>
      </w:pPr>
      <w:bookmarkStart w:id="6894" w:name="paragraf-52j.odsek-4"/>
      <w:bookmarkEnd w:id="6891"/>
      <w:r>
        <w:rPr>
          <w:rFonts w:ascii="Times New Roman" w:hAnsi="Times New Roman"/>
          <w:color w:val="000000"/>
        </w:rPr>
        <w:t xml:space="preserve"> </w:t>
      </w:r>
      <w:bookmarkStart w:id="6895" w:name="paragraf-52j.odsek-4.oznacenie"/>
      <w:r>
        <w:rPr>
          <w:rFonts w:ascii="Times New Roman" w:hAnsi="Times New Roman"/>
          <w:color w:val="000000"/>
        </w:rPr>
        <w:t xml:space="preserve">(4) </w:t>
      </w:r>
      <w:bookmarkStart w:id="6896" w:name="paragraf-52j.odsek-4.text"/>
      <w:bookmarkEnd w:id="6895"/>
      <w:r>
        <w:rPr>
          <w:rFonts w:ascii="Times New Roman" w:hAnsi="Times New Roman"/>
          <w:color w:val="000000"/>
        </w:rPr>
        <w:t xml:space="preserve">Ustanovenie o porušení podmienok podľa § 5 ods. 9 predpisu účinného do 31. decembra 2010 sa použije aj pri porušení podmienok po 31. decembri 2010. </w:t>
      </w:r>
      <w:bookmarkEnd w:id="6896"/>
    </w:p>
    <w:p w:rsidR="00BF4F11" w:rsidRDefault="00504A4F">
      <w:pPr>
        <w:spacing w:before="225" w:after="225" w:line="264" w:lineRule="auto"/>
        <w:ind w:left="345"/>
      </w:pPr>
      <w:bookmarkStart w:id="6897" w:name="paragraf-52j.odsek-5"/>
      <w:bookmarkEnd w:id="6894"/>
      <w:r>
        <w:rPr>
          <w:rFonts w:ascii="Times New Roman" w:hAnsi="Times New Roman"/>
          <w:color w:val="000000"/>
        </w:rPr>
        <w:t xml:space="preserve"> </w:t>
      </w:r>
      <w:bookmarkStart w:id="6898" w:name="paragraf-52j.odsek-5.oznacenie"/>
      <w:r>
        <w:rPr>
          <w:rFonts w:ascii="Times New Roman" w:hAnsi="Times New Roman"/>
          <w:color w:val="000000"/>
        </w:rPr>
        <w:t xml:space="preserve">(5) </w:t>
      </w:r>
      <w:bookmarkEnd w:id="6898"/>
      <w:r>
        <w:rPr>
          <w:rFonts w:ascii="Times New Roman" w:hAnsi="Times New Roman"/>
          <w:color w:val="000000"/>
        </w:rPr>
        <w:t xml:space="preserve">Ustanovenie </w:t>
      </w:r>
      <w:hyperlink w:anchor="paragraf-17c.odsek-3.pismeno-c">
        <w:r>
          <w:rPr>
            <w:rFonts w:ascii="Times New Roman" w:hAnsi="Times New Roman"/>
            <w:color w:val="0000FF"/>
            <w:u w:val="single"/>
          </w:rPr>
          <w:t>§ 17c ods. 3 písm. c)</w:t>
        </w:r>
      </w:hyperlink>
      <w:r>
        <w:rPr>
          <w:rFonts w:ascii="Times New Roman" w:hAnsi="Times New Roman"/>
          <w:color w:val="000000"/>
        </w:rPr>
        <w:t>predpisu účinného od 1. januára 2011 sa použije na goodwill alebo záporný goodwill vykázaný u právneho nástupcu pri zlúčení, splynutí alebo rozdelení obchodných spoločností alebo družstiev, u ktorých nastal rozhodný deň</w:t>
      </w:r>
      <w:hyperlink w:anchor="poznamky.poznamka-77c">
        <w:r>
          <w:rPr>
            <w:rFonts w:ascii="Times New Roman" w:hAnsi="Times New Roman"/>
            <w:color w:val="000000"/>
            <w:sz w:val="18"/>
            <w:vertAlign w:val="superscript"/>
          </w:rPr>
          <w:t>77c</w:t>
        </w:r>
        <w:r>
          <w:rPr>
            <w:rFonts w:ascii="Times New Roman" w:hAnsi="Times New Roman"/>
            <w:color w:val="0000FF"/>
            <w:u w:val="single"/>
          </w:rPr>
          <w:t xml:space="preserve">) </w:t>
        </w:r>
      </w:hyperlink>
      <w:bookmarkStart w:id="6899" w:name="paragraf-52j.odsek-5.text"/>
      <w:r>
        <w:rPr>
          <w:rFonts w:ascii="Times New Roman" w:hAnsi="Times New Roman"/>
          <w:color w:val="000000"/>
        </w:rPr>
        <w:t xml:space="preserve">po 31. decembri 2010. </w:t>
      </w:r>
      <w:bookmarkEnd w:id="6899"/>
    </w:p>
    <w:p w:rsidR="00BF4F11" w:rsidRDefault="00504A4F">
      <w:pPr>
        <w:spacing w:before="225" w:after="225" w:line="264" w:lineRule="auto"/>
        <w:ind w:left="345"/>
      </w:pPr>
      <w:bookmarkStart w:id="6900" w:name="paragraf-52j.odsek-6"/>
      <w:bookmarkEnd w:id="6897"/>
      <w:r>
        <w:rPr>
          <w:rFonts w:ascii="Times New Roman" w:hAnsi="Times New Roman"/>
          <w:color w:val="000000"/>
        </w:rPr>
        <w:t xml:space="preserve"> </w:t>
      </w:r>
      <w:bookmarkStart w:id="6901" w:name="paragraf-52j.odsek-6.oznacenie"/>
      <w:r>
        <w:rPr>
          <w:rFonts w:ascii="Times New Roman" w:hAnsi="Times New Roman"/>
          <w:color w:val="000000"/>
        </w:rPr>
        <w:t xml:space="preserve">(6) </w:t>
      </w:r>
      <w:bookmarkEnd w:id="6901"/>
      <w:r>
        <w:rPr>
          <w:rFonts w:ascii="Times New Roman" w:hAnsi="Times New Roman"/>
          <w:color w:val="000000"/>
        </w:rPr>
        <w:t xml:space="preserve">Ustanovenie </w:t>
      </w:r>
      <w:hyperlink w:anchor="paragraf-22.odsek-7">
        <w:r>
          <w:rPr>
            <w:rFonts w:ascii="Times New Roman" w:hAnsi="Times New Roman"/>
            <w:color w:val="0000FF"/>
            <w:u w:val="single"/>
          </w:rPr>
          <w:t>§ 22 ods. 7</w:t>
        </w:r>
      </w:hyperlink>
      <w:bookmarkStart w:id="6902" w:name="paragraf-52j.odsek-6.text"/>
      <w:r>
        <w:rPr>
          <w:rFonts w:ascii="Times New Roman" w:hAnsi="Times New Roman"/>
          <w:color w:val="000000"/>
        </w:rPr>
        <w:t xml:space="preserve">predpisu účinného od 1. januára 2011 sa použije na nehmotný majetok uvedený do užívania po 31. decembri 2010. </w:t>
      </w:r>
      <w:bookmarkEnd w:id="6902"/>
    </w:p>
    <w:p w:rsidR="00BF4F11" w:rsidRDefault="00504A4F">
      <w:pPr>
        <w:spacing w:before="225" w:after="225" w:line="264" w:lineRule="auto"/>
        <w:ind w:left="345"/>
      </w:pPr>
      <w:bookmarkStart w:id="6903" w:name="paragraf-52j.odsek-7"/>
      <w:bookmarkEnd w:id="6900"/>
      <w:r>
        <w:rPr>
          <w:rFonts w:ascii="Times New Roman" w:hAnsi="Times New Roman"/>
          <w:color w:val="000000"/>
        </w:rPr>
        <w:lastRenderedPageBreak/>
        <w:t xml:space="preserve"> </w:t>
      </w:r>
      <w:bookmarkStart w:id="6904" w:name="paragraf-52j.odsek-7.oznacenie"/>
      <w:r>
        <w:rPr>
          <w:rFonts w:ascii="Times New Roman" w:hAnsi="Times New Roman"/>
          <w:color w:val="000000"/>
        </w:rPr>
        <w:t xml:space="preserve">(7) </w:t>
      </w:r>
      <w:bookmarkEnd w:id="6904"/>
      <w:r>
        <w:rPr>
          <w:rFonts w:ascii="Times New Roman" w:hAnsi="Times New Roman"/>
          <w:color w:val="000000"/>
        </w:rPr>
        <w:t xml:space="preserve">Ustanovenie </w:t>
      </w:r>
      <w:hyperlink w:anchor="paragraf-43">
        <w:r>
          <w:rPr>
            <w:rFonts w:ascii="Times New Roman" w:hAnsi="Times New Roman"/>
            <w:color w:val="0000FF"/>
            <w:u w:val="single"/>
          </w:rPr>
          <w:t>§ 43</w:t>
        </w:r>
      </w:hyperlink>
      <w:bookmarkStart w:id="6905" w:name="paragraf-52j.odsek-7.text"/>
      <w:r>
        <w:rPr>
          <w:rFonts w:ascii="Times New Roman" w:hAnsi="Times New Roman"/>
          <w:color w:val="000000"/>
        </w:rPr>
        <w:t xml:space="preserve">predpisu účinného do 31. decembra 2010 sa použije na zdaňovanie príjmov zo závislej činnosti zúčtovaných do 31. decembra 2010 a vyplatených do 31. januára 2011. </w:t>
      </w:r>
      <w:bookmarkEnd w:id="6905"/>
    </w:p>
    <w:p w:rsidR="00BF4F11" w:rsidRDefault="00504A4F">
      <w:pPr>
        <w:spacing w:before="225" w:after="225" w:line="264" w:lineRule="auto"/>
        <w:ind w:left="345"/>
      </w:pPr>
      <w:bookmarkStart w:id="6906" w:name="paragraf-52j.odsek-8"/>
      <w:bookmarkEnd w:id="6903"/>
      <w:r>
        <w:rPr>
          <w:rFonts w:ascii="Times New Roman" w:hAnsi="Times New Roman"/>
          <w:color w:val="000000"/>
        </w:rPr>
        <w:t xml:space="preserve"> </w:t>
      </w:r>
      <w:bookmarkStart w:id="6907" w:name="paragraf-52j.odsek-8.oznacenie"/>
      <w:r>
        <w:rPr>
          <w:rFonts w:ascii="Times New Roman" w:hAnsi="Times New Roman"/>
          <w:color w:val="000000"/>
        </w:rPr>
        <w:t xml:space="preserve">(8) </w:t>
      </w:r>
      <w:bookmarkEnd w:id="6907"/>
      <w:r>
        <w:rPr>
          <w:rFonts w:ascii="Times New Roman" w:hAnsi="Times New Roman"/>
          <w:color w:val="000000"/>
        </w:rPr>
        <w:t>Ustanovenia § 9 ods. 2 písm. x) a § 13 ods. 2 písm. j) predpisu účinného od 1. januára 2011 sa použijú na výnosy (príjmy) z predaja emisných kvót bezodplatne pridelených a zapísaných v rokoch 2011 a 2012 podľa osobitného predpisu</w:t>
      </w:r>
      <w:hyperlink w:anchor="poznamky.poznamka-59h">
        <w:r>
          <w:rPr>
            <w:rFonts w:ascii="Times New Roman" w:hAnsi="Times New Roman"/>
            <w:color w:val="000000"/>
            <w:sz w:val="18"/>
            <w:vertAlign w:val="superscript"/>
          </w:rPr>
          <w:t>59h</w:t>
        </w:r>
        <w:r>
          <w:rPr>
            <w:rFonts w:ascii="Times New Roman" w:hAnsi="Times New Roman"/>
            <w:color w:val="0000FF"/>
            <w:u w:val="single"/>
          </w:rPr>
          <w:t xml:space="preserve">) </w:t>
        </w:r>
      </w:hyperlink>
      <w:r>
        <w:rPr>
          <w:rFonts w:ascii="Times New Roman" w:hAnsi="Times New Roman"/>
          <w:color w:val="000000"/>
        </w:rPr>
        <w:t>plynúce do 31. decembra 2012 povinnému účastníkovi schémy obchodovania,</w:t>
      </w:r>
      <w:hyperlink w:anchor="poznamky.poznamka-59f">
        <w:r>
          <w:rPr>
            <w:rFonts w:ascii="Times New Roman" w:hAnsi="Times New Roman"/>
            <w:color w:val="000000"/>
            <w:sz w:val="18"/>
            <w:vertAlign w:val="superscript"/>
          </w:rPr>
          <w:t>59f</w:t>
        </w:r>
        <w:r>
          <w:rPr>
            <w:rFonts w:ascii="Times New Roman" w:hAnsi="Times New Roman"/>
            <w:color w:val="0000FF"/>
            <w:u w:val="single"/>
          </w:rPr>
          <w:t xml:space="preserve">) </w:t>
        </w:r>
      </w:hyperlink>
      <w:r>
        <w:rPr>
          <w:rFonts w:ascii="Times New Roman" w:hAnsi="Times New Roman"/>
          <w:color w:val="000000"/>
        </w:rPr>
        <w:t>ktorý vykonáva činnosti podľa osobitného predpisu.</w:t>
      </w:r>
      <w:hyperlink w:anchor="poznamky.poznamka-59g">
        <w:r>
          <w:rPr>
            <w:rFonts w:ascii="Times New Roman" w:hAnsi="Times New Roman"/>
            <w:color w:val="000000"/>
            <w:sz w:val="18"/>
            <w:vertAlign w:val="superscript"/>
          </w:rPr>
          <w:t>59g</w:t>
        </w:r>
        <w:r>
          <w:rPr>
            <w:rFonts w:ascii="Times New Roman" w:hAnsi="Times New Roman"/>
            <w:color w:val="0000FF"/>
            <w:u w:val="single"/>
          </w:rPr>
          <w:t xml:space="preserve">) </w:t>
        </w:r>
      </w:hyperlink>
      <w:bookmarkStart w:id="6908" w:name="paragraf-52j.odsek-8.text"/>
      <w:bookmarkEnd w:id="6908"/>
    </w:p>
    <w:p w:rsidR="00BF4F11" w:rsidRDefault="00504A4F">
      <w:pPr>
        <w:spacing w:before="225" w:after="225" w:line="264" w:lineRule="auto"/>
        <w:ind w:left="345"/>
      </w:pPr>
      <w:bookmarkStart w:id="6909" w:name="paragraf-52j.odsek-9"/>
      <w:bookmarkEnd w:id="6906"/>
      <w:r>
        <w:rPr>
          <w:rFonts w:ascii="Times New Roman" w:hAnsi="Times New Roman"/>
          <w:color w:val="000000"/>
        </w:rPr>
        <w:t xml:space="preserve"> </w:t>
      </w:r>
      <w:bookmarkStart w:id="6910" w:name="paragraf-52j.odsek-9.oznacenie"/>
      <w:r>
        <w:rPr>
          <w:rFonts w:ascii="Times New Roman" w:hAnsi="Times New Roman"/>
          <w:color w:val="000000"/>
        </w:rPr>
        <w:t xml:space="preserve">(9) </w:t>
      </w:r>
      <w:bookmarkStart w:id="6911" w:name="paragraf-52j.odsek-9.text"/>
      <w:bookmarkEnd w:id="6910"/>
      <w:r>
        <w:rPr>
          <w:rFonts w:ascii="Times New Roman" w:hAnsi="Times New Roman"/>
          <w:color w:val="000000"/>
        </w:rPr>
        <w:t xml:space="preserve">Ustanovenia § 51b ods. 1 až 12 predpisu účinného od 1. januára 2011 sa použijú poslednýkrát pri podávaní daňového priznania na daň z emisných kvót za rok 2012. </w:t>
      </w:r>
      <w:bookmarkEnd w:id="6911"/>
    </w:p>
    <w:p w:rsidR="00BF4F11" w:rsidRDefault="00504A4F">
      <w:pPr>
        <w:spacing w:before="225" w:after="225" w:line="264" w:lineRule="auto"/>
        <w:ind w:left="345"/>
      </w:pPr>
      <w:bookmarkStart w:id="6912" w:name="paragraf-52j.odsek-10"/>
      <w:bookmarkEnd w:id="6909"/>
      <w:r>
        <w:rPr>
          <w:rFonts w:ascii="Times New Roman" w:hAnsi="Times New Roman"/>
          <w:color w:val="000000"/>
        </w:rPr>
        <w:t xml:space="preserve"> </w:t>
      </w:r>
      <w:bookmarkStart w:id="6913" w:name="paragraf-52j.odsek-10.oznacenie"/>
      <w:r>
        <w:rPr>
          <w:rFonts w:ascii="Times New Roman" w:hAnsi="Times New Roman"/>
          <w:color w:val="000000"/>
        </w:rPr>
        <w:t xml:space="preserve">(10) </w:t>
      </w:r>
      <w:bookmarkStart w:id="6914" w:name="paragraf-52j.odsek-10.text"/>
      <w:bookmarkEnd w:id="6913"/>
      <w:r>
        <w:rPr>
          <w:rFonts w:ascii="Times New Roman" w:hAnsi="Times New Roman"/>
          <w:color w:val="000000"/>
        </w:rPr>
        <w:t xml:space="preserve">Ustanovenia § 1 ods. 1 písm. c), § 21 ods. 2 písm. l) a § 51b ods. 13 predpisu účinného od 1. januára 2011 sa uplatnia, ak daňová povinnosť k dani z emisných kvót vznikla do konca roka 2012. </w:t>
      </w:r>
      <w:bookmarkEnd w:id="6914"/>
    </w:p>
    <w:p w:rsidR="00BF4F11" w:rsidRDefault="00504A4F">
      <w:pPr>
        <w:spacing w:before="225" w:after="225" w:line="264" w:lineRule="auto"/>
        <w:ind w:left="270"/>
        <w:jc w:val="center"/>
      </w:pPr>
      <w:bookmarkStart w:id="6915" w:name="paragraf-52k.oznacenie"/>
      <w:bookmarkStart w:id="6916" w:name="paragraf-52k"/>
      <w:bookmarkEnd w:id="6883"/>
      <w:bookmarkEnd w:id="6912"/>
      <w:r>
        <w:rPr>
          <w:rFonts w:ascii="Times New Roman" w:hAnsi="Times New Roman"/>
          <w:b/>
          <w:color w:val="000000"/>
        </w:rPr>
        <w:t xml:space="preserve"> § 52k </w:t>
      </w:r>
    </w:p>
    <w:p w:rsidR="00BF4F11" w:rsidRDefault="00504A4F">
      <w:pPr>
        <w:spacing w:before="225" w:after="225" w:line="264" w:lineRule="auto"/>
        <w:ind w:left="270"/>
        <w:jc w:val="center"/>
      </w:pPr>
      <w:bookmarkStart w:id="6917" w:name="paragraf-52k.nadpis"/>
      <w:bookmarkEnd w:id="6915"/>
      <w:r>
        <w:rPr>
          <w:rFonts w:ascii="Times New Roman" w:hAnsi="Times New Roman"/>
          <w:b/>
          <w:color w:val="000000"/>
        </w:rPr>
        <w:t xml:space="preserve"> Prechodné ustanovenia k úpravám účinným od 1. augusta 2011 </w:t>
      </w:r>
    </w:p>
    <w:p w:rsidR="00BF4F11" w:rsidRDefault="00504A4F">
      <w:pPr>
        <w:spacing w:before="225" w:after="225" w:line="264" w:lineRule="auto"/>
        <w:ind w:left="345"/>
      </w:pPr>
      <w:bookmarkStart w:id="6918" w:name="paragraf-52k.odsek-1"/>
      <w:bookmarkEnd w:id="6917"/>
      <w:r>
        <w:rPr>
          <w:rFonts w:ascii="Times New Roman" w:hAnsi="Times New Roman"/>
          <w:color w:val="000000"/>
        </w:rPr>
        <w:t xml:space="preserve"> </w:t>
      </w:r>
      <w:bookmarkStart w:id="6919" w:name="paragraf-52k.odsek-1.oznacenie"/>
      <w:r>
        <w:rPr>
          <w:rFonts w:ascii="Times New Roman" w:hAnsi="Times New Roman"/>
          <w:color w:val="000000"/>
        </w:rPr>
        <w:t xml:space="preserve">(1) </w:t>
      </w:r>
      <w:bookmarkEnd w:id="6919"/>
      <w:r>
        <w:rPr>
          <w:rFonts w:ascii="Times New Roman" w:hAnsi="Times New Roman"/>
          <w:color w:val="000000"/>
        </w:rPr>
        <w:t xml:space="preserve">Ustanovenia </w:t>
      </w:r>
      <w:hyperlink w:anchor="paragraf-30a">
        <w:r>
          <w:rPr>
            <w:rFonts w:ascii="Times New Roman" w:hAnsi="Times New Roman"/>
            <w:color w:val="0000FF"/>
            <w:u w:val="single"/>
          </w:rPr>
          <w:t>§ 30a</w:t>
        </w:r>
      </w:hyperlink>
      <w:r>
        <w:rPr>
          <w:rFonts w:ascii="Times New Roman" w:hAnsi="Times New Roman"/>
          <w:color w:val="000000"/>
        </w:rPr>
        <w:t xml:space="preserve"> predpisu účinného od 1. augusta 2011 sa použijú na daňovníka, ktorému bolo od 1. augusta 2011 vydané rozhodnutie o schválení investičnej pomoci podľa osobitného predpisu</w:t>
      </w:r>
      <w:r>
        <w:rPr>
          <w:rFonts w:ascii="Times New Roman" w:hAnsi="Times New Roman"/>
          <w:color w:val="000000"/>
          <w:sz w:val="18"/>
          <w:vertAlign w:val="superscript"/>
        </w:rPr>
        <w:t>120a</w:t>
      </w:r>
      <w:r>
        <w:rPr>
          <w:rFonts w:ascii="Times New Roman" w:hAnsi="Times New Roman"/>
          <w:color w:val="000000"/>
        </w:rPr>
        <w:t xml:space="preserve">) obsahujúce úľavu na dani; takýto daňovník nesmie súčasne uplatňovať úľavu na dani podľa zákona č. </w:t>
      </w:r>
      <w:hyperlink r:id="rId19">
        <w:r>
          <w:rPr>
            <w:rFonts w:ascii="Times New Roman" w:hAnsi="Times New Roman"/>
            <w:color w:val="0000FF"/>
            <w:u w:val="single"/>
          </w:rPr>
          <w:t>366/1999 Z. z.</w:t>
        </w:r>
      </w:hyperlink>
      <w:r>
        <w:rPr>
          <w:rFonts w:ascii="Times New Roman" w:hAnsi="Times New Roman"/>
          <w:color w:val="000000"/>
        </w:rPr>
        <w:t xml:space="preserve"> v znení neskorších predpisov, </w:t>
      </w:r>
      <w:hyperlink w:anchor="paragraf-30a">
        <w:r>
          <w:rPr>
            <w:rFonts w:ascii="Times New Roman" w:hAnsi="Times New Roman"/>
            <w:color w:val="0000FF"/>
            <w:u w:val="single"/>
          </w:rPr>
          <w:t>§ 30a</w:t>
        </w:r>
      </w:hyperlink>
      <w:r>
        <w:rPr>
          <w:rFonts w:ascii="Times New Roman" w:hAnsi="Times New Roman"/>
          <w:color w:val="000000"/>
        </w:rPr>
        <w:t xml:space="preserve"> predpisu účinného do 31. júla 2011 alebo </w:t>
      </w:r>
      <w:hyperlink w:anchor="paragraf-30b">
        <w:r>
          <w:rPr>
            <w:rFonts w:ascii="Times New Roman" w:hAnsi="Times New Roman"/>
            <w:color w:val="0000FF"/>
            <w:u w:val="single"/>
          </w:rPr>
          <w:t>§ 30b</w:t>
        </w:r>
      </w:hyperlink>
      <w:r>
        <w:rPr>
          <w:rFonts w:ascii="Times New Roman" w:hAnsi="Times New Roman"/>
          <w:color w:val="000000"/>
        </w:rPr>
        <w:t xml:space="preserve"> a úľavu na dani podľa </w:t>
      </w:r>
      <w:hyperlink w:anchor="paragraf-30a">
        <w:r>
          <w:rPr>
            <w:rFonts w:ascii="Times New Roman" w:hAnsi="Times New Roman"/>
            <w:color w:val="0000FF"/>
            <w:u w:val="single"/>
          </w:rPr>
          <w:t>§ 30a</w:t>
        </w:r>
      </w:hyperlink>
      <w:bookmarkStart w:id="6920" w:name="paragraf-52k.odsek-1.text"/>
      <w:r>
        <w:rPr>
          <w:rFonts w:ascii="Times New Roman" w:hAnsi="Times New Roman"/>
          <w:color w:val="000000"/>
        </w:rPr>
        <w:t xml:space="preserve"> predpisu účinného od 1. augusta 2011. </w:t>
      </w:r>
      <w:bookmarkEnd w:id="6920"/>
    </w:p>
    <w:p w:rsidR="00BF4F11" w:rsidRDefault="00504A4F">
      <w:pPr>
        <w:spacing w:after="0" w:line="264" w:lineRule="auto"/>
        <w:ind w:left="345"/>
      </w:pPr>
      <w:bookmarkStart w:id="6921" w:name="paragraf-52k.odsek-2"/>
      <w:bookmarkEnd w:id="6918"/>
      <w:r>
        <w:rPr>
          <w:rFonts w:ascii="Times New Roman" w:hAnsi="Times New Roman"/>
          <w:color w:val="000000"/>
        </w:rPr>
        <w:t xml:space="preserve"> </w:t>
      </w:r>
      <w:bookmarkStart w:id="6922" w:name="paragraf-52k.odsek-2.oznacenie"/>
      <w:r>
        <w:rPr>
          <w:rFonts w:ascii="Times New Roman" w:hAnsi="Times New Roman"/>
          <w:color w:val="000000"/>
        </w:rPr>
        <w:t xml:space="preserve">(2) </w:t>
      </w:r>
      <w:bookmarkEnd w:id="6922"/>
      <w:r>
        <w:rPr>
          <w:rFonts w:ascii="Times New Roman" w:hAnsi="Times New Roman"/>
          <w:color w:val="000000"/>
        </w:rPr>
        <w:t xml:space="preserve">Ak daňovník pokračuje po 1. auguste 2011 v uplatňovaní úľavy na dani podľa zákona č. </w:t>
      </w:r>
      <w:hyperlink r:id="rId20">
        <w:r>
          <w:rPr>
            <w:rFonts w:ascii="Times New Roman" w:hAnsi="Times New Roman"/>
            <w:color w:val="0000FF"/>
            <w:u w:val="single"/>
          </w:rPr>
          <w:t>366/1999 Z. z.</w:t>
        </w:r>
      </w:hyperlink>
      <w:r>
        <w:rPr>
          <w:rFonts w:ascii="Times New Roman" w:hAnsi="Times New Roman"/>
          <w:color w:val="000000"/>
        </w:rPr>
        <w:t xml:space="preserve"> v znení neskorších predpisov, </w:t>
      </w:r>
      <w:hyperlink w:anchor="paragraf-30a">
        <w:r>
          <w:rPr>
            <w:rFonts w:ascii="Times New Roman" w:hAnsi="Times New Roman"/>
            <w:color w:val="0000FF"/>
            <w:u w:val="single"/>
          </w:rPr>
          <w:t>§ 30a</w:t>
        </w:r>
      </w:hyperlink>
      <w:r>
        <w:rPr>
          <w:rFonts w:ascii="Times New Roman" w:hAnsi="Times New Roman"/>
          <w:color w:val="000000"/>
        </w:rPr>
        <w:t xml:space="preserve"> predpisu účinného do 31. júla 2011 alebo </w:t>
      </w:r>
      <w:hyperlink w:anchor="paragraf-30b">
        <w:r>
          <w:rPr>
            <w:rFonts w:ascii="Times New Roman" w:hAnsi="Times New Roman"/>
            <w:color w:val="0000FF"/>
            <w:u w:val="single"/>
          </w:rPr>
          <w:t>§ 30b</w:t>
        </w:r>
      </w:hyperlink>
      <w:r>
        <w:rPr>
          <w:rFonts w:ascii="Times New Roman" w:hAnsi="Times New Roman"/>
          <w:color w:val="000000"/>
        </w:rPr>
        <w:t xml:space="preserve"> a súčasne mu vznikne možnosť uplatňovať úľavu na dani podľa </w:t>
      </w:r>
      <w:hyperlink w:anchor="paragraf-30a">
        <w:r>
          <w:rPr>
            <w:rFonts w:ascii="Times New Roman" w:hAnsi="Times New Roman"/>
            <w:color w:val="0000FF"/>
            <w:u w:val="single"/>
          </w:rPr>
          <w:t>§ 30a</w:t>
        </w:r>
      </w:hyperlink>
      <w:r>
        <w:rPr>
          <w:rFonts w:ascii="Times New Roman" w:hAnsi="Times New Roman"/>
          <w:color w:val="000000"/>
        </w:rPr>
        <w:t xml:space="preserve"> predpisu účinného od 1. augusta 2011, môže začať uplatňovať úľavu na dani podľa </w:t>
      </w:r>
      <w:hyperlink w:anchor="paragraf-30a">
        <w:r>
          <w:rPr>
            <w:rFonts w:ascii="Times New Roman" w:hAnsi="Times New Roman"/>
            <w:color w:val="0000FF"/>
            <w:u w:val="single"/>
          </w:rPr>
          <w:t>§ 30a</w:t>
        </w:r>
      </w:hyperlink>
      <w:bookmarkStart w:id="6923" w:name="paragraf-52k.odsek-2.text"/>
      <w:r>
        <w:rPr>
          <w:rFonts w:ascii="Times New Roman" w:hAnsi="Times New Roman"/>
          <w:color w:val="000000"/>
        </w:rPr>
        <w:t xml:space="preserve"> predpisu účinného od 1. augusta 2011, ak </w:t>
      </w:r>
      <w:bookmarkEnd w:id="6923"/>
    </w:p>
    <w:p w:rsidR="00BF4F11" w:rsidRDefault="00504A4F">
      <w:pPr>
        <w:spacing w:before="225" w:after="225" w:line="264" w:lineRule="auto"/>
        <w:ind w:left="420"/>
      </w:pPr>
      <w:bookmarkStart w:id="6924" w:name="paragraf-52k.odsek-2.pismeno-a"/>
      <w:r>
        <w:rPr>
          <w:rFonts w:ascii="Times New Roman" w:hAnsi="Times New Roman"/>
          <w:color w:val="000000"/>
        </w:rPr>
        <w:t xml:space="preserve"> </w:t>
      </w:r>
      <w:bookmarkStart w:id="6925" w:name="paragraf-52k.odsek-2.pismeno-a.oznacenie"/>
      <w:r>
        <w:rPr>
          <w:rFonts w:ascii="Times New Roman" w:hAnsi="Times New Roman"/>
          <w:color w:val="000000"/>
        </w:rPr>
        <w:t xml:space="preserve">a) </w:t>
      </w:r>
      <w:bookmarkEnd w:id="6925"/>
      <w:r>
        <w:rPr>
          <w:rFonts w:ascii="Times New Roman" w:hAnsi="Times New Roman"/>
          <w:color w:val="000000"/>
        </w:rPr>
        <w:t xml:space="preserve">nebude súčasne uplatňovať úľavu na dani podľa zákona č. </w:t>
      </w:r>
      <w:hyperlink r:id="rId21">
        <w:r>
          <w:rPr>
            <w:rFonts w:ascii="Times New Roman" w:hAnsi="Times New Roman"/>
            <w:color w:val="0000FF"/>
            <w:u w:val="single"/>
          </w:rPr>
          <w:t>366/1999 Z. z.</w:t>
        </w:r>
      </w:hyperlink>
      <w:r>
        <w:rPr>
          <w:rFonts w:ascii="Times New Roman" w:hAnsi="Times New Roman"/>
          <w:color w:val="000000"/>
        </w:rPr>
        <w:t xml:space="preserve"> v znení neskorších predpisov, </w:t>
      </w:r>
      <w:hyperlink w:anchor="paragraf-30a">
        <w:r>
          <w:rPr>
            <w:rFonts w:ascii="Times New Roman" w:hAnsi="Times New Roman"/>
            <w:color w:val="0000FF"/>
            <w:u w:val="single"/>
          </w:rPr>
          <w:t>§ 30a</w:t>
        </w:r>
      </w:hyperlink>
      <w:r>
        <w:rPr>
          <w:rFonts w:ascii="Times New Roman" w:hAnsi="Times New Roman"/>
          <w:color w:val="000000"/>
        </w:rPr>
        <w:t xml:space="preserve"> predpisu účinného do 31. júla 2011 alebo </w:t>
      </w:r>
      <w:hyperlink w:anchor="paragraf-30b">
        <w:r>
          <w:rPr>
            <w:rFonts w:ascii="Times New Roman" w:hAnsi="Times New Roman"/>
            <w:color w:val="0000FF"/>
            <w:u w:val="single"/>
          </w:rPr>
          <w:t>§ 30b</w:t>
        </w:r>
      </w:hyperlink>
      <w:bookmarkStart w:id="6926" w:name="paragraf-52k.odsek-2.pismeno-a.text"/>
      <w:r>
        <w:rPr>
          <w:rFonts w:ascii="Times New Roman" w:hAnsi="Times New Roman"/>
          <w:color w:val="000000"/>
        </w:rPr>
        <w:t xml:space="preserve"> alebo </w:t>
      </w:r>
      <w:bookmarkEnd w:id="6926"/>
    </w:p>
    <w:p w:rsidR="00BF4F11" w:rsidRDefault="00504A4F">
      <w:pPr>
        <w:spacing w:before="225" w:after="225" w:line="264" w:lineRule="auto"/>
        <w:ind w:left="420"/>
      </w:pPr>
      <w:bookmarkStart w:id="6927" w:name="paragraf-52k.odsek-2.pismeno-b"/>
      <w:bookmarkEnd w:id="6924"/>
      <w:r>
        <w:rPr>
          <w:rFonts w:ascii="Times New Roman" w:hAnsi="Times New Roman"/>
          <w:color w:val="000000"/>
        </w:rPr>
        <w:t xml:space="preserve"> </w:t>
      </w:r>
      <w:bookmarkStart w:id="6928" w:name="paragraf-52k.odsek-2.pismeno-b.oznacenie"/>
      <w:r>
        <w:rPr>
          <w:rFonts w:ascii="Times New Roman" w:hAnsi="Times New Roman"/>
          <w:color w:val="000000"/>
        </w:rPr>
        <w:t xml:space="preserve">b) </w:t>
      </w:r>
      <w:bookmarkEnd w:id="6928"/>
      <w:r>
        <w:rPr>
          <w:rFonts w:ascii="Times New Roman" w:hAnsi="Times New Roman"/>
          <w:color w:val="000000"/>
        </w:rPr>
        <w:t xml:space="preserve">dokončí uplatňovanie úľavy na dani podľa zákona č. </w:t>
      </w:r>
      <w:hyperlink r:id="rId22">
        <w:r>
          <w:rPr>
            <w:rFonts w:ascii="Times New Roman" w:hAnsi="Times New Roman"/>
            <w:color w:val="0000FF"/>
            <w:u w:val="single"/>
          </w:rPr>
          <w:t>366/1999 Z. z.</w:t>
        </w:r>
      </w:hyperlink>
      <w:r>
        <w:rPr>
          <w:rFonts w:ascii="Times New Roman" w:hAnsi="Times New Roman"/>
          <w:color w:val="000000"/>
        </w:rPr>
        <w:t xml:space="preserve"> v znení neskorších predpisov, </w:t>
      </w:r>
      <w:hyperlink w:anchor="paragraf-30a">
        <w:r>
          <w:rPr>
            <w:rFonts w:ascii="Times New Roman" w:hAnsi="Times New Roman"/>
            <w:color w:val="0000FF"/>
            <w:u w:val="single"/>
          </w:rPr>
          <w:t>§ 30a</w:t>
        </w:r>
      </w:hyperlink>
      <w:r>
        <w:rPr>
          <w:rFonts w:ascii="Times New Roman" w:hAnsi="Times New Roman"/>
          <w:color w:val="000000"/>
        </w:rPr>
        <w:t xml:space="preserve"> predpisu účinného do 31. júla 2011 alebo </w:t>
      </w:r>
      <w:hyperlink w:anchor="paragraf-30b">
        <w:r>
          <w:rPr>
            <w:rFonts w:ascii="Times New Roman" w:hAnsi="Times New Roman"/>
            <w:color w:val="0000FF"/>
            <w:u w:val="single"/>
          </w:rPr>
          <w:t>§ 30b</w:t>
        </w:r>
      </w:hyperlink>
      <w:r>
        <w:rPr>
          <w:rFonts w:ascii="Times New Roman" w:hAnsi="Times New Roman"/>
          <w:color w:val="000000"/>
        </w:rPr>
        <w:t xml:space="preserve">, pričom o túto dobu uplatňovania úľavy na dani sa doba podľa </w:t>
      </w:r>
      <w:hyperlink w:anchor="paragraf-30a">
        <w:r>
          <w:rPr>
            <w:rFonts w:ascii="Times New Roman" w:hAnsi="Times New Roman"/>
            <w:color w:val="0000FF"/>
            <w:u w:val="single"/>
          </w:rPr>
          <w:t>§ 30a</w:t>
        </w:r>
      </w:hyperlink>
      <w:bookmarkStart w:id="6929" w:name="paragraf-52k.odsek-2.pismeno-b.text"/>
      <w:r>
        <w:rPr>
          <w:rFonts w:ascii="Times New Roman" w:hAnsi="Times New Roman"/>
          <w:color w:val="000000"/>
        </w:rPr>
        <w:t xml:space="preserve"> predpisu účinného od 1. augusta 2011 skracuje. </w:t>
      </w:r>
      <w:bookmarkEnd w:id="6929"/>
    </w:p>
    <w:p w:rsidR="00BF4F11" w:rsidRDefault="00504A4F">
      <w:pPr>
        <w:spacing w:before="225" w:after="225" w:line="264" w:lineRule="auto"/>
        <w:ind w:left="345"/>
      </w:pPr>
      <w:bookmarkStart w:id="6930" w:name="paragraf-52k.odsek-3"/>
      <w:bookmarkEnd w:id="6921"/>
      <w:bookmarkEnd w:id="6927"/>
      <w:r>
        <w:rPr>
          <w:rFonts w:ascii="Times New Roman" w:hAnsi="Times New Roman"/>
          <w:color w:val="000000"/>
        </w:rPr>
        <w:t xml:space="preserve"> </w:t>
      </w:r>
      <w:bookmarkStart w:id="6931" w:name="paragraf-52k.odsek-3.oznacenie"/>
      <w:r>
        <w:rPr>
          <w:rFonts w:ascii="Times New Roman" w:hAnsi="Times New Roman"/>
          <w:color w:val="000000"/>
        </w:rPr>
        <w:t xml:space="preserve">(3) </w:t>
      </w:r>
      <w:bookmarkEnd w:id="6931"/>
      <w:r>
        <w:rPr>
          <w:rFonts w:ascii="Times New Roman" w:hAnsi="Times New Roman"/>
          <w:color w:val="000000"/>
        </w:rPr>
        <w:t>Správca dane je povinný vykonať kontrolu dodržania podmienok na uplatnenie úľavy na dani podľa § 35, 35a, 35b a 35c zákona č. 366/1999 Z. z. o daniach z príjmov v znení neskorších predpisov za každé zdaňovacie obdobie, v ktorom boli tieto úľavy na dani uplatnené, a to v lehote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6932" w:name="paragraf-52k.odsek-3.text"/>
      <w:r>
        <w:rPr>
          <w:rFonts w:ascii="Times New Roman" w:hAnsi="Times New Roman"/>
          <w:color w:val="000000"/>
        </w:rPr>
        <w:t xml:space="preserve"> </w:t>
      </w:r>
      <w:bookmarkEnd w:id="6932"/>
    </w:p>
    <w:p w:rsidR="00BF4F11" w:rsidRDefault="00504A4F">
      <w:pPr>
        <w:spacing w:before="225" w:after="225" w:line="264" w:lineRule="auto"/>
        <w:ind w:left="345"/>
      </w:pPr>
      <w:bookmarkStart w:id="6933" w:name="paragraf-52k.odsek-4"/>
      <w:bookmarkEnd w:id="6930"/>
      <w:r>
        <w:rPr>
          <w:rFonts w:ascii="Times New Roman" w:hAnsi="Times New Roman"/>
          <w:color w:val="000000"/>
        </w:rPr>
        <w:t xml:space="preserve"> </w:t>
      </w:r>
      <w:bookmarkStart w:id="6934" w:name="paragraf-52k.odsek-4.oznacenie"/>
      <w:r>
        <w:rPr>
          <w:rFonts w:ascii="Times New Roman" w:hAnsi="Times New Roman"/>
          <w:color w:val="000000"/>
        </w:rPr>
        <w:t xml:space="preserve">(4) </w:t>
      </w:r>
      <w:bookmarkEnd w:id="6934"/>
      <w:r>
        <w:rPr>
          <w:rFonts w:ascii="Times New Roman" w:hAnsi="Times New Roman"/>
          <w:color w:val="000000"/>
        </w:rPr>
        <w:t>Nárok na uplatnenie daňovej úľavy podľa § 30a ods. 2 písm. b) predpisu účinného od 1. augusta 2011 môže uplatniť len daňovník, ktorému bolo rozhodnutie o schválení investičnej pomoci podľa osobitného predpisu</w:t>
      </w:r>
      <w:r>
        <w:rPr>
          <w:rFonts w:ascii="Times New Roman" w:hAnsi="Times New Roman"/>
          <w:color w:val="000000"/>
          <w:sz w:val="18"/>
          <w:vertAlign w:val="superscript"/>
        </w:rPr>
        <w:t>120a</w:t>
      </w:r>
      <w:bookmarkStart w:id="6935" w:name="paragraf-52k.odsek-4.text"/>
      <w:r>
        <w:rPr>
          <w:rFonts w:ascii="Times New Roman" w:hAnsi="Times New Roman"/>
          <w:color w:val="000000"/>
        </w:rPr>
        <w:t xml:space="preserve">) vydané po 31. júli 2011. </w:t>
      </w:r>
      <w:bookmarkEnd w:id="6935"/>
    </w:p>
    <w:p w:rsidR="00BF4F11" w:rsidRDefault="00504A4F">
      <w:pPr>
        <w:spacing w:before="225" w:after="225" w:line="264" w:lineRule="auto"/>
        <w:ind w:left="270"/>
        <w:jc w:val="center"/>
      </w:pPr>
      <w:bookmarkStart w:id="6936" w:name="paragraf-52l.oznacenie"/>
      <w:bookmarkStart w:id="6937" w:name="paragraf-52l"/>
      <w:bookmarkEnd w:id="6916"/>
      <w:bookmarkEnd w:id="6933"/>
      <w:r>
        <w:rPr>
          <w:rFonts w:ascii="Times New Roman" w:hAnsi="Times New Roman"/>
          <w:b/>
          <w:color w:val="000000"/>
        </w:rPr>
        <w:lastRenderedPageBreak/>
        <w:t xml:space="preserve"> § 52l </w:t>
      </w:r>
    </w:p>
    <w:p w:rsidR="00BF4F11" w:rsidRDefault="00504A4F">
      <w:pPr>
        <w:spacing w:before="225" w:after="225" w:line="264" w:lineRule="auto"/>
        <w:ind w:left="270"/>
        <w:jc w:val="center"/>
      </w:pPr>
      <w:bookmarkStart w:id="6938" w:name="paragraf-52l.nadpis"/>
      <w:bookmarkEnd w:id="6936"/>
      <w:r>
        <w:rPr>
          <w:rFonts w:ascii="Times New Roman" w:hAnsi="Times New Roman"/>
          <w:b/>
          <w:color w:val="000000"/>
        </w:rPr>
        <w:t xml:space="preserve"> Prechodné ustanovenie k úprave účinnej od 1. augusta 2011 </w:t>
      </w:r>
    </w:p>
    <w:p w:rsidR="00BF4F11" w:rsidRDefault="00504A4F">
      <w:pPr>
        <w:spacing w:before="225" w:after="225" w:line="264" w:lineRule="auto"/>
        <w:ind w:left="345"/>
      </w:pPr>
      <w:bookmarkStart w:id="6939" w:name="paragraf-52l.odsek-1"/>
      <w:bookmarkEnd w:id="6938"/>
      <w:r>
        <w:rPr>
          <w:rFonts w:ascii="Times New Roman" w:hAnsi="Times New Roman"/>
          <w:color w:val="000000"/>
        </w:rPr>
        <w:t xml:space="preserve"> </w:t>
      </w:r>
      <w:bookmarkStart w:id="6940" w:name="paragraf-52l.odsek-1.oznacenie"/>
      <w:bookmarkEnd w:id="6940"/>
      <w:r>
        <w:rPr>
          <w:rFonts w:ascii="Times New Roman" w:hAnsi="Times New Roman"/>
          <w:color w:val="000000"/>
        </w:rPr>
        <w:t xml:space="preserve">Ak daňovník nepoužije kladný výsledok hospodárenia z verejného zdravotného poistenia v súlade s </w:t>
      </w:r>
      <w:hyperlink w:anchor="paragraf-13.odsek-2.pismeno-i">
        <w:r>
          <w:rPr>
            <w:rFonts w:ascii="Times New Roman" w:hAnsi="Times New Roman"/>
            <w:color w:val="0000FF"/>
            <w:u w:val="single"/>
          </w:rPr>
          <w:t>§ 13 ods. 2 písm. i)</w:t>
        </w:r>
      </w:hyperlink>
      <w:r>
        <w:rPr>
          <w:rFonts w:ascii="Times New Roman" w:hAnsi="Times New Roman"/>
          <w:color w:val="000000"/>
        </w:rPr>
        <w:t xml:space="preserve"> podľa tohto zákona v znení účinnom od 1. augusta 2011, je povinný zahrnúť takéto výnosy z verejného zdravotného poistenia podľa </w:t>
      </w:r>
      <w:hyperlink w:anchor="paragraf-13.odsek-2.pismeno-i">
        <w:r>
          <w:rPr>
            <w:rFonts w:ascii="Times New Roman" w:hAnsi="Times New Roman"/>
            <w:color w:val="0000FF"/>
            <w:u w:val="single"/>
          </w:rPr>
          <w:t>§ 13 ods. 2 písm. i)</w:t>
        </w:r>
      </w:hyperlink>
      <w:bookmarkStart w:id="6941" w:name="paragraf-52l.odsek-1.text"/>
      <w:r>
        <w:rPr>
          <w:rFonts w:ascii="Times New Roman" w:hAnsi="Times New Roman"/>
          <w:color w:val="000000"/>
        </w:rPr>
        <w:t xml:space="preserve"> do základu dane najneskôr v zdaňovacom období roku 2012. </w:t>
      </w:r>
      <w:bookmarkEnd w:id="6941"/>
    </w:p>
    <w:p w:rsidR="00BF4F11" w:rsidRDefault="00504A4F">
      <w:pPr>
        <w:spacing w:before="225" w:after="225" w:line="264" w:lineRule="auto"/>
        <w:ind w:left="270"/>
        <w:jc w:val="center"/>
      </w:pPr>
      <w:bookmarkStart w:id="6942" w:name="paragraf-52m.oznacenie"/>
      <w:bookmarkStart w:id="6943" w:name="paragraf-52m"/>
      <w:bookmarkEnd w:id="6937"/>
      <w:bookmarkEnd w:id="6939"/>
      <w:r>
        <w:rPr>
          <w:rFonts w:ascii="Times New Roman" w:hAnsi="Times New Roman"/>
          <w:b/>
          <w:color w:val="000000"/>
        </w:rPr>
        <w:t xml:space="preserve"> § 52m </w:t>
      </w:r>
    </w:p>
    <w:p w:rsidR="00BF4F11" w:rsidRDefault="00504A4F">
      <w:pPr>
        <w:spacing w:before="225" w:after="225" w:line="264" w:lineRule="auto"/>
        <w:ind w:left="270"/>
        <w:jc w:val="center"/>
      </w:pPr>
      <w:bookmarkStart w:id="6944" w:name="paragraf-52m.nadpis"/>
      <w:bookmarkEnd w:id="6942"/>
      <w:r>
        <w:rPr>
          <w:rFonts w:ascii="Times New Roman" w:hAnsi="Times New Roman"/>
          <w:b/>
          <w:color w:val="000000"/>
        </w:rPr>
        <w:t xml:space="preserve"> Prechodné ustanovenia k úpravám účinným od 1. januára 2012 </w:t>
      </w:r>
    </w:p>
    <w:p w:rsidR="00BF4F11" w:rsidRDefault="00504A4F">
      <w:pPr>
        <w:spacing w:before="225" w:after="225" w:line="264" w:lineRule="auto"/>
        <w:ind w:left="345"/>
      </w:pPr>
      <w:bookmarkStart w:id="6945" w:name="paragraf-52m.odsek-1"/>
      <w:bookmarkEnd w:id="6944"/>
      <w:r>
        <w:rPr>
          <w:rFonts w:ascii="Times New Roman" w:hAnsi="Times New Roman"/>
          <w:color w:val="000000"/>
        </w:rPr>
        <w:t xml:space="preserve"> </w:t>
      </w:r>
      <w:bookmarkStart w:id="6946" w:name="paragraf-52m.odsek-1.oznacenie"/>
      <w:r>
        <w:rPr>
          <w:rFonts w:ascii="Times New Roman" w:hAnsi="Times New Roman"/>
          <w:color w:val="000000"/>
        </w:rPr>
        <w:t xml:space="preserve">(1) </w:t>
      </w:r>
      <w:bookmarkEnd w:id="6946"/>
      <w:r>
        <w:rPr>
          <w:rFonts w:ascii="Times New Roman" w:hAnsi="Times New Roman"/>
          <w:color w:val="000000"/>
        </w:rPr>
        <w:t>Ak fyzickej osobe alebo právnickej osobe vznikla registračná povinnosť alebo oznamovacia povinnosť pred 1. januárom 2012, a táto registračná povinnosť a oznamovacia povinnosť nebola do 31. decembra 2011 splnená, na postup pri registrácii sa použijú ustanovenia tohto zákona v znení účinnom od 1. januára 2012 a ustanovenia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6947" w:name="paragraf-52m.odsek-1.text"/>
      <w:r>
        <w:rPr>
          <w:rFonts w:ascii="Times New Roman" w:hAnsi="Times New Roman"/>
          <w:color w:val="000000"/>
        </w:rPr>
        <w:t xml:space="preserve"> prvýkrát od 1. januára 2012. </w:t>
      </w:r>
      <w:bookmarkEnd w:id="6947"/>
    </w:p>
    <w:p w:rsidR="00BF4F11" w:rsidRDefault="00504A4F">
      <w:pPr>
        <w:spacing w:before="225" w:after="225" w:line="264" w:lineRule="auto"/>
        <w:ind w:left="345"/>
      </w:pPr>
      <w:bookmarkStart w:id="6948" w:name="paragraf-52m.odsek-2"/>
      <w:bookmarkEnd w:id="6945"/>
      <w:r>
        <w:rPr>
          <w:rFonts w:ascii="Times New Roman" w:hAnsi="Times New Roman"/>
          <w:color w:val="000000"/>
        </w:rPr>
        <w:t xml:space="preserve"> </w:t>
      </w:r>
      <w:bookmarkStart w:id="6949" w:name="paragraf-52m.odsek-2.oznacenie"/>
      <w:r>
        <w:rPr>
          <w:rFonts w:ascii="Times New Roman" w:hAnsi="Times New Roman"/>
          <w:color w:val="000000"/>
        </w:rPr>
        <w:t xml:space="preserve">(2) </w:t>
      </w:r>
      <w:bookmarkStart w:id="6950" w:name="paragraf-52m.odsek-2.text"/>
      <w:bookmarkEnd w:id="6949"/>
      <w:r>
        <w:rPr>
          <w:rFonts w:ascii="Times New Roman" w:hAnsi="Times New Roman"/>
          <w:color w:val="000000"/>
        </w:rPr>
        <w:t xml:space="preserve">Ak fyzická osoba alebo právnická osoba, ktorej vznikla na území Slovenskej republiky stála prevádzkareň do 31. decembra 2011, nie je registrovaná, je povinná sa zaregistrovať podľa tohto zákona do 31. marca 2012. </w:t>
      </w:r>
      <w:bookmarkEnd w:id="6950"/>
    </w:p>
    <w:p w:rsidR="00BF4F11" w:rsidRDefault="00504A4F">
      <w:pPr>
        <w:spacing w:before="225" w:after="225" w:line="264" w:lineRule="auto"/>
        <w:ind w:left="345"/>
      </w:pPr>
      <w:bookmarkStart w:id="6951" w:name="paragraf-52m.odsek-3"/>
      <w:bookmarkEnd w:id="6948"/>
      <w:r>
        <w:rPr>
          <w:rFonts w:ascii="Times New Roman" w:hAnsi="Times New Roman"/>
          <w:color w:val="000000"/>
        </w:rPr>
        <w:t xml:space="preserve"> </w:t>
      </w:r>
      <w:bookmarkStart w:id="6952" w:name="paragraf-52m.odsek-3.oznacenie"/>
      <w:r>
        <w:rPr>
          <w:rFonts w:ascii="Times New Roman" w:hAnsi="Times New Roman"/>
          <w:color w:val="000000"/>
        </w:rPr>
        <w:t xml:space="preserve">(3) </w:t>
      </w:r>
      <w:bookmarkStart w:id="6953" w:name="paragraf-52m.odsek-3.text"/>
      <w:bookmarkEnd w:id="6952"/>
      <w:r>
        <w:rPr>
          <w:rFonts w:ascii="Times New Roman" w:hAnsi="Times New Roman"/>
          <w:color w:val="000000"/>
        </w:rPr>
        <w:t xml:space="preserve">Organizačná jednotka fyzickej osoby alebo právnickej osoby, ktorá bola registrovaná ako platiteľ dane podľa osobitného predpisu účinného do 31. decembra 2011, sa považuje za platiteľa dane podľa tohto zákona v znení účinnom od 1. januára 2012, pričom fyzická osoba alebo právnická osoba, ktorá túto organizačnú jednotku zriadila, je povinná v lehote do 31. júna 2012 zrušiť registráciu organizačnej jednotky ako platiteľa dane. Ak fyzická osoba alebo právnická osoba nezruší registráciu organizačnej jednotky ako platiteľa dane v určenej lehote ani na výzvu správcu dane, správca dane túto registráciu organizačnej jednotky zruší z úradnej moci najneskôr do 31. decembra 2012. </w:t>
      </w:r>
      <w:bookmarkEnd w:id="6953"/>
    </w:p>
    <w:p w:rsidR="00BF4F11" w:rsidRDefault="00504A4F">
      <w:pPr>
        <w:spacing w:before="225" w:after="225" w:line="264" w:lineRule="auto"/>
        <w:ind w:left="345"/>
      </w:pPr>
      <w:bookmarkStart w:id="6954" w:name="paragraf-52m.odsek-4"/>
      <w:bookmarkEnd w:id="6951"/>
      <w:r>
        <w:rPr>
          <w:rFonts w:ascii="Times New Roman" w:hAnsi="Times New Roman"/>
          <w:color w:val="000000"/>
        </w:rPr>
        <w:t xml:space="preserve"> </w:t>
      </w:r>
      <w:bookmarkStart w:id="6955" w:name="paragraf-52m.odsek-4.oznacenie"/>
      <w:r>
        <w:rPr>
          <w:rFonts w:ascii="Times New Roman" w:hAnsi="Times New Roman"/>
          <w:color w:val="000000"/>
        </w:rPr>
        <w:t xml:space="preserve">(4) </w:t>
      </w:r>
      <w:bookmarkEnd w:id="6955"/>
      <w:r>
        <w:rPr>
          <w:rFonts w:ascii="Times New Roman" w:hAnsi="Times New Roman"/>
          <w:color w:val="000000"/>
        </w:rPr>
        <w:t>Na zrušenie registrácie organizačnej jednotky ako platiteľa dane sa použijú ustanovenia tohto zákona v znení účinnom od 1. januára 2012 a ustanovenia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r>
        <w:rPr>
          <w:rFonts w:ascii="Times New Roman" w:hAnsi="Times New Roman"/>
          <w:color w:val="000000"/>
        </w:rPr>
        <w:t xml:space="preserve"> prvýkrát od 1. januára 2012, pričom odo dňa zrušenia registrácie práva a povinnosti tejto organizačnej jednotky ako platiteľa dane vyplývajúce z tohto zákona alebo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6956" w:name="paragraf-52m.odsek-4.text"/>
      <w:r>
        <w:rPr>
          <w:rFonts w:ascii="Times New Roman" w:hAnsi="Times New Roman"/>
          <w:color w:val="000000"/>
        </w:rPr>
        <w:t xml:space="preserve"> prechádzajú na fyzickú osobu alebo právnickú osobu, ktorá túto organizačnú jednotku vytvorila. </w:t>
      </w:r>
      <w:bookmarkEnd w:id="6956"/>
    </w:p>
    <w:p w:rsidR="00BF4F11" w:rsidRDefault="00504A4F">
      <w:pPr>
        <w:spacing w:before="225" w:after="225" w:line="264" w:lineRule="auto"/>
        <w:ind w:left="345"/>
      </w:pPr>
      <w:bookmarkStart w:id="6957" w:name="paragraf-52m.odsek-5"/>
      <w:bookmarkEnd w:id="6954"/>
      <w:r>
        <w:rPr>
          <w:rFonts w:ascii="Times New Roman" w:hAnsi="Times New Roman"/>
          <w:color w:val="000000"/>
        </w:rPr>
        <w:t xml:space="preserve"> </w:t>
      </w:r>
      <w:bookmarkStart w:id="6958" w:name="paragraf-52m.odsek-5.oznacenie"/>
      <w:r>
        <w:rPr>
          <w:rFonts w:ascii="Times New Roman" w:hAnsi="Times New Roman"/>
          <w:color w:val="000000"/>
        </w:rPr>
        <w:t xml:space="preserve">(5) </w:t>
      </w:r>
      <w:bookmarkEnd w:id="6958"/>
      <w:r>
        <w:rPr>
          <w:rFonts w:ascii="Times New Roman" w:hAnsi="Times New Roman"/>
          <w:color w:val="000000"/>
        </w:rPr>
        <w:t>Na sankcie vyrubené po 31. decembri 2011 sa použijú ustanovenia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6959" w:name="paragraf-52m.odsek-5.text"/>
      <w:r>
        <w:rPr>
          <w:rFonts w:ascii="Times New Roman" w:hAnsi="Times New Roman"/>
          <w:color w:val="000000"/>
        </w:rPr>
        <w:t xml:space="preserve"> </w:t>
      </w:r>
      <w:bookmarkEnd w:id="6959"/>
    </w:p>
    <w:p w:rsidR="00BF4F11" w:rsidRDefault="00504A4F">
      <w:pPr>
        <w:spacing w:before="225" w:after="225" w:line="264" w:lineRule="auto"/>
        <w:ind w:left="270"/>
        <w:jc w:val="center"/>
      </w:pPr>
      <w:bookmarkStart w:id="6960" w:name="paragraf-52n.oznacenie"/>
      <w:bookmarkStart w:id="6961" w:name="paragraf-52n"/>
      <w:bookmarkEnd w:id="6943"/>
      <w:bookmarkEnd w:id="6957"/>
      <w:r>
        <w:rPr>
          <w:rFonts w:ascii="Times New Roman" w:hAnsi="Times New Roman"/>
          <w:b/>
          <w:color w:val="000000"/>
        </w:rPr>
        <w:t xml:space="preserve"> § 52n </w:t>
      </w:r>
    </w:p>
    <w:p w:rsidR="00BF4F11" w:rsidRDefault="00504A4F">
      <w:pPr>
        <w:spacing w:before="225" w:after="225" w:line="264" w:lineRule="auto"/>
        <w:ind w:left="270"/>
        <w:jc w:val="center"/>
      </w:pPr>
      <w:bookmarkStart w:id="6962" w:name="paragraf-52n.nadpis"/>
      <w:bookmarkEnd w:id="6960"/>
      <w:r>
        <w:rPr>
          <w:rFonts w:ascii="Times New Roman" w:hAnsi="Times New Roman"/>
          <w:b/>
          <w:color w:val="000000"/>
        </w:rPr>
        <w:t xml:space="preserve"> Prechodné ustanovenia k úpravám účinným od 1. decembra 2011 </w:t>
      </w:r>
    </w:p>
    <w:p w:rsidR="00BF4F11" w:rsidRDefault="00504A4F">
      <w:pPr>
        <w:spacing w:before="225" w:after="225" w:line="264" w:lineRule="auto"/>
        <w:ind w:left="345"/>
      </w:pPr>
      <w:bookmarkStart w:id="6963" w:name="paragraf-52n.odsek-1"/>
      <w:bookmarkEnd w:id="6962"/>
      <w:r>
        <w:rPr>
          <w:rFonts w:ascii="Times New Roman" w:hAnsi="Times New Roman"/>
          <w:color w:val="000000"/>
        </w:rPr>
        <w:t xml:space="preserve"> </w:t>
      </w:r>
      <w:bookmarkStart w:id="6964" w:name="paragraf-52n.odsek-1.oznacenie"/>
      <w:bookmarkEnd w:id="6964"/>
      <w:r>
        <w:rPr>
          <w:rFonts w:ascii="Times New Roman" w:hAnsi="Times New Roman"/>
          <w:color w:val="000000"/>
        </w:rPr>
        <w:t xml:space="preserve">Ustanovenie </w:t>
      </w:r>
      <w:hyperlink w:anchor="paragraf-50.odsek-1.pismeno-a">
        <w:r>
          <w:rPr>
            <w:rFonts w:ascii="Times New Roman" w:hAnsi="Times New Roman"/>
            <w:color w:val="0000FF"/>
            <w:u w:val="single"/>
          </w:rPr>
          <w:t>§ 50 ods. 1 písm. a)</w:t>
        </w:r>
      </w:hyperlink>
      <w:r>
        <w:rPr>
          <w:rFonts w:ascii="Times New Roman" w:hAnsi="Times New Roman"/>
          <w:color w:val="000000"/>
        </w:rPr>
        <w:t xml:space="preserve">, </w:t>
      </w:r>
      <w:hyperlink w:anchor="paragraf-50.odsek-5">
        <w:r>
          <w:rPr>
            <w:rFonts w:ascii="Times New Roman" w:hAnsi="Times New Roman"/>
            <w:color w:val="0000FF"/>
            <w:u w:val="single"/>
          </w:rPr>
          <w:t>ods. 5</w:t>
        </w:r>
      </w:hyperlink>
      <w:r>
        <w:rPr>
          <w:rFonts w:ascii="Times New Roman" w:hAnsi="Times New Roman"/>
          <w:color w:val="000000"/>
        </w:rPr>
        <w:t xml:space="preserve"> a </w:t>
      </w:r>
      <w:hyperlink w:anchor="paragraf-50.odsek-15">
        <w:r>
          <w:rPr>
            <w:rFonts w:ascii="Times New Roman" w:hAnsi="Times New Roman"/>
            <w:color w:val="0000FF"/>
            <w:u w:val="single"/>
          </w:rPr>
          <w:t>15</w:t>
        </w:r>
      </w:hyperlink>
      <w:bookmarkStart w:id="6965" w:name="paragraf-52n.odsek-1.text"/>
      <w:r>
        <w:rPr>
          <w:rFonts w:ascii="Times New Roman" w:hAnsi="Times New Roman"/>
          <w:color w:val="000000"/>
        </w:rPr>
        <w:t xml:space="preserve"> v znení účinnom od 1. decembra 2011 sa prvýkrát použije pri podaní daňového priznania alebo ročného zúčtovania preddavkov na daň z príjmov zo závislej činnosti za zdaňovacie obdobie roku 2012. </w:t>
      </w:r>
      <w:bookmarkEnd w:id="6965"/>
    </w:p>
    <w:p w:rsidR="00BF4F11" w:rsidRDefault="00504A4F">
      <w:pPr>
        <w:spacing w:before="225" w:after="225" w:line="264" w:lineRule="auto"/>
        <w:ind w:left="270"/>
        <w:jc w:val="center"/>
      </w:pPr>
      <w:bookmarkStart w:id="6966" w:name="paragraf-52o.oznacenie"/>
      <w:bookmarkStart w:id="6967" w:name="paragraf-52o"/>
      <w:bookmarkEnd w:id="6961"/>
      <w:bookmarkEnd w:id="6963"/>
      <w:r>
        <w:rPr>
          <w:rFonts w:ascii="Times New Roman" w:hAnsi="Times New Roman"/>
          <w:b/>
          <w:color w:val="000000"/>
        </w:rPr>
        <w:lastRenderedPageBreak/>
        <w:t xml:space="preserve"> § 52o </w:t>
      </w:r>
    </w:p>
    <w:p w:rsidR="00BF4F11" w:rsidRDefault="00504A4F">
      <w:pPr>
        <w:spacing w:before="225" w:after="225" w:line="264" w:lineRule="auto"/>
        <w:ind w:left="270"/>
        <w:jc w:val="center"/>
      </w:pPr>
      <w:bookmarkStart w:id="6968" w:name="paragraf-52o.nadpis"/>
      <w:bookmarkEnd w:id="6966"/>
      <w:r>
        <w:rPr>
          <w:rFonts w:ascii="Times New Roman" w:hAnsi="Times New Roman"/>
          <w:b/>
          <w:color w:val="000000"/>
        </w:rPr>
        <w:t xml:space="preserve"> Prechodné ustanovenia k úpravám účinným od 1. januára 2012 </w:t>
      </w:r>
    </w:p>
    <w:p w:rsidR="00BF4F11" w:rsidRDefault="00504A4F">
      <w:pPr>
        <w:spacing w:before="225" w:after="225" w:line="264" w:lineRule="auto"/>
        <w:ind w:left="345"/>
      </w:pPr>
      <w:bookmarkStart w:id="6969" w:name="paragraf-52o.odsek-1"/>
      <w:bookmarkEnd w:id="6968"/>
      <w:r>
        <w:rPr>
          <w:rFonts w:ascii="Times New Roman" w:hAnsi="Times New Roman"/>
          <w:color w:val="000000"/>
        </w:rPr>
        <w:t xml:space="preserve"> </w:t>
      </w:r>
      <w:bookmarkStart w:id="6970" w:name="paragraf-52o.odsek-1.oznacenie"/>
      <w:r>
        <w:rPr>
          <w:rFonts w:ascii="Times New Roman" w:hAnsi="Times New Roman"/>
          <w:color w:val="000000"/>
        </w:rPr>
        <w:t xml:space="preserve">(1) </w:t>
      </w:r>
      <w:bookmarkStart w:id="6971" w:name="paragraf-52o.odsek-1.text"/>
      <w:bookmarkEnd w:id="6970"/>
      <w:r>
        <w:rPr>
          <w:rFonts w:ascii="Times New Roman" w:hAnsi="Times New Roman"/>
          <w:color w:val="000000"/>
        </w:rPr>
        <w:t xml:space="preserve">Na nájomné zmluvy s dojednaným právom kúpy prenajatej veci uzatvorené do 31. decembra 2011 vrátane postúpenia týchto nájomných zmlúv bez zmeny podmienok na nového nájomcu aj po 31. decembri 2011 sa použijú ustanovenia predpisu účinného do 31. decembra 2011. </w:t>
      </w:r>
      <w:bookmarkEnd w:id="6971"/>
    </w:p>
    <w:p w:rsidR="00BF4F11" w:rsidRDefault="00504A4F">
      <w:pPr>
        <w:spacing w:before="225" w:after="225" w:line="264" w:lineRule="auto"/>
        <w:ind w:left="345"/>
      </w:pPr>
      <w:bookmarkStart w:id="6972" w:name="paragraf-52o.odsek-2"/>
      <w:bookmarkEnd w:id="6969"/>
      <w:r>
        <w:rPr>
          <w:rFonts w:ascii="Times New Roman" w:hAnsi="Times New Roman"/>
          <w:color w:val="000000"/>
        </w:rPr>
        <w:t xml:space="preserve"> </w:t>
      </w:r>
      <w:bookmarkStart w:id="6973" w:name="paragraf-52o.odsek-2.oznacenie"/>
      <w:r>
        <w:rPr>
          <w:rFonts w:ascii="Times New Roman" w:hAnsi="Times New Roman"/>
          <w:color w:val="000000"/>
        </w:rPr>
        <w:t xml:space="preserve">(2) </w:t>
      </w:r>
      <w:bookmarkEnd w:id="6973"/>
      <w:r>
        <w:rPr>
          <w:rFonts w:ascii="Times New Roman" w:hAnsi="Times New Roman"/>
          <w:color w:val="000000"/>
        </w:rPr>
        <w:t xml:space="preserve">Ustanovenie </w:t>
      </w:r>
      <w:hyperlink w:anchor="paragraf-6.odsek-6">
        <w:r>
          <w:rPr>
            <w:rFonts w:ascii="Times New Roman" w:hAnsi="Times New Roman"/>
            <w:color w:val="0000FF"/>
            <w:u w:val="single"/>
          </w:rPr>
          <w:t>§ 6 ods. 6 prvej vety</w:t>
        </w:r>
      </w:hyperlink>
      <w:bookmarkStart w:id="6974" w:name="paragraf-52o.odsek-2.text"/>
      <w:r>
        <w:rPr>
          <w:rFonts w:ascii="Times New Roman" w:hAnsi="Times New Roman"/>
          <w:color w:val="000000"/>
        </w:rPr>
        <w:t xml:space="preserve"> v znení účinnom od 1. januára 2012 sa použije po prvýkrát pri podaní daňového priznania za zdaňovacie obdobie roka 2011. </w:t>
      </w:r>
      <w:bookmarkEnd w:id="6974"/>
    </w:p>
    <w:p w:rsidR="00BF4F11" w:rsidRDefault="00504A4F">
      <w:pPr>
        <w:spacing w:before="225" w:after="225" w:line="264" w:lineRule="auto"/>
        <w:ind w:left="345"/>
      </w:pPr>
      <w:bookmarkStart w:id="6975" w:name="paragraf-52o.odsek-3"/>
      <w:bookmarkEnd w:id="6972"/>
      <w:r>
        <w:rPr>
          <w:rFonts w:ascii="Times New Roman" w:hAnsi="Times New Roman"/>
          <w:color w:val="000000"/>
        </w:rPr>
        <w:t xml:space="preserve"> </w:t>
      </w:r>
      <w:bookmarkStart w:id="6976" w:name="paragraf-52o.odsek-3.oznacenie"/>
      <w:r>
        <w:rPr>
          <w:rFonts w:ascii="Times New Roman" w:hAnsi="Times New Roman"/>
          <w:color w:val="000000"/>
        </w:rPr>
        <w:t xml:space="preserve">(3) </w:t>
      </w:r>
      <w:bookmarkEnd w:id="6976"/>
      <w:r>
        <w:rPr>
          <w:rFonts w:ascii="Times New Roman" w:hAnsi="Times New Roman"/>
          <w:color w:val="000000"/>
        </w:rPr>
        <w:t xml:space="preserve">Ustanovenia </w:t>
      </w:r>
      <w:hyperlink w:anchor="paragraf-4.odsek-2">
        <w:r>
          <w:rPr>
            <w:rFonts w:ascii="Times New Roman" w:hAnsi="Times New Roman"/>
            <w:color w:val="0000FF"/>
            <w:u w:val="single"/>
          </w:rPr>
          <w:t>§ 4 ods. 2</w:t>
        </w:r>
      </w:hyperlink>
      <w:r>
        <w:rPr>
          <w:rFonts w:ascii="Times New Roman" w:hAnsi="Times New Roman"/>
          <w:color w:val="000000"/>
        </w:rPr>
        <w:t xml:space="preserve">, </w:t>
      </w:r>
      <w:hyperlink w:anchor="paragraf-6.odsek-6">
        <w:r>
          <w:rPr>
            <w:rFonts w:ascii="Times New Roman" w:hAnsi="Times New Roman"/>
            <w:color w:val="0000FF"/>
            <w:u w:val="single"/>
          </w:rPr>
          <w:t>§ 6 ods. 6 druhej a tretej vety</w:t>
        </w:r>
      </w:hyperlink>
      <w:r>
        <w:rPr>
          <w:rFonts w:ascii="Times New Roman" w:hAnsi="Times New Roman"/>
          <w:color w:val="000000"/>
        </w:rPr>
        <w:t xml:space="preserve"> a </w:t>
      </w:r>
      <w:hyperlink w:anchor="paragraf-30.odsek-1">
        <w:r>
          <w:rPr>
            <w:rFonts w:ascii="Times New Roman" w:hAnsi="Times New Roman"/>
            <w:color w:val="0000FF"/>
            <w:u w:val="single"/>
          </w:rPr>
          <w:t>§ 30 ods. 1</w:t>
        </w:r>
      </w:hyperlink>
      <w:bookmarkStart w:id="6977" w:name="paragraf-52o.odsek-3.text"/>
      <w:r>
        <w:rPr>
          <w:rFonts w:ascii="Times New Roman" w:hAnsi="Times New Roman"/>
          <w:color w:val="000000"/>
        </w:rPr>
        <w:t xml:space="preserve"> v znení účinnom od 1. januára 2012 sa použijú na daňovú stratu vykázanú po 31. decembri 2011. </w:t>
      </w:r>
      <w:bookmarkEnd w:id="6977"/>
    </w:p>
    <w:p w:rsidR="00BF4F11" w:rsidRDefault="00504A4F">
      <w:pPr>
        <w:spacing w:before="225" w:after="225" w:line="264" w:lineRule="auto"/>
        <w:ind w:left="345"/>
      </w:pPr>
      <w:bookmarkStart w:id="6978" w:name="paragraf-52o.odsek-4"/>
      <w:bookmarkEnd w:id="6975"/>
      <w:r>
        <w:rPr>
          <w:rFonts w:ascii="Times New Roman" w:hAnsi="Times New Roman"/>
          <w:color w:val="000000"/>
        </w:rPr>
        <w:t xml:space="preserve"> </w:t>
      </w:r>
      <w:bookmarkStart w:id="6979" w:name="paragraf-52o.odsek-4.oznacenie"/>
      <w:r>
        <w:rPr>
          <w:rFonts w:ascii="Times New Roman" w:hAnsi="Times New Roman"/>
          <w:color w:val="000000"/>
        </w:rPr>
        <w:t xml:space="preserve">(4) </w:t>
      </w:r>
      <w:bookmarkEnd w:id="6979"/>
      <w:r>
        <w:rPr>
          <w:rFonts w:ascii="Times New Roman" w:hAnsi="Times New Roman"/>
          <w:color w:val="000000"/>
        </w:rPr>
        <w:t xml:space="preserve">Ustanovenia </w:t>
      </w:r>
      <w:hyperlink w:anchor="paragraf-13.odsek-1.pismeno-b">
        <w:r>
          <w:rPr>
            <w:rFonts w:ascii="Times New Roman" w:hAnsi="Times New Roman"/>
            <w:color w:val="0000FF"/>
            <w:u w:val="single"/>
          </w:rPr>
          <w:t>§ 13 ods. 1 písm. b)</w:t>
        </w:r>
      </w:hyperlink>
      <w:bookmarkStart w:id="6980" w:name="paragraf-52o.odsek-4.text"/>
      <w:r>
        <w:rPr>
          <w:rFonts w:ascii="Times New Roman" w:hAnsi="Times New Roman"/>
          <w:color w:val="000000"/>
        </w:rPr>
        <w:t xml:space="preserve"> a e) v znení účinnom od 1. januára 2012 sa použijú po prvýkrát pri podaní daňového priznania po 31. decembri 2011. </w:t>
      </w:r>
      <w:bookmarkEnd w:id="6980"/>
    </w:p>
    <w:p w:rsidR="00BF4F11" w:rsidRDefault="00504A4F">
      <w:pPr>
        <w:spacing w:before="225" w:after="225" w:line="264" w:lineRule="auto"/>
        <w:ind w:left="345"/>
      </w:pPr>
      <w:bookmarkStart w:id="6981" w:name="paragraf-52o.odsek-5"/>
      <w:bookmarkEnd w:id="6978"/>
      <w:r>
        <w:rPr>
          <w:rFonts w:ascii="Times New Roman" w:hAnsi="Times New Roman"/>
          <w:color w:val="000000"/>
        </w:rPr>
        <w:t xml:space="preserve"> </w:t>
      </w:r>
      <w:bookmarkStart w:id="6982" w:name="paragraf-52o.odsek-5.oznacenie"/>
      <w:r>
        <w:rPr>
          <w:rFonts w:ascii="Times New Roman" w:hAnsi="Times New Roman"/>
          <w:color w:val="000000"/>
        </w:rPr>
        <w:t xml:space="preserve">(5) </w:t>
      </w:r>
      <w:bookmarkEnd w:id="6982"/>
      <w:r>
        <w:rPr>
          <w:rFonts w:ascii="Times New Roman" w:hAnsi="Times New Roman"/>
          <w:color w:val="000000"/>
        </w:rPr>
        <w:t xml:space="preserve">Ustanovenia </w:t>
      </w:r>
      <w:hyperlink w:anchor="paragraf-27.odsek-2">
        <w:r>
          <w:rPr>
            <w:rFonts w:ascii="Times New Roman" w:hAnsi="Times New Roman"/>
            <w:color w:val="0000FF"/>
            <w:u w:val="single"/>
          </w:rPr>
          <w:t>§ 27 ods. 2 a 3</w:t>
        </w:r>
      </w:hyperlink>
      <w:r>
        <w:rPr>
          <w:rFonts w:ascii="Times New Roman" w:hAnsi="Times New Roman"/>
          <w:color w:val="000000"/>
        </w:rPr>
        <w:t xml:space="preserve"> a </w:t>
      </w:r>
      <w:hyperlink w:anchor="paragraf-28.odsek-2">
        <w:r>
          <w:rPr>
            <w:rFonts w:ascii="Times New Roman" w:hAnsi="Times New Roman"/>
            <w:color w:val="0000FF"/>
            <w:u w:val="single"/>
          </w:rPr>
          <w:t>§ 28 ods. 2</w:t>
        </w:r>
      </w:hyperlink>
      <w:bookmarkStart w:id="6983" w:name="paragraf-52o.odsek-5.text"/>
      <w:r>
        <w:rPr>
          <w:rFonts w:ascii="Times New Roman" w:hAnsi="Times New Roman"/>
          <w:color w:val="000000"/>
        </w:rPr>
        <w:t xml:space="preserve"> v znení účinnom od 1. januára 2012 sa použijú na hmotný majetok uvedený do užívania po 31. decembri 2011. </w:t>
      </w:r>
      <w:bookmarkEnd w:id="6983"/>
    </w:p>
    <w:p w:rsidR="00BF4F11" w:rsidRDefault="00504A4F">
      <w:pPr>
        <w:spacing w:before="225" w:after="225" w:line="264" w:lineRule="auto"/>
        <w:ind w:left="270"/>
        <w:jc w:val="center"/>
      </w:pPr>
      <w:bookmarkStart w:id="6984" w:name="paragraf-52p.oznacenie"/>
      <w:bookmarkStart w:id="6985" w:name="paragraf-52p"/>
      <w:bookmarkEnd w:id="6967"/>
      <w:bookmarkEnd w:id="6981"/>
      <w:r>
        <w:rPr>
          <w:rFonts w:ascii="Times New Roman" w:hAnsi="Times New Roman"/>
          <w:b/>
          <w:color w:val="000000"/>
        </w:rPr>
        <w:t xml:space="preserve"> § 52p </w:t>
      </w:r>
    </w:p>
    <w:p w:rsidR="00BF4F11" w:rsidRDefault="00504A4F">
      <w:pPr>
        <w:spacing w:before="225" w:after="225" w:line="264" w:lineRule="auto"/>
        <w:ind w:left="270"/>
        <w:jc w:val="center"/>
      </w:pPr>
      <w:bookmarkStart w:id="6986" w:name="paragraf-52p.nadpis"/>
      <w:bookmarkEnd w:id="6984"/>
      <w:r>
        <w:rPr>
          <w:rFonts w:ascii="Times New Roman" w:hAnsi="Times New Roman"/>
          <w:b/>
          <w:color w:val="000000"/>
        </w:rPr>
        <w:t xml:space="preserve"> Prechodné ustanovenia k úpravám účinným od 30. júna 2012 </w:t>
      </w:r>
    </w:p>
    <w:p w:rsidR="00BF4F11" w:rsidRDefault="00504A4F">
      <w:pPr>
        <w:spacing w:before="225" w:after="225" w:line="264" w:lineRule="auto"/>
        <w:ind w:left="345"/>
      </w:pPr>
      <w:bookmarkStart w:id="6987" w:name="paragraf-52p.odsek-1"/>
      <w:bookmarkEnd w:id="6986"/>
      <w:r>
        <w:rPr>
          <w:rFonts w:ascii="Times New Roman" w:hAnsi="Times New Roman"/>
          <w:color w:val="000000"/>
        </w:rPr>
        <w:t xml:space="preserve"> </w:t>
      </w:r>
      <w:bookmarkStart w:id="6988" w:name="paragraf-52p.odsek-1.oznacenie"/>
      <w:r>
        <w:rPr>
          <w:rFonts w:ascii="Times New Roman" w:hAnsi="Times New Roman"/>
          <w:color w:val="000000"/>
        </w:rPr>
        <w:t xml:space="preserve">(1) </w:t>
      </w:r>
      <w:bookmarkEnd w:id="6988"/>
      <w:r>
        <w:rPr>
          <w:rFonts w:ascii="Times New Roman" w:hAnsi="Times New Roman"/>
          <w:color w:val="000000"/>
        </w:rPr>
        <w:t xml:space="preserve">Ustanovenia § 51b v znení účinnom do 29. júna 2012 sa použijú pri podávaní daňového priznania k dani z emisných kvót za posledné zdaňovacie obdobie predchádzajúce zdaňovaciemu obdobiu roka 2012, pričom ustanovenie </w:t>
      </w:r>
      <w:hyperlink w:anchor="paragraf-52j.odsek-9">
        <w:r>
          <w:rPr>
            <w:rFonts w:ascii="Times New Roman" w:hAnsi="Times New Roman"/>
            <w:color w:val="0000FF"/>
            <w:u w:val="single"/>
          </w:rPr>
          <w:t>§ 52j ods. 9</w:t>
        </w:r>
      </w:hyperlink>
      <w:bookmarkStart w:id="6989" w:name="paragraf-52p.odsek-1.text"/>
      <w:r>
        <w:rPr>
          <w:rFonts w:ascii="Times New Roman" w:hAnsi="Times New Roman"/>
          <w:color w:val="000000"/>
        </w:rPr>
        <w:t xml:space="preserve"> sa neuplatní. </w:t>
      </w:r>
      <w:bookmarkEnd w:id="6989"/>
    </w:p>
    <w:p w:rsidR="00BF4F11" w:rsidRDefault="00504A4F">
      <w:pPr>
        <w:spacing w:before="225" w:after="225" w:line="264" w:lineRule="auto"/>
        <w:ind w:left="345"/>
      </w:pPr>
      <w:bookmarkStart w:id="6990" w:name="paragraf-52p.odsek-2"/>
      <w:bookmarkEnd w:id="6987"/>
      <w:r>
        <w:rPr>
          <w:rFonts w:ascii="Times New Roman" w:hAnsi="Times New Roman"/>
          <w:color w:val="000000"/>
        </w:rPr>
        <w:t xml:space="preserve"> </w:t>
      </w:r>
      <w:bookmarkStart w:id="6991" w:name="paragraf-52p.odsek-2.oznacenie"/>
      <w:r>
        <w:rPr>
          <w:rFonts w:ascii="Times New Roman" w:hAnsi="Times New Roman"/>
          <w:color w:val="000000"/>
        </w:rPr>
        <w:t xml:space="preserve">(2) </w:t>
      </w:r>
      <w:bookmarkEnd w:id="6991"/>
      <w:r>
        <w:rPr>
          <w:rFonts w:ascii="Times New Roman" w:hAnsi="Times New Roman"/>
          <w:color w:val="000000"/>
        </w:rPr>
        <w:t xml:space="preserve">Ustanovenia </w:t>
      </w:r>
      <w:hyperlink w:anchor="paragraf-9.odsek-2.pismeno-x">
        <w:r>
          <w:rPr>
            <w:rFonts w:ascii="Times New Roman" w:hAnsi="Times New Roman"/>
            <w:color w:val="0000FF"/>
            <w:u w:val="single"/>
          </w:rPr>
          <w:t>§ 9 ods. 2 písm. x)</w:t>
        </w:r>
      </w:hyperlink>
      <w:r>
        <w:rPr>
          <w:rFonts w:ascii="Times New Roman" w:hAnsi="Times New Roman"/>
          <w:color w:val="000000"/>
        </w:rPr>
        <w:t xml:space="preserve"> a § 13 ods. 2 písm. j) v znení účinnom do 29. júna 2012 sa použijú na výnosy (príjmy) z predaja emisných kvót bezodplatne pridelených a zapísaných v roku 2011 podľa osobitného predpisu</w:t>
      </w:r>
      <w:hyperlink w:anchor="poznamky.poznamka-59h">
        <w:r>
          <w:rPr>
            <w:rFonts w:ascii="Times New Roman" w:hAnsi="Times New Roman"/>
            <w:color w:val="000000"/>
            <w:sz w:val="18"/>
            <w:vertAlign w:val="superscript"/>
          </w:rPr>
          <w:t>59h</w:t>
        </w:r>
        <w:r>
          <w:rPr>
            <w:rFonts w:ascii="Times New Roman" w:hAnsi="Times New Roman"/>
            <w:color w:val="0000FF"/>
            <w:u w:val="single"/>
          </w:rPr>
          <w:t>)</w:t>
        </w:r>
      </w:hyperlink>
      <w:r>
        <w:rPr>
          <w:rFonts w:ascii="Times New Roman" w:hAnsi="Times New Roman"/>
          <w:color w:val="000000"/>
        </w:rPr>
        <w:t xml:space="preserve"> plynúce povinnému účastníkovi schémy obchodovania,</w:t>
      </w:r>
      <w:hyperlink w:anchor="poznamky.poznamka-59f">
        <w:r>
          <w:rPr>
            <w:rFonts w:ascii="Times New Roman" w:hAnsi="Times New Roman"/>
            <w:color w:val="000000"/>
            <w:sz w:val="18"/>
            <w:vertAlign w:val="superscript"/>
          </w:rPr>
          <w:t>59f</w:t>
        </w:r>
        <w:r>
          <w:rPr>
            <w:rFonts w:ascii="Times New Roman" w:hAnsi="Times New Roman"/>
            <w:color w:val="0000FF"/>
            <w:u w:val="single"/>
          </w:rPr>
          <w:t>)</w:t>
        </w:r>
      </w:hyperlink>
      <w:r>
        <w:rPr>
          <w:rFonts w:ascii="Times New Roman" w:hAnsi="Times New Roman"/>
          <w:color w:val="000000"/>
        </w:rPr>
        <w:t xml:space="preserve"> ktorý vykonáva činnosti podľa osobitného predpisu,</w:t>
      </w:r>
      <w:hyperlink w:anchor="poznamky.poznamka-59g">
        <w:r>
          <w:rPr>
            <w:rFonts w:ascii="Times New Roman" w:hAnsi="Times New Roman"/>
            <w:color w:val="000000"/>
            <w:sz w:val="18"/>
            <w:vertAlign w:val="superscript"/>
          </w:rPr>
          <w:t>59g</w:t>
        </w:r>
        <w:r>
          <w:rPr>
            <w:rFonts w:ascii="Times New Roman" w:hAnsi="Times New Roman"/>
            <w:color w:val="0000FF"/>
            <w:u w:val="single"/>
          </w:rPr>
          <w:t>)</w:t>
        </w:r>
      </w:hyperlink>
      <w:r>
        <w:rPr>
          <w:rFonts w:ascii="Times New Roman" w:hAnsi="Times New Roman"/>
          <w:color w:val="000000"/>
        </w:rPr>
        <w:t xml:space="preserve"> pričom ustanovenie </w:t>
      </w:r>
      <w:hyperlink w:anchor="paragraf-52j.odsek-8">
        <w:r>
          <w:rPr>
            <w:rFonts w:ascii="Times New Roman" w:hAnsi="Times New Roman"/>
            <w:color w:val="0000FF"/>
            <w:u w:val="single"/>
          </w:rPr>
          <w:t>§ 52j ods. 8</w:t>
        </w:r>
      </w:hyperlink>
      <w:r>
        <w:rPr>
          <w:rFonts w:ascii="Times New Roman" w:hAnsi="Times New Roman"/>
          <w:color w:val="000000"/>
        </w:rPr>
        <w:t xml:space="preserve"> sa neuplatní. Výnosy (príjmy) z predaja emisných kvót bezodplatne pridelených a zapísaných v roku 2012 podľa osobitného predpisu</w:t>
      </w:r>
      <w:hyperlink w:anchor="poznamky.poznamka-59h">
        <w:r>
          <w:rPr>
            <w:rFonts w:ascii="Times New Roman" w:hAnsi="Times New Roman"/>
            <w:color w:val="000000"/>
            <w:sz w:val="18"/>
            <w:vertAlign w:val="superscript"/>
          </w:rPr>
          <w:t>59h</w:t>
        </w:r>
        <w:r>
          <w:rPr>
            <w:rFonts w:ascii="Times New Roman" w:hAnsi="Times New Roman"/>
            <w:color w:val="0000FF"/>
            <w:u w:val="single"/>
          </w:rPr>
          <w:t>)</w:t>
        </w:r>
      </w:hyperlink>
      <w:r>
        <w:rPr>
          <w:rFonts w:ascii="Times New Roman" w:hAnsi="Times New Roman"/>
          <w:color w:val="000000"/>
        </w:rPr>
        <w:t xml:space="preserve"> plynúce povinnému účastníkovi schémy obchodovania,</w:t>
      </w:r>
      <w:hyperlink w:anchor="poznamky.poznamka-59f">
        <w:r>
          <w:rPr>
            <w:rFonts w:ascii="Times New Roman" w:hAnsi="Times New Roman"/>
            <w:color w:val="000000"/>
            <w:sz w:val="18"/>
            <w:vertAlign w:val="superscript"/>
          </w:rPr>
          <w:t>59f</w:t>
        </w:r>
        <w:r>
          <w:rPr>
            <w:rFonts w:ascii="Times New Roman" w:hAnsi="Times New Roman"/>
            <w:color w:val="0000FF"/>
            <w:u w:val="single"/>
          </w:rPr>
          <w:t>)</w:t>
        </w:r>
      </w:hyperlink>
      <w:r>
        <w:rPr>
          <w:rFonts w:ascii="Times New Roman" w:hAnsi="Times New Roman"/>
          <w:color w:val="000000"/>
        </w:rPr>
        <w:t xml:space="preserve"> ktorý vykonáva činnosti podľa osobitného predpisu,</w:t>
      </w:r>
      <w:hyperlink w:anchor="poznamky.poznamka-59g">
        <w:r>
          <w:rPr>
            <w:rFonts w:ascii="Times New Roman" w:hAnsi="Times New Roman"/>
            <w:color w:val="000000"/>
            <w:sz w:val="18"/>
            <w:vertAlign w:val="superscript"/>
          </w:rPr>
          <w:t>59g</w:t>
        </w:r>
        <w:r>
          <w:rPr>
            <w:rFonts w:ascii="Times New Roman" w:hAnsi="Times New Roman"/>
            <w:color w:val="0000FF"/>
            <w:u w:val="single"/>
          </w:rPr>
          <w:t>)</w:t>
        </w:r>
      </w:hyperlink>
      <w:r>
        <w:rPr>
          <w:rFonts w:ascii="Times New Roman" w:hAnsi="Times New Roman"/>
          <w:color w:val="000000"/>
        </w:rPr>
        <w:t xml:space="preserve"> sú súčasťou základu dane. Výnosy (príjmy) z predaja emisných kvót bezodplatne pridelených a zapísaných v roku 2012 podľa osobitného predpisu</w:t>
      </w:r>
      <w:hyperlink w:anchor="poznamky.poznamka-59h">
        <w:r>
          <w:rPr>
            <w:rFonts w:ascii="Times New Roman" w:hAnsi="Times New Roman"/>
            <w:color w:val="000000"/>
            <w:sz w:val="18"/>
            <w:vertAlign w:val="superscript"/>
          </w:rPr>
          <w:t>59h</w:t>
        </w:r>
        <w:r>
          <w:rPr>
            <w:rFonts w:ascii="Times New Roman" w:hAnsi="Times New Roman"/>
            <w:color w:val="0000FF"/>
            <w:u w:val="single"/>
          </w:rPr>
          <w:t>)</w:t>
        </w:r>
      </w:hyperlink>
      <w:r>
        <w:rPr>
          <w:rFonts w:ascii="Times New Roman" w:hAnsi="Times New Roman"/>
          <w:color w:val="000000"/>
        </w:rPr>
        <w:t xml:space="preserve"> plynúce do 29. júna 2012 povinnému účastníkovi schémy obchodovania,</w:t>
      </w:r>
      <w:hyperlink w:anchor="poznamky.poznamka-59f">
        <w:r>
          <w:rPr>
            <w:rFonts w:ascii="Times New Roman" w:hAnsi="Times New Roman"/>
            <w:color w:val="000000"/>
            <w:sz w:val="18"/>
            <w:vertAlign w:val="superscript"/>
          </w:rPr>
          <w:t>59f</w:t>
        </w:r>
        <w:r>
          <w:rPr>
            <w:rFonts w:ascii="Times New Roman" w:hAnsi="Times New Roman"/>
            <w:color w:val="0000FF"/>
            <w:u w:val="single"/>
          </w:rPr>
          <w:t>)</w:t>
        </w:r>
      </w:hyperlink>
      <w:r>
        <w:rPr>
          <w:rFonts w:ascii="Times New Roman" w:hAnsi="Times New Roman"/>
          <w:color w:val="000000"/>
        </w:rPr>
        <w:t xml:space="preserve"> ktorý vykonáva činnosti podľa osobitného predpisu,</w:t>
      </w:r>
      <w:hyperlink w:anchor="poznamky.poznamka-59g">
        <w:r>
          <w:rPr>
            <w:rFonts w:ascii="Times New Roman" w:hAnsi="Times New Roman"/>
            <w:color w:val="000000"/>
            <w:sz w:val="18"/>
            <w:vertAlign w:val="superscript"/>
          </w:rPr>
          <w:t>59g</w:t>
        </w:r>
        <w:r>
          <w:rPr>
            <w:rFonts w:ascii="Times New Roman" w:hAnsi="Times New Roman"/>
            <w:color w:val="0000FF"/>
            <w:u w:val="single"/>
          </w:rPr>
          <w:t>)</w:t>
        </w:r>
      </w:hyperlink>
      <w:r>
        <w:rPr>
          <w:rFonts w:ascii="Times New Roman" w:hAnsi="Times New Roman"/>
          <w:color w:val="000000"/>
        </w:rPr>
        <w:t xml:space="preserve"> sú súčasťou základu dane pri podaní daňového priznania k dani z príjmov po 29. júni 2012. Ak tieto výnosy (príjmy) z predaja emisných kvót bezodplatne pridelených a zapísaných v roku 2012 podľa osobitného predpisu</w:t>
      </w:r>
      <w:hyperlink w:anchor="poznamky.poznamka-59h">
        <w:r>
          <w:rPr>
            <w:rFonts w:ascii="Times New Roman" w:hAnsi="Times New Roman"/>
            <w:color w:val="000000"/>
            <w:sz w:val="18"/>
            <w:vertAlign w:val="superscript"/>
          </w:rPr>
          <w:t>59h</w:t>
        </w:r>
        <w:r>
          <w:rPr>
            <w:rFonts w:ascii="Times New Roman" w:hAnsi="Times New Roman"/>
            <w:color w:val="0000FF"/>
            <w:u w:val="single"/>
          </w:rPr>
          <w:t>)</w:t>
        </w:r>
      </w:hyperlink>
      <w:bookmarkStart w:id="6992" w:name="paragraf-52p.odsek-2.text"/>
      <w:r>
        <w:rPr>
          <w:rFonts w:ascii="Times New Roman" w:hAnsi="Times New Roman"/>
          <w:color w:val="000000"/>
        </w:rPr>
        <w:t xml:space="preserve"> plynúce do 29. júna 2012 neboli súčasťou základu dane v daňovom priznaní k dani z príjmov podanom do 29. júna 2012 a nie sú súčasťou základu dane z emisných kvót, daňovník je povinný zahrnúť ich do základu dane v bezprostredne nasledujúcom zdaňovacom období. </w:t>
      </w:r>
      <w:bookmarkEnd w:id="6992"/>
    </w:p>
    <w:p w:rsidR="00BF4F11" w:rsidRDefault="00504A4F">
      <w:pPr>
        <w:spacing w:before="225" w:after="225" w:line="264" w:lineRule="auto"/>
        <w:ind w:left="345"/>
      </w:pPr>
      <w:bookmarkStart w:id="6993" w:name="paragraf-52p.odsek-3"/>
      <w:bookmarkEnd w:id="6990"/>
      <w:r>
        <w:rPr>
          <w:rFonts w:ascii="Times New Roman" w:hAnsi="Times New Roman"/>
          <w:color w:val="000000"/>
        </w:rPr>
        <w:t xml:space="preserve"> </w:t>
      </w:r>
      <w:bookmarkStart w:id="6994" w:name="paragraf-52p.odsek-3.oznacenie"/>
      <w:r>
        <w:rPr>
          <w:rFonts w:ascii="Times New Roman" w:hAnsi="Times New Roman"/>
          <w:color w:val="000000"/>
        </w:rPr>
        <w:t xml:space="preserve">(3) </w:t>
      </w:r>
      <w:bookmarkEnd w:id="6994"/>
      <w:r>
        <w:rPr>
          <w:rFonts w:ascii="Times New Roman" w:hAnsi="Times New Roman"/>
          <w:color w:val="000000"/>
        </w:rPr>
        <w:t xml:space="preserve">Ustanovenia § 1 ods. 1 písm. c), </w:t>
      </w:r>
      <w:hyperlink w:anchor="paragraf-21.odsek-2.pismeno-l">
        <w:r>
          <w:rPr>
            <w:rFonts w:ascii="Times New Roman" w:hAnsi="Times New Roman"/>
            <w:color w:val="0000FF"/>
            <w:u w:val="single"/>
          </w:rPr>
          <w:t>§ 21 ods. 2 písm. l)</w:t>
        </w:r>
      </w:hyperlink>
      <w:r>
        <w:rPr>
          <w:rFonts w:ascii="Times New Roman" w:hAnsi="Times New Roman"/>
          <w:color w:val="000000"/>
        </w:rPr>
        <w:t xml:space="preserve"> a </w:t>
      </w:r>
      <w:hyperlink w:anchor="paragraf-51c.odsek-2">
        <w:r>
          <w:rPr>
            <w:rFonts w:ascii="Times New Roman" w:hAnsi="Times New Roman"/>
            <w:color w:val="0000FF"/>
            <w:u w:val="single"/>
          </w:rPr>
          <w:t>§ 51c ods. 2</w:t>
        </w:r>
      </w:hyperlink>
      <w:r>
        <w:rPr>
          <w:rFonts w:ascii="Times New Roman" w:hAnsi="Times New Roman"/>
          <w:color w:val="000000"/>
        </w:rPr>
        <w:t xml:space="preserve"> v znení účinnom do 29. júna 2012 sa uplatnia na daňovú povinnosť k dani z emisných kvót, ktorá vznikla za posledné zdaňovacie obdobie predchádzajúce zdaňovaciemu obdobiu roka 2012, pričom ustanovenie </w:t>
      </w:r>
      <w:hyperlink w:anchor="paragraf-52j.odsek-10">
        <w:r>
          <w:rPr>
            <w:rFonts w:ascii="Times New Roman" w:hAnsi="Times New Roman"/>
            <w:color w:val="0000FF"/>
            <w:u w:val="single"/>
          </w:rPr>
          <w:t>§ 52j ods. 10</w:t>
        </w:r>
      </w:hyperlink>
      <w:bookmarkStart w:id="6995" w:name="paragraf-52p.odsek-3.text"/>
      <w:r>
        <w:rPr>
          <w:rFonts w:ascii="Times New Roman" w:hAnsi="Times New Roman"/>
          <w:color w:val="000000"/>
        </w:rPr>
        <w:t xml:space="preserve"> sa neuplatní. </w:t>
      </w:r>
      <w:bookmarkEnd w:id="6995"/>
    </w:p>
    <w:p w:rsidR="00BF4F11" w:rsidRDefault="00504A4F">
      <w:pPr>
        <w:spacing w:before="225" w:after="225" w:line="264" w:lineRule="auto"/>
        <w:ind w:left="345"/>
      </w:pPr>
      <w:bookmarkStart w:id="6996" w:name="paragraf-52p.odsek-4"/>
      <w:bookmarkEnd w:id="6993"/>
      <w:r>
        <w:rPr>
          <w:rFonts w:ascii="Times New Roman" w:hAnsi="Times New Roman"/>
          <w:color w:val="000000"/>
        </w:rPr>
        <w:lastRenderedPageBreak/>
        <w:t xml:space="preserve"> </w:t>
      </w:r>
      <w:bookmarkStart w:id="6997" w:name="paragraf-52p.odsek-4.oznacenie"/>
      <w:r>
        <w:rPr>
          <w:rFonts w:ascii="Times New Roman" w:hAnsi="Times New Roman"/>
          <w:color w:val="000000"/>
        </w:rPr>
        <w:t xml:space="preserve">(4) </w:t>
      </w:r>
      <w:bookmarkEnd w:id="6997"/>
      <w:r>
        <w:rPr>
          <w:rFonts w:ascii="Times New Roman" w:hAnsi="Times New Roman"/>
          <w:color w:val="000000"/>
        </w:rPr>
        <w:t xml:space="preserve">Ak daňovník zaplatil preddavky na daň z emisných kvót na rok 2012, uplatní sa primerane postup podľa </w:t>
      </w:r>
      <w:hyperlink w:anchor="paragraf-42.odsek-12">
        <w:r>
          <w:rPr>
            <w:rFonts w:ascii="Times New Roman" w:hAnsi="Times New Roman"/>
            <w:color w:val="0000FF"/>
            <w:u w:val="single"/>
          </w:rPr>
          <w:t>§ 42 ods. 13</w:t>
        </w:r>
      </w:hyperlink>
      <w:bookmarkStart w:id="6998" w:name="paragraf-52p.odsek-4.text"/>
      <w:r>
        <w:rPr>
          <w:rFonts w:ascii="Times New Roman" w:hAnsi="Times New Roman"/>
          <w:color w:val="000000"/>
        </w:rPr>
        <w:t xml:space="preserve">. </w:t>
      </w:r>
      <w:bookmarkEnd w:id="6998"/>
    </w:p>
    <w:p w:rsidR="00BF4F11" w:rsidRDefault="00504A4F">
      <w:pPr>
        <w:spacing w:before="225" w:after="225" w:line="264" w:lineRule="auto"/>
        <w:ind w:left="270"/>
        <w:jc w:val="center"/>
      </w:pPr>
      <w:bookmarkStart w:id="6999" w:name="paragraf-52r.oznacenie"/>
      <w:bookmarkStart w:id="7000" w:name="paragraf-52r"/>
      <w:bookmarkEnd w:id="6985"/>
      <w:bookmarkEnd w:id="6996"/>
      <w:r>
        <w:rPr>
          <w:rFonts w:ascii="Times New Roman" w:hAnsi="Times New Roman"/>
          <w:b/>
          <w:color w:val="000000"/>
        </w:rPr>
        <w:t xml:space="preserve"> § 52r </w:t>
      </w:r>
    </w:p>
    <w:p w:rsidR="00BF4F11" w:rsidRDefault="00504A4F">
      <w:pPr>
        <w:spacing w:before="225" w:after="225" w:line="264" w:lineRule="auto"/>
        <w:ind w:left="270"/>
        <w:jc w:val="center"/>
      </w:pPr>
      <w:bookmarkStart w:id="7001" w:name="paragraf-52r.nadpis"/>
      <w:bookmarkEnd w:id="6999"/>
      <w:r>
        <w:rPr>
          <w:rFonts w:ascii="Times New Roman" w:hAnsi="Times New Roman"/>
          <w:b/>
          <w:color w:val="000000"/>
        </w:rPr>
        <w:t xml:space="preserve"> Prechodné ustanovenie k úpravám účinným od 1. januára 2013 </w:t>
      </w:r>
    </w:p>
    <w:p w:rsidR="00BF4F11" w:rsidRDefault="00504A4F">
      <w:pPr>
        <w:spacing w:before="225" w:after="225" w:line="264" w:lineRule="auto"/>
        <w:ind w:left="345"/>
      </w:pPr>
      <w:bookmarkStart w:id="7002" w:name="paragraf-52r.odsek-1"/>
      <w:bookmarkEnd w:id="7001"/>
      <w:r>
        <w:rPr>
          <w:rFonts w:ascii="Times New Roman" w:hAnsi="Times New Roman"/>
          <w:color w:val="000000"/>
        </w:rPr>
        <w:t xml:space="preserve"> </w:t>
      </w:r>
      <w:bookmarkStart w:id="7003" w:name="paragraf-52r.odsek-1.oznacenie"/>
      <w:bookmarkEnd w:id="7003"/>
      <w:r>
        <w:rPr>
          <w:rFonts w:ascii="Times New Roman" w:hAnsi="Times New Roman"/>
          <w:color w:val="000000"/>
        </w:rPr>
        <w:t>Na uplatnenie nezdaniteľnej časti základu dane za zdaňovacie obdobie roku 2013 sa pri osobe, ktorá zaplatila dobrovoľné príspevky na starobné dôchodkové sporenie a ktorej zaniklo právne postavenie sporiteľa podľa osobitného predpisu,</w:t>
      </w:r>
      <w:hyperlink w:anchor="poznamky.poznamka-152">
        <w:r>
          <w:rPr>
            <w:rFonts w:ascii="Times New Roman" w:hAnsi="Times New Roman"/>
            <w:color w:val="000000"/>
            <w:sz w:val="18"/>
            <w:vertAlign w:val="superscript"/>
          </w:rPr>
          <w:t>152</w:t>
        </w:r>
        <w:r>
          <w:rPr>
            <w:rFonts w:ascii="Times New Roman" w:hAnsi="Times New Roman"/>
            <w:color w:val="0000FF"/>
            <w:u w:val="single"/>
          </w:rPr>
          <w:t>)</w:t>
        </w:r>
      </w:hyperlink>
      <w:bookmarkStart w:id="7004" w:name="paragraf-52r.odsek-1.text"/>
      <w:r>
        <w:rPr>
          <w:rFonts w:ascii="Times New Roman" w:hAnsi="Times New Roman"/>
          <w:color w:val="000000"/>
        </w:rPr>
        <w:t xml:space="preserve"> použijú ustanovenia tohto zákona v znení účinnom do 31. decembra 2012. </w:t>
      </w:r>
      <w:bookmarkEnd w:id="7004"/>
    </w:p>
    <w:p w:rsidR="00BF4F11" w:rsidRDefault="00504A4F">
      <w:pPr>
        <w:spacing w:before="225" w:after="225" w:line="264" w:lineRule="auto"/>
        <w:ind w:left="270"/>
        <w:jc w:val="center"/>
      </w:pPr>
      <w:bookmarkStart w:id="7005" w:name="paragraf-52s.oznacenie"/>
      <w:bookmarkStart w:id="7006" w:name="paragraf-52s"/>
      <w:bookmarkEnd w:id="7000"/>
      <w:bookmarkEnd w:id="7002"/>
      <w:r>
        <w:rPr>
          <w:rFonts w:ascii="Times New Roman" w:hAnsi="Times New Roman"/>
          <w:b/>
          <w:color w:val="000000"/>
        </w:rPr>
        <w:t xml:space="preserve"> § 52s </w:t>
      </w:r>
    </w:p>
    <w:p w:rsidR="00BF4F11" w:rsidRDefault="00504A4F">
      <w:pPr>
        <w:spacing w:before="225" w:after="225" w:line="264" w:lineRule="auto"/>
        <w:ind w:left="270"/>
        <w:jc w:val="center"/>
      </w:pPr>
      <w:bookmarkStart w:id="7007" w:name="paragraf-52s.nadpis"/>
      <w:bookmarkEnd w:id="7005"/>
      <w:r>
        <w:rPr>
          <w:rFonts w:ascii="Times New Roman" w:hAnsi="Times New Roman"/>
          <w:b/>
          <w:color w:val="000000"/>
        </w:rPr>
        <w:t xml:space="preserve"> Prechodné ustanovenia k podávaniu daňového priznania k dani z emisných kvót </w:t>
      </w:r>
    </w:p>
    <w:p w:rsidR="00BF4F11" w:rsidRDefault="00504A4F">
      <w:pPr>
        <w:spacing w:before="225" w:after="225" w:line="264" w:lineRule="auto"/>
        <w:ind w:left="345"/>
      </w:pPr>
      <w:bookmarkStart w:id="7008" w:name="paragraf-52s.odsek-1"/>
      <w:bookmarkEnd w:id="7007"/>
      <w:r>
        <w:rPr>
          <w:rFonts w:ascii="Times New Roman" w:hAnsi="Times New Roman"/>
          <w:color w:val="000000"/>
        </w:rPr>
        <w:t xml:space="preserve"> </w:t>
      </w:r>
      <w:bookmarkStart w:id="7009" w:name="paragraf-52s.odsek-1.oznacenie"/>
      <w:r>
        <w:rPr>
          <w:rFonts w:ascii="Times New Roman" w:hAnsi="Times New Roman"/>
          <w:color w:val="000000"/>
        </w:rPr>
        <w:t xml:space="preserve">(1) </w:t>
      </w:r>
      <w:bookmarkStart w:id="7010" w:name="paragraf-52s.odsek-1.text"/>
      <w:bookmarkEnd w:id="7009"/>
      <w:r>
        <w:rPr>
          <w:rFonts w:ascii="Times New Roman" w:hAnsi="Times New Roman"/>
          <w:color w:val="000000"/>
        </w:rPr>
        <w:t xml:space="preserve">Daňovník, ktorý nepodal daňové priznanie na daň z emisných kvót za posledné zdaňovacie obdobie predchádzajúce zdaňovaciemu obdobiu roku 2012 do 29. septembra 2012, je povinný toto daňové priznanie podať v lehote do 15. októbra 2012, pričom daň z emisných kvót je v tejto lehote aj splatná. </w:t>
      </w:r>
      <w:bookmarkEnd w:id="7010"/>
    </w:p>
    <w:p w:rsidR="00BF4F11" w:rsidRDefault="00504A4F">
      <w:pPr>
        <w:spacing w:before="225" w:after="225" w:line="264" w:lineRule="auto"/>
        <w:ind w:left="345"/>
      </w:pPr>
      <w:bookmarkStart w:id="7011" w:name="paragraf-52s.odsek-2"/>
      <w:bookmarkEnd w:id="7008"/>
      <w:r>
        <w:rPr>
          <w:rFonts w:ascii="Times New Roman" w:hAnsi="Times New Roman"/>
          <w:color w:val="000000"/>
        </w:rPr>
        <w:t xml:space="preserve"> </w:t>
      </w:r>
      <w:bookmarkStart w:id="7012" w:name="paragraf-52s.odsek-2.oznacenie"/>
      <w:r>
        <w:rPr>
          <w:rFonts w:ascii="Times New Roman" w:hAnsi="Times New Roman"/>
          <w:color w:val="000000"/>
        </w:rPr>
        <w:t xml:space="preserve">(2) </w:t>
      </w:r>
      <w:bookmarkEnd w:id="7012"/>
      <w:r>
        <w:rPr>
          <w:rFonts w:ascii="Times New Roman" w:hAnsi="Times New Roman"/>
          <w:color w:val="000000"/>
        </w:rPr>
        <w:t>Na postup správcu dane sa pri vrátení rozdielu zaplatených preddavkov na daň z emisných kvót, ktoré sú vyššie ako daň z emisných kvót vypočítaná v daňovom priznaní, použijú ustanovenia osobitného predpisu.</w:t>
      </w:r>
      <w:hyperlink w:anchor="poznamky.poznamka-126">
        <w:r>
          <w:rPr>
            <w:rFonts w:ascii="Times New Roman" w:hAnsi="Times New Roman"/>
            <w:color w:val="000000"/>
            <w:sz w:val="18"/>
            <w:vertAlign w:val="superscript"/>
          </w:rPr>
          <w:t>126</w:t>
        </w:r>
        <w:r>
          <w:rPr>
            <w:rFonts w:ascii="Times New Roman" w:hAnsi="Times New Roman"/>
            <w:color w:val="0000FF"/>
            <w:u w:val="single"/>
          </w:rPr>
          <w:t>)</w:t>
        </w:r>
      </w:hyperlink>
      <w:bookmarkStart w:id="7013" w:name="paragraf-52s.odsek-2.text"/>
      <w:r>
        <w:rPr>
          <w:rFonts w:ascii="Times New Roman" w:hAnsi="Times New Roman"/>
          <w:color w:val="000000"/>
        </w:rPr>
        <w:t xml:space="preserve"> </w:t>
      </w:r>
      <w:bookmarkEnd w:id="7013"/>
    </w:p>
    <w:p w:rsidR="00BF4F11" w:rsidRDefault="00504A4F">
      <w:pPr>
        <w:spacing w:before="225" w:after="225" w:line="264" w:lineRule="auto"/>
        <w:ind w:left="270"/>
        <w:jc w:val="center"/>
      </w:pPr>
      <w:bookmarkStart w:id="7014" w:name="paragraf-52t.oznacenie"/>
      <w:bookmarkStart w:id="7015" w:name="paragraf-52t"/>
      <w:bookmarkEnd w:id="7006"/>
      <w:bookmarkEnd w:id="7011"/>
      <w:r>
        <w:rPr>
          <w:rFonts w:ascii="Times New Roman" w:hAnsi="Times New Roman"/>
          <w:b/>
          <w:color w:val="000000"/>
        </w:rPr>
        <w:t xml:space="preserve"> § 52t </w:t>
      </w:r>
    </w:p>
    <w:p w:rsidR="00BF4F11" w:rsidRDefault="00504A4F">
      <w:pPr>
        <w:spacing w:before="225" w:after="225" w:line="264" w:lineRule="auto"/>
        <w:ind w:left="270"/>
        <w:jc w:val="center"/>
      </w:pPr>
      <w:bookmarkStart w:id="7016" w:name="paragraf-52t.nadpis"/>
      <w:bookmarkEnd w:id="7014"/>
      <w:r>
        <w:rPr>
          <w:rFonts w:ascii="Times New Roman" w:hAnsi="Times New Roman"/>
          <w:b/>
          <w:color w:val="000000"/>
        </w:rPr>
        <w:t xml:space="preserve"> Prechodné ustanovenia k úpravám účinným od 1. januára 2013 </w:t>
      </w:r>
    </w:p>
    <w:p w:rsidR="00BF4F11" w:rsidRDefault="00504A4F">
      <w:pPr>
        <w:spacing w:before="225" w:after="225" w:line="264" w:lineRule="auto"/>
        <w:ind w:left="345"/>
      </w:pPr>
      <w:bookmarkStart w:id="7017" w:name="paragraf-52t.odsek-1"/>
      <w:bookmarkEnd w:id="7016"/>
      <w:r>
        <w:rPr>
          <w:rFonts w:ascii="Times New Roman" w:hAnsi="Times New Roman"/>
          <w:color w:val="000000"/>
        </w:rPr>
        <w:t xml:space="preserve"> </w:t>
      </w:r>
      <w:bookmarkStart w:id="7018" w:name="paragraf-52t.odsek-1.oznacenie"/>
      <w:r>
        <w:rPr>
          <w:rFonts w:ascii="Times New Roman" w:hAnsi="Times New Roman"/>
          <w:color w:val="000000"/>
        </w:rPr>
        <w:t xml:space="preserve">(1) </w:t>
      </w:r>
      <w:bookmarkStart w:id="7019" w:name="paragraf-52t.odsek-1.text"/>
      <w:bookmarkEnd w:id="7018"/>
      <w:r>
        <w:rPr>
          <w:rFonts w:ascii="Times New Roman" w:hAnsi="Times New Roman"/>
          <w:color w:val="000000"/>
        </w:rPr>
        <w:t xml:space="preserve">Na zdanenie príjmov zo závislej činnosti zúčtovaných do 31. decembra 2012 a vyplatených do 31. januára 2013 a na vykonanie ich ročného zúčtovania sa použijú ustanovenia zákona účinného do 31. decembra 2012. </w:t>
      </w:r>
      <w:bookmarkEnd w:id="7019"/>
    </w:p>
    <w:p w:rsidR="00BF4F11" w:rsidRDefault="00504A4F">
      <w:pPr>
        <w:spacing w:before="225" w:after="225" w:line="264" w:lineRule="auto"/>
        <w:ind w:left="345"/>
      </w:pPr>
      <w:bookmarkStart w:id="7020" w:name="paragraf-52t.odsek-2"/>
      <w:bookmarkEnd w:id="7017"/>
      <w:r>
        <w:rPr>
          <w:rFonts w:ascii="Times New Roman" w:hAnsi="Times New Roman"/>
          <w:color w:val="000000"/>
        </w:rPr>
        <w:t xml:space="preserve"> </w:t>
      </w:r>
      <w:bookmarkStart w:id="7021" w:name="paragraf-52t.odsek-2.oznacenie"/>
      <w:r>
        <w:rPr>
          <w:rFonts w:ascii="Times New Roman" w:hAnsi="Times New Roman"/>
          <w:color w:val="000000"/>
        </w:rPr>
        <w:t xml:space="preserve">(2) </w:t>
      </w:r>
      <w:bookmarkEnd w:id="7021"/>
      <w:r>
        <w:rPr>
          <w:rFonts w:ascii="Times New Roman" w:hAnsi="Times New Roman"/>
          <w:color w:val="000000"/>
        </w:rPr>
        <w:t xml:space="preserve">Ustanovenie </w:t>
      </w:r>
      <w:hyperlink w:anchor="paragraf-15">
        <w:r>
          <w:rPr>
            <w:rFonts w:ascii="Times New Roman" w:hAnsi="Times New Roman"/>
            <w:color w:val="0000FF"/>
            <w:u w:val="single"/>
          </w:rPr>
          <w:t>§ 15</w:t>
        </w:r>
      </w:hyperlink>
      <w:bookmarkStart w:id="7022" w:name="paragraf-52t.odsek-2.text"/>
      <w:r>
        <w:rPr>
          <w:rFonts w:ascii="Times New Roman" w:hAnsi="Times New Roman"/>
          <w:color w:val="000000"/>
        </w:rPr>
        <w:t xml:space="preserve"> v znení účinnom od 1. januára 2013 sa prvýkrát použije za zdaňovacie obdobie, ktoré sa začína najskôr 1. januára 2013 s výnimkou uvedenou v odseku 10. </w:t>
      </w:r>
      <w:bookmarkEnd w:id="7022"/>
    </w:p>
    <w:p w:rsidR="00BF4F11" w:rsidRDefault="00504A4F">
      <w:pPr>
        <w:spacing w:before="225" w:after="225" w:line="264" w:lineRule="auto"/>
        <w:ind w:left="345"/>
      </w:pPr>
      <w:bookmarkStart w:id="7023" w:name="paragraf-52t.odsek-3"/>
      <w:bookmarkEnd w:id="7020"/>
      <w:r>
        <w:rPr>
          <w:rFonts w:ascii="Times New Roman" w:hAnsi="Times New Roman"/>
          <w:color w:val="000000"/>
        </w:rPr>
        <w:t xml:space="preserve"> </w:t>
      </w:r>
      <w:bookmarkStart w:id="7024" w:name="paragraf-52t.odsek-3.oznacenie"/>
      <w:r>
        <w:rPr>
          <w:rFonts w:ascii="Times New Roman" w:hAnsi="Times New Roman"/>
          <w:color w:val="000000"/>
        </w:rPr>
        <w:t xml:space="preserve">(3) </w:t>
      </w:r>
      <w:bookmarkEnd w:id="7024"/>
      <w:r>
        <w:rPr>
          <w:rFonts w:ascii="Times New Roman" w:hAnsi="Times New Roman"/>
          <w:color w:val="000000"/>
        </w:rPr>
        <w:t xml:space="preserve">Ustanovenia </w:t>
      </w:r>
      <w:hyperlink w:anchor="paragraf-7.odsek-4">
        <w:r>
          <w:rPr>
            <w:rFonts w:ascii="Times New Roman" w:hAnsi="Times New Roman"/>
            <w:color w:val="0000FF"/>
            <w:u w:val="single"/>
          </w:rPr>
          <w:t>§ 7 ods. 4</w:t>
        </w:r>
      </w:hyperlink>
      <w:r>
        <w:rPr>
          <w:rFonts w:ascii="Times New Roman" w:hAnsi="Times New Roman"/>
          <w:color w:val="000000"/>
        </w:rPr>
        <w:t xml:space="preserve"> a </w:t>
      </w:r>
      <w:hyperlink w:anchor="paragraf-7.odsek-7">
        <w:r>
          <w:rPr>
            <w:rFonts w:ascii="Times New Roman" w:hAnsi="Times New Roman"/>
            <w:color w:val="0000FF"/>
            <w:u w:val="single"/>
          </w:rPr>
          <w:t>7</w:t>
        </w:r>
      </w:hyperlink>
      <w:r>
        <w:rPr>
          <w:rFonts w:ascii="Times New Roman" w:hAnsi="Times New Roman"/>
          <w:color w:val="000000"/>
        </w:rPr>
        <w:t xml:space="preserve">, </w:t>
      </w:r>
      <w:hyperlink w:anchor="paragraf-8.odsek-3">
        <w:r>
          <w:rPr>
            <w:rFonts w:ascii="Times New Roman" w:hAnsi="Times New Roman"/>
            <w:color w:val="0000FF"/>
            <w:u w:val="single"/>
          </w:rPr>
          <w:t>§ 8 ods. 3</w:t>
        </w:r>
      </w:hyperlink>
      <w:r>
        <w:rPr>
          <w:rFonts w:ascii="Times New Roman" w:hAnsi="Times New Roman"/>
          <w:color w:val="000000"/>
        </w:rPr>
        <w:t xml:space="preserve"> a </w:t>
      </w:r>
      <w:hyperlink w:anchor="paragraf-8.odsek-12">
        <w:r>
          <w:rPr>
            <w:rFonts w:ascii="Times New Roman" w:hAnsi="Times New Roman"/>
            <w:color w:val="0000FF"/>
            <w:u w:val="single"/>
          </w:rPr>
          <w:t>12</w:t>
        </w:r>
      </w:hyperlink>
      <w:r>
        <w:rPr>
          <w:rFonts w:ascii="Times New Roman" w:hAnsi="Times New Roman"/>
          <w:color w:val="000000"/>
        </w:rPr>
        <w:t xml:space="preserve"> a </w:t>
      </w:r>
      <w:hyperlink w:anchor="paragraf-9.odsek-2.pismeno-i">
        <w:r>
          <w:rPr>
            <w:rFonts w:ascii="Times New Roman" w:hAnsi="Times New Roman"/>
            <w:color w:val="0000FF"/>
            <w:u w:val="single"/>
          </w:rPr>
          <w:t>§ 9 ods. 2 písm. i)</w:t>
        </w:r>
      </w:hyperlink>
      <w:bookmarkStart w:id="7025" w:name="paragraf-52t.odsek-3.text"/>
      <w:r>
        <w:rPr>
          <w:rFonts w:ascii="Times New Roman" w:hAnsi="Times New Roman"/>
          <w:color w:val="000000"/>
        </w:rPr>
        <w:t xml:space="preserve"> v znení účinnom od 1. januára 2013 sa použijú po prvýkrát pri podaní daňového priznania po 31. decembri 2012. </w:t>
      </w:r>
      <w:bookmarkEnd w:id="7025"/>
    </w:p>
    <w:p w:rsidR="00BF4F11" w:rsidRDefault="00504A4F">
      <w:pPr>
        <w:spacing w:before="225" w:after="225" w:line="264" w:lineRule="auto"/>
        <w:ind w:left="345"/>
      </w:pPr>
      <w:bookmarkStart w:id="7026" w:name="paragraf-52t.odsek-4"/>
      <w:bookmarkEnd w:id="7023"/>
      <w:r>
        <w:rPr>
          <w:rFonts w:ascii="Times New Roman" w:hAnsi="Times New Roman"/>
          <w:color w:val="000000"/>
        </w:rPr>
        <w:t xml:space="preserve"> </w:t>
      </w:r>
      <w:bookmarkStart w:id="7027" w:name="paragraf-52t.odsek-4.oznacenie"/>
      <w:r>
        <w:rPr>
          <w:rFonts w:ascii="Times New Roman" w:hAnsi="Times New Roman"/>
          <w:color w:val="000000"/>
        </w:rPr>
        <w:t xml:space="preserve">(4) </w:t>
      </w:r>
      <w:bookmarkEnd w:id="7027"/>
      <w:r>
        <w:rPr>
          <w:rFonts w:ascii="Times New Roman" w:hAnsi="Times New Roman"/>
          <w:color w:val="000000"/>
        </w:rPr>
        <w:t xml:space="preserve">Do začatia preddavkového obdobia podľa </w:t>
      </w:r>
      <w:hyperlink w:anchor="paragraf-34">
        <w:r>
          <w:rPr>
            <w:rFonts w:ascii="Times New Roman" w:hAnsi="Times New Roman"/>
            <w:color w:val="0000FF"/>
            <w:u w:val="single"/>
          </w:rPr>
          <w:t>§ 34</w:t>
        </w:r>
      </w:hyperlink>
      <w:bookmarkStart w:id="7028" w:name="paragraf-52t.odsek-4.text"/>
      <w:r>
        <w:rPr>
          <w:rFonts w:ascii="Times New Roman" w:hAnsi="Times New Roman"/>
          <w:color w:val="000000"/>
        </w:rPr>
        <w:t xml:space="preserve"> v roku 2013 platia daňovníci, ktorí sú fyzickými osobami, preddavky na daň vypočítané podľa predpisu účinného do 31. decembra 2012. </w:t>
      </w:r>
      <w:bookmarkEnd w:id="7028"/>
    </w:p>
    <w:p w:rsidR="00BF4F11" w:rsidRDefault="00504A4F">
      <w:pPr>
        <w:spacing w:before="225" w:after="225" w:line="264" w:lineRule="auto"/>
        <w:ind w:left="345"/>
      </w:pPr>
      <w:bookmarkStart w:id="7029" w:name="paragraf-52t.odsek-5"/>
      <w:bookmarkEnd w:id="7026"/>
      <w:r>
        <w:rPr>
          <w:rFonts w:ascii="Times New Roman" w:hAnsi="Times New Roman"/>
          <w:color w:val="000000"/>
        </w:rPr>
        <w:t xml:space="preserve"> </w:t>
      </w:r>
      <w:bookmarkStart w:id="7030" w:name="paragraf-52t.odsek-5.oznacenie"/>
      <w:r>
        <w:rPr>
          <w:rFonts w:ascii="Times New Roman" w:hAnsi="Times New Roman"/>
          <w:color w:val="000000"/>
        </w:rPr>
        <w:t xml:space="preserve">(5) </w:t>
      </w:r>
      <w:bookmarkEnd w:id="7030"/>
      <w:r>
        <w:rPr>
          <w:rFonts w:ascii="Times New Roman" w:hAnsi="Times New Roman"/>
          <w:color w:val="000000"/>
        </w:rPr>
        <w:t xml:space="preserve">Ustanovenie </w:t>
      </w:r>
      <w:hyperlink w:anchor="paragraf-39.odsek-9">
        <w:r>
          <w:rPr>
            <w:rFonts w:ascii="Times New Roman" w:hAnsi="Times New Roman"/>
            <w:color w:val="0000FF"/>
            <w:u w:val="single"/>
          </w:rPr>
          <w:t>§ 39 ods. 9</w:t>
        </w:r>
      </w:hyperlink>
      <w:bookmarkStart w:id="7031" w:name="paragraf-52t.odsek-5.text"/>
      <w:r>
        <w:rPr>
          <w:rFonts w:ascii="Times New Roman" w:hAnsi="Times New Roman"/>
          <w:color w:val="000000"/>
        </w:rPr>
        <w:t xml:space="preserve"> v znení účinnom od 1. januára 2013 sa prvýkrát použije pri podávaní hlásenia za zdaňovacie obdobie 2012 a pri podávaní prehľadu za mesiac január 2013. </w:t>
      </w:r>
      <w:bookmarkEnd w:id="7031"/>
    </w:p>
    <w:p w:rsidR="00BF4F11" w:rsidRDefault="00504A4F">
      <w:pPr>
        <w:spacing w:before="225" w:after="225" w:line="264" w:lineRule="auto"/>
        <w:ind w:left="345"/>
      </w:pPr>
      <w:bookmarkStart w:id="7032" w:name="paragraf-52t.odsek-6"/>
      <w:bookmarkEnd w:id="7029"/>
      <w:r>
        <w:rPr>
          <w:rFonts w:ascii="Times New Roman" w:hAnsi="Times New Roman"/>
          <w:color w:val="000000"/>
        </w:rPr>
        <w:t xml:space="preserve"> </w:t>
      </w:r>
      <w:bookmarkStart w:id="7033" w:name="paragraf-52t.odsek-6.oznacenie"/>
      <w:r>
        <w:rPr>
          <w:rFonts w:ascii="Times New Roman" w:hAnsi="Times New Roman"/>
          <w:color w:val="000000"/>
        </w:rPr>
        <w:t xml:space="preserve">(6) </w:t>
      </w:r>
      <w:bookmarkEnd w:id="7033"/>
      <w:r>
        <w:rPr>
          <w:rFonts w:ascii="Times New Roman" w:hAnsi="Times New Roman"/>
          <w:color w:val="000000"/>
        </w:rPr>
        <w:t xml:space="preserve">Ustanovenia </w:t>
      </w:r>
      <w:hyperlink w:anchor="paragraf-13.odsek-1.pismeno-b">
        <w:r>
          <w:rPr>
            <w:rFonts w:ascii="Times New Roman" w:hAnsi="Times New Roman"/>
            <w:color w:val="0000FF"/>
            <w:u w:val="single"/>
          </w:rPr>
          <w:t>§ 13 ods. 1 písm. b)</w:t>
        </w:r>
      </w:hyperlink>
      <w:bookmarkStart w:id="7034" w:name="paragraf-52t.odsek-6.text"/>
      <w:r>
        <w:rPr>
          <w:rFonts w:ascii="Times New Roman" w:hAnsi="Times New Roman"/>
          <w:color w:val="000000"/>
        </w:rPr>
        <w:t xml:space="preserve"> a e) v znení účinnom od 1. januára 2013 sa použijú po prvýkrát pri podaní daňového priznania po 31. decembri 2012. </w:t>
      </w:r>
      <w:bookmarkEnd w:id="7034"/>
    </w:p>
    <w:p w:rsidR="00BF4F11" w:rsidRDefault="00504A4F">
      <w:pPr>
        <w:spacing w:before="225" w:after="225" w:line="264" w:lineRule="auto"/>
        <w:ind w:left="345"/>
      </w:pPr>
      <w:bookmarkStart w:id="7035" w:name="paragraf-52t.odsek-7"/>
      <w:bookmarkEnd w:id="7032"/>
      <w:r>
        <w:rPr>
          <w:rFonts w:ascii="Times New Roman" w:hAnsi="Times New Roman"/>
          <w:color w:val="000000"/>
        </w:rPr>
        <w:lastRenderedPageBreak/>
        <w:t xml:space="preserve"> </w:t>
      </w:r>
      <w:bookmarkStart w:id="7036" w:name="paragraf-52t.odsek-7.oznacenie"/>
      <w:r>
        <w:rPr>
          <w:rFonts w:ascii="Times New Roman" w:hAnsi="Times New Roman"/>
          <w:color w:val="000000"/>
        </w:rPr>
        <w:t xml:space="preserve">(7) </w:t>
      </w:r>
      <w:bookmarkEnd w:id="7036"/>
      <w:r>
        <w:rPr>
          <w:rFonts w:ascii="Times New Roman" w:hAnsi="Times New Roman"/>
          <w:color w:val="000000"/>
        </w:rPr>
        <w:t xml:space="preserve">Ustanovenia </w:t>
      </w:r>
      <w:hyperlink w:anchor="paragraf-49.odsek-3.pismeno-a">
        <w:r>
          <w:rPr>
            <w:rFonts w:ascii="Times New Roman" w:hAnsi="Times New Roman"/>
            <w:color w:val="0000FF"/>
            <w:u w:val="single"/>
          </w:rPr>
          <w:t>§ 49 ods. 3 písm. a) a b)</w:t>
        </w:r>
      </w:hyperlink>
      <w:r>
        <w:rPr>
          <w:rFonts w:ascii="Times New Roman" w:hAnsi="Times New Roman"/>
          <w:color w:val="000000"/>
        </w:rPr>
        <w:t xml:space="preserve"> sa nepoužijú pri podaní daňového priznania, ktorého posledný deň lehoty na podanie pripadne na kalendárny rok 2013. Daňovníkovi, ktorý je povinný podať daňové priznanie po uplynutí zdaňovacieho obdobia v lehote podľa </w:t>
      </w:r>
      <w:hyperlink w:anchor="paragraf-49.odsek-2">
        <w:r>
          <w:rPr>
            <w:rFonts w:ascii="Times New Roman" w:hAnsi="Times New Roman"/>
            <w:color w:val="0000FF"/>
            <w:u w:val="single"/>
          </w:rPr>
          <w:t>§ 49 ods. 2</w:t>
        </w:r>
      </w:hyperlink>
      <w:r>
        <w:rPr>
          <w:rFonts w:ascii="Times New Roman" w:hAnsi="Times New Roman"/>
          <w:color w:val="000000"/>
        </w:rPr>
        <w:t xml:space="preserve"> a súčasťou jeho príjmov sú príjmy plynúce zo zdrojov v zahraničí okrem daňovníka v konkurze alebo v likvidácii, sa na základe oznámenia podaného príslušnému správcovi dane do uplynutia lehoty na podanie daňového priznania podľa </w:t>
      </w:r>
      <w:hyperlink w:anchor="paragraf-49.odsek-2">
        <w:r>
          <w:rPr>
            <w:rFonts w:ascii="Times New Roman" w:hAnsi="Times New Roman"/>
            <w:color w:val="0000FF"/>
            <w:u w:val="single"/>
          </w:rPr>
          <w:t>§ 49 ods. 2</w:t>
        </w:r>
      </w:hyperlink>
      <w:bookmarkStart w:id="7037" w:name="paragraf-52t.odsek-7.text"/>
      <w:r>
        <w:rPr>
          <w:rFonts w:ascii="Times New Roman" w:hAnsi="Times New Roman"/>
          <w:color w:val="000000"/>
        </w:rPr>
        <w:t xml:space="preserve"> predlžuje lehota na podanie daňového priznania najviac o tri kalendárne mesiace, pričom koniec tejto predĺženej lehoty musí byť stanovený na posledný deň jedného z týchto troch kalendárnych mesiacov. Daňovník v oznámení uvedie skutočnosť o príjmoch zo zdrojov v zahraničí a predĺženú lehotu podľa druhej vety; v tejto predĺženej lehote je daň aj splatná. </w:t>
      </w:r>
      <w:bookmarkEnd w:id="7037"/>
    </w:p>
    <w:p w:rsidR="00BF4F11" w:rsidRDefault="00504A4F">
      <w:pPr>
        <w:spacing w:before="225" w:after="225" w:line="264" w:lineRule="auto"/>
        <w:ind w:left="345"/>
      </w:pPr>
      <w:bookmarkStart w:id="7038" w:name="paragraf-52t.odsek-8"/>
      <w:bookmarkEnd w:id="7035"/>
      <w:r>
        <w:rPr>
          <w:rFonts w:ascii="Times New Roman" w:hAnsi="Times New Roman"/>
          <w:color w:val="000000"/>
        </w:rPr>
        <w:t xml:space="preserve"> </w:t>
      </w:r>
      <w:bookmarkStart w:id="7039" w:name="paragraf-52t.odsek-8.oznacenie"/>
      <w:r>
        <w:rPr>
          <w:rFonts w:ascii="Times New Roman" w:hAnsi="Times New Roman"/>
          <w:color w:val="000000"/>
        </w:rPr>
        <w:t xml:space="preserve">(8) </w:t>
      </w:r>
      <w:bookmarkStart w:id="7040" w:name="paragraf-52t.odsek-8.text"/>
      <w:bookmarkEnd w:id="7039"/>
      <w:r>
        <w:rPr>
          <w:rFonts w:ascii="Times New Roman" w:hAnsi="Times New Roman"/>
          <w:color w:val="000000"/>
        </w:rPr>
        <w:t xml:space="preserve">Lehotu podľa odseku 7 možno v odôvodnených prípadoch opätovne predĺžiť najviac o tri kalendárne mesiace na základe žiadosti daňovníka podanej príslušnému správcovi dane najneskôr 15 dní pred uplynutím predĺženej lehoty na podanie daňového priznania podľa odseku 7. Ak daňovník do uplynutia predĺženej lehoty na podanie daňového priznania podľa odseku 7 neobdrží rozhodnutie správcu dane o opätovnom predĺžení lehoty na podanie daňového priznania, je povinný daňové priznanie podať v lehote na podanie daňového priznania uvedenej v oznámení podľa odseku 7. Ak správca dane rozhodne o opätovnom predĺžení lehoty na podanie daňového priznania, v tejto opätovne predĺženej lehote je daň aj splatná. </w:t>
      </w:r>
      <w:bookmarkEnd w:id="7040"/>
    </w:p>
    <w:p w:rsidR="00BF4F11" w:rsidRDefault="00504A4F">
      <w:pPr>
        <w:spacing w:before="225" w:after="225" w:line="264" w:lineRule="auto"/>
        <w:ind w:left="345"/>
      </w:pPr>
      <w:bookmarkStart w:id="7041" w:name="paragraf-52t.odsek-9"/>
      <w:bookmarkEnd w:id="7038"/>
      <w:r>
        <w:rPr>
          <w:rFonts w:ascii="Times New Roman" w:hAnsi="Times New Roman"/>
          <w:color w:val="000000"/>
        </w:rPr>
        <w:t xml:space="preserve"> </w:t>
      </w:r>
      <w:bookmarkStart w:id="7042" w:name="paragraf-52t.odsek-9.oznacenie"/>
      <w:r>
        <w:rPr>
          <w:rFonts w:ascii="Times New Roman" w:hAnsi="Times New Roman"/>
          <w:color w:val="000000"/>
        </w:rPr>
        <w:t xml:space="preserve">(9) </w:t>
      </w:r>
      <w:bookmarkEnd w:id="7042"/>
      <w:r>
        <w:rPr>
          <w:rFonts w:ascii="Times New Roman" w:hAnsi="Times New Roman"/>
          <w:color w:val="000000"/>
        </w:rPr>
        <w:t xml:space="preserve">Ak podľa daňového priznania podaného v lehote podľa odseku 7 alebo odseku 8 daňovník nedosiahol príjmy plynúce zo zdrojov v zahraničí, daňové priznanie sa považuje za podané po lehote podľa </w:t>
      </w:r>
      <w:hyperlink w:anchor="paragraf-49.odsek-2">
        <w:r>
          <w:rPr>
            <w:rFonts w:ascii="Times New Roman" w:hAnsi="Times New Roman"/>
            <w:color w:val="0000FF"/>
            <w:u w:val="single"/>
          </w:rPr>
          <w:t>§ 49 ods. 2</w:t>
        </w:r>
      </w:hyperlink>
      <w:r>
        <w:rPr>
          <w:rFonts w:ascii="Times New Roman" w:hAnsi="Times New Roman"/>
          <w:color w:val="000000"/>
        </w:rPr>
        <w:t xml:space="preserve"> a správca dane uplatní postup podľa osobitného predpisu.</w:t>
      </w:r>
      <w:hyperlink w:anchor="poznamky.poznamka-132a">
        <w:r>
          <w:rPr>
            <w:rFonts w:ascii="Times New Roman" w:hAnsi="Times New Roman"/>
            <w:color w:val="000000"/>
            <w:sz w:val="18"/>
            <w:vertAlign w:val="superscript"/>
          </w:rPr>
          <w:t>132a</w:t>
        </w:r>
        <w:r>
          <w:rPr>
            <w:rFonts w:ascii="Times New Roman" w:hAnsi="Times New Roman"/>
            <w:color w:val="0000FF"/>
            <w:u w:val="single"/>
          </w:rPr>
          <w:t>)</w:t>
        </w:r>
      </w:hyperlink>
      <w:bookmarkStart w:id="7043" w:name="paragraf-52t.odsek-9.text"/>
      <w:r>
        <w:rPr>
          <w:rFonts w:ascii="Times New Roman" w:hAnsi="Times New Roman"/>
          <w:color w:val="000000"/>
        </w:rPr>
        <w:t xml:space="preserve"> </w:t>
      </w:r>
      <w:bookmarkEnd w:id="7043"/>
    </w:p>
    <w:p w:rsidR="00BF4F11" w:rsidRDefault="00504A4F">
      <w:pPr>
        <w:spacing w:after="0" w:line="264" w:lineRule="auto"/>
        <w:ind w:left="345"/>
      </w:pPr>
      <w:bookmarkStart w:id="7044" w:name="paragraf-52t.odsek-10"/>
      <w:bookmarkEnd w:id="7041"/>
      <w:r>
        <w:rPr>
          <w:rFonts w:ascii="Times New Roman" w:hAnsi="Times New Roman"/>
          <w:color w:val="000000"/>
        </w:rPr>
        <w:t xml:space="preserve"> </w:t>
      </w:r>
      <w:bookmarkStart w:id="7045" w:name="paragraf-52t.odsek-10.oznacenie"/>
      <w:r>
        <w:rPr>
          <w:rFonts w:ascii="Times New Roman" w:hAnsi="Times New Roman"/>
          <w:color w:val="000000"/>
        </w:rPr>
        <w:t xml:space="preserve">(10) </w:t>
      </w:r>
      <w:bookmarkStart w:id="7046" w:name="paragraf-52t.odsek-10.text"/>
      <w:bookmarkEnd w:id="7045"/>
      <w:r>
        <w:rPr>
          <w:rFonts w:ascii="Times New Roman" w:hAnsi="Times New Roman"/>
          <w:color w:val="000000"/>
        </w:rPr>
        <w:t xml:space="preserve">Daňovník, ktorého zdaňovacím obdobím je hospodársky rok, ktorý začal v kalendárnom roku 2012 a ktorý skončí v roku 2013, vypočíta svoju daňovú povinnosť ako súčet </w:t>
      </w:r>
      <w:bookmarkEnd w:id="7046"/>
    </w:p>
    <w:p w:rsidR="00BF4F11" w:rsidRDefault="00504A4F">
      <w:pPr>
        <w:spacing w:before="225" w:after="225" w:line="264" w:lineRule="auto"/>
        <w:ind w:left="420"/>
      </w:pPr>
      <w:bookmarkStart w:id="7047" w:name="paragraf-52t.odsek-10.pismeno-a"/>
      <w:r>
        <w:rPr>
          <w:rFonts w:ascii="Times New Roman" w:hAnsi="Times New Roman"/>
          <w:color w:val="000000"/>
        </w:rPr>
        <w:t xml:space="preserve"> </w:t>
      </w:r>
      <w:bookmarkStart w:id="7048" w:name="paragraf-52t.odsek-10.pismeno-a.oznaceni"/>
      <w:r>
        <w:rPr>
          <w:rFonts w:ascii="Times New Roman" w:hAnsi="Times New Roman"/>
          <w:color w:val="000000"/>
        </w:rPr>
        <w:t xml:space="preserve">a) </w:t>
      </w:r>
      <w:bookmarkStart w:id="7049" w:name="paragraf-52t.odsek-10.pismeno-a.text"/>
      <w:bookmarkEnd w:id="7048"/>
      <w:r>
        <w:rPr>
          <w:rFonts w:ascii="Times New Roman" w:hAnsi="Times New Roman"/>
          <w:color w:val="000000"/>
        </w:rPr>
        <w:t xml:space="preserve">súčinu pomernej časti základu dane za počet mesiacov od začiatku zdaňovacieho obdobia do 31. decembra 2012 a sadzby dane vo výške 19 %; táto pomerná časť základu dane sa vypočíta ako súčin podielu základu dane zníženého o daňovú stratu a počtu mesiacov tohto zdaňovacieho obdobia, a počtu mesiacov od začiatku zdaňovacieho obdobia do 31. decembra 2012 a </w:t>
      </w:r>
      <w:bookmarkEnd w:id="7049"/>
    </w:p>
    <w:p w:rsidR="00BF4F11" w:rsidRDefault="00504A4F">
      <w:pPr>
        <w:spacing w:before="225" w:after="225" w:line="264" w:lineRule="auto"/>
        <w:ind w:left="420"/>
      </w:pPr>
      <w:bookmarkStart w:id="7050" w:name="paragraf-52t.odsek-10.pismeno-b"/>
      <w:bookmarkEnd w:id="7047"/>
      <w:r>
        <w:rPr>
          <w:rFonts w:ascii="Times New Roman" w:hAnsi="Times New Roman"/>
          <w:color w:val="000000"/>
        </w:rPr>
        <w:t xml:space="preserve"> </w:t>
      </w:r>
      <w:bookmarkStart w:id="7051" w:name="paragraf-52t.odsek-10.pismeno-b.oznaceni"/>
      <w:r>
        <w:rPr>
          <w:rFonts w:ascii="Times New Roman" w:hAnsi="Times New Roman"/>
          <w:color w:val="000000"/>
        </w:rPr>
        <w:t xml:space="preserve">b) </w:t>
      </w:r>
      <w:bookmarkStart w:id="7052" w:name="paragraf-52t.odsek-10.pismeno-b.text"/>
      <w:bookmarkEnd w:id="7051"/>
      <w:r>
        <w:rPr>
          <w:rFonts w:ascii="Times New Roman" w:hAnsi="Times New Roman"/>
          <w:color w:val="000000"/>
        </w:rPr>
        <w:t xml:space="preserve">súčinu pomernej časti základu dane za počet mesiacov od začiatku kalendárneho roka 2013 do konca zdaňovacieho obdobia a sadzby dane vo výške 23 %; táto pomerná časť základu dane sa vypočíta ako súčin podielu základu dane zníženého o daňovú stratu a počtu mesiacov tohto zdaňovacieho obdobia, a počtu mesiacov od 1. januára 2013 do konca zdaňovacieho obdobia. </w:t>
      </w:r>
      <w:bookmarkEnd w:id="7052"/>
    </w:p>
    <w:p w:rsidR="00BF4F11" w:rsidRDefault="00504A4F">
      <w:pPr>
        <w:spacing w:before="225" w:after="225" w:line="264" w:lineRule="auto"/>
        <w:ind w:left="345"/>
      </w:pPr>
      <w:bookmarkStart w:id="7053" w:name="paragraf-52t.odsek-11"/>
      <w:bookmarkEnd w:id="7044"/>
      <w:bookmarkEnd w:id="7050"/>
      <w:r>
        <w:rPr>
          <w:rFonts w:ascii="Times New Roman" w:hAnsi="Times New Roman"/>
          <w:color w:val="000000"/>
        </w:rPr>
        <w:t xml:space="preserve"> </w:t>
      </w:r>
      <w:bookmarkStart w:id="7054" w:name="paragraf-52t.odsek-11.oznacenie"/>
      <w:r>
        <w:rPr>
          <w:rFonts w:ascii="Times New Roman" w:hAnsi="Times New Roman"/>
          <w:color w:val="000000"/>
        </w:rPr>
        <w:t xml:space="preserve">(11) </w:t>
      </w:r>
      <w:bookmarkEnd w:id="7054"/>
      <w:r>
        <w:rPr>
          <w:rFonts w:ascii="Times New Roman" w:hAnsi="Times New Roman"/>
          <w:color w:val="000000"/>
        </w:rPr>
        <w:t xml:space="preserve">Ustanovenie </w:t>
      </w:r>
      <w:hyperlink w:anchor="paragraf-51d">
        <w:r>
          <w:rPr>
            <w:rFonts w:ascii="Times New Roman" w:hAnsi="Times New Roman"/>
            <w:color w:val="0000FF"/>
            <w:u w:val="single"/>
          </w:rPr>
          <w:t>§ 51d</w:t>
        </w:r>
      </w:hyperlink>
      <w:bookmarkStart w:id="7055" w:name="paragraf-52t.odsek-11.text"/>
      <w:r>
        <w:rPr>
          <w:rFonts w:ascii="Times New Roman" w:hAnsi="Times New Roman"/>
          <w:color w:val="000000"/>
        </w:rPr>
        <w:t xml:space="preserve"> v znení účinnom od 1. januára 2013 sa použije na podiely na zisku (dividendy) vyplatené najneskôr do 31. decembra 2013. </w:t>
      </w:r>
      <w:bookmarkEnd w:id="7055"/>
    </w:p>
    <w:p w:rsidR="00BF4F11" w:rsidRDefault="00504A4F">
      <w:pPr>
        <w:spacing w:before="225" w:after="225" w:line="264" w:lineRule="auto"/>
        <w:ind w:left="270"/>
        <w:jc w:val="center"/>
      </w:pPr>
      <w:bookmarkStart w:id="7056" w:name="paragraf-52u.oznacenie"/>
      <w:bookmarkStart w:id="7057" w:name="paragraf-52u"/>
      <w:bookmarkEnd w:id="7015"/>
      <w:bookmarkEnd w:id="7053"/>
      <w:r>
        <w:rPr>
          <w:rFonts w:ascii="Times New Roman" w:hAnsi="Times New Roman"/>
          <w:b/>
          <w:color w:val="000000"/>
        </w:rPr>
        <w:t xml:space="preserve"> § 52u </w:t>
      </w:r>
    </w:p>
    <w:p w:rsidR="00BF4F11" w:rsidRDefault="00504A4F">
      <w:pPr>
        <w:spacing w:before="225" w:after="225" w:line="264" w:lineRule="auto"/>
        <w:ind w:left="270"/>
        <w:jc w:val="center"/>
      </w:pPr>
      <w:bookmarkStart w:id="7058" w:name="paragraf-52u.nadpis"/>
      <w:bookmarkEnd w:id="7056"/>
      <w:r>
        <w:rPr>
          <w:rFonts w:ascii="Times New Roman" w:hAnsi="Times New Roman"/>
          <w:b/>
          <w:color w:val="000000"/>
        </w:rPr>
        <w:t xml:space="preserve"> Prechodné ustanovenia k úpravám účinným od 1. mája 2013 </w:t>
      </w:r>
    </w:p>
    <w:p w:rsidR="00BF4F11" w:rsidRDefault="00504A4F">
      <w:pPr>
        <w:spacing w:before="225" w:after="225" w:line="264" w:lineRule="auto"/>
        <w:ind w:left="345"/>
      </w:pPr>
      <w:bookmarkStart w:id="7059" w:name="paragraf-52u.odsek-1"/>
      <w:bookmarkEnd w:id="7058"/>
      <w:r>
        <w:rPr>
          <w:rFonts w:ascii="Times New Roman" w:hAnsi="Times New Roman"/>
          <w:color w:val="000000"/>
        </w:rPr>
        <w:lastRenderedPageBreak/>
        <w:t xml:space="preserve"> </w:t>
      </w:r>
      <w:bookmarkStart w:id="7060" w:name="paragraf-52u.odsek-1.oznacenie"/>
      <w:r>
        <w:rPr>
          <w:rFonts w:ascii="Times New Roman" w:hAnsi="Times New Roman"/>
          <w:color w:val="000000"/>
        </w:rPr>
        <w:t xml:space="preserve">(1) </w:t>
      </w:r>
      <w:bookmarkEnd w:id="7060"/>
      <w:r>
        <w:rPr>
          <w:rFonts w:ascii="Times New Roman" w:hAnsi="Times New Roman"/>
          <w:color w:val="000000"/>
        </w:rPr>
        <w:t xml:space="preserve">Ustanovenia </w:t>
      </w:r>
      <w:hyperlink w:anchor="paragraf-30a">
        <w:r>
          <w:rPr>
            <w:rFonts w:ascii="Times New Roman" w:hAnsi="Times New Roman"/>
            <w:color w:val="0000FF"/>
            <w:u w:val="single"/>
          </w:rPr>
          <w:t>§ 30a</w:t>
        </w:r>
      </w:hyperlink>
      <w:r>
        <w:rPr>
          <w:rFonts w:ascii="Times New Roman" w:hAnsi="Times New Roman"/>
          <w:color w:val="000000"/>
        </w:rPr>
        <w:t xml:space="preserve"> predpisu účinného od 1. mája 2013 sa použijú na daňovníka, ktorému bolo od 1. mája 2013 vydané rozhodnutie o schválení investičnej pomoci podľa osobitného predpisu</w:t>
      </w:r>
      <w:r>
        <w:rPr>
          <w:rFonts w:ascii="Times New Roman" w:hAnsi="Times New Roman"/>
          <w:color w:val="000000"/>
          <w:sz w:val="18"/>
          <w:vertAlign w:val="superscript"/>
        </w:rPr>
        <w:t>120a</w:t>
      </w:r>
      <w:r>
        <w:rPr>
          <w:rFonts w:ascii="Times New Roman" w:hAnsi="Times New Roman"/>
          <w:color w:val="000000"/>
        </w:rPr>
        <w:t xml:space="preserve">) obsahujúce úľavu na dani; taký daňovník nesmie súčasne uplatňovať úľavu na dani podľa zákona č. </w:t>
      </w:r>
      <w:hyperlink r:id="rId23">
        <w:r>
          <w:rPr>
            <w:rFonts w:ascii="Times New Roman" w:hAnsi="Times New Roman"/>
            <w:color w:val="0000FF"/>
            <w:u w:val="single"/>
          </w:rPr>
          <w:t>366/1999</w:t>
        </w:r>
      </w:hyperlink>
      <w:r>
        <w:rPr>
          <w:rFonts w:ascii="Times New Roman" w:hAnsi="Times New Roman"/>
          <w:color w:val="000000"/>
        </w:rPr>
        <w:t xml:space="preserve"> Z. z. v znení neskorších predpisov, </w:t>
      </w:r>
      <w:hyperlink w:anchor="paragraf-30a">
        <w:r>
          <w:rPr>
            <w:rFonts w:ascii="Times New Roman" w:hAnsi="Times New Roman"/>
            <w:color w:val="0000FF"/>
            <w:u w:val="single"/>
          </w:rPr>
          <w:t>§ 30a</w:t>
        </w:r>
      </w:hyperlink>
      <w:r>
        <w:rPr>
          <w:rFonts w:ascii="Times New Roman" w:hAnsi="Times New Roman"/>
          <w:color w:val="000000"/>
        </w:rPr>
        <w:t xml:space="preserve"> predpisu účinného do 30. apríla 2013 alebo </w:t>
      </w:r>
      <w:hyperlink w:anchor="paragraf-30b">
        <w:r>
          <w:rPr>
            <w:rFonts w:ascii="Times New Roman" w:hAnsi="Times New Roman"/>
            <w:color w:val="0000FF"/>
            <w:u w:val="single"/>
          </w:rPr>
          <w:t>§ 30b</w:t>
        </w:r>
      </w:hyperlink>
      <w:r>
        <w:rPr>
          <w:rFonts w:ascii="Times New Roman" w:hAnsi="Times New Roman"/>
          <w:color w:val="000000"/>
        </w:rPr>
        <w:t xml:space="preserve"> a úľavu na dani podľa </w:t>
      </w:r>
      <w:hyperlink w:anchor="paragraf-30a">
        <w:r>
          <w:rPr>
            <w:rFonts w:ascii="Times New Roman" w:hAnsi="Times New Roman"/>
            <w:color w:val="0000FF"/>
            <w:u w:val="single"/>
          </w:rPr>
          <w:t>§ 30a</w:t>
        </w:r>
      </w:hyperlink>
      <w:bookmarkStart w:id="7061" w:name="paragraf-52u.odsek-1.text"/>
      <w:r>
        <w:rPr>
          <w:rFonts w:ascii="Times New Roman" w:hAnsi="Times New Roman"/>
          <w:color w:val="000000"/>
        </w:rPr>
        <w:t xml:space="preserve"> predpisu účinného od 1. mája 2013. </w:t>
      </w:r>
      <w:bookmarkEnd w:id="7061"/>
    </w:p>
    <w:p w:rsidR="00BF4F11" w:rsidRDefault="00504A4F">
      <w:pPr>
        <w:spacing w:after="0" w:line="264" w:lineRule="auto"/>
        <w:ind w:left="345"/>
      </w:pPr>
      <w:bookmarkStart w:id="7062" w:name="paragraf-52u.odsek-2"/>
      <w:bookmarkEnd w:id="7059"/>
      <w:r>
        <w:rPr>
          <w:rFonts w:ascii="Times New Roman" w:hAnsi="Times New Roman"/>
          <w:color w:val="000000"/>
        </w:rPr>
        <w:t xml:space="preserve"> </w:t>
      </w:r>
      <w:bookmarkStart w:id="7063" w:name="paragraf-52u.odsek-2.oznacenie"/>
      <w:r>
        <w:rPr>
          <w:rFonts w:ascii="Times New Roman" w:hAnsi="Times New Roman"/>
          <w:color w:val="000000"/>
        </w:rPr>
        <w:t xml:space="preserve">(2) </w:t>
      </w:r>
      <w:bookmarkEnd w:id="7063"/>
      <w:r>
        <w:rPr>
          <w:rFonts w:ascii="Times New Roman" w:hAnsi="Times New Roman"/>
          <w:color w:val="000000"/>
        </w:rPr>
        <w:t xml:space="preserve">Ak daňovník pokračuje po 1. máji 2013 v uplatňovaní úľavy na dani podľa zákona č. 366/1999 Z. z. v znení neskorších predpisov, </w:t>
      </w:r>
      <w:hyperlink w:anchor="paragraf-30a">
        <w:r>
          <w:rPr>
            <w:rFonts w:ascii="Times New Roman" w:hAnsi="Times New Roman"/>
            <w:color w:val="0000FF"/>
            <w:u w:val="single"/>
          </w:rPr>
          <w:t>§ 30a</w:t>
        </w:r>
      </w:hyperlink>
      <w:r>
        <w:rPr>
          <w:rFonts w:ascii="Times New Roman" w:hAnsi="Times New Roman"/>
          <w:color w:val="000000"/>
        </w:rPr>
        <w:t xml:space="preserve"> predpisu účinného do 30. apríla 2013 alebo </w:t>
      </w:r>
      <w:hyperlink w:anchor="paragraf-30b">
        <w:r>
          <w:rPr>
            <w:rFonts w:ascii="Times New Roman" w:hAnsi="Times New Roman"/>
            <w:color w:val="0000FF"/>
            <w:u w:val="single"/>
          </w:rPr>
          <w:t>§ 30b</w:t>
        </w:r>
      </w:hyperlink>
      <w:r>
        <w:rPr>
          <w:rFonts w:ascii="Times New Roman" w:hAnsi="Times New Roman"/>
          <w:color w:val="000000"/>
        </w:rPr>
        <w:t xml:space="preserve"> a súčasne mu vznikne možnosť uplatňovať úľavu na dani podľa </w:t>
      </w:r>
      <w:hyperlink w:anchor="paragraf-30a">
        <w:r>
          <w:rPr>
            <w:rFonts w:ascii="Times New Roman" w:hAnsi="Times New Roman"/>
            <w:color w:val="0000FF"/>
            <w:u w:val="single"/>
          </w:rPr>
          <w:t>§ 30a</w:t>
        </w:r>
      </w:hyperlink>
      <w:r>
        <w:rPr>
          <w:rFonts w:ascii="Times New Roman" w:hAnsi="Times New Roman"/>
          <w:color w:val="000000"/>
        </w:rPr>
        <w:t xml:space="preserve"> predpisu účinného od 1. mája 2013, môže začať uplatňovať úľavu na dani podľa </w:t>
      </w:r>
      <w:hyperlink w:anchor="paragraf-30a">
        <w:r>
          <w:rPr>
            <w:rFonts w:ascii="Times New Roman" w:hAnsi="Times New Roman"/>
            <w:color w:val="0000FF"/>
            <w:u w:val="single"/>
          </w:rPr>
          <w:t>§ 30a</w:t>
        </w:r>
      </w:hyperlink>
      <w:bookmarkStart w:id="7064" w:name="paragraf-52u.odsek-2.text"/>
      <w:r>
        <w:rPr>
          <w:rFonts w:ascii="Times New Roman" w:hAnsi="Times New Roman"/>
          <w:color w:val="000000"/>
        </w:rPr>
        <w:t xml:space="preserve"> predpisu účinného od 1. mája 2013, ak </w:t>
      </w:r>
      <w:bookmarkEnd w:id="7064"/>
    </w:p>
    <w:p w:rsidR="00BF4F11" w:rsidRDefault="00504A4F">
      <w:pPr>
        <w:spacing w:before="225" w:after="225" w:line="264" w:lineRule="auto"/>
        <w:ind w:left="420"/>
      </w:pPr>
      <w:bookmarkStart w:id="7065" w:name="paragraf-52u.odsek-2.pismeno-a"/>
      <w:r>
        <w:rPr>
          <w:rFonts w:ascii="Times New Roman" w:hAnsi="Times New Roman"/>
          <w:color w:val="000000"/>
        </w:rPr>
        <w:t xml:space="preserve"> </w:t>
      </w:r>
      <w:bookmarkStart w:id="7066" w:name="paragraf-52u.odsek-2.pismeno-a.oznacenie"/>
      <w:r>
        <w:rPr>
          <w:rFonts w:ascii="Times New Roman" w:hAnsi="Times New Roman"/>
          <w:color w:val="000000"/>
        </w:rPr>
        <w:t xml:space="preserve">a) </w:t>
      </w:r>
      <w:bookmarkEnd w:id="7066"/>
      <w:r>
        <w:rPr>
          <w:rFonts w:ascii="Times New Roman" w:hAnsi="Times New Roman"/>
          <w:color w:val="000000"/>
        </w:rPr>
        <w:t xml:space="preserve">nebude súčasne uplatňovať úľavu na dani podľa zákona č. </w:t>
      </w:r>
      <w:hyperlink r:id="rId24">
        <w:r>
          <w:rPr>
            <w:rFonts w:ascii="Times New Roman" w:hAnsi="Times New Roman"/>
            <w:color w:val="0000FF"/>
            <w:u w:val="single"/>
          </w:rPr>
          <w:t>366/1999</w:t>
        </w:r>
      </w:hyperlink>
      <w:r>
        <w:rPr>
          <w:rFonts w:ascii="Times New Roman" w:hAnsi="Times New Roman"/>
          <w:color w:val="000000"/>
        </w:rPr>
        <w:t xml:space="preserve"> Z. z. v znení neskorších predpisov, </w:t>
      </w:r>
      <w:hyperlink w:anchor="paragraf-30a">
        <w:r>
          <w:rPr>
            <w:rFonts w:ascii="Times New Roman" w:hAnsi="Times New Roman"/>
            <w:color w:val="0000FF"/>
            <w:u w:val="single"/>
          </w:rPr>
          <w:t>§ 30a</w:t>
        </w:r>
      </w:hyperlink>
      <w:r>
        <w:rPr>
          <w:rFonts w:ascii="Times New Roman" w:hAnsi="Times New Roman"/>
          <w:color w:val="000000"/>
        </w:rPr>
        <w:t xml:space="preserve"> predpisu účinného do 30. apríla 2013 alebo </w:t>
      </w:r>
      <w:hyperlink w:anchor="paragraf-30b">
        <w:r>
          <w:rPr>
            <w:rFonts w:ascii="Times New Roman" w:hAnsi="Times New Roman"/>
            <w:color w:val="0000FF"/>
            <w:u w:val="single"/>
          </w:rPr>
          <w:t>§ 30b</w:t>
        </w:r>
      </w:hyperlink>
      <w:bookmarkStart w:id="7067" w:name="paragraf-52u.odsek-2.pismeno-a.text"/>
      <w:r>
        <w:rPr>
          <w:rFonts w:ascii="Times New Roman" w:hAnsi="Times New Roman"/>
          <w:color w:val="000000"/>
        </w:rPr>
        <w:t xml:space="preserve"> alebo </w:t>
      </w:r>
      <w:bookmarkEnd w:id="7067"/>
    </w:p>
    <w:p w:rsidR="00BF4F11" w:rsidRDefault="00504A4F">
      <w:pPr>
        <w:spacing w:before="225" w:after="225" w:line="264" w:lineRule="auto"/>
        <w:ind w:left="420"/>
      </w:pPr>
      <w:bookmarkStart w:id="7068" w:name="paragraf-52u.odsek-2.pismeno-b"/>
      <w:bookmarkEnd w:id="7065"/>
      <w:r>
        <w:rPr>
          <w:rFonts w:ascii="Times New Roman" w:hAnsi="Times New Roman"/>
          <w:color w:val="000000"/>
        </w:rPr>
        <w:t xml:space="preserve"> </w:t>
      </w:r>
      <w:bookmarkStart w:id="7069" w:name="paragraf-52u.odsek-2.pismeno-b.oznacenie"/>
      <w:r>
        <w:rPr>
          <w:rFonts w:ascii="Times New Roman" w:hAnsi="Times New Roman"/>
          <w:color w:val="000000"/>
        </w:rPr>
        <w:t xml:space="preserve">b) </w:t>
      </w:r>
      <w:bookmarkEnd w:id="7069"/>
      <w:r>
        <w:rPr>
          <w:rFonts w:ascii="Times New Roman" w:hAnsi="Times New Roman"/>
          <w:color w:val="000000"/>
        </w:rPr>
        <w:t xml:space="preserve">dokončí uplatňovanie úľavy na dani podľa zákona č. </w:t>
      </w:r>
      <w:hyperlink r:id="rId25">
        <w:r>
          <w:rPr>
            <w:rFonts w:ascii="Times New Roman" w:hAnsi="Times New Roman"/>
            <w:color w:val="0000FF"/>
            <w:u w:val="single"/>
          </w:rPr>
          <w:t>366/1999</w:t>
        </w:r>
      </w:hyperlink>
      <w:r>
        <w:rPr>
          <w:rFonts w:ascii="Times New Roman" w:hAnsi="Times New Roman"/>
          <w:color w:val="000000"/>
        </w:rPr>
        <w:t xml:space="preserve"> Z. z. v znení neskorších predpisov, </w:t>
      </w:r>
      <w:hyperlink w:anchor="paragraf-30a">
        <w:r>
          <w:rPr>
            <w:rFonts w:ascii="Times New Roman" w:hAnsi="Times New Roman"/>
            <w:color w:val="0000FF"/>
            <w:u w:val="single"/>
          </w:rPr>
          <w:t>§ 30a</w:t>
        </w:r>
      </w:hyperlink>
      <w:r>
        <w:rPr>
          <w:rFonts w:ascii="Times New Roman" w:hAnsi="Times New Roman"/>
          <w:color w:val="000000"/>
        </w:rPr>
        <w:t xml:space="preserve"> predpisu účinného do 30. apríla 2013 alebo </w:t>
      </w:r>
      <w:hyperlink w:anchor="paragraf-30b">
        <w:r>
          <w:rPr>
            <w:rFonts w:ascii="Times New Roman" w:hAnsi="Times New Roman"/>
            <w:color w:val="0000FF"/>
            <w:u w:val="single"/>
          </w:rPr>
          <w:t>§ 30b</w:t>
        </w:r>
      </w:hyperlink>
      <w:r>
        <w:rPr>
          <w:rFonts w:ascii="Times New Roman" w:hAnsi="Times New Roman"/>
          <w:color w:val="000000"/>
        </w:rPr>
        <w:t xml:space="preserve">, pričom o túto dobu uplatňovania úľavy na dani sa doba podľa </w:t>
      </w:r>
      <w:hyperlink w:anchor="paragraf-30a">
        <w:r>
          <w:rPr>
            <w:rFonts w:ascii="Times New Roman" w:hAnsi="Times New Roman"/>
            <w:color w:val="0000FF"/>
            <w:u w:val="single"/>
          </w:rPr>
          <w:t>§ 30a</w:t>
        </w:r>
      </w:hyperlink>
      <w:bookmarkStart w:id="7070" w:name="paragraf-52u.odsek-2.pismeno-b.text"/>
      <w:r>
        <w:rPr>
          <w:rFonts w:ascii="Times New Roman" w:hAnsi="Times New Roman"/>
          <w:color w:val="000000"/>
        </w:rPr>
        <w:t xml:space="preserve"> predpisu účinného od 1. mája 2013 skracuje. </w:t>
      </w:r>
      <w:bookmarkEnd w:id="7070"/>
    </w:p>
    <w:p w:rsidR="00BF4F11" w:rsidRDefault="00504A4F">
      <w:pPr>
        <w:spacing w:before="225" w:after="225" w:line="264" w:lineRule="auto"/>
        <w:ind w:left="345"/>
      </w:pPr>
      <w:bookmarkStart w:id="7071" w:name="paragraf-52u.odsek-3"/>
      <w:bookmarkEnd w:id="7062"/>
      <w:bookmarkEnd w:id="7068"/>
      <w:r>
        <w:rPr>
          <w:rFonts w:ascii="Times New Roman" w:hAnsi="Times New Roman"/>
          <w:color w:val="000000"/>
        </w:rPr>
        <w:t xml:space="preserve"> </w:t>
      </w:r>
      <w:bookmarkStart w:id="7072" w:name="paragraf-52u.odsek-3.oznacenie"/>
      <w:r>
        <w:rPr>
          <w:rFonts w:ascii="Times New Roman" w:hAnsi="Times New Roman"/>
          <w:color w:val="000000"/>
        </w:rPr>
        <w:t xml:space="preserve">(3) </w:t>
      </w:r>
      <w:bookmarkEnd w:id="7072"/>
      <w:r>
        <w:rPr>
          <w:rFonts w:ascii="Times New Roman" w:hAnsi="Times New Roman"/>
          <w:color w:val="000000"/>
        </w:rPr>
        <w:t xml:space="preserve">Nárok na uplatnenie úľavy na dani podľa </w:t>
      </w:r>
      <w:hyperlink w:anchor="paragraf-30a.odsek-2">
        <w:r>
          <w:rPr>
            <w:rFonts w:ascii="Times New Roman" w:hAnsi="Times New Roman"/>
            <w:color w:val="0000FF"/>
            <w:u w:val="single"/>
          </w:rPr>
          <w:t>§ 30a ods. 2</w:t>
        </w:r>
      </w:hyperlink>
      <w:r>
        <w:rPr>
          <w:rFonts w:ascii="Times New Roman" w:hAnsi="Times New Roman"/>
          <w:color w:val="000000"/>
        </w:rPr>
        <w:t xml:space="preserve"> predpisu účinného od 1. mája 2013 môže uplatniť len daňovník, ktorému bolo rozhodnutie o schválení investičnej pomoci podľa osobitného predpisu</w:t>
      </w:r>
      <w:r>
        <w:rPr>
          <w:rFonts w:ascii="Times New Roman" w:hAnsi="Times New Roman"/>
          <w:color w:val="000000"/>
          <w:sz w:val="18"/>
          <w:vertAlign w:val="superscript"/>
        </w:rPr>
        <w:t>120a</w:t>
      </w:r>
      <w:bookmarkStart w:id="7073" w:name="paragraf-52u.odsek-3.text"/>
      <w:r>
        <w:rPr>
          <w:rFonts w:ascii="Times New Roman" w:hAnsi="Times New Roman"/>
          <w:color w:val="000000"/>
        </w:rPr>
        <w:t xml:space="preserve">) vydané po 30. apríli 2013. </w:t>
      </w:r>
      <w:bookmarkEnd w:id="7073"/>
    </w:p>
    <w:p w:rsidR="00BF4F11" w:rsidRDefault="00504A4F">
      <w:pPr>
        <w:spacing w:before="225" w:after="225" w:line="264" w:lineRule="auto"/>
        <w:ind w:left="270"/>
        <w:jc w:val="center"/>
      </w:pPr>
      <w:bookmarkStart w:id="7074" w:name="paragraf-52v.oznacenie"/>
      <w:bookmarkStart w:id="7075" w:name="paragraf-52v"/>
      <w:bookmarkEnd w:id="7057"/>
      <w:bookmarkEnd w:id="7071"/>
      <w:r>
        <w:rPr>
          <w:rFonts w:ascii="Times New Roman" w:hAnsi="Times New Roman"/>
          <w:b/>
          <w:color w:val="000000"/>
        </w:rPr>
        <w:t xml:space="preserve"> § 52v </w:t>
      </w:r>
    </w:p>
    <w:p w:rsidR="00BF4F11" w:rsidRDefault="00504A4F">
      <w:pPr>
        <w:spacing w:before="225" w:after="225" w:line="264" w:lineRule="auto"/>
        <w:ind w:left="270"/>
        <w:jc w:val="center"/>
      </w:pPr>
      <w:bookmarkStart w:id="7076" w:name="paragraf-52v.nadpis"/>
      <w:bookmarkEnd w:id="7074"/>
      <w:r>
        <w:rPr>
          <w:rFonts w:ascii="Times New Roman" w:hAnsi="Times New Roman"/>
          <w:b/>
          <w:color w:val="000000"/>
        </w:rPr>
        <w:t xml:space="preserve"> Prechodné ustanovenie k úpravám účinným od 1. júla 2013 </w:t>
      </w:r>
    </w:p>
    <w:p w:rsidR="00BF4F11" w:rsidRDefault="00504A4F">
      <w:pPr>
        <w:spacing w:before="225" w:after="225" w:line="264" w:lineRule="auto"/>
        <w:ind w:left="345"/>
      </w:pPr>
      <w:bookmarkStart w:id="7077" w:name="paragraf-52v.odsek-1"/>
      <w:bookmarkEnd w:id="7076"/>
      <w:r>
        <w:rPr>
          <w:rFonts w:ascii="Times New Roman" w:hAnsi="Times New Roman"/>
          <w:color w:val="000000"/>
        </w:rPr>
        <w:t xml:space="preserve"> </w:t>
      </w:r>
      <w:bookmarkStart w:id="7078" w:name="paragraf-52v.odsek-1.oznacenie"/>
      <w:bookmarkEnd w:id="7078"/>
      <w:r>
        <w:rPr>
          <w:rFonts w:ascii="Times New Roman" w:hAnsi="Times New Roman"/>
          <w:color w:val="000000"/>
        </w:rPr>
        <w:t xml:space="preserve">Postup podľa </w:t>
      </w:r>
      <w:hyperlink w:anchor="paragraf-6.odsek-2.pismeno-a">
        <w:r>
          <w:rPr>
            <w:rFonts w:ascii="Times New Roman" w:hAnsi="Times New Roman"/>
            <w:color w:val="0000FF"/>
            <w:u w:val="single"/>
          </w:rPr>
          <w:t>§ 6 ods. 2 písm. a)</w:t>
        </w:r>
      </w:hyperlink>
      <w:r>
        <w:rPr>
          <w:rFonts w:ascii="Times New Roman" w:hAnsi="Times New Roman"/>
          <w:color w:val="000000"/>
        </w:rPr>
        <w:t xml:space="preserve">, </w:t>
      </w:r>
      <w:hyperlink w:anchor="paragraf-7.odsek-1.pismeno-h">
        <w:r>
          <w:rPr>
            <w:rFonts w:ascii="Times New Roman" w:hAnsi="Times New Roman"/>
            <w:color w:val="0000FF"/>
            <w:u w:val="single"/>
          </w:rPr>
          <w:t>§ 7 ods. 1 písm. h)</w:t>
        </w:r>
      </w:hyperlink>
      <w:r>
        <w:rPr>
          <w:rFonts w:ascii="Times New Roman" w:hAnsi="Times New Roman"/>
          <w:color w:val="000000"/>
        </w:rPr>
        <w:t xml:space="preserve"> a </w:t>
      </w:r>
      <w:hyperlink w:anchor="paragraf-7.odsek-3">
        <w:r>
          <w:rPr>
            <w:rFonts w:ascii="Times New Roman" w:hAnsi="Times New Roman"/>
            <w:color w:val="0000FF"/>
            <w:u w:val="single"/>
          </w:rPr>
          <w:t>ods. 3</w:t>
        </w:r>
      </w:hyperlink>
      <w:r>
        <w:rPr>
          <w:rFonts w:ascii="Times New Roman" w:hAnsi="Times New Roman"/>
          <w:color w:val="000000"/>
        </w:rPr>
        <w:t xml:space="preserve">, </w:t>
      </w:r>
      <w:hyperlink w:anchor="paragraf-16.odsek-1.pismeno-e.bod-3">
        <w:r>
          <w:rPr>
            <w:rFonts w:ascii="Times New Roman" w:hAnsi="Times New Roman"/>
            <w:color w:val="0000FF"/>
            <w:u w:val="single"/>
          </w:rPr>
          <w:t>§ 16 ods. 1 písm. e) tretieho bodu</w:t>
        </w:r>
      </w:hyperlink>
      <w:r>
        <w:rPr>
          <w:rFonts w:ascii="Times New Roman" w:hAnsi="Times New Roman"/>
          <w:color w:val="000000"/>
        </w:rPr>
        <w:t xml:space="preserve">, </w:t>
      </w:r>
      <w:hyperlink w:anchor="paragraf-43.odsek-3.pismeno-h">
        <w:r>
          <w:rPr>
            <w:rFonts w:ascii="Times New Roman" w:hAnsi="Times New Roman"/>
            <w:color w:val="0000FF"/>
            <w:u w:val="single"/>
          </w:rPr>
          <w:t>§ 43 ods. 3 písm. h), i)</w:t>
        </w:r>
      </w:hyperlink>
      <w:r>
        <w:rPr>
          <w:rFonts w:ascii="Times New Roman" w:hAnsi="Times New Roman"/>
          <w:color w:val="000000"/>
        </w:rPr>
        <w:t xml:space="preserve"> a </w:t>
      </w:r>
      <w:hyperlink w:anchor="paragraf-43.odsek-3.pismeno-l">
        <w:r>
          <w:rPr>
            <w:rFonts w:ascii="Times New Roman" w:hAnsi="Times New Roman"/>
            <w:color w:val="0000FF"/>
            <w:u w:val="single"/>
          </w:rPr>
          <w:t>l)</w:t>
        </w:r>
      </w:hyperlink>
      <w:bookmarkStart w:id="7079" w:name="paragraf-52v.odsek-1.text"/>
      <w:r>
        <w:rPr>
          <w:rFonts w:ascii="Times New Roman" w:hAnsi="Times New Roman"/>
          <w:color w:val="000000"/>
        </w:rPr>
        <w:t xml:space="preserve"> a § 43 ods. 5 písm. c) v znení účinnom od 1. júla 2013 sa použije pri zdanení výnosov (príjmov) z dlhopisov a pokladničných poukážok vyplatených, poukázaných alebo pripísaných v prospech daňovníka od 1. júla 2013. </w:t>
      </w:r>
      <w:bookmarkEnd w:id="7079"/>
    </w:p>
    <w:p w:rsidR="00BF4F11" w:rsidRDefault="00504A4F">
      <w:pPr>
        <w:spacing w:before="225" w:after="225" w:line="264" w:lineRule="auto"/>
        <w:ind w:left="270"/>
        <w:jc w:val="center"/>
      </w:pPr>
      <w:bookmarkStart w:id="7080" w:name="paragraf-52z.oznacenie"/>
      <w:bookmarkStart w:id="7081" w:name="paragraf-52z"/>
      <w:bookmarkEnd w:id="7075"/>
      <w:bookmarkEnd w:id="7077"/>
      <w:r>
        <w:rPr>
          <w:rFonts w:ascii="Times New Roman" w:hAnsi="Times New Roman"/>
          <w:b/>
          <w:color w:val="000000"/>
        </w:rPr>
        <w:t xml:space="preserve"> § 52z </w:t>
      </w:r>
    </w:p>
    <w:p w:rsidR="00BF4F11" w:rsidRDefault="00504A4F">
      <w:pPr>
        <w:spacing w:before="225" w:after="225" w:line="264" w:lineRule="auto"/>
        <w:ind w:left="270"/>
        <w:jc w:val="center"/>
      </w:pPr>
      <w:bookmarkStart w:id="7082" w:name="paragraf-52z.nadpis"/>
      <w:bookmarkEnd w:id="7080"/>
      <w:r>
        <w:rPr>
          <w:rFonts w:ascii="Times New Roman" w:hAnsi="Times New Roman"/>
          <w:b/>
          <w:color w:val="000000"/>
        </w:rPr>
        <w:t xml:space="preserve"> Prechodné ustanovenie k úpravám účinným od 1. januára 2014 </w:t>
      </w:r>
    </w:p>
    <w:p w:rsidR="00BF4F11" w:rsidRDefault="00504A4F">
      <w:pPr>
        <w:spacing w:before="225" w:after="225" w:line="264" w:lineRule="auto"/>
        <w:ind w:left="345"/>
      </w:pPr>
      <w:bookmarkStart w:id="7083" w:name="paragraf-52z.odsek-1"/>
      <w:bookmarkEnd w:id="7082"/>
      <w:r>
        <w:rPr>
          <w:rFonts w:ascii="Times New Roman" w:hAnsi="Times New Roman"/>
          <w:color w:val="000000"/>
        </w:rPr>
        <w:t xml:space="preserve"> </w:t>
      </w:r>
      <w:bookmarkStart w:id="7084" w:name="paragraf-52z.odsek-1.oznacenie"/>
      <w:bookmarkEnd w:id="7084"/>
      <w:r>
        <w:rPr>
          <w:rFonts w:ascii="Times New Roman" w:hAnsi="Times New Roman"/>
          <w:color w:val="000000"/>
        </w:rPr>
        <w:t xml:space="preserve">Ustanovenia </w:t>
      </w:r>
      <w:hyperlink w:anchor="paragraf-11.odsek-8">
        <w:r>
          <w:rPr>
            <w:rFonts w:ascii="Times New Roman" w:hAnsi="Times New Roman"/>
            <w:color w:val="0000FF"/>
            <w:u w:val="single"/>
          </w:rPr>
          <w:t>§ 11 ods. 10 až 13</w:t>
        </w:r>
      </w:hyperlink>
      <w:bookmarkStart w:id="7085" w:name="paragraf-52z.odsek-1.text"/>
      <w:r>
        <w:rPr>
          <w:rFonts w:ascii="Times New Roman" w:hAnsi="Times New Roman"/>
          <w:color w:val="000000"/>
        </w:rPr>
        <w:t xml:space="preserve"> v znení účinnom od 1. januára 2014 sa použijú po prvýkrát pri vykonaní ročného zúčtovania a pri podávaní hlásenia za zdaňovacie obdobie 2014 a pri podaní daňového priznania za zdaňovacie obdobie 2014. </w:t>
      </w:r>
      <w:bookmarkEnd w:id="7085"/>
    </w:p>
    <w:p w:rsidR="00BF4F11" w:rsidRDefault="00504A4F">
      <w:pPr>
        <w:spacing w:before="225" w:after="225" w:line="264" w:lineRule="auto"/>
        <w:ind w:left="270"/>
        <w:jc w:val="center"/>
      </w:pPr>
      <w:bookmarkStart w:id="7086" w:name="paragraf-52za.oznacenie"/>
      <w:bookmarkStart w:id="7087" w:name="paragraf-52za"/>
      <w:bookmarkEnd w:id="7081"/>
      <w:bookmarkEnd w:id="7083"/>
      <w:r>
        <w:rPr>
          <w:rFonts w:ascii="Times New Roman" w:hAnsi="Times New Roman"/>
          <w:b/>
          <w:color w:val="000000"/>
        </w:rPr>
        <w:t xml:space="preserve"> § 52za </w:t>
      </w:r>
    </w:p>
    <w:p w:rsidR="00BF4F11" w:rsidRDefault="00504A4F">
      <w:pPr>
        <w:spacing w:before="225" w:after="225" w:line="264" w:lineRule="auto"/>
        <w:ind w:left="270"/>
        <w:jc w:val="center"/>
      </w:pPr>
      <w:bookmarkStart w:id="7088" w:name="paragraf-52za.nadpis"/>
      <w:bookmarkEnd w:id="7086"/>
      <w:r>
        <w:rPr>
          <w:rFonts w:ascii="Times New Roman" w:hAnsi="Times New Roman"/>
          <w:b/>
          <w:color w:val="000000"/>
        </w:rPr>
        <w:t xml:space="preserve"> Prechodné ustanovenia k úpravám účinným od 1. januára 2014 </w:t>
      </w:r>
    </w:p>
    <w:p w:rsidR="00BF4F11" w:rsidRDefault="00504A4F">
      <w:pPr>
        <w:spacing w:before="225" w:after="225" w:line="264" w:lineRule="auto"/>
        <w:ind w:left="345"/>
      </w:pPr>
      <w:bookmarkStart w:id="7089" w:name="paragraf-52za.odsek-1"/>
      <w:bookmarkEnd w:id="7088"/>
      <w:r>
        <w:rPr>
          <w:rFonts w:ascii="Times New Roman" w:hAnsi="Times New Roman"/>
          <w:color w:val="000000"/>
        </w:rPr>
        <w:t xml:space="preserve"> </w:t>
      </w:r>
      <w:bookmarkStart w:id="7090" w:name="paragraf-52za.odsek-1.oznacenie"/>
      <w:r>
        <w:rPr>
          <w:rFonts w:ascii="Times New Roman" w:hAnsi="Times New Roman"/>
          <w:color w:val="000000"/>
        </w:rPr>
        <w:t xml:space="preserve">(1) </w:t>
      </w:r>
      <w:bookmarkEnd w:id="7090"/>
      <w:r>
        <w:rPr>
          <w:rFonts w:ascii="Times New Roman" w:hAnsi="Times New Roman"/>
          <w:color w:val="000000"/>
        </w:rPr>
        <w:t xml:space="preserve">Postup podľa </w:t>
      </w:r>
      <w:hyperlink w:anchor="paragraf-5.odsek-3.pismeno-a">
        <w:r>
          <w:rPr>
            <w:rFonts w:ascii="Times New Roman" w:hAnsi="Times New Roman"/>
            <w:color w:val="0000FF"/>
            <w:u w:val="single"/>
          </w:rPr>
          <w:t>§ 5 ods. 3 písm. a)</w:t>
        </w:r>
      </w:hyperlink>
      <w:r>
        <w:rPr>
          <w:rFonts w:ascii="Times New Roman" w:hAnsi="Times New Roman"/>
          <w:color w:val="000000"/>
        </w:rPr>
        <w:t xml:space="preserve"> v znení účinnom od 1. januára 2014 sa použije po prvýkrát pri výpočte nepeňažného príjmu zamestnanca za január 2014. Ak bolo zamestnancovi v predchádzajúcich zdaňovacích obdobiach poskytnuté to isté motorové vozidlo zamestnávateľa na používanie na služobné účely a súkromné účely, nepeňažný </w:t>
      </w:r>
      <w:r>
        <w:rPr>
          <w:rFonts w:ascii="Times New Roman" w:hAnsi="Times New Roman"/>
          <w:color w:val="000000"/>
        </w:rPr>
        <w:lastRenderedPageBreak/>
        <w:t xml:space="preserve">príjem sa vypočíta zo zníženej vstupnej ceny podľa </w:t>
      </w:r>
      <w:hyperlink w:anchor="paragraf-5.odsek-3.pismeno-a">
        <w:r>
          <w:rPr>
            <w:rFonts w:ascii="Times New Roman" w:hAnsi="Times New Roman"/>
            <w:color w:val="0000FF"/>
            <w:u w:val="single"/>
          </w:rPr>
          <w:t>§ 5 ods. 3 písm. a) druhého bodu</w:t>
        </w:r>
      </w:hyperlink>
      <w:bookmarkStart w:id="7091" w:name="paragraf-52za.odsek-1.text"/>
      <w:r>
        <w:rPr>
          <w:rFonts w:ascii="Times New Roman" w:hAnsi="Times New Roman"/>
          <w:color w:val="000000"/>
        </w:rPr>
        <w:t xml:space="preserve"> v znení účinnom od 1. januára 2014. </w:t>
      </w:r>
      <w:bookmarkEnd w:id="7091"/>
    </w:p>
    <w:p w:rsidR="00BF4F11" w:rsidRDefault="00504A4F">
      <w:pPr>
        <w:spacing w:before="225" w:after="225" w:line="264" w:lineRule="auto"/>
        <w:ind w:left="345"/>
      </w:pPr>
      <w:bookmarkStart w:id="7092" w:name="paragraf-52za.odsek-2"/>
      <w:bookmarkEnd w:id="7089"/>
      <w:r>
        <w:rPr>
          <w:rFonts w:ascii="Times New Roman" w:hAnsi="Times New Roman"/>
          <w:color w:val="000000"/>
        </w:rPr>
        <w:t xml:space="preserve"> </w:t>
      </w:r>
      <w:bookmarkStart w:id="7093" w:name="paragraf-52za.odsek-2.oznacenie"/>
      <w:r>
        <w:rPr>
          <w:rFonts w:ascii="Times New Roman" w:hAnsi="Times New Roman"/>
          <w:color w:val="000000"/>
        </w:rPr>
        <w:t xml:space="preserve">(2) </w:t>
      </w:r>
      <w:bookmarkEnd w:id="7093"/>
      <w:r>
        <w:rPr>
          <w:rFonts w:ascii="Times New Roman" w:hAnsi="Times New Roman"/>
          <w:color w:val="000000"/>
        </w:rPr>
        <w:t xml:space="preserve">Do začatia preddavkového obdobia podľa </w:t>
      </w:r>
      <w:hyperlink w:anchor="paragraf-34">
        <w:r>
          <w:rPr>
            <w:rFonts w:ascii="Times New Roman" w:hAnsi="Times New Roman"/>
            <w:color w:val="0000FF"/>
            <w:u w:val="single"/>
          </w:rPr>
          <w:t>§ 34</w:t>
        </w:r>
      </w:hyperlink>
      <w:bookmarkStart w:id="7094" w:name="paragraf-52za.odsek-2.text"/>
      <w:r>
        <w:rPr>
          <w:rFonts w:ascii="Times New Roman" w:hAnsi="Times New Roman"/>
          <w:color w:val="000000"/>
        </w:rPr>
        <w:t xml:space="preserve"> v roku 2014 platia daňovníci, ktorí sú fyzickými osobami, preddavky na daň vypočítané podľa predpisu účinného do 31. decembra 2013. </w:t>
      </w:r>
      <w:bookmarkEnd w:id="7094"/>
    </w:p>
    <w:p w:rsidR="00BF4F11" w:rsidRDefault="00504A4F">
      <w:pPr>
        <w:spacing w:before="225" w:after="225" w:line="264" w:lineRule="auto"/>
        <w:ind w:left="345"/>
      </w:pPr>
      <w:bookmarkStart w:id="7095" w:name="paragraf-52za.odsek-3"/>
      <w:bookmarkEnd w:id="7092"/>
      <w:r>
        <w:rPr>
          <w:rFonts w:ascii="Times New Roman" w:hAnsi="Times New Roman"/>
          <w:color w:val="000000"/>
        </w:rPr>
        <w:t xml:space="preserve"> </w:t>
      </w:r>
      <w:bookmarkStart w:id="7096" w:name="paragraf-52za.odsek-3.oznacenie"/>
      <w:r>
        <w:rPr>
          <w:rFonts w:ascii="Times New Roman" w:hAnsi="Times New Roman"/>
          <w:color w:val="000000"/>
        </w:rPr>
        <w:t xml:space="preserve">(3) </w:t>
      </w:r>
      <w:bookmarkEnd w:id="7096"/>
      <w:r>
        <w:rPr>
          <w:rFonts w:ascii="Times New Roman" w:hAnsi="Times New Roman"/>
          <w:color w:val="000000"/>
        </w:rPr>
        <w:t xml:space="preserve">Ak zamestnávateľ, ktorý je platiteľom dane, vo vydanom potvrdení podľa </w:t>
      </w:r>
      <w:hyperlink w:anchor="paragraf-39.odsek-5">
        <w:r>
          <w:rPr>
            <w:rFonts w:ascii="Times New Roman" w:hAnsi="Times New Roman"/>
            <w:color w:val="0000FF"/>
            <w:u w:val="single"/>
          </w:rPr>
          <w:t>§ 39 ods. 5</w:t>
        </w:r>
      </w:hyperlink>
      <w:bookmarkStart w:id="7097" w:name="paragraf-52za.odsek-3.text"/>
      <w:r>
        <w:rPr>
          <w:rFonts w:ascii="Times New Roman" w:hAnsi="Times New Roman"/>
          <w:color w:val="000000"/>
        </w:rPr>
        <w:t xml:space="preserve"> neuviedol údaje podľa § 39 ods. 2 písm. i) v znení účinnom do 31. decembra 2013 za niektoré kalendárne mesiace roku 2013 alebo za celé zdaňovacie obdobie roku 2013, takéto potvrdenie sa bude v roku 2014 akceptovať pri vykonaní ročného zúčtovania alebo podaní daňového priznania za rok 2013 aj, ak tento zamestnávateľ, ktorý je platiteľom dane, svojmu zamestnancovi vyplatil príjmy uvedené v mzdovom liste podľa § 39 ods. 2 písm. i) v znení účinnom do 31. decembra 2013. </w:t>
      </w:r>
      <w:bookmarkEnd w:id="7097"/>
    </w:p>
    <w:p w:rsidR="00BF4F11" w:rsidRDefault="00504A4F">
      <w:pPr>
        <w:spacing w:before="225" w:after="225" w:line="264" w:lineRule="auto"/>
        <w:ind w:left="345"/>
      </w:pPr>
      <w:bookmarkStart w:id="7098" w:name="paragraf-52za.odsek-4"/>
      <w:bookmarkEnd w:id="7095"/>
      <w:r>
        <w:rPr>
          <w:rFonts w:ascii="Times New Roman" w:hAnsi="Times New Roman"/>
          <w:color w:val="000000"/>
        </w:rPr>
        <w:t xml:space="preserve"> </w:t>
      </w:r>
      <w:bookmarkStart w:id="7099" w:name="paragraf-52za.odsek-4.oznacenie"/>
      <w:r>
        <w:rPr>
          <w:rFonts w:ascii="Times New Roman" w:hAnsi="Times New Roman"/>
          <w:color w:val="000000"/>
        </w:rPr>
        <w:t xml:space="preserve">(4) </w:t>
      </w:r>
      <w:bookmarkEnd w:id="7099"/>
      <w:r>
        <w:rPr>
          <w:rFonts w:ascii="Times New Roman" w:hAnsi="Times New Roman"/>
          <w:color w:val="000000"/>
        </w:rPr>
        <w:t xml:space="preserve">Neuplatnené daňové straty vykázané za zdaňovacie obdobia ukončené v rokoch 2010 až 2013 alebo súčet týchto neuplatnených daňových strát, aj keď sa mohli odpočítať od základu dane, sa odpočítajú od základu dane rovnomerne počas štyroch bezprostredne po sebe nasledujúcich zdaňovacích období začínajúcich zdaňovacím obdobím najskôr 1. januára 2014. Rovnaký postup sa uplatní aj pri vykázanej daňovej strate za zdaňovacie obdobie rokov 2010 a 2011 z príjmov z prenájmu podľa </w:t>
      </w:r>
      <w:hyperlink w:anchor="paragraf-6.odsek-3">
        <w:r>
          <w:rPr>
            <w:rFonts w:ascii="Times New Roman" w:hAnsi="Times New Roman"/>
            <w:color w:val="0000FF"/>
            <w:u w:val="single"/>
          </w:rPr>
          <w:t>§ 6 ods. 3</w:t>
        </w:r>
      </w:hyperlink>
      <w:bookmarkStart w:id="7100" w:name="paragraf-52za.odsek-4.text"/>
      <w:r>
        <w:rPr>
          <w:rFonts w:ascii="Times New Roman" w:hAnsi="Times New Roman"/>
          <w:color w:val="000000"/>
        </w:rPr>
        <w:t xml:space="preserve">. </w:t>
      </w:r>
      <w:bookmarkEnd w:id="7100"/>
    </w:p>
    <w:p w:rsidR="00BF4F11" w:rsidRDefault="00504A4F">
      <w:pPr>
        <w:spacing w:before="225" w:after="225" w:line="264" w:lineRule="auto"/>
        <w:ind w:left="345"/>
      </w:pPr>
      <w:bookmarkStart w:id="7101" w:name="paragraf-52za.odsek-5"/>
      <w:bookmarkEnd w:id="7098"/>
      <w:r>
        <w:rPr>
          <w:rFonts w:ascii="Times New Roman" w:hAnsi="Times New Roman"/>
          <w:color w:val="000000"/>
        </w:rPr>
        <w:t xml:space="preserve"> </w:t>
      </w:r>
      <w:bookmarkStart w:id="7102" w:name="paragraf-52za.odsek-5.oznacenie"/>
      <w:r>
        <w:rPr>
          <w:rFonts w:ascii="Times New Roman" w:hAnsi="Times New Roman"/>
          <w:color w:val="000000"/>
        </w:rPr>
        <w:t xml:space="preserve">(5) </w:t>
      </w:r>
      <w:bookmarkEnd w:id="7102"/>
      <w:r>
        <w:rPr>
          <w:rFonts w:ascii="Times New Roman" w:hAnsi="Times New Roman"/>
          <w:color w:val="000000"/>
        </w:rPr>
        <w:t>Výnosy z hypotekárnych záložných listov</w:t>
      </w:r>
      <w:hyperlink w:anchor="poznamky.poznamka-153">
        <w:r>
          <w:rPr>
            <w:rFonts w:ascii="Times New Roman" w:hAnsi="Times New Roman"/>
            <w:color w:val="000000"/>
            <w:sz w:val="18"/>
            <w:vertAlign w:val="superscript"/>
          </w:rPr>
          <w:t>153</w:t>
        </w:r>
        <w:r>
          <w:rPr>
            <w:rFonts w:ascii="Times New Roman" w:hAnsi="Times New Roman"/>
            <w:color w:val="0000FF"/>
            <w:u w:val="single"/>
          </w:rPr>
          <w:t>)</w:t>
        </w:r>
      </w:hyperlink>
      <w:r>
        <w:rPr>
          <w:rFonts w:ascii="Times New Roman" w:hAnsi="Times New Roman"/>
          <w:color w:val="000000"/>
        </w:rPr>
        <w:t xml:space="preserve"> podľa </w:t>
      </w:r>
      <w:hyperlink w:anchor="paragraf-7.odsek-1.pismeno-h">
        <w:r>
          <w:rPr>
            <w:rFonts w:ascii="Times New Roman" w:hAnsi="Times New Roman"/>
            <w:color w:val="0000FF"/>
            <w:u w:val="single"/>
          </w:rPr>
          <w:t>§ 7 ods. 1 písm. h)</w:t>
        </w:r>
      </w:hyperlink>
      <w:r>
        <w:rPr>
          <w:rFonts w:ascii="Times New Roman" w:hAnsi="Times New Roman"/>
          <w:color w:val="000000"/>
        </w:rPr>
        <w:t xml:space="preserve"> v znení účinnom do 31. decembra 2013 prijaté fyzickou osobou od 1. júla 2013 do 31. decembra 2013 sa v roku 2014 zdania daňou vyberanou zrážkou spôsobom ustanoveným v </w:t>
      </w:r>
      <w:hyperlink w:anchor="paragraf-43.odsek-10">
        <w:r>
          <w:rPr>
            <w:rFonts w:ascii="Times New Roman" w:hAnsi="Times New Roman"/>
            <w:color w:val="0000FF"/>
            <w:u w:val="single"/>
          </w:rPr>
          <w:t>§ 43 ods. 10</w:t>
        </w:r>
      </w:hyperlink>
      <w:r>
        <w:rPr>
          <w:rFonts w:ascii="Times New Roman" w:hAnsi="Times New Roman"/>
          <w:color w:val="000000"/>
        </w:rPr>
        <w:t xml:space="preserve"> na základe písomnej dohody platiteľa dane s fyzickou osobou, ktorá je príjemcom takéhoto výnosu. Na postup platiteľa dane pri zrazení a odvedení dane vyberanej zrážkou sa primerane použijú ustanovenia </w:t>
      </w:r>
      <w:hyperlink w:anchor="paragraf-43.odsek-1">
        <w:r>
          <w:rPr>
            <w:rFonts w:ascii="Times New Roman" w:hAnsi="Times New Roman"/>
            <w:color w:val="0000FF"/>
            <w:u w:val="single"/>
          </w:rPr>
          <w:t>§ 43 ods. 1</w:t>
        </w:r>
      </w:hyperlink>
      <w:r>
        <w:rPr>
          <w:rFonts w:ascii="Times New Roman" w:hAnsi="Times New Roman"/>
          <w:color w:val="000000"/>
        </w:rPr>
        <w:t xml:space="preserve">, </w:t>
      </w:r>
      <w:hyperlink w:anchor="paragraf-43.odsek-4">
        <w:r>
          <w:rPr>
            <w:rFonts w:ascii="Times New Roman" w:hAnsi="Times New Roman"/>
            <w:color w:val="0000FF"/>
            <w:u w:val="single"/>
          </w:rPr>
          <w:t>4</w:t>
        </w:r>
      </w:hyperlink>
      <w:r>
        <w:rPr>
          <w:rFonts w:ascii="Times New Roman" w:hAnsi="Times New Roman"/>
          <w:color w:val="000000"/>
        </w:rPr>
        <w:t xml:space="preserve">, </w:t>
      </w:r>
      <w:hyperlink w:anchor="paragraf-43.odsek-11">
        <w:r>
          <w:rPr>
            <w:rFonts w:ascii="Times New Roman" w:hAnsi="Times New Roman"/>
            <w:color w:val="0000FF"/>
            <w:u w:val="single"/>
          </w:rPr>
          <w:t>11 a 12</w:t>
        </w:r>
      </w:hyperlink>
      <w:r>
        <w:rPr>
          <w:rFonts w:ascii="Times New Roman" w:hAnsi="Times New Roman"/>
          <w:color w:val="000000"/>
        </w:rPr>
        <w:t xml:space="preserve">, pričom platiteľ dane je povinný daň vyberanú zrážkou odviesť správcovi dane najneskôr do 28. februára 2014. Ak v lehote do 15. februára 2014 neuzatvorí fyzická osoba, ktorá je príjemcom takéhoto výnosu, takúto písomnú dohodu s platiteľom dane, je povinná zahrnúť tento výnos do základu dane (čiastkového základu dane) z príjmov podľa </w:t>
      </w:r>
      <w:hyperlink w:anchor="paragraf-7">
        <w:r>
          <w:rPr>
            <w:rFonts w:ascii="Times New Roman" w:hAnsi="Times New Roman"/>
            <w:color w:val="0000FF"/>
            <w:u w:val="single"/>
          </w:rPr>
          <w:t>§ 7</w:t>
        </w:r>
      </w:hyperlink>
      <w:bookmarkStart w:id="7103" w:name="paragraf-52za.odsek-5.text"/>
      <w:r>
        <w:rPr>
          <w:rFonts w:ascii="Times New Roman" w:hAnsi="Times New Roman"/>
          <w:color w:val="000000"/>
        </w:rPr>
        <w:t xml:space="preserve">. </w:t>
      </w:r>
      <w:bookmarkEnd w:id="7103"/>
    </w:p>
    <w:p w:rsidR="00BF4F11" w:rsidRDefault="00504A4F">
      <w:pPr>
        <w:spacing w:before="225" w:after="225" w:line="264" w:lineRule="auto"/>
        <w:ind w:left="345"/>
      </w:pPr>
      <w:bookmarkStart w:id="7104" w:name="paragraf-52za.odsek-6"/>
      <w:bookmarkEnd w:id="7101"/>
      <w:r>
        <w:rPr>
          <w:rFonts w:ascii="Times New Roman" w:hAnsi="Times New Roman"/>
          <w:color w:val="000000"/>
        </w:rPr>
        <w:t xml:space="preserve"> </w:t>
      </w:r>
      <w:bookmarkStart w:id="7105" w:name="paragraf-52za.odsek-6.oznacenie"/>
      <w:r>
        <w:rPr>
          <w:rFonts w:ascii="Times New Roman" w:hAnsi="Times New Roman"/>
          <w:color w:val="000000"/>
        </w:rPr>
        <w:t xml:space="preserve">(6) </w:t>
      </w:r>
      <w:bookmarkEnd w:id="7105"/>
      <w:r>
        <w:rPr>
          <w:rFonts w:ascii="Times New Roman" w:hAnsi="Times New Roman"/>
          <w:color w:val="000000"/>
        </w:rPr>
        <w:t xml:space="preserve">Ustanovenie </w:t>
      </w:r>
      <w:hyperlink w:anchor="paragraf-15.pismeno-b">
        <w:r>
          <w:rPr>
            <w:rFonts w:ascii="Times New Roman" w:hAnsi="Times New Roman"/>
            <w:color w:val="0000FF"/>
            <w:u w:val="single"/>
          </w:rPr>
          <w:t>§ 15 písm. b)</w:t>
        </w:r>
      </w:hyperlink>
      <w:bookmarkStart w:id="7106" w:name="paragraf-52za.odsek-6.text"/>
      <w:r>
        <w:rPr>
          <w:rFonts w:ascii="Times New Roman" w:hAnsi="Times New Roman"/>
          <w:color w:val="000000"/>
        </w:rPr>
        <w:t xml:space="preserve"> v znení účinnom od 1. januára 2014 sa prvýkrát použije za zdaňovacie obdobie, ktoré sa začína najskôr 1. januára 2014. </w:t>
      </w:r>
      <w:bookmarkEnd w:id="7106"/>
    </w:p>
    <w:p w:rsidR="00BF4F11" w:rsidRDefault="00504A4F">
      <w:pPr>
        <w:spacing w:before="225" w:after="225" w:line="264" w:lineRule="auto"/>
        <w:ind w:left="345"/>
      </w:pPr>
      <w:bookmarkStart w:id="7107" w:name="paragraf-52za.odsek-7"/>
      <w:bookmarkEnd w:id="7104"/>
      <w:r>
        <w:rPr>
          <w:rFonts w:ascii="Times New Roman" w:hAnsi="Times New Roman"/>
          <w:color w:val="000000"/>
        </w:rPr>
        <w:t xml:space="preserve"> </w:t>
      </w:r>
      <w:bookmarkStart w:id="7108" w:name="paragraf-52za.odsek-7.oznacenie"/>
      <w:r>
        <w:rPr>
          <w:rFonts w:ascii="Times New Roman" w:hAnsi="Times New Roman"/>
          <w:color w:val="000000"/>
        </w:rPr>
        <w:t xml:space="preserve">(7) </w:t>
      </w:r>
      <w:bookmarkStart w:id="7109" w:name="paragraf-52za.odsek-7.text"/>
      <w:bookmarkEnd w:id="7108"/>
      <w:r>
        <w:rPr>
          <w:rFonts w:ascii="Times New Roman" w:hAnsi="Times New Roman"/>
          <w:color w:val="000000"/>
        </w:rPr>
        <w:t xml:space="preserve">Ustanovenie § 46b v znení účinnom od 1. januára 2014 sa prvýkrát použije za zdaňovacie obdobie, ktoré sa začína najskôr 1. januára 2014 okrem zdaňovacieho obdobia podľa odseku 8. </w:t>
      </w:r>
      <w:bookmarkEnd w:id="7109"/>
    </w:p>
    <w:p w:rsidR="00BF4F11" w:rsidRDefault="00504A4F">
      <w:pPr>
        <w:spacing w:before="225" w:after="225" w:line="264" w:lineRule="auto"/>
        <w:ind w:left="345"/>
      </w:pPr>
      <w:bookmarkStart w:id="7110" w:name="paragraf-52za.odsek-8"/>
      <w:bookmarkEnd w:id="7107"/>
      <w:r>
        <w:rPr>
          <w:rFonts w:ascii="Times New Roman" w:hAnsi="Times New Roman"/>
          <w:color w:val="000000"/>
        </w:rPr>
        <w:t xml:space="preserve"> </w:t>
      </w:r>
      <w:bookmarkStart w:id="7111" w:name="paragraf-52za.odsek-8.oznacenie"/>
      <w:r>
        <w:rPr>
          <w:rFonts w:ascii="Times New Roman" w:hAnsi="Times New Roman"/>
          <w:color w:val="000000"/>
        </w:rPr>
        <w:t xml:space="preserve">(8) </w:t>
      </w:r>
      <w:bookmarkStart w:id="7112" w:name="paragraf-52za.odsek-8.text"/>
      <w:bookmarkEnd w:id="7111"/>
      <w:r>
        <w:rPr>
          <w:rFonts w:ascii="Times New Roman" w:hAnsi="Times New Roman"/>
          <w:color w:val="000000"/>
        </w:rPr>
        <w:t xml:space="preserve">Daňovník, ktorý sa zrušuje s likvidáciou alebo na ktorého bol vyhlásený konkurz v priebehu kalendárneho roka 2014, neplatí daňovú licenciu podľa § 46b za zdaňovacie obdobie, ktoré končí dňom predchádzajúcim dňu jeho vstupu do likvidácie alebo dňom predchádzajúcim dňu vyhlásenia konkurzu. </w:t>
      </w:r>
      <w:bookmarkEnd w:id="7112"/>
    </w:p>
    <w:p w:rsidR="00BF4F11" w:rsidRDefault="00504A4F">
      <w:pPr>
        <w:spacing w:before="225" w:after="225" w:line="264" w:lineRule="auto"/>
        <w:ind w:left="345"/>
      </w:pPr>
      <w:bookmarkStart w:id="7113" w:name="paragraf-52za.odsek-9"/>
      <w:bookmarkEnd w:id="7110"/>
      <w:r>
        <w:rPr>
          <w:rFonts w:ascii="Times New Roman" w:hAnsi="Times New Roman"/>
          <w:color w:val="000000"/>
        </w:rPr>
        <w:t xml:space="preserve"> </w:t>
      </w:r>
      <w:bookmarkStart w:id="7114" w:name="paragraf-52za.odsek-9.oznacenie"/>
      <w:r>
        <w:rPr>
          <w:rFonts w:ascii="Times New Roman" w:hAnsi="Times New Roman"/>
          <w:color w:val="000000"/>
        </w:rPr>
        <w:t xml:space="preserve">(9) </w:t>
      </w:r>
      <w:bookmarkStart w:id="7115" w:name="paragraf-52za.odsek-9.text"/>
      <w:bookmarkEnd w:id="7114"/>
      <w:r>
        <w:rPr>
          <w:rFonts w:ascii="Times New Roman" w:hAnsi="Times New Roman"/>
          <w:color w:val="000000"/>
        </w:rPr>
        <w:t xml:space="preserve">Daňovník, ktorý v kalendárnom roku 2014 mení zdaňovacie obdobie z kalendárneho roka na hospodársky rok, platí daňovú licenciu podľa § 46b za zdaňovacie obdobie ukončené dňom predchádzajúcim dňu zmeny spolu s daňovou licenciou za bezprostredne nasledujúce zdaňovacie obdobie. </w:t>
      </w:r>
      <w:bookmarkEnd w:id="7115"/>
    </w:p>
    <w:p w:rsidR="00BF4F11" w:rsidRDefault="00504A4F">
      <w:pPr>
        <w:spacing w:before="225" w:after="225" w:line="264" w:lineRule="auto"/>
        <w:ind w:left="270"/>
        <w:jc w:val="center"/>
      </w:pPr>
      <w:bookmarkStart w:id="7116" w:name="paragraf-52zb.oznacenie"/>
      <w:bookmarkStart w:id="7117" w:name="paragraf-52zb"/>
      <w:bookmarkEnd w:id="7087"/>
      <w:bookmarkEnd w:id="7113"/>
      <w:r>
        <w:rPr>
          <w:rFonts w:ascii="Times New Roman" w:hAnsi="Times New Roman"/>
          <w:b/>
          <w:color w:val="000000"/>
        </w:rPr>
        <w:t xml:space="preserve"> § 52zb </w:t>
      </w:r>
    </w:p>
    <w:p w:rsidR="00BF4F11" w:rsidRDefault="00504A4F">
      <w:pPr>
        <w:spacing w:before="225" w:after="225" w:line="264" w:lineRule="auto"/>
        <w:ind w:left="270"/>
        <w:jc w:val="center"/>
      </w:pPr>
      <w:bookmarkStart w:id="7118" w:name="paragraf-52zb.nadpis"/>
      <w:bookmarkEnd w:id="7116"/>
      <w:r>
        <w:rPr>
          <w:rFonts w:ascii="Times New Roman" w:hAnsi="Times New Roman"/>
          <w:b/>
          <w:color w:val="000000"/>
        </w:rPr>
        <w:lastRenderedPageBreak/>
        <w:t xml:space="preserve"> Prechodné ustanovenie k úprave účinnej od 1. marca 2014 </w:t>
      </w:r>
    </w:p>
    <w:p w:rsidR="00BF4F11" w:rsidRDefault="00504A4F">
      <w:pPr>
        <w:spacing w:before="225" w:after="225" w:line="264" w:lineRule="auto"/>
        <w:ind w:left="345"/>
      </w:pPr>
      <w:bookmarkStart w:id="7119" w:name="paragraf-52zb.odsek-1"/>
      <w:bookmarkEnd w:id="7118"/>
      <w:r>
        <w:rPr>
          <w:rFonts w:ascii="Times New Roman" w:hAnsi="Times New Roman"/>
          <w:color w:val="000000"/>
        </w:rPr>
        <w:t xml:space="preserve"> </w:t>
      </w:r>
      <w:bookmarkStart w:id="7120" w:name="paragraf-52zb.odsek-1.oznacenie"/>
      <w:bookmarkEnd w:id="7120"/>
      <w:r>
        <w:rPr>
          <w:rFonts w:ascii="Times New Roman" w:hAnsi="Times New Roman"/>
          <w:color w:val="000000"/>
        </w:rPr>
        <w:t xml:space="preserve">Ak Slovenská republika uzatvorí medzinárodnú zmluvu o zamedzení dvojitého zdanenia alebo medzinárodnú zmluvu o výmene informácií týkajúcich sa daní v priebehu zdaňovacieho obdobia roku 2014, príslušný štát bude doplnený do zoznamu podľa </w:t>
      </w:r>
      <w:hyperlink w:anchor="paragraf-2.pismeno-x">
        <w:r>
          <w:rPr>
            <w:rFonts w:ascii="Times New Roman" w:hAnsi="Times New Roman"/>
            <w:color w:val="0000FF"/>
            <w:u w:val="single"/>
          </w:rPr>
          <w:t>§ 2 písm. x)</w:t>
        </w:r>
      </w:hyperlink>
      <w:bookmarkStart w:id="7121" w:name="paragraf-52zb.odsek-1.text"/>
      <w:r>
        <w:rPr>
          <w:rFonts w:ascii="Times New Roman" w:hAnsi="Times New Roman"/>
          <w:color w:val="000000"/>
        </w:rPr>
        <w:t xml:space="preserve"> bez ohľadu na skutočnosť, že medzinárodná zmluva o zamedzení dvojitého zdanenia alebo medzinárodná zmluva o výmene informácií týkajúcich sa daní nadobudne účinnosť po 31. decembri 2014. </w:t>
      </w:r>
      <w:bookmarkEnd w:id="7121"/>
    </w:p>
    <w:p w:rsidR="00BF4F11" w:rsidRDefault="00504A4F">
      <w:pPr>
        <w:spacing w:before="225" w:after="225" w:line="264" w:lineRule="auto"/>
        <w:ind w:left="270"/>
        <w:jc w:val="center"/>
      </w:pPr>
      <w:bookmarkStart w:id="7122" w:name="paragraf-52zc.oznacenie"/>
      <w:bookmarkStart w:id="7123" w:name="paragraf-52zc"/>
      <w:bookmarkEnd w:id="7117"/>
      <w:bookmarkEnd w:id="7119"/>
      <w:r>
        <w:rPr>
          <w:rFonts w:ascii="Times New Roman" w:hAnsi="Times New Roman"/>
          <w:b/>
          <w:color w:val="000000"/>
        </w:rPr>
        <w:t xml:space="preserve"> § 52zc </w:t>
      </w:r>
    </w:p>
    <w:p w:rsidR="00BF4F11" w:rsidRDefault="00504A4F">
      <w:pPr>
        <w:spacing w:before="225" w:after="225" w:line="264" w:lineRule="auto"/>
        <w:ind w:left="270"/>
        <w:jc w:val="center"/>
      </w:pPr>
      <w:bookmarkStart w:id="7124" w:name="paragraf-52zc.nadpis"/>
      <w:bookmarkEnd w:id="7122"/>
      <w:r>
        <w:rPr>
          <w:rFonts w:ascii="Times New Roman" w:hAnsi="Times New Roman"/>
          <w:b/>
          <w:color w:val="000000"/>
        </w:rPr>
        <w:t xml:space="preserve"> Prechodné ustanovenie k úprave účinnej od 1. januára 2016 </w:t>
      </w:r>
    </w:p>
    <w:p w:rsidR="00BF4F11" w:rsidRDefault="00504A4F">
      <w:pPr>
        <w:spacing w:before="225" w:after="225" w:line="264" w:lineRule="auto"/>
        <w:ind w:left="345"/>
      </w:pPr>
      <w:bookmarkStart w:id="7125" w:name="paragraf-52zc.odsek-1"/>
      <w:bookmarkEnd w:id="7124"/>
      <w:r>
        <w:rPr>
          <w:rFonts w:ascii="Times New Roman" w:hAnsi="Times New Roman"/>
          <w:color w:val="000000"/>
        </w:rPr>
        <w:t xml:space="preserve"> </w:t>
      </w:r>
      <w:bookmarkStart w:id="7126" w:name="paragraf-52zc.odsek-1.oznacenie"/>
      <w:bookmarkEnd w:id="7126"/>
      <w:r>
        <w:rPr>
          <w:rFonts w:ascii="Times New Roman" w:hAnsi="Times New Roman"/>
          <w:color w:val="000000"/>
        </w:rPr>
        <w:t xml:space="preserve">Postup podľa </w:t>
      </w:r>
      <w:hyperlink w:anchor="paragraf-39.odsek-7">
        <w:r>
          <w:rPr>
            <w:rFonts w:ascii="Times New Roman" w:hAnsi="Times New Roman"/>
            <w:color w:val="0000FF"/>
            <w:u w:val="single"/>
          </w:rPr>
          <w:t>§ 39 ods. 7</w:t>
        </w:r>
      </w:hyperlink>
      <w:r>
        <w:rPr>
          <w:rFonts w:ascii="Times New Roman" w:hAnsi="Times New Roman"/>
          <w:color w:val="000000"/>
        </w:rPr>
        <w:t xml:space="preserve"> a </w:t>
      </w:r>
      <w:hyperlink w:anchor="paragraf-39.odsek-9.pismeno-b">
        <w:r>
          <w:rPr>
            <w:rFonts w:ascii="Times New Roman" w:hAnsi="Times New Roman"/>
            <w:color w:val="0000FF"/>
            <w:u w:val="single"/>
          </w:rPr>
          <w:t>ods. 9 písm. b)</w:t>
        </w:r>
      </w:hyperlink>
      <w:r>
        <w:rPr>
          <w:rFonts w:ascii="Times New Roman" w:hAnsi="Times New Roman"/>
          <w:color w:val="000000"/>
        </w:rPr>
        <w:t xml:space="preserve"> a </w:t>
      </w:r>
      <w:hyperlink w:anchor="paragraf-50.odsek-6.pismeno-a">
        <w:r>
          <w:rPr>
            <w:rFonts w:ascii="Times New Roman" w:hAnsi="Times New Roman"/>
            <w:color w:val="0000FF"/>
            <w:u w:val="single"/>
          </w:rPr>
          <w:t>§ 50 ods. 6 písm. a)</w:t>
        </w:r>
      </w:hyperlink>
      <w:bookmarkStart w:id="7127" w:name="paragraf-52zc.odsek-1.text"/>
      <w:r>
        <w:rPr>
          <w:rFonts w:ascii="Times New Roman" w:hAnsi="Times New Roman"/>
          <w:color w:val="000000"/>
        </w:rPr>
        <w:t xml:space="preserve"> v znení účinnom od 1. januára 2016 sa použije po prvýkrát pri poukázaní podielu zaplatenej dane po 31. decembri 2017. </w:t>
      </w:r>
      <w:bookmarkEnd w:id="7127"/>
    </w:p>
    <w:p w:rsidR="00BF4F11" w:rsidRDefault="00504A4F">
      <w:pPr>
        <w:spacing w:before="225" w:after="225" w:line="264" w:lineRule="auto"/>
        <w:ind w:left="270"/>
        <w:jc w:val="center"/>
      </w:pPr>
      <w:bookmarkStart w:id="7128" w:name="paragraf-52zd.oznacenie"/>
      <w:bookmarkStart w:id="7129" w:name="paragraf-52zd"/>
      <w:bookmarkEnd w:id="7123"/>
      <w:bookmarkEnd w:id="7125"/>
      <w:r>
        <w:rPr>
          <w:rFonts w:ascii="Times New Roman" w:hAnsi="Times New Roman"/>
          <w:b/>
          <w:color w:val="000000"/>
        </w:rPr>
        <w:t xml:space="preserve"> § 52zd </w:t>
      </w:r>
    </w:p>
    <w:p w:rsidR="00BF4F11" w:rsidRDefault="00504A4F">
      <w:pPr>
        <w:spacing w:before="225" w:after="225" w:line="264" w:lineRule="auto"/>
        <w:ind w:left="270"/>
        <w:jc w:val="center"/>
      </w:pPr>
      <w:bookmarkStart w:id="7130" w:name="paragraf-52zd.nadpis"/>
      <w:bookmarkEnd w:id="7128"/>
      <w:r>
        <w:rPr>
          <w:rFonts w:ascii="Times New Roman" w:hAnsi="Times New Roman"/>
          <w:b/>
          <w:color w:val="000000"/>
        </w:rPr>
        <w:t xml:space="preserve"> Prechodné ustanovenia k úpravám účinným od 1. januára 2015 </w:t>
      </w:r>
    </w:p>
    <w:p w:rsidR="00BF4F11" w:rsidRDefault="00504A4F">
      <w:pPr>
        <w:spacing w:before="225" w:after="225" w:line="264" w:lineRule="auto"/>
        <w:ind w:left="345"/>
      </w:pPr>
      <w:bookmarkStart w:id="7131" w:name="paragraf-52zd.odsek-1"/>
      <w:bookmarkEnd w:id="7130"/>
      <w:r>
        <w:rPr>
          <w:rFonts w:ascii="Times New Roman" w:hAnsi="Times New Roman"/>
          <w:color w:val="000000"/>
        </w:rPr>
        <w:t xml:space="preserve"> </w:t>
      </w:r>
      <w:bookmarkStart w:id="7132" w:name="paragraf-52zd.odsek-1.oznacenie"/>
      <w:r>
        <w:rPr>
          <w:rFonts w:ascii="Times New Roman" w:hAnsi="Times New Roman"/>
          <w:color w:val="000000"/>
        </w:rPr>
        <w:t xml:space="preserve">(1) </w:t>
      </w:r>
      <w:bookmarkEnd w:id="7132"/>
      <w:r>
        <w:rPr>
          <w:rFonts w:ascii="Times New Roman" w:hAnsi="Times New Roman"/>
          <w:color w:val="000000"/>
        </w:rPr>
        <w:t xml:space="preserve">Pri nájomných zmluvách s dojednaným právom kúpy prenajatej veci uzatvorených od 1. januára 2004 do 31. decembra 2014 sa použijú ustanovenia predpisu účinného od 1. januára 2015, okrem zmeny doby trvania týchto zmlúv, ktorú je možné vykonať len po vzájomnej dohode nájomcu a prenajímateľa v rozsahu vyplývajúcom zo skrátenia alebo predĺženia doby odpisovania hmotného majetku podľa </w:t>
      </w:r>
      <w:hyperlink w:anchor="paragraf-26.odsek-1">
        <w:r>
          <w:rPr>
            <w:rFonts w:ascii="Times New Roman" w:hAnsi="Times New Roman"/>
            <w:color w:val="0000FF"/>
            <w:u w:val="single"/>
          </w:rPr>
          <w:t>§ 26 ods. 1</w:t>
        </w:r>
      </w:hyperlink>
      <w:bookmarkStart w:id="7133" w:name="paragraf-52zd.odsek-1.text"/>
      <w:r>
        <w:rPr>
          <w:rFonts w:ascii="Times New Roman" w:hAnsi="Times New Roman"/>
          <w:color w:val="000000"/>
        </w:rPr>
        <w:t xml:space="preserve">. </w:t>
      </w:r>
      <w:bookmarkEnd w:id="7133"/>
    </w:p>
    <w:p w:rsidR="00BF4F11" w:rsidRDefault="00504A4F">
      <w:pPr>
        <w:spacing w:before="225" w:after="225" w:line="264" w:lineRule="auto"/>
        <w:ind w:left="345"/>
      </w:pPr>
      <w:bookmarkStart w:id="7134" w:name="paragraf-52zd.odsek-2"/>
      <w:bookmarkEnd w:id="7131"/>
      <w:r>
        <w:rPr>
          <w:rFonts w:ascii="Times New Roman" w:hAnsi="Times New Roman"/>
          <w:color w:val="000000"/>
        </w:rPr>
        <w:t xml:space="preserve"> </w:t>
      </w:r>
      <w:bookmarkStart w:id="7135" w:name="paragraf-52zd.odsek-2.oznacenie"/>
      <w:r>
        <w:rPr>
          <w:rFonts w:ascii="Times New Roman" w:hAnsi="Times New Roman"/>
          <w:color w:val="000000"/>
        </w:rPr>
        <w:t xml:space="preserve">(2) </w:t>
      </w:r>
      <w:bookmarkEnd w:id="7135"/>
      <w:r>
        <w:rPr>
          <w:rFonts w:ascii="Times New Roman" w:hAnsi="Times New Roman"/>
          <w:color w:val="000000"/>
        </w:rPr>
        <w:t xml:space="preserve">Ustanovenia </w:t>
      </w:r>
      <w:hyperlink w:anchor="paragraf-2.pismeno-s">
        <w:r>
          <w:rPr>
            <w:rFonts w:ascii="Times New Roman" w:hAnsi="Times New Roman"/>
            <w:color w:val="0000FF"/>
            <w:u w:val="single"/>
          </w:rPr>
          <w:t>§ 2 písm. s</w:t>
        </w:r>
      </w:hyperlink>
      <w:r>
        <w:rPr>
          <w:rFonts w:ascii="Times New Roman" w:hAnsi="Times New Roman"/>
          <w:color w:val="000000"/>
        </w:rPr>
        <w:t xml:space="preserve">), </w:t>
      </w:r>
      <w:hyperlink w:anchor="paragraf-17.odsek-5">
        <w:r>
          <w:rPr>
            <w:rFonts w:ascii="Times New Roman" w:hAnsi="Times New Roman"/>
            <w:color w:val="0000FF"/>
            <w:u w:val="single"/>
          </w:rPr>
          <w:t>§ 17 ods. 5</w:t>
        </w:r>
      </w:hyperlink>
      <w:r>
        <w:rPr>
          <w:rFonts w:ascii="Times New Roman" w:hAnsi="Times New Roman"/>
          <w:color w:val="000000"/>
        </w:rPr>
        <w:t xml:space="preserve">, </w:t>
      </w:r>
      <w:hyperlink w:anchor="paragraf-17.odsek-6">
        <w:r>
          <w:rPr>
            <w:rFonts w:ascii="Times New Roman" w:hAnsi="Times New Roman"/>
            <w:color w:val="0000FF"/>
            <w:u w:val="single"/>
          </w:rPr>
          <w:t>6</w:t>
        </w:r>
      </w:hyperlink>
      <w:r>
        <w:rPr>
          <w:rFonts w:ascii="Times New Roman" w:hAnsi="Times New Roman"/>
          <w:color w:val="000000"/>
        </w:rPr>
        <w:t xml:space="preserve">, </w:t>
      </w:r>
      <w:hyperlink w:anchor="paragraf-17.odsek-19">
        <w:r>
          <w:rPr>
            <w:rFonts w:ascii="Times New Roman" w:hAnsi="Times New Roman"/>
            <w:color w:val="0000FF"/>
            <w:u w:val="single"/>
          </w:rPr>
          <w:t>19</w:t>
        </w:r>
      </w:hyperlink>
      <w:r>
        <w:rPr>
          <w:rFonts w:ascii="Times New Roman" w:hAnsi="Times New Roman"/>
          <w:color w:val="000000"/>
        </w:rPr>
        <w:t xml:space="preserve">, </w:t>
      </w:r>
      <w:hyperlink w:anchor="paragraf-17.odsek-24">
        <w:r>
          <w:rPr>
            <w:rFonts w:ascii="Times New Roman" w:hAnsi="Times New Roman"/>
            <w:color w:val="0000FF"/>
            <w:u w:val="single"/>
          </w:rPr>
          <w:t>24</w:t>
        </w:r>
      </w:hyperlink>
      <w:r>
        <w:rPr>
          <w:rFonts w:ascii="Times New Roman" w:hAnsi="Times New Roman"/>
          <w:color w:val="000000"/>
        </w:rPr>
        <w:t xml:space="preserve">, </w:t>
      </w:r>
      <w:hyperlink w:anchor="paragraf-17.odsek-34">
        <w:r>
          <w:rPr>
            <w:rFonts w:ascii="Times New Roman" w:hAnsi="Times New Roman"/>
            <w:color w:val="0000FF"/>
            <w:u w:val="single"/>
          </w:rPr>
          <w:t>34 a 35</w:t>
        </w:r>
      </w:hyperlink>
      <w:r>
        <w:rPr>
          <w:rFonts w:ascii="Times New Roman" w:hAnsi="Times New Roman"/>
          <w:color w:val="000000"/>
        </w:rPr>
        <w:t xml:space="preserve">, </w:t>
      </w:r>
      <w:hyperlink w:anchor="paragraf-18">
        <w:r>
          <w:rPr>
            <w:rFonts w:ascii="Times New Roman" w:hAnsi="Times New Roman"/>
            <w:color w:val="0000FF"/>
            <w:u w:val="single"/>
          </w:rPr>
          <w:t>§ 18</w:t>
        </w:r>
      </w:hyperlink>
      <w:r>
        <w:rPr>
          <w:rFonts w:ascii="Times New Roman" w:hAnsi="Times New Roman"/>
          <w:color w:val="000000"/>
        </w:rPr>
        <w:t xml:space="preserve">, </w:t>
      </w:r>
      <w:hyperlink w:anchor="paragraf-19.odsek-2.pismeno-t">
        <w:r>
          <w:rPr>
            <w:rFonts w:ascii="Times New Roman" w:hAnsi="Times New Roman"/>
            <w:color w:val="0000FF"/>
            <w:u w:val="single"/>
          </w:rPr>
          <w:t>§ 19 ods. 2 písm. t)</w:t>
        </w:r>
      </w:hyperlink>
      <w:r>
        <w:rPr>
          <w:rFonts w:ascii="Times New Roman" w:hAnsi="Times New Roman"/>
          <w:color w:val="000000"/>
        </w:rPr>
        <w:t xml:space="preserve"> a </w:t>
      </w:r>
      <w:hyperlink w:anchor="paragraf-19.odsek-3.pismeno-a">
        <w:r>
          <w:rPr>
            <w:rFonts w:ascii="Times New Roman" w:hAnsi="Times New Roman"/>
            <w:color w:val="0000FF"/>
            <w:u w:val="single"/>
          </w:rPr>
          <w:t>ods. 3 písm. a)</w:t>
        </w:r>
      </w:hyperlink>
      <w:r>
        <w:rPr>
          <w:rFonts w:ascii="Times New Roman" w:hAnsi="Times New Roman"/>
          <w:color w:val="000000"/>
        </w:rPr>
        <w:t xml:space="preserve">, </w:t>
      </w:r>
      <w:hyperlink w:anchor="paragraf-19.odsek-3.pismeno-b">
        <w:r>
          <w:rPr>
            <w:rFonts w:ascii="Times New Roman" w:hAnsi="Times New Roman"/>
            <w:color w:val="0000FF"/>
            <w:u w:val="single"/>
          </w:rPr>
          <w:t>b)</w:t>
        </w:r>
      </w:hyperlink>
      <w:r>
        <w:rPr>
          <w:rFonts w:ascii="Times New Roman" w:hAnsi="Times New Roman"/>
          <w:color w:val="000000"/>
        </w:rPr>
        <w:t xml:space="preserve">, </w:t>
      </w:r>
      <w:hyperlink w:anchor="paragraf-19.odsek-3.pismeno-n">
        <w:r>
          <w:rPr>
            <w:rFonts w:ascii="Times New Roman" w:hAnsi="Times New Roman"/>
            <w:color w:val="0000FF"/>
            <w:u w:val="single"/>
          </w:rPr>
          <w:t>n)</w:t>
        </w:r>
      </w:hyperlink>
      <w:r>
        <w:rPr>
          <w:rFonts w:ascii="Times New Roman" w:hAnsi="Times New Roman"/>
          <w:color w:val="000000"/>
        </w:rPr>
        <w:t xml:space="preserve"> a </w:t>
      </w:r>
      <w:hyperlink w:anchor="paragraf-19.odsek-3.pismeno-p">
        <w:r>
          <w:rPr>
            <w:rFonts w:ascii="Times New Roman" w:hAnsi="Times New Roman"/>
            <w:color w:val="0000FF"/>
            <w:u w:val="single"/>
          </w:rPr>
          <w:t>p)</w:t>
        </w:r>
      </w:hyperlink>
      <w:r>
        <w:rPr>
          <w:rFonts w:ascii="Times New Roman" w:hAnsi="Times New Roman"/>
          <w:color w:val="000000"/>
        </w:rPr>
        <w:t xml:space="preserve">, </w:t>
      </w:r>
      <w:hyperlink w:anchor="paragraf-20.odsek-9.pismeno-a">
        <w:r>
          <w:rPr>
            <w:rFonts w:ascii="Times New Roman" w:hAnsi="Times New Roman"/>
            <w:color w:val="0000FF"/>
            <w:u w:val="single"/>
          </w:rPr>
          <w:t>§ 20 ods. 9 písm. a)</w:t>
        </w:r>
      </w:hyperlink>
      <w:r>
        <w:rPr>
          <w:rFonts w:ascii="Times New Roman" w:hAnsi="Times New Roman"/>
          <w:color w:val="000000"/>
        </w:rPr>
        <w:t xml:space="preserve"> a </w:t>
      </w:r>
      <w:hyperlink w:anchor="paragraf-20.odsek-10">
        <w:r>
          <w:rPr>
            <w:rFonts w:ascii="Times New Roman" w:hAnsi="Times New Roman"/>
            <w:color w:val="0000FF"/>
            <w:u w:val="single"/>
          </w:rPr>
          <w:t>ods. 10</w:t>
        </w:r>
      </w:hyperlink>
      <w:r>
        <w:rPr>
          <w:rFonts w:ascii="Times New Roman" w:hAnsi="Times New Roman"/>
          <w:color w:val="000000"/>
        </w:rPr>
        <w:t xml:space="preserve">, </w:t>
      </w:r>
      <w:hyperlink w:anchor="paragraf-21.odsek-1.pismeno-h">
        <w:r>
          <w:rPr>
            <w:rFonts w:ascii="Times New Roman" w:hAnsi="Times New Roman"/>
            <w:color w:val="0000FF"/>
            <w:u w:val="single"/>
          </w:rPr>
          <w:t>§ 21 ods. 1 písm. h)</w:t>
        </w:r>
      </w:hyperlink>
      <w:r>
        <w:rPr>
          <w:rFonts w:ascii="Times New Roman" w:hAnsi="Times New Roman"/>
          <w:color w:val="000000"/>
        </w:rPr>
        <w:t xml:space="preserve">, § 21 ods. 2 písm. m) a n), </w:t>
      </w:r>
      <w:hyperlink w:anchor="paragraf-22.odsek-9">
        <w:r>
          <w:rPr>
            <w:rFonts w:ascii="Times New Roman" w:hAnsi="Times New Roman"/>
            <w:color w:val="0000FF"/>
            <w:u w:val="single"/>
          </w:rPr>
          <w:t>§ 22 ods. 9</w:t>
        </w:r>
      </w:hyperlink>
      <w:r>
        <w:rPr>
          <w:rFonts w:ascii="Times New Roman" w:hAnsi="Times New Roman"/>
          <w:color w:val="000000"/>
        </w:rPr>
        <w:t xml:space="preserve">, </w:t>
      </w:r>
      <w:hyperlink w:anchor="paragraf-22.odsek-11">
        <w:r>
          <w:rPr>
            <w:rFonts w:ascii="Times New Roman" w:hAnsi="Times New Roman"/>
            <w:color w:val="0000FF"/>
            <w:u w:val="single"/>
          </w:rPr>
          <w:t>11</w:t>
        </w:r>
      </w:hyperlink>
      <w:r>
        <w:rPr>
          <w:rFonts w:ascii="Times New Roman" w:hAnsi="Times New Roman"/>
          <w:color w:val="000000"/>
        </w:rPr>
        <w:t xml:space="preserve"> a </w:t>
      </w:r>
      <w:hyperlink w:anchor="paragraf-22.odsek-12">
        <w:r>
          <w:rPr>
            <w:rFonts w:ascii="Times New Roman" w:hAnsi="Times New Roman"/>
            <w:color w:val="0000FF"/>
            <w:u w:val="single"/>
          </w:rPr>
          <w:t>12</w:t>
        </w:r>
      </w:hyperlink>
      <w:r>
        <w:rPr>
          <w:rFonts w:ascii="Times New Roman" w:hAnsi="Times New Roman"/>
          <w:color w:val="000000"/>
        </w:rPr>
        <w:t xml:space="preserve">, </w:t>
      </w:r>
      <w:hyperlink w:anchor="paragraf-24.odsek-8">
        <w:r>
          <w:rPr>
            <w:rFonts w:ascii="Times New Roman" w:hAnsi="Times New Roman"/>
            <w:color w:val="0000FF"/>
            <w:u w:val="single"/>
          </w:rPr>
          <w:t>§ 24 ods. 8</w:t>
        </w:r>
      </w:hyperlink>
      <w:r>
        <w:rPr>
          <w:rFonts w:ascii="Times New Roman" w:hAnsi="Times New Roman"/>
          <w:color w:val="000000"/>
        </w:rPr>
        <w:t xml:space="preserve">, </w:t>
      </w:r>
      <w:hyperlink w:anchor="paragraf-25.odsek-3">
        <w:r>
          <w:rPr>
            <w:rFonts w:ascii="Times New Roman" w:hAnsi="Times New Roman"/>
            <w:color w:val="0000FF"/>
            <w:u w:val="single"/>
          </w:rPr>
          <w:t>§ 25 ods. 3</w:t>
        </w:r>
      </w:hyperlink>
      <w:r>
        <w:rPr>
          <w:rFonts w:ascii="Times New Roman" w:hAnsi="Times New Roman"/>
          <w:color w:val="000000"/>
        </w:rPr>
        <w:t xml:space="preserve">, </w:t>
      </w:r>
      <w:hyperlink w:anchor="paragraf-25.odsek-5.pismeno-c">
        <w:r>
          <w:rPr>
            <w:rFonts w:ascii="Times New Roman" w:hAnsi="Times New Roman"/>
            <w:color w:val="0000FF"/>
            <w:u w:val="single"/>
          </w:rPr>
          <w:t>§ 25 ods. 5 písm. c)</w:t>
        </w:r>
      </w:hyperlink>
      <w:r>
        <w:rPr>
          <w:rFonts w:ascii="Times New Roman" w:hAnsi="Times New Roman"/>
          <w:color w:val="000000"/>
        </w:rPr>
        <w:t xml:space="preserve">, </w:t>
      </w:r>
      <w:hyperlink w:anchor="paragraf-26.odsek-1">
        <w:r>
          <w:rPr>
            <w:rFonts w:ascii="Times New Roman" w:hAnsi="Times New Roman"/>
            <w:color w:val="0000FF"/>
            <w:u w:val="single"/>
          </w:rPr>
          <w:t>§ 26 ods. 1 až 3</w:t>
        </w:r>
      </w:hyperlink>
      <w:r>
        <w:rPr>
          <w:rFonts w:ascii="Times New Roman" w:hAnsi="Times New Roman"/>
          <w:color w:val="000000"/>
        </w:rPr>
        <w:t xml:space="preserve"> a </w:t>
      </w:r>
      <w:hyperlink w:anchor="paragraf-26.odsek-8">
        <w:r>
          <w:rPr>
            <w:rFonts w:ascii="Times New Roman" w:hAnsi="Times New Roman"/>
            <w:color w:val="0000FF"/>
            <w:u w:val="single"/>
          </w:rPr>
          <w:t>8 až 11</w:t>
        </w:r>
      </w:hyperlink>
      <w:r>
        <w:rPr>
          <w:rFonts w:ascii="Times New Roman" w:hAnsi="Times New Roman"/>
          <w:color w:val="000000"/>
        </w:rPr>
        <w:t xml:space="preserve">, </w:t>
      </w:r>
      <w:hyperlink w:anchor="paragraf-27.odsek-1">
        <w:r>
          <w:rPr>
            <w:rFonts w:ascii="Times New Roman" w:hAnsi="Times New Roman"/>
            <w:color w:val="0000FF"/>
            <w:u w:val="single"/>
          </w:rPr>
          <w:t>§ 27 ods. 1</w:t>
        </w:r>
      </w:hyperlink>
      <w:r>
        <w:rPr>
          <w:rFonts w:ascii="Times New Roman" w:hAnsi="Times New Roman"/>
          <w:color w:val="000000"/>
        </w:rPr>
        <w:t xml:space="preserve">, </w:t>
      </w:r>
      <w:hyperlink w:anchor="paragraf-28">
        <w:r>
          <w:rPr>
            <w:rFonts w:ascii="Times New Roman" w:hAnsi="Times New Roman"/>
            <w:color w:val="0000FF"/>
            <w:u w:val="single"/>
          </w:rPr>
          <w:t>§ 28</w:t>
        </w:r>
      </w:hyperlink>
      <w:r>
        <w:rPr>
          <w:rFonts w:ascii="Times New Roman" w:hAnsi="Times New Roman"/>
          <w:color w:val="000000"/>
        </w:rPr>
        <w:t xml:space="preserve">, § 30c, </w:t>
      </w:r>
      <w:hyperlink w:anchor="paragraf-42.odsek-2">
        <w:r>
          <w:rPr>
            <w:rFonts w:ascii="Times New Roman" w:hAnsi="Times New Roman"/>
            <w:color w:val="0000FF"/>
            <w:u w:val="single"/>
          </w:rPr>
          <w:t>§ 42 ods. 2</w:t>
        </w:r>
      </w:hyperlink>
      <w:r>
        <w:rPr>
          <w:rFonts w:ascii="Times New Roman" w:hAnsi="Times New Roman"/>
          <w:color w:val="000000"/>
        </w:rPr>
        <w:t xml:space="preserve">, </w:t>
      </w:r>
      <w:hyperlink w:anchor="prilohy.priloha-priloha_c_1_k_zakonu_c_595_2003_z_z.oznacenie">
        <w:r>
          <w:rPr>
            <w:rFonts w:ascii="Times New Roman" w:hAnsi="Times New Roman"/>
            <w:color w:val="0000FF"/>
            <w:u w:val="single"/>
          </w:rPr>
          <w:t>príloha č. 1</w:t>
        </w:r>
      </w:hyperlink>
      <w:bookmarkStart w:id="7136" w:name="paragraf-52zd.odsek-2.text"/>
      <w:r>
        <w:rPr>
          <w:rFonts w:ascii="Times New Roman" w:hAnsi="Times New Roman"/>
          <w:color w:val="000000"/>
        </w:rPr>
        <w:t xml:space="preserve"> v znení účinnom od 1. januára 2015 sa použijú po prvýkrát za zdaňovacie obdobie, ktoré sa začína najskôr 1. januára 2015. </w:t>
      </w:r>
      <w:bookmarkEnd w:id="7136"/>
    </w:p>
    <w:p w:rsidR="00BF4F11" w:rsidRDefault="00504A4F">
      <w:pPr>
        <w:spacing w:before="225" w:after="225" w:line="264" w:lineRule="auto"/>
        <w:ind w:left="345"/>
      </w:pPr>
      <w:bookmarkStart w:id="7137" w:name="paragraf-52zd.odsek-3"/>
      <w:bookmarkEnd w:id="7134"/>
      <w:r>
        <w:rPr>
          <w:rFonts w:ascii="Times New Roman" w:hAnsi="Times New Roman"/>
          <w:color w:val="000000"/>
        </w:rPr>
        <w:t xml:space="preserve"> </w:t>
      </w:r>
      <w:bookmarkStart w:id="7138" w:name="paragraf-52zd.odsek-3.oznacenie"/>
      <w:r>
        <w:rPr>
          <w:rFonts w:ascii="Times New Roman" w:hAnsi="Times New Roman"/>
          <w:color w:val="000000"/>
        </w:rPr>
        <w:t xml:space="preserve">(3) </w:t>
      </w:r>
      <w:bookmarkEnd w:id="7138"/>
      <w:r>
        <w:rPr>
          <w:rFonts w:ascii="Times New Roman" w:hAnsi="Times New Roman"/>
          <w:color w:val="000000"/>
        </w:rPr>
        <w:t xml:space="preserve">Postup podľa </w:t>
      </w:r>
      <w:hyperlink w:anchor="paragraf-5.odsek-3.pismeno-d">
        <w:r>
          <w:rPr>
            <w:rFonts w:ascii="Times New Roman" w:hAnsi="Times New Roman"/>
            <w:color w:val="0000FF"/>
            <w:u w:val="single"/>
          </w:rPr>
          <w:t>§ 5 ods. 3 písm. d)</w:t>
        </w:r>
      </w:hyperlink>
      <w:bookmarkStart w:id="7139" w:name="paragraf-52zd.odsek-3.text"/>
      <w:r>
        <w:rPr>
          <w:rFonts w:ascii="Times New Roman" w:hAnsi="Times New Roman"/>
          <w:color w:val="000000"/>
        </w:rPr>
        <w:t xml:space="preserve"> v znení účinnom od 1. januára 2015 sa prvýkrát použije pri výpočte nepeňažného príjmu poskytnutého zamestnancovi po 31. decembri 2014. </w:t>
      </w:r>
      <w:bookmarkEnd w:id="7139"/>
    </w:p>
    <w:p w:rsidR="00BF4F11" w:rsidRDefault="00504A4F">
      <w:pPr>
        <w:spacing w:before="225" w:after="225" w:line="264" w:lineRule="auto"/>
        <w:ind w:left="345"/>
      </w:pPr>
      <w:bookmarkStart w:id="7140" w:name="paragraf-52zd.odsek-4"/>
      <w:bookmarkEnd w:id="7137"/>
      <w:r>
        <w:rPr>
          <w:rFonts w:ascii="Times New Roman" w:hAnsi="Times New Roman"/>
          <w:color w:val="000000"/>
        </w:rPr>
        <w:t xml:space="preserve"> </w:t>
      </w:r>
      <w:bookmarkStart w:id="7141" w:name="paragraf-52zd.odsek-4.oznacenie"/>
      <w:r>
        <w:rPr>
          <w:rFonts w:ascii="Times New Roman" w:hAnsi="Times New Roman"/>
          <w:color w:val="000000"/>
        </w:rPr>
        <w:t xml:space="preserve">(4) </w:t>
      </w:r>
      <w:bookmarkEnd w:id="7141"/>
      <w:r>
        <w:rPr>
          <w:rFonts w:ascii="Times New Roman" w:hAnsi="Times New Roman"/>
          <w:color w:val="000000"/>
        </w:rPr>
        <w:t xml:space="preserve">Ustanovenie </w:t>
      </w:r>
      <w:hyperlink w:anchor="paragraf-17.odsek-33.pismeno-b">
        <w:r>
          <w:rPr>
            <w:rFonts w:ascii="Times New Roman" w:hAnsi="Times New Roman"/>
            <w:color w:val="0000FF"/>
            <w:u w:val="single"/>
          </w:rPr>
          <w:t>§ 17 ods. 33 písm. b)</w:t>
        </w:r>
      </w:hyperlink>
      <w:bookmarkStart w:id="7142" w:name="paragraf-52zd.odsek-4.text"/>
      <w:r>
        <w:rPr>
          <w:rFonts w:ascii="Times New Roman" w:hAnsi="Times New Roman"/>
          <w:color w:val="000000"/>
        </w:rPr>
        <w:t xml:space="preserve"> v znení účinnom od 1. januára 2015 sa po prvýkrát použije na zmluvy o predaji majetku, pri ktorých sa výnos z predaja majetku zaúčtuje na účet výnosov budúcich období po 31. decembri 2014. </w:t>
      </w:r>
      <w:bookmarkEnd w:id="7142"/>
    </w:p>
    <w:p w:rsidR="00BF4F11" w:rsidRDefault="00504A4F">
      <w:pPr>
        <w:spacing w:before="225" w:after="225" w:line="264" w:lineRule="auto"/>
        <w:ind w:left="345"/>
      </w:pPr>
      <w:bookmarkStart w:id="7143" w:name="paragraf-52zd.odsek-5"/>
      <w:bookmarkEnd w:id="7140"/>
      <w:r>
        <w:rPr>
          <w:rFonts w:ascii="Times New Roman" w:hAnsi="Times New Roman"/>
          <w:color w:val="000000"/>
        </w:rPr>
        <w:t xml:space="preserve"> </w:t>
      </w:r>
      <w:bookmarkStart w:id="7144" w:name="paragraf-52zd.odsek-5.oznacenie"/>
      <w:r>
        <w:rPr>
          <w:rFonts w:ascii="Times New Roman" w:hAnsi="Times New Roman"/>
          <w:color w:val="000000"/>
        </w:rPr>
        <w:t xml:space="preserve">(5) </w:t>
      </w:r>
      <w:bookmarkEnd w:id="7144"/>
      <w:r>
        <w:rPr>
          <w:rFonts w:ascii="Times New Roman" w:hAnsi="Times New Roman"/>
          <w:color w:val="000000"/>
        </w:rPr>
        <w:t xml:space="preserve">Ustanovenie </w:t>
      </w:r>
      <w:hyperlink w:anchor="paragraf-21a">
        <w:r>
          <w:rPr>
            <w:rFonts w:ascii="Times New Roman" w:hAnsi="Times New Roman"/>
            <w:color w:val="0000FF"/>
            <w:u w:val="single"/>
          </w:rPr>
          <w:t>§ 21a</w:t>
        </w:r>
      </w:hyperlink>
      <w:bookmarkStart w:id="7145" w:name="paragraf-52zd.odsek-5.text"/>
      <w:r>
        <w:rPr>
          <w:rFonts w:ascii="Times New Roman" w:hAnsi="Times New Roman"/>
          <w:color w:val="000000"/>
        </w:rPr>
        <w:t xml:space="preserve"> v znení účinnom od 1. januára 2015 sa použije po prvýkrát na úroky plynúce na základe zmlúv o úveroch a pôžičkách pri podaní daňového priznania za zdaňovacie obdobie, ktoré sa začína najskôr 1. januára 2015. </w:t>
      </w:r>
      <w:bookmarkEnd w:id="7145"/>
    </w:p>
    <w:p w:rsidR="00BF4F11" w:rsidRDefault="00504A4F">
      <w:pPr>
        <w:spacing w:before="225" w:after="225" w:line="264" w:lineRule="auto"/>
        <w:ind w:left="345"/>
      </w:pPr>
      <w:bookmarkStart w:id="7146" w:name="paragraf-52zd.odsek-6"/>
      <w:bookmarkEnd w:id="7143"/>
      <w:r>
        <w:rPr>
          <w:rFonts w:ascii="Times New Roman" w:hAnsi="Times New Roman"/>
          <w:color w:val="000000"/>
        </w:rPr>
        <w:t xml:space="preserve"> </w:t>
      </w:r>
      <w:bookmarkStart w:id="7147" w:name="paragraf-52zd.odsek-6.oznacenie"/>
      <w:r>
        <w:rPr>
          <w:rFonts w:ascii="Times New Roman" w:hAnsi="Times New Roman"/>
          <w:color w:val="000000"/>
        </w:rPr>
        <w:t xml:space="preserve">(6) </w:t>
      </w:r>
      <w:bookmarkStart w:id="7148" w:name="paragraf-52zd.odsek-6.text"/>
      <w:bookmarkEnd w:id="7147"/>
      <w:r>
        <w:rPr>
          <w:rFonts w:ascii="Times New Roman" w:hAnsi="Times New Roman"/>
          <w:color w:val="000000"/>
        </w:rPr>
        <w:t xml:space="preserve">Pri zmene metódy odpisovania, pri zmene odpisovej skupiny, pri zmene doby odpisovania, ročnej odpisovej sadzby alebo koeficientu je daňovník povinný vykonať zmeny aj pri tom majetku, ktorý odpisoval podľa predpisu účinného do 31. decembra 2014, pričom už uplatnené odpisy sa spätne neupravujú. </w:t>
      </w:r>
      <w:bookmarkEnd w:id="7148"/>
    </w:p>
    <w:p w:rsidR="00BF4F11" w:rsidRDefault="00504A4F">
      <w:pPr>
        <w:spacing w:before="225" w:after="225" w:line="264" w:lineRule="auto"/>
        <w:ind w:left="345"/>
      </w:pPr>
      <w:bookmarkStart w:id="7149" w:name="paragraf-52zd.odsek-7"/>
      <w:bookmarkEnd w:id="7146"/>
      <w:r>
        <w:rPr>
          <w:rFonts w:ascii="Times New Roman" w:hAnsi="Times New Roman"/>
          <w:color w:val="000000"/>
        </w:rPr>
        <w:lastRenderedPageBreak/>
        <w:t xml:space="preserve"> </w:t>
      </w:r>
      <w:bookmarkStart w:id="7150" w:name="paragraf-52zd.odsek-7.oznacenie"/>
      <w:r>
        <w:rPr>
          <w:rFonts w:ascii="Times New Roman" w:hAnsi="Times New Roman"/>
          <w:color w:val="000000"/>
        </w:rPr>
        <w:t xml:space="preserve">(7) </w:t>
      </w:r>
      <w:bookmarkEnd w:id="7150"/>
      <w:r>
        <w:rPr>
          <w:rFonts w:ascii="Times New Roman" w:hAnsi="Times New Roman"/>
          <w:color w:val="000000"/>
        </w:rPr>
        <w:t xml:space="preserve">Daňový bonus podľa </w:t>
      </w:r>
      <w:hyperlink w:anchor="paragraf-33">
        <w:r>
          <w:rPr>
            <w:rFonts w:ascii="Times New Roman" w:hAnsi="Times New Roman"/>
            <w:color w:val="0000FF"/>
            <w:u w:val="single"/>
          </w:rPr>
          <w:t>§ 33</w:t>
        </w:r>
      </w:hyperlink>
      <w:r>
        <w:rPr>
          <w:rFonts w:ascii="Times New Roman" w:hAnsi="Times New Roman"/>
          <w:color w:val="000000"/>
        </w:rPr>
        <w:t xml:space="preserve"> sa zvyšuje k 1. januáru príslušného zdaňovacieho obdobia rovnakým koeficientom, ako sa zvyšovala suma životného minima</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r>
        <w:rPr>
          <w:rFonts w:ascii="Times New Roman" w:hAnsi="Times New Roman"/>
          <w:color w:val="000000"/>
        </w:rPr>
        <w:t xml:space="preserve"> k 1. júlu predchádzajúceho zdaňovacieho obdobia. Tento postup sa po prvýkrát použije za zdaňovacie obdobie 2015. Ustanovenie </w:t>
      </w:r>
      <w:hyperlink w:anchor="paragraf-52.odsek-48">
        <w:r>
          <w:rPr>
            <w:rFonts w:ascii="Times New Roman" w:hAnsi="Times New Roman"/>
            <w:color w:val="0000FF"/>
            <w:u w:val="single"/>
          </w:rPr>
          <w:t>§ 52 ods. 48</w:t>
        </w:r>
      </w:hyperlink>
      <w:bookmarkStart w:id="7151" w:name="paragraf-52zd.odsek-7.text"/>
      <w:r>
        <w:rPr>
          <w:rFonts w:ascii="Times New Roman" w:hAnsi="Times New Roman"/>
          <w:color w:val="000000"/>
        </w:rPr>
        <w:t xml:space="preserve"> sa od 1. januára 2015 neuplatňuje. </w:t>
      </w:r>
      <w:bookmarkEnd w:id="7151"/>
    </w:p>
    <w:p w:rsidR="00BF4F11" w:rsidRDefault="00504A4F">
      <w:pPr>
        <w:spacing w:before="225" w:after="225" w:line="264" w:lineRule="auto"/>
        <w:ind w:left="345"/>
      </w:pPr>
      <w:bookmarkStart w:id="7152" w:name="paragraf-52zd.odsek-8"/>
      <w:bookmarkEnd w:id="7149"/>
      <w:r>
        <w:rPr>
          <w:rFonts w:ascii="Times New Roman" w:hAnsi="Times New Roman"/>
          <w:color w:val="000000"/>
        </w:rPr>
        <w:t xml:space="preserve"> </w:t>
      </w:r>
      <w:bookmarkStart w:id="7153" w:name="paragraf-52zd.odsek-8.oznacenie"/>
      <w:r>
        <w:rPr>
          <w:rFonts w:ascii="Times New Roman" w:hAnsi="Times New Roman"/>
          <w:color w:val="000000"/>
        </w:rPr>
        <w:t xml:space="preserve">(8) </w:t>
      </w:r>
      <w:bookmarkEnd w:id="7153"/>
      <w:r>
        <w:rPr>
          <w:rFonts w:ascii="Times New Roman" w:hAnsi="Times New Roman"/>
          <w:color w:val="000000"/>
        </w:rPr>
        <w:t xml:space="preserve">Do začatia preddavkového obdobia podľa </w:t>
      </w:r>
      <w:hyperlink w:anchor="paragraf-34">
        <w:r>
          <w:rPr>
            <w:rFonts w:ascii="Times New Roman" w:hAnsi="Times New Roman"/>
            <w:color w:val="0000FF"/>
            <w:u w:val="single"/>
          </w:rPr>
          <w:t>§ 34</w:t>
        </w:r>
      </w:hyperlink>
      <w:bookmarkStart w:id="7154" w:name="paragraf-52zd.odsek-8.text"/>
      <w:r>
        <w:rPr>
          <w:rFonts w:ascii="Times New Roman" w:hAnsi="Times New Roman"/>
          <w:color w:val="000000"/>
        </w:rPr>
        <w:t xml:space="preserve"> v roku 2015 platia daňovníci, ktorí sú fyzickými osobami, preddavky na daň vypočítané podľa predpisu účinného do 31. decembra 2014. </w:t>
      </w:r>
      <w:bookmarkEnd w:id="7154"/>
    </w:p>
    <w:p w:rsidR="00BF4F11" w:rsidRDefault="00504A4F">
      <w:pPr>
        <w:spacing w:before="225" w:after="225" w:line="264" w:lineRule="auto"/>
        <w:ind w:left="345"/>
      </w:pPr>
      <w:bookmarkStart w:id="7155" w:name="paragraf-52zd.odsek-9"/>
      <w:bookmarkEnd w:id="7152"/>
      <w:r>
        <w:rPr>
          <w:rFonts w:ascii="Times New Roman" w:hAnsi="Times New Roman"/>
          <w:color w:val="000000"/>
        </w:rPr>
        <w:t xml:space="preserve"> </w:t>
      </w:r>
      <w:bookmarkStart w:id="7156" w:name="paragraf-52zd.odsek-9.oznacenie"/>
      <w:r>
        <w:rPr>
          <w:rFonts w:ascii="Times New Roman" w:hAnsi="Times New Roman"/>
          <w:color w:val="000000"/>
        </w:rPr>
        <w:t xml:space="preserve">(9) </w:t>
      </w:r>
      <w:bookmarkEnd w:id="7156"/>
      <w:r>
        <w:rPr>
          <w:rFonts w:ascii="Times New Roman" w:hAnsi="Times New Roman"/>
          <w:color w:val="000000"/>
        </w:rPr>
        <w:t xml:space="preserve">Ustanovenie </w:t>
      </w:r>
      <w:hyperlink w:anchor="paragraf-17.odsek-36">
        <w:r>
          <w:rPr>
            <w:rFonts w:ascii="Times New Roman" w:hAnsi="Times New Roman"/>
            <w:color w:val="0000FF"/>
            <w:u w:val="single"/>
          </w:rPr>
          <w:t>§ 17 ods. 36</w:t>
        </w:r>
      </w:hyperlink>
      <w:bookmarkStart w:id="7157" w:name="paragraf-52zd.odsek-9.text"/>
      <w:r>
        <w:rPr>
          <w:rFonts w:ascii="Times New Roman" w:hAnsi="Times New Roman"/>
          <w:color w:val="000000"/>
        </w:rPr>
        <w:t xml:space="preserve"> v znení účinnom od 1. januára 2015 sa po prvýkrát použije pri podaní daňového priznania po 31. decembri 2014. </w:t>
      </w:r>
      <w:bookmarkEnd w:id="7157"/>
    </w:p>
    <w:p w:rsidR="00BF4F11" w:rsidRDefault="00504A4F">
      <w:pPr>
        <w:spacing w:before="225" w:after="225" w:line="264" w:lineRule="auto"/>
        <w:ind w:left="270"/>
        <w:jc w:val="center"/>
      </w:pPr>
      <w:bookmarkStart w:id="7158" w:name="paragraf-52ze.oznacenie"/>
      <w:bookmarkStart w:id="7159" w:name="paragraf-52ze"/>
      <w:bookmarkEnd w:id="7129"/>
      <w:bookmarkEnd w:id="7155"/>
      <w:r>
        <w:rPr>
          <w:rFonts w:ascii="Times New Roman" w:hAnsi="Times New Roman"/>
          <w:b/>
          <w:color w:val="000000"/>
        </w:rPr>
        <w:t xml:space="preserve"> § 52ze </w:t>
      </w:r>
    </w:p>
    <w:p w:rsidR="00BF4F11" w:rsidRDefault="00504A4F">
      <w:pPr>
        <w:spacing w:before="225" w:after="225" w:line="264" w:lineRule="auto"/>
        <w:ind w:left="270"/>
        <w:jc w:val="center"/>
      </w:pPr>
      <w:bookmarkStart w:id="7160" w:name="paragraf-52ze.nadpis"/>
      <w:bookmarkEnd w:id="7158"/>
      <w:r>
        <w:rPr>
          <w:rFonts w:ascii="Times New Roman" w:hAnsi="Times New Roman"/>
          <w:b/>
          <w:color w:val="000000"/>
        </w:rPr>
        <w:t xml:space="preserve"> Prechodné ustanovenie účinné od 15. marca 2015 </w:t>
      </w:r>
    </w:p>
    <w:p w:rsidR="00BF4F11" w:rsidRDefault="00504A4F">
      <w:pPr>
        <w:spacing w:before="225" w:after="225" w:line="264" w:lineRule="auto"/>
        <w:ind w:left="345"/>
      </w:pPr>
      <w:bookmarkStart w:id="7161" w:name="paragraf-52ze.odsek-1"/>
      <w:bookmarkEnd w:id="7160"/>
      <w:r>
        <w:rPr>
          <w:rFonts w:ascii="Times New Roman" w:hAnsi="Times New Roman"/>
          <w:color w:val="000000"/>
        </w:rPr>
        <w:t xml:space="preserve"> </w:t>
      </w:r>
      <w:bookmarkStart w:id="7162" w:name="paragraf-52ze.odsek-1.oznacenie"/>
      <w:bookmarkEnd w:id="7162"/>
      <w:r>
        <w:rPr>
          <w:rFonts w:ascii="Times New Roman" w:hAnsi="Times New Roman"/>
          <w:color w:val="000000"/>
        </w:rPr>
        <w:t>Daňovník, ktorý si v predchádzajúcich zdaňovacích obdobiach uplatnil nezdaniteľnú časť základu dane podľa § 11 ods. 8, je povinný zvýšiť si základ dane o sumu zaplatených dobrovoľných príspevkov na starobné dôchodkové sporenie, o ktorú si v predchádzajúcich zdaňovacích obdobiach znížil základ dane, ak mu zaniklo právne postavenie sporiteľa podľa osobitného predpisu</w:t>
      </w:r>
      <w:hyperlink w:anchor="poznamky.poznamka-153a">
        <w:r>
          <w:rPr>
            <w:rFonts w:ascii="Times New Roman" w:hAnsi="Times New Roman"/>
            <w:color w:val="000000"/>
            <w:sz w:val="18"/>
            <w:vertAlign w:val="superscript"/>
          </w:rPr>
          <w:t>153a</w:t>
        </w:r>
        <w:r>
          <w:rPr>
            <w:rFonts w:ascii="Times New Roman" w:hAnsi="Times New Roman"/>
            <w:color w:val="0000FF"/>
            <w:u w:val="single"/>
          </w:rPr>
          <w:t>)</w:t>
        </w:r>
      </w:hyperlink>
      <w:bookmarkStart w:id="7163" w:name="paragraf-52ze.odsek-1.text"/>
      <w:r>
        <w:rPr>
          <w:rFonts w:ascii="Times New Roman" w:hAnsi="Times New Roman"/>
          <w:color w:val="000000"/>
        </w:rPr>
        <w:t xml:space="preserve"> a </w:t>
      </w:r>
      <w:bookmarkEnd w:id="7163"/>
    </w:p>
    <w:p w:rsidR="00BF4F11" w:rsidRDefault="00504A4F">
      <w:pPr>
        <w:spacing w:before="225" w:after="225" w:line="264" w:lineRule="auto"/>
        <w:ind w:left="345"/>
      </w:pPr>
      <w:bookmarkStart w:id="7164" w:name="paragraf-52ze.pismeno-a"/>
      <w:bookmarkEnd w:id="7161"/>
      <w:r>
        <w:rPr>
          <w:rFonts w:ascii="Times New Roman" w:hAnsi="Times New Roman"/>
          <w:color w:val="000000"/>
        </w:rPr>
        <w:t xml:space="preserve"> </w:t>
      </w:r>
      <w:bookmarkStart w:id="7165" w:name="paragraf-52ze.pismeno-a.oznacenie"/>
      <w:r>
        <w:rPr>
          <w:rFonts w:ascii="Times New Roman" w:hAnsi="Times New Roman"/>
          <w:color w:val="000000"/>
        </w:rPr>
        <w:t xml:space="preserve">a) </w:t>
      </w:r>
      <w:bookmarkEnd w:id="7165"/>
      <w:r>
        <w:rPr>
          <w:rFonts w:ascii="Times New Roman" w:hAnsi="Times New Roman"/>
          <w:color w:val="000000"/>
        </w:rPr>
        <w:t>bola mu vyplatená suma podľa osobitného predpisu,</w:t>
      </w:r>
      <w:hyperlink w:anchor="poznamky.poznamka-153b">
        <w:r>
          <w:rPr>
            <w:rFonts w:ascii="Times New Roman" w:hAnsi="Times New Roman"/>
            <w:color w:val="000000"/>
            <w:sz w:val="18"/>
            <w:vertAlign w:val="superscript"/>
          </w:rPr>
          <w:t>153b</w:t>
        </w:r>
        <w:r>
          <w:rPr>
            <w:rFonts w:ascii="Times New Roman" w:hAnsi="Times New Roman"/>
            <w:color w:val="0000FF"/>
            <w:u w:val="single"/>
          </w:rPr>
          <w:t>)</w:t>
        </w:r>
      </w:hyperlink>
      <w:bookmarkStart w:id="7166" w:name="paragraf-52ze.pismeno-a.text"/>
      <w:r>
        <w:rPr>
          <w:rFonts w:ascii="Times New Roman" w:hAnsi="Times New Roman"/>
          <w:color w:val="000000"/>
        </w:rPr>
        <w:t xml:space="preserve"> podaním daňového priznania za zdaňovacie obdobie, v ktorom mu bola táto suma vyplatená, alebo za bezprostredne nasledujúce zdaňovacie obdobie, </w:t>
      </w:r>
      <w:bookmarkEnd w:id="7166"/>
    </w:p>
    <w:p w:rsidR="00BF4F11" w:rsidRDefault="00504A4F">
      <w:pPr>
        <w:spacing w:before="225" w:after="225" w:line="264" w:lineRule="auto"/>
        <w:ind w:left="345"/>
      </w:pPr>
      <w:bookmarkStart w:id="7167" w:name="paragraf-52ze.pismeno-b"/>
      <w:bookmarkEnd w:id="7164"/>
      <w:r>
        <w:rPr>
          <w:rFonts w:ascii="Times New Roman" w:hAnsi="Times New Roman"/>
          <w:color w:val="000000"/>
        </w:rPr>
        <w:t xml:space="preserve"> </w:t>
      </w:r>
      <w:bookmarkStart w:id="7168" w:name="paragraf-52ze.pismeno-b.oznacenie"/>
      <w:r>
        <w:rPr>
          <w:rFonts w:ascii="Times New Roman" w:hAnsi="Times New Roman"/>
          <w:color w:val="000000"/>
        </w:rPr>
        <w:t xml:space="preserve">b) </w:t>
      </w:r>
      <w:bookmarkEnd w:id="7168"/>
      <w:r>
        <w:rPr>
          <w:rFonts w:ascii="Times New Roman" w:hAnsi="Times New Roman"/>
          <w:color w:val="000000"/>
        </w:rPr>
        <w:t>uzatvoril dohodu o vyplácaní starobného dôchodku alebo predčasného starobného dôchodku programovým výberom podľa osobitného predpisu,</w:t>
      </w:r>
      <w:hyperlink w:anchor="poznamky.poznamka-153c">
        <w:r>
          <w:rPr>
            <w:rFonts w:ascii="Times New Roman" w:hAnsi="Times New Roman"/>
            <w:color w:val="000000"/>
            <w:sz w:val="18"/>
            <w:vertAlign w:val="superscript"/>
          </w:rPr>
          <w:t>153c</w:t>
        </w:r>
        <w:r>
          <w:rPr>
            <w:rFonts w:ascii="Times New Roman" w:hAnsi="Times New Roman"/>
            <w:color w:val="0000FF"/>
            <w:u w:val="single"/>
          </w:rPr>
          <w:t>)</w:t>
        </w:r>
      </w:hyperlink>
      <w:r>
        <w:rPr>
          <w:rFonts w:ascii="Times New Roman" w:hAnsi="Times New Roman"/>
          <w:color w:val="000000"/>
        </w:rPr>
        <w:t xml:space="preserve"> podaním daňového priznania za zdaňovacie obdobie, v ktorom bola táto dohoda uzatvorená, alebo za bezprostredne nasledujúce zdaňovacie obdobie, v ktorom mu zaniklo právne postavenie sporiteľa podľa osobitného predpisu.</w:t>
      </w:r>
      <w:hyperlink w:anchor="poznamky.poznamka-153a">
        <w:r>
          <w:rPr>
            <w:rFonts w:ascii="Times New Roman" w:hAnsi="Times New Roman"/>
            <w:color w:val="000000"/>
            <w:sz w:val="18"/>
            <w:vertAlign w:val="superscript"/>
          </w:rPr>
          <w:t>153a</w:t>
        </w:r>
        <w:r>
          <w:rPr>
            <w:rFonts w:ascii="Times New Roman" w:hAnsi="Times New Roman"/>
            <w:color w:val="0000FF"/>
            <w:u w:val="single"/>
          </w:rPr>
          <w:t>)</w:t>
        </w:r>
      </w:hyperlink>
      <w:bookmarkStart w:id="7169" w:name="paragraf-52ze.pismeno-b.text"/>
      <w:r>
        <w:rPr>
          <w:rFonts w:ascii="Times New Roman" w:hAnsi="Times New Roman"/>
          <w:color w:val="000000"/>
        </w:rPr>
        <w:t xml:space="preserve"> </w:t>
      </w:r>
      <w:bookmarkEnd w:id="7169"/>
    </w:p>
    <w:p w:rsidR="00BF4F11" w:rsidRDefault="00504A4F">
      <w:pPr>
        <w:spacing w:before="225" w:after="225" w:line="264" w:lineRule="auto"/>
        <w:ind w:left="270"/>
        <w:jc w:val="center"/>
      </w:pPr>
      <w:bookmarkStart w:id="7170" w:name="paragraf-52zf.oznacenie"/>
      <w:bookmarkStart w:id="7171" w:name="paragraf-52zf"/>
      <w:bookmarkEnd w:id="7159"/>
      <w:bookmarkEnd w:id="7167"/>
      <w:r>
        <w:rPr>
          <w:rFonts w:ascii="Times New Roman" w:hAnsi="Times New Roman"/>
          <w:b/>
          <w:color w:val="000000"/>
        </w:rPr>
        <w:t xml:space="preserve"> § 52zf </w:t>
      </w:r>
    </w:p>
    <w:p w:rsidR="00BF4F11" w:rsidRDefault="00504A4F">
      <w:pPr>
        <w:spacing w:before="225" w:after="225" w:line="264" w:lineRule="auto"/>
        <w:ind w:left="270"/>
        <w:jc w:val="center"/>
      </w:pPr>
      <w:bookmarkStart w:id="7172" w:name="paragraf-52zf.nadpis"/>
      <w:bookmarkEnd w:id="7170"/>
      <w:r>
        <w:rPr>
          <w:rFonts w:ascii="Times New Roman" w:hAnsi="Times New Roman"/>
          <w:b/>
          <w:color w:val="000000"/>
        </w:rPr>
        <w:t xml:space="preserve"> Prechodné ustanovenia k úpravám účinným od 1. apríla 2015 </w:t>
      </w:r>
    </w:p>
    <w:p w:rsidR="00BF4F11" w:rsidRDefault="00504A4F">
      <w:pPr>
        <w:spacing w:before="225" w:after="225" w:line="264" w:lineRule="auto"/>
        <w:ind w:left="345"/>
      </w:pPr>
      <w:bookmarkStart w:id="7173" w:name="paragraf-52zf.odsek-1"/>
      <w:bookmarkEnd w:id="7172"/>
      <w:r>
        <w:rPr>
          <w:rFonts w:ascii="Times New Roman" w:hAnsi="Times New Roman"/>
          <w:color w:val="000000"/>
        </w:rPr>
        <w:t xml:space="preserve"> </w:t>
      </w:r>
      <w:bookmarkStart w:id="7174" w:name="paragraf-52zf.odsek-1.oznacenie"/>
      <w:r>
        <w:rPr>
          <w:rFonts w:ascii="Times New Roman" w:hAnsi="Times New Roman"/>
          <w:color w:val="000000"/>
        </w:rPr>
        <w:t xml:space="preserve">(1) </w:t>
      </w:r>
      <w:bookmarkEnd w:id="7174"/>
      <w:r>
        <w:rPr>
          <w:rFonts w:ascii="Times New Roman" w:hAnsi="Times New Roman"/>
          <w:color w:val="000000"/>
        </w:rPr>
        <w:t xml:space="preserve">Ustanovenia </w:t>
      </w:r>
      <w:hyperlink w:anchor="paragraf-30a">
        <w:r>
          <w:rPr>
            <w:rFonts w:ascii="Times New Roman" w:hAnsi="Times New Roman"/>
            <w:color w:val="0000FF"/>
            <w:u w:val="single"/>
          </w:rPr>
          <w:t>§ 30a</w:t>
        </w:r>
      </w:hyperlink>
      <w:r>
        <w:rPr>
          <w:rFonts w:ascii="Times New Roman" w:hAnsi="Times New Roman"/>
          <w:color w:val="000000"/>
        </w:rPr>
        <w:t xml:space="preserve"> predpisu účinného od 1. apríla 2015 sa použijú na daňovníka, ktorému bolo od 1. apríla 2015 vydané rozhodnutie o schválení investičnej pomoci podľa osobitného predpisu,</w:t>
      </w:r>
      <w:r>
        <w:rPr>
          <w:rFonts w:ascii="Times New Roman" w:hAnsi="Times New Roman"/>
          <w:color w:val="000000"/>
          <w:sz w:val="18"/>
          <w:vertAlign w:val="superscript"/>
        </w:rPr>
        <w:t>120a</w:t>
      </w:r>
      <w:r>
        <w:rPr>
          <w:rFonts w:ascii="Times New Roman" w:hAnsi="Times New Roman"/>
          <w:color w:val="000000"/>
        </w:rPr>
        <w:t xml:space="preserve">) obsahujúce úľavu na dani; taký daňovník nesmie súčasne uplatňovať úľavu na dani podľa zákona č. </w:t>
      </w:r>
      <w:hyperlink r:id="rId26">
        <w:r>
          <w:rPr>
            <w:rFonts w:ascii="Times New Roman" w:hAnsi="Times New Roman"/>
            <w:color w:val="0000FF"/>
            <w:u w:val="single"/>
          </w:rPr>
          <w:t>366/1999 Z. z.</w:t>
        </w:r>
      </w:hyperlink>
      <w:r>
        <w:rPr>
          <w:rFonts w:ascii="Times New Roman" w:hAnsi="Times New Roman"/>
          <w:color w:val="000000"/>
        </w:rPr>
        <w:t xml:space="preserve"> v znení neskorších predpisov, </w:t>
      </w:r>
      <w:hyperlink w:anchor="paragraf-30a">
        <w:r>
          <w:rPr>
            <w:rFonts w:ascii="Times New Roman" w:hAnsi="Times New Roman"/>
            <w:color w:val="0000FF"/>
            <w:u w:val="single"/>
          </w:rPr>
          <w:t>§ 30a</w:t>
        </w:r>
      </w:hyperlink>
      <w:r>
        <w:rPr>
          <w:rFonts w:ascii="Times New Roman" w:hAnsi="Times New Roman"/>
          <w:color w:val="000000"/>
        </w:rPr>
        <w:t xml:space="preserve"> predpisu účinného do 31. marca 2015 alebo </w:t>
      </w:r>
      <w:hyperlink w:anchor="paragraf-30b">
        <w:r>
          <w:rPr>
            <w:rFonts w:ascii="Times New Roman" w:hAnsi="Times New Roman"/>
            <w:color w:val="0000FF"/>
            <w:u w:val="single"/>
          </w:rPr>
          <w:t>§ 30b</w:t>
        </w:r>
      </w:hyperlink>
      <w:r>
        <w:rPr>
          <w:rFonts w:ascii="Times New Roman" w:hAnsi="Times New Roman"/>
          <w:color w:val="000000"/>
        </w:rPr>
        <w:t xml:space="preserve"> a úľavu na dani podľa </w:t>
      </w:r>
      <w:hyperlink w:anchor="paragraf-30a">
        <w:r>
          <w:rPr>
            <w:rFonts w:ascii="Times New Roman" w:hAnsi="Times New Roman"/>
            <w:color w:val="0000FF"/>
            <w:u w:val="single"/>
          </w:rPr>
          <w:t>§ 30a</w:t>
        </w:r>
      </w:hyperlink>
      <w:bookmarkStart w:id="7175" w:name="paragraf-52zf.odsek-1.text"/>
      <w:r>
        <w:rPr>
          <w:rFonts w:ascii="Times New Roman" w:hAnsi="Times New Roman"/>
          <w:color w:val="000000"/>
        </w:rPr>
        <w:t xml:space="preserve"> predpisu účinného od 1. apríla 2015. </w:t>
      </w:r>
      <w:bookmarkEnd w:id="7175"/>
    </w:p>
    <w:p w:rsidR="00BF4F11" w:rsidRDefault="00504A4F">
      <w:pPr>
        <w:spacing w:before="225" w:after="225" w:line="264" w:lineRule="auto"/>
        <w:ind w:left="345"/>
      </w:pPr>
      <w:bookmarkStart w:id="7176" w:name="paragraf-52zf.odsek-2"/>
      <w:bookmarkEnd w:id="7173"/>
      <w:r>
        <w:rPr>
          <w:rFonts w:ascii="Times New Roman" w:hAnsi="Times New Roman"/>
          <w:color w:val="000000"/>
        </w:rPr>
        <w:t xml:space="preserve"> </w:t>
      </w:r>
      <w:bookmarkStart w:id="7177" w:name="paragraf-52zf.odsek-2.oznacenie"/>
      <w:r>
        <w:rPr>
          <w:rFonts w:ascii="Times New Roman" w:hAnsi="Times New Roman"/>
          <w:color w:val="000000"/>
        </w:rPr>
        <w:t xml:space="preserve">(2) </w:t>
      </w:r>
      <w:bookmarkEnd w:id="7177"/>
      <w:r>
        <w:rPr>
          <w:rFonts w:ascii="Times New Roman" w:hAnsi="Times New Roman"/>
          <w:color w:val="000000"/>
        </w:rPr>
        <w:t xml:space="preserve">Nárok na uplatnenie úľavy na dani podľa </w:t>
      </w:r>
      <w:hyperlink w:anchor="paragraf-30a.odsek-2">
        <w:r>
          <w:rPr>
            <w:rFonts w:ascii="Times New Roman" w:hAnsi="Times New Roman"/>
            <w:color w:val="0000FF"/>
            <w:u w:val="single"/>
          </w:rPr>
          <w:t>§ 30a ods. 2</w:t>
        </w:r>
      </w:hyperlink>
      <w:r>
        <w:rPr>
          <w:rFonts w:ascii="Times New Roman" w:hAnsi="Times New Roman"/>
          <w:color w:val="000000"/>
        </w:rPr>
        <w:t xml:space="preserve"> predpisu účinného od 1. apríla 2015 môže uplatniť len daňovník, ktorému bolo rozhodnutie o schválení investičnej pomoci podľa osobitného predpisu</w:t>
      </w:r>
      <w:r>
        <w:rPr>
          <w:rFonts w:ascii="Times New Roman" w:hAnsi="Times New Roman"/>
          <w:color w:val="000000"/>
          <w:sz w:val="18"/>
          <w:vertAlign w:val="superscript"/>
        </w:rPr>
        <w:t>120a</w:t>
      </w:r>
      <w:bookmarkStart w:id="7178" w:name="paragraf-52zf.odsek-2.text"/>
      <w:r>
        <w:rPr>
          <w:rFonts w:ascii="Times New Roman" w:hAnsi="Times New Roman"/>
          <w:color w:val="000000"/>
        </w:rPr>
        <w:t xml:space="preserve">) vydané po 31. marci 2015. </w:t>
      </w:r>
      <w:bookmarkEnd w:id="7178"/>
    </w:p>
    <w:p w:rsidR="00BF4F11" w:rsidRDefault="00504A4F">
      <w:pPr>
        <w:spacing w:before="225" w:after="225" w:line="264" w:lineRule="auto"/>
        <w:ind w:left="270"/>
        <w:jc w:val="center"/>
      </w:pPr>
      <w:bookmarkStart w:id="7179" w:name="paragraf-52zg.oznacenie"/>
      <w:bookmarkStart w:id="7180" w:name="paragraf-52zg"/>
      <w:bookmarkEnd w:id="7171"/>
      <w:bookmarkEnd w:id="7176"/>
      <w:r>
        <w:rPr>
          <w:rFonts w:ascii="Times New Roman" w:hAnsi="Times New Roman"/>
          <w:b/>
          <w:color w:val="000000"/>
        </w:rPr>
        <w:t xml:space="preserve"> § 52zg </w:t>
      </w:r>
    </w:p>
    <w:p w:rsidR="00BF4F11" w:rsidRDefault="00504A4F">
      <w:pPr>
        <w:spacing w:before="225" w:after="225" w:line="264" w:lineRule="auto"/>
        <w:ind w:left="270"/>
        <w:jc w:val="center"/>
      </w:pPr>
      <w:bookmarkStart w:id="7181" w:name="paragraf-52zg.nadpis"/>
      <w:bookmarkEnd w:id="7179"/>
      <w:r>
        <w:rPr>
          <w:rFonts w:ascii="Times New Roman" w:hAnsi="Times New Roman"/>
          <w:b/>
          <w:color w:val="000000"/>
        </w:rPr>
        <w:t xml:space="preserve"> Prechodné ustanovenia k úpravám účinným od 1. januára 2016 </w:t>
      </w:r>
    </w:p>
    <w:p w:rsidR="00BF4F11" w:rsidRDefault="00504A4F">
      <w:pPr>
        <w:spacing w:before="225" w:after="225" w:line="264" w:lineRule="auto"/>
        <w:ind w:left="345"/>
      </w:pPr>
      <w:bookmarkStart w:id="7182" w:name="paragraf-52zg.odsek-1"/>
      <w:bookmarkEnd w:id="7181"/>
      <w:r>
        <w:rPr>
          <w:rFonts w:ascii="Times New Roman" w:hAnsi="Times New Roman"/>
          <w:color w:val="000000"/>
        </w:rPr>
        <w:lastRenderedPageBreak/>
        <w:t xml:space="preserve"> </w:t>
      </w:r>
      <w:bookmarkStart w:id="7183" w:name="paragraf-52zg.odsek-1.oznacenie"/>
      <w:r>
        <w:rPr>
          <w:rFonts w:ascii="Times New Roman" w:hAnsi="Times New Roman"/>
          <w:color w:val="000000"/>
        </w:rPr>
        <w:t xml:space="preserve">(1) </w:t>
      </w:r>
      <w:bookmarkEnd w:id="7183"/>
      <w:r>
        <w:rPr>
          <w:rFonts w:ascii="Times New Roman" w:hAnsi="Times New Roman"/>
          <w:color w:val="000000"/>
        </w:rPr>
        <w:t xml:space="preserve">Ustanovenia </w:t>
      </w:r>
      <w:hyperlink w:anchor="paragraf-13.odsek-1.pismeno-d">
        <w:r>
          <w:rPr>
            <w:rFonts w:ascii="Times New Roman" w:hAnsi="Times New Roman"/>
            <w:color w:val="0000FF"/>
            <w:u w:val="single"/>
          </w:rPr>
          <w:t>§ 13 ods. 1 písm. d)</w:t>
        </w:r>
      </w:hyperlink>
      <w:r>
        <w:rPr>
          <w:rFonts w:ascii="Times New Roman" w:hAnsi="Times New Roman"/>
          <w:color w:val="000000"/>
        </w:rPr>
        <w:t xml:space="preserve">, </w:t>
      </w:r>
      <w:hyperlink w:anchor="paragraf-17.odsek-32">
        <w:r>
          <w:rPr>
            <w:rFonts w:ascii="Times New Roman" w:hAnsi="Times New Roman"/>
            <w:color w:val="0000FF"/>
            <w:u w:val="single"/>
          </w:rPr>
          <w:t>§ 17 ods. 32</w:t>
        </w:r>
      </w:hyperlink>
      <w:r>
        <w:rPr>
          <w:rFonts w:ascii="Times New Roman" w:hAnsi="Times New Roman"/>
          <w:color w:val="000000"/>
        </w:rPr>
        <w:t xml:space="preserve">, </w:t>
      </w:r>
      <w:hyperlink w:anchor="paragraf-17a.odsek-7.pismeno-a">
        <w:r>
          <w:rPr>
            <w:rFonts w:ascii="Times New Roman" w:hAnsi="Times New Roman"/>
            <w:color w:val="0000FF"/>
            <w:u w:val="single"/>
          </w:rPr>
          <w:t>§ 17a ods.7 písm. a)</w:t>
        </w:r>
      </w:hyperlink>
      <w:r>
        <w:rPr>
          <w:rFonts w:ascii="Times New Roman" w:hAnsi="Times New Roman"/>
          <w:color w:val="000000"/>
        </w:rPr>
        <w:t xml:space="preserve"> a </w:t>
      </w:r>
      <w:hyperlink w:anchor="paragraf-17a.odsek-7.pismeno-b">
        <w:r>
          <w:rPr>
            <w:rFonts w:ascii="Times New Roman" w:hAnsi="Times New Roman"/>
            <w:color w:val="0000FF"/>
            <w:u w:val="single"/>
          </w:rPr>
          <w:t>b)</w:t>
        </w:r>
      </w:hyperlink>
      <w:r>
        <w:rPr>
          <w:rFonts w:ascii="Times New Roman" w:hAnsi="Times New Roman"/>
          <w:color w:val="000000"/>
        </w:rPr>
        <w:t xml:space="preserve">, </w:t>
      </w:r>
      <w:hyperlink w:anchor="paragraf-17b.odsek-6.pismeno-a">
        <w:r>
          <w:rPr>
            <w:rFonts w:ascii="Times New Roman" w:hAnsi="Times New Roman"/>
            <w:color w:val="0000FF"/>
            <w:u w:val="single"/>
          </w:rPr>
          <w:t>§ 17b ods. 6 písm. a)</w:t>
        </w:r>
      </w:hyperlink>
      <w:r>
        <w:rPr>
          <w:rFonts w:ascii="Times New Roman" w:hAnsi="Times New Roman"/>
          <w:color w:val="000000"/>
        </w:rPr>
        <w:t xml:space="preserve"> a </w:t>
      </w:r>
      <w:hyperlink w:anchor="paragraf-17b.odsek-6.pismeno-b">
        <w:r>
          <w:rPr>
            <w:rFonts w:ascii="Times New Roman" w:hAnsi="Times New Roman"/>
            <w:color w:val="0000FF"/>
            <w:u w:val="single"/>
          </w:rPr>
          <w:t>b)</w:t>
        </w:r>
      </w:hyperlink>
      <w:r>
        <w:rPr>
          <w:rFonts w:ascii="Times New Roman" w:hAnsi="Times New Roman"/>
          <w:color w:val="000000"/>
        </w:rPr>
        <w:t xml:space="preserve"> a </w:t>
      </w:r>
      <w:hyperlink w:anchor="paragraf-17c.odsek-4.pismeno-a">
        <w:r>
          <w:rPr>
            <w:rFonts w:ascii="Times New Roman" w:hAnsi="Times New Roman"/>
            <w:color w:val="0000FF"/>
            <w:u w:val="single"/>
          </w:rPr>
          <w:t>§ 17c ods. 4 písm. a)</w:t>
        </w:r>
      </w:hyperlink>
      <w:r>
        <w:rPr>
          <w:rFonts w:ascii="Times New Roman" w:hAnsi="Times New Roman"/>
          <w:color w:val="000000"/>
        </w:rPr>
        <w:t xml:space="preserve"> a </w:t>
      </w:r>
      <w:hyperlink w:anchor="paragraf-17c.odsek-4.pismeno-b">
        <w:r>
          <w:rPr>
            <w:rFonts w:ascii="Times New Roman" w:hAnsi="Times New Roman"/>
            <w:color w:val="0000FF"/>
            <w:u w:val="single"/>
          </w:rPr>
          <w:t>b)</w:t>
        </w:r>
      </w:hyperlink>
      <w:bookmarkStart w:id="7184" w:name="paragraf-52zg.odsek-1.text"/>
      <w:r>
        <w:rPr>
          <w:rFonts w:ascii="Times New Roman" w:hAnsi="Times New Roman"/>
          <w:color w:val="000000"/>
        </w:rPr>
        <w:t xml:space="preserve"> v znení účinnom od 1. januára 2016 je možné použiť po prvýkrát pri podaní daňového priznania po 31. decembri 2015. </w:t>
      </w:r>
      <w:bookmarkEnd w:id="7184"/>
    </w:p>
    <w:p w:rsidR="00BF4F11" w:rsidRDefault="00504A4F">
      <w:pPr>
        <w:spacing w:before="225" w:after="225" w:line="264" w:lineRule="auto"/>
        <w:ind w:left="345"/>
      </w:pPr>
      <w:bookmarkStart w:id="7185" w:name="paragraf-52zg.odsek-2"/>
      <w:bookmarkEnd w:id="7182"/>
      <w:r>
        <w:rPr>
          <w:rFonts w:ascii="Times New Roman" w:hAnsi="Times New Roman"/>
          <w:color w:val="000000"/>
        </w:rPr>
        <w:t xml:space="preserve"> </w:t>
      </w:r>
      <w:bookmarkStart w:id="7186" w:name="paragraf-52zg.odsek-2.oznacenie"/>
      <w:r>
        <w:rPr>
          <w:rFonts w:ascii="Times New Roman" w:hAnsi="Times New Roman"/>
          <w:color w:val="000000"/>
        </w:rPr>
        <w:t xml:space="preserve">(2) </w:t>
      </w:r>
      <w:bookmarkEnd w:id="7186"/>
      <w:r>
        <w:rPr>
          <w:rFonts w:ascii="Times New Roman" w:hAnsi="Times New Roman"/>
          <w:color w:val="000000"/>
        </w:rPr>
        <w:t xml:space="preserve">Ustanovenia </w:t>
      </w:r>
      <w:hyperlink w:anchor="paragraf-17a.odsek-3">
        <w:r>
          <w:rPr>
            <w:rFonts w:ascii="Times New Roman" w:hAnsi="Times New Roman"/>
            <w:color w:val="0000FF"/>
            <w:u w:val="single"/>
          </w:rPr>
          <w:t>§ 17a ods. 3</w:t>
        </w:r>
      </w:hyperlink>
      <w:r>
        <w:rPr>
          <w:rFonts w:ascii="Times New Roman" w:hAnsi="Times New Roman"/>
          <w:color w:val="000000"/>
        </w:rPr>
        <w:t xml:space="preserve">, </w:t>
      </w:r>
      <w:hyperlink w:anchor="paragraf-17b.odsek-1.pismeno-c">
        <w:r>
          <w:rPr>
            <w:rFonts w:ascii="Times New Roman" w:hAnsi="Times New Roman"/>
            <w:color w:val="0000FF"/>
            <w:u w:val="single"/>
          </w:rPr>
          <w:t>§ 17b ods. 1 písm. c)</w:t>
        </w:r>
      </w:hyperlink>
      <w:r>
        <w:rPr>
          <w:rFonts w:ascii="Times New Roman" w:hAnsi="Times New Roman"/>
          <w:color w:val="000000"/>
        </w:rPr>
        <w:t xml:space="preserve"> a </w:t>
      </w:r>
      <w:hyperlink w:anchor="paragraf-17c.odsek-1.pismeno-b">
        <w:r>
          <w:rPr>
            <w:rFonts w:ascii="Times New Roman" w:hAnsi="Times New Roman"/>
            <w:color w:val="0000FF"/>
            <w:u w:val="single"/>
          </w:rPr>
          <w:t>§ 17c ods. 1 písm. b)</w:t>
        </w:r>
      </w:hyperlink>
      <w:r>
        <w:rPr>
          <w:rFonts w:ascii="Times New Roman" w:hAnsi="Times New Roman"/>
          <w:color w:val="000000"/>
        </w:rPr>
        <w:t xml:space="preserve"> v znení účinnom od 1. januára 2016 sa použijú pri úprave výsledku hospodárenia pri majetku, ktorý je ocenený reálnou hodnotou</w:t>
      </w:r>
      <w:hyperlink w:anchor="poznamky.poznamka-80ac">
        <w:r>
          <w:rPr>
            <w:rFonts w:ascii="Times New Roman" w:hAnsi="Times New Roman"/>
            <w:color w:val="000000"/>
            <w:sz w:val="18"/>
            <w:vertAlign w:val="superscript"/>
          </w:rPr>
          <w:t>80ac</w:t>
        </w:r>
        <w:r>
          <w:rPr>
            <w:rFonts w:ascii="Times New Roman" w:hAnsi="Times New Roman"/>
            <w:color w:val="0000FF"/>
            <w:u w:val="single"/>
          </w:rPr>
          <w:t>)</w:t>
        </w:r>
      </w:hyperlink>
      <w:r>
        <w:rPr>
          <w:rFonts w:ascii="Times New Roman" w:hAnsi="Times New Roman"/>
          <w:color w:val="000000"/>
        </w:rPr>
        <w:t xml:space="preserve"> po 31. decembri 2015. Pri majetku, ktorý je ocenený reprodukčnou obstarávacou cenou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sa použije pri úprave výsledku hospodárenia </w:t>
      </w:r>
      <w:hyperlink w:anchor="paragraf-17a.odsek-3">
        <w:r>
          <w:rPr>
            <w:rFonts w:ascii="Times New Roman" w:hAnsi="Times New Roman"/>
            <w:color w:val="0000FF"/>
            <w:u w:val="single"/>
          </w:rPr>
          <w:t>§ 17a ods. 3</w:t>
        </w:r>
      </w:hyperlink>
      <w:r>
        <w:rPr>
          <w:rFonts w:ascii="Times New Roman" w:hAnsi="Times New Roman"/>
          <w:color w:val="000000"/>
        </w:rPr>
        <w:t xml:space="preserve">, </w:t>
      </w:r>
      <w:hyperlink w:anchor="paragraf-17b.odsek-1.pismeno-c">
        <w:r>
          <w:rPr>
            <w:rFonts w:ascii="Times New Roman" w:hAnsi="Times New Roman"/>
            <w:color w:val="0000FF"/>
            <w:u w:val="single"/>
          </w:rPr>
          <w:t>§ 17b ods. 1 písm. c)</w:t>
        </w:r>
      </w:hyperlink>
      <w:r>
        <w:rPr>
          <w:rFonts w:ascii="Times New Roman" w:hAnsi="Times New Roman"/>
          <w:color w:val="000000"/>
        </w:rPr>
        <w:t xml:space="preserve"> a </w:t>
      </w:r>
      <w:hyperlink w:anchor="paragraf-17c.odsek-1.pismeno-b">
        <w:r>
          <w:rPr>
            <w:rFonts w:ascii="Times New Roman" w:hAnsi="Times New Roman"/>
            <w:color w:val="0000FF"/>
            <w:u w:val="single"/>
          </w:rPr>
          <w:t>§ 17c ods. 1 písm. b)</w:t>
        </w:r>
      </w:hyperlink>
      <w:bookmarkStart w:id="7187" w:name="paragraf-52zg.odsek-2.text"/>
      <w:r>
        <w:rPr>
          <w:rFonts w:ascii="Times New Roman" w:hAnsi="Times New Roman"/>
          <w:color w:val="000000"/>
        </w:rPr>
        <w:t xml:space="preserve"> v znení účinnom do 31. decembra 2015. </w:t>
      </w:r>
      <w:bookmarkEnd w:id="7187"/>
    </w:p>
    <w:p w:rsidR="00BF4F11" w:rsidRDefault="00504A4F">
      <w:pPr>
        <w:spacing w:before="225" w:after="225" w:line="264" w:lineRule="auto"/>
        <w:ind w:left="345"/>
      </w:pPr>
      <w:bookmarkStart w:id="7188" w:name="paragraf-52zg.odsek-3"/>
      <w:bookmarkEnd w:id="7185"/>
      <w:r>
        <w:rPr>
          <w:rFonts w:ascii="Times New Roman" w:hAnsi="Times New Roman"/>
          <w:color w:val="000000"/>
        </w:rPr>
        <w:t xml:space="preserve"> </w:t>
      </w:r>
      <w:bookmarkStart w:id="7189" w:name="paragraf-52zg.odsek-3.oznacenie"/>
      <w:r>
        <w:rPr>
          <w:rFonts w:ascii="Times New Roman" w:hAnsi="Times New Roman"/>
          <w:color w:val="000000"/>
        </w:rPr>
        <w:t xml:space="preserve">(3) </w:t>
      </w:r>
      <w:bookmarkEnd w:id="7189"/>
      <w:r>
        <w:rPr>
          <w:rFonts w:ascii="Times New Roman" w:hAnsi="Times New Roman"/>
          <w:color w:val="000000"/>
        </w:rPr>
        <w:t xml:space="preserve">Ustanovenie </w:t>
      </w:r>
      <w:hyperlink w:anchor="paragraf-20.odsek-8">
        <w:r>
          <w:rPr>
            <w:rFonts w:ascii="Times New Roman" w:hAnsi="Times New Roman"/>
            <w:color w:val="0000FF"/>
            <w:u w:val="single"/>
          </w:rPr>
          <w:t>§ 20 ods. 8</w:t>
        </w:r>
      </w:hyperlink>
      <w:bookmarkStart w:id="7190" w:name="paragraf-52zg.odsek-3.text"/>
      <w:r>
        <w:rPr>
          <w:rFonts w:ascii="Times New Roman" w:hAnsi="Times New Roman"/>
          <w:color w:val="000000"/>
        </w:rPr>
        <w:t xml:space="preserve"> v znení účinnom od 1. januára 2016 sa použije na tvorbu technických rezerv v zdaňovacom období, ktoré začína najskôr 1. januára 2016. </w:t>
      </w:r>
      <w:bookmarkEnd w:id="7190"/>
    </w:p>
    <w:p w:rsidR="00BF4F11" w:rsidRDefault="00504A4F">
      <w:pPr>
        <w:spacing w:before="225" w:after="225" w:line="264" w:lineRule="auto"/>
        <w:ind w:left="345"/>
      </w:pPr>
      <w:bookmarkStart w:id="7191" w:name="paragraf-52zg.odsek-4"/>
      <w:bookmarkEnd w:id="7188"/>
      <w:r>
        <w:rPr>
          <w:rFonts w:ascii="Times New Roman" w:hAnsi="Times New Roman"/>
          <w:color w:val="000000"/>
        </w:rPr>
        <w:t xml:space="preserve"> </w:t>
      </w:r>
      <w:bookmarkStart w:id="7192" w:name="paragraf-52zg.odsek-4.oznacenie"/>
      <w:r>
        <w:rPr>
          <w:rFonts w:ascii="Times New Roman" w:hAnsi="Times New Roman"/>
          <w:color w:val="000000"/>
        </w:rPr>
        <w:t xml:space="preserve">(4) </w:t>
      </w:r>
      <w:bookmarkEnd w:id="7192"/>
      <w:r>
        <w:rPr>
          <w:rFonts w:ascii="Times New Roman" w:hAnsi="Times New Roman"/>
          <w:color w:val="000000"/>
        </w:rPr>
        <w:t xml:space="preserve">V období od 1. januára 2016 do 31. decembra 2017 sa pri poukázaní sumy podielu zaplatenej dane použijú ustanovenia </w:t>
      </w:r>
      <w:hyperlink w:anchor="paragraf-38.odsek-1">
        <w:r>
          <w:rPr>
            <w:rFonts w:ascii="Times New Roman" w:hAnsi="Times New Roman"/>
            <w:color w:val="0000FF"/>
            <w:u w:val="single"/>
          </w:rPr>
          <w:t>§ 38 ods. 1 až 3</w:t>
        </w:r>
      </w:hyperlink>
      <w:r>
        <w:rPr>
          <w:rFonts w:ascii="Times New Roman" w:hAnsi="Times New Roman"/>
          <w:color w:val="000000"/>
        </w:rPr>
        <w:t xml:space="preserve">, </w:t>
      </w:r>
      <w:hyperlink w:anchor="paragraf-39.odsek-7">
        <w:r>
          <w:rPr>
            <w:rFonts w:ascii="Times New Roman" w:hAnsi="Times New Roman"/>
            <w:color w:val="0000FF"/>
            <w:u w:val="single"/>
          </w:rPr>
          <w:t>§ 39 ods. 7</w:t>
        </w:r>
      </w:hyperlink>
      <w:r>
        <w:rPr>
          <w:rFonts w:ascii="Times New Roman" w:hAnsi="Times New Roman"/>
          <w:color w:val="000000"/>
        </w:rPr>
        <w:t xml:space="preserve"> a </w:t>
      </w:r>
      <w:hyperlink w:anchor="paragraf-39.odsek-9.pismeno-b">
        <w:r>
          <w:rPr>
            <w:rFonts w:ascii="Times New Roman" w:hAnsi="Times New Roman"/>
            <w:color w:val="0000FF"/>
            <w:u w:val="single"/>
          </w:rPr>
          <w:t>9 písm. b)</w:t>
        </w:r>
      </w:hyperlink>
      <w:r>
        <w:rPr>
          <w:rFonts w:ascii="Times New Roman" w:hAnsi="Times New Roman"/>
          <w:color w:val="000000"/>
        </w:rPr>
        <w:t xml:space="preserve"> a </w:t>
      </w:r>
      <w:hyperlink w:anchor="paragraf-50.odsek-6.pismeno-a">
        <w:r>
          <w:rPr>
            <w:rFonts w:ascii="Times New Roman" w:hAnsi="Times New Roman"/>
            <w:color w:val="0000FF"/>
            <w:u w:val="single"/>
          </w:rPr>
          <w:t>§ 50 ods. 6 písm. a)</w:t>
        </w:r>
      </w:hyperlink>
      <w:bookmarkStart w:id="7193" w:name="paragraf-52zg.odsek-4.text"/>
      <w:r>
        <w:rPr>
          <w:rFonts w:ascii="Times New Roman" w:hAnsi="Times New Roman"/>
          <w:color w:val="000000"/>
        </w:rPr>
        <w:t xml:space="preserve"> v znení účinnom do 31. decembra 2015. </w:t>
      </w:r>
      <w:bookmarkEnd w:id="7193"/>
    </w:p>
    <w:p w:rsidR="00BF4F11" w:rsidRDefault="00504A4F">
      <w:pPr>
        <w:spacing w:before="225" w:after="225" w:line="264" w:lineRule="auto"/>
        <w:ind w:left="345"/>
      </w:pPr>
      <w:bookmarkStart w:id="7194" w:name="paragraf-52zg.odsek-5"/>
      <w:bookmarkEnd w:id="7191"/>
      <w:r>
        <w:rPr>
          <w:rFonts w:ascii="Times New Roman" w:hAnsi="Times New Roman"/>
          <w:color w:val="000000"/>
        </w:rPr>
        <w:t xml:space="preserve"> </w:t>
      </w:r>
      <w:bookmarkStart w:id="7195" w:name="paragraf-52zg.odsek-5.oznacenie"/>
      <w:r>
        <w:rPr>
          <w:rFonts w:ascii="Times New Roman" w:hAnsi="Times New Roman"/>
          <w:color w:val="000000"/>
        </w:rPr>
        <w:t xml:space="preserve">(5) </w:t>
      </w:r>
      <w:bookmarkEnd w:id="7195"/>
      <w:r>
        <w:rPr>
          <w:rFonts w:ascii="Times New Roman" w:hAnsi="Times New Roman"/>
          <w:color w:val="000000"/>
        </w:rPr>
        <w:t xml:space="preserve">Ustanovenie </w:t>
      </w:r>
      <w:hyperlink w:anchor="paragraf-50.odsek-1.pismeno-b">
        <w:r>
          <w:rPr>
            <w:rFonts w:ascii="Times New Roman" w:hAnsi="Times New Roman"/>
            <w:color w:val="0000FF"/>
            <w:u w:val="single"/>
          </w:rPr>
          <w:t>§ 50 ods. 1 písm. b)</w:t>
        </w:r>
      </w:hyperlink>
      <w:r>
        <w:rPr>
          <w:rFonts w:ascii="Times New Roman" w:hAnsi="Times New Roman"/>
          <w:color w:val="000000"/>
        </w:rPr>
        <w:t xml:space="preserve"> v znení účinnom od 1. januára 2016 sa použije po prvýkrát pri poukázaní podielu zaplatenej dane po 31. decembri 2015. Ustanovenia </w:t>
      </w:r>
      <w:hyperlink w:anchor="paragraf-52i">
        <w:r>
          <w:rPr>
            <w:rFonts w:ascii="Times New Roman" w:hAnsi="Times New Roman"/>
            <w:color w:val="0000FF"/>
            <w:u w:val="single"/>
          </w:rPr>
          <w:t>§ 52i</w:t>
        </w:r>
      </w:hyperlink>
      <w:bookmarkStart w:id="7196" w:name="paragraf-52zg.odsek-5.text"/>
      <w:r>
        <w:rPr>
          <w:rFonts w:ascii="Times New Roman" w:hAnsi="Times New Roman"/>
          <w:color w:val="000000"/>
        </w:rPr>
        <w:t xml:space="preserve"> sa od 1. januára 2016 nepoužijú. </w:t>
      </w:r>
      <w:bookmarkEnd w:id="7196"/>
    </w:p>
    <w:p w:rsidR="00BF4F11" w:rsidRDefault="00504A4F">
      <w:pPr>
        <w:spacing w:after="0" w:line="264" w:lineRule="auto"/>
        <w:ind w:left="345"/>
      </w:pPr>
      <w:bookmarkStart w:id="7197" w:name="paragraf-52zg.odsek-6"/>
      <w:bookmarkEnd w:id="7194"/>
      <w:r>
        <w:rPr>
          <w:rFonts w:ascii="Times New Roman" w:hAnsi="Times New Roman"/>
          <w:color w:val="000000"/>
        </w:rPr>
        <w:t xml:space="preserve"> </w:t>
      </w:r>
      <w:bookmarkStart w:id="7198" w:name="paragraf-52zg.odsek-6.oznacenie"/>
      <w:r>
        <w:rPr>
          <w:rFonts w:ascii="Times New Roman" w:hAnsi="Times New Roman"/>
          <w:color w:val="000000"/>
        </w:rPr>
        <w:t xml:space="preserve">(6) </w:t>
      </w:r>
      <w:bookmarkStart w:id="7199" w:name="paragraf-52zg.odsek-6.text"/>
      <w:bookmarkEnd w:id="7198"/>
      <w:r>
        <w:rPr>
          <w:rFonts w:ascii="Times New Roman" w:hAnsi="Times New Roman"/>
          <w:color w:val="000000"/>
        </w:rPr>
        <w:t xml:space="preserve">Pri poukázaní podielu zaplatenej dane v období od 1. januára 2016 do 31. decembra 2017 vyhlásenie obsahuje </w:t>
      </w:r>
      <w:bookmarkEnd w:id="7199"/>
    </w:p>
    <w:p w:rsidR="00BF4F11" w:rsidRDefault="00504A4F">
      <w:pPr>
        <w:spacing w:after="0" w:line="264" w:lineRule="auto"/>
        <w:ind w:left="420"/>
      </w:pPr>
      <w:bookmarkStart w:id="7200" w:name="paragraf-52zg.odsek-6.pismeno-a"/>
      <w:r>
        <w:rPr>
          <w:rFonts w:ascii="Times New Roman" w:hAnsi="Times New Roman"/>
          <w:color w:val="000000"/>
        </w:rPr>
        <w:t xml:space="preserve"> </w:t>
      </w:r>
      <w:bookmarkStart w:id="7201" w:name="paragraf-52zg.odsek-6.pismeno-a.oznaceni"/>
      <w:r>
        <w:rPr>
          <w:rFonts w:ascii="Times New Roman" w:hAnsi="Times New Roman"/>
          <w:color w:val="000000"/>
        </w:rPr>
        <w:t xml:space="preserve">a) </w:t>
      </w:r>
      <w:bookmarkStart w:id="7202" w:name="paragraf-52zg.odsek-6.pismeno-a.text"/>
      <w:bookmarkEnd w:id="7201"/>
      <w:r>
        <w:rPr>
          <w:rFonts w:ascii="Times New Roman" w:hAnsi="Times New Roman"/>
          <w:color w:val="000000"/>
        </w:rPr>
        <w:t xml:space="preserve">presné označenie daňovníka, ktorý podáva vyhlásenie, a to </w:t>
      </w:r>
      <w:bookmarkEnd w:id="7202"/>
    </w:p>
    <w:p w:rsidR="00BF4F11" w:rsidRDefault="00504A4F">
      <w:pPr>
        <w:spacing w:before="225" w:after="225" w:line="264" w:lineRule="auto"/>
        <w:ind w:left="495"/>
      </w:pPr>
      <w:bookmarkStart w:id="7203" w:name="paragraf-52zg.odsek-6.pismeno-a.bod-1"/>
      <w:r>
        <w:rPr>
          <w:rFonts w:ascii="Times New Roman" w:hAnsi="Times New Roman"/>
          <w:color w:val="000000"/>
        </w:rPr>
        <w:t xml:space="preserve"> </w:t>
      </w:r>
      <w:bookmarkStart w:id="7204" w:name="paragraf-52zg.odsek-6.pismeno-a.bod-1.oz"/>
      <w:r>
        <w:rPr>
          <w:rFonts w:ascii="Times New Roman" w:hAnsi="Times New Roman"/>
          <w:color w:val="000000"/>
        </w:rPr>
        <w:t xml:space="preserve">1. </w:t>
      </w:r>
      <w:bookmarkStart w:id="7205" w:name="paragraf-52zg.odsek-6.pismeno-a.bod-1.te"/>
      <w:bookmarkEnd w:id="7204"/>
      <w:r>
        <w:rPr>
          <w:rFonts w:ascii="Times New Roman" w:hAnsi="Times New Roman"/>
          <w:color w:val="000000"/>
        </w:rPr>
        <w:t xml:space="preserve">meno, priezvisko, rodné číslo, trvalý pobyt, číslo telefónu, ak ide o vyhlásenie predkladané daňovníkom fyzickou osobou, </w:t>
      </w:r>
      <w:bookmarkEnd w:id="7205"/>
    </w:p>
    <w:p w:rsidR="00BF4F11" w:rsidRDefault="00504A4F">
      <w:pPr>
        <w:spacing w:before="225" w:after="225" w:line="264" w:lineRule="auto"/>
        <w:ind w:left="495"/>
      </w:pPr>
      <w:bookmarkStart w:id="7206" w:name="paragraf-52zg.odsek-6.pismeno-a.bod-2"/>
      <w:bookmarkEnd w:id="7203"/>
      <w:r>
        <w:rPr>
          <w:rFonts w:ascii="Times New Roman" w:hAnsi="Times New Roman"/>
          <w:color w:val="000000"/>
        </w:rPr>
        <w:t xml:space="preserve"> </w:t>
      </w:r>
      <w:bookmarkStart w:id="7207" w:name="paragraf-52zg.odsek-6.pismeno-a.bod-2.oz"/>
      <w:r>
        <w:rPr>
          <w:rFonts w:ascii="Times New Roman" w:hAnsi="Times New Roman"/>
          <w:color w:val="000000"/>
        </w:rPr>
        <w:t xml:space="preserve">2. </w:t>
      </w:r>
      <w:bookmarkStart w:id="7208" w:name="paragraf-52zg.odsek-6.pismeno-a.bod-2.te"/>
      <w:bookmarkEnd w:id="7207"/>
      <w:r>
        <w:rPr>
          <w:rFonts w:ascii="Times New Roman" w:hAnsi="Times New Roman"/>
          <w:color w:val="000000"/>
        </w:rPr>
        <w:t xml:space="preserve">obchodné meno alebo názov, sídlo, právnu formu, identifikačné číslo daňovníka, ak ide o vyhlásenie predkladané daňovníkom právnickou osobou, </w:t>
      </w:r>
      <w:bookmarkEnd w:id="7208"/>
    </w:p>
    <w:p w:rsidR="00BF4F11" w:rsidRDefault="00504A4F">
      <w:pPr>
        <w:spacing w:before="225" w:after="225" w:line="264" w:lineRule="auto"/>
        <w:ind w:left="420"/>
      </w:pPr>
      <w:bookmarkStart w:id="7209" w:name="paragraf-52zg.odsek-6.pismeno-b"/>
      <w:bookmarkEnd w:id="7200"/>
      <w:bookmarkEnd w:id="7206"/>
      <w:r>
        <w:rPr>
          <w:rFonts w:ascii="Times New Roman" w:hAnsi="Times New Roman"/>
          <w:color w:val="000000"/>
        </w:rPr>
        <w:t xml:space="preserve"> </w:t>
      </w:r>
      <w:bookmarkStart w:id="7210" w:name="paragraf-52zg.odsek-6.pismeno-b.oznaceni"/>
      <w:r>
        <w:rPr>
          <w:rFonts w:ascii="Times New Roman" w:hAnsi="Times New Roman"/>
          <w:color w:val="000000"/>
        </w:rPr>
        <w:t xml:space="preserve">b) </w:t>
      </w:r>
      <w:bookmarkStart w:id="7211" w:name="paragraf-52zg.odsek-6.pismeno-b.text"/>
      <w:bookmarkEnd w:id="7210"/>
      <w:r>
        <w:rPr>
          <w:rFonts w:ascii="Times New Roman" w:hAnsi="Times New Roman"/>
          <w:color w:val="000000"/>
        </w:rPr>
        <w:t xml:space="preserve">sumu zodpovedajúcu podielu zaplatenej dane, </w:t>
      </w:r>
      <w:bookmarkEnd w:id="7211"/>
    </w:p>
    <w:p w:rsidR="00BF4F11" w:rsidRDefault="00504A4F">
      <w:pPr>
        <w:spacing w:before="225" w:after="225" w:line="264" w:lineRule="auto"/>
        <w:ind w:left="420"/>
      </w:pPr>
      <w:bookmarkStart w:id="7212" w:name="paragraf-52zg.odsek-6.pismeno-c"/>
      <w:bookmarkEnd w:id="7209"/>
      <w:r>
        <w:rPr>
          <w:rFonts w:ascii="Times New Roman" w:hAnsi="Times New Roman"/>
          <w:color w:val="000000"/>
        </w:rPr>
        <w:t xml:space="preserve"> </w:t>
      </w:r>
      <w:bookmarkStart w:id="7213" w:name="paragraf-52zg.odsek-6.pismeno-c.oznaceni"/>
      <w:r>
        <w:rPr>
          <w:rFonts w:ascii="Times New Roman" w:hAnsi="Times New Roman"/>
          <w:color w:val="000000"/>
        </w:rPr>
        <w:t xml:space="preserve">c) </w:t>
      </w:r>
      <w:bookmarkStart w:id="7214" w:name="paragraf-52zg.odsek-6.pismeno-c.text"/>
      <w:bookmarkEnd w:id="7213"/>
      <w:r>
        <w:rPr>
          <w:rFonts w:ascii="Times New Roman" w:hAnsi="Times New Roman"/>
          <w:color w:val="000000"/>
        </w:rPr>
        <w:t xml:space="preserve">zdaňovacie obdobie, ktorého sa vyhlásenie týka, </w:t>
      </w:r>
      <w:bookmarkEnd w:id="7214"/>
    </w:p>
    <w:p w:rsidR="00BF4F11" w:rsidRDefault="00504A4F">
      <w:pPr>
        <w:spacing w:before="225" w:after="225" w:line="264" w:lineRule="auto"/>
        <w:ind w:left="420"/>
      </w:pPr>
      <w:bookmarkStart w:id="7215" w:name="paragraf-52zg.odsek-6.pismeno-d"/>
      <w:bookmarkEnd w:id="7212"/>
      <w:r>
        <w:rPr>
          <w:rFonts w:ascii="Times New Roman" w:hAnsi="Times New Roman"/>
          <w:color w:val="000000"/>
        </w:rPr>
        <w:t xml:space="preserve"> </w:t>
      </w:r>
      <w:bookmarkStart w:id="7216" w:name="paragraf-52zg.odsek-6.pismeno-d.oznaceni"/>
      <w:r>
        <w:rPr>
          <w:rFonts w:ascii="Times New Roman" w:hAnsi="Times New Roman"/>
          <w:color w:val="000000"/>
        </w:rPr>
        <w:t xml:space="preserve">d) </w:t>
      </w:r>
      <w:bookmarkEnd w:id="7216"/>
      <w:r>
        <w:rPr>
          <w:rFonts w:ascii="Times New Roman" w:hAnsi="Times New Roman"/>
          <w:color w:val="000000"/>
        </w:rPr>
        <w:t xml:space="preserve">identifikačné údaje prijímateľa alebo prijímateľov podľa </w:t>
      </w:r>
      <w:hyperlink w:anchor="paragraf-50.odsek-4">
        <w:r>
          <w:rPr>
            <w:rFonts w:ascii="Times New Roman" w:hAnsi="Times New Roman"/>
            <w:color w:val="0000FF"/>
            <w:u w:val="single"/>
          </w:rPr>
          <w:t>§ 50 ods. 4</w:t>
        </w:r>
      </w:hyperlink>
      <w:bookmarkStart w:id="7217" w:name="paragraf-52zg.odsek-6.pismeno-d.text"/>
      <w:r>
        <w:rPr>
          <w:rFonts w:ascii="Times New Roman" w:hAnsi="Times New Roman"/>
          <w:color w:val="000000"/>
        </w:rPr>
        <w:t xml:space="preserve">, a to obchodné meno alebo názov, sídlo, právnu formu, identifikačné číslo organizácie, </w:t>
      </w:r>
      <w:bookmarkEnd w:id="7217"/>
    </w:p>
    <w:p w:rsidR="00BF4F11" w:rsidRDefault="00504A4F">
      <w:pPr>
        <w:spacing w:before="225" w:after="225" w:line="264" w:lineRule="auto"/>
        <w:ind w:left="420"/>
      </w:pPr>
      <w:bookmarkStart w:id="7218" w:name="paragraf-52zg.odsek-6.pismeno-e"/>
      <w:bookmarkEnd w:id="7215"/>
      <w:r>
        <w:rPr>
          <w:rFonts w:ascii="Times New Roman" w:hAnsi="Times New Roman"/>
          <w:color w:val="000000"/>
        </w:rPr>
        <w:t xml:space="preserve"> </w:t>
      </w:r>
      <w:bookmarkStart w:id="7219" w:name="paragraf-52zg.odsek-6.pismeno-e.oznaceni"/>
      <w:r>
        <w:rPr>
          <w:rFonts w:ascii="Times New Roman" w:hAnsi="Times New Roman"/>
          <w:color w:val="000000"/>
        </w:rPr>
        <w:t xml:space="preserve">e) </w:t>
      </w:r>
      <w:bookmarkStart w:id="7220" w:name="paragraf-52zg.odsek-6.pismeno-e.text"/>
      <w:bookmarkEnd w:id="7219"/>
      <w:r>
        <w:rPr>
          <w:rFonts w:ascii="Times New Roman" w:hAnsi="Times New Roman"/>
          <w:color w:val="000000"/>
        </w:rPr>
        <w:t xml:space="preserve">uvedenie sumy pripadajúcej na každého prijímateľa. </w:t>
      </w:r>
      <w:bookmarkEnd w:id="7220"/>
    </w:p>
    <w:p w:rsidR="00BF4F11" w:rsidRDefault="00504A4F">
      <w:pPr>
        <w:spacing w:before="225" w:after="225" w:line="264" w:lineRule="auto"/>
        <w:ind w:left="345"/>
      </w:pPr>
      <w:bookmarkStart w:id="7221" w:name="paragraf-52zg.odsek-7"/>
      <w:bookmarkEnd w:id="7197"/>
      <w:bookmarkEnd w:id="7218"/>
      <w:r>
        <w:rPr>
          <w:rFonts w:ascii="Times New Roman" w:hAnsi="Times New Roman"/>
          <w:color w:val="000000"/>
        </w:rPr>
        <w:t xml:space="preserve"> </w:t>
      </w:r>
      <w:bookmarkStart w:id="7222" w:name="paragraf-52zg.odsek-7.oznacenie"/>
      <w:r>
        <w:rPr>
          <w:rFonts w:ascii="Times New Roman" w:hAnsi="Times New Roman"/>
          <w:color w:val="000000"/>
        </w:rPr>
        <w:t xml:space="preserve">(7) </w:t>
      </w:r>
      <w:bookmarkEnd w:id="7222"/>
      <w:r>
        <w:rPr>
          <w:rFonts w:ascii="Times New Roman" w:hAnsi="Times New Roman"/>
          <w:color w:val="000000"/>
        </w:rPr>
        <w:t xml:space="preserve">V období od 1. januára 2016 do 31. decembra 2017 notár, ktorý osvedčuje každoročne prijímateľovi do 15. decembra bežného roka splnenie podmienok podľa </w:t>
      </w:r>
      <w:hyperlink w:anchor="paragraf-50.odsek-6.pismeno-d">
        <w:r>
          <w:rPr>
            <w:rFonts w:ascii="Times New Roman" w:hAnsi="Times New Roman"/>
            <w:color w:val="0000FF"/>
            <w:u w:val="single"/>
          </w:rPr>
          <w:t>§ 50 ods. 6 písm. d)</w:t>
        </w:r>
      </w:hyperlink>
      <w:r>
        <w:rPr>
          <w:rFonts w:ascii="Times New Roman" w:hAnsi="Times New Roman"/>
          <w:color w:val="000000"/>
        </w:rPr>
        <w:t xml:space="preserve">, </w:t>
      </w:r>
      <w:hyperlink w:anchor="paragraf-50.odsek-6.pismeno-e">
        <w:r>
          <w:rPr>
            <w:rFonts w:ascii="Times New Roman" w:hAnsi="Times New Roman"/>
            <w:color w:val="0000FF"/>
            <w:u w:val="single"/>
          </w:rPr>
          <w:t>e)</w:t>
        </w:r>
      </w:hyperlink>
      <w:r>
        <w:rPr>
          <w:rFonts w:ascii="Times New Roman" w:hAnsi="Times New Roman"/>
          <w:color w:val="000000"/>
        </w:rPr>
        <w:t xml:space="preserve">, </w:t>
      </w:r>
      <w:hyperlink w:anchor="paragraf-50.odsek-6.pismeno-g">
        <w:r>
          <w:rPr>
            <w:rFonts w:ascii="Times New Roman" w:hAnsi="Times New Roman"/>
            <w:color w:val="0000FF"/>
            <w:u w:val="single"/>
          </w:rPr>
          <w:t>g)</w:t>
        </w:r>
      </w:hyperlink>
      <w:r>
        <w:rPr>
          <w:rFonts w:ascii="Times New Roman" w:hAnsi="Times New Roman"/>
          <w:color w:val="000000"/>
        </w:rPr>
        <w:t xml:space="preserve">, </w:t>
      </w:r>
      <w:hyperlink w:anchor="paragraf-50.odsek-6.pismeno-h">
        <w:r>
          <w:rPr>
            <w:rFonts w:ascii="Times New Roman" w:hAnsi="Times New Roman"/>
            <w:color w:val="0000FF"/>
            <w:u w:val="single"/>
          </w:rPr>
          <w:t>h)</w:t>
        </w:r>
      </w:hyperlink>
      <w:bookmarkStart w:id="7223" w:name="paragraf-52zg.odsek-7.text"/>
      <w:r>
        <w:rPr>
          <w:rFonts w:ascii="Times New Roman" w:hAnsi="Times New Roman"/>
          <w:color w:val="000000"/>
        </w:rPr>
        <w:t xml:space="preserve">, je povinný bez zbytočného odkladu oznámiť identifikačné údaje prijímateľa v rozsahu podľa odseku 6 písm. d), názov banky alebo pobočky zahraničnej banky, v ktorej má prijímateľ zriadený účet a číslo tohto účtu komore na účely jeho zápisu do zoznamu prijímateľov na nasledujúci rok. </w:t>
      </w:r>
      <w:bookmarkEnd w:id="7223"/>
    </w:p>
    <w:p w:rsidR="00BF4F11" w:rsidRDefault="00504A4F">
      <w:pPr>
        <w:spacing w:before="225" w:after="225" w:line="264" w:lineRule="auto"/>
        <w:ind w:left="345"/>
      </w:pPr>
      <w:bookmarkStart w:id="7224" w:name="paragraf-52zg.odsek-8"/>
      <w:bookmarkEnd w:id="7221"/>
      <w:r>
        <w:rPr>
          <w:rFonts w:ascii="Times New Roman" w:hAnsi="Times New Roman"/>
          <w:color w:val="000000"/>
        </w:rPr>
        <w:t xml:space="preserve"> </w:t>
      </w:r>
      <w:bookmarkStart w:id="7225" w:name="paragraf-52zg.odsek-8.oznacenie"/>
      <w:r>
        <w:rPr>
          <w:rFonts w:ascii="Times New Roman" w:hAnsi="Times New Roman"/>
          <w:color w:val="000000"/>
        </w:rPr>
        <w:t xml:space="preserve">(8) </w:t>
      </w:r>
      <w:bookmarkEnd w:id="7225"/>
      <w:r>
        <w:rPr>
          <w:rFonts w:ascii="Times New Roman" w:hAnsi="Times New Roman"/>
          <w:color w:val="000000"/>
        </w:rPr>
        <w:t xml:space="preserve">Ustanovenia </w:t>
      </w:r>
      <w:hyperlink w:anchor="paragraf-19.odsek-2.pismeno-f">
        <w:r>
          <w:rPr>
            <w:rFonts w:ascii="Times New Roman" w:hAnsi="Times New Roman"/>
            <w:color w:val="0000FF"/>
            <w:u w:val="single"/>
          </w:rPr>
          <w:t>§ 19 ods. 2 písm. f)</w:t>
        </w:r>
      </w:hyperlink>
      <w:r>
        <w:rPr>
          <w:rFonts w:ascii="Times New Roman" w:hAnsi="Times New Roman"/>
          <w:color w:val="000000"/>
        </w:rPr>
        <w:t xml:space="preserve"> a </w:t>
      </w:r>
      <w:hyperlink w:anchor="paragraf-19.odsek-2.pismeno-g">
        <w:r>
          <w:rPr>
            <w:rFonts w:ascii="Times New Roman" w:hAnsi="Times New Roman"/>
            <w:color w:val="0000FF"/>
            <w:u w:val="single"/>
          </w:rPr>
          <w:t>g)</w:t>
        </w:r>
      </w:hyperlink>
      <w:r>
        <w:rPr>
          <w:rFonts w:ascii="Times New Roman" w:hAnsi="Times New Roman"/>
          <w:color w:val="000000"/>
        </w:rPr>
        <w:t xml:space="preserve">, </w:t>
      </w:r>
      <w:hyperlink w:anchor="paragraf-25a">
        <w:r>
          <w:rPr>
            <w:rFonts w:ascii="Times New Roman" w:hAnsi="Times New Roman"/>
            <w:color w:val="0000FF"/>
            <w:u w:val="single"/>
          </w:rPr>
          <w:t>§ 25a</w:t>
        </w:r>
      </w:hyperlink>
      <w:r>
        <w:rPr>
          <w:rFonts w:ascii="Times New Roman" w:hAnsi="Times New Roman"/>
          <w:color w:val="000000"/>
        </w:rPr>
        <w:t xml:space="preserve"> a </w:t>
      </w:r>
      <w:hyperlink w:anchor="paragraf-25.odsek-1.pismeno-c">
        <w:r>
          <w:rPr>
            <w:rFonts w:ascii="Times New Roman" w:hAnsi="Times New Roman"/>
            <w:color w:val="0000FF"/>
            <w:u w:val="single"/>
          </w:rPr>
          <w:t>§ 25 ods. 1 písm. c)</w:t>
        </w:r>
      </w:hyperlink>
      <w:r>
        <w:rPr>
          <w:rFonts w:ascii="Times New Roman" w:hAnsi="Times New Roman"/>
          <w:color w:val="000000"/>
        </w:rPr>
        <w:t xml:space="preserve"> v znení účinnom od 1. januára 2016 sa použijú na finančný majetok,</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7226" w:name="paragraf-52zg.odsek-8.text"/>
      <w:r>
        <w:rPr>
          <w:rFonts w:ascii="Times New Roman" w:hAnsi="Times New Roman"/>
          <w:color w:val="000000"/>
        </w:rPr>
        <w:t xml:space="preserve"> hmotný majetok a nehmotný majetok obstaraný po 31. decembri 2015. </w:t>
      </w:r>
      <w:bookmarkEnd w:id="7226"/>
    </w:p>
    <w:p w:rsidR="00BF4F11" w:rsidRDefault="00504A4F">
      <w:pPr>
        <w:spacing w:after="0" w:line="264" w:lineRule="auto"/>
        <w:ind w:left="345"/>
      </w:pPr>
      <w:bookmarkStart w:id="7227" w:name="paragraf-52zg.odsek-9"/>
      <w:bookmarkEnd w:id="7224"/>
      <w:r>
        <w:rPr>
          <w:rFonts w:ascii="Times New Roman" w:hAnsi="Times New Roman"/>
          <w:color w:val="000000"/>
        </w:rPr>
        <w:lastRenderedPageBreak/>
        <w:t xml:space="preserve"> </w:t>
      </w:r>
      <w:bookmarkStart w:id="7228" w:name="paragraf-52zg.odsek-9.oznacenie"/>
      <w:r>
        <w:rPr>
          <w:rFonts w:ascii="Times New Roman" w:hAnsi="Times New Roman"/>
          <w:color w:val="000000"/>
        </w:rPr>
        <w:t xml:space="preserve">(9) </w:t>
      </w:r>
      <w:bookmarkStart w:id="7229" w:name="paragraf-52zg.odsek-9.text"/>
      <w:bookmarkEnd w:id="7228"/>
      <w:r>
        <w:rPr>
          <w:rFonts w:ascii="Times New Roman" w:hAnsi="Times New Roman"/>
          <w:color w:val="000000"/>
        </w:rPr>
        <w:t xml:space="preserve">Zostatok technickej rezervy na úhradu záväzkov voči Slovenskej kancelárii poisťovateľov vykázaný pred 1. januárom 2016 sa zahrnie do základu dane rovnomerne počas dvoch bezprostredne po sebe nasledujúcich zdaňovacích období, a to počnúc zdaňovacím obdobím, ktoré sa začína najskôr 1. januára 2016, pričom ak do tohto obdobia </w:t>
      </w:r>
      <w:bookmarkEnd w:id="7229"/>
    </w:p>
    <w:p w:rsidR="00BF4F11" w:rsidRDefault="00504A4F">
      <w:pPr>
        <w:spacing w:before="225" w:after="225" w:line="264" w:lineRule="auto"/>
        <w:ind w:left="420"/>
      </w:pPr>
      <w:bookmarkStart w:id="7230" w:name="paragraf-52zg.odsek-9.pismeno-a"/>
      <w:r>
        <w:rPr>
          <w:rFonts w:ascii="Times New Roman" w:hAnsi="Times New Roman"/>
          <w:color w:val="000000"/>
        </w:rPr>
        <w:t xml:space="preserve"> </w:t>
      </w:r>
      <w:bookmarkStart w:id="7231" w:name="paragraf-52zg.odsek-9.pismeno-a.oznaceni"/>
      <w:r>
        <w:rPr>
          <w:rFonts w:ascii="Times New Roman" w:hAnsi="Times New Roman"/>
          <w:color w:val="000000"/>
        </w:rPr>
        <w:t xml:space="preserve">a) </w:t>
      </w:r>
      <w:bookmarkEnd w:id="7231"/>
      <w:r>
        <w:rPr>
          <w:rFonts w:ascii="Times New Roman" w:hAnsi="Times New Roman"/>
          <w:color w:val="000000"/>
        </w:rPr>
        <w:t>sa daňovník zrušuje bez likvidácie, najneskôr v zdaňovacom období ukončenom dňom predchádzajúcemu rozhodnému dňu,</w:t>
      </w:r>
      <w:hyperlink w:anchor="poznamky.poznamka-80b">
        <w:r>
          <w:rPr>
            <w:rFonts w:ascii="Times New Roman" w:hAnsi="Times New Roman"/>
            <w:color w:val="000000"/>
            <w:sz w:val="18"/>
            <w:vertAlign w:val="superscript"/>
          </w:rPr>
          <w:t>80b</w:t>
        </w:r>
        <w:r>
          <w:rPr>
            <w:rFonts w:ascii="Times New Roman" w:hAnsi="Times New Roman"/>
            <w:color w:val="0000FF"/>
            <w:u w:val="single"/>
          </w:rPr>
          <w:t>)</w:t>
        </w:r>
      </w:hyperlink>
      <w:bookmarkStart w:id="7232" w:name="paragraf-52zg.odsek-9.pismeno-a.text"/>
      <w:r>
        <w:rPr>
          <w:rFonts w:ascii="Times New Roman" w:hAnsi="Times New Roman"/>
          <w:color w:val="000000"/>
        </w:rPr>
        <w:t xml:space="preserve"> </w:t>
      </w:r>
      <w:bookmarkEnd w:id="7232"/>
    </w:p>
    <w:p w:rsidR="00BF4F11" w:rsidRDefault="00504A4F">
      <w:pPr>
        <w:spacing w:before="225" w:after="225" w:line="264" w:lineRule="auto"/>
        <w:ind w:left="420"/>
      </w:pPr>
      <w:bookmarkStart w:id="7233" w:name="paragraf-52zg.odsek-9.pismeno-b"/>
      <w:bookmarkEnd w:id="7230"/>
      <w:r>
        <w:rPr>
          <w:rFonts w:ascii="Times New Roman" w:hAnsi="Times New Roman"/>
          <w:color w:val="000000"/>
        </w:rPr>
        <w:t xml:space="preserve"> </w:t>
      </w:r>
      <w:bookmarkStart w:id="7234" w:name="paragraf-52zg.odsek-9.pismeno-b.oznaceni"/>
      <w:r>
        <w:rPr>
          <w:rFonts w:ascii="Times New Roman" w:hAnsi="Times New Roman"/>
          <w:color w:val="000000"/>
        </w:rPr>
        <w:t xml:space="preserve">b) </w:t>
      </w:r>
      <w:bookmarkStart w:id="7235" w:name="paragraf-52zg.odsek-9.pismeno-b.text"/>
      <w:bookmarkEnd w:id="7234"/>
      <w:r>
        <w:rPr>
          <w:rFonts w:ascii="Times New Roman" w:hAnsi="Times New Roman"/>
          <w:color w:val="000000"/>
        </w:rPr>
        <w:t xml:space="preserve">sa daňovník zrušuje s likvidáciou, najneskôr v zdaňovacom období ukončenom dňom predchádzajúcemu dňu jeho vstupu do likvidácie, </w:t>
      </w:r>
      <w:bookmarkEnd w:id="7235"/>
    </w:p>
    <w:p w:rsidR="00BF4F11" w:rsidRDefault="00504A4F">
      <w:pPr>
        <w:spacing w:before="225" w:after="225" w:line="264" w:lineRule="auto"/>
        <w:ind w:left="420"/>
      </w:pPr>
      <w:bookmarkStart w:id="7236" w:name="paragraf-52zg.odsek-9.pismeno-c"/>
      <w:bookmarkEnd w:id="7233"/>
      <w:r>
        <w:rPr>
          <w:rFonts w:ascii="Times New Roman" w:hAnsi="Times New Roman"/>
          <w:color w:val="000000"/>
        </w:rPr>
        <w:t xml:space="preserve"> </w:t>
      </w:r>
      <w:bookmarkStart w:id="7237" w:name="paragraf-52zg.odsek-9.pismeno-c.oznaceni"/>
      <w:r>
        <w:rPr>
          <w:rFonts w:ascii="Times New Roman" w:hAnsi="Times New Roman"/>
          <w:color w:val="000000"/>
        </w:rPr>
        <w:t xml:space="preserve">c) </w:t>
      </w:r>
      <w:bookmarkStart w:id="7238" w:name="paragraf-52zg.odsek-9.pismeno-c.text"/>
      <w:bookmarkEnd w:id="7237"/>
      <w:r>
        <w:rPr>
          <w:rFonts w:ascii="Times New Roman" w:hAnsi="Times New Roman"/>
          <w:color w:val="000000"/>
        </w:rPr>
        <w:t xml:space="preserve">je na daňovníka vyhlásený konkurz, najneskôr v zdaňovacom období ukončenom dňom predchádzajúcemu dňu vyhlásenia konkurzu, </w:t>
      </w:r>
      <w:bookmarkEnd w:id="7238"/>
    </w:p>
    <w:p w:rsidR="00BF4F11" w:rsidRDefault="00504A4F">
      <w:pPr>
        <w:spacing w:before="225" w:after="225" w:line="264" w:lineRule="auto"/>
        <w:ind w:left="420"/>
      </w:pPr>
      <w:bookmarkStart w:id="7239" w:name="paragraf-52zg.odsek-9.pismeno-d"/>
      <w:bookmarkEnd w:id="7236"/>
      <w:r>
        <w:rPr>
          <w:rFonts w:ascii="Times New Roman" w:hAnsi="Times New Roman"/>
          <w:color w:val="000000"/>
        </w:rPr>
        <w:t xml:space="preserve"> </w:t>
      </w:r>
      <w:bookmarkStart w:id="7240" w:name="paragraf-52zg.odsek-9.pismeno-d.oznaceni"/>
      <w:r>
        <w:rPr>
          <w:rFonts w:ascii="Times New Roman" w:hAnsi="Times New Roman"/>
          <w:color w:val="000000"/>
        </w:rPr>
        <w:t xml:space="preserve">d) </w:t>
      </w:r>
      <w:bookmarkEnd w:id="7240"/>
      <w:r>
        <w:rPr>
          <w:rFonts w:ascii="Times New Roman" w:hAnsi="Times New Roman"/>
          <w:color w:val="000000"/>
        </w:rPr>
        <w:t xml:space="preserve">dochádza k zmene právnej formy, pri ktorej vzniká povinnosť podať daňové priznanie podľa </w:t>
      </w:r>
      <w:hyperlink w:anchor="paragraf-41.odsek-7">
        <w:r>
          <w:rPr>
            <w:rFonts w:ascii="Times New Roman" w:hAnsi="Times New Roman"/>
            <w:color w:val="0000FF"/>
            <w:u w:val="single"/>
          </w:rPr>
          <w:t>§ 41 ods. 7</w:t>
        </w:r>
      </w:hyperlink>
      <w:bookmarkStart w:id="7241" w:name="paragraf-52zg.odsek-9.pismeno-d.text"/>
      <w:r>
        <w:rPr>
          <w:rFonts w:ascii="Times New Roman" w:hAnsi="Times New Roman"/>
          <w:color w:val="000000"/>
        </w:rPr>
        <w:t xml:space="preserve">, najneskôr v zdaňovacom období ukončenom dňom predchádzajúcemu dňu zápisu zmeny do obchodného registra, alebo </w:t>
      </w:r>
      <w:bookmarkEnd w:id="7241"/>
    </w:p>
    <w:p w:rsidR="00BF4F11" w:rsidRDefault="00504A4F">
      <w:pPr>
        <w:spacing w:before="225" w:after="225" w:line="264" w:lineRule="auto"/>
        <w:ind w:left="420"/>
      </w:pPr>
      <w:bookmarkStart w:id="7242" w:name="paragraf-52zg.odsek-9.pismeno-e"/>
      <w:bookmarkEnd w:id="7239"/>
      <w:r>
        <w:rPr>
          <w:rFonts w:ascii="Times New Roman" w:hAnsi="Times New Roman"/>
          <w:color w:val="000000"/>
        </w:rPr>
        <w:t xml:space="preserve"> </w:t>
      </w:r>
      <w:bookmarkStart w:id="7243" w:name="paragraf-52zg.odsek-9.pismeno-e.oznaceni"/>
      <w:r>
        <w:rPr>
          <w:rFonts w:ascii="Times New Roman" w:hAnsi="Times New Roman"/>
          <w:color w:val="000000"/>
        </w:rPr>
        <w:t xml:space="preserve">e) </w:t>
      </w:r>
      <w:bookmarkStart w:id="7244" w:name="paragraf-52zg.odsek-9.pismeno-e.text"/>
      <w:bookmarkEnd w:id="7243"/>
      <w:r>
        <w:rPr>
          <w:rFonts w:ascii="Times New Roman" w:hAnsi="Times New Roman"/>
          <w:color w:val="000000"/>
        </w:rPr>
        <w:t xml:space="preserve">dochádza k zmene sídla alebo miesta vedenia mimo územia Slovenskej republiky, najneskôr v zdaňovacom období, v ktorom dochádza k zmene sídla alebo miesta vedenia mimo územia Slovenskej republiky. </w:t>
      </w:r>
      <w:bookmarkEnd w:id="7244"/>
    </w:p>
    <w:p w:rsidR="00BF4F11" w:rsidRDefault="00504A4F">
      <w:pPr>
        <w:spacing w:before="225" w:after="225" w:line="264" w:lineRule="auto"/>
        <w:ind w:left="345"/>
      </w:pPr>
      <w:bookmarkStart w:id="7245" w:name="paragraf-52zg.odsek-10"/>
      <w:bookmarkEnd w:id="7227"/>
      <w:bookmarkEnd w:id="7242"/>
      <w:r>
        <w:rPr>
          <w:rFonts w:ascii="Times New Roman" w:hAnsi="Times New Roman"/>
          <w:color w:val="000000"/>
        </w:rPr>
        <w:t xml:space="preserve"> </w:t>
      </w:r>
      <w:bookmarkStart w:id="7246" w:name="paragraf-52zg.odsek-10.oznacenie"/>
      <w:r>
        <w:rPr>
          <w:rFonts w:ascii="Times New Roman" w:hAnsi="Times New Roman"/>
          <w:color w:val="000000"/>
        </w:rPr>
        <w:t xml:space="preserve">(10) </w:t>
      </w:r>
      <w:bookmarkEnd w:id="7246"/>
      <w:r>
        <w:rPr>
          <w:rFonts w:ascii="Times New Roman" w:hAnsi="Times New Roman"/>
          <w:color w:val="000000"/>
        </w:rPr>
        <w:t xml:space="preserve">Ustanovenia </w:t>
      </w:r>
      <w:hyperlink w:anchor="paragraf-17.odsek-19.pismeno-f">
        <w:r>
          <w:rPr>
            <w:rFonts w:ascii="Times New Roman" w:hAnsi="Times New Roman"/>
            <w:color w:val="0000FF"/>
            <w:u w:val="single"/>
          </w:rPr>
          <w:t>§ 17 ods. 19 písm. f)</w:t>
        </w:r>
      </w:hyperlink>
      <w:r>
        <w:rPr>
          <w:rFonts w:ascii="Times New Roman" w:hAnsi="Times New Roman"/>
          <w:color w:val="000000"/>
        </w:rPr>
        <w:t xml:space="preserve"> a </w:t>
      </w:r>
      <w:hyperlink w:anchor="paragraf-17.odsek-19.pismeno-g">
        <w:r>
          <w:rPr>
            <w:rFonts w:ascii="Times New Roman" w:hAnsi="Times New Roman"/>
            <w:color w:val="0000FF"/>
            <w:u w:val="single"/>
          </w:rPr>
          <w:t>g)</w:t>
        </w:r>
      </w:hyperlink>
      <w:r>
        <w:rPr>
          <w:rFonts w:ascii="Times New Roman" w:hAnsi="Times New Roman"/>
          <w:color w:val="000000"/>
        </w:rPr>
        <w:t xml:space="preserve">, </w:t>
      </w:r>
      <w:hyperlink w:anchor="paragraf-19.odsek-2.pismeno-c">
        <w:r>
          <w:rPr>
            <w:rFonts w:ascii="Times New Roman" w:hAnsi="Times New Roman"/>
            <w:color w:val="0000FF"/>
            <w:u w:val="single"/>
          </w:rPr>
          <w:t>§ 19 ods. 2 písm. c)</w:t>
        </w:r>
      </w:hyperlink>
      <w:r>
        <w:rPr>
          <w:rFonts w:ascii="Times New Roman" w:hAnsi="Times New Roman"/>
          <w:color w:val="000000"/>
        </w:rPr>
        <w:t xml:space="preserve"> a </w:t>
      </w:r>
      <w:hyperlink w:anchor="paragraf-19.odsek-2.pismeno-r">
        <w:r>
          <w:rPr>
            <w:rFonts w:ascii="Times New Roman" w:hAnsi="Times New Roman"/>
            <w:color w:val="0000FF"/>
            <w:u w:val="single"/>
          </w:rPr>
          <w:t>r)</w:t>
        </w:r>
      </w:hyperlink>
      <w:r>
        <w:rPr>
          <w:rFonts w:ascii="Times New Roman" w:hAnsi="Times New Roman"/>
          <w:color w:val="000000"/>
        </w:rPr>
        <w:t xml:space="preserve">, </w:t>
      </w:r>
      <w:hyperlink w:anchor="paragraf-19.odsek-3.pismeno-a">
        <w:r>
          <w:rPr>
            <w:rFonts w:ascii="Times New Roman" w:hAnsi="Times New Roman"/>
            <w:color w:val="0000FF"/>
            <w:u w:val="single"/>
          </w:rPr>
          <w:t>§ 19 ods. 3 písm. a)</w:t>
        </w:r>
      </w:hyperlink>
      <w:r>
        <w:rPr>
          <w:rFonts w:ascii="Times New Roman" w:hAnsi="Times New Roman"/>
          <w:color w:val="000000"/>
        </w:rPr>
        <w:t xml:space="preserve">, </w:t>
      </w:r>
      <w:hyperlink w:anchor="paragraf-19.odsek-3.pismeno-b">
        <w:r>
          <w:rPr>
            <w:rFonts w:ascii="Times New Roman" w:hAnsi="Times New Roman"/>
            <w:color w:val="0000FF"/>
            <w:u w:val="single"/>
          </w:rPr>
          <w:t>b)</w:t>
        </w:r>
      </w:hyperlink>
      <w:r>
        <w:rPr>
          <w:rFonts w:ascii="Times New Roman" w:hAnsi="Times New Roman"/>
          <w:color w:val="000000"/>
        </w:rPr>
        <w:t xml:space="preserve">, </w:t>
      </w:r>
      <w:hyperlink w:anchor="paragraf-19.odsek-3.pismeno-h">
        <w:r>
          <w:rPr>
            <w:rFonts w:ascii="Times New Roman" w:hAnsi="Times New Roman"/>
            <w:color w:val="0000FF"/>
            <w:u w:val="single"/>
          </w:rPr>
          <w:t>h)</w:t>
        </w:r>
      </w:hyperlink>
      <w:r>
        <w:rPr>
          <w:rFonts w:ascii="Times New Roman" w:hAnsi="Times New Roman"/>
          <w:color w:val="000000"/>
        </w:rPr>
        <w:t xml:space="preserve"> a </w:t>
      </w:r>
      <w:hyperlink w:anchor="paragraf-19.odsek-3.pismeno-j">
        <w:r>
          <w:rPr>
            <w:rFonts w:ascii="Times New Roman" w:hAnsi="Times New Roman"/>
            <w:color w:val="0000FF"/>
            <w:u w:val="single"/>
          </w:rPr>
          <w:t>j)</w:t>
        </w:r>
      </w:hyperlink>
      <w:r>
        <w:rPr>
          <w:rFonts w:ascii="Times New Roman" w:hAnsi="Times New Roman"/>
          <w:color w:val="000000"/>
        </w:rPr>
        <w:t xml:space="preserve">, </w:t>
      </w:r>
      <w:hyperlink w:anchor="paragraf-20.odsek-22">
        <w:r>
          <w:rPr>
            <w:rFonts w:ascii="Times New Roman" w:hAnsi="Times New Roman"/>
            <w:color w:val="0000FF"/>
            <w:u w:val="single"/>
          </w:rPr>
          <w:t>§ 20 ods. 22</w:t>
        </w:r>
      </w:hyperlink>
      <w:r>
        <w:rPr>
          <w:rFonts w:ascii="Times New Roman" w:hAnsi="Times New Roman"/>
          <w:color w:val="000000"/>
        </w:rPr>
        <w:t xml:space="preserve">, </w:t>
      </w:r>
      <w:hyperlink w:anchor="paragraf-21.odsek-2.pismeno-a">
        <w:r>
          <w:rPr>
            <w:rFonts w:ascii="Times New Roman" w:hAnsi="Times New Roman"/>
            <w:color w:val="0000FF"/>
            <w:u w:val="single"/>
          </w:rPr>
          <w:t>§ 21 ods. 2 písm. a)</w:t>
        </w:r>
      </w:hyperlink>
      <w:r>
        <w:rPr>
          <w:rFonts w:ascii="Times New Roman" w:hAnsi="Times New Roman"/>
          <w:color w:val="000000"/>
        </w:rPr>
        <w:t xml:space="preserve">, </w:t>
      </w:r>
      <w:hyperlink w:anchor="paragraf-22.odsek-12">
        <w:r>
          <w:rPr>
            <w:rFonts w:ascii="Times New Roman" w:hAnsi="Times New Roman"/>
            <w:color w:val="0000FF"/>
            <w:u w:val="single"/>
          </w:rPr>
          <w:t>§ 22 ods. 12</w:t>
        </w:r>
      </w:hyperlink>
      <w:r>
        <w:rPr>
          <w:rFonts w:ascii="Times New Roman" w:hAnsi="Times New Roman"/>
          <w:color w:val="000000"/>
        </w:rPr>
        <w:t xml:space="preserve">, </w:t>
      </w:r>
      <w:hyperlink w:anchor="paragraf-24.odsek-2">
        <w:r>
          <w:rPr>
            <w:rFonts w:ascii="Times New Roman" w:hAnsi="Times New Roman"/>
            <w:color w:val="0000FF"/>
            <w:u w:val="single"/>
          </w:rPr>
          <w:t>§ 24 ods. 2</w:t>
        </w:r>
      </w:hyperlink>
      <w:r>
        <w:rPr>
          <w:rFonts w:ascii="Times New Roman" w:hAnsi="Times New Roman"/>
          <w:color w:val="000000"/>
        </w:rPr>
        <w:t xml:space="preserve">, </w:t>
      </w:r>
      <w:hyperlink w:anchor="paragraf-25.odsek-3">
        <w:r>
          <w:rPr>
            <w:rFonts w:ascii="Times New Roman" w:hAnsi="Times New Roman"/>
            <w:color w:val="0000FF"/>
            <w:u w:val="single"/>
          </w:rPr>
          <w:t>§ 25 ods. 3</w:t>
        </w:r>
      </w:hyperlink>
      <w:r>
        <w:rPr>
          <w:rFonts w:ascii="Times New Roman" w:hAnsi="Times New Roman"/>
          <w:color w:val="000000"/>
        </w:rPr>
        <w:t xml:space="preserve">, </w:t>
      </w:r>
      <w:hyperlink w:anchor="paragraf-27.odsek-3">
        <w:r>
          <w:rPr>
            <w:rFonts w:ascii="Times New Roman" w:hAnsi="Times New Roman"/>
            <w:color w:val="0000FF"/>
            <w:u w:val="single"/>
          </w:rPr>
          <w:t>§ 27 ods. 3</w:t>
        </w:r>
      </w:hyperlink>
      <w:r>
        <w:rPr>
          <w:rFonts w:ascii="Times New Roman" w:hAnsi="Times New Roman"/>
          <w:color w:val="000000"/>
        </w:rPr>
        <w:t xml:space="preserve">, </w:t>
      </w:r>
      <w:hyperlink w:anchor="paragraf-28.odsek-5">
        <w:r>
          <w:rPr>
            <w:rFonts w:ascii="Times New Roman" w:hAnsi="Times New Roman"/>
            <w:color w:val="0000FF"/>
            <w:u w:val="single"/>
          </w:rPr>
          <w:t>§ 28 ods. 5</w:t>
        </w:r>
      </w:hyperlink>
      <w:r>
        <w:rPr>
          <w:rFonts w:ascii="Times New Roman" w:hAnsi="Times New Roman"/>
          <w:color w:val="000000"/>
        </w:rPr>
        <w:t xml:space="preserve">, </w:t>
      </w:r>
      <w:hyperlink w:anchor="paragraf-37.odsek-1.pismeno-c">
        <w:r>
          <w:rPr>
            <w:rFonts w:ascii="Times New Roman" w:hAnsi="Times New Roman"/>
            <w:color w:val="0000FF"/>
            <w:u w:val="single"/>
          </w:rPr>
          <w:t>§ 37 ods. 1 písm. c)</w:t>
        </w:r>
      </w:hyperlink>
      <w:bookmarkStart w:id="7247" w:name="paragraf-52zg.odsek-10.text"/>
      <w:r>
        <w:rPr>
          <w:rFonts w:ascii="Times New Roman" w:hAnsi="Times New Roman"/>
          <w:color w:val="000000"/>
        </w:rPr>
        <w:t xml:space="preserve"> a § 46b ods. 7 písm. e) v znení účinnom od 1. januára 2016 sa prvýkrát použijú pri podaní daňového priznania po 31. decembri 2015. </w:t>
      </w:r>
      <w:bookmarkEnd w:id="7247"/>
    </w:p>
    <w:p w:rsidR="00BF4F11" w:rsidRDefault="00504A4F">
      <w:pPr>
        <w:spacing w:before="225" w:after="225" w:line="264" w:lineRule="auto"/>
        <w:ind w:left="345"/>
      </w:pPr>
      <w:bookmarkStart w:id="7248" w:name="paragraf-52zg.odsek-11"/>
      <w:bookmarkEnd w:id="7245"/>
      <w:r>
        <w:rPr>
          <w:rFonts w:ascii="Times New Roman" w:hAnsi="Times New Roman"/>
          <w:color w:val="000000"/>
        </w:rPr>
        <w:t xml:space="preserve"> </w:t>
      </w:r>
      <w:bookmarkStart w:id="7249" w:name="paragraf-52zg.odsek-11.oznacenie"/>
      <w:r>
        <w:rPr>
          <w:rFonts w:ascii="Times New Roman" w:hAnsi="Times New Roman"/>
          <w:color w:val="000000"/>
        </w:rPr>
        <w:t xml:space="preserve">(11) </w:t>
      </w:r>
      <w:bookmarkEnd w:id="7249"/>
      <w:r>
        <w:rPr>
          <w:rFonts w:ascii="Times New Roman" w:hAnsi="Times New Roman"/>
          <w:color w:val="000000"/>
        </w:rPr>
        <w:t>Ustanovenie § 46b ods. 7 písm. f) v znení účinnom od 1. januára 2016 sa prvýkrát použije pri podaní daňového priznania po 31. decembri 2015. Daňovník, ktorý podal návrh na zrušenie bez likvidácie</w:t>
      </w:r>
      <w:hyperlink w:anchor="poznamky.poznamka-136bf">
        <w:r>
          <w:rPr>
            <w:rFonts w:ascii="Times New Roman" w:hAnsi="Times New Roman"/>
            <w:color w:val="000000"/>
            <w:sz w:val="18"/>
            <w:vertAlign w:val="superscript"/>
          </w:rPr>
          <w:t>136bf</w:t>
        </w:r>
        <w:r>
          <w:rPr>
            <w:rFonts w:ascii="Times New Roman" w:hAnsi="Times New Roman"/>
            <w:color w:val="0000FF"/>
            <w:u w:val="single"/>
          </w:rPr>
          <w:t>)</w:t>
        </w:r>
      </w:hyperlink>
      <w:bookmarkStart w:id="7250" w:name="paragraf-52zg.odsek-11.text"/>
      <w:r>
        <w:rPr>
          <w:rFonts w:ascii="Times New Roman" w:hAnsi="Times New Roman"/>
          <w:color w:val="000000"/>
        </w:rPr>
        <w:t xml:space="preserve"> v predchádzajúcich zdaňovacích obdobiach, rovnako neplatí daňovú licenciu za zdaňovacie obdobie roka 2015, za ktoré podáva daňové priznanie po 31. decembri 2015. </w:t>
      </w:r>
      <w:bookmarkEnd w:id="7250"/>
    </w:p>
    <w:p w:rsidR="00BF4F11" w:rsidRDefault="00504A4F">
      <w:pPr>
        <w:spacing w:before="225" w:after="225" w:line="264" w:lineRule="auto"/>
        <w:ind w:left="345"/>
      </w:pPr>
      <w:bookmarkStart w:id="7251" w:name="paragraf-52zg.odsek-12"/>
      <w:bookmarkEnd w:id="7248"/>
      <w:r>
        <w:rPr>
          <w:rFonts w:ascii="Times New Roman" w:hAnsi="Times New Roman"/>
          <w:color w:val="000000"/>
        </w:rPr>
        <w:t xml:space="preserve"> </w:t>
      </w:r>
      <w:bookmarkStart w:id="7252" w:name="paragraf-52zg.odsek-12.oznacenie"/>
      <w:r>
        <w:rPr>
          <w:rFonts w:ascii="Times New Roman" w:hAnsi="Times New Roman"/>
          <w:color w:val="000000"/>
        </w:rPr>
        <w:t xml:space="preserve">(12) </w:t>
      </w:r>
      <w:bookmarkEnd w:id="7252"/>
      <w:r>
        <w:rPr>
          <w:rFonts w:ascii="Times New Roman" w:hAnsi="Times New Roman"/>
          <w:color w:val="000000"/>
        </w:rPr>
        <w:t xml:space="preserve">Ustanovenie </w:t>
      </w:r>
      <w:hyperlink w:anchor="paragraf-5.odsek-7.pismeno-l">
        <w:r>
          <w:rPr>
            <w:rFonts w:ascii="Times New Roman" w:hAnsi="Times New Roman"/>
            <w:color w:val="0000FF"/>
            <w:u w:val="single"/>
          </w:rPr>
          <w:t>§ 5 ods. 7 písm. m)</w:t>
        </w:r>
      </w:hyperlink>
      <w:bookmarkStart w:id="7253" w:name="paragraf-52zg.odsek-12.text"/>
      <w:r>
        <w:rPr>
          <w:rFonts w:ascii="Times New Roman" w:hAnsi="Times New Roman"/>
          <w:color w:val="000000"/>
        </w:rPr>
        <w:t xml:space="preserve"> v znení účinnom od 1. januára 2016 sa použije prvýkrát na sociálnu výpomoc poskytnutú zamestnancovi po 31. decembri 2015. </w:t>
      </w:r>
      <w:bookmarkEnd w:id="7253"/>
    </w:p>
    <w:p w:rsidR="00BF4F11" w:rsidRDefault="00504A4F">
      <w:pPr>
        <w:spacing w:before="225" w:after="225" w:line="264" w:lineRule="auto"/>
        <w:ind w:left="345"/>
      </w:pPr>
      <w:bookmarkStart w:id="7254" w:name="paragraf-52zg.odsek-13"/>
      <w:bookmarkEnd w:id="7251"/>
      <w:r>
        <w:rPr>
          <w:rFonts w:ascii="Times New Roman" w:hAnsi="Times New Roman"/>
          <w:color w:val="000000"/>
        </w:rPr>
        <w:t xml:space="preserve"> </w:t>
      </w:r>
      <w:bookmarkStart w:id="7255" w:name="paragraf-52zg.odsek-13.oznacenie"/>
      <w:r>
        <w:rPr>
          <w:rFonts w:ascii="Times New Roman" w:hAnsi="Times New Roman"/>
          <w:color w:val="000000"/>
        </w:rPr>
        <w:t xml:space="preserve">(13) </w:t>
      </w:r>
      <w:bookmarkEnd w:id="7255"/>
      <w:r>
        <w:rPr>
          <w:rFonts w:ascii="Times New Roman" w:hAnsi="Times New Roman"/>
          <w:color w:val="000000"/>
        </w:rPr>
        <w:t xml:space="preserve">Ustanovenia </w:t>
      </w:r>
      <w:hyperlink w:anchor="paragraf-43.odsek-17">
        <w:r>
          <w:rPr>
            <w:rFonts w:ascii="Times New Roman" w:hAnsi="Times New Roman"/>
            <w:color w:val="0000FF"/>
            <w:u w:val="single"/>
          </w:rPr>
          <w:t>§ 43 ods. 17</w:t>
        </w:r>
      </w:hyperlink>
      <w:r>
        <w:rPr>
          <w:rFonts w:ascii="Times New Roman" w:hAnsi="Times New Roman"/>
          <w:color w:val="000000"/>
        </w:rPr>
        <w:t xml:space="preserve"> a </w:t>
      </w:r>
      <w:hyperlink w:anchor="paragraf-46">
        <w:r>
          <w:rPr>
            <w:rFonts w:ascii="Times New Roman" w:hAnsi="Times New Roman"/>
            <w:color w:val="0000FF"/>
            <w:u w:val="single"/>
          </w:rPr>
          <w:t>§ 46</w:t>
        </w:r>
      </w:hyperlink>
      <w:bookmarkStart w:id="7256" w:name="paragraf-52zg.odsek-13.text"/>
      <w:r>
        <w:rPr>
          <w:rFonts w:ascii="Times New Roman" w:hAnsi="Times New Roman"/>
          <w:color w:val="000000"/>
        </w:rPr>
        <w:t xml:space="preserve"> v znení účinnom od 1. januára 2016 sa prvýkrát použijú pri nepeňažných plneniach, ktoré boli poskytnuté držiteľom poskytovateľovi zdravotnej starostlivosti po 31. decembri 2015. </w:t>
      </w:r>
      <w:bookmarkEnd w:id="7256"/>
    </w:p>
    <w:p w:rsidR="00BF4F11" w:rsidRDefault="00504A4F">
      <w:pPr>
        <w:spacing w:before="225" w:after="225" w:line="264" w:lineRule="auto"/>
        <w:ind w:left="270"/>
        <w:jc w:val="center"/>
      </w:pPr>
      <w:bookmarkStart w:id="7257" w:name="paragraf-52zh.oznacenie"/>
      <w:bookmarkStart w:id="7258" w:name="paragraf-52zh"/>
      <w:bookmarkEnd w:id="7180"/>
      <w:bookmarkEnd w:id="7254"/>
      <w:r>
        <w:rPr>
          <w:rFonts w:ascii="Times New Roman" w:hAnsi="Times New Roman"/>
          <w:b/>
          <w:color w:val="000000"/>
        </w:rPr>
        <w:t xml:space="preserve"> § 52zh </w:t>
      </w:r>
    </w:p>
    <w:p w:rsidR="00BF4F11" w:rsidRDefault="00504A4F">
      <w:pPr>
        <w:spacing w:before="225" w:after="225" w:line="264" w:lineRule="auto"/>
        <w:ind w:left="270"/>
        <w:jc w:val="center"/>
      </w:pPr>
      <w:bookmarkStart w:id="7259" w:name="paragraf-52zh.nadpis"/>
      <w:bookmarkEnd w:id="7257"/>
      <w:r>
        <w:rPr>
          <w:rFonts w:ascii="Times New Roman" w:hAnsi="Times New Roman"/>
          <w:b/>
          <w:color w:val="000000"/>
        </w:rPr>
        <w:t xml:space="preserve"> Prechodné ustanovenia k úpravám účinným od 1. januára 2016 </w:t>
      </w:r>
    </w:p>
    <w:p w:rsidR="00BF4F11" w:rsidRDefault="00504A4F">
      <w:pPr>
        <w:spacing w:before="225" w:after="225" w:line="264" w:lineRule="auto"/>
        <w:ind w:left="345"/>
      </w:pPr>
      <w:bookmarkStart w:id="7260" w:name="paragraf-52zh.odsek-1"/>
      <w:bookmarkEnd w:id="7259"/>
      <w:r>
        <w:rPr>
          <w:rFonts w:ascii="Times New Roman" w:hAnsi="Times New Roman"/>
          <w:color w:val="000000"/>
        </w:rPr>
        <w:t xml:space="preserve"> </w:t>
      </w:r>
      <w:bookmarkStart w:id="7261" w:name="paragraf-52zh.odsek-1.oznacenie"/>
      <w:r>
        <w:rPr>
          <w:rFonts w:ascii="Times New Roman" w:hAnsi="Times New Roman"/>
          <w:color w:val="000000"/>
        </w:rPr>
        <w:t xml:space="preserve">(1) </w:t>
      </w:r>
      <w:bookmarkEnd w:id="7261"/>
      <w:r>
        <w:rPr>
          <w:rFonts w:ascii="Times New Roman" w:hAnsi="Times New Roman"/>
          <w:color w:val="000000"/>
        </w:rPr>
        <w:t xml:space="preserve">Ustanovenia </w:t>
      </w:r>
      <w:hyperlink w:anchor="paragraf-12.odsek-2">
        <w:r>
          <w:rPr>
            <w:rFonts w:ascii="Times New Roman" w:hAnsi="Times New Roman"/>
            <w:color w:val="0000FF"/>
            <w:u w:val="single"/>
          </w:rPr>
          <w:t>§ 12 ods. 2</w:t>
        </w:r>
      </w:hyperlink>
      <w:r>
        <w:rPr>
          <w:rFonts w:ascii="Times New Roman" w:hAnsi="Times New Roman"/>
          <w:color w:val="000000"/>
        </w:rPr>
        <w:t xml:space="preserve">, </w:t>
      </w:r>
      <w:hyperlink w:anchor="paragraf-17.odsek-3.pismeno-k">
        <w:r>
          <w:rPr>
            <w:rFonts w:ascii="Times New Roman" w:hAnsi="Times New Roman"/>
            <w:color w:val="0000FF"/>
            <w:u w:val="single"/>
          </w:rPr>
          <w:t>§ 17 ods. 3 písm. k) a l)</w:t>
        </w:r>
      </w:hyperlink>
      <w:r>
        <w:rPr>
          <w:rFonts w:ascii="Times New Roman" w:hAnsi="Times New Roman"/>
          <w:color w:val="000000"/>
        </w:rPr>
        <w:t xml:space="preserve"> a </w:t>
      </w:r>
      <w:hyperlink w:anchor="paragraf-17.odsek-19.pismeno-h">
        <w:r>
          <w:rPr>
            <w:rFonts w:ascii="Times New Roman" w:hAnsi="Times New Roman"/>
            <w:color w:val="0000FF"/>
            <w:u w:val="single"/>
          </w:rPr>
          <w:t>§ 17 ods. 19 písm. h)</w:t>
        </w:r>
      </w:hyperlink>
      <w:bookmarkStart w:id="7262" w:name="paragraf-52zh.odsek-1.text"/>
      <w:r>
        <w:rPr>
          <w:rFonts w:ascii="Times New Roman" w:hAnsi="Times New Roman"/>
          <w:color w:val="000000"/>
        </w:rPr>
        <w:t xml:space="preserve"> v znení účinnom od 1. januára 2016 sa použijú po prvýkrát za zdaňovacie obdobie, ktoré začína najskôr 1. januára 2016. </w:t>
      </w:r>
      <w:bookmarkEnd w:id="7262"/>
    </w:p>
    <w:p w:rsidR="00BF4F11" w:rsidRDefault="00504A4F">
      <w:pPr>
        <w:spacing w:before="225" w:after="225" w:line="264" w:lineRule="auto"/>
        <w:ind w:left="345"/>
      </w:pPr>
      <w:bookmarkStart w:id="7263" w:name="paragraf-52zh.odsek-2"/>
      <w:bookmarkEnd w:id="7260"/>
      <w:r>
        <w:rPr>
          <w:rFonts w:ascii="Times New Roman" w:hAnsi="Times New Roman"/>
          <w:color w:val="000000"/>
        </w:rPr>
        <w:lastRenderedPageBreak/>
        <w:t xml:space="preserve"> </w:t>
      </w:r>
      <w:bookmarkStart w:id="7264" w:name="paragraf-52zh.odsek-2.oznacenie"/>
      <w:r>
        <w:rPr>
          <w:rFonts w:ascii="Times New Roman" w:hAnsi="Times New Roman"/>
          <w:color w:val="000000"/>
        </w:rPr>
        <w:t xml:space="preserve">(2) </w:t>
      </w:r>
      <w:bookmarkEnd w:id="7264"/>
      <w:r>
        <w:rPr>
          <w:rFonts w:ascii="Times New Roman" w:hAnsi="Times New Roman"/>
          <w:color w:val="000000"/>
        </w:rPr>
        <w:t xml:space="preserve">Ustanovenie </w:t>
      </w:r>
      <w:hyperlink w:anchor="paragraf-13.odsek-1.pismeno-a">
        <w:r>
          <w:rPr>
            <w:rFonts w:ascii="Times New Roman" w:hAnsi="Times New Roman"/>
            <w:color w:val="0000FF"/>
            <w:u w:val="single"/>
          </w:rPr>
          <w:t>§ 13 ods. 1 písm. a)</w:t>
        </w:r>
      </w:hyperlink>
      <w:bookmarkStart w:id="7265" w:name="paragraf-52zh.odsek-2.text"/>
      <w:r>
        <w:rPr>
          <w:rFonts w:ascii="Times New Roman" w:hAnsi="Times New Roman"/>
          <w:color w:val="000000"/>
        </w:rPr>
        <w:t xml:space="preserve"> v znení účinnom od 1. januára 2016 sa použije po prvýkrát za zdaňovacie obdobie, ktoré začína najskôr 1. januára 2016 okrem daňovníkov, ktorými sú ministerstvá a nimi zriadené rozpočtové organizácie a príspevkové organizácie, u ktorých sa toto ustanovenie použije po prvýkrát na príjmy (výnosy) z reklám po 31. marci 2017. </w:t>
      </w:r>
      <w:bookmarkEnd w:id="7265"/>
    </w:p>
    <w:p w:rsidR="00BF4F11" w:rsidRDefault="00504A4F">
      <w:pPr>
        <w:spacing w:before="225" w:after="225" w:line="264" w:lineRule="auto"/>
        <w:ind w:left="270"/>
        <w:jc w:val="center"/>
      </w:pPr>
      <w:bookmarkStart w:id="7266" w:name="paragraf-52zi.oznacenie"/>
      <w:bookmarkStart w:id="7267" w:name="paragraf-52zi"/>
      <w:bookmarkEnd w:id="7258"/>
      <w:bookmarkEnd w:id="7263"/>
      <w:r>
        <w:rPr>
          <w:rFonts w:ascii="Times New Roman" w:hAnsi="Times New Roman"/>
          <w:b/>
          <w:color w:val="000000"/>
        </w:rPr>
        <w:t xml:space="preserve"> § 52zi </w:t>
      </w:r>
    </w:p>
    <w:p w:rsidR="00BF4F11" w:rsidRDefault="00504A4F">
      <w:pPr>
        <w:spacing w:before="225" w:after="225" w:line="264" w:lineRule="auto"/>
        <w:ind w:left="270"/>
        <w:jc w:val="center"/>
      </w:pPr>
      <w:bookmarkStart w:id="7268" w:name="paragraf-52zi.nadpis"/>
      <w:bookmarkEnd w:id="7266"/>
      <w:r>
        <w:rPr>
          <w:rFonts w:ascii="Times New Roman" w:hAnsi="Times New Roman"/>
          <w:b/>
          <w:color w:val="000000"/>
        </w:rPr>
        <w:t xml:space="preserve"> Prechodné ustanovenia k úpravám účinným od 1. januára 2017 </w:t>
      </w:r>
    </w:p>
    <w:p w:rsidR="00BF4F11" w:rsidRDefault="00504A4F">
      <w:pPr>
        <w:spacing w:before="225" w:after="225" w:line="264" w:lineRule="auto"/>
        <w:ind w:left="345"/>
      </w:pPr>
      <w:bookmarkStart w:id="7269" w:name="paragraf-52zi.odsek-1"/>
      <w:bookmarkEnd w:id="7268"/>
      <w:r>
        <w:rPr>
          <w:rFonts w:ascii="Times New Roman" w:hAnsi="Times New Roman"/>
          <w:color w:val="000000"/>
        </w:rPr>
        <w:t xml:space="preserve"> </w:t>
      </w:r>
      <w:bookmarkStart w:id="7270" w:name="paragraf-52zi.odsek-1.oznacenie"/>
      <w:r>
        <w:rPr>
          <w:rFonts w:ascii="Times New Roman" w:hAnsi="Times New Roman"/>
          <w:color w:val="000000"/>
        </w:rPr>
        <w:t xml:space="preserve">(1) </w:t>
      </w:r>
      <w:bookmarkEnd w:id="7270"/>
      <w:r>
        <w:rPr>
          <w:rFonts w:ascii="Times New Roman" w:hAnsi="Times New Roman"/>
          <w:color w:val="000000"/>
        </w:rPr>
        <w:t xml:space="preserve">Ustanovenie </w:t>
      </w:r>
      <w:hyperlink w:anchor="paragraf-15.pismeno-b.bod-1">
        <w:r>
          <w:rPr>
            <w:rFonts w:ascii="Times New Roman" w:hAnsi="Times New Roman"/>
            <w:color w:val="0000FF"/>
            <w:u w:val="single"/>
          </w:rPr>
          <w:t>§ 15 písm. b) prvého bodu</w:t>
        </w:r>
      </w:hyperlink>
      <w:bookmarkStart w:id="7271" w:name="paragraf-52zi.odsek-1.text"/>
      <w:r>
        <w:rPr>
          <w:rFonts w:ascii="Times New Roman" w:hAnsi="Times New Roman"/>
          <w:color w:val="000000"/>
        </w:rPr>
        <w:t xml:space="preserve"> v znení účinnom od 1. januára 2017 sa prvýkrát použije za zdaňovacie obdobie, ktoré sa začína najskôr 1. januára 2017. </w:t>
      </w:r>
      <w:bookmarkEnd w:id="7271"/>
    </w:p>
    <w:p w:rsidR="00BF4F11" w:rsidRDefault="00504A4F">
      <w:pPr>
        <w:spacing w:before="225" w:after="225" w:line="264" w:lineRule="auto"/>
        <w:ind w:left="345"/>
      </w:pPr>
      <w:bookmarkStart w:id="7272" w:name="paragraf-52zi.odsek-2"/>
      <w:bookmarkEnd w:id="7269"/>
      <w:r>
        <w:rPr>
          <w:rFonts w:ascii="Times New Roman" w:hAnsi="Times New Roman"/>
          <w:color w:val="000000"/>
        </w:rPr>
        <w:t xml:space="preserve"> </w:t>
      </w:r>
      <w:bookmarkStart w:id="7273" w:name="paragraf-52zi.odsek-2.oznacenie"/>
      <w:r>
        <w:rPr>
          <w:rFonts w:ascii="Times New Roman" w:hAnsi="Times New Roman"/>
          <w:color w:val="000000"/>
        </w:rPr>
        <w:t xml:space="preserve">(2) </w:t>
      </w:r>
      <w:bookmarkEnd w:id="7273"/>
      <w:r>
        <w:rPr>
          <w:rFonts w:ascii="Times New Roman" w:hAnsi="Times New Roman"/>
          <w:color w:val="000000"/>
        </w:rPr>
        <w:t xml:space="preserve">Ustanovenie </w:t>
      </w:r>
      <w:hyperlink w:anchor="paragraf-17.odsek-5">
        <w:r>
          <w:rPr>
            <w:rFonts w:ascii="Times New Roman" w:hAnsi="Times New Roman"/>
            <w:color w:val="0000FF"/>
            <w:u w:val="single"/>
          </w:rPr>
          <w:t>§ 17 ods. 5</w:t>
        </w:r>
      </w:hyperlink>
      <w:r>
        <w:rPr>
          <w:rFonts w:ascii="Times New Roman" w:hAnsi="Times New Roman"/>
          <w:color w:val="000000"/>
        </w:rPr>
        <w:t xml:space="preserve">, </w:t>
      </w:r>
      <w:hyperlink w:anchor="paragraf-17.odsek-6">
        <w:r>
          <w:rPr>
            <w:rFonts w:ascii="Times New Roman" w:hAnsi="Times New Roman"/>
            <w:color w:val="0000FF"/>
            <w:u w:val="single"/>
          </w:rPr>
          <w:t>6</w:t>
        </w:r>
      </w:hyperlink>
      <w:r>
        <w:rPr>
          <w:rFonts w:ascii="Times New Roman" w:hAnsi="Times New Roman"/>
          <w:color w:val="000000"/>
        </w:rPr>
        <w:t xml:space="preserve"> a </w:t>
      </w:r>
      <w:hyperlink w:anchor="paragraf-17.odsek-19.pismeno-b">
        <w:r>
          <w:rPr>
            <w:rFonts w:ascii="Times New Roman" w:hAnsi="Times New Roman"/>
            <w:color w:val="0000FF"/>
            <w:u w:val="single"/>
          </w:rPr>
          <w:t>19 písm. b)</w:t>
        </w:r>
      </w:hyperlink>
      <w:bookmarkStart w:id="7274" w:name="paragraf-52zi.odsek-2.text"/>
      <w:r>
        <w:rPr>
          <w:rFonts w:ascii="Times New Roman" w:hAnsi="Times New Roman"/>
          <w:color w:val="000000"/>
        </w:rPr>
        <w:t xml:space="preserve"> v znení účinnom od 1. januára 2017 sa prvýkrát použije pri podaní daňového priznania po 31. decembri 2016. </w:t>
      </w:r>
      <w:bookmarkEnd w:id="7274"/>
    </w:p>
    <w:p w:rsidR="00BF4F11" w:rsidRDefault="00504A4F">
      <w:pPr>
        <w:spacing w:before="225" w:after="225" w:line="264" w:lineRule="auto"/>
        <w:ind w:left="345"/>
      </w:pPr>
      <w:bookmarkStart w:id="7275" w:name="paragraf-52zi.odsek-3"/>
      <w:bookmarkEnd w:id="7272"/>
      <w:r>
        <w:rPr>
          <w:rFonts w:ascii="Times New Roman" w:hAnsi="Times New Roman"/>
          <w:color w:val="000000"/>
        </w:rPr>
        <w:t xml:space="preserve"> </w:t>
      </w:r>
      <w:bookmarkStart w:id="7276" w:name="paragraf-52zi.odsek-3.oznacenie"/>
      <w:r>
        <w:rPr>
          <w:rFonts w:ascii="Times New Roman" w:hAnsi="Times New Roman"/>
          <w:color w:val="000000"/>
        </w:rPr>
        <w:t xml:space="preserve">(3) </w:t>
      </w:r>
      <w:bookmarkEnd w:id="7276"/>
      <w:r>
        <w:rPr>
          <w:rFonts w:ascii="Times New Roman" w:hAnsi="Times New Roman"/>
          <w:color w:val="000000"/>
        </w:rPr>
        <w:t xml:space="preserve">Ustanovenie </w:t>
      </w:r>
      <w:hyperlink w:anchor="paragraf-18a.odsek-1">
        <w:r>
          <w:rPr>
            <w:rFonts w:ascii="Times New Roman" w:hAnsi="Times New Roman"/>
            <w:color w:val="0000FF"/>
            <w:u w:val="single"/>
          </w:rPr>
          <w:t>§ 18a ods. 1</w:t>
        </w:r>
      </w:hyperlink>
      <w:r>
        <w:rPr>
          <w:rFonts w:ascii="Times New Roman" w:hAnsi="Times New Roman"/>
          <w:color w:val="000000"/>
        </w:rPr>
        <w:t xml:space="preserve"> a </w:t>
      </w:r>
      <w:hyperlink w:anchor="paragraf-18a.odsek-2">
        <w:r>
          <w:rPr>
            <w:rFonts w:ascii="Times New Roman" w:hAnsi="Times New Roman"/>
            <w:color w:val="0000FF"/>
            <w:u w:val="single"/>
          </w:rPr>
          <w:t>2</w:t>
        </w:r>
      </w:hyperlink>
      <w:bookmarkStart w:id="7277" w:name="paragraf-52zi.odsek-3.text"/>
      <w:r>
        <w:rPr>
          <w:rFonts w:ascii="Times New Roman" w:hAnsi="Times New Roman"/>
          <w:color w:val="000000"/>
        </w:rPr>
        <w:t xml:space="preserve"> v znení účinnom od 1. januára 2017 sa prvýkrát použije pri spísaní zápisnice o začatí daňovej kontroly, doručení oznámenia o daňovej kontrole, doručení oznámenia o rozšírení daňovej kontroly na iné zdaňovacie obdobie po 31. decembri 2016. </w:t>
      </w:r>
      <w:bookmarkEnd w:id="7277"/>
    </w:p>
    <w:p w:rsidR="00BF4F11" w:rsidRDefault="00504A4F">
      <w:pPr>
        <w:spacing w:before="225" w:after="225" w:line="264" w:lineRule="auto"/>
        <w:ind w:left="345"/>
      </w:pPr>
      <w:bookmarkStart w:id="7278" w:name="paragraf-52zi.odsek-4"/>
      <w:bookmarkEnd w:id="7275"/>
      <w:r>
        <w:rPr>
          <w:rFonts w:ascii="Times New Roman" w:hAnsi="Times New Roman"/>
          <w:color w:val="000000"/>
        </w:rPr>
        <w:t xml:space="preserve"> </w:t>
      </w:r>
      <w:bookmarkStart w:id="7279" w:name="paragraf-52zi.odsek-4.oznacenie"/>
      <w:r>
        <w:rPr>
          <w:rFonts w:ascii="Times New Roman" w:hAnsi="Times New Roman"/>
          <w:color w:val="000000"/>
        </w:rPr>
        <w:t xml:space="preserve">(4) </w:t>
      </w:r>
      <w:bookmarkEnd w:id="7279"/>
      <w:r>
        <w:rPr>
          <w:rFonts w:ascii="Times New Roman" w:hAnsi="Times New Roman"/>
          <w:color w:val="000000"/>
        </w:rPr>
        <w:t xml:space="preserve">Pri ukladaní pokuty sa postupuje podľa </w:t>
      </w:r>
      <w:hyperlink w:anchor="paragraf-18a.odsek-3">
        <w:r>
          <w:rPr>
            <w:rFonts w:ascii="Times New Roman" w:hAnsi="Times New Roman"/>
            <w:color w:val="0000FF"/>
            <w:u w:val="single"/>
          </w:rPr>
          <w:t>§ 18a ods. 3</w:t>
        </w:r>
      </w:hyperlink>
      <w:bookmarkStart w:id="7280" w:name="paragraf-52zi.odsek-4.text"/>
      <w:r>
        <w:rPr>
          <w:rFonts w:ascii="Times New Roman" w:hAnsi="Times New Roman"/>
          <w:color w:val="000000"/>
        </w:rPr>
        <w:t xml:space="preserve"> v znení účinnom od 1. januára 2017, ak k vyrubeniu dane alebo rozdielu dane došlo po 31. decembri 2016. </w:t>
      </w:r>
      <w:bookmarkEnd w:id="7280"/>
    </w:p>
    <w:p w:rsidR="00BF4F11" w:rsidRDefault="00504A4F">
      <w:pPr>
        <w:spacing w:after="0" w:line="264" w:lineRule="auto"/>
        <w:ind w:left="345"/>
      </w:pPr>
      <w:bookmarkStart w:id="7281" w:name="paragraf-52zi.odsek-5"/>
      <w:bookmarkEnd w:id="7278"/>
      <w:r>
        <w:rPr>
          <w:rFonts w:ascii="Times New Roman" w:hAnsi="Times New Roman"/>
          <w:color w:val="000000"/>
        </w:rPr>
        <w:t xml:space="preserve"> </w:t>
      </w:r>
      <w:bookmarkStart w:id="7282" w:name="paragraf-52zi.odsek-5.oznacenie"/>
      <w:r>
        <w:rPr>
          <w:rFonts w:ascii="Times New Roman" w:hAnsi="Times New Roman"/>
          <w:color w:val="000000"/>
        </w:rPr>
        <w:t xml:space="preserve">(5) </w:t>
      </w:r>
      <w:bookmarkEnd w:id="7282"/>
      <w:r>
        <w:rPr>
          <w:rFonts w:ascii="Times New Roman" w:hAnsi="Times New Roman"/>
          <w:color w:val="000000"/>
        </w:rPr>
        <w:t xml:space="preserve">Ustanovenia </w:t>
      </w:r>
      <w:hyperlink w:anchor="paragraf-3.odsek-1.pismeno-e">
        <w:r>
          <w:rPr>
            <w:rFonts w:ascii="Times New Roman" w:hAnsi="Times New Roman"/>
            <w:color w:val="0000FF"/>
            <w:u w:val="single"/>
          </w:rPr>
          <w:t>§ 3 ods. 1 písm. e) až g)</w:t>
        </w:r>
      </w:hyperlink>
      <w:r>
        <w:rPr>
          <w:rFonts w:ascii="Times New Roman" w:hAnsi="Times New Roman"/>
          <w:color w:val="000000"/>
        </w:rPr>
        <w:t xml:space="preserve">, </w:t>
      </w:r>
      <w:hyperlink w:anchor="paragraf-3.odsek-2">
        <w:r>
          <w:rPr>
            <w:rFonts w:ascii="Times New Roman" w:hAnsi="Times New Roman"/>
            <w:color w:val="0000FF"/>
            <w:u w:val="single"/>
          </w:rPr>
          <w:t>§ 3 ods. 2</w:t>
        </w:r>
      </w:hyperlink>
      <w:r>
        <w:rPr>
          <w:rFonts w:ascii="Times New Roman" w:hAnsi="Times New Roman"/>
          <w:color w:val="000000"/>
        </w:rPr>
        <w:t xml:space="preserve">, </w:t>
      </w:r>
      <w:hyperlink w:anchor="paragraf-5.odsek-1.pismeno-a">
        <w:r>
          <w:rPr>
            <w:rFonts w:ascii="Times New Roman" w:hAnsi="Times New Roman"/>
            <w:color w:val="0000FF"/>
            <w:u w:val="single"/>
          </w:rPr>
          <w:t>§ 5 ods. 1 písm. a)</w:t>
        </w:r>
      </w:hyperlink>
      <w:r>
        <w:rPr>
          <w:rFonts w:ascii="Times New Roman" w:hAnsi="Times New Roman"/>
          <w:color w:val="000000"/>
        </w:rPr>
        <w:t xml:space="preserve">, </w:t>
      </w:r>
      <w:hyperlink w:anchor="paragraf-9.odsek-1.pismeno-n">
        <w:r>
          <w:rPr>
            <w:rFonts w:ascii="Times New Roman" w:hAnsi="Times New Roman"/>
            <w:color w:val="0000FF"/>
            <w:u w:val="single"/>
          </w:rPr>
          <w:t>§ 9 ods. 1 písm. n)</w:t>
        </w:r>
      </w:hyperlink>
      <w:r>
        <w:rPr>
          <w:rFonts w:ascii="Times New Roman" w:hAnsi="Times New Roman"/>
          <w:color w:val="000000"/>
        </w:rPr>
        <w:t xml:space="preserve">, </w:t>
      </w:r>
      <w:hyperlink w:anchor="paragraf-12.odsek-7.pismeno-c">
        <w:r>
          <w:rPr>
            <w:rFonts w:ascii="Times New Roman" w:hAnsi="Times New Roman"/>
            <w:color w:val="0000FF"/>
            <w:u w:val="single"/>
          </w:rPr>
          <w:t>§ 12 ods. 7 písm. c)</w:t>
        </w:r>
      </w:hyperlink>
      <w:r>
        <w:rPr>
          <w:rFonts w:ascii="Times New Roman" w:hAnsi="Times New Roman"/>
          <w:color w:val="000000"/>
        </w:rPr>
        <w:t xml:space="preserve">, </w:t>
      </w:r>
      <w:hyperlink w:anchor="paragraf-15.pismeno-a.bod-3">
        <w:r>
          <w:rPr>
            <w:rFonts w:ascii="Times New Roman" w:hAnsi="Times New Roman"/>
            <w:color w:val="0000FF"/>
            <w:u w:val="single"/>
          </w:rPr>
          <w:t>§ 15 písm. a) tretieho a štvrtého bodu</w:t>
        </w:r>
      </w:hyperlink>
      <w:r>
        <w:rPr>
          <w:rFonts w:ascii="Times New Roman" w:hAnsi="Times New Roman"/>
          <w:color w:val="000000"/>
        </w:rPr>
        <w:t xml:space="preserve"> a </w:t>
      </w:r>
      <w:hyperlink w:anchor="paragraf-15.pismeno-b.bod-2">
        <w:r>
          <w:rPr>
            <w:rFonts w:ascii="Times New Roman" w:hAnsi="Times New Roman"/>
            <w:color w:val="0000FF"/>
            <w:u w:val="single"/>
          </w:rPr>
          <w:t>písm. b) druhého bodu</w:t>
        </w:r>
      </w:hyperlink>
      <w:r>
        <w:rPr>
          <w:rFonts w:ascii="Times New Roman" w:hAnsi="Times New Roman"/>
          <w:color w:val="000000"/>
        </w:rPr>
        <w:t xml:space="preserve">, </w:t>
      </w:r>
      <w:hyperlink w:anchor="paragraf-16.odsek-1.pismeno-e.bod-9">
        <w:r>
          <w:rPr>
            <w:rFonts w:ascii="Times New Roman" w:hAnsi="Times New Roman"/>
            <w:color w:val="0000FF"/>
            <w:u w:val="single"/>
          </w:rPr>
          <w:t>§ 16 ods. 1 písm. e) deviateho bodu</w:t>
        </w:r>
      </w:hyperlink>
      <w:r>
        <w:rPr>
          <w:rFonts w:ascii="Times New Roman" w:hAnsi="Times New Roman"/>
          <w:color w:val="000000"/>
        </w:rPr>
        <w:t xml:space="preserve">, </w:t>
      </w:r>
      <w:hyperlink w:anchor="paragraf-32a.odsek-1.pismeno-a.bod-4">
        <w:r>
          <w:rPr>
            <w:rFonts w:ascii="Times New Roman" w:hAnsi="Times New Roman"/>
            <w:color w:val="0000FF"/>
            <w:u w:val="single"/>
          </w:rPr>
          <w:t>§ 32a ods. 1 písm. a) štvrtého bodu</w:t>
        </w:r>
      </w:hyperlink>
      <w:r>
        <w:rPr>
          <w:rFonts w:ascii="Times New Roman" w:hAnsi="Times New Roman"/>
          <w:color w:val="000000"/>
        </w:rPr>
        <w:t xml:space="preserve">, </w:t>
      </w:r>
      <w:hyperlink w:anchor="paragraf-43.odsek-1">
        <w:r>
          <w:rPr>
            <w:rFonts w:ascii="Times New Roman" w:hAnsi="Times New Roman"/>
            <w:color w:val="0000FF"/>
            <w:u w:val="single"/>
          </w:rPr>
          <w:t>§ 43 ods. 1</w:t>
        </w:r>
      </w:hyperlink>
      <w:r>
        <w:rPr>
          <w:rFonts w:ascii="Times New Roman" w:hAnsi="Times New Roman"/>
          <w:color w:val="000000"/>
        </w:rPr>
        <w:t xml:space="preserve"> a </w:t>
      </w:r>
      <w:hyperlink w:anchor="paragraf-43.odsek-2">
        <w:r>
          <w:rPr>
            <w:rFonts w:ascii="Times New Roman" w:hAnsi="Times New Roman"/>
            <w:color w:val="0000FF"/>
            <w:u w:val="single"/>
          </w:rPr>
          <w:t>2</w:t>
        </w:r>
      </w:hyperlink>
      <w:r>
        <w:rPr>
          <w:rFonts w:ascii="Times New Roman" w:hAnsi="Times New Roman"/>
          <w:color w:val="000000"/>
        </w:rPr>
        <w:t xml:space="preserve">, </w:t>
      </w:r>
      <w:hyperlink w:anchor="paragraf-43.odsek-3.pismeno-r">
        <w:r>
          <w:rPr>
            <w:rFonts w:ascii="Times New Roman" w:hAnsi="Times New Roman"/>
            <w:color w:val="0000FF"/>
            <w:u w:val="single"/>
          </w:rPr>
          <w:t>§ 43 ods. 3 písm. r)</w:t>
        </w:r>
      </w:hyperlink>
      <w:r>
        <w:rPr>
          <w:rFonts w:ascii="Times New Roman" w:hAnsi="Times New Roman"/>
          <w:color w:val="000000"/>
        </w:rPr>
        <w:t xml:space="preserve">, </w:t>
      </w:r>
      <w:hyperlink w:anchor="paragraf-43.odsek-5.pismeno-d">
        <w:r>
          <w:rPr>
            <w:rFonts w:ascii="Times New Roman" w:hAnsi="Times New Roman"/>
            <w:color w:val="0000FF"/>
            <w:u w:val="single"/>
          </w:rPr>
          <w:t>§ 43 ods. 5 písm. d)</w:t>
        </w:r>
      </w:hyperlink>
      <w:r>
        <w:rPr>
          <w:rFonts w:ascii="Times New Roman" w:hAnsi="Times New Roman"/>
          <w:color w:val="000000"/>
        </w:rPr>
        <w:t xml:space="preserve">, </w:t>
      </w:r>
      <w:hyperlink w:anchor="paragraf-43.odsek-9">
        <w:r>
          <w:rPr>
            <w:rFonts w:ascii="Times New Roman" w:hAnsi="Times New Roman"/>
            <w:color w:val="0000FF"/>
            <w:u w:val="single"/>
          </w:rPr>
          <w:t>§ 43 ods. 9</w:t>
        </w:r>
      </w:hyperlink>
      <w:r>
        <w:rPr>
          <w:rFonts w:ascii="Times New Roman" w:hAnsi="Times New Roman"/>
          <w:color w:val="000000"/>
        </w:rPr>
        <w:t xml:space="preserve"> a </w:t>
      </w:r>
      <w:hyperlink w:anchor="paragraf-51e">
        <w:r>
          <w:rPr>
            <w:rFonts w:ascii="Times New Roman" w:hAnsi="Times New Roman"/>
            <w:color w:val="0000FF"/>
            <w:u w:val="single"/>
          </w:rPr>
          <w:t>§ 51e</w:t>
        </w:r>
      </w:hyperlink>
      <w:bookmarkStart w:id="7283" w:name="paragraf-52zi.odsek-5.text"/>
      <w:r>
        <w:rPr>
          <w:rFonts w:ascii="Times New Roman" w:hAnsi="Times New Roman"/>
          <w:color w:val="000000"/>
        </w:rPr>
        <w:t xml:space="preserve"> v znení účinnom od 1. januára 2017 sa použijú na </w:t>
      </w:r>
      <w:bookmarkEnd w:id="7283"/>
    </w:p>
    <w:p w:rsidR="00BF4F11" w:rsidRDefault="00504A4F">
      <w:pPr>
        <w:spacing w:before="225" w:after="225" w:line="264" w:lineRule="auto"/>
        <w:ind w:left="420"/>
      </w:pPr>
      <w:bookmarkStart w:id="7284" w:name="paragraf-52zi.odsek-5.pismeno-a"/>
      <w:r>
        <w:rPr>
          <w:rFonts w:ascii="Times New Roman" w:hAnsi="Times New Roman"/>
          <w:color w:val="000000"/>
        </w:rPr>
        <w:t xml:space="preserve"> </w:t>
      </w:r>
      <w:bookmarkStart w:id="7285" w:name="paragraf-52zi.odsek-5.pismeno-a.oznaceni"/>
      <w:r>
        <w:rPr>
          <w:rFonts w:ascii="Times New Roman" w:hAnsi="Times New Roman"/>
          <w:color w:val="000000"/>
        </w:rPr>
        <w:t xml:space="preserve">a) </w:t>
      </w:r>
      <w:bookmarkEnd w:id="7285"/>
      <w:r>
        <w:rPr>
          <w:rFonts w:ascii="Times New Roman" w:hAnsi="Times New Roman"/>
          <w:color w:val="000000"/>
        </w:rPr>
        <w:t xml:space="preserve">podiel na zisku (dividendu) vyplácaný zo zisku obchodnej spoločnosti alebo družstva určeného na rozdelenie osobám, ktoré sa podieľajú na ich základnom imaní, alebo členom štatutárneho orgánu alebo členom dozorného orgánu tejto obchodnej spoločnosti alebo družstva, podiel na výsledku podnikania vyplácaný tichému spoločníkovi, ak nejde o plnenia uvedené v </w:t>
      </w:r>
      <w:hyperlink w:anchor="paragraf-3.odsek-1.pismeno-f">
        <w:r>
          <w:rPr>
            <w:rFonts w:ascii="Times New Roman" w:hAnsi="Times New Roman"/>
            <w:color w:val="0000FF"/>
            <w:u w:val="single"/>
          </w:rPr>
          <w:t>§ 3 ods. 1 písm. f)</w:t>
        </w:r>
      </w:hyperlink>
      <w:r>
        <w:rPr>
          <w:rFonts w:ascii="Times New Roman" w:hAnsi="Times New Roman"/>
          <w:color w:val="000000"/>
        </w:rPr>
        <w:t>, a podiel člena pozemkového spoločenstva s právnou subjektivitou na zisku a na majetku určenom na rozdelenie medzi členov pozemkového spoločenstva s právnou subjektivitou vykázaných za zdaňovacie obdobie začínajúce najskôr 1. januára 2017 a podiel člena pozemkového spoločenstva s právnou subjektivitou na zisku a na majetku určenom na rozdelenie medzi členov pozemkového spoločenstva s právnou subjektivitou [</w:t>
      </w:r>
      <w:hyperlink w:anchor="paragraf-12.odsek-7.pismeno-c">
        <w:r>
          <w:rPr>
            <w:rFonts w:ascii="Times New Roman" w:hAnsi="Times New Roman"/>
            <w:color w:val="0000FF"/>
            <w:u w:val="single"/>
          </w:rPr>
          <w:t>§ 12 ods. 7 písm. c)</w:t>
        </w:r>
      </w:hyperlink>
      <w:bookmarkStart w:id="7286" w:name="paragraf-52zi.odsek-5.pismeno-a.text"/>
      <w:r>
        <w:rPr>
          <w:rFonts w:ascii="Times New Roman" w:hAnsi="Times New Roman"/>
          <w:color w:val="000000"/>
        </w:rPr>
        <w:t xml:space="preserve">] vykázaný za zdaňovacie obdobia do 31. decembra 2016 a vyplácaný po 31. decembri 2016, </w:t>
      </w:r>
      <w:bookmarkEnd w:id="7286"/>
    </w:p>
    <w:p w:rsidR="00BF4F11" w:rsidRDefault="00504A4F">
      <w:pPr>
        <w:spacing w:before="225" w:after="225" w:line="264" w:lineRule="auto"/>
        <w:ind w:left="420"/>
      </w:pPr>
      <w:bookmarkStart w:id="7287" w:name="paragraf-52zi.odsek-5.pismeno-b"/>
      <w:bookmarkEnd w:id="7284"/>
      <w:r>
        <w:rPr>
          <w:rFonts w:ascii="Times New Roman" w:hAnsi="Times New Roman"/>
          <w:color w:val="000000"/>
        </w:rPr>
        <w:t xml:space="preserve"> </w:t>
      </w:r>
      <w:bookmarkStart w:id="7288" w:name="paragraf-52zi.odsek-5.pismeno-b.oznaceni"/>
      <w:r>
        <w:rPr>
          <w:rFonts w:ascii="Times New Roman" w:hAnsi="Times New Roman"/>
          <w:color w:val="000000"/>
        </w:rPr>
        <w:t xml:space="preserve">b) </w:t>
      </w:r>
      <w:bookmarkStart w:id="7289" w:name="paragraf-52zi.odsek-5.pismeno-b.text"/>
      <w:bookmarkEnd w:id="7288"/>
      <w:r>
        <w:rPr>
          <w:rFonts w:ascii="Times New Roman" w:hAnsi="Times New Roman"/>
          <w:color w:val="000000"/>
        </w:rPr>
        <w:t xml:space="preserve">podiel na zisku (dividendu) vyplácaný obchodnou spoločnosťou alebo družstvom zamestnancovi bez účasti na základnom imaní tejto spoločnosti alebo družstva vykázaný za zdaňovacie obdobie začínajúce najskôr 1. januára 2017 a vykázaný za zdaňovacie obdobia do 31. decembra 2003 vyplácaný po 31. decembri 2016, </w:t>
      </w:r>
      <w:bookmarkEnd w:id="7289"/>
    </w:p>
    <w:p w:rsidR="00BF4F11" w:rsidRDefault="00504A4F">
      <w:pPr>
        <w:spacing w:before="225" w:after="225" w:line="264" w:lineRule="auto"/>
        <w:ind w:left="420"/>
      </w:pPr>
      <w:bookmarkStart w:id="7290" w:name="paragraf-52zi.odsek-5.pismeno-c"/>
      <w:bookmarkEnd w:id="7287"/>
      <w:r>
        <w:rPr>
          <w:rFonts w:ascii="Times New Roman" w:hAnsi="Times New Roman"/>
          <w:color w:val="000000"/>
        </w:rPr>
        <w:t xml:space="preserve"> </w:t>
      </w:r>
      <w:bookmarkStart w:id="7291" w:name="paragraf-52zi.odsek-5.pismeno-c.oznaceni"/>
      <w:r>
        <w:rPr>
          <w:rFonts w:ascii="Times New Roman" w:hAnsi="Times New Roman"/>
          <w:color w:val="000000"/>
        </w:rPr>
        <w:t xml:space="preserve">c) </w:t>
      </w:r>
      <w:bookmarkEnd w:id="7291"/>
      <w:r>
        <w:rPr>
          <w:rFonts w:ascii="Times New Roman" w:hAnsi="Times New Roman"/>
          <w:color w:val="000000"/>
        </w:rPr>
        <w:t>podiel na likvidačnom zostatku obchodnej spoločnosti alebo družstva, ak obchodná spoločnosť alebo družstvo vstúpi do likvidácie najskôr 1. januára 2017 alebo ak súd rozhodol o zrušení spoločnosti podľa osobitného predpisu</w:t>
      </w:r>
      <w:hyperlink w:anchor="poznamky.poznamka-136bf">
        <w:r>
          <w:rPr>
            <w:rFonts w:ascii="Times New Roman" w:hAnsi="Times New Roman"/>
            <w:color w:val="000000"/>
            <w:sz w:val="18"/>
            <w:vertAlign w:val="superscript"/>
          </w:rPr>
          <w:t>136bf</w:t>
        </w:r>
        <w:r>
          <w:rPr>
            <w:rFonts w:ascii="Times New Roman" w:hAnsi="Times New Roman"/>
            <w:color w:val="0000FF"/>
            <w:u w:val="single"/>
          </w:rPr>
          <w:t>)</w:t>
        </w:r>
      </w:hyperlink>
      <w:bookmarkStart w:id="7292" w:name="paragraf-52zi.odsek-5.pismeno-c.text"/>
      <w:r>
        <w:rPr>
          <w:rFonts w:ascii="Times New Roman" w:hAnsi="Times New Roman"/>
          <w:color w:val="000000"/>
        </w:rPr>
        <w:t xml:space="preserve"> najskôr 1. januára 2017, </w:t>
      </w:r>
      <w:bookmarkEnd w:id="7292"/>
    </w:p>
    <w:p w:rsidR="00BF4F11" w:rsidRDefault="00504A4F">
      <w:pPr>
        <w:spacing w:before="225" w:after="225" w:line="264" w:lineRule="auto"/>
        <w:ind w:left="420"/>
      </w:pPr>
      <w:bookmarkStart w:id="7293" w:name="paragraf-52zi.odsek-5.pismeno-d"/>
      <w:bookmarkEnd w:id="7290"/>
      <w:r>
        <w:rPr>
          <w:rFonts w:ascii="Times New Roman" w:hAnsi="Times New Roman"/>
          <w:color w:val="000000"/>
        </w:rPr>
        <w:lastRenderedPageBreak/>
        <w:t xml:space="preserve"> </w:t>
      </w:r>
      <w:bookmarkStart w:id="7294" w:name="paragraf-52zi.odsek-5.pismeno-d.oznaceni"/>
      <w:r>
        <w:rPr>
          <w:rFonts w:ascii="Times New Roman" w:hAnsi="Times New Roman"/>
          <w:color w:val="000000"/>
        </w:rPr>
        <w:t xml:space="preserve">d) </w:t>
      </w:r>
      <w:bookmarkStart w:id="7295" w:name="paragraf-52zi.odsek-5.pismeno-d.text"/>
      <w:bookmarkEnd w:id="7294"/>
      <w:r>
        <w:rPr>
          <w:rFonts w:ascii="Times New Roman" w:hAnsi="Times New Roman"/>
          <w:color w:val="000000"/>
        </w:rPr>
        <w:t xml:space="preserve">vyrovnací podiel, ktorého výška sa určila na základe riadnej individuálnej účtovnej závierky za účtovné obdobie začínajúce najskôr 1. januára 2017. </w:t>
      </w:r>
      <w:bookmarkEnd w:id="7295"/>
    </w:p>
    <w:p w:rsidR="00BF4F11" w:rsidRDefault="00504A4F">
      <w:pPr>
        <w:spacing w:after="0" w:line="264" w:lineRule="auto"/>
        <w:ind w:left="345"/>
      </w:pPr>
      <w:bookmarkStart w:id="7296" w:name="paragraf-52zi.odsek-6"/>
      <w:bookmarkEnd w:id="7281"/>
      <w:bookmarkEnd w:id="7293"/>
      <w:r>
        <w:rPr>
          <w:rFonts w:ascii="Times New Roman" w:hAnsi="Times New Roman"/>
          <w:color w:val="000000"/>
        </w:rPr>
        <w:t xml:space="preserve"> </w:t>
      </w:r>
      <w:bookmarkStart w:id="7297" w:name="paragraf-52zi.odsek-6.oznacenie"/>
      <w:r>
        <w:rPr>
          <w:rFonts w:ascii="Times New Roman" w:hAnsi="Times New Roman"/>
          <w:color w:val="000000"/>
        </w:rPr>
        <w:t xml:space="preserve">(6) </w:t>
      </w:r>
      <w:bookmarkStart w:id="7298" w:name="paragraf-52zi.odsek-6.text"/>
      <w:bookmarkEnd w:id="7297"/>
      <w:r>
        <w:rPr>
          <w:rFonts w:ascii="Times New Roman" w:hAnsi="Times New Roman"/>
          <w:color w:val="000000"/>
        </w:rPr>
        <w:t xml:space="preserve">Ak podiel na zisku (dividenda) vykázaný za zdaňovacie obdobia do 31. decembra 2003 plynie v zdaňovacom období začínajúcom najskôr od 1. januára 2017 zo zdrojov na území Slovenskej republiky daňovníkovi podľa </w:t>
      </w:r>
      <w:bookmarkEnd w:id="7298"/>
    </w:p>
    <w:p w:rsidR="00BF4F11" w:rsidRDefault="00504A4F">
      <w:pPr>
        <w:spacing w:before="225" w:after="225" w:line="264" w:lineRule="auto"/>
        <w:ind w:left="420"/>
      </w:pPr>
      <w:bookmarkStart w:id="7299" w:name="paragraf-52zi.odsek-6.pismeno-a"/>
      <w:r>
        <w:rPr>
          <w:rFonts w:ascii="Times New Roman" w:hAnsi="Times New Roman"/>
          <w:color w:val="000000"/>
        </w:rPr>
        <w:t xml:space="preserve"> </w:t>
      </w:r>
      <w:bookmarkStart w:id="7300" w:name="paragraf-52zi.odsek-6.pismeno-a.oznaceni"/>
      <w:r>
        <w:rPr>
          <w:rFonts w:ascii="Times New Roman" w:hAnsi="Times New Roman"/>
          <w:color w:val="000000"/>
        </w:rPr>
        <w:t xml:space="preserve">a) </w:t>
      </w:r>
      <w:bookmarkEnd w:id="7300"/>
      <w:r>
        <w:fldChar w:fldCharType="begin"/>
      </w:r>
      <w:r>
        <w:instrText xml:space="preserve"> HYPERLINK \l "paragraf-2.pismeno-d.bod-1" \h </w:instrText>
      </w:r>
      <w:r>
        <w:fldChar w:fldCharType="separate"/>
      </w:r>
      <w:r>
        <w:rPr>
          <w:rFonts w:ascii="Times New Roman" w:hAnsi="Times New Roman"/>
          <w:color w:val="0000FF"/>
          <w:u w:val="single"/>
        </w:rPr>
        <w:t>§ 2 písm. d) prvého bodu</w:t>
      </w:r>
      <w:r>
        <w:rPr>
          <w:rFonts w:ascii="Times New Roman" w:hAnsi="Times New Roman"/>
          <w:color w:val="0000FF"/>
          <w:u w:val="single"/>
        </w:rPr>
        <w:fldChar w:fldCharType="end"/>
      </w:r>
      <w:r>
        <w:rPr>
          <w:rFonts w:ascii="Times New Roman" w:hAnsi="Times New Roman"/>
          <w:color w:val="000000"/>
        </w:rPr>
        <w:t>, je príjmom zdaňovaným daňou vyberanou zrážkou (</w:t>
      </w:r>
      <w:hyperlink w:anchor="paragraf-43">
        <w:r>
          <w:rPr>
            <w:rFonts w:ascii="Times New Roman" w:hAnsi="Times New Roman"/>
            <w:color w:val="0000FF"/>
            <w:u w:val="single"/>
          </w:rPr>
          <w:t>§ 43</w:t>
        </w:r>
      </w:hyperlink>
      <w:r>
        <w:rPr>
          <w:rFonts w:ascii="Times New Roman" w:hAnsi="Times New Roman"/>
          <w:color w:val="000000"/>
        </w:rPr>
        <w:t xml:space="preserve">) pri použití sadzby dane vo výške 7 %, pričom postup podľa </w:t>
      </w:r>
      <w:hyperlink w:anchor="paragraf-52.odsek-24">
        <w:r>
          <w:rPr>
            <w:rFonts w:ascii="Times New Roman" w:hAnsi="Times New Roman"/>
            <w:color w:val="0000FF"/>
            <w:u w:val="single"/>
          </w:rPr>
          <w:t>§ 52 ods. 24</w:t>
        </w:r>
      </w:hyperlink>
      <w:bookmarkStart w:id="7301" w:name="paragraf-52zi.odsek-6.pismeno-a.text"/>
      <w:r>
        <w:rPr>
          <w:rFonts w:ascii="Times New Roman" w:hAnsi="Times New Roman"/>
          <w:color w:val="000000"/>
        </w:rPr>
        <w:t xml:space="preserve"> sa neuplatní, </w:t>
      </w:r>
      <w:bookmarkEnd w:id="7301"/>
    </w:p>
    <w:p w:rsidR="00BF4F11" w:rsidRDefault="00504A4F">
      <w:pPr>
        <w:spacing w:before="225" w:after="225" w:line="264" w:lineRule="auto"/>
        <w:ind w:left="420"/>
      </w:pPr>
      <w:bookmarkStart w:id="7302" w:name="paragraf-52zi.odsek-6.pismeno-b"/>
      <w:bookmarkEnd w:id="7299"/>
      <w:r>
        <w:rPr>
          <w:rFonts w:ascii="Times New Roman" w:hAnsi="Times New Roman"/>
          <w:color w:val="000000"/>
        </w:rPr>
        <w:t xml:space="preserve"> </w:t>
      </w:r>
      <w:bookmarkStart w:id="7303" w:name="paragraf-52zi.odsek-6.pismeno-b.oznaceni"/>
      <w:r>
        <w:rPr>
          <w:rFonts w:ascii="Times New Roman" w:hAnsi="Times New Roman"/>
          <w:color w:val="000000"/>
        </w:rPr>
        <w:t xml:space="preserve">b) </w:t>
      </w:r>
      <w:bookmarkEnd w:id="7303"/>
      <w:r>
        <w:fldChar w:fldCharType="begin"/>
      </w:r>
      <w:r>
        <w:instrText xml:space="preserve"> HYPERLINK \l "paragraf-2.pismeno-d.bod-2" \h </w:instrText>
      </w:r>
      <w:r>
        <w:fldChar w:fldCharType="separate"/>
      </w:r>
      <w:r>
        <w:rPr>
          <w:rFonts w:ascii="Times New Roman" w:hAnsi="Times New Roman"/>
          <w:color w:val="0000FF"/>
          <w:u w:val="single"/>
        </w:rPr>
        <w:t>§ 2 písm. d) druhého bodu</w:t>
      </w:r>
      <w:r>
        <w:rPr>
          <w:rFonts w:ascii="Times New Roman" w:hAnsi="Times New Roman"/>
          <w:color w:val="0000FF"/>
          <w:u w:val="single"/>
        </w:rPr>
        <w:fldChar w:fldCharType="end"/>
      </w:r>
      <w:r>
        <w:rPr>
          <w:rFonts w:ascii="Times New Roman" w:hAnsi="Times New Roman"/>
          <w:color w:val="000000"/>
        </w:rPr>
        <w:t xml:space="preserve">, je zdaňovaný podľa </w:t>
      </w:r>
      <w:hyperlink w:anchor="paragraf-52.odsek-24">
        <w:r>
          <w:rPr>
            <w:rFonts w:ascii="Times New Roman" w:hAnsi="Times New Roman"/>
            <w:color w:val="0000FF"/>
            <w:u w:val="single"/>
          </w:rPr>
          <w:t>§ 52 ods. 24</w:t>
        </w:r>
      </w:hyperlink>
      <w:bookmarkStart w:id="7304" w:name="paragraf-52zi.odsek-6.pismeno-b.text"/>
      <w:r>
        <w:rPr>
          <w:rFonts w:ascii="Times New Roman" w:hAnsi="Times New Roman"/>
          <w:color w:val="000000"/>
        </w:rPr>
        <w:t xml:space="preserve">. </w:t>
      </w:r>
      <w:bookmarkEnd w:id="7304"/>
    </w:p>
    <w:p w:rsidR="00BF4F11" w:rsidRDefault="00504A4F">
      <w:pPr>
        <w:spacing w:after="0" w:line="264" w:lineRule="auto"/>
        <w:ind w:left="345"/>
      </w:pPr>
      <w:bookmarkStart w:id="7305" w:name="paragraf-52zi.odsek-7"/>
      <w:bookmarkEnd w:id="7296"/>
      <w:bookmarkEnd w:id="7302"/>
      <w:r>
        <w:rPr>
          <w:rFonts w:ascii="Times New Roman" w:hAnsi="Times New Roman"/>
          <w:color w:val="000000"/>
        </w:rPr>
        <w:t xml:space="preserve"> </w:t>
      </w:r>
      <w:bookmarkStart w:id="7306" w:name="paragraf-52zi.odsek-7.oznacenie"/>
      <w:r>
        <w:rPr>
          <w:rFonts w:ascii="Times New Roman" w:hAnsi="Times New Roman"/>
          <w:color w:val="000000"/>
        </w:rPr>
        <w:t xml:space="preserve">(7) </w:t>
      </w:r>
      <w:bookmarkStart w:id="7307" w:name="paragraf-52zi.odsek-7.text"/>
      <w:bookmarkEnd w:id="7306"/>
      <w:r>
        <w:rPr>
          <w:rFonts w:ascii="Times New Roman" w:hAnsi="Times New Roman"/>
          <w:color w:val="000000"/>
        </w:rPr>
        <w:t xml:space="preserve">Ak podiel na zisku (dividenda) vykázaný za zdaňovacie obdobia do 31. decembra 2003 plynie od 1. januára 2017 zo zdrojov na území Slovenskej republiky daňovníkovi podľa </w:t>
      </w:r>
      <w:bookmarkEnd w:id="7307"/>
    </w:p>
    <w:p w:rsidR="00BF4F11" w:rsidRDefault="00504A4F">
      <w:pPr>
        <w:spacing w:before="225" w:after="225" w:line="264" w:lineRule="auto"/>
        <w:ind w:left="420"/>
      </w:pPr>
      <w:bookmarkStart w:id="7308" w:name="paragraf-52zi.odsek-7.pismeno-a"/>
      <w:r>
        <w:rPr>
          <w:rFonts w:ascii="Times New Roman" w:hAnsi="Times New Roman"/>
          <w:color w:val="000000"/>
        </w:rPr>
        <w:t xml:space="preserve"> </w:t>
      </w:r>
      <w:bookmarkStart w:id="7309" w:name="paragraf-52zi.odsek-7.pismeno-a.oznaceni"/>
      <w:r>
        <w:rPr>
          <w:rFonts w:ascii="Times New Roman" w:hAnsi="Times New Roman"/>
          <w:color w:val="000000"/>
        </w:rPr>
        <w:t xml:space="preserve">a) </w:t>
      </w:r>
      <w:bookmarkEnd w:id="7309"/>
      <w:r>
        <w:fldChar w:fldCharType="begin"/>
      </w:r>
      <w:r>
        <w:instrText xml:space="preserve"> HYPERLINK \l "paragraf-2.pismeno-e.bod-1" \h </w:instrText>
      </w:r>
      <w:r>
        <w:fldChar w:fldCharType="separate"/>
      </w:r>
      <w:r>
        <w:rPr>
          <w:rFonts w:ascii="Times New Roman" w:hAnsi="Times New Roman"/>
          <w:color w:val="0000FF"/>
          <w:u w:val="single"/>
        </w:rPr>
        <w:t>§ 2 písm. e) prvého a druhého bodu</w:t>
      </w:r>
      <w:r>
        <w:rPr>
          <w:rFonts w:ascii="Times New Roman" w:hAnsi="Times New Roman"/>
          <w:color w:val="0000FF"/>
          <w:u w:val="single"/>
        </w:rPr>
        <w:fldChar w:fldCharType="end"/>
      </w:r>
      <w:r>
        <w:rPr>
          <w:rFonts w:ascii="Times New Roman" w:hAnsi="Times New Roman"/>
          <w:color w:val="000000"/>
        </w:rPr>
        <w:t>, je príjmom zdaňovaným daňou vyberanou zrážkou (</w:t>
      </w:r>
      <w:hyperlink w:anchor="paragraf-43">
        <w:r>
          <w:rPr>
            <w:rFonts w:ascii="Times New Roman" w:hAnsi="Times New Roman"/>
            <w:color w:val="0000FF"/>
            <w:u w:val="single"/>
          </w:rPr>
          <w:t>§ 43</w:t>
        </w:r>
      </w:hyperlink>
      <w:r>
        <w:rPr>
          <w:rFonts w:ascii="Times New Roman" w:hAnsi="Times New Roman"/>
          <w:color w:val="000000"/>
        </w:rPr>
        <w:t xml:space="preserve">) pri použití sadzby dane vo výške 7 %, pričom postup podľa </w:t>
      </w:r>
      <w:hyperlink w:anchor="paragraf-52.odsek-24">
        <w:r>
          <w:rPr>
            <w:rFonts w:ascii="Times New Roman" w:hAnsi="Times New Roman"/>
            <w:color w:val="0000FF"/>
            <w:u w:val="single"/>
          </w:rPr>
          <w:t>§ 52 ods. 24</w:t>
        </w:r>
      </w:hyperlink>
      <w:bookmarkStart w:id="7310" w:name="paragraf-52zi.odsek-7.pismeno-a.text"/>
      <w:r>
        <w:rPr>
          <w:rFonts w:ascii="Times New Roman" w:hAnsi="Times New Roman"/>
          <w:color w:val="000000"/>
        </w:rPr>
        <w:t xml:space="preserve"> sa neuplatní, </w:t>
      </w:r>
      <w:bookmarkEnd w:id="7310"/>
    </w:p>
    <w:p w:rsidR="00BF4F11" w:rsidRDefault="00504A4F">
      <w:pPr>
        <w:spacing w:before="225" w:after="225" w:line="264" w:lineRule="auto"/>
        <w:ind w:left="420"/>
      </w:pPr>
      <w:bookmarkStart w:id="7311" w:name="paragraf-52zi.odsek-7.pismeno-b"/>
      <w:bookmarkEnd w:id="7308"/>
      <w:r>
        <w:rPr>
          <w:rFonts w:ascii="Times New Roman" w:hAnsi="Times New Roman"/>
          <w:color w:val="000000"/>
        </w:rPr>
        <w:t xml:space="preserve"> </w:t>
      </w:r>
      <w:bookmarkStart w:id="7312" w:name="paragraf-52zi.odsek-7.pismeno-b.oznaceni"/>
      <w:r>
        <w:rPr>
          <w:rFonts w:ascii="Times New Roman" w:hAnsi="Times New Roman"/>
          <w:color w:val="000000"/>
        </w:rPr>
        <w:t xml:space="preserve">b) </w:t>
      </w:r>
      <w:bookmarkEnd w:id="7312"/>
      <w:r>
        <w:fldChar w:fldCharType="begin"/>
      </w:r>
      <w:r>
        <w:instrText xml:space="preserve"> HYPERLINK \l "paragraf-2.pismeno-e.bod-3" \h </w:instrText>
      </w:r>
      <w:r>
        <w:fldChar w:fldCharType="separate"/>
      </w:r>
      <w:r>
        <w:rPr>
          <w:rFonts w:ascii="Times New Roman" w:hAnsi="Times New Roman"/>
          <w:color w:val="0000FF"/>
          <w:u w:val="single"/>
        </w:rPr>
        <w:t>§ 2 písm. e) tretieho bodu</w:t>
      </w:r>
      <w:r>
        <w:rPr>
          <w:rFonts w:ascii="Times New Roman" w:hAnsi="Times New Roman"/>
          <w:color w:val="0000FF"/>
          <w:u w:val="single"/>
        </w:rPr>
        <w:fldChar w:fldCharType="end"/>
      </w:r>
      <w:r>
        <w:rPr>
          <w:rFonts w:ascii="Times New Roman" w:hAnsi="Times New Roman"/>
          <w:color w:val="000000"/>
        </w:rPr>
        <w:t xml:space="preserve">, je zdaňovaný podľa </w:t>
      </w:r>
      <w:hyperlink w:anchor="paragraf-52.odsek-24">
        <w:r>
          <w:rPr>
            <w:rFonts w:ascii="Times New Roman" w:hAnsi="Times New Roman"/>
            <w:color w:val="0000FF"/>
            <w:u w:val="single"/>
          </w:rPr>
          <w:t>§ 52 ods. 24</w:t>
        </w:r>
      </w:hyperlink>
      <w:bookmarkStart w:id="7313" w:name="paragraf-52zi.odsek-7.pismeno-b.text"/>
      <w:r>
        <w:rPr>
          <w:rFonts w:ascii="Times New Roman" w:hAnsi="Times New Roman"/>
          <w:color w:val="000000"/>
        </w:rPr>
        <w:t xml:space="preserve">, pričom ak dôjde k zdaneniu daňou vyberanou zrážkou, použije sa sadzba dane vo výške 19 %. </w:t>
      </w:r>
      <w:bookmarkEnd w:id="7313"/>
    </w:p>
    <w:p w:rsidR="00BF4F11" w:rsidRDefault="00504A4F">
      <w:pPr>
        <w:spacing w:after="0" w:line="264" w:lineRule="auto"/>
        <w:ind w:left="345"/>
      </w:pPr>
      <w:bookmarkStart w:id="7314" w:name="paragraf-52zi.odsek-8"/>
      <w:bookmarkEnd w:id="7305"/>
      <w:bookmarkEnd w:id="7311"/>
      <w:r>
        <w:rPr>
          <w:rFonts w:ascii="Times New Roman" w:hAnsi="Times New Roman"/>
          <w:color w:val="000000"/>
        </w:rPr>
        <w:t xml:space="preserve"> </w:t>
      </w:r>
      <w:bookmarkStart w:id="7315" w:name="paragraf-52zi.odsek-8.oznacenie"/>
      <w:r>
        <w:rPr>
          <w:rFonts w:ascii="Times New Roman" w:hAnsi="Times New Roman"/>
          <w:color w:val="000000"/>
        </w:rPr>
        <w:t xml:space="preserve">(8) </w:t>
      </w:r>
      <w:bookmarkStart w:id="7316" w:name="paragraf-52zi.odsek-8.text"/>
      <w:bookmarkEnd w:id="7315"/>
      <w:r>
        <w:rPr>
          <w:rFonts w:ascii="Times New Roman" w:hAnsi="Times New Roman"/>
          <w:color w:val="000000"/>
        </w:rPr>
        <w:t xml:space="preserve">Ak podiel na zisku (dividenda) vykázaný za zdaňovacie obdobia do 31. decembra 2003 plynie v zdaňovacom období začínajúcom najskôr od 1. januára 2017 zo zdrojov v zahraničí daňovníkovi podľa </w:t>
      </w:r>
      <w:bookmarkEnd w:id="7316"/>
    </w:p>
    <w:p w:rsidR="00BF4F11" w:rsidRDefault="00504A4F">
      <w:pPr>
        <w:spacing w:before="225" w:after="225" w:line="264" w:lineRule="auto"/>
        <w:ind w:left="420"/>
      </w:pPr>
      <w:bookmarkStart w:id="7317" w:name="paragraf-52zi.odsek-8.pismeno-a"/>
      <w:r>
        <w:rPr>
          <w:rFonts w:ascii="Times New Roman" w:hAnsi="Times New Roman"/>
          <w:color w:val="000000"/>
        </w:rPr>
        <w:t xml:space="preserve"> </w:t>
      </w:r>
      <w:bookmarkStart w:id="7318" w:name="paragraf-52zi.odsek-8.pismeno-a.oznaceni"/>
      <w:r>
        <w:rPr>
          <w:rFonts w:ascii="Times New Roman" w:hAnsi="Times New Roman"/>
          <w:color w:val="000000"/>
        </w:rPr>
        <w:t xml:space="preserve">a) </w:t>
      </w:r>
      <w:bookmarkEnd w:id="7318"/>
      <w:r>
        <w:fldChar w:fldCharType="begin"/>
      </w:r>
      <w:r>
        <w:instrText xml:space="preserve"> HYPERLINK \l "paragraf-2.pismeno-d.bod-1" \h </w:instrText>
      </w:r>
      <w:r>
        <w:fldChar w:fldCharType="separate"/>
      </w:r>
      <w:r>
        <w:rPr>
          <w:rFonts w:ascii="Times New Roman" w:hAnsi="Times New Roman"/>
          <w:color w:val="0000FF"/>
          <w:u w:val="single"/>
        </w:rPr>
        <w:t>§ 2 písm. d) prvého bodu</w:t>
      </w:r>
      <w:r>
        <w:rPr>
          <w:rFonts w:ascii="Times New Roman" w:hAnsi="Times New Roman"/>
          <w:color w:val="0000FF"/>
          <w:u w:val="single"/>
        </w:rPr>
        <w:fldChar w:fldCharType="end"/>
      </w:r>
      <w:r>
        <w:rPr>
          <w:rFonts w:ascii="Times New Roman" w:hAnsi="Times New Roman"/>
          <w:color w:val="000000"/>
        </w:rPr>
        <w:t xml:space="preserve">, je príjmom zahrňovaným do osobitného základu dane podľa </w:t>
      </w:r>
      <w:hyperlink w:anchor="paragraf-51e">
        <w:r>
          <w:rPr>
            <w:rFonts w:ascii="Times New Roman" w:hAnsi="Times New Roman"/>
            <w:color w:val="0000FF"/>
            <w:u w:val="single"/>
          </w:rPr>
          <w:t>§ 51e</w:t>
        </w:r>
      </w:hyperlink>
      <w:r>
        <w:rPr>
          <w:rFonts w:ascii="Times New Roman" w:hAnsi="Times New Roman"/>
          <w:color w:val="000000"/>
        </w:rPr>
        <w:t xml:space="preserve"> pri použití sadzby dane podľa </w:t>
      </w:r>
      <w:hyperlink w:anchor="paragraf-15.pismeno-a.bod-3">
        <w:r>
          <w:rPr>
            <w:rFonts w:ascii="Times New Roman" w:hAnsi="Times New Roman"/>
            <w:color w:val="0000FF"/>
            <w:u w:val="single"/>
          </w:rPr>
          <w:t>§ 15 písm. a) tretieho bodu</w:t>
        </w:r>
      </w:hyperlink>
      <w:r>
        <w:rPr>
          <w:rFonts w:ascii="Times New Roman" w:hAnsi="Times New Roman"/>
          <w:color w:val="000000"/>
        </w:rPr>
        <w:t xml:space="preserve">, pričom postup podľa </w:t>
      </w:r>
      <w:hyperlink w:anchor="paragraf-52.odsek-24">
        <w:r>
          <w:rPr>
            <w:rFonts w:ascii="Times New Roman" w:hAnsi="Times New Roman"/>
            <w:color w:val="0000FF"/>
            <w:u w:val="single"/>
          </w:rPr>
          <w:t>§ 52 ods. 24</w:t>
        </w:r>
      </w:hyperlink>
      <w:bookmarkStart w:id="7319" w:name="paragraf-52zi.odsek-8.pismeno-a.text"/>
      <w:r>
        <w:rPr>
          <w:rFonts w:ascii="Times New Roman" w:hAnsi="Times New Roman"/>
          <w:color w:val="000000"/>
        </w:rPr>
        <w:t xml:space="preserve"> sa neuplatní, </w:t>
      </w:r>
      <w:bookmarkEnd w:id="7319"/>
    </w:p>
    <w:p w:rsidR="00BF4F11" w:rsidRDefault="00504A4F">
      <w:pPr>
        <w:spacing w:before="225" w:after="225" w:line="264" w:lineRule="auto"/>
        <w:ind w:left="420"/>
      </w:pPr>
      <w:bookmarkStart w:id="7320" w:name="paragraf-52zi.odsek-8.pismeno-b"/>
      <w:bookmarkEnd w:id="7317"/>
      <w:r>
        <w:rPr>
          <w:rFonts w:ascii="Times New Roman" w:hAnsi="Times New Roman"/>
          <w:color w:val="000000"/>
        </w:rPr>
        <w:t xml:space="preserve"> </w:t>
      </w:r>
      <w:bookmarkStart w:id="7321" w:name="paragraf-52zi.odsek-8.pismeno-b.oznaceni"/>
      <w:r>
        <w:rPr>
          <w:rFonts w:ascii="Times New Roman" w:hAnsi="Times New Roman"/>
          <w:color w:val="000000"/>
        </w:rPr>
        <w:t xml:space="preserve">b) </w:t>
      </w:r>
      <w:bookmarkEnd w:id="7321"/>
      <w:r>
        <w:fldChar w:fldCharType="begin"/>
      </w:r>
      <w:r>
        <w:instrText xml:space="preserve"> HYPERLINK \l "paragraf-2.pismeno-d.bod-2" \h </w:instrText>
      </w:r>
      <w:r>
        <w:fldChar w:fldCharType="separate"/>
      </w:r>
      <w:r>
        <w:rPr>
          <w:rFonts w:ascii="Times New Roman" w:hAnsi="Times New Roman"/>
          <w:color w:val="0000FF"/>
          <w:u w:val="single"/>
        </w:rPr>
        <w:t>§ 2 písm. d) druhého bodu</w:t>
      </w:r>
      <w:r>
        <w:rPr>
          <w:rFonts w:ascii="Times New Roman" w:hAnsi="Times New Roman"/>
          <w:color w:val="0000FF"/>
          <w:u w:val="single"/>
        </w:rPr>
        <w:fldChar w:fldCharType="end"/>
      </w:r>
      <w:r>
        <w:rPr>
          <w:rFonts w:ascii="Times New Roman" w:hAnsi="Times New Roman"/>
          <w:color w:val="000000"/>
        </w:rPr>
        <w:t xml:space="preserve">, je zdaňovaný podľa </w:t>
      </w:r>
      <w:hyperlink w:anchor="paragraf-52.odsek-24">
        <w:r>
          <w:rPr>
            <w:rFonts w:ascii="Times New Roman" w:hAnsi="Times New Roman"/>
            <w:color w:val="0000FF"/>
            <w:u w:val="single"/>
          </w:rPr>
          <w:t>§ 52 ods. 24</w:t>
        </w:r>
      </w:hyperlink>
      <w:bookmarkStart w:id="7322" w:name="paragraf-52zi.odsek-8.pismeno-b.text"/>
      <w:r>
        <w:rPr>
          <w:rFonts w:ascii="Times New Roman" w:hAnsi="Times New Roman"/>
          <w:color w:val="000000"/>
        </w:rPr>
        <w:t xml:space="preserve">. </w:t>
      </w:r>
      <w:bookmarkEnd w:id="7322"/>
    </w:p>
    <w:p w:rsidR="00BF4F11" w:rsidRDefault="00504A4F">
      <w:pPr>
        <w:spacing w:before="225" w:after="225" w:line="264" w:lineRule="auto"/>
        <w:ind w:left="345"/>
      </w:pPr>
      <w:bookmarkStart w:id="7323" w:name="paragraf-52zi.odsek-9"/>
      <w:bookmarkEnd w:id="7314"/>
      <w:bookmarkEnd w:id="7320"/>
      <w:r>
        <w:rPr>
          <w:rFonts w:ascii="Times New Roman" w:hAnsi="Times New Roman"/>
          <w:color w:val="000000"/>
        </w:rPr>
        <w:t xml:space="preserve"> </w:t>
      </w:r>
      <w:bookmarkStart w:id="7324" w:name="paragraf-52zi.odsek-9.oznacenie"/>
      <w:r>
        <w:rPr>
          <w:rFonts w:ascii="Times New Roman" w:hAnsi="Times New Roman"/>
          <w:color w:val="000000"/>
        </w:rPr>
        <w:t xml:space="preserve">(9) </w:t>
      </w:r>
      <w:bookmarkEnd w:id="7324"/>
      <w:r>
        <w:rPr>
          <w:rFonts w:ascii="Times New Roman" w:hAnsi="Times New Roman"/>
          <w:color w:val="000000"/>
        </w:rPr>
        <w:t xml:space="preserve">Pri určení základu dane podľa </w:t>
      </w:r>
      <w:hyperlink w:anchor="paragraf-43.odsek-5.pismeno-d">
        <w:r>
          <w:rPr>
            <w:rFonts w:ascii="Times New Roman" w:hAnsi="Times New Roman"/>
            <w:color w:val="0000FF"/>
            <w:u w:val="single"/>
          </w:rPr>
          <w:t>§ 43 ods. 5 písm. d)</w:t>
        </w:r>
      </w:hyperlink>
      <w:r>
        <w:rPr>
          <w:rFonts w:ascii="Times New Roman" w:hAnsi="Times New Roman"/>
          <w:color w:val="000000"/>
        </w:rPr>
        <w:t xml:space="preserve"> a </w:t>
      </w:r>
      <w:hyperlink w:anchor="paragraf-51e.odsek-3">
        <w:r>
          <w:rPr>
            <w:rFonts w:ascii="Times New Roman" w:hAnsi="Times New Roman"/>
            <w:color w:val="0000FF"/>
            <w:u w:val="single"/>
          </w:rPr>
          <w:t>§ 51e ods. 2</w:t>
        </w:r>
      </w:hyperlink>
      <w:r>
        <w:rPr>
          <w:rFonts w:ascii="Times New Roman" w:hAnsi="Times New Roman"/>
          <w:color w:val="000000"/>
        </w:rPr>
        <w:t xml:space="preserve"> a </w:t>
      </w:r>
      <w:hyperlink w:anchor="paragraf-51e.odsek-4">
        <w:r>
          <w:rPr>
            <w:rFonts w:ascii="Times New Roman" w:hAnsi="Times New Roman"/>
            <w:color w:val="0000FF"/>
            <w:u w:val="single"/>
          </w:rPr>
          <w:t>3</w:t>
        </w:r>
      </w:hyperlink>
      <w:bookmarkStart w:id="7325" w:name="paragraf-52zi.odsek-9.text"/>
      <w:r>
        <w:rPr>
          <w:rFonts w:ascii="Times New Roman" w:hAnsi="Times New Roman"/>
          <w:color w:val="000000"/>
        </w:rPr>
        <w:t xml:space="preserve"> v znení účinnom od 1. januára 2017 sa za hodnotu splateného vkladu obstaraného do 31. decembra 2015 považuje hodnota splateného vkladu ustanovená podľa predpisu účinného do 31. decembra 2015 a posudzovaná za každý vyrovnací podiel a podiel na likvidačnom zostatku jednotlivo. Ak je hodnota splateného vkladu vyššia ako vyrovnací podiel alebo podiel na likvidačnom zostatku, na rozdiel sa neprihliada. </w:t>
      </w:r>
      <w:bookmarkEnd w:id="7325"/>
    </w:p>
    <w:p w:rsidR="00BF4F11" w:rsidRDefault="00504A4F">
      <w:pPr>
        <w:spacing w:before="225" w:after="225" w:line="264" w:lineRule="auto"/>
        <w:ind w:left="270"/>
        <w:jc w:val="center"/>
      </w:pPr>
      <w:bookmarkStart w:id="7326" w:name="paragraf-52zj.oznacenie"/>
      <w:bookmarkStart w:id="7327" w:name="paragraf-52zj"/>
      <w:bookmarkEnd w:id="7267"/>
      <w:bookmarkEnd w:id="7323"/>
      <w:r>
        <w:rPr>
          <w:rFonts w:ascii="Times New Roman" w:hAnsi="Times New Roman"/>
          <w:b/>
          <w:color w:val="000000"/>
        </w:rPr>
        <w:t xml:space="preserve"> § 52zj </w:t>
      </w:r>
    </w:p>
    <w:p w:rsidR="00BF4F11" w:rsidRDefault="00504A4F">
      <w:pPr>
        <w:spacing w:before="225" w:after="225" w:line="264" w:lineRule="auto"/>
        <w:ind w:left="270"/>
        <w:jc w:val="center"/>
      </w:pPr>
      <w:bookmarkStart w:id="7328" w:name="paragraf-52zj.nadpis"/>
      <w:bookmarkEnd w:id="7326"/>
      <w:r>
        <w:rPr>
          <w:rFonts w:ascii="Times New Roman" w:hAnsi="Times New Roman"/>
          <w:b/>
          <w:color w:val="000000"/>
        </w:rPr>
        <w:t xml:space="preserve"> Prechodné ustanovenie k úpravám účinným od 1. februára 2017 </w:t>
      </w:r>
    </w:p>
    <w:p w:rsidR="00BF4F11" w:rsidRDefault="00504A4F">
      <w:pPr>
        <w:spacing w:before="225" w:after="225" w:line="264" w:lineRule="auto"/>
        <w:ind w:left="345"/>
      </w:pPr>
      <w:bookmarkStart w:id="7329" w:name="paragraf-52zj.odsek-1"/>
      <w:bookmarkEnd w:id="7328"/>
      <w:r>
        <w:rPr>
          <w:rFonts w:ascii="Times New Roman" w:hAnsi="Times New Roman"/>
          <w:color w:val="000000"/>
        </w:rPr>
        <w:t xml:space="preserve"> </w:t>
      </w:r>
      <w:bookmarkStart w:id="7330" w:name="paragraf-52zj.odsek-1.oznacenie"/>
      <w:bookmarkEnd w:id="7330"/>
      <w:r>
        <w:rPr>
          <w:rFonts w:ascii="Times New Roman" w:hAnsi="Times New Roman"/>
          <w:color w:val="000000"/>
        </w:rPr>
        <w:t xml:space="preserve">Ustanovenia </w:t>
      </w:r>
      <w:hyperlink w:anchor="paragraf-17.odsek-39">
        <w:r>
          <w:rPr>
            <w:rFonts w:ascii="Times New Roman" w:hAnsi="Times New Roman"/>
            <w:color w:val="0000FF"/>
            <w:u w:val="single"/>
          </w:rPr>
          <w:t>§ 17 ods. 39</w:t>
        </w:r>
      </w:hyperlink>
      <w:r>
        <w:rPr>
          <w:rFonts w:ascii="Times New Roman" w:hAnsi="Times New Roman"/>
          <w:color w:val="000000"/>
        </w:rPr>
        <w:t xml:space="preserve"> a </w:t>
      </w:r>
      <w:hyperlink w:anchor="paragraf-25.odsek-3">
        <w:r>
          <w:rPr>
            <w:rFonts w:ascii="Times New Roman" w:hAnsi="Times New Roman"/>
            <w:color w:val="0000FF"/>
            <w:u w:val="single"/>
          </w:rPr>
          <w:t>§ 25 ods. 3</w:t>
        </w:r>
      </w:hyperlink>
      <w:bookmarkStart w:id="7331" w:name="paragraf-52zj.odsek-1.text"/>
      <w:r>
        <w:rPr>
          <w:rFonts w:ascii="Times New Roman" w:hAnsi="Times New Roman"/>
          <w:color w:val="000000"/>
        </w:rPr>
        <w:t xml:space="preserve"> v znení účinnom od 1. februára 2017 sa použijú pri motorovom vozidle evidovanom v evidencii vozidiel v Slovenskej republike po 31. januári 2017. </w:t>
      </w:r>
      <w:bookmarkEnd w:id="7331"/>
    </w:p>
    <w:p w:rsidR="00BF4F11" w:rsidRDefault="00504A4F">
      <w:pPr>
        <w:spacing w:before="225" w:after="225" w:line="264" w:lineRule="auto"/>
        <w:ind w:left="270"/>
        <w:jc w:val="center"/>
      </w:pPr>
      <w:bookmarkStart w:id="7332" w:name="paragraf-52zk.oznacenie"/>
      <w:bookmarkStart w:id="7333" w:name="paragraf-52zk"/>
      <w:bookmarkEnd w:id="7327"/>
      <w:bookmarkEnd w:id="7329"/>
      <w:r>
        <w:rPr>
          <w:rFonts w:ascii="Times New Roman" w:hAnsi="Times New Roman"/>
          <w:b/>
          <w:color w:val="000000"/>
        </w:rPr>
        <w:t xml:space="preserve"> § 52zk </w:t>
      </w:r>
    </w:p>
    <w:p w:rsidR="00BF4F11" w:rsidRDefault="00504A4F">
      <w:pPr>
        <w:spacing w:before="225" w:after="225" w:line="264" w:lineRule="auto"/>
        <w:ind w:left="270"/>
        <w:jc w:val="center"/>
      </w:pPr>
      <w:bookmarkStart w:id="7334" w:name="paragraf-52zk.nadpis"/>
      <w:bookmarkEnd w:id="7332"/>
      <w:r>
        <w:rPr>
          <w:rFonts w:ascii="Times New Roman" w:hAnsi="Times New Roman"/>
          <w:b/>
          <w:color w:val="000000"/>
        </w:rPr>
        <w:t xml:space="preserve"> Prechodné ustanovenie k úpravám účinným od 1. januára 2018 </w:t>
      </w:r>
    </w:p>
    <w:p w:rsidR="00BF4F11" w:rsidRDefault="00504A4F">
      <w:pPr>
        <w:spacing w:before="225" w:after="225" w:line="264" w:lineRule="auto"/>
        <w:ind w:left="345"/>
      </w:pPr>
      <w:bookmarkStart w:id="7335" w:name="paragraf-52zk.odsek-1"/>
      <w:bookmarkEnd w:id="7334"/>
      <w:r>
        <w:rPr>
          <w:rFonts w:ascii="Times New Roman" w:hAnsi="Times New Roman"/>
          <w:color w:val="000000"/>
        </w:rPr>
        <w:lastRenderedPageBreak/>
        <w:t xml:space="preserve"> </w:t>
      </w:r>
      <w:bookmarkStart w:id="7336" w:name="paragraf-52zk.odsek-1.oznacenie"/>
      <w:bookmarkStart w:id="7337" w:name="paragraf-52zk.odsek-1.text"/>
      <w:bookmarkEnd w:id="7336"/>
      <w:r>
        <w:rPr>
          <w:rFonts w:ascii="Times New Roman" w:hAnsi="Times New Roman"/>
          <w:color w:val="000000"/>
        </w:rPr>
        <w:t xml:space="preserve">Ustanovenie § 46b v znení účinnom do 31. decembra 2017 sa naposledy uplatní za zdaňovacie obdobie končiace 31. decembra 2017, a ak je zdaňovacím obdobím hospodársky rok, za zdaňovacie obdobie končiace v priebehu kalendárneho roka 2018. Ak daňovník zaplatil za zdaňovacie obdobia končiace v rokoch 2015 až 2017 a pri zdaňovacom období, ktorým je hospodársky rok, končiace v rokoch 2015 až 2018, daňovú licenciu podľa § 46b v znení účinnom do 31. decembra 2017, nárok podľa § 46b ods. 5 v znení účinnom do 31. decembra 2017 na zápočet kladného rozdielu medzi daňovou licenciou a daňou vypočítanou v daňovom priznaní sa uplatňuje aj po 31. decembri 2017 v súlade s § 46b ods. 5 v znení účinnom do 31. decembra 2017. </w:t>
      </w:r>
      <w:bookmarkEnd w:id="7337"/>
    </w:p>
    <w:p w:rsidR="00BF4F11" w:rsidRDefault="00504A4F">
      <w:pPr>
        <w:spacing w:before="225" w:after="225" w:line="264" w:lineRule="auto"/>
        <w:ind w:left="270"/>
        <w:jc w:val="center"/>
      </w:pPr>
      <w:bookmarkStart w:id="7338" w:name="paragraf-52zl.oznacenie"/>
      <w:bookmarkStart w:id="7339" w:name="paragraf-52zl"/>
      <w:bookmarkEnd w:id="7333"/>
      <w:bookmarkEnd w:id="7335"/>
      <w:r>
        <w:rPr>
          <w:rFonts w:ascii="Times New Roman" w:hAnsi="Times New Roman"/>
          <w:b/>
          <w:color w:val="000000"/>
        </w:rPr>
        <w:t xml:space="preserve"> § 52zl </w:t>
      </w:r>
    </w:p>
    <w:p w:rsidR="00BF4F11" w:rsidRDefault="00504A4F">
      <w:pPr>
        <w:spacing w:before="225" w:after="225" w:line="264" w:lineRule="auto"/>
        <w:ind w:left="270"/>
        <w:jc w:val="center"/>
      </w:pPr>
      <w:bookmarkStart w:id="7340" w:name="paragraf-52zl.nadpis"/>
      <w:bookmarkEnd w:id="7338"/>
      <w:r>
        <w:rPr>
          <w:rFonts w:ascii="Times New Roman" w:hAnsi="Times New Roman"/>
          <w:b/>
          <w:color w:val="000000"/>
        </w:rPr>
        <w:t xml:space="preserve"> Prechodné ustanovenie k úpravám účinným od 1. januára 2018 </w:t>
      </w:r>
    </w:p>
    <w:p w:rsidR="00BF4F11" w:rsidRDefault="00504A4F">
      <w:pPr>
        <w:spacing w:before="225" w:after="225" w:line="264" w:lineRule="auto"/>
        <w:ind w:left="345"/>
      </w:pPr>
      <w:bookmarkStart w:id="7341" w:name="paragraf-52zl.odsek-1"/>
      <w:bookmarkEnd w:id="7340"/>
      <w:r>
        <w:rPr>
          <w:rFonts w:ascii="Times New Roman" w:hAnsi="Times New Roman"/>
          <w:color w:val="000000"/>
        </w:rPr>
        <w:t xml:space="preserve"> </w:t>
      </w:r>
      <w:bookmarkStart w:id="7342" w:name="paragraf-52zl.odsek-1.oznacenie"/>
      <w:bookmarkEnd w:id="7342"/>
      <w:r>
        <w:rPr>
          <w:rFonts w:ascii="Times New Roman" w:hAnsi="Times New Roman"/>
          <w:color w:val="000000"/>
        </w:rPr>
        <w:t xml:space="preserve">Ustanovenie </w:t>
      </w:r>
      <w:hyperlink w:anchor="paragraf-3.odsek-1.pismeno-e">
        <w:r>
          <w:rPr>
            <w:rFonts w:ascii="Times New Roman" w:hAnsi="Times New Roman"/>
            <w:color w:val="0000FF"/>
            <w:u w:val="single"/>
          </w:rPr>
          <w:t>§ 3 ods. 1 písm. e)</w:t>
        </w:r>
      </w:hyperlink>
      <w:bookmarkStart w:id="7343" w:name="paragraf-52zl.odsek-1.text"/>
      <w:r>
        <w:rPr>
          <w:rFonts w:ascii="Times New Roman" w:hAnsi="Times New Roman"/>
          <w:color w:val="000000"/>
        </w:rPr>
        <w:t xml:space="preserve"> v znení účinnom od 1. januára 2018 sa použije na príjem plynúci zo zníženia základného imania obchodnej spoločnosti alebo družstva v časti, v akej bolo predtým zvýšené zo zisku po zdanení vykázaného za zdaňovacie obdobia, za ktoré vykázaný podiel na zisku (dividenda) bol predmetom dane. </w:t>
      </w:r>
      <w:bookmarkEnd w:id="7343"/>
    </w:p>
    <w:p w:rsidR="00BF4F11" w:rsidRDefault="00504A4F">
      <w:pPr>
        <w:spacing w:before="225" w:after="225" w:line="264" w:lineRule="auto"/>
        <w:ind w:left="270"/>
        <w:jc w:val="center"/>
      </w:pPr>
      <w:bookmarkStart w:id="7344" w:name="paragraf-52zm.oznacenie"/>
      <w:bookmarkStart w:id="7345" w:name="paragraf-52zm"/>
      <w:bookmarkEnd w:id="7339"/>
      <w:bookmarkEnd w:id="7341"/>
      <w:r>
        <w:rPr>
          <w:rFonts w:ascii="Times New Roman" w:hAnsi="Times New Roman"/>
          <w:b/>
          <w:color w:val="000000"/>
        </w:rPr>
        <w:t xml:space="preserve"> § 52zm </w:t>
      </w:r>
    </w:p>
    <w:p w:rsidR="00BF4F11" w:rsidRDefault="00504A4F">
      <w:pPr>
        <w:spacing w:before="225" w:after="225" w:line="264" w:lineRule="auto"/>
        <w:ind w:left="270"/>
        <w:jc w:val="center"/>
      </w:pPr>
      <w:bookmarkStart w:id="7346" w:name="paragraf-52zm.nadpis"/>
      <w:bookmarkEnd w:id="7344"/>
      <w:r>
        <w:rPr>
          <w:rFonts w:ascii="Times New Roman" w:hAnsi="Times New Roman"/>
          <w:b/>
          <w:color w:val="000000"/>
        </w:rPr>
        <w:t xml:space="preserve"> Prechodné ustanovenia k úpravám účinným od 1. januára 2018 </w:t>
      </w:r>
    </w:p>
    <w:p w:rsidR="00BF4F11" w:rsidRDefault="00504A4F">
      <w:pPr>
        <w:spacing w:before="225" w:after="225" w:line="264" w:lineRule="auto"/>
        <w:ind w:left="345"/>
      </w:pPr>
      <w:bookmarkStart w:id="7347" w:name="paragraf-52zm.odsek-1"/>
      <w:bookmarkEnd w:id="7346"/>
      <w:r>
        <w:rPr>
          <w:rFonts w:ascii="Times New Roman" w:hAnsi="Times New Roman"/>
          <w:color w:val="000000"/>
        </w:rPr>
        <w:t xml:space="preserve"> </w:t>
      </w:r>
      <w:bookmarkStart w:id="7348" w:name="paragraf-52zm.odsek-1.oznacenie"/>
      <w:r>
        <w:rPr>
          <w:rFonts w:ascii="Times New Roman" w:hAnsi="Times New Roman"/>
          <w:color w:val="000000"/>
        </w:rPr>
        <w:t xml:space="preserve">(1) </w:t>
      </w:r>
      <w:bookmarkEnd w:id="7348"/>
      <w:r>
        <w:rPr>
          <w:rFonts w:ascii="Times New Roman" w:hAnsi="Times New Roman"/>
          <w:color w:val="000000"/>
        </w:rPr>
        <w:t xml:space="preserve">Ustanovenia </w:t>
      </w:r>
      <w:hyperlink w:anchor="paragraf-9.odsek-2.pismeno-n">
        <w:r>
          <w:rPr>
            <w:rFonts w:ascii="Times New Roman" w:hAnsi="Times New Roman"/>
            <w:color w:val="0000FF"/>
            <w:u w:val="single"/>
          </w:rPr>
          <w:t>§ 9 ods. 2 písm. n)</w:t>
        </w:r>
      </w:hyperlink>
      <w:r>
        <w:rPr>
          <w:rFonts w:ascii="Times New Roman" w:hAnsi="Times New Roman"/>
          <w:color w:val="000000"/>
        </w:rPr>
        <w:t xml:space="preserve">, </w:t>
      </w:r>
      <w:hyperlink w:anchor="paragraf-32.odsek-10">
        <w:r>
          <w:rPr>
            <w:rFonts w:ascii="Times New Roman" w:hAnsi="Times New Roman"/>
            <w:color w:val="0000FF"/>
            <w:u w:val="single"/>
          </w:rPr>
          <w:t>§ 32 ods. 10</w:t>
        </w:r>
      </w:hyperlink>
      <w:r>
        <w:rPr>
          <w:rFonts w:ascii="Times New Roman" w:hAnsi="Times New Roman"/>
          <w:color w:val="000000"/>
        </w:rPr>
        <w:t xml:space="preserve">, </w:t>
      </w:r>
      <w:hyperlink w:anchor="paragraf-33a">
        <w:r>
          <w:rPr>
            <w:rFonts w:ascii="Times New Roman" w:hAnsi="Times New Roman"/>
            <w:color w:val="0000FF"/>
            <w:u w:val="single"/>
          </w:rPr>
          <w:t>§ 33a</w:t>
        </w:r>
      </w:hyperlink>
      <w:r>
        <w:rPr>
          <w:rFonts w:ascii="Times New Roman" w:hAnsi="Times New Roman"/>
          <w:color w:val="000000"/>
        </w:rPr>
        <w:t xml:space="preserve">, </w:t>
      </w:r>
      <w:hyperlink w:anchor="paragraf-37.odsek-5">
        <w:r>
          <w:rPr>
            <w:rFonts w:ascii="Times New Roman" w:hAnsi="Times New Roman"/>
            <w:color w:val="0000FF"/>
            <w:u w:val="single"/>
          </w:rPr>
          <w:t>§ 37 ods. 5</w:t>
        </w:r>
      </w:hyperlink>
      <w:r>
        <w:rPr>
          <w:rFonts w:ascii="Times New Roman" w:hAnsi="Times New Roman"/>
          <w:color w:val="000000"/>
        </w:rPr>
        <w:t xml:space="preserve"> a </w:t>
      </w:r>
      <w:hyperlink w:anchor="paragraf-37.odsek-6">
        <w:r>
          <w:rPr>
            <w:rFonts w:ascii="Times New Roman" w:hAnsi="Times New Roman"/>
            <w:color w:val="0000FF"/>
            <w:u w:val="single"/>
          </w:rPr>
          <w:t>6</w:t>
        </w:r>
      </w:hyperlink>
      <w:r>
        <w:rPr>
          <w:rFonts w:ascii="Times New Roman" w:hAnsi="Times New Roman"/>
          <w:color w:val="000000"/>
        </w:rPr>
        <w:t xml:space="preserve">, </w:t>
      </w:r>
      <w:hyperlink w:anchor="paragraf-38.odsek-4">
        <w:r>
          <w:rPr>
            <w:rFonts w:ascii="Times New Roman" w:hAnsi="Times New Roman"/>
            <w:color w:val="0000FF"/>
            <w:u w:val="single"/>
          </w:rPr>
          <w:t>§ 38 ods. 4</w:t>
        </w:r>
      </w:hyperlink>
      <w:r>
        <w:rPr>
          <w:rFonts w:ascii="Times New Roman" w:hAnsi="Times New Roman"/>
          <w:color w:val="000000"/>
        </w:rPr>
        <w:t xml:space="preserve">, </w:t>
      </w:r>
      <w:hyperlink w:anchor="paragraf-38.odsek-5">
        <w:r>
          <w:rPr>
            <w:rFonts w:ascii="Times New Roman" w:hAnsi="Times New Roman"/>
            <w:color w:val="0000FF"/>
            <w:u w:val="single"/>
          </w:rPr>
          <w:t>5</w:t>
        </w:r>
      </w:hyperlink>
      <w:r>
        <w:rPr>
          <w:rFonts w:ascii="Times New Roman" w:hAnsi="Times New Roman"/>
          <w:color w:val="000000"/>
        </w:rPr>
        <w:t xml:space="preserve"> a </w:t>
      </w:r>
      <w:hyperlink w:anchor="paragraf-38.odsek-7">
        <w:r>
          <w:rPr>
            <w:rFonts w:ascii="Times New Roman" w:hAnsi="Times New Roman"/>
            <w:color w:val="0000FF"/>
            <w:u w:val="single"/>
          </w:rPr>
          <w:t>7</w:t>
        </w:r>
      </w:hyperlink>
      <w:r>
        <w:rPr>
          <w:rFonts w:ascii="Times New Roman" w:hAnsi="Times New Roman"/>
          <w:color w:val="000000"/>
        </w:rPr>
        <w:t xml:space="preserve">, </w:t>
      </w:r>
      <w:hyperlink w:anchor="paragraf-39.odsek-6">
        <w:r>
          <w:rPr>
            <w:rFonts w:ascii="Times New Roman" w:hAnsi="Times New Roman"/>
            <w:color w:val="0000FF"/>
            <w:u w:val="single"/>
          </w:rPr>
          <w:t>§ 39 ods. 6</w:t>
        </w:r>
      </w:hyperlink>
      <w:r>
        <w:rPr>
          <w:rFonts w:ascii="Times New Roman" w:hAnsi="Times New Roman"/>
          <w:color w:val="000000"/>
        </w:rPr>
        <w:t xml:space="preserve">, </w:t>
      </w:r>
      <w:hyperlink w:anchor="paragraf-39.odsek-9.pismeno-a">
        <w:r>
          <w:rPr>
            <w:rFonts w:ascii="Times New Roman" w:hAnsi="Times New Roman"/>
            <w:color w:val="0000FF"/>
            <w:u w:val="single"/>
          </w:rPr>
          <w:t>9 písm. a)</w:t>
        </w:r>
      </w:hyperlink>
      <w:r>
        <w:rPr>
          <w:rFonts w:ascii="Times New Roman" w:hAnsi="Times New Roman"/>
          <w:color w:val="000000"/>
        </w:rPr>
        <w:t xml:space="preserve"> a </w:t>
      </w:r>
      <w:hyperlink w:anchor="paragraf-39.odsek-9.pismeno-b">
        <w:r>
          <w:rPr>
            <w:rFonts w:ascii="Times New Roman" w:hAnsi="Times New Roman"/>
            <w:color w:val="0000FF"/>
            <w:u w:val="single"/>
          </w:rPr>
          <w:t>b)</w:t>
        </w:r>
      </w:hyperlink>
      <w:r>
        <w:rPr>
          <w:rFonts w:ascii="Times New Roman" w:hAnsi="Times New Roman"/>
          <w:color w:val="000000"/>
        </w:rPr>
        <w:t xml:space="preserve">, </w:t>
      </w:r>
      <w:hyperlink w:anchor="paragraf-39.odsek-11">
        <w:r>
          <w:rPr>
            <w:rFonts w:ascii="Times New Roman" w:hAnsi="Times New Roman"/>
            <w:color w:val="0000FF"/>
            <w:u w:val="single"/>
          </w:rPr>
          <w:t>ods. 11</w:t>
        </w:r>
      </w:hyperlink>
      <w:r>
        <w:rPr>
          <w:rFonts w:ascii="Times New Roman" w:hAnsi="Times New Roman"/>
          <w:color w:val="000000"/>
        </w:rPr>
        <w:t xml:space="preserve">, </w:t>
      </w:r>
      <w:hyperlink w:anchor="paragraf-39.odsek-14">
        <w:r>
          <w:rPr>
            <w:rFonts w:ascii="Times New Roman" w:hAnsi="Times New Roman"/>
            <w:color w:val="0000FF"/>
            <w:u w:val="single"/>
          </w:rPr>
          <w:t>14</w:t>
        </w:r>
      </w:hyperlink>
      <w:r>
        <w:rPr>
          <w:rFonts w:ascii="Times New Roman" w:hAnsi="Times New Roman"/>
          <w:color w:val="000000"/>
        </w:rPr>
        <w:t xml:space="preserve"> a </w:t>
      </w:r>
      <w:hyperlink w:anchor="paragraf-39.odsek-15">
        <w:r>
          <w:rPr>
            <w:rFonts w:ascii="Times New Roman" w:hAnsi="Times New Roman"/>
            <w:color w:val="0000FF"/>
            <w:u w:val="single"/>
          </w:rPr>
          <w:t>15</w:t>
        </w:r>
      </w:hyperlink>
      <w:r>
        <w:rPr>
          <w:rFonts w:ascii="Times New Roman" w:hAnsi="Times New Roman"/>
          <w:color w:val="000000"/>
        </w:rPr>
        <w:t xml:space="preserve">, </w:t>
      </w:r>
      <w:hyperlink w:anchor="paragraf-40.odsek-9">
        <w:r>
          <w:rPr>
            <w:rFonts w:ascii="Times New Roman" w:hAnsi="Times New Roman"/>
            <w:color w:val="0000FF"/>
            <w:u w:val="single"/>
          </w:rPr>
          <w:t>§ 40 ods. 9 až 12</w:t>
        </w:r>
      </w:hyperlink>
      <w:r>
        <w:rPr>
          <w:rFonts w:ascii="Times New Roman" w:hAnsi="Times New Roman"/>
          <w:color w:val="000000"/>
        </w:rPr>
        <w:t xml:space="preserve">, </w:t>
      </w:r>
      <w:hyperlink w:anchor="paragraf-46a">
        <w:r>
          <w:rPr>
            <w:rFonts w:ascii="Times New Roman" w:hAnsi="Times New Roman"/>
            <w:color w:val="0000FF"/>
            <w:u w:val="single"/>
          </w:rPr>
          <w:t>§ 46a</w:t>
        </w:r>
      </w:hyperlink>
      <w:r>
        <w:rPr>
          <w:rFonts w:ascii="Times New Roman" w:hAnsi="Times New Roman"/>
          <w:color w:val="000000"/>
        </w:rPr>
        <w:t xml:space="preserve">, </w:t>
      </w:r>
      <w:hyperlink w:anchor="paragraf-47.odsek-1">
        <w:r>
          <w:rPr>
            <w:rFonts w:ascii="Times New Roman" w:hAnsi="Times New Roman"/>
            <w:color w:val="0000FF"/>
            <w:u w:val="single"/>
          </w:rPr>
          <w:t>§ 47 ods. 1</w:t>
        </w:r>
      </w:hyperlink>
      <w:r>
        <w:rPr>
          <w:rFonts w:ascii="Times New Roman" w:hAnsi="Times New Roman"/>
          <w:color w:val="000000"/>
        </w:rPr>
        <w:t xml:space="preserve"> a </w:t>
      </w:r>
      <w:hyperlink w:anchor="paragraf-50.odsek-1.pismeno-a">
        <w:r>
          <w:rPr>
            <w:rFonts w:ascii="Times New Roman" w:hAnsi="Times New Roman"/>
            <w:color w:val="0000FF"/>
            <w:u w:val="single"/>
          </w:rPr>
          <w:t>§ 50 ods. 1 písm. a)</w:t>
        </w:r>
      </w:hyperlink>
      <w:r>
        <w:rPr>
          <w:rFonts w:ascii="Times New Roman" w:hAnsi="Times New Roman"/>
          <w:color w:val="000000"/>
        </w:rPr>
        <w:t xml:space="preserve"> v znení účinnom od 1. januára 2018 sa prvýkrát použijú na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uzatvorené po 31. decembri 2017; ak bol daňovníkovi poskytnutý hypotekárny úver na základe zmluvy o hypotekárnom úvere uzatvorenej pred 1. januárom 2018, na ktorý sa uplatňuje štátny príspevok alebo štátny príspevok pre mladých podľa osobitného predpisu,</w:t>
      </w:r>
      <w:hyperlink w:anchor="poznamky.poznamka-131a">
        <w:r>
          <w:rPr>
            <w:rFonts w:ascii="Times New Roman" w:hAnsi="Times New Roman"/>
            <w:color w:val="000000"/>
            <w:sz w:val="18"/>
            <w:vertAlign w:val="superscript"/>
          </w:rPr>
          <w:t>131a</w:t>
        </w:r>
        <w:r>
          <w:rPr>
            <w:rFonts w:ascii="Times New Roman" w:hAnsi="Times New Roman"/>
            <w:color w:val="0000FF"/>
            <w:u w:val="single"/>
          </w:rPr>
          <w:t>)</w:t>
        </w:r>
      </w:hyperlink>
      <w:bookmarkStart w:id="7349" w:name="paragraf-52zm.odsek-1.text"/>
      <w:r>
        <w:rPr>
          <w:rFonts w:ascii="Times New Roman" w:hAnsi="Times New Roman"/>
          <w:color w:val="000000"/>
        </w:rPr>
        <w:t xml:space="preserve"> nárok na daňový bonus na zaplatené úroky mu prvýkrát vzniká až v kalendárnom mesiaci nasledujúcom po kalendárnom mesiaci, za ktorý mu poslednýkrát vznikol nárok na štátny príspevok alebo štátny príspevok pre mladých. </w:t>
      </w:r>
      <w:bookmarkEnd w:id="7349"/>
    </w:p>
    <w:p w:rsidR="00BF4F11" w:rsidRDefault="00504A4F">
      <w:pPr>
        <w:spacing w:before="225" w:after="225" w:line="264" w:lineRule="auto"/>
        <w:ind w:left="345"/>
      </w:pPr>
      <w:bookmarkStart w:id="7350" w:name="paragraf-52zm.odsek-2"/>
      <w:bookmarkEnd w:id="7347"/>
      <w:r>
        <w:rPr>
          <w:rFonts w:ascii="Times New Roman" w:hAnsi="Times New Roman"/>
          <w:color w:val="000000"/>
        </w:rPr>
        <w:t xml:space="preserve"> </w:t>
      </w:r>
      <w:bookmarkStart w:id="7351" w:name="paragraf-52zm.odsek-2.oznacenie"/>
      <w:r>
        <w:rPr>
          <w:rFonts w:ascii="Times New Roman" w:hAnsi="Times New Roman"/>
          <w:color w:val="000000"/>
        </w:rPr>
        <w:t xml:space="preserve">(2) </w:t>
      </w:r>
      <w:bookmarkEnd w:id="7351"/>
      <w:r>
        <w:rPr>
          <w:rFonts w:ascii="Times New Roman" w:hAnsi="Times New Roman"/>
          <w:color w:val="000000"/>
        </w:rPr>
        <w:t xml:space="preserve">Finančné riaditeľstvo prvýkrát poskytne Ministerstvu dopravy a výstavby Slovenskej republiky na účely plnenia úloh v oblasti štátnej bytovej politiky súhrnné údaje o počte daňových subjektov, ktoré si uplatnili daňový bonus na zaplatené úroky podľa </w:t>
      </w:r>
      <w:hyperlink w:anchor="paragraf-33a">
        <w:r>
          <w:rPr>
            <w:rFonts w:ascii="Times New Roman" w:hAnsi="Times New Roman"/>
            <w:color w:val="0000FF"/>
            <w:u w:val="single"/>
          </w:rPr>
          <w:t>§ 33a</w:t>
        </w:r>
      </w:hyperlink>
      <w:bookmarkStart w:id="7352" w:name="paragraf-52zm.odsek-2.text"/>
      <w:r>
        <w:rPr>
          <w:rFonts w:ascii="Times New Roman" w:hAnsi="Times New Roman"/>
          <w:color w:val="000000"/>
        </w:rPr>
        <w:t xml:space="preserve"> vrátane celkovej výšky uplatneného daňového bonusu na zaplatené úroky za zdaňovacie obdobie, ktoré začalo 1. januára 2018. </w:t>
      </w:r>
      <w:bookmarkEnd w:id="7352"/>
    </w:p>
    <w:p w:rsidR="00BF4F11" w:rsidRDefault="00504A4F">
      <w:pPr>
        <w:spacing w:before="225" w:after="225" w:line="264" w:lineRule="auto"/>
        <w:ind w:left="270"/>
        <w:jc w:val="center"/>
      </w:pPr>
      <w:bookmarkStart w:id="7353" w:name="paragraf-52zn.oznacenie"/>
      <w:bookmarkStart w:id="7354" w:name="paragraf-52zn"/>
      <w:bookmarkEnd w:id="7345"/>
      <w:bookmarkEnd w:id="7350"/>
      <w:r>
        <w:rPr>
          <w:rFonts w:ascii="Times New Roman" w:hAnsi="Times New Roman"/>
          <w:b/>
          <w:color w:val="000000"/>
        </w:rPr>
        <w:t xml:space="preserve"> § 52zn </w:t>
      </w:r>
    </w:p>
    <w:p w:rsidR="00BF4F11" w:rsidRDefault="00504A4F">
      <w:pPr>
        <w:spacing w:before="225" w:after="225" w:line="264" w:lineRule="auto"/>
        <w:ind w:left="270"/>
        <w:jc w:val="center"/>
      </w:pPr>
      <w:bookmarkStart w:id="7355" w:name="paragraf-52zn.nadpis"/>
      <w:bookmarkEnd w:id="7353"/>
      <w:r>
        <w:rPr>
          <w:rFonts w:ascii="Times New Roman" w:hAnsi="Times New Roman"/>
          <w:b/>
          <w:color w:val="000000"/>
        </w:rPr>
        <w:t xml:space="preserve"> Prechodné ustanovenia k úpravám účinným od 1. januára 2018 </w:t>
      </w:r>
    </w:p>
    <w:p w:rsidR="00BF4F11" w:rsidRDefault="00504A4F">
      <w:pPr>
        <w:spacing w:before="225" w:after="225" w:line="264" w:lineRule="auto"/>
        <w:ind w:left="345"/>
      </w:pPr>
      <w:bookmarkStart w:id="7356" w:name="paragraf-52zn.odsek-1"/>
      <w:bookmarkEnd w:id="7355"/>
      <w:r>
        <w:rPr>
          <w:rFonts w:ascii="Times New Roman" w:hAnsi="Times New Roman"/>
          <w:color w:val="000000"/>
        </w:rPr>
        <w:t xml:space="preserve"> </w:t>
      </w:r>
      <w:bookmarkStart w:id="7357" w:name="paragraf-52zn.odsek-1.oznacenie"/>
      <w:r>
        <w:rPr>
          <w:rFonts w:ascii="Times New Roman" w:hAnsi="Times New Roman"/>
          <w:color w:val="000000"/>
        </w:rPr>
        <w:t xml:space="preserve">(1) </w:t>
      </w:r>
      <w:bookmarkEnd w:id="7357"/>
      <w:r>
        <w:rPr>
          <w:rFonts w:ascii="Times New Roman" w:hAnsi="Times New Roman"/>
          <w:color w:val="000000"/>
        </w:rPr>
        <w:t xml:space="preserve">Ustanovenia </w:t>
      </w:r>
      <w:hyperlink w:anchor="paragraf-2.pismeno-n">
        <w:r>
          <w:rPr>
            <w:rFonts w:ascii="Times New Roman" w:hAnsi="Times New Roman"/>
            <w:color w:val="0000FF"/>
            <w:u w:val="single"/>
          </w:rPr>
          <w:t>§ 2 písm. n)</w:t>
        </w:r>
      </w:hyperlink>
      <w:r>
        <w:rPr>
          <w:rFonts w:ascii="Times New Roman" w:hAnsi="Times New Roman"/>
          <w:color w:val="000000"/>
        </w:rPr>
        <w:t xml:space="preserve">, </w:t>
      </w:r>
      <w:hyperlink w:anchor="paragraf-2.pismeno-o">
        <w:r>
          <w:rPr>
            <w:rFonts w:ascii="Times New Roman" w:hAnsi="Times New Roman"/>
            <w:color w:val="0000FF"/>
            <w:u w:val="single"/>
          </w:rPr>
          <w:t>o)</w:t>
        </w:r>
      </w:hyperlink>
      <w:r>
        <w:rPr>
          <w:rFonts w:ascii="Times New Roman" w:hAnsi="Times New Roman"/>
          <w:color w:val="000000"/>
        </w:rPr>
        <w:t xml:space="preserve">, </w:t>
      </w:r>
      <w:hyperlink w:anchor="paragraf-2.pismeno-r">
        <w:r>
          <w:rPr>
            <w:rFonts w:ascii="Times New Roman" w:hAnsi="Times New Roman"/>
            <w:color w:val="0000FF"/>
            <w:u w:val="single"/>
          </w:rPr>
          <w:t>r)</w:t>
        </w:r>
      </w:hyperlink>
      <w:r>
        <w:rPr>
          <w:rFonts w:ascii="Times New Roman" w:hAnsi="Times New Roman"/>
          <w:color w:val="000000"/>
        </w:rPr>
        <w:t xml:space="preserve">, </w:t>
      </w:r>
      <w:hyperlink w:anchor="paragraf-2.pismeno-ad">
        <w:r>
          <w:rPr>
            <w:rFonts w:ascii="Times New Roman" w:hAnsi="Times New Roman"/>
            <w:color w:val="0000FF"/>
            <w:u w:val="single"/>
          </w:rPr>
          <w:t>ad) až ag)</w:t>
        </w:r>
      </w:hyperlink>
      <w:r>
        <w:rPr>
          <w:rFonts w:ascii="Times New Roman" w:hAnsi="Times New Roman"/>
          <w:color w:val="000000"/>
        </w:rPr>
        <w:t xml:space="preserve">, </w:t>
      </w:r>
      <w:hyperlink w:anchor="paragraf-17.odsek-42">
        <w:r>
          <w:rPr>
            <w:rFonts w:ascii="Times New Roman" w:hAnsi="Times New Roman"/>
            <w:color w:val="0000FF"/>
            <w:u w:val="single"/>
          </w:rPr>
          <w:t>§ 17 ods. 42</w:t>
        </w:r>
      </w:hyperlink>
      <w:r>
        <w:rPr>
          <w:rFonts w:ascii="Times New Roman" w:hAnsi="Times New Roman"/>
          <w:color w:val="000000"/>
        </w:rPr>
        <w:t xml:space="preserve">, § 21 ods. 2 písm. o) a </w:t>
      </w:r>
      <w:hyperlink w:anchor="paragraf-30c">
        <w:r>
          <w:rPr>
            <w:rFonts w:ascii="Times New Roman" w:hAnsi="Times New Roman"/>
            <w:color w:val="0000FF"/>
            <w:u w:val="single"/>
          </w:rPr>
          <w:t>§ 30c</w:t>
        </w:r>
      </w:hyperlink>
      <w:bookmarkStart w:id="7358" w:name="paragraf-52zn.odsek-1.text"/>
      <w:r>
        <w:rPr>
          <w:rFonts w:ascii="Times New Roman" w:hAnsi="Times New Roman"/>
          <w:color w:val="000000"/>
        </w:rPr>
        <w:t xml:space="preserve"> v znení účinnom od 1. januára 2018 sa prvýkrát použijú za zdaňovacie obdobie začínajúce najskôr 1. januára 2018. </w:t>
      </w:r>
      <w:bookmarkEnd w:id="7358"/>
    </w:p>
    <w:p w:rsidR="00BF4F11" w:rsidRDefault="00504A4F">
      <w:pPr>
        <w:spacing w:before="225" w:after="225" w:line="264" w:lineRule="auto"/>
        <w:ind w:left="345"/>
      </w:pPr>
      <w:bookmarkStart w:id="7359" w:name="paragraf-52zn.odsek-2"/>
      <w:bookmarkEnd w:id="7356"/>
      <w:r>
        <w:rPr>
          <w:rFonts w:ascii="Times New Roman" w:hAnsi="Times New Roman"/>
          <w:color w:val="000000"/>
        </w:rPr>
        <w:t xml:space="preserve"> </w:t>
      </w:r>
      <w:bookmarkStart w:id="7360" w:name="paragraf-52zn.odsek-2.oznacenie"/>
      <w:r>
        <w:rPr>
          <w:rFonts w:ascii="Times New Roman" w:hAnsi="Times New Roman"/>
          <w:color w:val="000000"/>
        </w:rPr>
        <w:t xml:space="preserve">(2) </w:t>
      </w:r>
      <w:bookmarkEnd w:id="7360"/>
      <w:r>
        <w:rPr>
          <w:rFonts w:ascii="Times New Roman" w:hAnsi="Times New Roman"/>
          <w:color w:val="000000"/>
        </w:rPr>
        <w:t xml:space="preserve">Ustanovenia </w:t>
      </w:r>
      <w:hyperlink w:anchor="paragraf-4.odsek-9">
        <w:r>
          <w:rPr>
            <w:rFonts w:ascii="Times New Roman" w:hAnsi="Times New Roman"/>
            <w:color w:val="0000FF"/>
            <w:u w:val="single"/>
          </w:rPr>
          <w:t>§ 4 ods. 9</w:t>
        </w:r>
      </w:hyperlink>
      <w:r>
        <w:rPr>
          <w:rFonts w:ascii="Times New Roman" w:hAnsi="Times New Roman"/>
          <w:color w:val="000000"/>
        </w:rPr>
        <w:t xml:space="preserve">, </w:t>
      </w:r>
      <w:hyperlink w:anchor="paragraf-9.odsek-1.pismeno-e">
        <w:r>
          <w:rPr>
            <w:rFonts w:ascii="Times New Roman" w:hAnsi="Times New Roman"/>
            <w:color w:val="0000FF"/>
            <w:u w:val="single"/>
          </w:rPr>
          <w:t>§ 9 ods. 1 písm. e)</w:t>
        </w:r>
      </w:hyperlink>
      <w:r>
        <w:rPr>
          <w:rFonts w:ascii="Times New Roman" w:hAnsi="Times New Roman"/>
          <w:color w:val="000000"/>
        </w:rPr>
        <w:t xml:space="preserve">, </w:t>
      </w:r>
      <w:hyperlink w:anchor="paragraf-13.odsek-2.pismeno-j">
        <w:r>
          <w:rPr>
            <w:rFonts w:ascii="Times New Roman" w:hAnsi="Times New Roman"/>
            <w:color w:val="0000FF"/>
            <w:u w:val="single"/>
          </w:rPr>
          <w:t>§ 13 ods. 2 písm. j)</w:t>
        </w:r>
      </w:hyperlink>
      <w:r>
        <w:rPr>
          <w:rFonts w:ascii="Times New Roman" w:hAnsi="Times New Roman"/>
          <w:color w:val="000000"/>
        </w:rPr>
        <w:t xml:space="preserve">, </w:t>
      </w:r>
      <w:hyperlink w:anchor="paragraf-19.odsek-2.pismeno-h.bod-1">
        <w:r>
          <w:rPr>
            <w:rFonts w:ascii="Times New Roman" w:hAnsi="Times New Roman"/>
            <w:color w:val="0000FF"/>
            <w:u w:val="single"/>
          </w:rPr>
          <w:t>§ 19 ods. 2 písm. h) prvého</w:t>
        </w:r>
      </w:hyperlink>
      <w:r>
        <w:rPr>
          <w:rFonts w:ascii="Times New Roman" w:hAnsi="Times New Roman"/>
          <w:color w:val="000000"/>
        </w:rPr>
        <w:t xml:space="preserve"> a </w:t>
      </w:r>
      <w:hyperlink w:anchor="paragraf-19.odsek-2.pismeno-h.bod-2">
        <w:r>
          <w:rPr>
            <w:rFonts w:ascii="Times New Roman" w:hAnsi="Times New Roman"/>
            <w:color w:val="0000FF"/>
            <w:u w:val="single"/>
          </w:rPr>
          <w:t>druhého bodu</w:t>
        </w:r>
      </w:hyperlink>
      <w:r>
        <w:rPr>
          <w:rFonts w:ascii="Times New Roman" w:hAnsi="Times New Roman"/>
          <w:color w:val="000000"/>
        </w:rPr>
        <w:t xml:space="preserve">, </w:t>
      </w:r>
      <w:hyperlink w:anchor="paragraf-20.odsek-2.pismeno-c">
        <w:r>
          <w:rPr>
            <w:rFonts w:ascii="Times New Roman" w:hAnsi="Times New Roman"/>
            <w:color w:val="0000FF"/>
            <w:u w:val="single"/>
          </w:rPr>
          <w:t>§ 20 ods. 2 písm. c)</w:t>
        </w:r>
      </w:hyperlink>
      <w:r>
        <w:rPr>
          <w:rFonts w:ascii="Times New Roman" w:hAnsi="Times New Roman"/>
          <w:color w:val="000000"/>
        </w:rPr>
        <w:t xml:space="preserve">, </w:t>
      </w:r>
      <w:hyperlink w:anchor="paragraf-20.odsek-10">
        <w:r>
          <w:rPr>
            <w:rFonts w:ascii="Times New Roman" w:hAnsi="Times New Roman"/>
            <w:color w:val="0000FF"/>
            <w:u w:val="single"/>
          </w:rPr>
          <w:t>§ 20 ods. 10 až 12</w:t>
        </w:r>
      </w:hyperlink>
      <w:r>
        <w:rPr>
          <w:rFonts w:ascii="Times New Roman" w:hAnsi="Times New Roman"/>
          <w:color w:val="000000"/>
        </w:rPr>
        <w:t xml:space="preserve"> a </w:t>
      </w:r>
      <w:hyperlink w:anchor="paragraf-45.odsek-1">
        <w:r>
          <w:rPr>
            <w:rFonts w:ascii="Times New Roman" w:hAnsi="Times New Roman"/>
            <w:color w:val="0000FF"/>
            <w:u w:val="single"/>
          </w:rPr>
          <w:t>§ 45 ods. 1</w:t>
        </w:r>
      </w:hyperlink>
      <w:bookmarkStart w:id="7361" w:name="paragraf-52zn.odsek-2.text"/>
      <w:r>
        <w:rPr>
          <w:rFonts w:ascii="Times New Roman" w:hAnsi="Times New Roman"/>
          <w:color w:val="000000"/>
        </w:rPr>
        <w:t xml:space="preserve"> v znení </w:t>
      </w:r>
      <w:r>
        <w:rPr>
          <w:rFonts w:ascii="Times New Roman" w:hAnsi="Times New Roman"/>
          <w:color w:val="000000"/>
        </w:rPr>
        <w:lastRenderedPageBreak/>
        <w:t xml:space="preserve">účinnom od 1. januára 2018 sa prvýkrát použijú pri podaní daňového priznania po 31. decembri 2017. </w:t>
      </w:r>
      <w:bookmarkEnd w:id="7361"/>
    </w:p>
    <w:p w:rsidR="00BF4F11" w:rsidRDefault="00504A4F">
      <w:pPr>
        <w:spacing w:before="225" w:after="225" w:line="264" w:lineRule="auto"/>
        <w:ind w:left="345"/>
      </w:pPr>
      <w:bookmarkStart w:id="7362" w:name="paragraf-52zn.odsek-3"/>
      <w:bookmarkEnd w:id="7359"/>
      <w:r>
        <w:rPr>
          <w:rFonts w:ascii="Times New Roman" w:hAnsi="Times New Roman"/>
          <w:color w:val="000000"/>
        </w:rPr>
        <w:t xml:space="preserve"> </w:t>
      </w:r>
      <w:bookmarkStart w:id="7363" w:name="paragraf-52zn.odsek-3.oznacenie"/>
      <w:r>
        <w:rPr>
          <w:rFonts w:ascii="Times New Roman" w:hAnsi="Times New Roman"/>
          <w:color w:val="000000"/>
        </w:rPr>
        <w:t xml:space="preserve">(3) </w:t>
      </w:r>
      <w:bookmarkEnd w:id="7363"/>
      <w:r>
        <w:rPr>
          <w:rFonts w:ascii="Times New Roman" w:hAnsi="Times New Roman"/>
          <w:color w:val="000000"/>
        </w:rPr>
        <w:t xml:space="preserve">Ustanovenie </w:t>
      </w:r>
      <w:hyperlink w:anchor="paragraf-8.odsek-16">
        <w:r>
          <w:rPr>
            <w:rFonts w:ascii="Times New Roman" w:hAnsi="Times New Roman"/>
            <w:color w:val="0000FF"/>
            <w:u w:val="single"/>
          </w:rPr>
          <w:t>§ 8 ods. 16</w:t>
        </w:r>
      </w:hyperlink>
      <w:bookmarkStart w:id="7364" w:name="paragraf-52zn.odsek-3.text"/>
      <w:r>
        <w:rPr>
          <w:rFonts w:ascii="Times New Roman" w:hAnsi="Times New Roman"/>
          <w:color w:val="000000"/>
        </w:rPr>
        <w:t xml:space="preserve"> v znení účinnom od 1. januára 2018 sa použije aj na príjmy z predaja majetku nadobudnutého do 31. decembra 2017. </w:t>
      </w:r>
      <w:bookmarkEnd w:id="7364"/>
    </w:p>
    <w:p w:rsidR="00BF4F11" w:rsidRDefault="00504A4F">
      <w:pPr>
        <w:spacing w:before="225" w:after="225" w:line="264" w:lineRule="auto"/>
        <w:ind w:left="345"/>
      </w:pPr>
      <w:bookmarkStart w:id="7365" w:name="paragraf-52zn.odsek-4"/>
      <w:bookmarkEnd w:id="7362"/>
      <w:r>
        <w:rPr>
          <w:rFonts w:ascii="Times New Roman" w:hAnsi="Times New Roman"/>
          <w:color w:val="000000"/>
        </w:rPr>
        <w:t xml:space="preserve"> </w:t>
      </w:r>
      <w:bookmarkStart w:id="7366" w:name="paragraf-52zn.odsek-4.oznacenie"/>
      <w:r>
        <w:rPr>
          <w:rFonts w:ascii="Times New Roman" w:hAnsi="Times New Roman"/>
          <w:color w:val="000000"/>
        </w:rPr>
        <w:t xml:space="preserve">(4) </w:t>
      </w:r>
      <w:bookmarkEnd w:id="7366"/>
      <w:r>
        <w:rPr>
          <w:rFonts w:ascii="Times New Roman" w:hAnsi="Times New Roman"/>
          <w:color w:val="000000"/>
        </w:rPr>
        <w:t xml:space="preserve">Ustanovenie </w:t>
      </w:r>
      <w:hyperlink w:anchor="paragraf-9.odsek-2.pismeno-y">
        <w:r>
          <w:rPr>
            <w:rFonts w:ascii="Times New Roman" w:hAnsi="Times New Roman"/>
            <w:color w:val="0000FF"/>
            <w:u w:val="single"/>
          </w:rPr>
          <w:t>§ 9 ods. 2 písm. y)</w:t>
        </w:r>
      </w:hyperlink>
      <w:bookmarkStart w:id="7367" w:name="paragraf-52zn.odsek-4.text"/>
      <w:r>
        <w:rPr>
          <w:rFonts w:ascii="Times New Roman" w:hAnsi="Times New Roman"/>
          <w:color w:val="000000"/>
        </w:rPr>
        <w:t xml:space="preserve"> v znení účinnom od 1. januára 2018 sa prvýkrát použije pri podaní oznámenia podľa § 43 ods. 17 po 31. decembri 2017. </w:t>
      </w:r>
      <w:bookmarkEnd w:id="7367"/>
    </w:p>
    <w:p w:rsidR="00BF4F11" w:rsidRDefault="00504A4F">
      <w:pPr>
        <w:spacing w:before="225" w:after="225" w:line="264" w:lineRule="auto"/>
        <w:ind w:left="345"/>
      </w:pPr>
      <w:bookmarkStart w:id="7368" w:name="paragraf-52zn.odsek-5"/>
      <w:bookmarkEnd w:id="7365"/>
      <w:r>
        <w:rPr>
          <w:rFonts w:ascii="Times New Roman" w:hAnsi="Times New Roman"/>
          <w:color w:val="000000"/>
        </w:rPr>
        <w:t xml:space="preserve"> </w:t>
      </w:r>
      <w:bookmarkStart w:id="7369" w:name="paragraf-52zn.odsek-5.oznacenie"/>
      <w:r>
        <w:rPr>
          <w:rFonts w:ascii="Times New Roman" w:hAnsi="Times New Roman"/>
          <w:color w:val="000000"/>
        </w:rPr>
        <w:t xml:space="preserve">(5) </w:t>
      </w:r>
      <w:bookmarkEnd w:id="7369"/>
      <w:r>
        <w:rPr>
          <w:rFonts w:ascii="Times New Roman" w:hAnsi="Times New Roman"/>
          <w:color w:val="000000"/>
        </w:rPr>
        <w:t xml:space="preserve">Ustanovenie </w:t>
      </w:r>
      <w:hyperlink w:anchor="paragraf-11.odsek-6">
        <w:r>
          <w:rPr>
            <w:rFonts w:ascii="Times New Roman" w:hAnsi="Times New Roman"/>
            <w:color w:val="0000FF"/>
            <w:u w:val="single"/>
          </w:rPr>
          <w:t>§ 11 ods. 6</w:t>
        </w:r>
      </w:hyperlink>
      <w:bookmarkStart w:id="7370" w:name="paragraf-52zn.odsek-5.text"/>
      <w:r>
        <w:rPr>
          <w:rFonts w:ascii="Times New Roman" w:hAnsi="Times New Roman"/>
          <w:color w:val="000000"/>
        </w:rPr>
        <w:t xml:space="preserve"> v znení účinnom od 1. januára 2018 sa prvýkrát uplatní pri výpočte dane za zdaňovacie obdobie roka 2017. </w:t>
      </w:r>
      <w:bookmarkEnd w:id="7370"/>
    </w:p>
    <w:p w:rsidR="00BF4F11" w:rsidRDefault="00504A4F">
      <w:pPr>
        <w:spacing w:before="225" w:after="225" w:line="264" w:lineRule="auto"/>
        <w:ind w:left="345"/>
      </w:pPr>
      <w:bookmarkStart w:id="7371" w:name="paragraf-52zn.odsek-6"/>
      <w:bookmarkEnd w:id="7368"/>
      <w:r>
        <w:rPr>
          <w:rFonts w:ascii="Times New Roman" w:hAnsi="Times New Roman"/>
          <w:color w:val="000000"/>
        </w:rPr>
        <w:t xml:space="preserve"> </w:t>
      </w:r>
      <w:bookmarkStart w:id="7372" w:name="paragraf-52zn.odsek-6.oznacenie"/>
      <w:r>
        <w:rPr>
          <w:rFonts w:ascii="Times New Roman" w:hAnsi="Times New Roman"/>
          <w:color w:val="000000"/>
        </w:rPr>
        <w:t xml:space="preserve">(6) </w:t>
      </w:r>
      <w:bookmarkEnd w:id="7372"/>
      <w:r>
        <w:rPr>
          <w:rFonts w:ascii="Times New Roman" w:hAnsi="Times New Roman"/>
          <w:color w:val="000000"/>
        </w:rPr>
        <w:t xml:space="preserve">Ustanovenie </w:t>
      </w:r>
      <w:hyperlink w:anchor="paragraf-13a">
        <w:r>
          <w:rPr>
            <w:rFonts w:ascii="Times New Roman" w:hAnsi="Times New Roman"/>
            <w:color w:val="0000FF"/>
            <w:u w:val="single"/>
          </w:rPr>
          <w:t>§ 13a</w:t>
        </w:r>
      </w:hyperlink>
      <w:r>
        <w:rPr>
          <w:rFonts w:ascii="Times New Roman" w:hAnsi="Times New Roman"/>
          <w:color w:val="000000"/>
        </w:rPr>
        <w:t xml:space="preserve"> v znení účinnom od 1. januára 2018 sa použije prvýkrát za zdaňovacie obdobie, ktoré sa začína najskôr 1. januára 2018. Ustanovenie </w:t>
      </w:r>
      <w:hyperlink w:anchor="paragraf-13a">
        <w:r>
          <w:rPr>
            <w:rFonts w:ascii="Times New Roman" w:hAnsi="Times New Roman"/>
            <w:color w:val="0000FF"/>
            <w:u w:val="single"/>
          </w:rPr>
          <w:t>§ 13a</w:t>
        </w:r>
      </w:hyperlink>
      <w:r>
        <w:rPr>
          <w:rFonts w:ascii="Times New Roman" w:hAnsi="Times New Roman"/>
          <w:color w:val="000000"/>
        </w:rPr>
        <w:t xml:space="preserve"> v znení účinnom od 1. januára 2018 sa použije aj na daňovníka, ktorému v zdaňovacom období začínajúcom najskôr 1. januára 2018 plynú príjmy (výnosy) z odplát za poskytnutie práva na použitie alebo za použitie vynálezu chráneného patentom alebo technického riešenia chráneného úžitkovým vzorom, ktoré boli výsledkom výskumu a vývoja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vykonávaného daňovníkom, a to aj vynálezu, ktorý je predmetom patentovej prihlášky, a technického riešenia, ktoré je predmetom prihlášky úžitkového vzoru, alebo počítačového programu (softvér), ktorý bol výsledkom vlastnej činnosti daňovníka a podlieha autorskému právu podľa osobitného predpisu,</w:t>
      </w:r>
      <w:hyperlink w:anchor="poznamky.poznamka-74bc">
        <w:r>
          <w:rPr>
            <w:rFonts w:ascii="Times New Roman" w:hAnsi="Times New Roman"/>
            <w:color w:val="000000"/>
            <w:sz w:val="18"/>
            <w:vertAlign w:val="superscript"/>
          </w:rPr>
          <w:t>74bc</w:t>
        </w:r>
        <w:r>
          <w:rPr>
            <w:rFonts w:ascii="Times New Roman" w:hAnsi="Times New Roman"/>
            <w:color w:val="0000FF"/>
            <w:u w:val="single"/>
          </w:rPr>
          <w:t>)</w:t>
        </w:r>
      </w:hyperlink>
      <w:bookmarkStart w:id="7373" w:name="paragraf-52zn.odsek-6.text"/>
      <w:r>
        <w:rPr>
          <w:rFonts w:ascii="Times New Roman" w:hAnsi="Times New Roman"/>
          <w:color w:val="000000"/>
        </w:rPr>
        <w:t xml:space="preserve"> ktoré boli po 31. decembri 2017 prevedené inou osobou naspäť na daňovníka. </w:t>
      </w:r>
      <w:bookmarkEnd w:id="7373"/>
    </w:p>
    <w:p w:rsidR="00BF4F11" w:rsidRDefault="00504A4F">
      <w:pPr>
        <w:spacing w:before="225" w:after="225" w:line="264" w:lineRule="auto"/>
        <w:ind w:left="345"/>
      </w:pPr>
      <w:bookmarkStart w:id="7374" w:name="paragraf-52zn.odsek-7"/>
      <w:bookmarkEnd w:id="7371"/>
      <w:r>
        <w:rPr>
          <w:rFonts w:ascii="Times New Roman" w:hAnsi="Times New Roman"/>
          <w:color w:val="000000"/>
        </w:rPr>
        <w:t xml:space="preserve"> </w:t>
      </w:r>
      <w:bookmarkStart w:id="7375" w:name="paragraf-52zn.odsek-7.oznacenie"/>
      <w:r>
        <w:rPr>
          <w:rFonts w:ascii="Times New Roman" w:hAnsi="Times New Roman"/>
          <w:color w:val="000000"/>
        </w:rPr>
        <w:t xml:space="preserve">(7) </w:t>
      </w:r>
      <w:bookmarkEnd w:id="7375"/>
      <w:r>
        <w:rPr>
          <w:rFonts w:ascii="Times New Roman" w:hAnsi="Times New Roman"/>
          <w:color w:val="000000"/>
        </w:rPr>
        <w:t xml:space="preserve">Ustanovenie </w:t>
      </w:r>
      <w:hyperlink w:anchor="paragraf-13b">
        <w:r>
          <w:rPr>
            <w:rFonts w:ascii="Times New Roman" w:hAnsi="Times New Roman"/>
            <w:color w:val="0000FF"/>
            <w:u w:val="single"/>
          </w:rPr>
          <w:t>§ 13b</w:t>
        </w:r>
      </w:hyperlink>
      <w:r>
        <w:rPr>
          <w:rFonts w:ascii="Times New Roman" w:hAnsi="Times New Roman"/>
          <w:color w:val="000000"/>
        </w:rPr>
        <w:t xml:space="preserve"> v znení účinnom od 1. januára 2018 sa použije prvýkrát za zdaňovacie obdobie, ktoré sa začína najskôr 1. januára 2018. Ustanovenie </w:t>
      </w:r>
      <w:hyperlink w:anchor="paragraf-13b">
        <w:r>
          <w:rPr>
            <w:rFonts w:ascii="Times New Roman" w:hAnsi="Times New Roman"/>
            <w:color w:val="0000FF"/>
            <w:u w:val="single"/>
          </w:rPr>
          <w:t>§ 13b</w:t>
        </w:r>
      </w:hyperlink>
      <w:r>
        <w:rPr>
          <w:rFonts w:ascii="Times New Roman" w:hAnsi="Times New Roman"/>
          <w:color w:val="000000"/>
        </w:rPr>
        <w:t xml:space="preserve"> v znení účinnom od 1. januára 2018 sa použije aj na daňovníka, ktorému v zdaňovacom období začínajúcom najskôr 1. januára 2018 plynú príjmy (výnosy) z predaja výrobkov, pri ktorých výrobe sa úplne alebo čiastočne využil vynález chránený patentom alebo technické riešenie chránené úžitkovým vzorom, ktoré boli výsledkom výskumu a vývoja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7376" w:name="paragraf-52zn.odsek-7.text"/>
      <w:r>
        <w:rPr>
          <w:rFonts w:ascii="Times New Roman" w:hAnsi="Times New Roman"/>
          <w:color w:val="000000"/>
        </w:rPr>
        <w:t xml:space="preserve"> vykonávaného daňovníkom, a to aj ak ide o vynález, ktorý je predmetom patentovej prihlášky, a technické riešenie, ktoré je predmetom prihlášky úžitkového vzoru, ktoré boli po 31. decembri 2017 prevedené inou osobou naspäť na daňovníka. </w:t>
      </w:r>
      <w:bookmarkEnd w:id="7376"/>
    </w:p>
    <w:p w:rsidR="00BF4F11" w:rsidRDefault="00504A4F">
      <w:pPr>
        <w:spacing w:before="225" w:after="225" w:line="264" w:lineRule="auto"/>
        <w:ind w:left="345"/>
      </w:pPr>
      <w:bookmarkStart w:id="7377" w:name="paragraf-52zn.odsek-8"/>
      <w:bookmarkEnd w:id="7374"/>
      <w:r>
        <w:rPr>
          <w:rFonts w:ascii="Times New Roman" w:hAnsi="Times New Roman"/>
          <w:color w:val="000000"/>
        </w:rPr>
        <w:t xml:space="preserve"> </w:t>
      </w:r>
      <w:bookmarkStart w:id="7378" w:name="paragraf-52zn.odsek-8.oznacenie"/>
      <w:r>
        <w:rPr>
          <w:rFonts w:ascii="Times New Roman" w:hAnsi="Times New Roman"/>
          <w:color w:val="000000"/>
        </w:rPr>
        <w:t xml:space="preserve">(8) </w:t>
      </w:r>
      <w:bookmarkEnd w:id="7378"/>
      <w:r>
        <w:rPr>
          <w:rFonts w:ascii="Times New Roman" w:hAnsi="Times New Roman"/>
          <w:color w:val="000000"/>
        </w:rPr>
        <w:t xml:space="preserve">Ustanovenia </w:t>
      </w:r>
      <w:hyperlink w:anchor="paragraf-17b.odsek-8">
        <w:r>
          <w:rPr>
            <w:rFonts w:ascii="Times New Roman" w:hAnsi="Times New Roman"/>
            <w:color w:val="0000FF"/>
            <w:u w:val="single"/>
          </w:rPr>
          <w:t>§ 17b ods. 8</w:t>
        </w:r>
      </w:hyperlink>
      <w:r>
        <w:rPr>
          <w:rFonts w:ascii="Times New Roman" w:hAnsi="Times New Roman"/>
          <w:color w:val="000000"/>
        </w:rPr>
        <w:t xml:space="preserve">, </w:t>
      </w:r>
      <w:hyperlink w:anchor="paragraf-17b.odsek-9">
        <w:r>
          <w:rPr>
            <w:rFonts w:ascii="Times New Roman" w:hAnsi="Times New Roman"/>
            <w:color w:val="0000FF"/>
            <w:u w:val="single"/>
          </w:rPr>
          <w:t>9</w:t>
        </w:r>
      </w:hyperlink>
      <w:r>
        <w:rPr>
          <w:rFonts w:ascii="Times New Roman" w:hAnsi="Times New Roman"/>
          <w:color w:val="000000"/>
        </w:rPr>
        <w:t xml:space="preserve">, </w:t>
      </w:r>
      <w:hyperlink w:anchor="paragraf-17b.odsek-11">
        <w:r>
          <w:rPr>
            <w:rFonts w:ascii="Times New Roman" w:hAnsi="Times New Roman"/>
            <w:color w:val="0000FF"/>
            <w:u w:val="single"/>
          </w:rPr>
          <w:t>11</w:t>
        </w:r>
      </w:hyperlink>
      <w:r>
        <w:rPr>
          <w:rFonts w:ascii="Times New Roman" w:hAnsi="Times New Roman"/>
          <w:color w:val="000000"/>
        </w:rPr>
        <w:t xml:space="preserve"> a </w:t>
      </w:r>
      <w:hyperlink w:anchor="paragraf-17b.odsek-13">
        <w:r>
          <w:rPr>
            <w:rFonts w:ascii="Times New Roman" w:hAnsi="Times New Roman"/>
            <w:color w:val="0000FF"/>
            <w:u w:val="single"/>
          </w:rPr>
          <w:t>13</w:t>
        </w:r>
      </w:hyperlink>
      <w:r>
        <w:rPr>
          <w:rFonts w:ascii="Times New Roman" w:hAnsi="Times New Roman"/>
          <w:color w:val="000000"/>
        </w:rPr>
        <w:t xml:space="preserve"> a </w:t>
      </w:r>
      <w:hyperlink w:anchor="paragraf-17d.odsek-7">
        <w:r>
          <w:rPr>
            <w:rFonts w:ascii="Times New Roman" w:hAnsi="Times New Roman"/>
            <w:color w:val="0000FF"/>
            <w:u w:val="single"/>
          </w:rPr>
          <w:t>§ 17d ods. 7</w:t>
        </w:r>
      </w:hyperlink>
      <w:r>
        <w:rPr>
          <w:rFonts w:ascii="Times New Roman" w:hAnsi="Times New Roman"/>
          <w:color w:val="000000"/>
        </w:rPr>
        <w:t xml:space="preserve">, </w:t>
      </w:r>
      <w:hyperlink w:anchor="paragraf-17d.odsek-8">
        <w:r>
          <w:rPr>
            <w:rFonts w:ascii="Times New Roman" w:hAnsi="Times New Roman"/>
            <w:color w:val="0000FF"/>
            <w:u w:val="single"/>
          </w:rPr>
          <w:t>8</w:t>
        </w:r>
      </w:hyperlink>
      <w:r>
        <w:rPr>
          <w:rFonts w:ascii="Times New Roman" w:hAnsi="Times New Roman"/>
          <w:color w:val="000000"/>
        </w:rPr>
        <w:t xml:space="preserve">, </w:t>
      </w:r>
      <w:hyperlink w:anchor="paragraf-17d.odsek-10">
        <w:r>
          <w:rPr>
            <w:rFonts w:ascii="Times New Roman" w:hAnsi="Times New Roman"/>
            <w:color w:val="0000FF"/>
            <w:u w:val="single"/>
          </w:rPr>
          <w:t>10 až 13</w:t>
        </w:r>
      </w:hyperlink>
      <w:r>
        <w:rPr>
          <w:rFonts w:ascii="Times New Roman" w:hAnsi="Times New Roman"/>
          <w:color w:val="000000"/>
        </w:rPr>
        <w:t xml:space="preserve"> v znení účinnom od 1. januára 2018 sa použijú na splatenie nepeňažného vkladu</w:t>
      </w:r>
      <w:hyperlink w:anchor="poznamky.poznamka-80c">
        <w:r>
          <w:rPr>
            <w:rFonts w:ascii="Times New Roman" w:hAnsi="Times New Roman"/>
            <w:color w:val="000000"/>
            <w:sz w:val="18"/>
            <w:vertAlign w:val="superscript"/>
          </w:rPr>
          <w:t>80c</w:t>
        </w:r>
        <w:r>
          <w:rPr>
            <w:rFonts w:ascii="Times New Roman" w:hAnsi="Times New Roman"/>
            <w:color w:val="0000FF"/>
            <w:u w:val="single"/>
          </w:rPr>
          <w:t>)</w:t>
        </w:r>
      </w:hyperlink>
      <w:bookmarkStart w:id="7379" w:name="paragraf-52zn.odsek-8.text"/>
      <w:r>
        <w:rPr>
          <w:rFonts w:ascii="Times New Roman" w:hAnsi="Times New Roman"/>
          <w:color w:val="000000"/>
        </w:rPr>
        <w:t xml:space="preserve"> po 31. decembri 2017. </w:t>
      </w:r>
      <w:bookmarkEnd w:id="7379"/>
    </w:p>
    <w:p w:rsidR="00BF4F11" w:rsidRDefault="00504A4F">
      <w:pPr>
        <w:spacing w:before="225" w:after="225" w:line="264" w:lineRule="auto"/>
        <w:ind w:left="345"/>
      </w:pPr>
      <w:bookmarkStart w:id="7380" w:name="paragraf-52zn.odsek-9"/>
      <w:bookmarkEnd w:id="7377"/>
      <w:r>
        <w:rPr>
          <w:rFonts w:ascii="Times New Roman" w:hAnsi="Times New Roman"/>
          <w:color w:val="000000"/>
        </w:rPr>
        <w:t xml:space="preserve"> </w:t>
      </w:r>
      <w:bookmarkStart w:id="7381" w:name="paragraf-52zn.odsek-9.oznacenie"/>
      <w:r>
        <w:rPr>
          <w:rFonts w:ascii="Times New Roman" w:hAnsi="Times New Roman"/>
          <w:color w:val="000000"/>
        </w:rPr>
        <w:t xml:space="preserve">(9) </w:t>
      </w:r>
      <w:bookmarkEnd w:id="7381"/>
      <w:r>
        <w:rPr>
          <w:rFonts w:ascii="Times New Roman" w:hAnsi="Times New Roman"/>
          <w:color w:val="000000"/>
        </w:rPr>
        <w:t xml:space="preserve">Ustanovenia </w:t>
      </w:r>
      <w:hyperlink w:anchor="paragraf-17c.odsek-9">
        <w:r>
          <w:rPr>
            <w:rFonts w:ascii="Times New Roman" w:hAnsi="Times New Roman"/>
            <w:color w:val="0000FF"/>
            <w:u w:val="single"/>
          </w:rPr>
          <w:t>§ 17c ods. 9</w:t>
        </w:r>
      </w:hyperlink>
      <w:r>
        <w:rPr>
          <w:rFonts w:ascii="Times New Roman" w:hAnsi="Times New Roman"/>
          <w:color w:val="000000"/>
        </w:rPr>
        <w:t xml:space="preserve"> a </w:t>
      </w:r>
      <w:hyperlink w:anchor="paragraf-17c.odsek-10">
        <w:r>
          <w:rPr>
            <w:rFonts w:ascii="Times New Roman" w:hAnsi="Times New Roman"/>
            <w:color w:val="0000FF"/>
            <w:u w:val="single"/>
          </w:rPr>
          <w:t>10</w:t>
        </w:r>
      </w:hyperlink>
      <w:r>
        <w:rPr>
          <w:rFonts w:ascii="Times New Roman" w:hAnsi="Times New Roman"/>
          <w:color w:val="000000"/>
        </w:rPr>
        <w:t xml:space="preserve"> a </w:t>
      </w:r>
      <w:hyperlink w:anchor="paragraf-17e.odsek-8">
        <w:r>
          <w:rPr>
            <w:rFonts w:ascii="Times New Roman" w:hAnsi="Times New Roman"/>
            <w:color w:val="0000FF"/>
            <w:u w:val="single"/>
          </w:rPr>
          <w:t>§ 17e ods. 8 až 10</w:t>
        </w:r>
      </w:hyperlink>
      <w:r>
        <w:rPr>
          <w:rFonts w:ascii="Times New Roman" w:hAnsi="Times New Roman"/>
          <w:color w:val="000000"/>
        </w:rPr>
        <w:t xml:space="preserve"> a </w:t>
      </w:r>
      <w:hyperlink w:anchor="paragraf-17e.odsek-12">
        <w:r>
          <w:rPr>
            <w:rFonts w:ascii="Times New Roman" w:hAnsi="Times New Roman"/>
            <w:color w:val="0000FF"/>
            <w:u w:val="single"/>
          </w:rPr>
          <w:t>ods. 12</w:t>
        </w:r>
      </w:hyperlink>
      <w:r>
        <w:rPr>
          <w:rFonts w:ascii="Times New Roman" w:hAnsi="Times New Roman"/>
          <w:color w:val="000000"/>
        </w:rPr>
        <w:t xml:space="preserve"> a </w:t>
      </w:r>
      <w:hyperlink w:anchor="paragraf-17e.odsek-13">
        <w:r>
          <w:rPr>
            <w:rFonts w:ascii="Times New Roman" w:hAnsi="Times New Roman"/>
            <w:color w:val="0000FF"/>
            <w:u w:val="single"/>
          </w:rPr>
          <w:t>13</w:t>
        </w:r>
      </w:hyperlink>
      <w:bookmarkStart w:id="7382" w:name="paragraf-52zn.odsek-9.text"/>
      <w:r>
        <w:rPr>
          <w:rFonts w:ascii="Times New Roman" w:hAnsi="Times New Roman"/>
          <w:color w:val="000000"/>
        </w:rPr>
        <w:t xml:space="preserve"> v znení účinnom od 1. januára 2018 sa použijú na zlúčenie, splynutie alebo rozštiepenie obchodných spoločností alebo družstiev, u ktorých rozhodný deň nastane najskôr po 1. januári 2018. </w:t>
      </w:r>
      <w:bookmarkEnd w:id="7382"/>
    </w:p>
    <w:p w:rsidR="00BF4F11" w:rsidRDefault="00504A4F">
      <w:pPr>
        <w:spacing w:before="225" w:after="225" w:line="264" w:lineRule="auto"/>
        <w:ind w:left="345"/>
      </w:pPr>
      <w:bookmarkStart w:id="7383" w:name="paragraf-52zn.odsek-10"/>
      <w:bookmarkEnd w:id="7380"/>
      <w:r>
        <w:rPr>
          <w:rFonts w:ascii="Times New Roman" w:hAnsi="Times New Roman"/>
          <w:color w:val="000000"/>
        </w:rPr>
        <w:t xml:space="preserve"> </w:t>
      </w:r>
      <w:bookmarkStart w:id="7384" w:name="paragraf-52zn.odsek-10.oznacenie"/>
      <w:r>
        <w:rPr>
          <w:rFonts w:ascii="Times New Roman" w:hAnsi="Times New Roman"/>
          <w:color w:val="000000"/>
        </w:rPr>
        <w:t xml:space="preserve">(10) </w:t>
      </w:r>
      <w:bookmarkEnd w:id="7384"/>
      <w:r>
        <w:rPr>
          <w:rFonts w:ascii="Times New Roman" w:hAnsi="Times New Roman"/>
          <w:color w:val="000000"/>
        </w:rPr>
        <w:t xml:space="preserve">Ustanovenia </w:t>
      </w:r>
      <w:hyperlink w:anchor="paragraf-17c.odsek-3.pismeno-a">
        <w:r>
          <w:rPr>
            <w:rFonts w:ascii="Times New Roman" w:hAnsi="Times New Roman"/>
            <w:color w:val="0000FF"/>
            <w:u w:val="single"/>
          </w:rPr>
          <w:t>§ 17c ods. 3 písm. a)</w:t>
        </w:r>
      </w:hyperlink>
      <w:r>
        <w:rPr>
          <w:rFonts w:ascii="Times New Roman" w:hAnsi="Times New Roman"/>
          <w:color w:val="000000"/>
        </w:rPr>
        <w:t xml:space="preserve"> a </w:t>
      </w:r>
      <w:hyperlink w:anchor="paragraf-17c.odsek-11">
        <w:r>
          <w:rPr>
            <w:rFonts w:ascii="Times New Roman" w:hAnsi="Times New Roman"/>
            <w:color w:val="0000FF"/>
            <w:u w:val="single"/>
          </w:rPr>
          <w:t>ods. 11</w:t>
        </w:r>
      </w:hyperlink>
      <w:r>
        <w:rPr>
          <w:rFonts w:ascii="Times New Roman" w:hAnsi="Times New Roman"/>
          <w:color w:val="000000"/>
        </w:rPr>
        <w:t xml:space="preserve"> a </w:t>
      </w:r>
      <w:hyperlink w:anchor="paragraf-17e.odsek-14">
        <w:r>
          <w:rPr>
            <w:rFonts w:ascii="Times New Roman" w:hAnsi="Times New Roman"/>
            <w:color w:val="0000FF"/>
            <w:u w:val="single"/>
          </w:rPr>
          <w:t>§ 17e ods. 14</w:t>
        </w:r>
      </w:hyperlink>
      <w:bookmarkStart w:id="7385" w:name="paragraf-52zn.odsek-10.text"/>
      <w:r>
        <w:rPr>
          <w:rFonts w:ascii="Times New Roman" w:hAnsi="Times New Roman"/>
          <w:color w:val="000000"/>
        </w:rPr>
        <w:t xml:space="preserve"> v znení účinnom od 1. januára 2018 sa prvýkrát použijú pri výplate oceňovacích rozdielov z precenenia pri zlúčení, splynutí alebo rozdelení obchodných spoločností alebo družstiev v zdaňovacom období, ktoré začína najskôr 1. januára 2018. </w:t>
      </w:r>
      <w:bookmarkEnd w:id="7385"/>
    </w:p>
    <w:p w:rsidR="00BF4F11" w:rsidRDefault="00504A4F">
      <w:pPr>
        <w:spacing w:before="225" w:after="225" w:line="264" w:lineRule="auto"/>
        <w:ind w:left="345"/>
      </w:pPr>
      <w:bookmarkStart w:id="7386" w:name="paragraf-52zn.odsek-11"/>
      <w:bookmarkEnd w:id="7383"/>
      <w:r>
        <w:rPr>
          <w:rFonts w:ascii="Times New Roman" w:hAnsi="Times New Roman"/>
          <w:color w:val="000000"/>
        </w:rPr>
        <w:t xml:space="preserve"> </w:t>
      </w:r>
      <w:bookmarkStart w:id="7387" w:name="paragraf-52zn.odsek-11.oznacenie"/>
      <w:r>
        <w:rPr>
          <w:rFonts w:ascii="Times New Roman" w:hAnsi="Times New Roman"/>
          <w:color w:val="000000"/>
        </w:rPr>
        <w:t xml:space="preserve">(11) </w:t>
      </w:r>
      <w:bookmarkEnd w:id="7387"/>
      <w:r>
        <w:rPr>
          <w:rFonts w:ascii="Times New Roman" w:hAnsi="Times New Roman"/>
          <w:color w:val="000000"/>
        </w:rPr>
        <w:t xml:space="preserve">Ustanovenia </w:t>
      </w:r>
      <w:hyperlink w:anchor="paragraf-17f">
        <w:r>
          <w:rPr>
            <w:rFonts w:ascii="Times New Roman" w:hAnsi="Times New Roman"/>
            <w:color w:val="0000FF"/>
            <w:u w:val="single"/>
          </w:rPr>
          <w:t>§ 17f</w:t>
        </w:r>
      </w:hyperlink>
      <w:r>
        <w:rPr>
          <w:rFonts w:ascii="Times New Roman" w:hAnsi="Times New Roman"/>
          <w:color w:val="000000"/>
        </w:rPr>
        <w:t xml:space="preserve">, </w:t>
      </w:r>
      <w:hyperlink w:anchor="paragraf-17g">
        <w:r>
          <w:rPr>
            <w:rFonts w:ascii="Times New Roman" w:hAnsi="Times New Roman"/>
            <w:color w:val="0000FF"/>
            <w:u w:val="single"/>
          </w:rPr>
          <w:t>17g</w:t>
        </w:r>
      </w:hyperlink>
      <w:r>
        <w:rPr>
          <w:rFonts w:ascii="Times New Roman" w:hAnsi="Times New Roman"/>
          <w:color w:val="000000"/>
        </w:rPr>
        <w:t xml:space="preserve">, </w:t>
      </w:r>
      <w:hyperlink w:anchor="paragraf-25.odsek-1.pismeno-i">
        <w:r>
          <w:rPr>
            <w:rFonts w:ascii="Times New Roman" w:hAnsi="Times New Roman"/>
            <w:color w:val="0000FF"/>
            <w:u w:val="single"/>
          </w:rPr>
          <w:t>§ 25 ods. 1 písm. i)</w:t>
        </w:r>
      </w:hyperlink>
      <w:r>
        <w:rPr>
          <w:rFonts w:ascii="Times New Roman" w:hAnsi="Times New Roman"/>
          <w:color w:val="000000"/>
        </w:rPr>
        <w:t xml:space="preserve"> a </w:t>
      </w:r>
      <w:hyperlink w:anchor="paragraf-25a.odsek-1.pismeno-g">
        <w:r>
          <w:rPr>
            <w:rFonts w:ascii="Times New Roman" w:hAnsi="Times New Roman"/>
            <w:color w:val="0000FF"/>
            <w:u w:val="single"/>
          </w:rPr>
          <w:t>§ 25a písm. g)</w:t>
        </w:r>
      </w:hyperlink>
      <w:bookmarkStart w:id="7388" w:name="paragraf-52zn.odsek-11.text"/>
      <w:r>
        <w:rPr>
          <w:rFonts w:ascii="Times New Roman" w:hAnsi="Times New Roman"/>
          <w:color w:val="000000"/>
        </w:rPr>
        <w:t xml:space="preserve"> v znení účinnom od 1. januára 2018 sa prvýkrát použijú pri presune majetku daňovníka, odchode daňovníka alebo presune podnikateľskej činnosti daňovníka do zahraničia po 31. decembri 2017. </w:t>
      </w:r>
      <w:bookmarkEnd w:id="7388"/>
    </w:p>
    <w:p w:rsidR="00BF4F11" w:rsidRDefault="00504A4F">
      <w:pPr>
        <w:spacing w:before="225" w:after="225" w:line="264" w:lineRule="auto"/>
        <w:ind w:left="345"/>
      </w:pPr>
      <w:bookmarkStart w:id="7389" w:name="paragraf-52zn.odsek-12"/>
      <w:bookmarkEnd w:id="7386"/>
      <w:r>
        <w:rPr>
          <w:rFonts w:ascii="Times New Roman" w:hAnsi="Times New Roman"/>
          <w:color w:val="000000"/>
        </w:rPr>
        <w:lastRenderedPageBreak/>
        <w:t xml:space="preserve"> </w:t>
      </w:r>
      <w:bookmarkStart w:id="7390" w:name="paragraf-52zn.odsek-12.oznacenie"/>
      <w:r>
        <w:rPr>
          <w:rFonts w:ascii="Times New Roman" w:hAnsi="Times New Roman"/>
          <w:color w:val="000000"/>
        </w:rPr>
        <w:t xml:space="preserve">(12) </w:t>
      </w:r>
      <w:bookmarkEnd w:id="7390"/>
      <w:r>
        <w:rPr>
          <w:rFonts w:ascii="Times New Roman" w:hAnsi="Times New Roman"/>
          <w:color w:val="000000"/>
        </w:rPr>
        <w:t xml:space="preserve">Ustanovenie § 22 ods. 6 písm. f) a </w:t>
      </w:r>
      <w:hyperlink w:anchor="prilohy.priloha-priloha_c_1_k_zakonu_c_595_2003_z_z">
        <w:r>
          <w:rPr>
            <w:rFonts w:ascii="Times New Roman" w:hAnsi="Times New Roman"/>
            <w:color w:val="0000FF"/>
            <w:u w:val="single"/>
          </w:rPr>
          <w:t>príloha č. 1</w:t>
        </w:r>
      </w:hyperlink>
      <w:bookmarkStart w:id="7391" w:name="paragraf-52zn.odsek-12.text"/>
      <w:r>
        <w:rPr>
          <w:rFonts w:ascii="Times New Roman" w:hAnsi="Times New Roman"/>
          <w:color w:val="000000"/>
        </w:rPr>
        <w:t xml:space="preserve"> v znení účinnom od 1. januára 2018 sa použije prvýkrát na technické zhodnotenie a opravy vykonané a zaradené do užívania po 31. decembri 2017. </w:t>
      </w:r>
      <w:bookmarkEnd w:id="7391"/>
    </w:p>
    <w:p w:rsidR="00BF4F11" w:rsidRDefault="00504A4F">
      <w:pPr>
        <w:spacing w:before="225" w:after="225" w:line="264" w:lineRule="auto"/>
        <w:ind w:left="345"/>
      </w:pPr>
      <w:bookmarkStart w:id="7392" w:name="paragraf-52zn.odsek-13"/>
      <w:bookmarkEnd w:id="7389"/>
      <w:r>
        <w:rPr>
          <w:rFonts w:ascii="Times New Roman" w:hAnsi="Times New Roman"/>
          <w:color w:val="000000"/>
        </w:rPr>
        <w:t xml:space="preserve"> </w:t>
      </w:r>
      <w:bookmarkStart w:id="7393" w:name="paragraf-52zn.odsek-13.oznacenie"/>
      <w:r>
        <w:rPr>
          <w:rFonts w:ascii="Times New Roman" w:hAnsi="Times New Roman"/>
          <w:color w:val="000000"/>
        </w:rPr>
        <w:t xml:space="preserve">(13) </w:t>
      </w:r>
      <w:bookmarkEnd w:id="7393"/>
      <w:r>
        <w:rPr>
          <w:rFonts w:ascii="Times New Roman" w:hAnsi="Times New Roman"/>
          <w:color w:val="000000"/>
        </w:rPr>
        <w:t xml:space="preserve">Ustanovenia </w:t>
      </w:r>
      <w:hyperlink w:anchor="paragraf-30a.odsek-8">
        <w:r>
          <w:rPr>
            <w:rFonts w:ascii="Times New Roman" w:hAnsi="Times New Roman"/>
            <w:color w:val="0000FF"/>
            <w:u w:val="single"/>
          </w:rPr>
          <w:t>§ 30a ods. 8 až 10</w:t>
        </w:r>
      </w:hyperlink>
      <w:r>
        <w:rPr>
          <w:rFonts w:ascii="Times New Roman" w:hAnsi="Times New Roman"/>
          <w:color w:val="000000"/>
        </w:rPr>
        <w:t xml:space="preserve"> a </w:t>
      </w:r>
      <w:hyperlink w:anchor="paragraf-30b.odsek-8">
        <w:r>
          <w:rPr>
            <w:rFonts w:ascii="Times New Roman" w:hAnsi="Times New Roman"/>
            <w:color w:val="0000FF"/>
            <w:u w:val="single"/>
          </w:rPr>
          <w:t>§ 30b ods. 8 až 10</w:t>
        </w:r>
      </w:hyperlink>
      <w:bookmarkStart w:id="7394" w:name="paragraf-52zn.odsek-13.text"/>
      <w:r>
        <w:rPr>
          <w:rFonts w:ascii="Times New Roman" w:hAnsi="Times New Roman"/>
          <w:color w:val="000000"/>
        </w:rPr>
        <w:t xml:space="preserve"> v znení účinnom od 1. januára 2018 sa prvýkrát použijú na daňové kontroly ukončené po 31. decembri 2017. </w:t>
      </w:r>
      <w:bookmarkEnd w:id="7394"/>
    </w:p>
    <w:p w:rsidR="00BF4F11" w:rsidRDefault="00504A4F">
      <w:pPr>
        <w:spacing w:before="225" w:after="225" w:line="264" w:lineRule="auto"/>
        <w:ind w:left="345"/>
      </w:pPr>
      <w:bookmarkStart w:id="7395" w:name="paragraf-52zn.odsek-14"/>
      <w:bookmarkEnd w:id="7392"/>
      <w:r>
        <w:rPr>
          <w:rFonts w:ascii="Times New Roman" w:hAnsi="Times New Roman"/>
          <w:color w:val="000000"/>
        </w:rPr>
        <w:t xml:space="preserve"> </w:t>
      </w:r>
      <w:bookmarkStart w:id="7396" w:name="paragraf-52zn.odsek-14.oznacenie"/>
      <w:r>
        <w:rPr>
          <w:rFonts w:ascii="Times New Roman" w:hAnsi="Times New Roman"/>
          <w:color w:val="000000"/>
        </w:rPr>
        <w:t xml:space="preserve">(14) </w:t>
      </w:r>
      <w:bookmarkEnd w:id="7396"/>
      <w:r>
        <w:rPr>
          <w:rFonts w:ascii="Times New Roman" w:hAnsi="Times New Roman"/>
          <w:color w:val="000000"/>
        </w:rPr>
        <w:t xml:space="preserve">Ustanovenie </w:t>
      </w:r>
      <w:hyperlink w:anchor="paragraf-33.odsek-2">
        <w:r>
          <w:rPr>
            <w:rFonts w:ascii="Times New Roman" w:hAnsi="Times New Roman"/>
            <w:color w:val="0000FF"/>
            <w:u w:val="single"/>
          </w:rPr>
          <w:t>§ 33 ods. 2</w:t>
        </w:r>
      </w:hyperlink>
      <w:bookmarkStart w:id="7397" w:name="paragraf-52zn.odsek-14.text"/>
      <w:r>
        <w:rPr>
          <w:rFonts w:ascii="Times New Roman" w:hAnsi="Times New Roman"/>
          <w:color w:val="000000"/>
        </w:rPr>
        <w:t xml:space="preserve"> v znení účinnom od 1. januára 2018 sa prvýkrát použije za zdaňovacie obdobie roka 2017. </w:t>
      </w:r>
      <w:bookmarkEnd w:id="7397"/>
    </w:p>
    <w:p w:rsidR="00BF4F11" w:rsidRDefault="00504A4F">
      <w:pPr>
        <w:spacing w:before="225" w:after="225" w:line="264" w:lineRule="auto"/>
        <w:ind w:left="345"/>
      </w:pPr>
      <w:bookmarkStart w:id="7398" w:name="paragraf-52zn.odsek-15"/>
      <w:bookmarkEnd w:id="7395"/>
      <w:r>
        <w:rPr>
          <w:rFonts w:ascii="Times New Roman" w:hAnsi="Times New Roman"/>
          <w:color w:val="000000"/>
        </w:rPr>
        <w:t xml:space="preserve"> </w:t>
      </w:r>
      <w:bookmarkStart w:id="7399" w:name="paragraf-52zn.odsek-15.oznacenie"/>
      <w:r>
        <w:rPr>
          <w:rFonts w:ascii="Times New Roman" w:hAnsi="Times New Roman"/>
          <w:color w:val="000000"/>
        </w:rPr>
        <w:t xml:space="preserve">(15) </w:t>
      </w:r>
      <w:bookmarkEnd w:id="7399"/>
      <w:r>
        <w:rPr>
          <w:rFonts w:ascii="Times New Roman" w:hAnsi="Times New Roman"/>
          <w:color w:val="000000"/>
        </w:rPr>
        <w:t xml:space="preserve">Ustanovenie </w:t>
      </w:r>
      <w:hyperlink w:anchor="paragraf-52zc">
        <w:r>
          <w:rPr>
            <w:rFonts w:ascii="Times New Roman" w:hAnsi="Times New Roman"/>
            <w:color w:val="0000FF"/>
            <w:u w:val="single"/>
          </w:rPr>
          <w:t>§ 52zc</w:t>
        </w:r>
      </w:hyperlink>
      <w:bookmarkStart w:id="7400" w:name="paragraf-52zn.odsek-15.text"/>
      <w:r>
        <w:rPr>
          <w:rFonts w:ascii="Times New Roman" w:hAnsi="Times New Roman"/>
          <w:color w:val="000000"/>
        </w:rPr>
        <w:t xml:space="preserve"> sa od 1. januára 2018 neuplatňuje. </w:t>
      </w:r>
      <w:bookmarkEnd w:id="7400"/>
    </w:p>
    <w:p w:rsidR="00BF4F11" w:rsidRDefault="00504A4F">
      <w:pPr>
        <w:spacing w:before="225" w:after="225" w:line="264" w:lineRule="auto"/>
        <w:ind w:left="345"/>
      </w:pPr>
      <w:bookmarkStart w:id="7401" w:name="paragraf-52zn.odsek-16"/>
      <w:bookmarkEnd w:id="7398"/>
      <w:r>
        <w:rPr>
          <w:rFonts w:ascii="Times New Roman" w:hAnsi="Times New Roman"/>
          <w:color w:val="000000"/>
        </w:rPr>
        <w:t xml:space="preserve"> </w:t>
      </w:r>
      <w:bookmarkStart w:id="7402" w:name="paragraf-52zn.odsek-16.oznacenie"/>
      <w:r>
        <w:rPr>
          <w:rFonts w:ascii="Times New Roman" w:hAnsi="Times New Roman"/>
          <w:color w:val="000000"/>
        </w:rPr>
        <w:t xml:space="preserve">(16) </w:t>
      </w:r>
      <w:bookmarkStart w:id="7403" w:name="paragraf-52zn.odsek-16.text"/>
      <w:bookmarkEnd w:id="7402"/>
      <w:r>
        <w:rPr>
          <w:rFonts w:ascii="Times New Roman" w:hAnsi="Times New Roman"/>
          <w:color w:val="000000"/>
        </w:rPr>
        <w:t xml:space="preserve">Ustanovenie § 26 ods. 12 v znení účinnom od 1. januára 2018 sa prvýkrát použije v zdaňovacom období začínajúcom najskôr 1. januára 2018, a to aj na majetok, ktorý bol odpisovaný podľa predpisu účinného do 31. decembra 2017, pričom už uplatnené odpisy sa spätne neupravujú. </w:t>
      </w:r>
      <w:bookmarkEnd w:id="7403"/>
    </w:p>
    <w:p w:rsidR="00BF4F11" w:rsidRDefault="00504A4F">
      <w:pPr>
        <w:spacing w:before="225" w:after="225" w:line="264" w:lineRule="auto"/>
        <w:ind w:left="345"/>
      </w:pPr>
      <w:bookmarkStart w:id="7404" w:name="paragraf-52zn.odsek-17"/>
      <w:bookmarkEnd w:id="7401"/>
      <w:r>
        <w:rPr>
          <w:rFonts w:ascii="Times New Roman" w:hAnsi="Times New Roman"/>
          <w:color w:val="000000"/>
        </w:rPr>
        <w:t xml:space="preserve"> </w:t>
      </w:r>
      <w:bookmarkStart w:id="7405" w:name="paragraf-52zn.odsek-17.oznacenie"/>
      <w:r>
        <w:rPr>
          <w:rFonts w:ascii="Times New Roman" w:hAnsi="Times New Roman"/>
          <w:color w:val="000000"/>
        </w:rPr>
        <w:t xml:space="preserve">(17) </w:t>
      </w:r>
      <w:bookmarkEnd w:id="7405"/>
      <w:r>
        <w:rPr>
          <w:rFonts w:ascii="Times New Roman" w:hAnsi="Times New Roman"/>
          <w:color w:val="000000"/>
        </w:rPr>
        <w:t xml:space="preserve">Ustanovenie </w:t>
      </w:r>
      <w:hyperlink w:anchor="paragraf-13c">
        <w:r>
          <w:rPr>
            <w:rFonts w:ascii="Times New Roman" w:hAnsi="Times New Roman"/>
            <w:color w:val="0000FF"/>
            <w:u w:val="single"/>
          </w:rPr>
          <w:t>§ 13c</w:t>
        </w:r>
      </w:hyperlink>
      <w:r>
        <w:rPr>
          <w:rFonts w:ascii="Times New Roman" w:hAnsi="Times New Roman"/>
          <w:color w:val="000000"/>
        </w:rPr>
        <w:t xml:space="preserve"> v znení účinnom od 1. januára 2018 sa použije na príjmy z predaja akcií alebo obchodného podielu nadobudnutých pred 1. januárom 2018, u ktorých je splnená podmienka splateného a v obchodnom registri zapísaného priameho podielu na základnom imaní 10 %, pričom na účely splnenia podmienky podľa </w:t>
      </w:r>
      <w:hyperlink w:anchor="paragraf-13c.odsek-2.pismeno-a">
        <w:r>
          <w:rPr>
            <w:rFonts w:ascii="Times New Roman" w:hAnsi="Times New Roman"/>
            <w:color w:val="0000FF"/>
            <w:u w:val="single"/>
          </w:rPr>
          <w:t>§ 13c ods. 2 písm. a)</w:t>
        </w:r>
      </w:hyperlink>
      <w:r>
        <w:rPr>
          <w:rFonts w:ascii="Times New Roman" w:hAnsi="Times New Roman"/>
          <w:color w:val="000000"/>
        </w:rPr>
        <w:t xml:space="preserve"> lehota 24 bezprostredne po sebe nasledujúcich kalendárnych mesiacov začína plynúť od 1. januára 2018. U daňovníka, ktorého zdaňovacím obdobím je hospodársky rok, sa ustanovenie </w:t>
      </w:r>
      <w:hyperlink w:anchor="paragraf-13c">
        <w:r>
          <w:rPr>
            <w:rFonts w:ascii="Times New Roman" w:hAnsi="Times New Roman"/>
            <w:color w:val="0000FF"/>
            <w:u w:val="single"/>
          </w:rPr>
          <w:t>§ 13c</w:t>
        </w:r>
      </w:hyperlink>
      <w:r>
        <w:rPr>
          <w:rFonts w:ascii="Times New Roman" w:hAnsi="Times New Roman"/>
          <w:color w:val="000000"/>
        </w:rPr>
        <w:t xml:space="preserve"> v znení účinnom od 1. januára 2018 použije na príjmy z predaja akcií alebo obchodného podielu nadobudnutých do konca zdaňovacieho obdobia, ktoré bezprostredne predchádza zdaňovaciemu obdobiu začínajúcemu po 31. decembri 2017, u ktorých je splnená podmienka splateného a v obchodnom registri zapísaného priameho podielu na základnom imaní 10 %, pričom na účely splnenia podmienky podľa </w:t>
      </w:r>
      <w:hyperlink w:anchor="paragraf-13c.odsek-2.pismeno-a">
        <w:r>
          <w:rPr>
            <w:rFonts w:ascii="Times New Roman" w:hAnsi="Times New Roman"/>
            <w:color w:val="0000FF"/>
            <w:u w:val="single"/>
          </w:rPr>
          <w:t>§ 13c ods. 2 písm. a)</w:t>
        </w:r>
      </w:hyperlink>
      <w:bookmarkStart w:id="7406" w:name="paragraf-52zn.odsek-17.text"/>
      <w:r>
        <w:rPr>
          <w:rFonts w:ascii="Times New Roman" w:hAnsi="Times New Roman"/>
          <w:color w:val="000000"/>
        </w:rPr>
        <w:t xml:space="preserve"> lehota 24 bezprostredne po sebe nasledujúcich kalendárnych mesiacov začína plynúť prvým dňom zdaňovacieho obdobia začínajúceho po 31. decembri 2017. </w:t>
      </w:r>
      <w:bookmarkEnd w:id="7406"/>
    </w:p>
    <w:p w:rsidR="00BF4F11" w:rsidRDefault="00504A4F">
      <w:pPr>
        <w:spacing w:before="225" w:after="225" w:line="264" w:lineRule="auto"/>
        <w:ind w:left="345"/>
      </w:pPr>
      <w:bookmarkStart w:id="7407" w:name="paragraf-52zn.odsek-18"/>
      <w:bookmarkEnd w:id="7404"/>
      <w:r>
        <w:rPr>
          <w:rFonts w:ascii="Times New Roman" w:hAnsi="Times New Roman"/>
          <w:color w:val="000000"/>
        </w:rPr>
        <w:t xml:space="preserve"> </w:t>
      </w:r>
      <w:bookmarkStart w:id="7408" w:name="paragraf-52zn.odsek-18.oznacenie"/>
      <w:r>
        <w:rPr>
          <w:rFonts w:ascii="Times New Roman" w:hAnsi="Times New Roman"/>
          <w:color w:val="000000"/>
        </w:rPr>
        <w:t xml:space="preserve">(18) </w:t>
      </w:r>
      <w:bookmarkEnd w:id="7408"/>
      <w:r>
        <w:rPr>
          <w:rFonts w:ascii="Times New Roman" w:hAnsi="Times New Roman"/>
          <w:color w:val="000000"/>
        </w:rPr>
        <w:t xml:space="preserve">Ustanovenie </w:t>
      </w:r>
      <w:hyperlink w:anchor="paragraf-19.odsek-2.pismeno-f.bod-1">
        <w:r>
          <w:rPr>
            <w:rFonts w:ascii="Times New Roman" w:hAnsi="Times New Roman"/>
            <w:color w:val="0000FF"/>
            <w:u w:val="single"/>
          </w:rPr>
          <w:t>§ 19 ods. 2 písm. f) prvého bodu</w:t>
        </w:r>
      </w:hyperlink>
      <w:r>
        <w:rPr>
          <w:rFonts w:ascii="Times New Roman" w:hAnsi="Times New Roman"/>
          <w:color w:val="000000"/>
        </w:rPr>
        <w:t xml:space="preserve"> v znení účinnom do 31. decembra 2017 sa použije pri predaji akcií obstaraných najneskôr do 31. decembra 2017 a u daňovníka, ktorého zdaňovacím obdobím je hospodársky rok, pri predaji akcií obstaraných do konca zdaňovacieho obdobia, ktoré bezprostredne predchádza zdaňovaciemu obdobiu začínajúcemu po 31. decembri 2017, u ktorých nie sú splnené podmienky oslobodenia podľa odseku 17 a </w:t>
      </w:r>
      <w:hyperlink w:anchor="paragraf-13c">
        <w:r>
          <w:rPr>
            <w:rFonts w:ascii="Times New Roman" w:hAnsi="Times New Roman"/>
            <w:color w:val="0000FF"/>
            <w:u w:val="single"/>
          </w:rPr>
          <w:t>§ 13c</w:t>
        </w:r>
      </w:hyperlink>
      <w:bookmarkStart w:id="7409" w:name="paragraf-52zn.odsek-18.text"/>
      <w:r>
        <w:rPr>
          <w:rFonts w:ascii="Times New Roman" w:hAnsi="Times New Roman"/>
          <w:color w:val="000000"/>
        </w:rPr>
        <w:t xml:space="preserve">. </w:t>
      </w:r>
      <w:bookmarkEnd w:id="7409"/>
    </w:p>
    <w:p w:rsidR="00BF4F11" w:rsidRDefault="00504A4F">
      <w:pPr>
        <w:spacing w:before="225" w:after="225" w:line="264" w:lineRule="auto"/>
        <w:ind w:left="345"/>
      </w:pPr>
      <w:bookmarkStart w:id="7410" w:name="paragraf-52zn.odsek-19"/>
      <w:bookmarkEnd w:id="7407"/>
      <w:r>
        <w:rPr>
          <w:rFonts w:ascii="Times New Roman" w:hAnsi="Times New Roman"/>
          <w:color w:val="000000"/>
        </w:rPr>
        <w:t xml:space="preserve"> </w:t>
      </w:r>
      <w:bookmarkStart w:id="7411" w:name="paragraf-52zn.odsek-19.oznacenie"/>
      <w:r>
        <w:rPr>
          <w:rFonts w:ascii="Times New Roman" w:hAnsi="Times New Roman"/>
          <w:color w:val="000000"/>
        </w:rPr>
        <w:t xml:space="preserve">(19) </w:t>
      </w:r>
      <w:bookmarkEnd w:id="7411"/>
      <w:r>
        <w:rPr>
          <w:rFonts w:ascii="Times New Roman" w:hAnsi="Times New Roman"/>
          <w:color w:val="000000"/>
        </w:rPr>
        <w:t xml:space="preserve">Ustanovenia </w:t>
      </w:r>
      <w:hyperlink w:anchor="paragraf-5.odsek-7.pismeno-m">
        <w:r>
          <w:rPr>
            <w:rFonts w:ascii="Times New Roman" w:hAnsi="Times New Roman"/>
            <w:color w:val="0000FF"/>
            <w:u w:val="single"/>
          </w:rPr>
          <w:t>§ 5 ods. 7 písm. m)</w:t>
        </w:r>
      </w:hyperlink>
      <w:r>
        <w:rPr>
          <w:rFonts w:ascii="Times New Roman" w:hAnsi="Times New Roman"/>
          <w:color w:val="000000"/>
        </w:rPr>
        <w:t xml:space="preserve"> a </w:t>
      </w:r>
      <w:hyperlink w:anchor="paragraf-19.odsek-2.pismeno-s">
        <w:r>
          <w:rPr>
            <w:rFonts w:ascii="Times New Roman" w:hAnsi="Times New Roman"/>
            <w:color w:val="0000FF"/>
            <w:u w:val="single"/>
          </w:rPr>
          <w:t>§ 19 ods. 2 písm. s)</w:t>
        </w:r>
      </w:hyperlink>
      <w:bookmarkStart w:id="7412" w:name="paragraf-52zn.odsek-19.text"/>
      <w:r>
        <w:rPr>
          <w:rFonts w:ascii="Times New Roman" w:hAnsi="Times New Roman"/>
          <w:color w:val="000000"/>
        </w:rPr>
        <w:t xml:space="preserve"> v znení účinnom od 1. januára 2018 sa prvýkrát použijú pri poskytnutí dopravy na miesto výkonu práce a späť po 31. decembri 2017. </w:t>
      </w:r>
      <w:bookmarkEnd w:id="7412"/>
    </w:p>
    <w:p w:rsidR="00BF4F11" w:rsidRDefault="00504A4F">
      <w:pPr>
        <w:spacing w:before="225" w:after="225" w:line="264" w:lineRule="auto"/>
        <w:ind w:left="270"/>
        <w:jc w:val="center"/>
      </w:pPr>
      <w:bookmarkStart w:id="7413" w:name="paragraf-52zo.oznacenie"/>
      <w:bookmarkStart w:id="7414" w:name="paragraf-52zo"/>
      <w:bookmarkEnd w:id="7354"/>
      <w:bookmarkEnd w:id="7410"/>
      <w:r>
        <w:rPr>
          <w:rFonts w:ascii="Times New Roman" w:hAnsi="Times New Roman"/>
          <w:b/>
          <w:color w:val="000000"/>
        </w:rPr>
        <w:t xml:space="preserve"> § 52zo </w:t>
      </w:r>
    </w:p>
    <w:p w:rsidR="00BF4F11" w:rsidRDefault="00504A4F">
      <w:pPr>
        <w:spacing w:before="225" w:after="225" w:line="264" w:lineRule="auto"/>
        <w:ind w:left="270"/>
        <w:jc w:val="center"/>
      </w:pPr>
      <w:bookmarkStart w:id="7415" w:name="paragraf-52zo.nadpis"/>
      <w:bookmarkEnd w:id="7413"/>
      <w:r>
        <w:rPr>
          <w:rFonts w:ascii="Times New Roman" w:hAnsi="Times New Roman"/>
          <w:b/>
          <w:color w:val="000000"/>
        </w:rPr>
        <w:t xml:space="preserve"> Prechodné ustanovenie k úpravám účinným od 1. januára 2019 </w:t>
      </w:r>
    </w:p>
    <w:p w:rsidR="00BF4F11" w:rsidRDefault="00504A4F">
      <w:pPr>
        <w:spacing w:before="225" w:after="225" w:line="264" w:lineRule="auto"/>
        <w:ind w:left="345"/>
      </w:pPr>
      <w:bookmarkStart w:id="7416" w:name="paragraf-52zo.odsek-1"/>
      <w:bookmarkEnd w:id="7415"/>
      <w:r>
        <w:rPr>
          <w:rFonts w:ascii="Times New Roman" w:hAnsi="Times New Roman"/>
          <w:color w:val="000000"/>
        </w:rPr>
        <w:t xml:space="preserve"> </w:t>
      </w:r>
      <w:bookmarkStart w:id="7417" w:name="paragraf-52zo.odsek-1.oznacenie"/>
      <w:bookmarkEnd w:id="7417"/>
      <w:r>
        <w:rPr>
          <w:rFonts w:ascii="Times New Roman" w:hAnsi="Times New Roman"/>
          <w:color w:val="000000"/>
        </w:rPr>
        <w:t xml:space="preserve">Ustanovenia </w:t>
      </w:r>
      <w:hyperlink w:anchor="paragraf-2.pismeno-ah">
        <w:r>
          <w:rPr>
            <w:rFonts w:ascii="Times New Roman" w:hAnsi="Times New Roman"/>
            <w:color w:val="0000FF"/>
            <w:u w:val="single"/>
          </w:rPr>
          <w:t>§ 2 písm. ah)</w:t>
        </w:r>
      </w:hyperlink>
      <w:r>
        <w:rPr>
          <w:rFonts w:ascii="Times New Roman" w:hAnsi="Times New Roman"/>
          <w:color w:val="000000"/>
        </w:rPr>
        <w:t xml:space="preserve"> a </w:t>
      </w:r>
      <w:hyperlink w:anchor="paragraf-17h">
        <w:r>
          <w:rPr>
            <w:rFonts w:ascii="Times New Roman" w:hAnsi="Times New Roman"/>
            <w:color w:val="0000FF"/>
            <w:u w:val="single"/>
          </w:rPr>
          <w:t>§ 17h</w:t>
        </w:r>
      </w:hyperlink>
      <w:bookmarkStart w:id="7418" w:name="paragraf-52zo.odsek-1.text"/>
      <w:r>
        <w:rPr>
          <w:rFonts w:ascii="Times New Roman" w:hAnsi="Times New Roman"/>
          <w:color w:val="000000"/>
        </w:rPr>
        <w:t xml:space="preserve"> v znení účinnom od 1. januára 2019 sa použijú prvýkrát za zdaňovacie obdobie začínajúce najskôr 1. januára 2019. </w:t>
      </w:r>
      <w:bookmarkEnd w:id="7418"/>
    </w:p>
    <w:p w:rsidR="00BF4F11" w:rsidRDefault="00504A4F">
      <w:pPr>
        <w:spacing w:before="225" w:after="225" w:line="264" w:lineRule="auto"/>
        <w:ind w:left="270"/>
        <w:jc w:val="center"/>
      </w:pPr>
      <w:bookmarkStart w:id="7419" w:name="paragraf-52zp.oznacenie"/>
      <w:bookmarkStart w:id="7420" w:name="paragraf-52zp"/>
      <w:bookmarkEnd w:id="7414"/>
      <w:bookmarkEnd w:id="7416"/>
      <w:r>
        <w:rPr>
          <w:rFonts w:ascii="Times New Roman" w:hAnsi="Times New Roman"/>
          <w:b/>
          <w:color w:val="000000"/>
        </w:rPr>
        <w:t xml:space="preserve"> § 52zp </w:t>
      </w:r>
    </w:p>
    <w:p w:rsidR="00BF4F11" w:rsidRDefault="00504A4F">
      <w:pPr>
        <w:spacing w:before="225" w:after="225" w:line="264" w:lineRule="auto"/>
        <w:ind w:left="270"/>
        <w:jc w:val="center"/>
      </w:pPr>
      <w:bookmarkStart w:id="7421" w:name="paragraf-52zp.nadpis"/>
      <w:bookmarkEnd w:id="7419"/>
      <w:r>
        <w:rPr>
          <w:rFonts w:ascii="Times New Roman" w:hAnsi="Times New Roman"/>
          <w:b/>
          <w:color w:val="000000"/>
        </w:rPr>
        <w:lastRenderedPageBreak/>
        <w:t xml:space="preserve"> Prechodné ustanovenia k úpravám účinným od 1. apríla 2018 </w:t>
      </w:r>
    </w:p>
    <w:p w:rsidR="00BF4F11" w:rsidRDefault="00504A4F">
      <w:pPr>
        <w:spacing w:before="225" w:after="225" w:line="264" w:lineRule="auto"/>
        <w:ind w:left="345"/>
      </w:pPr>
      <w:bookmarkStart w:id="7422" w:name="paragraf-52zp.odsek-1"/>
      <w:bookmarkEnd w:id="7421"/>
      <w:r>
        <w:rPr>
          <w:rFonts w:ascii="Times New Roman" w:hAnsi="Times New Roman"/>
          <w:color w:val="000000"/>
        </w:rPr>
        <w:t xml:space="preserve"> </w:t>
      </w:r>
      <w:bookmarkStart w:id="7423" w:name="paragraf-52zp.odsek-1.oznacenie"/>
      <w:r>
        <w:rPr>
          <w:rFonts w:ascii="Times New Roman" w:hAnsi="Times New Roman"/>
          <w:color w:val="000000"/>
        </w:rPr>
        <w:t xml:space="preserve">(1) </w:t>
      </w:r>
      <w:bookmarkEnd w:id="7423"/>
      <w:r>
        <w:rPr>
          <w:rFonts w:ascii="Times New Roman" w:hAnsi="Times New Roman"/>
          <w:color w:val="000000"/>
        </w:rPr>
        <w:t xml:space="preserve">Ustanovenia </w:t>
      </w:r>
      <w:hyperlink w:anchor="paragraf-30a">
        <w:r>
          <w:rPr>
            <w:rFonts w:ascii="Times New Roman" w:hAnsi="Times New Roman"/>
            <w:color w:val="0000FF"/>
            <w:u w:val="single"/>
          </w:rPr>
          <w:t>§ 30a</w:t>
        </w:r>
      </w:hyperlink>
      <w:r>
        <w:rPr>
          <w:rFonts w:ascii="Times New Roman" w:hAnsi="Times New Roman"/>
          <w:color w:val="000000"/>
        </w:rPr>
        <w:t xml:space="preserve"> v znení účinnom od 1. apríla 2018 sa použijú na daňovníka, ktorému bolo od 1. apríla 2018 vydané rozhodnutie o poskytnutí investičnej pomoci podľa osobitného predpisu</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r>
        <w:rPr>
          <w:rFonts w:ascii="Times New Roman" w:hAnsi="Times New Roman"/>
          <w:color w:val="000000"/>
        </w:rPr>
        <w:t xml:space="preserve"> obsahujúce úľavu na dani; taký daňovník nesmie súčasne uplatňovať úľavu na dani podľa zákona č. </w:t>
      </w:r>
      <w:hyperlink r:id="rId27">
        <w:r>
          <w:rPr>
            <w:rFonts w:ascii="Times New Roman" w:hAnsi="Times New Roman"/>
            <w:color w:val="0000FF"/>
            <w:u w:val="single"/>
          </w:rPr>
          <w:t>366/1999 Z. z.</w:t>
        </w:r>
      </w:hyperlink>
      <w:r>
        <w:rPr>
          <w:rFonts w:ascii="Times New Roman" w:hAnsi="Times New Roman"/>
          <w:color w:val="000000"/>
        </w:rPr>
        <w:t xml:space="preserve"> o daniach z príjmov v znení neskorších predpisov, </w:t>
      </w:r>
      <w:hyperlink w:anchor="paragraf-30a">
        <w:r>
          <w:rPr>
            <w:rFonts w:ascii="Times New Roman" w:hAnsi="Times New Roman"/>
            <w:color w:val="0000FF"/>
            <w:u w:val="single"/>
          </w:rPr>
          <w:t>§ 30a</w:t>
        </w:r>
      </w:hyperlink>
      <w:r>
        <w:rPr>
          <w:rFonts w:ascii="Times New Roman" w:hAnsi="Times New Roman"/>
          <w:color w:val="000000"/>
        </w:rPr>
        <w:t xml:space="preserve"> v znení účinnom do 31. marca 2018 alebo </w:t>
      </w:r>
      <w:hyperlink w:anchor="paragraf-30b">
        <w:r>
          <w:rPr>
            <w:rFonts w:ascii="Times New Roman" w:hAnsi="Times New Roman"/>
            <w:color w:val="0000FF"/>
            <w:u w:val="single"/>
          </w:rPr>
          <w:t>§ 30b</w:t>
        </w:r>
      </w:hyperlink>
      <w:r>
        <w:rPr>
          <w:rFonts w:ascii="Times New Roman" w:hAnsi="Times New Roman"/>
          <w:color w:val="000000"/>
        </w:rPr>
        <w:t xml:space="preserve"> a úľavu na dani podľa </w:t>
      </w:r>
      <w:hyperlink w:anchor="paragraf-30a">
        <w:r>
          <w:rPr>
            <w:rFonts w:ascii="Times New Roman" w:hAnsi="Times New Roman"/>
            <w:color w:val="0000FF"/>
            <w:u w:val="single"/>
          </w:rPr>
          <w:t>§ 30a</w:t>
        </w:r>
      </w:hyperlink>
      <w:bookmarkStart w:id="7424" w:name="paragraf-52zp.odsek-1.text"/>
      <w:r>
        <w:rPr>
          <w:rFonts w:ascii="Times New Roman" w:hAnsi="Times New Roman"/>
          <w:color w:val="000000"/>
        </w:rPr>
        <w:t xml:space="preserve"> v znení účinnom od 1. apríla 2018. </w:t>
      </w:r>
      <w:bookmarkEnd w:id="7424"/>
    </w:p>
    <w:p w:rsidR="00BF4F11" w:rsidRDefault="00504A4F">
      <w:pPr>
        <w:spacing w:before="225" w:after="225" w:line="264" w:lineRule="auto"/>
        <w:ind w:left="345"/>
      </w:pPr>
      <w:bookmarkStart w:id="7425" w:name="paragraf-52zp.odsek-2"/>
      <w:bookmarkEnd w:id="7422"/>
      <w:r>
        <w:rPr>
          <w:rFonts w:ascii="Times New Roman" w:hAnsi="Times New Roman"/>
          <w:color w:val="000000"/>
        </w:rPr>
        <w:t xml:space="preserve"> </w:t>
      </w:r>
      <w:bookmarkStart w:id="7426" w:name="paragraf-52zp.odsek-2.oznacenie"/>
      <w:r>
        <w:rPr>
          <w:rFonts w:ascii="Times New Roman" w:hAnsi="Times New Roman"/>
          <w:color w:val="000000"/>
        </w:rPr>
        <w:t xml:space="preserve">(2) </w:t>
      </w:r>
      <w:bookmarkEnd w:id="7426"/>
      <w:r>
        <w:rPr>
          <w:rFonts w:ascii="Times New Roman" w:hAnsi="Times New Roman"/>
          <w:color w:val="000000"/>
        </w:rPr>
        <w:t xml:space="preserve">Ak daňovník pokračuje po 1. apríli 2018 v uplatňovaní úľavy na dani podľa zákona č. </w:t>
      </w:r>
      <w:hyperlink r:id="rId28">
        <w:r>
          <w:rPr>
            <w:rFonts w:ascii="Times New Roman" w:hAnsi="Times New Roman"/>
            <w:color w:val="0000FF"/>
            <w:u w:val="single"/>
          </w:rPr>
          <w:t>366/1999 Z. z.</w:t>
        </w:r>
      </w:hyperlink>
      <w:r>
        <w:rPr>
          <w:rFonts w:ascii="Times New Roman" w:hAnsi="Times New Roman"/>
          <w:color w:val="000000"/>
        </w:rPr>
        <w:t xml:space="preserve"> o daniach z príjmov v znení neskorších predpisov alebo </w:t>
      </w:r>
      <w:hyperlink w:anchor="paragraf-30a">
        <w:r>
          <w:rPr>
            <w:rFonts w:ascii="Times New Roman" w:hAnsi="Times New Roman"/>
            <w:color w:val="0000FF"/>
            <w:u w:val="single"/>
          </w:rPr>
          <w:t>§ 30a</w:t>
        </w:r>
      </w:hyperlink>
      <w:r>
        <w:rPr>
          <w:rFonts w:ascii="Times New Roman" w:hAnsi="Times New Roman"/>
          <w:color w:val="000000"/>
        </w:rPr>
        <w:t xml:space="preserve"> v znení účinnom do 31. marca 2018 alebo </w:t>
      </w:r>
      <w:hyperlink w:anchor="paragraf-30b">
        <w:r>
          <w:rPr>
            <w:rFonts w:ascii="Times New Roman" w:hAnsi="Times New Roman"/>
            <w:color w:val="0000FF"/>
            <w:u w:val="single"/>
          </w:rPr>
          <w:t>§ 30b</w:t>
        </w:r>
      </w:hyperlink>
      <w:r>
        <w:rPr>
          <w:rFonts w:ascii="Times New Roman" w:hAnsi="Times New Roman"/>
          <w:color w:val="000000"/>
        </w:rPr>
        <w:t xml:space="preserve"> a súčasne mu vznikne možnosť uplatňovať úľavu na dani podľa </w:t>
      </w:r>
      <w:hyperlink w:anchor="paragraf-30a">
        <w:r>
          <w:rPr>
            <w:rFonts w:ascii="Times New Roman" w:hAnsi="Times New Roman"/>
            <w:color w:val="0000FF"/>
            <w:u w:val="single"/>
          </w:rPr>
          <w:t>§ 30a</w:t>
        </w:r>
      </w:hyperlink>
      <w:r>
        <w:rPr>
          <w:rFonts w:ascii="Times New Roman" w:hAnsi="Times New Roman"/>
          <w:color w:val="000000"/>
        </w:rPr>
        <w:t xml:space="preserve"> v znení účinnom od 1. apríla 2018, môže začať uplatňovať úľavu na dani podľa </w:t>
      </w:r>
      <w:hyperlink w:anchor="paragraf-30a">
        <w:r>
          <w:rPr>
            <w:rFonts w:ascii="Times New Roman" w:hAnsi="Times New Roman"/>
            <w:color w:val="0000FF"/>
            <w:u w:val="single"/>
          </w:rPr>
          <w:t>§ 30a</w:t>
        </w:r>
      </w:hyperlink>
      <w:r>
        <w:rPr>
          <w:rFonts w:ascii="Times New Roman" w:hAnsi="Times New Roman"/>
          <w:color w:val="000000"/>
        </w:rPr>
        <w:t xml:space="preserve"> v znení účinnom od 1. apríla 2018, len ak dokončí uplatňovanie úľavy na dani podľa zákona č. </w:t>
      </w:r>
      <w:hyperlink r:id="rId29">
        <w:r>
          <w:rPr>
            <w:rFonts w:ascii="Times New Roman" w:hAnsi="Times New Roman"/>
            <w:color w:val="0000FF"/>
            <w:u w:val="single"/>
          </w:rPr>
          <w:t>366/1999 Z. z.</w:t>
        </w:r>
      </w:hyperlink>
      <w:r>
        <w:rPr>
          <w:rFonts w:ascii="Times New Roman" w:hAnsi="Times New Roman"/>
          <w:color w:val="000000"/>
        </w:rPr>
        <w:t xml:space="preserve"> o daniach z príjmov v znení neskorších predpisov, </w:t>
      </w:r>
      <w:hyperlink w:anchor="paragraf-30a">
        <w:r>
          <w:rPr>
            <w:rFonts w:ascii="Times New Roman" w:hAnsi="Times New Roman"/>
            <w:color w:val="0000FF"/>
            <w:u w:val="single"/>
          </w:rPr>
          <w:t>§ 30a</w:t>
        </w:r>
      </w:hyperlink>
      <w:r>
        <w:rPr>
          <w:rFonts w:ascii="Times New Roman" w:hAnsi="Times New Roman"/>
          <w:color w:val="000000"/>
        </w:rPr>
        <w:t xml:space="preserve"> v znení účinnom do 31. marca 2018 alebo </w:t>
      </w:r>
      <w:hyperlink w:anchor="paragraf-30b">
        <w:r>
          <w:rPr>
            <w:rFonts w:ascii="Times New Roman" w:hAnsi="Times New Roman"/>
            <w:color w:val="0000FF"/>
            <w:u w:val="single"/>
          </w:rPr>
          <w:t>§ 30b</w:t>
        </w:r>
      </w:hyperlink>
      <w:bookmarkStart w:id="7427" w:name="paragraf-52zp.odsek-2.text"/>
      <w:r>
        <w:rPr>
          <w:rFonts w:ascii="Times New Roman" w:hAnsi="Times New Roman"/>
          <w:color w:val="000000"/>
        </w:rPr>
        <w:t xml:space="preserve">. </w:t>
      </w:r>
      <w:bookmarkEnd w:id="7427"/>
    </w:p>
    <w:p w:rsidR="00BF4F11" w:rsidRDefault="00504A4F">
      <w:pPr>
        <w:spacing w:before="225" w:after="225" w:line="264" w:lineRule="auto"/>
        <w:ind w:left="345"/>
      </w:pPr>
      <w:bookmarkStart w:id="7428" w:name="paragraf-52zp.odsek-3"/>
      <w:bookmarkEnd w:id="7425"/>
      <w:r>
        <w:rPr>
          <w:rFonts w:ascii="Times New Roman" w:hAnsi="Times New Roman"/>
          <w:color w:val="000000"/>
        </w:rPr>
        <w:t xml:space="preserve"> </w:t>
      </w:r>
      <w:bookmarkStart w:id="7429" w:name="paragraf-52zp.odsek-3.oznacenie"/>
      <w:r>
        <w:rPr>
          <w:rFonts w:ascii="Times New Roman" w:hAnsi="Times New Roman"/>
          <w:color w:val="000000"/>
        </w:rPr>
        <w:t xml:space="preserve">(3) </w:t>
      </w:r>
      <w:bookmarkEnd w:id="7429"/>
      <w:r>
        <w:rPr>
          <w:rFonts w:ascii="Times New Roman" w:hAnsi="Times New Roman"/>
          <w:color w:val="000000"/>
        </w:rPr>
        <w:t xml:space="preserve">Ak bolo daňovníkovi počas uplatňovania úľavy na dani podľa zákona č. </w:t>
      </w:r>
      <w:hyperlink r:id="rId30">
        <w:r>
          <w:rPr>
            <w:rFonts w:ascii="Times New Roman" w:hAnsi="Times New Roman"/>
            <w:color w:val="0000FF"/>
            <w:u w:val="single"/>
          </w:rPr>
          <w:t>366/1999 Z. z.</w:t>
        </w:r>
      </w:hyperlink>
      <w:r>
        <w:rPr>
          <w:rFonts w:ascii="Times New Roman" w:hAnsi="Times New Roman"/>
          <w:color w:val="000000"/>
        </w:rPr>
        <w:t xml:space="preserve"> o daniach z príjmov v znení neskorších predpisov alebo úľavy na dani podľa </w:t>
      </w:r>
      <w:hyperlink w:anchor="paragraf-30a">
        <w:r>
          <w:rPr>
            <w:rFonts w:ascii="Times New Roman" w:hAnsi="Times New Roman"/>
            <w:color w:val="0000FF"/>
            <w:u w:val="single"/>
          </w:rPr>
          <w:t>§ 30a</w:t>
        </w:r>
      </w:hyperlink>
      <w:r>
        <w:rPr>
          <w:rFonts w:ascii="Times New Roman" w:hAnsi="Times New Roman"/>
          <w:color w:val="000000"/>
        </w:rPr>
        <w:t xml:space="preserve"> v znení účinnom do 31. marca 2018 vydané rozhodnutie o poskytnutí investičnej pomoci podľa osobitného predpisu</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r>
        <w:rPr>
          <w:rFonts w:ascii="Times New Roman" w:hAnsi="Times New Roman"/>
          <w:color w:val="000000"/>
        </w:rPr>
        <w:t xml:space="preserve"> obsahujúce úľavu na dani podľa </w:t>
      </w:r>
      <w:hyperlink w:anchor="paragraf-30a">
        <w:r>
          <w:rPr>
            <w:rFonts w:ascii="Times New Roman" w:hAnsi="Times New Roman"/>
            <w:color w:val="0000FF"/>
            <w:u w:val="single"/>
          </w:rPr>
          <w:t>§ 30a</w:t>
        </w:r>
      </w:hyperlink>
      <w:r>
        <w:rPr>
          <w:rFonts w:ascii="Times New Roman" w:hAnsi="Times New Roman"/>
          <w:color w:val="000000"/>
        </w:rPr>
        <w:t xml:space="preserve"> v znení účinnom od 1. apríla 2018, doba uplatňovania úľavy na dani na základe tohto rozhodnutia sa skracuje o dobu, počas ktorej daňovník uplatňuje úľavu na dani podľa zákona č. </w:t>
      </w:r>
      <w:hyperlink r:id="rId31">
        <w:r>
          <w:rPr>
            <w:rFonts w:ascii="Times New Roman" w:hAnsi="Times New Roman"/>
            <w:color w:val="0000FF"/>
            <w:u w:val="single"/>
          </w:rPr>
          <w:t>366/1999 Z. z.</w:t>
        </w:r>
      </w:hyperlink>
      <w:r>
        <w:rPr>
          <w:rFonts w:ascii="Times New Roman" w:hAnsi="Times New Roman"/>
          <w:color w:val="000000"/>
        </w:rPr>
        <w:t xml:space="preserve"> o daniach z príjmov v znení neskorších predpisov alebo podľa </w:t>
      </w:r>
      <w:hyperlink w:anchor="paragraf-30a">
        <w:r>
          <w:rPr>
            <w:rFonts w:ascii="Times New Roman" w:hAnsi="Times New Roman"/>
            <w:color w:val="0000FF"/>
            <w:u w:val="single"/>
          </w:rPr>
          <w:t>§ 30a</w:t>
        </w:r>
      </w:hyperlink>
      <w:bookmarkStart w:id="7430" w:name="paragraf-52zp.odsek-3.text"/>
      <w:r>
        <w:rPr>
          <w:rFonts w:ascii="Times New Roman" w:hAnsi="Times New Roman"/>
          <w:color w:val="000000"/>
        </w:rPr>
        <w:t xml:space="preserve"> v znení účinnom do 31. marca 2018. </w:t>
      </w:r>
      <w:bookmarkEnd w:id="7430"/>
    </w:p>
    <w:p w:rsidR="00BF4F11" w:rsidRDefault="00504A4F">
      <w:pPr>
        <w:spacing w:before="225" w:after="225" w:line="264" w:lineRule="auto"/>
        <w:ind w:left="345"/>
      </w:pPr>
      <w:bookmarkStart w:id="7431" w:name="paragraf-52zp.odsek-4"/>
      <w:bookmarkEnd w:id="7428"/>
      <w:r>
        <w:rPr>
          <w:rFonts w:ascii="Times New Roman" w:hAnsi="Times New Roman"/>
          <w:color w:val="000000"/>
        </w:rPr>
        <w:t xml:space="preserve"> </w:t>
      </w:r>
      <w:bookmarkStart w:id="7432" w:name="paragraf-52zp.odsek-4.oznacenie"/>
      <w:r>
        <w:rPr>
          <w:rFonts w:ascii="Times New Roman" w:hAnsi="Times New Roman"/>
          <w:color w:val="000000"/>
        </w:rPr>
        <w:t xml:space="preserve">(4) </w:t>
      </w:r>
      <w:bookmarkEnd w:id="7432"/>
      <w:r>
        <w:rPr>
          <w:rFonts w:ascii="Times New Roman" w:hAnsi="Times New Roman"/>
          <w:color w:val="000000"/>
        </w:rPr>
        <w:t xml:space="preserve">Nárok na uplatnenie úľavy na dani podľa </w:t>
      </w:r>
      <w:hyperlink w:anchor="paragraf-30a.odsek-2">
        <w:r>
          <w:rPr>
            <w:rFonts w:ascii="Times New Roman" w:hAnsi="Times New Roman"/>
            <w:color w:val="0000FF"/>
            <w:u w:val="single"/>
          </w:rPr>
          <w:t>§ 30a ods. 2</w:t>
        </w:r>
      </w:hyperlink>
      <w:r>
        <w:rPr>
          <w:rFonts w:ascii="Times New Roman" w:hAnsi="Times New Roman"/>
          <w:color w:val="000000"/>
        </w:rPr>
        <w:t xml:space="preserve"> v znení účinnom od 1. apríla 2018 môže uplatniť len daňovník, ktorému bolo rozhodnutie o poskytnutí investičnej pomoci podľa osobitného predpisu</w:t>
      </w:r>
      <w:hyperlink w:anchor="poznamky.poznamka-120a">
        <w:r>
          <w:rPr>
            <w:rFonts w:ascii="Times New Roman" w:hAnsi="Times New Roman"/>
            <w:color w:val="000000"/>
            <w:sz w:val="18"/>
            <w:vertAlign w:val="superscript"/>
          </w:rPr>
          <w:t>120a</w:t>
        </w:r>
        <w:r>
          <w:rPr>
            <w:rFonts w:ascii="Times New Roman" w:hAnsi="Times New Roman"/>
            <w:color w:val="0000FF"/>
            <w:u w:val="single"/>
          </w:rPr>
          <w:t>)</w:t>
        </w:r>
      </w:hyperlink>
      <w:bookmarkStart w:id="7433" w:name="paragraf-52zp.odsek-4.text"/>
      <w:r>
        <w:rPr>
          <w:rFonts w:ascii="Times New Roman" w:hAnsi="Times New Roman"/>
          <w:color w:val="000000"/>
        </w:rPr>
        <w:t xml:space="preserve"> vydané po 31. marci 2018. </w:t>
      </w:r>
      <w:bookmarkEnd w:id="7433"/>
    </w:p>
    <w:p w:rsidR="00BF4F11" w:rsidRDefault="00504A4F">
      <w:pPr>
        <w:spacing w:before="225" w:after="225" w:line="264" w:lineRule="auto"/>
        <w:ind w:left="270"/>
        <w:jc w:val="center"/>
      </w:pPr>
      <w:bookmarkStart w:id="7434" w:name="paragraf-52zr.oznacenie"/>
      <w:bookmarkStart w:id="7435" w:name="paragraf-52zr"/>
      <w:bookmarkEnd w:id="7420"/>
      <w:bookmarkEnd w:id="7431"/>
      <w:r>
        <w:rPr>
          <w:rFonts w:ascii="Times New Roman" w:hAnsi="Times New Roman"/>
          <w:b/>
          <w:color w:val="000000"/>
        </w:rPr>
        <w:t xml:space="preserve"> § 52zr </w:t>
      </w:r>
    </w:p>
    <w:p w:rsidR="00BF4F11" w:rsidRDefault="00504A4F">
      <w:pPr>
        <w:spacing w:before="225" w:after="225" w:line="264" w:lineRule="auto"/>
        <w:ind w:left="270"/>
        <w:jc w:val="center"/>
      </w:pPr>
      <w:bookmarkStart w:id="7436" w:name="paragraf-52zr.nadpis"/>
      <w:bookmarkEnd w:id="7434"/>
      <w:r>
        <w:rPr>
          <w:rFonts w:ascii="Times New Roman" w:hAnsi="Times New Roman"/>
          <w:b/>
          <w:color w:val="000000"/>
        </w:rPr>
        <w:t xml:space="preserve"> Prechodné ustanovenia k úpravám účinným od 1. mája 2018 </w:t>
      </w:r>
    </w:p>
    <w:p w:rsidR="00BF4F11" w:rsidRDefault="00504A4F">
      <w:pPr>
        <w:spacing w:before="225" w:after="225" w:line="264" w:lineRule="auto"/>
        <w:ind w:left="345"/>
      </w:pPr>
      <w:bookmarkStart w:id="7437" w:name="paragraf-52zr.odsek-1"/>
      <w:bookmarkEnd w:id="7436"/>
      <w:r>
        <w:rPr>
          <w:rFonts w:ascii="Times New Roman" w:hAnsi="Times New Roman"/>
          <w:color w:val="000000"/>
        </w:rPr>
        <w:t xml:space="preserve"> </w:t>
      </w:r>
      <w:bookmarkStart w:id="7438" w:name="paragraf-52zr.odsek-1.oznacenie"/>
      <w:r>
        <w:rPr>
          <w:rFonts w:ascii="Times New Roman" w:hAnsi="Times New Roman"/>
          <w:color w:val="000000"/>
        </w:rPr>
        <w:t xml:space="preserve">(1) </w:t>
      </w:r>
      <w:bookmarkEnd w:id="7438"/>
      <w:r>
        <w:rPr>
          <w:rFonts w:ascii="Times New Roman" w:hAnsi="Times New Roman"/>
          <w:color w:val="000000"/>
        </w:rPr>
        <w:t>Ustanovenie § 5 ods. 7 písm. n) sa prvýkrát použije na sumu peňažného plnenia podľa osobitných predpisov</w:t>
      </w:r>
      <w:r>
        <w:rPr>
          <w:rFonts w:ascii="Times New Roman" w:hAnsi="Times New Roman"/>
          <w:color w:val="000000"/>
          <w:sz w:val="18"/>
          <w:vertAlign w:val="superscript"/>
        </w:rPr>
        <w:t>24d</w:t>
      </w:r>
      <w:bookmarkStart w:id="7439" w:name="paragraf-52zr.odsek-1.text"/>
      <w:r>
        <w:rPr>
          <w:rFonts w:ascii="Times New Roman" w:hAnsi="Times New Roman"/>
          <w:color w:val="000000"/>
        </w:rPr>
        <w:t xml:space="preserve">) vyplatenú v mesiaci jún 2019. </w:t>
      </w:r>
      <w:bookmarkEnd w:id="7439"/>
    </w:p>
    <w:p w:rsidR="00BF4F11" w:rsidRDefault="00504A4F">
      <w:pPr>
        <w:spacing w:before="225" w:after="225" w:line="264" w:lineRule="auto"/>
        <w:ind w:left="345"/>
      </w:pPr>
      <w:bookmarkStart w:id="7440" w:name="paragraf-52zr.odsek-2"/>
      <w:bookmarkEnd w:id="7437"/>
      <w:r>
        <w:rPr>
          <w:rFonts w:ascii="Times New Roman" w:hAnsi="Times New Roman"/>
          <w:color w:val="000000"/>
        </w:rPr>
        <w:t xml:space="preserve"> </w:t>
      </w:r>
      <w:bookmarkStart w:id="7441" w:name="paragraf-52zr.odsek-2.oznacenie"/>
      <w:r>
        <w:rPr>
          <w:rFonts w:ascii="Times New Roman" w:hAnsi="Times New Roman"/>
          <w:color w:val="000000"/>
        </w:rPr>
        <w:t xml:space="preserve">(2) </w:t>
      </w:r>
      <w:bookmarkEnd w:id="7441"/>
      <w:r>
        <w:rPr>
          <w:rFonts w:ascii="Times New Roman" w:hAnsi="Times New Roman"/>
          <w:color w:val="000000"/>
        </w:rPr>
        <w:t>Ustanovenie § 5 ods. 7 písm. o) sa prvýkrát použije na sumu peňažného plnenia podľa osobitných predpisov</w:t>
      </w:r>
      <w:r>
        <w:rPr>
          <w:rFonts w:ascii="Times New Roman" w:hAnsi="Times New Roman"/>
          <w:color w:val="000000"/>
          <w:sz w:val="18"/>
          <w:vertAlign w:val="superscript"/>
        </w:rPr>
        <w:t>24g</w:t>
      </w:r>
      <w:r>
        <w:rPr>
          <w:rFonts w:ascii="Times New Roman" w:hAnsi="Times New Roman"/>
          <w:color w:val="000000"/>
        </w:rPr>
        <w:t>) vyplatenú zamestnancovi v mesiaci december 2018 za predpokladu, že v mesiaci jún 2018 bola zamestnancovi vyplatená aj suma peňažného plnenia podľa osobitných predpisov</w:t>
      </w:r>
      <w:r>
        <w:rPr>
          <w:rFonts w:ascii="Times New Roman" w:hAnsi="Times New Roman"/>
          <w:color w:val="000000"/>
          <w:sz w:val="18"/>
          <w:vertAlign w:val="superscript"/>
        </w:rPr>
        <w:t>24d</w:t>
      </w:r>
      <w:r>
        <w:rPr>
          <w:rFonts w:ascii="Times New Roman" w:hAnsi="Times New Roman"/>
          <w:color w:val="000000"/>
        </w:rPr>
        <w:t>) najmenej vo výške priemerného mesačného zárobku (funkčného platu) zamestnanca podľa osobitných predpisov.</w:t>
      </w:r>
      <w:r>
        <w:rPr>
          <w:rFonts w:ascii="Times New Roman" w:hAnsi="Times New Roman"/>
          <w:color w:val="000000"/>
          <w:sz w:val="18"/>
          <w:vertAlign w:val="superscript"/>
        </w:rPr>
        <w:t>24f</w:t>
      </w:r>
      <w:bookmarkStart w:id="7442" w:name="paragraf-52zr.odsek-2.text"/>
      <w:r>
        <w:rPr>
          <w:rFonts w:ascii="Times New Roman" w:hAnsi="Times New Roman"/>
          <w:color w:val="000000"/>
        </w:rPr>
        <w:t xml:space="preserve">) </w:t>
      </w:r>
      <w:bookmarkEnd w:id="7442"/>
    </w:p>
    <w:p w:rsidR="00BF4F11" w:rsidRDefault="00504A4F">
      <w:pPr>
        <w:spacing w:before="225" w:after="225" w:line="264" w:lineRule="auto"/>
        <w:ind w:left="345"/>
      </w:pPr>
      <w:bookmarkStart w:id="7443" w:name="paragraf-52zr.odsek-3"/>
      <w:bookmarkEnd w:id="7440"/>
      <w:r>
        <w:rPr>
          <w:rFonts w:ascii="Times New Roman" w:hAnsi="Times New Roman"/>
          <w:color w:val="000000"/>
        </w:rPr>
        <w:t xml:space="preserve"> </w:t>
      </w:r>
      <w:bookmarkStart w:id="7444" w:name="paragraf-52zr.odsek-3.oznacenie"/>
      <w:r>
        <w:rPr>
          <w:rFonts w:ascii="Times New Roman" w:hAnsi="Times New Roman"/>
          <w:color w:val="000000"/>
        </w:rPr>
        <w:t xml:space="preserve">(3) </w:t>
      </w:r>
      <w:bookmarkEnd w:id="7444"/>
      <w:r>
        <w:rPr>
          <w:rFonts w:ascii="Times New Roman" w:hAnsi="Times New Roman"/>
          <w:color w:val="000000"/>
        </w:rPr>
        <w:t xml:space="preserve">Ustanovenie </w:t>
      </w:r>
      <w:hyperlink w:anchor="paragraf-39.odsek-2.pismeno-f.bod-2">
        <w:r>
          <w:rPr>
            <w:rFonts w:ascii="Times New Roman" w:hAnsi="Times New Roman"/>
            <w:color w:val="0000FF"/>
            <w:u w:val="single"/>
          </w:rPr>
          <w:t>§ 39 ods. 2 písm. f) druhý</w:t>
        </w:r>
      </w:hyperlink>
      <w:r>
        <w:rPr>
          <w:rFonts w:ascii="Times New Roman" w:hAnsi="Times New Roman"/>
          <w:color w:val="000000"/>
        </w:rPr>
        <w:t xml:space="preserve">, </w:t>
      </w:r>
      <w:hyperlink w:anchor="paragraf-39.odsek-2.pismeno-f.bod-3">
        <w:r>
          <w:rPr>
            <w:rFonts w:ascii="Times New Roman" w:hAnsi="Times New Roman"/>
            <w:color w:val="0000FF"/>
            <w:u w:val="single"/>
          </w:rPr>
          <w:t>tretí</w:t>
        </w:r>
      </w:hyperlink>
      <w:bookmarkStart w:id="7445" w:name="paragraf-52zr.odsek-3.text"/>
      <w:r>
        <w:rPr>
          <w:rFonts w:ascii="Times New Roman" w:hAnsi="Times New Roman"/>
          <w:color w:val="000000"/>
        </w:rPr>
        <w:t xml:space="preserve">, deviaty a desiaty bod v znení účinnom od 1. mája 2018 sa prvýkrát použije pri vedení mzdového listu zamestnanca po 30. apríli 2018. </w:t>
      </w:r>
      <w:bookmarkEnd w:id="7445"/>
    </w:p>
    <w:p w:rsidR="00BF4F11" w:rsidRDefault="00504A4F">
      <w:pPr>
        <w:spacing w:before="225" w:after="225" w:line="264" w:lineRule="auto"/>
        <w:ind w:left="270"/>
        <w:jc w:val="center"/>
      </w:pPr>
      <w:bookmarkStart w:id="7446" w:name="paragraf-52zs.oznacenie"/>
      <w:bookmarkStart w:id="7447" w:name="paragraf-52zs"/>
      <w:bookmarkEnd w:id="7435"/>
      <w:bookmarkEnd w:id="7443"/>
      <w:r>
        <w:rPr>
          <w:rFonts w:ascii="Times New Roman" w:hAnsi="Times New Roman"/>
          <w:b/>
          <w:color w:val="000000"/>
        </w:rPr>
        <w:t xml:space="preserve"> § 52zs </w:t>
      </w:r>
    </w:p>
    <w:p w:rsidR="00BF4F11" w:rsidRDefault="00504A4F">
      <w:pPr>
        <w:spacing w:before="225" w:after="225" w:line="264" w:lineRule="auto"/>
        <w:ind w:left="270"/>
        <w:jc w:val="center"/>
      </w:pPr>
      <w:bookmarkStart w:id="7448" w:name="paragraf-52zs.nadpis"/>
      <w:bookmarkEnd w:id="7446"/>
      <w:r>
        <w:rPr>
          <w:rFonts w:ascii="Times New Roman" w:hAnsi="Times New Roman"/>
          <w:b/>
          <w:color w:val="000000"/>
        </w:rPr>
        <w:t xml:space="preserve"> Prechodné ustanovenie k úpravám účinným od 1. októbra 2018 </w:t>
      </w:r>
    </w:p>
    <w:p w:rsidR="00BF4F11" w:rsidRDefault="00504A4F">
      <w:pPr>
        <w:spacing w:before="225" w:after="225" w:line="264" w:lineRule="auto"/>
        <w:ind w:left="345"/>
      </w:pPr>
      <w:bookmarkStart w:id="7449" w:name="paragraf-52zs.odsek-1"/>
      <w:bookmarkEnd w:id="7448"/>
      <w:r>
        <w:rPr>
          <w:rFonts w:ascii="Times New Roman" w:hAnsi="Times New Roman"/>
          <w:color w:val="000000"/>
        </w:rPr>
        <w:lastRenderedPageBreak/>
        <w:t xml:space="preserve"> </w:t>
      </w:r>
      <w:bookmarkStart w:id="7450" w:name="paragraf-52zs.odsek-1.oznacenie"/>
      <w:bookmarkEnd w:id="7450"/>
      <w:r>
        <w:rPr>
          <w:rFonts w:ascii="Times New Roman" w:hAnsi="Times New Roman"/>
          <w:color w:val="000000"/>
        </w:rPr>
        <w:t xml:space="preserve">Ustanovenia </w:t>
      </w:r>
      <w:hyperlink w:anchor="paragraf-2.pismeno-ai">
        <w:r>
          <w:rPr>
            <w:rFonts w:ascii="Times New Roman" w:hAnsi="Times New Roman"/>
            <w:color w:val="0000FF"/>
            <w:u w:val="single"/>
          </w:rPr>
          <w:t>§ 2 písm. ai)</w:t>
        </w:r>
      </w:hyperlink>
      <w:r>
        <w:rPr>
          <w:rFonts w:ascii="Times New Roman" w:hAnsi="Times New Roman"/>
          <w:color w:val="000000"/>
        </w:rPr>
        <w:t xml:space="preserve">, </w:t>
      </w:r>
      <w:hyperlink w:anchor="paragraf-8.odsek-1.pismeno-t">
        <w:r>
          <w:rPr>
            <w:rFonts w:ascii="Times New Roman" w:hAnsi="Times New Roman"/>
            <w:color w:val="0000FF"/>
            <w:u w:val="single"/>
          </w:rPr>
          <w:t>§ 8 ods. 1 písm. t)</w:t>
        </w:r>
      </w:hyperlink>
      <w:r>
        <w:rPr>
          <w:rFonts w:ascii="Times New Roman" w:hAnsi="Times New Roman"/>
          <w:color w:val="000000"/>
        </w:rPr>
        <w:t xml:space="preserve"> a ods. </w:t>
      </w:r>
      <w:hyperlink w:anchor="paragraf-8.odsek-17">
        <w:r>
          <w:rPr>
            <w:rFonts w:ascii="Times New Roman" w:hAnsi="Times New Roman"/>
            <w:color w:val="0000FF"/>
            <w:u w:val="single"/>
          </w:rPr>
          <w:t>17</w:t>
        </w:r>
      </w:hyperlink>
      <w:r>
        <w:rPr>
          <w:rFonts w:ascii="Times New Roman" w:hAnsi="Times New Roman"/>
          <w:color w:val="000000"/>
        </w:rPr>
        <w:t xml:space="preserve">, </w:t>
      </w:r>
      <w:hyperlink w:anchor="paragraf-17.odsek-3.pismeno-n">
        <w:r>
          <w:rPr>
            <w:rFonts w:ascii="Times New Roman" w:hAnsi="Times New Roman"/>
            <w:color w:val="0000FF"/>
            <w:u w:val="single"/>
          </w:rPr>
          <w:t>§ 17 ods. 3 písm. n)</w:t>
        </w:r>
      </w:hyperlink>
      <w:r>
        <w:rPr>
          <w:rFonts w:ascii="Times New Roman" w:hAnsi="Times New Roman"/>
          <w:color w:val="000000"/>
        </w:rPr>
        <w:t xml:space="preserve"> a </w:t>
      </w:r>
      <w:hyperlink w:anchor="paragraf-17.odsek-3.pismeno-o">
        <w:r>
          <w:rPr>
            <w:rFonts w:ascii="Times New Roman" w:hAnsi="Times New Roman"/>
            <w:color w:val="0000FF"/>
            <w:u w:val="single"/>
          </w:rPr>
          <w:t>o)</w:t>
        </w:r>
      </w:hyperlink>
      <w:r>
        <w:rPr>
          <w:rFonts w:ascii="Times New Roman" w:hAnsi="Times New Roman"/>
          <w:color w:val="000000"/>
        </w:rPr>
        <w:t xml:space="preserve"> a ods. </w:t>
      </w:r>
      <w:hyperlink w:anchor="paragraf-17.odsek-43">
        <w:r>
          <w:rPr>
            <w:rFonts w:ascii="Times New Roman" w:hAnsi="Times New Roman"/>
            <w:color w:val="0000FF"/>
            <w:u w:val="single"/>
          </w:rPr>
          <w:t>43</w:t>
        </w:r>
      </w:hyperlink>
      <w:r>
        <w:rPr>
          <w:rFonts w:ascii="Times New Roman" w:hAnsi="Times New Roman"/>
          <w:color w:val="000000"/>
        </w:rPr>
        <w:t xml:space="preserve">, </w:t>
      </w:r>
      <w:hyperlink w:anchor="paragraf-19.odsek-2.pismeno-v">
        <w:r>
          <w:rPr>
            <w:rFonts w:ascii="Times New Roman" w:hAnsi="Times New Roman"/>
            <w:color w:val="0000FF"/>
            <w:u w:val="single"/>
          </w:rPr>
          <w:t>§ 19 ods. 2 písm. v)</w:t>
        </w:r>
      </w:hyperlink>
      <w:r>
        <w:rPr>
          <w:rFonts w:ascii="Times New Roman" w:hAnsi="Times New Roman"/>
          <w:color w:val="000000"/>
        </w:rPr>
        <w:t xml:space="preserve"> a </w:t>
      </w:r>
      <w:hyperlink w:anchor="paragraf-25b">
        <w:r>
          <w:rPr>
            <w:rFonts w:ascii="Times New Roman" w:hAnsi="Times New Roman"/>
            <w:color w:val="0000FF"/>
            <w:u w:val="single"/>
          </w:rPr>
          <w:t>§ 25b</w:t>
        </w:r>
      </w:hyperlink>
      <w:bookmarkStart w:id="7451" w:name="paragraf-52zs.odsek-1.text"/>
      <w:r>
        <w:rPr>
          <w:rFonts w:ascii="Times New Roman" w:hAnsi="Times New Roman"/>
          <w:color w:val="000000"/>
        </w:rPr>
        <w:t xml:space="preserve"> sa prvýkrát použijú pri podaní daňového priznania po 30. septembri 2018. </w:t>
      </w:r>
      <w:bookmarkEnd w:id="7451"/>
    </w:p>
    <w:p w:rsidR="00BF4F11" w:rsidRDefault="00504A4F">
      <w:pPr>
        <w:spacing w:before="225" w:after="225" w:line="264" w:lineRule="auto"/>
        <w:ind w:left="270"/>
        <w:jc w:val="center"/>
      </w:pPr>
      <w:bookmarkStart w:id="7452" w:name="paragraf-52zt.oznacenie"/>
      <w:bookmarkStart w:id="7453" w:name="paragraf-52zt"/>
      <w:bookmarkEnd w:id="7447"/>
      <w:bookmarkEnd w:id="7449"/>
      <w:r>
        <w:rPr>
          <w:rFonts w:ascii="Times New Roman" w:hAnsi="Times New Roman"/>
          <w:b/>
          <w:color w:val="000000"/>
        </w:rPr>
        <w:t xml:space="preserve"> § 52zt </w:t>
      </w:r>
    </w:p>
    <w:p w:rsidR="00BF4F11" w:rsidRDefault="00504A4F">
      <w:pPr>
        <w:spacing w:before="225" w:after="225" w:line="264" w:lineRule="auto"/>
        <w:ind w:left="270"/>
        <w:jc w:val="center"/>
      </w:pPr>
      <w:bookmarkStart w:id="7454" w:name="paragraf-52zt.nadpis"/>
      <w:bookmarkEnd w:id="7452"/>
      <w:r>
        <w:rPr>
          <w:rFonts w:ascii="Times New Roman" w:hAnsi="Times New Roman"/>
          <w:b/>
          <w:color w:val="000000"/>
        </w:rPr>
        <w:t xml:space="preserve"> Prechodné ustanovenie k úpravám účinným od 1. januára 2019 </w:t>
      </w:r>
    </w:p>
    <w:p w:rsidR="00BF4F11" w:rsidRDefault="00504A4F">
      <w:pPr>
        <w:spacing w:before="225" w:after="225" w:line="264" w:lineRule="auto"/>
        <w:ind w:left="345"/>
      </w:pPr>
      <w:bookmarkStart w:id="7455" w:name="paragraf-52zt.odsek-1"/>
      <w:bookmarkEnd w:id="7454"/>
      <w:r>
        <w:rPr>
          <w:rFonts w:ascii="Times New Roman" w:hAnsi="Times New Roman"/>
          <w:color w:val="000000"/>
        </w:rPr>
        <w:t xml:space="preserve"> </w:t>
      </w:r>
      <w:bookmarkStart w:id="7456" w:name="paragraf-52zt.odsek-1.oznacenie"/>
      <w:bookmarkEnd w:id="7456"/>
      <w:r>
        <w:rPr>
          <w:rFonts w:ascii="Times New Roman" w:hAnsi="Times New Roman"/>
          <w:color w:val="000000"/>
        </w:rPr>
        <w:t xml:space="preserve">Ustanovenia </w:t>
      </w:r>
      <w:hyperlink w:anchor="paragraf-5.odsek-7.pismeno-b">
        <w:r>
          <w:rPr>
            <w:rFonts w:ascii="Times New Roman" w:hAnsi="Times New Roman"/>
            <w:color w:val="0000FF"/>
            <w:u w:val="single"/>
          </w:rPr>
          <w:t>§ 5 ods. 7 písm. b)</w:t>
        </w:r>
      </w:hyperlink>
      <w:r>
        <w:rPr>
          <w:rFonts w:ascii="Times New Roman" w:hAnsi="Times New Roman"/>
          <w:color w:val="000000"/>
        </w:rPr>
        <w:t xml:space="preserve">, § 11 ods. 14, </w:t>
      </w:r>
      <w:hyperlink w:anchor="paragraf-19.odsek-2.pismeno-c.bod-5">
        <w:r>
          <w:rPr>
            <w:rFonts w:ascii="Times New Roman" w:hAnsi="Times New Roman"/>
            <w:color w:val="0000FF"/>
            <w:u w:val="single"/>
          </w:rPr>
          <w:t>§ 19 ods. 2 písm. c) piateho bodu</w:t>
        </w:r>
      </w:hyperlink>
      <w:r>
        <w:rPr>
          <w:rFonts w:ascii="Times New Roman" w:hAnsi="Times New Roman"/>
          <w:color w:val="000000"/>
        </w:rPr>
        <w:t xml:space="preserve">, </w:t>
      </w:r>
      <w:hyperlink w:anchor="paragraf-19.odsek-2.pismeno-w">
        <w:r>
          <w:rPr>
            <w:rFonts w:ascii="Times New Roman" w:hAnsi="Times New Roman"/>
            <w:color w:val="0000FF"/>
            <w:u w:val="single"/>
          </w:rPr>
          <w:t>§ 19 ods. 2 písm. w)</w:t>
        </w:r>
      </w:hyperlink>
      <w:r>
        <w:rPr>
          <w:rFonts w:ascii="Times New Roman" w:hAnsi="Times New Roman"/>
          <w:color w:val="000000"/>
        </w:rPr>
        <w:t xml:space="preserve"> a </w:t>
      </w:r>
      <w:hyperlink w:anchor="paragraf-21.odsek-1.pismeno-i">
        <w:r>
          <w:rPr>
            <w:rFonts w:ascii="Times New Roman" w:hAnsi="Times New Roman"/>
            <w:color w:val="0000FF"/>
            <w:u w:val="single"/>
          </w:rPr>
          <w:t>§ 21 ods. 1 písm. i)</w:t>
        </w:r>
      </w:hyperlink>
      <w:r>
        <w:rPr>
          <w:rFonts w:ascii="Times New Roman" w:hAnsi="Times New Roman"/>
          <w:color w:val="000000"/>
        </w:rPr>
        <w:t xml:space="preserve"> v znení účinnom od 1. januára 2019 sa použijú na rekreácie podľa osobitného predpisu,</w:t>
      </w:r>
      <w:hyperlink w:anchor="poznamky.poznamka-17b">
        <w:r>
          <w:rPr>
            <w:rFonts w:ascii="Times New Roman" w:hAnsi="Times New Roman"/>
            <w:color w:val="000000"/>
            <w:sz w:val="18"/>
            <w:vertAlign w:val="superscript"/>
          </w:rPr>
          <w:t>17b</w:t>
        </w:r>
        <w:r>
          <w:rPr>
            <w:rFonts w:ascii="Times New Roman" w:hAnsi="Times New Roman"/>
            <w:color w:val="0000FF"/>
            <w:u w:val="single"/>
          </w:rPr>
          <w:t>)</w:t>
        </w:r>
      </w:hyperlink>
      <w:bookmarkStart w:id="7457" w:name="paragraf-52zt.odsek-1.text"/>
      <w:r>
        <w:rPr>
          <w:rFonts w:ascii="Times New Roman" w:hAnsi="Times New Roman"/>
          <w:color w:val="000000"/>
        </w:rPr>
        <w:t xml:space="preserve"> ktoré začínajú po 31. decembri 2018. </w:t>
      </w:r>
      <w:bookmarkEnd w:id="7457"/>
    </w:p>
    <w:p w:rsidR="00BF4F11" w:rsidRDefault="00504A4F">
      <w:pPr>
        <w:spacing w:before="225" w:after="225" w:line="264" w:lineRule="auto"/>
        <w:ind w:left="270"/>
        <w:jc w:val="center"/>
      </w:pPr>
      <w:bookmarkStart w:id="7458" w:name="paragraf-52zu.oznacenie"/>
      <w:bookmarkStart w:id="7459" w:name="paragraf-52zu"/>
      <w:bookmarkEnd w:id="7453"/>
      <w:bookmarkEnd w:id="7455"/>
      <w:r>
        <w:rPr>
          <w:rFonts w:ascii="Times New Roman" w:hAnsi="Times New Roman"/>
          <w:b/>
          <w:color w:val="000000"/>
        </w:rPr>
        <w:t xml:space="preserve"> § 52zu </w:t>
      </w:r>
    </w:p>
    <w:p w:rsidR="00BF4F11" w:rsidRDefault="00504A4F">
      <w:pPr>
        <w:spacing w:before="225" w:after="225" w:line="264" w:lineRule="auto"/>
        <w:ind w:left="270"/>
        <w:jc w:val="center"/>
      </w:pPr>
      <w:bookmarkStart w:id="7460" w:name="paragraf-52zu.nadpis"/>
      <w:bookmarkEnd w:id="7458"/>
      <w:r>
        <w:rPr>
          <w:rFonts w:ascii="Times New Roman" w:hAnsi="Times New Roman"/>
          <w:b/>
          <w:color w:val="000000"/>
        </w:rPr>
        <w:t xml:space="preserve"> Prechodné ustanovenia k úpravám účinným k 1. januáru 2019 </w:t>
      </w:r>
    </w:p>
    <w:p w:rsidR="00BF4F11" w:rsidRDefault="00504A4F">
      <w:pPr>
        <w:spacing w:before="225" w:after="225" w:line="264" w:lineRule="auto"/>
        <w:ind w:left="345"/>
      </w:pPr>
      <w:bookmarkStart w:id="7461" w:name="paragraf-52zu.odsek-1"/>
      <w:bookmarkEnd w:id="7460"/>
      <w:r>
        <w:rPr>
          <w:rFonts w:ascii="Times New Roman" w:hAnsi="Times New Roman"/>
          <w:color w:val="000000"/>
        </w:rPr>
        <w:t xml:space="preserve"> </w:t>
      </w:r>
      <w:bookmarkStart w:id="7462" w:name="paragraf-52zu.odsek-1.oznacenie"/>
      <w:r>
        <w:rPr>
          <w:rFonts w:ascii="Times New Roman" w:hAnsi="Times New Roman"/>
          <w:color w:val="000000"/>
        </w:rPr>
        <w:t xml:space="preserve">(1) </w:t>
      </w:r>
      <w:bookmarkEnd w:id="7462"/>
      <w:r>
        <w:rPr>
          <w:rFonts w:ascii="Times New Roman" w:hAnsi="Times New Roman"/>
          <w:color w:val="000000"/>
        </w:rPr>
        <w:t xml:space="preserve">Ustanovenie </w:t>
      </w:r>
      <w:hyperlink w:anchor="paragraf-5.odsek-7.pismeno-n">
        <w:r>
          <w:rPr>
            <w:rFonts w:ascii="Times New Roman" w:hAnsi="Times New Roman"/>
            <w:color w:val="0000FF"/>
            <w:u w:val="single"/>
          </w:rPr>
          <w:t>§ 5 ods. 7 písm. p)</w:t>
        </w:r>
      </w:hyperlink>
      <w:r>
        <w:rPr>
          <w:rFonts w:ascii="Times New Roman" w:hAnsi="Times New Roman"/>
          <w:color w:val="000000"/>
        </w:rPr>
        <w:t xml:space="preserve"> v znení účinnom od 1. januára 2019 sa použije na nepeňažné plnenia poskytnuté zamestnancom od zamestnávateľa po 31. decembri 2017 prvýkrát pri vykonaní ročného zúčtovania za zdaňovacie obdobie roku 2018 alebo pri podaní daňového priznania po 31. decembri 2018. Ustanovenia </w:t>
      </w:r>
      <w:hyperlink w:anchor="paragraf-19.odsek-2.pismeno-s.bod-2">
        <w:r>
          <w:rPr>
            <w:rFonts w:ascii="Times New Roman" w:hAnsi="Times New Roman"/>
            <w:color w:val="0000FF"/>
            <w:u w:val="single"/>
          </w:rPr>
          <w:t>§ 19 ods. 2 písm. s) druhého bodu</w:t>
        </w:r>
      </w:hyperlink>
      <w:r>
        <w:rPr>
          <w:rFonts w:ascii="Times New Roman" w:hAnsi="Times New Roman"/>
          <w:color w:val="000000"/>
        </w:rPr>
        <w:t xml:space="preserve"> a </w:t>
      </w:r>
      <w:hyperlink w:anchor="paragraf-21.odsek-1.pismeno-f">
        <w:r>
          <w:rPr>
            <w:rFonts w:ascii="Times New Roman" w:hAnsi="Times New Roman"/>
            <w:color w:val="0000FF"/>
            <w:u w:val="single"/>
          </w:rPr>
          <w:t>§ 21 ods. 1 písm. f)</w:t>
        </w:r>
      </w:hyperlink>
      <w:bookmarkStart w:id="7463" w:name="paragraf-52zu.odsek-1.text"/>
      <w:r>
        <w:rPr>
          <w:rFonts w:ascii="Times New Roman" w:hAnsi="Times New Roman"/>
          <w:color w:val="000000"/>
        </w:rPr>
        <w:t xml:space="preserve"> v znení účinnom od 1. januára 2019 sa prvýkrát použijú pri podaní daňového priznania po 31. decembri 2018. </w:t>
      </w:r>
      <w:bookmarkEnd w:id="7463"/>
    </w:p>
    <w:p w:rsidR="00BF4F11" w:rsidRDefault="00504A4F">
      <w:pPr>
        <w:spacing w:before="225" w:after="225" w:line="264" w:lineRule="auto"/>
        <w:ind w:left="345"/>
      </w:pPr>
      <w:bookmarkStart w:id="7464" w:name="paragraf-52zu.odsek-2"/>
      <w:bookmarkEnd w:id="7461"/>
      <w:r>
        <w:rPr>
          <w:rFonts w:ascii="Times New Roman" w:hAnsi="Times New Roman"/>
          <w:color w:val="000000"/>
        </w:rPr>
        <w:t xml:space="preserve"> </w:t>
      </w:r>
      <w:bookmarkStart w:id="7465" w:name="paragraf-52zu.odsek-2.oznacenie"/>
      <w:r>
        <w:rPr>
          <w:rFonts w:ascii="Times New Roman" w:hAnsi="Times New Roman"/>
          <w:color w:val="000000"/>
        </w:rPr>
        <w:t xml:space="preserve">(2) </w:t>
      </w:r>
      <w:bookmarkEnd w:id="7465"/>
      <w:r>
        <w:rPr>
          <w:rFonts w:ascii="Times New Roman" w:hAnsi="Times New Roman"/>
          <w:color w:val="000000"/>
        </w:rPr>
        <w:t xml:space="preserve">Ustanovenie </w:t>
      </w:r>
      <w:hyperlink w:anchor="paragraf-9.odsek-2.pismeno-ac">
        <w:r>
          <w:rPr>
            <w:rFonts w:ascii="Times New Roman" w:hAnsi="Times New Roman"/>
            <w:color w:val="0000FF"/>
            <w:u w:val="single"/>
          </w:rPr>
          <w:t>§ 9 ods. 2 písm. ac)</w:t>
        </w:r>
      </w:hyperlink>
      <w:bookmarkStart w:id="7466" w:name="paragraf-52zu.odsek-2.text"/>
      <w:r>
        <w:rPr>
          <w:rFonts w:ascii="Times New Roman" w:hAnsi="Times New Roman"/>
          <w:color w:val="000000"/>
        </w:rPr>
        <w:t xml:space="preserve"> v znení účinnom od 1. januára 2019 sa prvýkrát použije za zdaňovacie obdobie roka 2018. </w:t>
      </w:r>
      <w:bookmarkEnd w:id="7466"/>
    </w:p>
    <w:p w:rsidR="00BF4F11" w:rsidRDefault="00504A4F">
      <w:pPr>
        <w:spacing w:before="225" w:after="225" w:line="264" w:lineRule="auto"/>
        <w:ind w:left="345"/>
      </w:pPr>
      <w:bookmarkStart w:id="7467" w:name="paragraf-52zu.odsek-3"/>
      <w:bookmarkEnd w:id="7464"/>
      <w:r>
        <w:rPr>
          <w:rFonts w:ascii="Times New Roman" w:hAnsi="Times New Roman"/>
          <w:color w:val="000000"/>
        </w:rPr>
        <w:t xml:space="preserve"> </w:t>
      </w:r>
      <w:bookmarkStart w:id="7468" w:name="paragraf-52zu.odsek-3.oznacenie"/>
      <w:r>
        <w:rPr>
          <w:rFonts w:ascii="Times New Roman" w:hAnsi="Times New Roman"/>
          <w:color w:val="000000"/>
        </w:rPr>
        <w:t xml:space="preserve">(3) </w:t>
      </w:r>
      <w:bookmarkEnd w:id="7468"/>
      <w:r>
        <w:rPr>
          <w:rFonts w:ascii="Times New Roman" w:hAnsi="Times New Roman"/>
          <w:color w:val="000000"/>
        </w:rPr>
        <w:t xml:space="preserve">Ustanovenia </w:t>
      </w:r>
      <w:hyperlink w:anchor="paragraf-17.odsek-2.pismeno-d">
        <w:r>
          <w:rPr>
            <w:rFonts w:ascii="Times New Roman" w:hAnsi="Times New Roman"/>
            <w:color w:val="0000FF"/>
            <w:u w:val="single"/>
          </w:rPr>
          <w:t>§ 17 ods. 2 písm. d)</w:t>
        </w:r>
      </w:hyperlink>
      <w:r>
        <w:rPr>
          <w:rFonts w:ascii="Times New Roman" w:hAnsi="Times New Roman"/>
          <w:color w:val="000000"/>
        </w:rPr>
        <w:t xml:space="preserve"> a </w:t>
      </w:r>
      <w:hyperlink w:anchor="paragraf-17.odsek-44">
        <w:r>
          <w:rPr>
            <w:rFonts w:ascii="Times New Roman" w:hAnsi="Times New Roman"/>
            <w:color w:val="0000FF"/>
            <w:u w:val="single"/>
          </w:rPr>
          <w:t>§ 17 ods. 44</w:t>
        </w:r>
      </w:hyperlink>
      <w:bookmarkStart w:id="7469" w:name="paragraf-52zu.odsek-3.text"/>
      <w:r>
        <w:rPr>
          <w:rFonts w:ascii="Times New Roman" w:hAnsi="Times New Roman"/>
          <w:color w:val="000000"/>
        </w:rPr>
        <w:t xml:space="preserve"> v znení účinnom od 1. januára 2019 sa prvýkrát použijú pri podaní daňového priznania po 31. decembri 2018. </w:t>
      </w:r>
      <w:bookmarkEnd w:id="7469"/>
    </w:p>
    <w:p w:rsidR="00BF4F11" w:rsidRDefault="00504A4F">
      <w:pPr>
        <w:spacing w:before="225" w:after="225" w:line="264" w:lineRule="auto"/>
        <w:ind w:left="270"/>
        <w:jc w:val="center"/>
      </w:pPr>
      <w:bookmarkStart w:id="7470" w:name="paragraf-52zv.oznacenie"/>
      <w:bookmarkStart w:id="7471" w:name="paragraf-52zv"/>
      <w:bookmarkEnd w:id="7459"/>
      <w:bookmarkEnd w:id="7467"/>
      <w:r>
        <w:rPr>
          <w:rFonts w:ascii="Times New Roman" w:hAnsi="Times New Roman"/>
          <w:b/>
          <w:color w:val="000000"/>
        </w:rPr>
        <w:t xml:space="preserve"> § 52zv </w:t>
      </w:r>
    </w:p>
    <w:p w:rsidR="00BF4F11" w:rsidRDefault="00504A4F">
      <w:pPr>
        <w:spacing w:before="225" w:after="225" w:line="264" w:lineRule="auto"/>
        <w:ind w:left="270"/>
        <w:jc w:val="center"/>
      </w:pPr>
      <w:bookmarkStart w:id="7472" w:name="paragraf-52zv.nadpis"/>
      <w:bookmarkEnd w:id="7470"/>
      <w:r>
        <w:rPr>
          <w:rFonts w:ascii="Times New Roman" w:hAnsi="Times New Roman"/>
          <w:b/>
          <w:color w:val="000000"/>
        </w:rPr>
        <w:t xml:space="preserve"> Prechodné ustanovenie k úprave účinnej od 1. januára 2019 </w:t>
      </w:r>
    </w:p>
    <w:p w:rsidR="00BF4F11" w:rsidRDefault="00504A4F">
      <w:pPr>
        <w:spacing w:before="225" w:after="225" w:line="264" w:lineRule="auto"/>
        <w:ind w:left="345"/>
      </w:pPr>
      <w:bookmarkStart w:id="7473" w:name="paragraf-52zv.odsek-1"/>
      <w:bookmarkEnd w:id="7472"/>
      <w:r>
        <w:rPr>
          <w:rFonts w:ascii="Times New Roman" w:hAnsi="Times New Roman"/>
          <w:color w:val="000000"/>
        </w:rPr>
        <w:t xml:space="preserve"> </w:t>
      </w:r>
      <w:bookmarkStart w:id="7474" w:name="paragraf-52zv.odsek-1.oznacenie"/>
      <w:bookmarkEnd w:id="7474"/>
      <w:r>
        <w:rPr>
          <w:rFonts w:ascii="Times New Roman" w:hAnsi="Times New Roman"/>
          <w:color w:val="000000"/>
        </w:rPr>
        <w:t>Ustanovenie § 17 ods. 19 písm. k) v znení účinnom od 1. januára 2019 sa prvýkrát použije na osobitný odvod obchodných reťazcov</w:t>
      </w:r>
      <w:hyperlink w:anchor="poznamky.poznamka-79f">
        <w:r>
          <w:rPr>
            <w:rFonts w:ascii="Times New Roman" w:hAnsi="Times New Roman"/>
            <w:color w:val="000000"/>
            <w:sz w:val="18"/>
            <w:vertAlign w:val="superscript"/>
          </w:rPr>
          <w:t>79f</w:t>
        </w:r>
        <w:r>
          <w:rPr>
            <w:rFonts w:ascii="Times New Roman" w:hAnsi="Times New Roman"/>
            <w:color w:val="0000FF"/>
            <w:u w:val="single"/>
          </w:rPr>
          <w:t>)</w:t>
        </w:r>
      </w:hyperlink>
      <w:bookmarkStart w:id="7475" w:name="paragraf-52zv.odsek-1.text"/>
      <w:r>
        <w:rPr>
          <w:rFonts w:ascii="Times New Roman" w:hAnsi="Times New Roman"/>
          <w:color w:val="000000"/>
        </w:rPr>
        <w:t xml:space="preserve"> zaplatený po 31. decembri 2018. </w:t>
      </w:r>
      <w:bookmarkEnd w:id="7475"/>
    </w:p>
    <w:p w:rsidR="00BF4F11" w:rsidRDefault="00504A4F">
      <w:pPr>
        <w:spacing w:before="225" w:after="225" w:line="264" w:lineRule="auto"/>
        <w:ind w:left="270"/>
        <w:jc w:val="center"/>
      </w:pPr>
      <w:bookmarkStart w:id="7476" w:name="paragraf-52zw.oznacenie"/>
      <w:bookmarkStart w:id="7477" w:name="paragraf-52zw"/>
      <w:bookmarkEnd w:id="7471"/>
      <w:bookmarkEnd w:id="7473"/>
      <w:r>
        <w:rPr>
          <w:rFonts w:ascii="Times New Roman" w:hAnsi="Times New Roman"/>
          <w:b/>
          <w:color w:val="000000"/>
        </w:rPr>
        <w:t xml:space="preserve"> § 52zw </w:t>
      </w:r>
    </w:p>
    <w:p w:rsidR="00BF4F11" w:rsidRDefault="00504A4F">
      <w:pPr>
        <w:spacing w:before="225" w:after="225" w:line="264" w:lineRule="auto"/>
        <w:ind w:left="270"/>
        <w:jc w:val="center"/>
      </w:pPr>
      <w:bookmarkStart w:id="7478" w:name="paragraf-52zw.nadpis"/>
      <w:bookmarkEnd w:id="7476"/>
      <w:r>
        <w:rPr>
          <w:rFonts w:ascii="Times New Roman" w:hAnsi="Times New Roman"/>
          <w:b/>
          <w:color w:val="000000"/>
        </w:rPr>
        <w:t xml:space="preserve"> Prechodné ustanovenie k úprave účinnej od 1. apríla 2019 </w:t>
      </w:r>
    </w:p>
    <w:p w:rsidR="00BF4F11" w:rsidRDefault="00504A4F">
      <w:pPr>
        <w:spacing w:before="225" w:after="225" w:line="264" w:lineRule="auto"/>
        <w:ind w:left="345"/>
      </w:pPr>
      <w:bookmarkStart w:id="7479" w:name="paragraf-52zw.odsek-1"/>
      <w:bookmarkEnd w:id="7478"/>
      <w:r>
        <w:rPr>
          <w:rFonts w:ascii="Times New Roman" w:hAnsi="Times New Roman"/>
          <w:color w:val="000000"/>
        </w:rPr>
        <w:t xml:space="preserve"> </w:t>
      </w:r>
      <w:bookmarkStart w:id="7480" w:name="paragraf-52zw.odsek-1.oznacenie"/>
      <w:bookmarkEnd w:id="7480"/>
      <w:r>
        <w:rPr>
          <w:rFonts w:ascii="Times New Roman" w:hAnsi="Times New Roman"/>
          <w:color w:val="000000"/>
        </w:rPr>
        <w:t xml:space="preserve">Nárok na daňový bonus podľa ustanovenia </w:t>
      </w:r>
      <w:hyperlink w:anchor="paragraf-33.odsek-1">
        <w:r>
          <w:rPr>
            <w:rFonts w:ascii="Times New Roman" w:hAnsi="Times New Roman"/>
            <w:color w:val="0000FF"/>
            <w:u w:val="single"/>
          </w:rPr>
          <w:t>§ 33 ods. 1</w:t>
        </w:r>
      </w:hyperlink>
      <w:bookmarkStart w:id="7481" w:name="paragraf-52zw.odsek-1.text"/>
      <w:r>
        <w:rPr>
          <w:rFonts w:ascii="Times New Roman" w:hAnsi="Times New Roman"/>
          <w:color w:val="000000"/>
        </w:rPr>
        <w:t xml:space="preserve"> v znení účinnom od 1. apríla 2019 si daňovník môže uplatniť prvýkrát za kalendárny mesiac apríl 2019. </w:t>
      </w:r>
      <w:bookmarkEnd w:id="7481"/>
    </w:p>
    <w:p w:rsidR="00BF4F11" w:rsidRDefault="00504A4F">
      <w:pPr>
        <w:spacing w:before="225" w:after="225" w:line="264" w:lineRule="auto"/>
        <w:ind w:left="270"/>
        <w:jc w:val="center"/>
      </w:pPr>
      <w:bookmarkStart w:id="7482" w:name="paragraf-52zx.oznacenie"/>
      <w:bookmarkStart w:id="7483" w:name="paragraf-52zx"/>
      <w:bookmarkEnd w:id="7477"/>
      <w:bookmarkEnd w:id="7479"/>
      <w:r>
        <w:rPr>
          <w:rFonts w:ascii="Times New Roman" w:hAnsi="Times New Roman"/>
          <w:b/>
          <w:color w:val="000000"/>
        </w:rPr>
        <w:t xml:space="preserve"> § 52zx </w:t>
      </w:r>
    </w:p>
    <w:p w:rsidR="00BF4F11" w:rsidRDefault="00504A4F">
      <w:pPr>
        <w:spacing w:before="225" w:after="225" w:line="264" w:lineRule="auto"/>
        <w:ind w:left="270"/>
        <w:jc w:val="center"/>
      </w:pPr>
      <w:bookmarkStart w:id="7484" w:name="paragraf-52zx.nadpis"/>
      <w:bookmarkEnd w:id="7482"/>
      <w:r>
        <w:rPr>
          <w:rFonts w:ascii="Times New Roman" w:hAnsi="Times New Roman"/>
          <w:b/>
          <w:color w:val="000000"/>
        </w:rPr>
        <w:t xml:space="preserve"> Prechodné ustanovenie k úprave účinnej od 1. marca 2019 </w:t>
      </w:r>
    </w:p>
    <w:p w:rsidR="00BF4F11" w:rsidRDefault="00504A4F">
      <w:pPr>
        <w:spacing w:before="225" w:after="225" w:line="264" w:lineRule="auto"/>
        <w:ind w:left="345"/>
      </w:pPr>
      <w:bookmarkStart w:id="7485" w:name="paragraf-52zx.odsek-1"/>
      <w:bookmarkEnd w:id="7484"/>
      <w:r>
        <w:rPr>
          <w:rFonts w:ascii="Times New Roman" w:hAnsi="Times New Roman"/>
          <w:color w:val="000000"/>
        </w:rPr>
        <w:t xml:space="preserve"> </w:t>
      </w:r>
      <w:bookmarkStart w:id="7486" w:name="paragraf-52zx.odsek-1.oznacenie"/>
      <w:bookmarkEnd w:id="7486"/>
      <w:r>
        <w:rPr>
          <w:rFonts w:ascii="Times New Roman" w:hAnsi="Times New Roman"/>
          <w:color w:val="000000"/>
        </w:rPr>
        <w:t>Ustanovenie § 5 ods. 7 písm. n) v znení účinnom od 1. marca 2019 sa prvýkrát použije na sumu peňažného plnenia podľa osobitných predpisov</w:t>
      </w:r>
      <w:r>
        <w:rPr>
          <w:rFonts w:ascii="Times New Roman" w:hAnsi="Times New Roman"/>
          <w:color w:val="000000"/>
          <w:sz w:val="18"/>
          <w:vertAlign w:val="superscript"/>
        </w:rPr>
        <w:t>24d</w:t>
      </w:r>
      <w:bookmarkStart w:id="7487" w:name="paragraf-52zx.odsek-1.text"/>
      <w:r>
        <w:rPr>
          <w:rFonts w:ascii="Times New Roman" w:hAnsi="Times New Roman"/>
          <w:color w:val="000000"/>
        </w:rPr>
        <w:t xml:space="preserve">) vyplatenú v mesiaci jún 2019. </w:t>
      </w:r>
      <w:bookmarkEnd w:id="7487"/>
    </w:p>
    <w:p w:rsidR="00BF4F11" w:rsidRDefault="00504A4F">
      <w:pPr>
        <w:spacing w:before="225" w:after="225" w:line="264" w:lineRule="auto"/>
        <w:ind w:left="270"/>
        <w:jc w:val="center"/>
      </w:pPr>
      <w:bookmarkStart w:id="7488" w:name="paragraf-52zy.oznacenie"/>
      <w:bookmarkStart w:id="7489" w:name="paragraf-52zy"/>
      <w:bookmarkEnd w:id="7483"/>
      <w:bookmarkEnd w:id="7485"/>
      <w:r>
        <w:rPr>
          <w:rFonts w:ascii="Times New Roman" w:hAnsi="Times New Roman"/>
          <w:b/>
          <w:color w:val="000000"/>
        </w:rPr>
        <w:t xml:space="preserve"> § 52zy </w:t>
      </w:r>
    </w:p>
    <w:p w:rsidR="00BF4F11" w:rsidRDefault="00504A4F">
      <w:pPr>
        <w:spacing w:before="225" w:after="225" w:line="264" w:lineRule="auto"/>
        <w:ind w:left="270"/>
        <w:jc w:val="center"/>
      </w:pPr>
      <w:bookmarkStart w:id="7490" w:name="paragraf-52zy.nadpis"/>
      <w:bookmarkEnd w:id="7488"/>
      <w:r>
        <w:rPr>
          <w:rFonts w:ascii="Times New Roman" w:hAnsi="Times New Roman"/>
          <w:b/>
          <w:color w:val="000000"/>
        </w:rPr>
        <w:lastRenderedPageBreak/>
        <w:t xml:space="preserve"> Prechodné ustanovenie </w:t>
      </w:r>
    </w:p>
    <w:p w:rsidR="00BF4F11" w:rsidRDefault="00504A4F">
      <w:pPr>
        <w:spacing w:before="225" w:after="225" w:line="264" w:lineRule="auto"/>
        <w:ind w:left="345"/>
      </w:pPr>
      <w:bookmarkStart w:id="7491" w:name="paragraf-52zy.odsek-1"/>
      <w:bookmarkEnd w:id="7490"/>
      <w:r>
        <w:rPr>
          <w:rFonts w:ascii="Times New Roman" w:hAnsi="Times New Roman"/>
          <w:color w:val="000000"/>
        </w:rPr>
        <w:t xml:space="preserve"> </w:t>
      </w:r>
      <w:bookmarkStart w:id="7492" w:name="paragraf-52zy.odsek-1.oznacenie"/>
      <w:bookmarkStart w:id="7493" w:name="paragraf-52zy.odsek-1.text"/>
      <w:bookmarkEnd w:id="7492"/>
      <w:r>
        <w:rPr>
          <w:rFonts w:ascii="Times New Roman" w:hAnsi="Times New Roman"/>
          <w:color w:val="000000"/>
        </w:rPr>
        <w:t xml:space="preserve">Osobitný odvod obchodných reťazcov zaplatený predo dňom nadobudnutia účinnosti tohto zákona je súčasťou základu dane daňovníka. </w:t>
      </w:r>
      <w:bookmarkEnd w:id="7493"/>
    </w:p>
    <w:p w:rsidR="00BF4F11" w:rsidRDefault="00504A4F">
      <w:pPr>
        <w:spacing w:before="225" w:after="225" w:line="264" w:lineRule="auto"/>
        <w:ind w:left="270"/>
        <w:jc w:val="center"/>
      </w:pPr>
      <w:bookmarkStart w:id="7494" w:name="paragraf-52zz.oznacenie"/>
      <w:bookmarkStart w:id="7495" w:name="paragraf-52zz"/>
      <w:bookmarkEnd w:id="7489"/>
      <w:bookmarkEnd w:id="7491"/>
      <w:r>
        <w:rPr>
          <w:rFonts w:ascii="Times New Roman" w:hAnsi="Times New Roman"/>
          <w:b/>
          <w:color w:val="000000"/>
        </w:rPr>
        <w:t xml:space="preserve"> § 52zz </w:t>
      </w:r>
    </w:p>
    <w:p w:rsidR="00BF4F11" w:rsidRDefault="00504A4F">
      <w:pPr>
        <w:spacing w:before="225" w:after="225" w:line="264" w:lineRule="auto"/>
        <w:ind w:left="270"/>
        <w:jc w:val="center"/>
      </w:pPr>
      <w:bookmarkStart w:id="7496" w:name="paragraf-52zz.nadpis"/>
      <w:bookmarkEnd w:id="7494"/>
      <w:r>
        <w:rPr>
          <w:rFonts w:ascii="Times New Roman" w:hAnsi="Times New Roman"/>
          <w:b/>
          <w:color w:val="000000"/>
        </w:rPr>
        <w:t xml:space="preserve"> Prechodné ustanovenie k úprave účinnej od 1. decembra 2019 </w:t>
      </w:r>
    </w:p>
    <w:p w:rsidR="00BF4F11" w:rsidRDefault="00504A4F">
      <w:pPr>
        <w:spacing w:before="225" w:after="225" w:line="264" w:lineRule="auto"/>
        <w:ind w:left="345"/>
      </w:pPr>
      <w:bookmarkStart w:id="7497" w:name="paragraf-52zz.odsek-1"/>
      <w:bookmarkEnd w:id="7496"/>
      <w:r>
        <w:rPr>
          <w:rFonts w:ascii="Times New Roman" w:hAnsi="Times New Roman"/>
          <w:color w:val="000000"/>
        </w:rPr>
        <w:t xml:space="preserve"> </w:t>
      </w:r>
      <w:bookmarkStart w:id="7498" w:name="paragraf-52zz.odsek-1.oznacenie"/>
      <w:bookmarkEnd w:id="7498"/>
      <w:r>
        <w:rPr>
          <w:rFonts w:ascii="Times New Roman" w:hAnsi="Times New Roman"/>
          <w:color w:val="000000"/>
        </w:rPr>
        <w:t xml:space="preserve">Ustanovenie </w:t>
      </w:r>
      <w:hyperlink w:anchor="paragraf-32.odsek-10">
        <w:r>
          <w:rPr>
            <w:rFonts w:ascii="Times New Roman" w:hAnsi="Times New Roman"/>
            <w:color w:val="0000FF"/>
            <w:u w:val="single"/>
          </w:rPr>
          <w:t>§ 32 ods. 10</w:t>
        </w:r>
      </w:hyperlink>
      <w:bookmarkStart w:id="7499" w:name="paragraf-52zz.odsek-1.text"/>
      <w:r>
        <w:rPr>
          <w:rFonts w:ascii="Times New Roman" w:hAnsi="Times New Roman"/>
          <w:color w:val="000000"/>
        </w:rPr>
        <w:t xml:space="preserve"> v znení účinnom od 1. decembra 2019 sa prvýkrát použije pri podaní daňového priznania za zdaňovacie obdobie roka 2019. </w:t>
      </w:r>
      <w:bookmarkEnd w:id="7499"/>
    </w:p>
    <w:p w:rsidR="00BF4F11" w:rsidRDefault="00504A4F">
      <w:pPr>
        <w:spacing w:before="225" w:after="225" w:line="264" w:lineRule="auto"/>
        <w:ind w:left="270"/>
        <w:jc w:val="center"/>
      </w:pPr>
      <w:bookmarkStart w:id="7500" w:name="paragraf-52zza.oznacenie"/>
      <w:bookmarkStart w:id="7501" w:name="paragraf-52zza"/>
      <w:bookmarkEnd w:id="7495"/>
      <w:bookmarkEnd w:id="7497"/>
      <w:r>
        <w:rPr>
          <w:rFonts w:ascii="Times New Roman" w:hAnsi="Times New Roman"/>
          <w:b/>
          <w:color w:val="000000"/>
        </w:rPr>
        <w:t xml:space="preserve"> § 52zza </w:t>
      </w:r>
    </w:p>
    <w:p w:rsidR="00BF4F11" w:rsidRDefault="00504A4F">
      <w:pPr>
        <w:spacing w:before="225" w:after="225" w:line="264" w:lineRule="auto"/>
        <w:ind w:left="270"/>
        <w:jc w:val="center"/>
      </w:pPr>
      <w:bookmarkStart w:id="7502" w:name="paragraf-52zza.nadpis"/>
      <w:bookmarkEnd w:id="7500"/>
      <w:r>
        <w:rPr>
          <w:rFonts w:ascii="Times New Roman" w:hAnsi="Times New Roman"/>
          <w:b/>
          <w:color w:val="000000"/>
        </w:rPr>
        <w:t xml:space="preserve"> Prechodné ustanovenia k úpravám účinným od 1. januára 2020 </w:t>
      </w:r>
    </w:p>
    <w:p w:rsidR="00BF4F11" w:rsidRDefault="00504A4F">
      <w:pPr>
        <w:spacing w:before="225" w:after="225" w:line="264" w:lineRule="auto"/>
        <w:ind w:left="345"/>
      </w:pPr>
      <w:bookmarkStart w:id="7503" w:name="paragraf-52zza.odsek-1"/>
      <w:bookmarkEnd w:id="7502"/>
      <w:r>
        <w:rPr>
          <w:rFonts w:ascii="Times New Roman" w:hAnsi="Times New Roman"/>
          <w:color w:val="000000"/>
        </w:rPr>
        <w:t xml:space="preserve"> </w:t>
      </w:r>
      <w:bookmarkStart w:id="7504" w:name="paragraf-52zza.odsek-1.oznacenie"/>
      <w:r>
        <w:rPr>
          <w:rFonts w:ascii="Times New Roman" w:hAnsi="Times New Roman"/>
          <w:color w:val="000000"/>
        </w:rPr>
        <w:t xml:space="preserve">(1) </w:t>
      </w:r>
      <w:bookmarkEnd w:id="7504"/>
      <w:r>
        <w:rPr>
          <w:rFonts w:ascii="Times New Roman" w:hAnsi="Times New Roman"/>
          <w:color w:val="000000"/>
        </w:rPr>
        <w:t xml:space="preserve">Ustanovenie </w:t>
      </w:r>
      <w:hyperlink w:anchor="paragraf-5.odsek-7.pismeno-n">
        <w:r>
          <w:rPr>
            <w:rFonts w:ascii="Times New Roman" w:hAnsi="Times New Roman"/>
            <w:color w:val="0000FF"/>
            <w:u w:val="single"/>
          </w:rPr>
          <w:t>§ 5 ods. 7 písm. p)</w:t>
        </w:r>
      </w:hyperlink>
      <w:bookmarkStart w:id="7505" w:name="paragraf-52zza.odsek-1.text"/>
      <w:r>
        <w:rPr>
          <w:rFonts w:ascii="Times New Roman" w:hAnsi="Times New Roman"/>
          <w:color w:val="000000"/>
        </w:rPr>
        <w:t xml:space="preserve"> v znení účinnom od 1. januára 2020 sa prvýkrát použije pri poskytnutí ubytovania po 31. decembri 2019. </w:t>
      </w:r>
      <w:bookmarkEnd w:id="7505"/>
    </w:p>
    <w:p w:rsidR="00BF4F11" w:rsidRDefault="00504A4F">
      <w:pPr>
        <w:spacing w:before="225" w:after="225" w:line="264" w:lineRule="auto"/>
        <w:ind w:left="345"/>
      </w:pPr>
      <w:bookmarkStart w:id="7506" w:name="paragraf-52zza.odsek-2"/>
      <w:bookmarkEnd w:id="7503"/>
      <w:r>
        <w:rPr>
          <w:rFonts w:ascii="Times New Roman" w:hAnsi="Times New Roman"/>
          <w:color w:val="000000"/>
        </w:rPr>
        <w:t xml:space="preserve"> </w:t>
      </w:r>
      <w:bookmarkStart w:id="7507" w:name="paragraf-52zza.odsek-2.oznacenie"/>
      <w:r>
        <w:rPr>
          <w:rFonts w:ascii="Times New Roman" w:hAnsi="Times New Roman"/>
          <w:color w:val="000000"/>
        </w:rPr>
        <w:t xml:space="preserve">(2) </w:t>
      </w:r>
      <w:bookmarkEnd w:id="7507"/>
      <w:r>
        <w:rPr>
          <w:rFonts w:ascii="Times New Roman" w:hAnsi="Times New Roman"/>
          <w:color w:val="000000"/>
        </w:rPr>
        <w:t xml:space="preserve">Ustanovenie </w:t>
      </w:r>
      <w:hyperlink w:anchor="paragraf-11.odsek-9">
        <w:r>
          <w:rPr>
            <w:rFonts w:ascii="Times New Roman" w:hAnsi="Times New Roman"/>
            <w:color w:val="0000FF"/>
            <w:u w:val="single"/>
          </w:rPr>
          <w:t>§ 11 ods. 9</w:t>
        </w:r>
      </w:hyperlink>
      <w:bookmarkStart w:id="7508" w:name="paragraf-52zza.odsek-2.text"/>
      <w:r>
        <w:rPr>
          <w:rFonts w:ascii="Times New Roman" w:hAnsi="Times New Roman"/>
          <w:color w:val="000000"/>
        </w:rPr>
        <w:t xml:space="preserve"> v znení účinnom do 31. decembra 2019 sa použije aj po 31. decembri 2019. </w:t>
      </w:r>
      <w:bookmarkEnd w:id="7508"/>
    </w:p>
    <w:p w:rsidR="00BF4F11" w:rsidRDefault="00504A4F">
      <w:pPr>
        <w:spacing w:before="225" w:after="225" w:line="264" w:lineRule="auto"/>
        <w:ind w:left="345"/>
      </w:pPr>
      <w:bookmarkStart w:id="7509" w:name="paragraf-52zza.odsek-3"/>
      <w:bookmarkEnd w:id="7506"/>
      <w:r>
        <w:rPr>
          <w:rFonts w:ascii="Times New Roman" w:hAnsi="Times New Roman"/>
          <w:color w:val="000000"/>
        </w:rPr>
        <w:t xml:space="preserve"> </w:t>
      </w:r>
      <w:bookmarkStart w:id="7510" w:name="paragraf-52zza.odsek-3.oznacenie"/>
      <w:r>
        <w:rPr>
          <w:rFonts w:ascii="Times New Roman" w:hAnsi="Times New Roman"/>
          <w:color w:val="000000"/>
        </w:rPr>
        <w:t xml:space="preserve">(3) </w:t>
      </w:r>
      <w:bookmarkEnd w:id="7510"/>
      <w:r>
        <w:rPr>
          <w:rFonts w:ascii="Times New Roman" w:hAnsi="Times New Roman"/>
          <w:color w:val="000000"/>
        </w:rPr>
        <w:t xml:space="preserve">Ustanovenia </w:t>
      </w:r>
      <w:hyperlink w:anchor="paragraf-13.odsek-3">
        <w:r>
          <w:rPr>
            <w:rFonts w:ascii="Times New Roman" w:hAnsi="Times New Roman"/>
            <w:color w:val="0000FF"/>
            <w:u w:val="single"/>
          </w:rPr>
          <w:t>§ 13 ods. 3</w:t>
        </w:r>
      </w:hyperlink>
      <w:r>
        <w:rPr>
          <w:rFonts w:ascii="Times New Roman" w:hAnsi="Times New Roman"/>
          <w:color w:val="000000"/>
        </w:rPr>
        <w:t xml:space="preserve"> a </w:t>
      </w:r>
      <w:hyperlink w:anchor="paragraf-43.odsek-21">
        <w:r>
          <w:rPr>
            <w:rFonts w:ascii="Times New Roman" w:hAnsi="Times New Roman"/>
            <w:color w:val="0000FF"/>
            <w:u w:val="single"/>
          </w:rPr>
          <w:t>§ 43 ods. 21</w:t>
        </w:r>
      </w:hyperlink>
      <w:bookmarkStart w:id="7511" w:name="paragraf-52zza.odsek-3.text"/>
      <w:r>
        <w:rPr>
          <w:rFonts w:ascii="Times New Roman" w:hAnsi="Times New Roman"/>
          <w:color w:val="000000"/>
        </w:rPr>
        <w:t xml:space="preserve"> v znení účinnom od 1. januára 2020 sa použijú na príjmy vyplatené po 31. decembri 2019. </w:t>
      </w:r>
      <w:bookmarkEnd w:id="7511"/>
    </w:p>
    <w:p w:rsidR="00BF4F11" w:rsidRDefault="00504A4F">
      <w:pPr>
        <w:spacing w:before="225" w:after="225" w:line="264" w:lineRule="auto"/>
        <w:ind w:left="345"/>
      </w:pPr>
      <w:bookmarkStart w:id="7512" w:name="paragraf-52zza.odsek-4"/>
      <w:bookmarkEnd w:id="7509"/>
      <w:r>
        <w:rPr>
          <w:rFonts w:ascii="Times New Roman" w:hAnsi="Times New Roman"/>
          <w:color w:val="000000"/>
        </w:rPr>
        <w:t xml:space="preserve"> </w:t>
      </w:r>
      <w:bookmarkStart w:id="7513" w:name="paragraf-52zza.odsek-4.oznacenie"/>
      <w:r>
        <w:rPr>
          <w:rFonts w:ascii="Times New Roman" w:hAnsi="Times New Roman"/>
          <w:color w:val="000000"/>
        </w:rPr>
        <w:t xml:space="preserve">(4) </w:t>
      </w:r>
      <w:bookmarkEnd w:id="7513"/>
      <w:r>
        <w:rPr>
          <w:rFonts w:ascii="Times New Roman" w:hAnsi="Times New Roman"/>
          <w:color w:val="000000"/>
        </w:rPr>
        <w:t xml:space="preserve">Ustanovenia </w:t>
      </w:r>
      <w:hyperlink w:anchor="paragraf-13c.odsek-1">
        <w:r>
          <w:rPr>
            <w:rFonts w:ascii="Times New Roman" w:hAnsi="Times New Roman"/>
            <w:color w:val="0000FF"/>
            <w:u w:val="single"/>
          </w:rPr>
          <w:t>§ 13c ods. 1 až 3</w:t>
        </w:r>
      </w:hyperlink>
      <w:r>
        <w:rPr>
          <w:rFonts w:ascii="Times New Roman" w:hAnsi="Times New Roman"/>
          <w:color w:val="000000"/>
        </w:rPr>
        <w:t xml:space="preserve"> v znení účinnom od 1. januára 2020 sa použijú na príjmy z predaja akcií jednoduchej spoločnosti na akcie nadobudnutých pred 1. januárom 2018, u ktorých je splnená podmienka splateného a v obchodnom registri zapísaného priameho podielu na základnom imaní najmenej 10 %, pričom na účely splnenia podmienky podľa </w:t>
      </w:r>
      <w:hyperlink w:anchor="paragraf-13c.odsek-2.pismeno-a">
        <w:r>
          <w:rPr>
            <w:rFonts w:ascii="Times New Roman" w:hAnsi="Times New Roman"/>
            <w:color w:val="0000FF"/>
            <w:u w:val="single"/>
          </w:rPr>
          <w:t>§ 13c ods. 2 písm. a)</w:t>
        </w:r>
      </w:hyperlink>
      <w:r>
        <w:rPr>
          <w:rFonts w:ascii="Times New Roman" w:hAnsi="Times New Roman"/>
          <w:color w:val="000000"/>
        </w:rPr>
        <w:t xml:space="preserve"> lehota 24 bezprostredne po sebe nasledujúcich kalendárnych mesiacov začala plynúť od 1. januára 2018. U daňovníka, ktorého zdaňovacím obdobím je hospodársky rok, sa ustanovenia </w:t>
      </w:r>
      <w:hyperlink w:anchor="paragraf-13c.odsek-1">
        <w:r>
          <w:rPr>
            <w:rFonts w:ascii="Times New Roman" w:hAnsi="Times New Roman"/>
            <w:color w:val="0000FF"/>
            <w:u w:val="single"/>
          </w:rPr>
          <w:t>§ 13c ods. 1 až 3</w:t>
        </w:r>
      </w:hyperlink>
      <w:r>
        <w:rPr>
          <w:rFonts w:ascii="Times New Roman" w:hAnsi="Times New Roman"/>
          <w:color w:val="000000"/>
        </w:rPr>
        <w:t xml:space="preserve"> v znení účinnom od 1. januára 2020 použijú na príjmy z predaja akcií jednoduchej spoločnosti na akcie nadobudnutých do konca zdaňovacieho obdobia, ktoré bezprostredne predchádza zdaňovaciemu obdobiu začínajúcemu po 31. decembri 2017, u ktorých je splnená podmienka splateného a v obchodnom registri zapísaného priameho podielu na základnom imaní najmenej 10 %, pričom na účely splnenia podmienky podľa </w:t>
      </w:r>
      <w:hyperlink w:anchor="paragraf-13c.odsek-2.pismeno-a">
        <w:r>
          <w:rPr>
            <w:rFonts w:ascii="Times New Roman" w:hAnsi="Times New Roman"/>
            <w:color w:val="0000FF"/>
            <w:u w:val="single"/>
          </w:rPr>
          <w:t>§ 13c ods. 2 písm. a)</w:t>
        </w:r>
      </w:hyperlink>
      <w:bookmarkStart w:id="7514" w:name="paragraf-52zza.odsek-4.text"/>
      <w:r>
        <w:rPr>
          <w:rFonts w:ascii="Times New Roman" w:hAnsi="Times New Roman"/>
          <w:color w:val="000000"/>
        </w:rPr>
        <w:t xml:space="preserve"> lehota 24 bezprostredne po sebe nasledujúcich kalendárnych mesiacov začala plynúť prvým dňom zdaňovacieho obdobia, ktoré sa začalo najskôr 1. januára 2018. </w:t>
      </w:r>
      <w:bookmarkEnd w:id="7514"/>
    </w:p>
    <w:p w:rsidR="00BF4F11" w:rsidRDefault="00504A4F">
      <w:pPr>
        <w:spacing w:before="225" w:after="225" w:line="264" w:lineRule="auto"/>
        <w:ind w:left="345"/>
      </w:pPr>
      <w:bookmarkStart w:id="7515" w:name="paragraf-52zza.odsek-5"/>
      <w:bookmarkEnd w:id="7512"/>
      <w:r>
        <w:rPr>
          <w:rFonts w:ascii="Times New Roman" w:hAnsi="Times New Roman"/>
          <w:color w:val="000000"/>
        </w:rPr>
        <w:t xml:space="preserve"> </w:t>
      </w:r>
      <w:bookmarkStart w:id="7516" w:name="paragraf-52zza.odsek-5.oznacenie"/>
      <w:r>
        <w:rPr>
          <w:rFonts w:ascii="Times New Roman" w:hAnsi="Times New Roman"/>
          <w:color w:val="000000"/>
        </w:rPr>
        <w:t xml:space="preserve">(5) </w:t>
      </w:r>
      <w:bookmarkEnd w:id="7516"/>
      <w:r>
        <w:rPr>
          <w:rFonts w:ascii="Times New Roman" w:hAnsi="Times New Roman"/>
          <w:color w:val="000000"/>
        </w:rPr>
        <w:t xml:space="preserve">Ustanovenia </w:t>
      </w:r>
      <w:hyperlink w:anchor="paragraf-17.odsek-19">
        <w:r>
          <w:rPr>
            <w:rFonts w:ascii="Times New Roman" w:hAnsi="Times New Roman"/>
            <w:color w:val="0000FF"/>
            <w:u w:val="single"/>
          </w:rPr>
          <w:t>§ 17 ods. 19</w:t>
        </w:r>
      </w:hyperlink>
      <w:r>
        <w:rPr>
          <w:rFonts w:ascii="Times New Roman" w:hAnsi="Times New Roman"/>
          <w:color w:val="000000"/>
        </w:rPr>
        <w:t xml:space="preserve"> a </w:t>
      </w:r>
      <w:hyperlink w:anchor="paragraf-21.odsek-2.pismeno-m">
        <w:r>
          <w:rPr>
            <w:rFonts w:ascii="Times New Roman" w:hAnsi="Times New Roman"/>
            <w:color w:val="0000FF"/>
            <w:u w:val="single"/>
          </w:rPr>
          <w:t>§ 21 ods. 2 písm. m)</w:t>
        </w:r>
      </w:hyperlink>
      <w:r>
        <w:rPr>
          <w:rFonts w:ascii="Times New Roman" w:hAnsi="Times New Roman"/>
          <w:color w:val="000000"/>
        </w:rPr>
        <w:t xml:space="preserve"> v znení účinnom od 1. januára 2020 sa použijú na výdavky (náklady), ktoré boli zaevidované v evidencii podľa </w:t>
      </w:r>
      <w:hyperlink w:anchor="paragraf-6.odsek-11">
        <w:r>
          <w:rPr>
            <w:rFonts w:ascii="Times New Roman" w:hAnsi="Times New Roman"/>
            <w:color w:val="0000FF"/>
            <w:u w:val="single"/>
          </w:rPr>
          <w:t>§ 6 ods. 11</w:t>
        </w:r>
      </w:hyperlink>
      <w:r>
        <w:rPr>
          <w:rFonts w:ascii="Times New Roman" w:hAnsi="Times New Roman"/>
          <w:color w:val="000000"/>
        </w:rPr>
        <w:t xml:space="preserve"> alebo boli zaúčtované</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7517" w:name="paragraf-52zza.odsek-5.text"/>
      <w:r>
        <w:rPr>
          <w:rFonts w:ascii="Times New Roman" w:hAnsi="Times New Roman"/>
          <w:color w:val="000000"/>
        </w:rPr>
        <w:t xml:space="preserve"> najskôr v zdaňovacom období, ktoré sa začína najskôr 1. januára 2020. </w:t>
      </w:r>
      <w:bookmarkEnd w:id="7517"/>
    </w:p>
    <w:p w:rsidR="00BF4F11" w:rsidRDefault="00504A4F">
      <w:pPr>
        <w:spacing w:before="225" w:after="225" w:line="264" w:lineRule="auto"/>
        <w:ind w:left="345"/>
      </w:pPr>
      <w:bookmarkStart w:id="7518" w:name="paragraf-52zza.odsek-6"/>
      <w:bookmarkEnd w:id="7515"/>
      <w:r>
        <w:rPr>
          <w:rFonts w:ascii="Times New Roman" w:hAnsi="Times New Roman"/>
          <w:color w:val="000000"/>
        </w:rPr>
        <w:t xml:space="preserve"> </w:t>
      </w:r>
      <w:bookmarkStart w:id="7519" w:name="paragraf-52zza.odsek-6.oznacenie"/>
      <w:r>
        <w:rPr>
          <w:rFonts w:ascii="Times New Roman" w:hAnsi="Times New Roman"/>
          <w:color w:val="000000"/>
        </w:rPr>
        <w:t xml:space="preserve">(6) </w:t>
      </w:r>
      <w:bookmarkEnd w:id="7519"/>
      <w:r>
        <w:rPr>
          <w:rFonts w:ascii="Times New Roman" w:hAnsi="Times New Roman"/>
          <w:color w:val="000000"/>
        </w:rPr>
        <w:t xml:space="preserve">Ustanovenie </w:t>
      </w:r>
      <w:hyperlink w:anchor="paragraf-17.odsek-19.pismeno-c">
        <w:r>
          <w:rPr>
            <w:rFonts w:ascii="Times New Roman" w:hAnsi="Times New Roman"/>
            <w:color w:val="0000FF"/>
            <w:u w:val="single"/>
          </w:rPr>
          <w:t>§ 17 ods. 19 písm. c)</w:t>
        </w:r>
      </w:hyperlink>
      <w:r>
        <w:rPr>
          <w:rFonts w:ascii="Times New Roman" w:hAnsi="Times New Roman"/>
          <w:color w:val="000000"/>
        </w:rPr>
        <w:t xml:space="preserve"> v znení účinnom do 31. decembra 2019 sa použije na príjmy (výnosy) za marketingové a iné štúdie a za prieskum trhu u veriteľa, ktoré boli zaúčtované</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najneskôr v zdaňovacom období, ktoré sa končí najneskôr 31. decembra 2019, aj po 31. decembri 2019. U daňovníka, ktorého zdaňovacím obdobím </w:t>
      </w:r>
      <w:r>
        <w:rPr>
          <w:rFonts w:ascii="Times New Roman" w:hAnsi="Times New Roman"/>
          <w:color w:val="000000"/>
        </w:rPr>
        <w:lastRenderedPageBreak/>
        <w:t xml:space="preserve">je hospodársky rok, sa ustanovenie </w:t>
      </w:r>
      <w:hyperlink w:anchor="paragraf-17.odsek-19.pismeno-c">
        <w:r>
          <w:rPr>
            <w:rFonts w:ascii="Times New Roman" w:hAnsi="Times New Roman"/>
            <w:color w:val="0000FF"/>
            <w:u w:val="single"/>
          </w:rPr>
          <w:t>§ 17 ods. 19 písm. c)</w:t>
        </w:r>
      </w:hyperlink>
      <w:bookmarkStart w:id="7520" w:name="paragraf-52zza.odsek-6.text"/>
      <w:r>
        <w:rPr>
          <w:rFonts w:ascii="Times New Roman" w:hAnsi="Times New Roman"/>
          <w:color w:val="000000"/>
        </w:rPr>
        <w:t xml:space="preserve"> v znení účinnom do 31. decembra 2019 použije na príjmy (výnosy) za marketingové a iné štúdie a za prieskum trhu u veriteľa, ktoré boli zaúčtované najneskôr v zdaňovacom období, ktoré sa začalo v kalendárnom roku 2019 a ktoré sa skončí po 31. decembri 2019, aj po 31. decembri 2019. </w:t>
      </w:r>
      <w:bookmarkEnd w:id="7520"/>
    </w:p>
    <w:p w:rsidR="00BF4F11" w:rsidRDefault="00504A4F">
      <w:pPr>
        <w:spacing w:before="225" w:after="225" w:line="264" w:lineRule="auto"/>
        <w:ind w:left="345"/>
      </w:pPr>
      <w:bookmarkStart w:id="7521" w:name="paragraf-52zza.odsek-7"/>
      <w:bookmarkEnd w:id="7518"/>
      <w:r>
        <w:rPr>
          <w:rFonts w:ascii="Times New Roman" w:hAnsi="Times New Roman"/>
          <w:color w:val="000000"/>
        </w:rPr>
        <w:t xml:space="preserve"> </w:t>
      </w:r>
      <w:bookmarkStart w:id="7522" w:name="paragraf-52zza.odsek-7.oznacenie"/>
      <w:r>
        <w:rPr>
          <w:rFonts w:ascii="Times New Roman" w:hAnsi="Times New Roman"/>
          <w:color w:val="000000"/>
        </w:rPr>
        <w:t xml:space="preserve">(7) </w:t>
      </w:r>
      <w:bookmarkEnd w:id="7522"/>
      <w:r>
        <w:rPr>
          <w:rFonts w:ascii="Times New Roman" w:hAnsi="Times New Roman"/>
          <w:color w:val="000000"/>
        </w:rPr>
        <w:t xml:space="preserve">Ustanovenia </w:t>
      </w:r>
      <w:hyperlink w:anchor="paragraf-17.odsek-19.pismeno-d">
        <w:r>
          <w:rPr>
            <w:rFonts w:ascii="Times New Roman" w:hAnsi="Times New Roman"/>
            <w:color w:val="0000FF"/>
            <w:u w:val="single"/>
          </w:rPr>
          <w:t>§ 17 ods. 19 písm. d)</w:t>
        </w:r>
      </w:hyperlink>
      <w:r>
        <w:rPr>
          <w:rFonts w:ascii="Times New Roman" w:hAnsi="Times New Roman"/>
          <w:color w:val="000000"/>
        </w:rPr>
        <w:t xml:space="preserve"> a </w:t>
      </w:r>
      <w:hyperlink w:anchor="paragraf-17.odsek-19.pismeno-g">
        <w:r>
          <w:rPr>
            <w:rFonts w:ascii="Times New Roman" w:hAnsi="Times New Roman"/>
            <w:color w:val="0000FF"/>
            <w:u w:val="single"/>
          </w:rPr>
          <w:t>g)</w:t>
        </w:r>
      </w:hyperlink>
      <w:r>
        <w:rPr>
          <w:rFonts w:ascii="Times New Roman" w:hAnsi="Times New Roman"/>
          <w:color w:val="000000"/>
        </w:rPr>
        <w:t xml:space="preserve"> v znení účinnom do 31. decembra 2019 sa použijú na výdavky (náklady), ktoré boli zaevidované v evidencii podľa </w:t>
      </w:r>
      <w:hyperlink w:anchor="paragraf-6.odsek-11">
        <w:r>
          <w:rPr>
            <w:rFonts w:ascii="Times New Roman" w:hAnsi="Times New Roman"/>
            <w:color w:val="0000FF"/>
            <w:u w:val="single"/>
          </w:rPr>
          <w:t>§ 6 ods. 11</w:t>
        </w:r>
      </w:hyperlink>
      <w:r>
        <w:rPr>
          <w:rFonts w:ascii="Times New Roman" w:hAnsi="Times New Roman"/>
          <w:color w:val="000000"/>
        </w:rPr>
        <w:t xml:space="preserve"> alebo boli zaúčtované najneskôr v zdaňovacom období, ktoré sa končí najneskôr 31. decembra 2019, aj po 31. decembri 2019. U daňovníka, ktorého zdaňovacím obdobím je hospodársky rok, sa ustanovenia </w:t>
      </w:r>
      <w:hyperlink w:anchor="paragraf-17.odsek-19.pismeno-d">
        <w:r>
          <w:rPr>
            <w:rFonts w:ascii="Times New Roman" w:hAnsi="Times New Roman"/>
            <w:color w:val="0000FF"/>
            <w:u w:val="single"/>
          </w:rPr>
          <w:t>§ 17 ods. 19 písm. d)</w:t>
        </w:r>
      </w:hyperlink>
      <w:r>
        <w:rPr>
          <w:rFonts w:ascii="Times New Roman" w:hAnsi="Times New Roman"/>
          <w:color w:val="000000"/>
        </w:rPr>
        <w:t xml:space="preserve"> a </w:t>
      </w:r>
      <w:hyperlink w:anchor="paragraf-17.odsek-19.pismeno-g">
        <w:r>
          <w:rPr>
            <w:rFonts w:ascii="Times New Roman" w:hAnsi="Times New Roman"/>
            <w:color w:val="0000FF"/>
            <w:u w:val="single"/>
          </w:rPr>
          <w:t>g)</w:t>
        </w:r>
      </w:hyperlink>
      <w:bookmarkStart w:id="7523" w:name="paragraf-52zza.odsek-7.text"/>
      <w:r>
        <w:rPr>
          <w:rFonts w:ascii="Times New Roman" w:hAnsi="Times New Roman"/>
          <w:color w:val="000000"/>
        </w:rPr>
        <w:t xml:space="preserve"> v znení účinnom do 31. decembra 2019 použijú na výdavky (náklady), ktoré boli zaúčtované najneskôr v zdaňovacom období, ktoré sa začalo v kalendárnom roku 2019 a ktoré sa skončí po 31. decembri 2019, aj po 31. decembri 2019. </w:t>
      </w:r>
      <w:bookmarkEnd w:id="7523"/>
    </w:p>
    <w:p w:rsidR="00BF4F11" w:rsidRDefault="00504A4F">
      <w:pPr>
        <w:spacing w:before="225" w:after="225" w:line="264" w:lineRule="auto"/>
        <w:ind w:left="345"/>
      </w:pPr>
      <w:bookmarkStart w:id="7524" w:name="paragraf-52zza.odsek-8"/>
      <w:bookmarkEnd w:id="7521"/>
      <w:r>
        <w:rPr>
          <w:rFonts w:ascii="Times New Roman" w:hAnsi="Times New Roman"/>
          <w:color w:val="000000"/>
        </w:rPr>
        <w:t xml:space="preserve"> </w:t>
      </w:r>
      <w:bookmarkStart w:id="7525" w:name="paragraf-52zza.odsek-8.oznacenie"/>
      <w:r>
        <w:rPr>
          <w:rFonts w:ascii="Times New Roman" w:hAnsi="Times New Roman"/>
          <w:color w:val="000000"/>
        </w:rPr>
        <w:t xml:space="preserve">(8) </w:t>
      </w:r>
      <w:bookmarkEnd w:id="7525"/>
      <w:r>
        <w:rPr>
          <w:rFonts w:ascii="Times New Roman" w:hAnsi="Times New Roman"/>
          <w:color w:val="000000"/>
        </w:rPr>
        <w:t xml:space="preserve">Ustanovenia </w:t>
      </w:r>
      <w:hyperlink w:anchor="paragraf-17.odsek-31">
        <w:r>
          <w:rPr>
            <w:rFonts w:ascii="Times New Roman" w:hAnsi="Times New Roman"/>
            <w:color w:val="0000FF"/>
            <w:u w:val="single"/>
          </w:rPr>
          <w:t>§ 17 ods. 31</w:t>
        </w:r>
      </w:hyperlink>
      <w:r>
        <w:rPr>
          <w:rFonts w:ascii="Times New Roman" w:hAnsi="Times New Roman"/>
          <w:color w:val="000000"/>
        </w:rPr>
        <w:t xml:space="preserve">, </w:t>
      </w:r>
      <w:hyperlink w:anchor="paragraf-21.odsek-2.pismeno-l">
        <w:r>
          <w:rPr>
            <w:rFonts w:ascii="Times New Roman" w:hAnsi="Times New Roman"/>
            <w:color w:val="0000FF"/>
            <w:u w:val="single"/>
          </w:rPr>
          <w:t>§ 21 ods. 2 písm. l)</w:t>
        </w:r>
      </w:hyperlink>
      <w:r>
        <w:rPr>
          <w:rFonts w:ascii="Times New Roman" w:hAnsi="Times New Roman"/>
          <w:color w:val="000000"/>
        </w:rPr>
        <w:t xml:space="preserve">, </w:t>
      </w:r>
      <w:hyperlink w:anchor="paragraf-43.odsek-3.pismeno-o">
        <w:r>
          <w:rPr>
            <w:rFonts w:ascii="Times New Roman" w:hAnsi="Times New Roman"/>
            <w:color w:val="0000FF"/>
            <w:u w:val="single"/>
          </w:rPr>
          <w:t>§ 43 ods. 3 písm. o)</w:t>
        </w:r>
      </w:hyperlink>
      <w:r>
        <w:rPr>
          <w:rFonts w:ascii="Times New Roman" w:hAnsi="Times New Roman"/>
          <w:color w:val="000000"/>
        </w:rPr>
        <w:t xml:space="preserve"> a </w:t>
      </w:r>
      <w:hyperlink w:anchor="paragraf-43.odsek-17">
        <w:r>
          <w:rPr>
            <w:rFonts w:ascii="Times New Roman" w:hAnsi="Times New Roman"/>
            <w:color w:val="0000FF"/>
            <w:u w:val="single"/>
          </w:rPr>
          <w:t>ods. 17</w:t>
        </w:r>
      </w:hyperlink>
      <w:r>
        <w:rPr>
          <w:rFonts w:ascii="Times New Roman" w:hAnsi="Times New Roman"/>
          <w:color w:val="000000"/>
        </w:rPr>
        <w:t xml:space="preserve">, </w:t>
      </w:r>
      <w:hyperlink w:anchor="paragraf-43.odsek-18">
        <w:r>
          <w:rPr>
            <w:rFonts w:ascii="Times New Roman" w:hAnsi="Times New Roman"/>
            <w:color w:val="0000FF"/>
            <w:u w:val="single"/>
          </w:rPr>
          <w:t>18</w:t>
        </w:r>
      </w:hyperlink>
      <w:r>
        <w:rPr>
          <w:rFonts w:ascii="Times New Roman" w:hAnsi="Times New Roman"/>
          <w:color w:val="000000"/>
        </w:rPr>
        <w:t xml:space="preserve">, </w:t>
      </w:r>
      <w:hyperlink w:anchor="paragraf-43.odsek-20">
        <w:r>
          <w:rPr>
            <w:rFonts w:ascii="Times New Roman" w:hAnsi="Times New Roman"/>
            <w:color w:val="0000FF"/>
            <w:u w:val="single"/>
          </w:rPr>
          <w:t>20</w:t>
        </w:r>
      </w:hyperlink>
      <w:r>
        <w:rPr>
          <w:rFonts w:ascii="Times New Roman" w:hAnsi="Times New Roman"/>
          <w:color w:val="000000"/>
        </w:rPr>
        <w:t xml:space="preserve"> a </w:t>
      </w:r>
      <w:hyperlink w:anchor="paragraf-43.odsek-21">
        <w:r>
          <w:rPr>
            <w:rFonts w:ascii="Times New Roman" w:hAnsi="Times New Roman"/>
            <w:color w:val="0000FF"/>
            <w:u w:val="single"/>
          </w:rPr>
          <w:t>21</w:t>
        </w:r>
      </w:hyperlink>
      <w:bookmarkStart w:id="7526" w:name="paragraf-52zza.odsek-8.text"/>
      <w:r>
        <w:rPr>
          <w:rFonts w:ascii="Times New Roman" w:hAnsi="Times New Roman"/>
          <w:color w:val="000000"/>
        </w:rPr>
        <w:t xml:space="preserve"> v znení účinnom do 31. decembra 2019 sa poslednýkrát uplatnia na plnenia poskytnuté a vyplatené najneskôr do 31. decembra 2019. </w:t>
      </w:r>
      <w:bookmarkEnd w:id="7526"/>
    </w:p>
    <w:p w:rsidR="00BF4F11" w:rsidRDefault="00504A4F">
      <w:pPr>
        <w:spacing w:before="225" w:after="225" w:line="264" w:lineRule="auto"/>
        <w:ind w:left="345"/>
      </w:pPr>
      <w:bookmarkStart w:id="7527" w:name="paragraf-52zza.odsek-9"/>
      <w:bookmarkEnd w:id="7524"/>
      <w:r>
        <w:rPr>
          <w:rFonts w:ascii="Times New Roman" w:hAnsi="Times New Roman"/>
          <w:color w:val="000000"/>
        </w:rPr>
        <w:t xml:space="preserve"> </w:t>
      </w:r>
      <w:bookmarkStart w:id="7528" w:name="paragraf-52zza.odsek-9.oznacenie"/>
      <w:r>
        <w:rPr>
          <w:rFonts w:ascii="Times New Roman" w:hAnsi="Times New Roman"/>
          <w:color w:val="000000"/>
        </w:rPr>
        <w:t xml:space="preserve">(9) </w:t>
      </w:r>
      <w:bookmarkEnd w:id="7528"/>
      <w:r>
        <w:rPr>
          <w:rFonts w:ascii="Times New Roman" w:hAnsi="Times New Roman"/>
          <w:color w:val="000000"/>
        </w:rPr>
        <w:t xml:space="preserve">Ustanovenia </w:t>
      </w:r>
      <w:hyperlink w:anchor="paragraf-17a.odsek-7">
        <w:r>
          <w:rPr>
            <w:rFonts w:ascii="Times New Roman" w:hAnsi="Times New Roman"/>
            <w:color w:val="0000FF"/>
            <w:u w:val="single"/>
          </w:rPr>
          <w:t>§ 17a ods. 7</w:t>
        </w:r>
      </w:hyperlink>
      <w:r>
        <w:rPr>
          <w:rFonts w:ascii="Times New Roman" w:hAnsi="Times New Roman"/>
          <w:color w:val="000000"/>
        </w:rPr>
        <w:t xml:space="preserve">, </w:t>
      </w:r>
      <w:hyperlink w:anchor="paragraf-17b.odsek-6.pismeno-a">
        <w:r>
          <w:rPr>
            <w:rFonts w:ascii="Times New Roman" w:hAnsi="Times New Roman"/>
            <w:color w:val="0000FF"/>
            <w:u w:val="single"/>
          </w:rPr>
          <w:t>§ 17b ods. 6 písm. a)</w:t>
        </w:r>
      </w:hyperlink>
      <w:r>
        <w:rPr>
          <w:rFonts w:ascii="Times New Roman" w:hAnsi="Times New Roman"/>
          <w:color w:val="000000"/>
        </w:rPr>
        <w:t xml:space="preserve"> a </w:t>
      </w:r>
      <w:hyperlink w:anchor="paragraf-17b.odsek-6.pismeno-b">
        <w:r>
          <w:rPr>
            <w:rFonts w:ascii="Times New Roman" w:hAnsi="Times New Roman"/>
            <w:color w:val="0000FF"/>
            <w:u w:val="single"/>
          </w:rPr>
          <w:t>b)</w:t>
        </w:r>
      </w:hyperlink>
      <w:r>
        <w:rPr>
          <w:rFonts w:ascii="Times New Roman" w:hAnsi="Times New Roman"/>
          <w:color w:val="000000"/>
        </w:rPr>
        <w:t xml:space="preserve">, </w:t>
      </w:r>
      <w:hyperlink w:anchor="paragraf-17c.odsek-4.pismeno-a">
        <w:r>
          <w:rPr>
            <w:rFonts w:ascii="Times New Roman" w:hAnsi="Times New Roman"/>
            <w:color w:val="0000FF"/>
            <w:u w:val="single"/>
          </w:rPr>
          <w:t>§ 17c ods. 4 písm. a)</w:t>
        </w:r>
      </w:hyperlink>
      <w:r>
        <w:rPr>
          <w:rFonts w:ascii="Times New Roman" w:hAnsi="Times New Roman"/>
          <w:color w:val="000000"/>
        </w:rPr>
        <w:t xml:space="preserve"> a </w:t>
      </w:r>
      <w:hyperlink w:anchor="paragraf-17c.odsek-4.pismeno-b">
        <w:r>
          <w:rPr>
            <w:rFonts w:ascii="Times New Roman" w:hAnsi="Times New Roman"/>
            <w:color w:val="0000FF"/>
            <w:u w:val="single"/>
          </w:rPr>
          <w:t>b)</w:t>
        </w:r>
      </w:hyperlink>
      <w:r>
        <w:rPr>
          <w:rFonts w:ascii="Times New Roman" w:hAnsi="Times New Roman"/>
          <w:color w:val="000000"/>
        </w:rPr>
        <w:t xml:space="preserve"> a </w:t>
      </w:r>
      <w:hyperlink w:anchor="paragraf-20.odsek-3">
        <w:r>
          <w:rPr>
            <w:rFonts w:ascii="Times New Roman" w:hAnsi="Times New Roman"/>
            <w:color w:val="0000FF"/>
            <w:u w:val="single"/>
          </w:rPr>
          <w:t>§ 20 ods. 3</w:t>
        </w:r>
      </w:hyperlink>
      <w:bookmarkStart w:id="7529" w:name="paragraf-52zza.odsek-9.text"/>
      <w:r>
        <w:rPr>
          <w:rFonts w:ascii="Times New Roman" w:hAnsi="Times New Roman"/>
          <w:color w:val="000000"/>
        </w:rPr>
        <w:t xml:space="preserve"> v znení účinnom od 1. januára 2020 sa prvýkrát použijú v zdaňovacom období, ktoré sa začína najskôr 1. januára 2020. </w:t>
      </w:r>
      <w:bookmarkEnd w:id="7529"/>
    </w:p>
    <w:p w:rsidR="00BF4F11" w:rsidRDefault="00504A4F">
      <w:pPr>
        <w:spacing w:before="225" w:after="225" w:line="264" w:lineRule="auto"/>
        <w:ind w:left="345"/>
      </w:pPr>
      <w:bookmarkStart w:id="7530" w:name="paragraf-52zza.odsek-10"/>
      <w:bookmarkEnd w:id="7527"/>
      <w:r>
        <w:rPr>
          <w:rFonts w:ascii="Times New Roman" w:hAnsi="Times New Roman"/>
          <w:color w:val="000000"/>
        </w:rPr>
        <w:t xml:space="preserve"> </w:t>
      </w:r>
      <w:bookmarkStart w:id="7531" w:name="paragraf-52zza.odsek-10.oznacenie"/>
      <w:r>
        <w:rPr>
          <w:rFonts w:ascii="Times New Roman" w:hAnsi="Times New Roman"/>
          <w:color w:val="000000"/>
        </w:rPr>
        <w:t xml:space="preserve">(10) </w:t>
      </w:r>
      <w:bookmarkEnd w:id="7531"/>
      <w:r>
        <w:rPr>
          <w:rFonts w:ascii="Times New Roman" w:hAnsi="Times New Roman"/>
          <w:color w:val="000000"/>
        </w:rPr>
        <w:t xml:space="preserve">Ustanovenia </w:t>
      </w:r>
      <w:hyperlink w:anchor="paragraf-17i">
        <w:r>
          <w:rPr>
            <w:rFonts w:ascii="Times New Roman" w:hAnsi="Times New Roman"/>
            <w:color w:val="0000FF"/>
            <w:u w:val="single"/>
          </w:rPr>
          <w:t>§ 17i</w:t>
        </w:r>
      </w:hyperlink>
      <w:r>
        <w:rPr>
          <w:rFonts w:ascii="Times New Roman" w:hAnsi="Times New Roman"/>
          <w:color w:val="000000"/>
        </w:rPr>
        <w:t xml:space="preserve"> a </w:t>
      </w:r>
      <w:hyperlink w:anchor="paragraf-45.odsek-5">
        <w:r>
          <w:rPr>
            <w:rFonts w:ascii="Times New Roman" w:hAnsi="Times New Roman"/>
            <w:color w:val="0000FF"/>
            <w:u w:val="single"/>
          </w:rPr>
          <w:t>§ 45 ods. 5</w:t>
        </w:r>
      </w:hyperlink>
      <w:bookmarkStart w:id="7532" w:name="paragraf-52zza.odsek-10.text"/>
      <w:r>
        <w:rPr>
          <w:rFonts w:ascii="Times New Roman" w:hAnsi="Times New Roman"/>
          <w:color w:val="000000"/>
        </w:rPr>
        <w:t xml:space="preserve"> sa prvýkrát použijú v zdaňovacom období, ktoré sa začína najskôr po 31. decembri 2019. </w:t>
      </w:r>
      <w:bookmarkEnd w:id="7532"/>
    </w:p>
    <w:p w:rsidR="00BF4F11" w:rsidRDefault="00504A4F">
      <w:pPr>
        <w:spacing w:before="225" w:after="225" w:line="264" w:lineRule="auto"/>
        <w:ind w:left="345"/>
      </w:pPr>
      <w:bookmarkStart w:id="7533" w:name="paragraf-52zza.odsek-11"/>
      <w:bookmarkEnd w:id="7530"/>
      <w:r>
        <w:rPr>
          <w:rFonts w:ascii="Times New Roman" w:hAnsi="Times New Roman"/>
          <w:color w:val="000000"/>
        </w:rPr>
        <w:t xml:space="preserve"> </w:t>
      </w:r>
      <w:bookmarkStart w:id="7534" w:name="paragraf-52zza.odsek-11.oznacenie"/>
      <w:r>
        <w:rPr>
          <w:rFonts w:ascii="Times New Roman" w:hAnsi="Times New Roman"/>
          <w:color w:val="000000"/>
        </w:rPr>
        <w:t xml:space="preserve">(11) </w:t>
      </w:r>
      <w:bookmarkEnd w:id="7534"/>
      <w:r>
        <w:rPr>
          <w:rFonts w:ascii="Times New Roman" w:hAnsi="Times New Roman"/>
          <w:color w:val="000000"/>
        </w:rPr>
        <w:t xml:space="preserve">Ustanovenie </w:t>
      </w:r>
      <w:hyperlink w:anchor="paragraf-20.odsek-9.pismeno-b">
        <w:r>
          <w:rPr>
            <w:rFonts w:ascii="Times New Roman" w:hAnsi="Times New Roman"/>
            <w:color w:val="0000FF"/>
            <w:u w:val="single"/>
          </w:rPr>
          <w:t>§ 20 ods. 9 písm. b)</w:t>
        </w:r>
      </w:hyperlink>
      <w:bookmarkStart w:id="7535" w:name="paragraf-52zza.odsek-11.text"/>
      <w:r>
        <w:rPr>
          <w:rFonts w:ascii="Times New Roman" w:hAnsi="Times New Roman"/>
          <w:color w:val="000000"/>
        </w:rPr>
        <w:t xml:space="preserve"> v znení účinnom po 31. decembri 2019 sa použije prvýkrát na tvorbu rezervy na lesnú pestovnú činnosť v zdaňovacom období, ktoré sa začína najskôr 1. januára 2020. </w:t>
      </w:r>
      <w:bookmarkEnd w:id="7535"/>
    </w:p>
    <w:p w:rsidR="00BF4F11" w:rsidRDefault="00504A4F">
      <w:pPr>
        <w:spacing w:before="225" w:after="225" w:line="264" w:lineRule="auto"/>
        <w:ind w:left="345"/>
      </w:pPr>
      <w:bookmarkStart w:id="7536" w:name="paragraf-52zza.odsek-12"/>
      <w:bookmarkEnd w:id="7533"/>
      <w:r>
        <w:rPr>
          <w:rFonts w:ascii="Times New Roman" w:hAnsi="Times New Roman"/>
          <w:color w:val="000000"/>
        </w:rPr>
        <w:t xml:space="preserve"> </w:t>
      </w:r>
      <w:bookmarkStart w:id="7537" w:name="paragraf-52zza.odsek-12.oznacenie"/>
      <w:r>
        <w:rPr>
          <w:rFonts w:ascii="Times New Roman" w:hAnsi="Times New Roman"/>
          <w:color w:val="000000"/>
        </w:rPr>
        <w:t xml:space="preserve">(12) </w:t>
      </w:r>
      <w:bookmarkEnd w:id="7537"/>
      <w:r>
        <w:rPr>
          <w:rFonts w:ascii="Times New Roman" w:hAnsi="Times New Roman"/>
          <w:color w:val="000000"/>
        </w:rPr>
        <w:t xml:space="preserve">Ustanovenie </w:t>
      </w:r>
      <w:hyperlink w:anchor="paragraf-20.odsek-9.pismeno-b">
        <w:r>
          <w:rPr>
            <w:rFonts w:ascii="Times New Roman" w:hAnsi="Times New Roman"/>
            <w:color w:val="0000FF"/>
            <w:u w:val="single"/>
          </w:rPr>
          <w:t>§ 20 ods. 9 písm. b)</w:t>
        </w:r>
      </w:hyperlink>
      <w:bookmarkStart w:id="7538" w:name="paragraf-52zza.odsek-12.text"/>
      <w:r>
        <w:rPr>
          <w:rFonts w:ascii="Times New Roman" w:hAnsi="Times New Roman"/>
          <w:color w:val="000000"/>
        </w:rPr>
        <w:t xml:space="preserve"> v znení účinnom do 31. decembra 2019 sa použije na tvorbu rezervy na lesnú pestovnú činnosť na obdobie do doby zabezpečenia mladého lesného porastu potvrdenom odborným lesným hospodárom, ktorú tvoril do 31. decembra 2019, aj po 31. decembri 2019. </w:t>
      </w:r>
      <w:bookmarkEnd w:id="7538"/>
    </w:p>
    <w:p w:rsidR="00BF4F11" w:rsidRDefault="00504A4F">
      <w:pPr>
        <w:spacing w:before="225" w:after="225" w:line="264" w:lineRule="auto"/>
        <w:ind w:left="345"/>
      </w:pPr>
      <w:bookmarkStart w:id="7539" w:name="paragraf-52zza.odsek-13"/>
      <w:bookmarkEnd w:id="7536"/>
      <w:r>
        <w:rPr>
          <w:rFonts w:ascii="Times New Roman" w:hAnsi="Times New Roman"/>
          <w:color w:val="000000"/>
        </w:rPr>
        <w:t xml:space="preserve"> </w:t>
      </w:r>
      <w:bookmarkStart w:id="7540" w:name="paragraf-52zza.odsek-13.oznacenie"/>
      <w:r>
        <w:rPr>
          <w:rFonts w:ascii="Times New Roman" w:hAnsi="Times New Roman"/>
          <w:color w:val="000000"/>
        </w:rPr>
        <w:t xml:space="preserve">(13) </w:t>
      </w:r>
      <w:bookmarkStart w:id="7541" w:name="paragraf-52zza.odsek-13.text"/>
      <w:bookmarkEnd w:id="7540"/>
      <w:r>
        <w:rPr>
          <w:rFonts w:ascii="Times New Roman" w:hAnsi="Times New Roman"/>
          <w:color w:val="000000"/>
        </w:rPr>
        <w:t xml:space="preserve">Ustanovenia § 21 ods. 1 písm. l) a ods. 2 písm. o) v znení účinnom do 31. decembra 2019 sa použijú poslednýkrát v zdaňovacom období, ktoré sa začalo najneskôr v kalendárnom roku 2019 a skončilo sa najneskôr po 31. decembri 2019. </w:t>
      </w:r>
      <w:bookmarkEnd w:id="7541"/>
    </w:p>
    <w:p w:rsidR="00BF4F11" w:rsidRDefault="00504A4F">
      <w:pPr>
        <w:spacing w:before="225" w:after="225" w:line="264" w:lineRule="auto"/>
        <w:ind w:left="345"/>
      </w:pPr>
      <w:bookmarkStart w:id="7542" w:name="paragraf-52zza.odsek-14"/>
      <w:bookmarkEnd w:id="7539"/>
      <w:r>
        <w:rPr>
          <w:rFonts w:ascii="Times New Roman" w:hAnsi="Times New Roman"/>
          <w:color w:val="000000"/>
        </w:rPr>
        <w:t xml:space="preserve"> </w:t>
      </w:r>
      <w:bookmarkStart w:id="7543" w:name="paragraf-52zza.odsek-14.oznacenie"/>
      <w:r>
        <w:rPr>
          <w:rFonts w:ascii="Times New Roman" w:hAnsi="Times New Roman"/>
          <w:color w:val="000000"/>
        </w:rPr>
        <w:t xml:space="preserve">(14) </w:t>
      </w:r>
      <w:bookmarkEnd w:id="7543"/>
      <w:r>
        <w:rPr>
          <w:rFonts w:ascii="Times New Roman" w:hAnsi="Times New Roman"/>
          <w:color w:val="000000"/>
        </w:rPr>
        <w:t>Ustanovenie § 21 ods. 2 písm. m) v znení účinnom do 31. decembra 2019 sa použije na paušálne náhrady nákladov spojených s uplatnením pohľadávok,</w:t>
      </w:r>
      <w:hyperlink w:anchor="poznamky.poznamka-37aa">
        <w:r>
          <w:rPr>
            <w:rFonts w:ascii="Times New Roman" w:hAnsi="Times New Roman"/>
            <w:color w:val="000000"/>
            <w:sz w:val="18"/>
            <w:vertAlign w:val="superscript"/>
          </w:rPr>
          <w:t>37aa</w:t>
        </w:r>
        <w:r>
          <w:rPr>
            <w:rFonts w:ascii="Times New Roman" w:hAnsi="Times New Roman"/>
            <w:color w:val="0000FF"/>
            <w:u w:val="single"/>
          </w:rPr>
          <w:t>)</w:t>
        </w:r>
      </w:hyperlink>
      <w:r>
        <w:rPr>
          <w:rFonts w:ascii="Times New Roman" w:hAnsi="Times New Roman"/>
          <w:color w:val="000000"/>
        </w:rPr>
        <w:t xml:space="preserve"> zmluvné pokuty, poplatky z omeškania a úroky z omeškania u dlžníka, ktoré boli zaevidované v evidencii podľa </w:t>
      </w:r>
      <w:hyperlink w:anchor="paragraf-6.odsek-11">
        <w:r>
          <w:rPr>
            <w:rFonts w:ascii="Times New Roman" w:hAnsi="Times New Roman"/>
            <w:color w:val="0000FF"/>
            <w:u w:val="single"/>
          </w:rPr>
          <w:t>§ 6 ods. 11</w:t>
        </w:r>
      </w:hyperlink>
      <w:bookmarkStart w:id="7544" w:name="paragraf-52zza.odsek-14.text"/>
      <w:r>
        <w:rPr>
          <w:rFonts w:ascii="Times New Roman" w:hAnsi="Times New Roman"/>
          <w:color w:val="000000"/>
        </w:rPr>
        <w:t xml:space="preserve"> alebo boli zaúčtované najneskôr v zdaňovacom období, ktoré sa končí najneskôr 31. decembra 2019, aj po 31. decembri 2019. U daňovníka, ktorého zdaňovacím obdobím je hospodársky rok, sa ustanovenie § 21 ods. 2 písm. m) v znení účinnom do 31. decembra 2019 použije na paušálne náhrady nákladov spojených s uplatnením pohľadávok, zmluvné pokuty, poplatky z omeškania a úroky z omeškania u dlžníka, ktoré boli zaúčtované najneskôr v zdaňovacom období, ktoré sa začalo v kalendárnom roku 2019 a ktoré sa skončí po 31. decembri 2019, aj po 31. decembri 2019. </w:t>
      </w:r>
      <w:bookmarkEnd w:id="7544"/>
    </w:p>
    <w:p w:rsidR="00BF4F11" w:rsidRDefault="00504A4F">
      <w:pPr>
        <w:spacing w:before="225" w:after="225" w:line="264" w:lineRule="auto"/>
        <w:ind w:left="345"/>
      </w:pPr>
      <w:bookmarkStart w:id="7545" w:name="paragraf-52zza.odsek-15"/>
      <w:bookmarkEnd w:id="7542"/>
      <w:r>
        <w:rPr>
          <w:rFonts w:ascii="Times New Roman" w:hAnsi="Times New Roman"/>
          <w:color w:val="000000"/>
        </w:rPr>
        <w:lastRenderedPageBreak/>
        <w:t xml:space="preserve"> </w:t>
      </w:r>
      <w:bookmarkStart w:id="7546" w:name="paragraf-52zza.odsek-15.oznacenie"/>
      <w:r>
        <w:rPr>
          <w:rFonts w:ascii="Times New Roman" w:hAnsi="Times New Roman"/>
          <w:color w:val="000000"/>
        </w:rPr>
        <w:t xml:space="preserve">(15) </w:t>
      </w:r>
      <w:bookmarkEnd w:id="7546"/>
      <w:r>
        <w:rPr>
          <w:rFonts w:ascii="Times New Roman" w:hAnsi="Times New Roman"/>
          <w:color w:val="000000"/>
        </w:rPr>
        <w:t xml:space="preserve">Ustanovenia </w:t>
      </w:r>
      <w:hyperlink w:anchor="paragraf-26.odsek-1">
        <w:r>
          <w:rPr>
            <w:rFonts w:ascii="Times New Roman" w:hAnsi="Times New Roman"/>
            <w:color w:val="0000FF"/>
            <w:u w:val="single"/>
          </w:rPr>
          <w:t>§ 26 ods. 1</w:t>
        </w:r>
      </w:hyperlink>
      <w:r>
        <w:rPr>
          <w:rFonts w:ascii="Times New Roman" w:hAnsi="Times New Roman"/>
          <w:color w:val="000000"/>
        </w:rPr>
        <w:t xml:space="preserve">, </w:t>
      </w:r>
      <w:hyperlink w:anchor="paragraf-27.odsek-1">
        <w:r>
          <w:rPr>
            <w:rFonts w:ascii="Times New Roman" w:hAnsi="Times New Roman"/>
            <w:color w:val="0000FF"/>
            <w:u w:val="single"/>
          </w:rPr>
          <w:t>§ 27 ods. 1</w:t>
        </w:r>
      </w:hyperlink>
      <w:r>
        <w:rPr>
          <w:rFonts w:ascii="Times New Roman" w:hAnsi="Times New Roman"/>
          <w:color w:val="000000"/>
        </w:rPr>
        <w:t xml:space="preserve"> a </w:t>
      </w:r>
      <w:hyperlink w:anchor="prilohy.priloha-priloha_c_1_k_zakonu_c_595_2003_z_z">
        <w:r>
          <w:rPr>
            <w:rFonts w:ascii="Times New Roman" w:hAnsi="Times New Roman"/>
            <w:color w:val="0000FF"/>
            <w:u w:val="single"/>
          </w:rPr>
          <w:t>príloha č. 1</w:t>
        </w:r>
      </w:hyperlink>
      <w:bookmarkStart w:id="7547" w:name="paragraf-52zza.odsek-15.text"/>
      <w:r>
        <w:rPr>
          <w:rFonts w:ascii="Times New Roman" w:hAnsi="Times New Roman"/>
          <w:color w:val="000000"/>
        </w:rPr>
        <w:t xml:space="preserve"> v znení účinnom od 1. januára 2020 sa prvýkrát použijú pri podaní daňového priznania po 31. decembri 2019. Pri zmene odpisovej skupiny, pri zmene doby odpisovania alebo pri zmene ročnej odpisovej sadzby je daňovník povinný vykonať zmeny aj pri tom majetku, ktorý odpisoval podľa predpisu účinného do 31. decembra 2018, pričom už uplatnené odpisy sa spätne neupravujú. </w:t>
      </w:r>
      <w:bookmarkEnd w:id="7547"/>
    </w:p>
    <w:p w:rsidR="00BF4F11" w:rsidRDefault="00504A4F">
      <w:pPr>
        <w:spacing w:before="225" w:after="225" w:line="264" w:lineRule="auto"/>
        <w:ind w:left="345"/>
      </w:pPr>
      <w:bookmarkStart w:id="7548" w:name="paragraf-52zza.odsek-16"/>
      <w:bookmarkEnd w:id="7545"/>
      <w:r>
        <w:rPr>
          <w:rFonts w:ascii="Times New Roman" w:hAnsi="Times New Roman"/>
          <w:color w:val="000000"/>
        </w:rPr>
        <w:t xml:space="preserve"> </w:t>
      </w:r>
      <w:bookmarkStart w:id="7549" w:name="paragraf-52zza.odsek-16.oznacenie"/>
      <w:r>
        <w:rPr>
          <w:rFonts w:ascii="Times New Roman" w:hAnsi="Times New Roman"/>
          <w:color w:val="000000"/>
        </w:rPr>
        <w:t xml:space="preserve">(16) </w:t>
      </w:r>
      <w:bookmarkEnd w:id="7549"/>
      <w:r>
        <w:rPr>
          <w:rFonts w:ascii="Times New Roman" w:hAnsi="Times New Roman"/>
          <w:color w:val="000000"/>
        </w:rPr>
        <w:t xml:space="preserve">Ustanovenie </w:t>
      </w:r>
      <w:hyperlink w:anchor="paragraf-30.odsek-1">
        <w:r>
          <w:rPr>
            <w:rFonts w:ascii="Times New Roman" w:hAnsi="Times New Roman"/>
            <w:color w:val="0000FF"/>
            <w:u w:val="single"/>
          </w:rPr>
          <w:t>§ 30 ods. 1 prvej vety</w:t>
        </w:r>
      </w:hyperlink>
      <w:r>
        <w:rPr>
          <w:rFonts w:ascii="Times New Roman" w:hAnsi="Times New Roman"/>
          <w:color w:val="000000"/>
        </w:rPr>
        <w:t xml:space="preserve"> a </w:t>
      </w:r>
      <w:hyperlink w:anchor="paragraf-30.odsek-1.pismeno-b">
        <w:r>
          <w:rPr>
            <w:rFonts w:ascii="Times New Roman" w:hAnsi="Times New Roman"/>
            <w:color w:val="0000FF"/>
            <w:u w:val="single"/>
          </w:rPr>
          <w:t>písm. b)</w:t>
        </w:r>
      </w:hyperlink>
      <w:bookmarkStart w:id="7550" w:name="paragraf-52zza.odsek-16.text"/>
      <w:r>
        <w:rPr>
          <w:rFonts w:ascii="Times New Roman" w:hAnsi="Times New Roman"/>
          <w:color w:val="000000"/>
        </w:rPr>
        <w:t xml:space="preserve"> v znení účinnom od 1. januára 2020 sa použije na daňové straty vykázané za zdaňovacie obdobia, ktoré sa začínajú najskôr 1. januára 2020. </w:t>
      </w:r>
      <w:bookmarkEnd w:id="7550"/>
    </w:p>
    <w:p w:rsidR="00BF4F11" w:rsidRDefault="00504A4F">
      <w:pPr>
        <w:spacing w:before="225" w:after="225" w:line="264" w:lineRule="auto"/>
        <w:ind w:left="345"/>
      </w:pPr>
      <w:bookmarkStart w:id="7551" w:name="paragraf-52zza.odsek-17"/>
      <w:bookmarkEnd w:id="7548"/>
      <w:r>
        <w:rPr>
          <w:rFonts w:ascii="Times New Roman" w:hAnsi="Times New Roman"/>
          <w:color w:val="000000"/>
        </w:rPr>
        <w:t xml:space="preserve"> </w:t>
      </w:r>
      <w:bookmarkStart w:id="7552" w:name="paragraf-52zza.odsek-17.oznacenie"/>
      <w:r>
        <w:rPr>
          <w:rFonts w:ascii="Times New Roman" w:hAnsi="Times New Roman"/>
          <w:color w:val="000000"/>
        </w:rPr>
        <w:t xml:space="preserve">(17) </w:t>
      </w:r>
      <w:bookmarkEnd w:id="7552"/>
      <w:r>
        <w:rPr>
          <w:rFonts w:ascii="Times New Roman" w:hAnsi="Times New Roman"/>
          <w:color w:val="000000"/>
        </w:rPr>
        <w:t xml:space="preserve">Pri podaní daňového priznania po 31. decembri 2019 možno pri realizácii projektu výskumu a vývoja podľa </w:t>
      </w:r>
      <w:hyperlink w:anchor="paragraf-30c.odsek-1">
        <w:r>
          <w:rPr>
            <w:rFonts w:ascii="Times New Roman" w:hAnsi="Times New Roman"/>
            <w:color w:val="0000FF"/>
            <w:u w:val="single"/>
          </w:rPr>
          <w:t>§ 30c ods. 1</w:t>
        </w:r>
      </w:hyperlink>
      <w:r>
        <w:rPr>
          <w:rFonts w:ascii="Times New Roman" w:hAnsi="Times New Roman"/>
          <w:color w:val="000000"/>
        </w:rPr>
        <w:t xml:space="preserve"> v znení účinnom do 31. decembra 2019 odpočítať 150 % výdavkov (nákladov) vynaložených na výskum a vývoj v zdaňovacom období, ktoré začalo najskôr 1. januára 2019. Ustanovenie </w:t>
      </w:r>
      <w:hyperlink w:anchor="paragraf-30c.odsek-1">
        <w:r>
          <w:rPr>
            <w:rFonts w:ascii="Times New Roman" w:hAnsi="Times New Roman"/>
            <w:color w:val="0000FF"/>
            <w:u w:val="single"/>
          </w:rPr>
          <w:t>§ 30c ods. 1</w:t>
        </w:r>
      </w:hyperlink>
      <w:bookmarkStart w:id="7553" w:name="paragraf-52zza.odsek-17.text"/>
      <w:r>
        <w:rPr>
          <w:rFonts w:ascii="Times New Roman" w:hAnsi="Times New Roman"/>
          <w:color w:val="000000"/>
        </w:rPr>
        <w:t xml:space="preserve"> v znení účinnom od 1. januára 2020 sa prvýkrát použije za zdaňovacie obdobie, ktoré sa začína najskôr 1. januára 2020. </w:t>
      </w:r>
      <w:bookmarkEnd w:id="7553"/>
    </w:p>
    <w:p w:rsidR="00BF4F11" w:rsidRDefault="00504A4F">
      <w:pPr>
        <w:spacing w:before="225" w:after="225" w:line="264" w:lineRule="auto"/>
        <w:ind w:left="345"/>
      </w:pPr>
      <w:bookmarkStart w:id="7554" w:name="paragraf-52zza.odsek-18"/>
      <w:bookmarkEnd w:id="7551"/>
      <w:r>
        <w:rPr>
          <w:rFonts w:ascii="Times New Roman" w:hAnsi="Times New Roman"/>
          <w:color w:val="000000"/>
        </w:rPr>
        <w:t xml:space="preserve"> </w:t>
      </w:r>
      <w:bookmarkStart w:id="7555" w:name="paragraf-52zza.odsek-18.oznacenie"/>
      <w:r>
        <w:rPr>
          <w:rFonts w:ascii="Times New Roman" w:hAnsi="Times New Roman"/>
          <w:color w:val="000000"/>
        </w:rPr>
        <w:t xml:space="preserve">(18) </w:t>
      </w:r>
      <w:bookmarkEnd w:id="7555"/>
      <w:r>
        <w:rPr>
          <w:rFonts w:ascii="Times New Roman" w:hAnsi="Times New Roman"/>
          <w:color w:val="000000"/>
        </w:rPr>
        <w:t xml:space="preserve">Ustanovenia </w:t>
      </w:r>
      <w:hyperlink w:anchor="paragraf-30c.odsek-7">
        <w:r>
          <w:rPr>
            <w:rFonts w:ascii="Times New Roman" w:hAnsi="Times New Roman"/>
            <w:color w:val="0000FF"/>
            <w:u w:val="single"/>
          </w:rPr>
          <w:t>§ 30c ods. 7</w:t>
        </w:r>
      </w:hyperlink>
      <w:r>
        <w:rPr>
          <w:rFonts w:ascii="Times New Roman" w:hAnsi="Times New Roman"/>
          <w:color w:val="000000"/>
        </w:rPr>
        <w:t xml:space="preserve"> a </w:t>
      </w:r>
      <w:hyperlink w:anchor="paragraf-30c.odsek-9">
        <w:r>
          <w:rPr>
            <w:rFonts w:ascii="Times New Roman" w:hAnsi="Times New Roman"/>
            <w:color w:val="0000FF"/>
            <w:u w:val="single"/>
          </w:rPr>
          <w:t>9</w:t>
        </w:r>
      </w:hyperlink>
      <w:bookmarkStart w:id="7556" w:name="paragraf-52zza.odsek-18.text"/>
      <w:r>
        <w:rPr>
          <w:rFonts w:ascii="Times New Roman" w:hAnsi="Times New Roman"/>
          <w:color w:val="000000"/>
        </w:rPr>
        <w:t xml:space="preserve"> v znení účinnom od 1. januára 2020 sa prvýkrát použijú na projekt výskumu a vývoja, ktorý sa začne realizovať v zdaňovacom období, ktoré sa začína najskôr 1. januára 2020. </w:t>
      </w:r>
      <w:bookmarkEnd w:id="7556"/>
    </w:p>
    <w:p w:rsidR="00BF4F11" w:rsidRDefault="00504A4F">
      <w:pPr>
        <w:spacing w:before="225" w:after="225" w:line="264" w:lineRule="auto"/>
        <w:ind w:left="345"/>
      </w:pPr>
      <w:bookmarkStart w:id="7557" w:name="paragraf-52zza.odsek-19"/>
      <w:bookmarkEnd w:id="7554"/>
      <w:r>
        <w:rPr>
          <w:rFonts w:ascii="Times New Roman" w:hAnsi="Times New Roman"/>
          <w:color w:val="000000"/>
        </w:rPr>
        <w:t xml:space="preserve"> </w:t>
      </w:r>
      <w:bookmarkStart w:id="7558" w:name="paragraf-52zza.odsek-19.oznacenie"/>
      <w:r>
        <w:rPr>
          <w:rFonts w:ascii="Times New Roman" w:hAnsi="Times New Roman"/>
          <w:color w:val="000000"/>
        </w:rPr>
        <w:t xml:space="preserve">(19) </w:t>
      </w:r>
      <w:bookmarkEnd w:id="7558"/>
      <w:r>
        <w:rPr>
          <w:rFonts w:ascii="Times New Roman" w:hAnsi="Times New Roman"/>
          <w:color w:val="000000"/>
        </w:rPr>
        <w:t xml:space="preserve">Do začatia preddavkového obdobia podľa </w:t>
      </w:r>
      <w:hyperlink w:anchor="paragraf-34">
        <w:r>
          <w:rPr>
            <w:rFonts w:ascii="Times New Roman" w:hAnsi="Times New Roman"/>
            <w:color w:val="0000FF"/>
            <w:u w:val="single"/>
          </w:rPr>
          <w:t>§ 34</w:t>
        </w:r>
      </w:hyperlink>
      <w:bookmarkStart w:id="7559" w:name="paragraf-52zza.odsek-19.text"/>
      <w:r>
        <w:rPr>
          <w:rFonts w:ascii="Times New Roman" w:hAnsi="Times New Roman"/>
          <w:color w:val="000000"/>
        </w:rPr>
        <w:t xml:space="preserve"> v roku 2020 platia daňovníci, ktorí sú fyzickými osobami, preddavky na daň vypočítané podľa predpisu účinného do 31. decembra 2019. </w:t>
      </w:r>
      <w:bookmarkEnd w:id="7559"/>
    </w:p>
    <w:p w:rsidR="00BF4F11" w:rsidRDefault="00504A4F">
      <w:pPr>
        <w:spacing w:before="225" w:after="225" w:line="264" w:lineRule="auto"/>
        <w:ind w:left="345"/>
      </w:pPr>
      <w:bookmarkStart w:id="7560" w:name="paragraf-52zza.odsek-20"/>
      <w:bookmarkEnd w:id="7557"/>
      <w:r>
        <w:rPr>
          <w:rFonts w:ascii="Times New Roman" w:hAnsi="Times New Roman"/>
          <w:color w:val="000000"/>
        </w:rPr>
        <w:t xml:space="preserve"> </w:t>
      </w:r>
      <w:bookmarkStart w:id="7561" w:name="paragraf-52zza.odsek-20.oznacenie"/>
      <w:r>
        <w:rPr>
          <w:rFonts w:ascii="Times New Roman" w:hAnsi="Times New Roman"/>
          <w:color w:val="000000"/>
        </w:rPr>
        <w:t xml:space="preserve">(20) </w:t>
      </w:r>
      <w:bookmarkEnd w:id="7561"/>
      <w:r>
        <w:rPr>
          <w:rFonts w:ascii="Times New Roman" w:hAnsi="Times New Roman"/>
          <w:color w:val="000000"/>
        </w:rPr>
        <w:t xml:space="preserve">Ustanovenia </w:t>
      </w:r>
      <w:hyperlink w:anchor="paragraf-36.odsek-6">
        <w:r>
          <w:rPr>
            <w:rFonts w:ascii="Times New Roman" w:hAnsi="Times New Roman"/>
            <w:color w:val="0000FF"/>
            <w:u w:val="single"/>
          </w:rPr>
          <w:t>§ 36 ods. 6</w:t>
        </w:r>
      </w:hyperlink>
      <w:r>
        <w:rPr>
          <w:rFonts w:ascii="Times New Roman" w:hAnsi="Times New Roman"/>
          <w:color w:val="000000"/>
        </w:rPr>
        <w:t xml:space="preserve"> a </w:t>
      </w:r>
      <w:hyperlink w:anchor="paragraf-36.odsek-7">
        <w:r>
          <w:rPr>
            <w:rFonts w:ascii="Times New Roman" w:hAnsi="Times New Roman"/>
            <w:color w:val="0000FF"/>
            <w:u w:val="single"/>
          </w:rPr>
          <w:t>7</w:t>
        </w:r>
      </w:hyperlink>
      <w:r>
        <w:rPr>
          <w:rFonts w:ascii="Times New Roman" w:hAnsi="Times New Roman"/>
          <w:color w:val="000000"/>
        </w:rPr>
        <w:t xml:space="preserve">, </w:t>
      </w:r>
      <w:hyperlink w:anchor="paragraf-38.odsek-1">
        <w:r>
          <w:rPr>
            <w:rFonts w:ascii="Times New Roman" w:hAnsi="Times New Roman"/>
            <w:color w:val="0000FF"/>
            <w:u w:val="single"/>
          </w:rPr>
          <w:t>§ 38 ods. 1</w:t>
        </w:r>
      </w:hyperlink>
      <w:r>
        <w:rPr>
          <w:rFonts w:ascii="Times New Roman" w:hAnsi="Times New Roman"/>
          <w:color w:val="000000"/>
        </w:rPr>
        <w:t xml:space="preserve"> a </w:t>
      </w:r>
      <w:hyperlink w:anchor="paragraf-39.odsek-16">
        <w:r>
          <w:rPr>
            <w:rFonts w:ascii="Times New Roman" w:hAnsi="Times New Roman"/>
            <w:color w:val="0000FF"/>
            <w:u w:val="single"/>
          </w:rPr>
          <w:t>§ 39 ods. 16</w:t>
        </w:r>
      </w:hyperlink>
      <w:bookmarkStart w:id="7562" w:name="paragraf-52zza.odsek-20.text"/>
      <w:r>
        <w:rPr>
          <w:rFonts w:ascii="Times New Roman" w:hAnsi="Times New Roman"/>
          <w:color w:val="000000"/>
        </w:rPr>
        <w:t xml:space="preserve">, ktorými sa upravuje spôsob doručovania v elektronickej podobe, v znení účinnom od 1. januára 2020 sa použijú pri oznamovaní zmien a doručovaní dokladov medzi zamestnávateľom a zamestnancom elektronickými prostriedkami po 31. decembri 2019. </w:t>
      </w:r>
      <w:bookmarkEnd w:id="7562"/>
    </w:p>
    <w:p w:rsidR="00BF4F11" w:rsidRDefault="00504A4F">
      <w:pPr>
        <w:spacing w:before="225" w:after="225" w:line="264" w:lineRule="auto"/>
        <w:ind w:left="345"/>
      </w:pPr>
      <w:bookmarkStart w:id="7563" w:name="paragraf-52zza.odsek-21"/>
      <w:bookmarkEnd w:id="7560"/>
      <w:r>
        <w:rPr>
          <w:rFonts w:ascii="Times New Roman" w:hAnsi="Times New Roman"/>
          <w:color w:val="000000"/>
        </w:rPr>
        <w:t xml:space="preserve"> </w:t>
      </w:r>
      <w:bookmarkStart w:id="7564" w:name="paragraf-52zza.odsek-21.oznacenie"/>
      <w:r>
        <w:rPr>
          <w:rFonts w:ascii="Times New Roman" w:hAnsi="Times New Roman"/>
          <w:color w:val="000000"/>
        </w:rPr>
        <w:t xml:space="preserve">(21) </w:t>
      </w:r>
      <w:bookmarkEnd w:id="7564"/>
      <w:r>
        <w:rPr>
          <w:rFonts w:ascii="Times New Roman" w:hAnsi="Times New Roman"/>
          <w:color w:val="000000"/>
        </w:rPr>
        <w:t xml:space="preserve">Ustanovenia </w:t>
      </w:r>
      <w:hyperlink w:anchor="paragraf-42.odsek-2">
        <w:r>
          <w:rPr>
            <w:rFonts w:ascii="Times New Roman" w:hAnsi="Times New Roman"/>
            <w:color w:val="0000FF"/>
            <w:u w:val="single"/>
          </w:rPr>
          <w:t>§ 42 ods. 2</w:t>
        </w:r>
      </w:hyperlink>
      <w:r>
        <w:rPr>
          <w:rFonts w:ascii="Times New Roman" w:hAnsi="Times New Roman"/>
          <w:color w:val="000000"/>
        </w:rPr>
        <w:t xml:space="preserve"> a </w:t>
      </w:r>
      <w:hyperlink w:anchor="paragraf-42.odsek-3">
        <w:r>
          <w:rPr>
            <w:rFonts w:ascii="Times New Roman" w:hAnsi="Times New Roman"/>
            <w:color w:val="0000FF"/>
            <w:u w:val="single"/>
          </w:rPr>
          <w:t>3</w:t>
        </w:r>
      </w:hyperlink>
      <w:bookmarkStart w:id="7565" w:name="paragraf-52zza.odsek-21.text"/>
      <w:r>
        <w:rPr>
          <w:rFonts w:ascii="Times New Roman" w:hAnsi="Times New Roman"/>
          <w:color w:val="000000"/>
        </w:rPr>
        <w:t xml:space="preserve"> v znení účinnom od 1. januára 2020 sa použijú prvýkrát pri platení preddavkov na daň na zdaňovacie obdobie, ktoré sa začína najskôr 1. januára 2020. </w:t>
      </w:r>
      <w:bookmarkEnd w:id="7565"/>
    </w:p>
    <w:p w:rsidR="00BF4F11" w:rsidRDefault="00504A4F">
      <w:pPr>
        <w:spacing w:before="225" w:after="225" w:line="264" w:lineRule="auto"/>
        <w:ind w:left="345"/>
      </w:pPr>
      <w:bookmarkStart w:id="7566" w:name="paragraf-52zza.odsek-22"/>
      <w:bookmarkEnd w:id="7563"/>
      <w:r>
        <w:rPr>
          <w:rFonts w:ascii="Times New Roman" w:hAnsi="Times New Roman"/>
          <w:color w:val="000000"/>
        </w:rPr>
        <w:t xml:space="preserve"> </w:t>
      </w:r>
      <w:bookmarkStart w:id="7567" w:name="paragraf-52zza.odsek-22.oznacenie"/>
      <w:r>
        <w:rPr>
          <w:rFonts w:ascii="Times New Roman" w:hAnsi="Times New Roman"/>
          <w:color w:val="000000"/>
        </w:rPr>
        <w:t xml:space="preserve">(22) </w:t>
      </w:r>
      <w:bookmarkEnd w:id="7567"/>
      <w:r>
        <w:rPr>
          <w:rFonts w:ascii="Times New Roman" w:hAnsi="Times New Roman"/>
          <w:color w:val="000000"/>
        </w:rPr>
        <w:t xml:space="preserve">Ustanovenie </w:t>
      </w:r>
      <w:hyperlink w:anchor="paragraf-45.odsek-4">
        <w:r>
          <w:rPr>
            <w:rFonts w:ascii="Times New Roman" w:hAnsi="Times New Roman"/>
            <w:color w:val="0000FF"/>
            <w:u w:val="single"/>
          </w:rPr>
          <w:t>§ 45 ods. 4</w:t>
        </w:r>
      </w:hyperlink>
      <w:bookmarkStart w:id="7568" w:name="paragraf-52zza.odsek-22.text"/>
      <w:r>
        <w:rPr>
          <w:rFonts w:ascii="Times New Roman" w:hAnsi="Times New Roman"/>
          <w:color w:val="000000"/>
        </w:rPr>
        <w:t xml:space="preserve"> v znení účinnom do 31. decembra 2019 sa poslednýkrát použije pri podaní daňového priznania za zdaňovacie obdobie, ktoré sa končí najneskôr 31. decembra 2019. </w:t>
      </w:r>
      <w:bookmarkEnd w:id="7568"/>
    </w:p>
    <w:p w:rsidR="00BF4F11" w:rsidRDefault="00504A4F">
      <w:pPr>
        <w:spacing w:before="225" w:after="225" w:line="264" w:lineRule="auto"/>
        <w:ind w:left="345"/>
      </w:pPr>
      <w:bookmarkStart w:id="7569" w:name="paragraf-52zza.odsek-23"/>
      <w:bookmarkEnd w:id="7566"/>
      <w:r>
        <w:rPr>
          <w:rFonts w:ascii="Times New Roman" w:hAnsi="Times New Roman"/>
          <w:color w:val="000000"/>
        </w:rPr>
        <w:t xml:space="preserve"> </w:t>
      </w:r>
      <w:bookmarkStart w:id="7570" w:name="paragraf-52zza.odsek-23.oznacenie"/>
      <w:r>
        <w:rPr>
          <w:rFonts w:ascii="Times New Roman" w:hAnsi="Times New Roman"/>
          <w:color w:val="000000"/>
        </w:rPr>
        <w:t xml:space="preserve">(23) </w:t>
      </w:r>
      <w:bookmarkEnd w:id="7570"/>
      <w:r>
        <w:rPr>
          <w:rFonts w:ascii="Times New Roman" w:hAnsi="Times New Roman"/>
          <w:color w:val="000000"/>
        </w:rPr>
        <w:t xml:space="preserve">Na daňové povinnosti za rok 2019 a predchádzajúce roky, na zdanenie príjmov zo závislej činnosti a funkčných požitkov zúčtovaných do 31. decembra 2019 a vyplatených do 31. januára 2020 a na vykonanie ročného zúčtovania za rok 2019 sa použije postup zaokrúhľovania podľa </w:t>
      </w:r>
      <w:hyperlink w:anchor="paragraf-47">
        <w:r>
          <w:rPr>
            <w:rFonts w:ascii="Times New Roman" w:hAnsi="Times New Roman"/>
            <w:color w:val="0000FF"/>
            <w:u w:val="single"/>
          </w:rPr>
          <w:t>§ 47</w:t>
        </w:r>
      </w:hyperlink>
      <w:bookmarkStart w:id="7571" w:name="paragraf-52zza.odsek-23.text"/>
      <w:r>
        <w:rPr>
          <w:rFonts w:ascii="Times New Roman" w:hAnsi="Times New Roman"/>
          <w:color w:val="000000"/>
        </w:rPr>
        <w:t xml:space="preserve"> v znení účinnom do 31. decembra 2019. </w:t>
      </w:r>
      <w:bookmarkEnd w:id="7571"/>
    </w:p>
    <w:p w:rsidR="00BF4F11" w:rsidRDefault="00504A4F">
      <w:pPr>
        <w:spacing w:before="225" w:after="225" w:line="264" w:lineRule="auto"/>
        <w:ind w:left="345"/>
      </w:pPr>
      <w:bookmarkStart w:id="7572" w:name="paragraf-52zza.odsek-24"/>
      <w:bookmarkEnd w:id="7569"/>
      <w:r>
        <w:rPr>
          <w:rFonts w:ascii="Times New Roman" w:hAnsi="Times New Roman"/>
          <w:color w:val="000000"/>
        </w:rPr>
        <w:t xml:space="preserve"> </w:t>
      </w:r>
      <w:bookmarkStart w:id="7573" w:name="paragraf-52zza.odsek-24.oznacenie"/>
      <w:r>
        <w:rPr>
          <w:rFonts w:ascii="Times New Roman" w:hAnsi="Times New Roman"/>
          <w:color w:val="000000"/>
        </w:rPr>
        <w:t xml:space="preserve">(24) </w:t>
      </w:r>
      <w:bookmarkEnd w:id="7573"/>
      <w:r>
        <w:rPr>
          <w:rFonts w:ascii="Times New Roman" w:hAnsi="Times New Roman"/>
          <w:color w:val="000000"/>
        </w:rPr>
        <w:t xml:space="preserve">Ustanovenia </w:t>
      </w:r>
      <w:hyperlink w:anchor="paragraf-5.odsek-7.pismeno-a">
        <w:r>
          <w:rPr>
            <w:rFonts w:ascii="Times New Roman" w:hAnsi="Times New Roman"/>
            <w:color w:val="0000FF"/>
            <w:u w:val="single"/>
          </w:rPr>
          <w:t>§ 5 ods. 7 písm. a)</w:t>
        </w:r>
      </w:hyperlink>
      <w:r>
        <w:rPr>
          <w:rFonts w:ascii="Times New Roman" w:hAnsi="Times New Roman"/>
          <w:color w:val="000000"/>
        </w:rPr>
        <w:t xml:space="preserve"> a </w:t>
      </w:r>
      <w:hyperlink w:anchor="paragraf-19.odsek-2.pismeno-c.bod-3">
        <w:r>
          <w:rPr>
            <w:rFonts w:ascii="Times New Roman" w:hAnsi="Times New Roman"/>
            <w:color w:val="0000FF"/>
            <w:u w:val="single"/>
          </w:rPr>
          <w:t>§ 19 ods. 2 písm. c) tretieho bodu</w:t>
        </w:r>
      </w:hyperlink>
      <w:bookmarkStart w:id="7574" w:name="paragraf-52zza.odsek-24.text"/>
      <w:r>
        <w:rPr>
          <w:rFonts w:ascii="Times New Roman" w:hAnsi="Times New Roman"/>
          <w:color w:val="000000"/>
        </w:rPr>
        <w:t xml:space="preserve"> v znení účinnom od 1. januára 2020 sa prvýkrát použijú na sumu vynaloženú zamestnávateľom zamestnancovi na vzdelávanie pri zúčtovaní mzdy za mesiac január 2020. Pri poskytovaní vzdelávania, ktorým dochádza k zvyšovaniu stupňa vzdelania na vysokoškolské vzdelanie prvého alebo druhého stupňa, sa tieto ustanovenia prvýkrát použijú na akademický rok, ktorý sa začína po 31. decembri 2019. </w:t>
      </w:r>
      <w:bookmarkEnd w:id="7574"/>
    </w:p>
    <w:p w:rsidR="00BF4F11" w:rsidRDefault="00504A4F">
      <w:pPr>
        <w:spacing w:before="225" w:after="225" w:line="264" w:lineRule="auto"/>
        <w:ind w:left="270"/>
        <w:jc w:val="center"/>
      </w:pPr>
      <w:bookmarkStart w:id="7575" w:name="paragraf-52zzb.oznacenie"/>
      <w:bookmarkStart w:id="7576" w:name="paragraf-52zzb"/>
      <w:bookmarkEnd w:id="7501"/>
      <w:bookmarkEnd w:id="7572"/>
      <w:r>
        <w:rPr>
          <w:rFonts w:ascii="Times New Roman" w:hAnsi="Times New Roman"/>
          <w:b/>
          <w:color w:val="000000"/>
        </w:rPr>
        <w:lastRenderedPageBreak/>
        <w:t xml:space="preserve"> § 52zzb </w:t>
      </w:r>
    </w:p>
    <w:p w:rsidR="00BF4F11" w:rsidRDefault="00504A4F">
      <w:pPr>
        <w:spacing w:before="225" w:after="225" w:line="264" w:lineRule="auto"/>
        <w:ind w:left="270"/>
        <w:jc w:val="center"/>
      </w:pPr>
      <w:bookmarkStart w:id="7577" w:name="paragraf-52zzb.nadpis"/>
      <w:bookmarkEnd w:id="7575"/>
      <w:r>
        <w:rPr>
          <w:rFonts w:ascii="Times New Roman" w:hAnsi="Times New Roman"/>
          <w:b/>
          <w:color w:val="000000"/>
        </w:rPr>
        <w:t xml:space="preserve"> Prechodné ustanovenia k úpravám účinným od 1. januára 2021 </w:t>
      </w:r>
    </w:p>
    <w:p w:rsidR="00BF4F11" w:rsidRDefault="00504A4F">
      <w:pPr>
        <w:spacing w:before="225" w:after="225" w:line="264" w:lineRule="auto"/>
        <w:ind w:left="345"/>
      </w:pPr>
      <w:bookmarkStart w:id="7578" w:name="paragraf-52zzb.odsek-1"/>
      <w:bookmarkEnd w:id="7577"/>
      <w:r>
        <w:rPr>
          <w:rFonts w:ascii="Times New Roman" w:hAnsi="Times New Roman"/>
          <w:color w:val="000000"/>
        </w:rPr>
        <w:t xml:space="preserve"> </w:t>
      </w:r>
      <w:bookmarkStart w:id="7579" w:name="paragraf-52zzb.odsek-1.oznacenie"/>
      <w:r>
        <w:rPr>
          <w:rFonts w:ascii="Times New Roman" w:hAnsi="Times New Roman"/>
          <w:color w:val="000000"/>
        </w:rPr>
        <w:t xml:space="preserve">(1) </w:t>
      </w:r>
      <w:bookmarkEnd w:id="7579"/>
      <w:r>
        <w:rPr>
          <w:rFonts w:ascii="Times New Roman" w:hAnsi="Times New Roman"/>
          <w:color w:val="000000"/>
        </w:rPr>
        <w:t xml:space="preserve">Postavenie mikrodaňovníka podľa </w:t>
      </w:r>
      <w:hyperlink w:anchor="paragraf-2.pismeno-w">
        <w:r>
          <w:rPr>
            <w:rFonts w:ascii="Times New Roman" w:hAnsi="Times New Roman"/>
            <w:color w:val="0000FF"/>
            <w:u w:val="single"/>
          </w:rPr>
          <w:t>§ 2 písm. w)</w:t>
        </w:r>
      </w:hyperlink>
      <w:bookmarkStart w:id="7580" w:name="paragraf-52zzb.odsek-1.text"/>
      <w:r>
        <w:rPr>
          <w:rFonts w:ascii="Times New Roman" w:hAnsi="Times New Roman"/>
          <w:color w:val="000000"/>
        </w:rPr>
        <w:t xml:space="preserve"> v znení účinnom od 1. januára 2021 môže daňovník nadobudnúť prvýkrát za zdaňovacie obdobie začínajúce sa najskôr 1. januára 2021. </w:t>
      </w:r>
      <w:bookmarkEnd w:id="7580"/>
    </w:p>
    <w:p w:rsidR="00BF4F11" w:rsidRDefault="00504A4F">
      <w:pPr>
        <w:spacing w:before="225" w:after="225" w:line="264" w:lineRule="auto"/>
        <w:ind w:left="345"/>
      </w:pPr>
      <w:bookmarkStart w:id="7581" w:name="paragraf-52zzb.odsek-2"/>
      <w:bookmarkEnd w:id="7578"/>
      <w:r>
        <w:rPr>
          <w:rFonts w:ascii="Times New Roman" w:hAnsi="Times New Roman"/>
          <w:color w:val="000000"/>
        </w:rPr>
        <w:t xml:space="preserve"> </w:t>
      </w:r>
      <w:bookmarkStart w:id="7582" w:name="paragraf-52zzb.odsek-2.oznacenie"/>
      <w:r>
        <w:rPr>
          <w:rFonts w:ascii="Times New Roman" w:hAnsi="Times New Roman"/>
          <w:color w:val="000000"/>
        </w:rPr>
        <w:t xml:space="preserve">(2) </w:t>
      </w:r>
      <w:bookmarkEnd w:id="7582"/>
      <w:r>
        <w:rPr>
          <w:rFonts w:ascii="Times New Roman" w:hAnsi="Times New Roman"/>
          <w:color w:val="000000"/>
        </w:rPr>
        <w:t xml:space="preserve">Ustanovenie </w:t>
      </w:r>
      <w:hyperlink w:anchor="paragraf-5.odsek-7.pismeno-m">
        <w:r>
          <w:rPr>
            <w:rFonts w:ascii="Times New Roman" w:hAnsi="Times New Roman"/>
            <w:color w:val="0000FF"/>
            <w:u w:val="single"/>
          </w:rPr>
          <w:t>§ 5 ods. 7 písm. m)</w:t>
        </w:r>
      </w:hyperlink>
      <w:bookmarkStart w:id="7583" w:name="paragraf-52zzb.odsek-2.text"/>
      <w:r>
        <w:rPr>
          <w:rFonts w:ascii="Times New Roman" w:hAnsi="Times New Roman"/>
          <w:color w:val="000000"/>
        </w:rPr>
        <w:t xml:space="preserve"> v znení účinnom od 1. januára 2021 sa prvýkrát použije pri poskytnutí dopravy na miesto výkonu práce a späť po 31. decembri 2020. </w:t>
      </w:r>
      <w:bookmarkEnd w:id="7583"/>
    </w:p>
    <w:p w:rsidR="00BF4F11" w:rsidRDefault="00504A4F">
      <w:pPr>
        <w:spacing w:before="225" w:after="225" w:line="264" w:lineRule="auto"/>
        <w:ind w:left="345"/>
      </w:pPr>
      <w:bookmarkStart w:id="7584" w:name="paragraf-52zzb.odsek-3"/>
      <w:bookmarkEnd w:id="7581"/>
      <w:r>
        <w:rPr>
          <w:rFonts w:ascii="Times New Roman" w:hAnsi="Times New Roman"/>
          <w:color w:val="000000"/>
        </w:rPr>
        <w:t xml:space="preserve"> </w:t>
      </w:r>
      <w:bookmarkStart w:id="7585" w:name="paragraf-52zzb.odsek-3.oznacenie"/>
      <w:r>
        <w:rPr>
          <w:rFonts w:ascii="Times New Roman" w:hAnsi="Times New Roman"/>
          <w:color w:val="000000"/>
        </w:rPr>
        <w:t xml:space="preserve">(3) </w:t>
      </w:r>
      <w:bookmarkEnd w:id="7585"/>
      <w:r>
        <w:rPr>
          <w:rFonts w:ascii="Times New Roman" w:hAnsi="Times New Roman"/>
          <w:color w:val="000000"/>
        </w:rPr>
        <w:t xml:space="preserve">Ustanovenia </w:t>
      </w:r>
      <w:hyperlink w:anchor="paragraf-17.odsek-31">
        <w:r>
          <w:rPr>
            <w:rFonts w:ascii="Times New Roman" w:hAnsi="Times New Roman"/>
            <w:color w:val="0000FF"/>
            <w:u w:val="single"/>
          </w:rPr>
          <w:t>§ 17 ods. 31</w:t>
        </w:r>
      </w:hyperlink>
      <w:r>
        <w:rPr>
          <w:rFonts w:ascii="Times New Roman" w:hAnsi="Times New Roman"/>
          <w:color w:val="000000"/>
        </w:rPr>
        <w:t xml:space="preserve">, </w:t>
      </w:r>
      <w:hyperlink w:anchor="paragraf-19.odsek-3.pismeno-a">
        <w:r>
          <w:rPr>
            <w:rFonts w:ascii="Times New Roman" w:hAnsi="Times New Roman"/>
            <w:color w:val="0000FF"/>
            <w:u w:val="single"/>
          </w:rPr>
          <w:t>§ 19 ods. 3 písm. a)</w:t>
        </w:r>
      </w:hyperlink>
      <w:r>
        <w:rPr>
          <w:rFonts w:ascii="Times New Roman" w:hAnsi="Times New Roman"/>
          <w:color w:val="000000"/>
        </w:rPr>
        <w:t xml:space="preserve">, </w:t>
      </w:r>
      <w:hyperlink w:anchor="paragraf-22.odsek-9">
        <w:r>
          <w:rPr>
            <w:rFonts w:ascii="Times New Roman" w:hAnsi="Times New Roman"/>
            <w:color w:val="0000FF"/>
            <w:u w:val="single"/>
          </w:rPr>
          <w:t>§ 22 ods. 9</w:t>
        </w:r>
      </w:hyperlink>
      <w:r>
        <w:rPr>
          <w:rFonts w:ascii="Times New Roman" w:hAnsi="Times New Roman"/>
          <w:color w:val="000000"/>
        </w:rPr>
        <w:t xml:space="preserve">, </w:t>
      </w:r>
      <w:hyperlink w:anchor="paragraf-25.odsek-3">
        <w:r>
          <w:rPr>
            <w:rFonts w:ascii="Times New Roman" w:hAnsi="Times New Roman"/>
            <w:color w:val="0000FF"/>
            <w:u w:val="single"/>
          </w:rPr>
          <w:t>§ 25 ods. 3</w:t>
        </w:r>
      </w:hyperlink>
      <w:r>
        <w:rPr>
          <w:rFonts w:ascii="Times New Roman" w:hAnsi="Times New Roman"/>
          <w:color w:val="000000"/>
        </w:rPr>
        <w:t xml:space="preserve"> a </w:t>
      </w:r>
      <w:hyperlink w:anchor="paragraf-26.odsek-12">
        <w:r>
          <w:rPr>
            <w:rFonts w:ascii="Times New Roman" w:hAnsi="Times New Roman"/>
            <w:color w:val="0000FF"/>
            <w:u w:val="single"/>
          </w:rPr>
          <w:t>§ 26 ods. 13</w:t>
        </w:r>
      </w:hyperlink>
      <w:bookmarkStart w:id="7586" w:name="paragraf-52zzb.odsek-3.text"/>
      <w:r>
        <w:rPr>
          <w:rFonts w:ascii="Times New Roman" w:hAnsi="Times New Roman"/>
          <w:color w:val="000000"/>
        </w:rPr>
        <w:t xml:space="preserve"> v znení účinnom od 1. januára 2021 sa použijú na hmotný majetok nadobudnutý najskôr 1. januára 2021. </w:t>
      </w:r>
      <w:bookmarkEnd w:id="7586"/>
    </w:p>
    <w:p w:rsidR="00BF4F11" w:rsidRDefault="00504A4F">
      <w:pPr>
        <w:spacing w:before="225" w:after="225" w:line="264" w:lineRule="auto"/>
        <w:ind w:left="345"/>
      </w:pPr>
      <w:bookmarkStart w:id="7587" w:name="paragraf-52zzb.odsek-4"/>
      <w:bookmarkEnd w:id="7584"/>
      <w:r>
        <w:rPr>
          <w:rFonts w:ascii="Times New Roman" w:hAnsi="Times New Roman"/>
          <w:color w:val="000000"/>
        </w:rPr>
        <w:t xml:space="preserve"> </w:t>
      </w:r>
      <w:bookmarkStart w:id="7588" w:name="paragraf-52zzb.odsek-4.oznacenie"/>
      <w:r>
        <w:rPr>
          <w:rFonts w:ascii="Times New Roman" w:hAnsi="Times New Roman"/>
          <w:color w:val="000000"/>
        </w:rPr>
        <w:t xml:space="preserve">(4) </w:t>
      </w:r>
      <w:bookmarkEnd w:id="7588"/>
      <w:r>
        <w:rPr>
          <w:rFonts w:ascii="Times New Roman" w:hAnsi="Times New Roman"/>
          <w:color w:val="000000"/>
        </w:rPr>
        <w:t xml:space="preserve">Ustanovenia </w:t>
      </w:r>
      <w:hyperlink w:anchor="paragraf-20.odsek-2.pismeno-h">
        <w:r>
          <w:rPr>
            <w:rFonts w:ascii="Times New Roman" w:hAnsi="Times New Roman"/>
            <w:color w:val="0000FF"/>
            <w:u w:val="single"/>
          </w:rPr>
          <w:t>§ 20 ods. 2 písm. h)</w:t>
        </w:r>
      </w:hyperlink>
      <w:r>
        <w:rPr>
          <w:rFonts w:ascii="Times New Roman" w:hAnsi="Times New Roman"/>
          <w:color w:val="000000"/>
        </w:rPr>
        <w:t xml:space="preserve">, </w:t>
      </w:r>
      <w:hyperlink w:anchor="paragraf-20.odsek-15">
        <w:r>
          <w:rPr>
            <w:rFonts w:ascii="Times New Roman" w:hAnsi="Times New Roman"/>
            <w:color w:val="0000FF"/>
            <w:u w:val="single"/>
          </w:rPr>
          <w:t>§ 20 ods. 15</w:t>
        </w:r>
      </w:hyperlink>
      <w:r>
        <w:rPr>
          <w:rFonts w:ascii="Times New Roman" w:hAnsi="Times New Roman"/>
          <w:color w:val="000000"/>
        </w:rPr>
        <w:t xml:space="preserve"> a </w:t>
      </w:r>
      <w:hyperlink w:anchor="paragraf-20.odsek-23">
        <w:r>
          <w:rPr>
            <w:rFonts w:ascii="Times New Roman" w:hAnsi="Times New Roman"/>
            <w:color w:val="0000FF"/>
            <w:u w:val="single"/>
          </w:rPr>
          <w:t>§ 20 ods. 23</w:t>
        </w:r>
      </w:hyperlink>
      <w:bookmarkStart w:id="7589" w:name="paragraf-52zzb.odsek-4.text"/>
      <w:r>
        <w:rPr>
          <w:rFonts w:ascii="Times New Roman" w:hAnsi="Times New Roman"/>
          <w:color w:val="000000"/>
        </w:rPr>
        <w:t xml:space="preserve"> v znení účinnom od 1. januára 2021 sa môžu použiť na tvorbu opravnej položky k pohľadávke a príslušenstvu pohľadávky zahrnutých do zdaniteľných príjmov v zdaňovacom období, v ktorom bol daňovník mikrodaňovníkom. </w:t>
      </w:r>
      <w:bookmarkEnd w:id="7589"/>
    </w:p>
    <w:p w:rsidR="00BF4F11" w:rsidRDefault="00504A4F">
      <w:pPr>
        <w:spacing w:before="225" w:after="225" w:line="264" w:lineRule="auto"/>
        <w:ind w:left="345"/>
      </w:pPr>
      <w:bookmarkStart w:id="7590" w:name="paragraf-52zzb.odsek-5"/>
      <w:bookmarkEnd w:id="7587"/>
      <w:r>
        <w:rPr>
          <w:rFonts w:ascii="Times New Roman" w:hAnsi="Times New Roman"/>
          <w:color w:val="000000"/>
        </w:rPr>
        <w:t xml:space="preserve"> </w:t>
      </w:r>
      <w:bookmarkStart w:id="7591" w:name="paragraf-52zzb.odsek-5.oznacenie"/>
      <w:r>
        <w:rPr>
          <w:rFonts w:ascii="Times New Roman" w:hAnsi="Times New Roman"/>
          <w:color w:val="000000"/>
        </w:rPr>
        <w:t xml:space="preserve">(5) </w:t>
      </w:r>
      <w:bookmarkEnd w:id="7591"/>
      <w:r>
        <w:rPr>
          <w:rFonts w:ascii="Times New Roman" w:hAnsi="Times New Roman"/>
          <w:color w:val="000000"/>
        </w:rPr>
        <w:t xml:space="preserve">Ustanovenie </w:t>
      </w:r>
      <w:hyperlink w:anchor="paragraf-30.odsek-1.pismeno-a">
        <w:r>
          <w:rPr>
            <w:rFonts w:ascii="Times New Roman" w:hAnsi="Times New Roman"/>
            <w:color w:val="0000FF"/>
            <w:u w:val="single"/>
          </w:rPr>
          <w:t>§ 30 ods. 1 písm. a)</w:t>
        </w:r>
      </w:hyperlink>
      <w:bookmarkStart w:id="7592" w:name="paragraf-52zzb.odsek-5.text"/>
      <w:r>
        <w:rPr>
          <w:rFonts w:ascii="Times New Roman" w:hAnsi="Times New Roman"/>
          <w:color w:val="000000"/>
        </w:rPr>
        <w:t xml:space="preserve"> v znení účinnom od 1. januára 2021 sa použije na daňové straty vykázané za zdaňovacie obdobia, ktoré sa začínajú najskôr 1. januára 2021. </w:t>
      </w:r>
      <w:bookmarkEnd w:id="7592"/>
    </w:p>
    <w:p w:rsidR="00BF4F11" w:rsidRDefault="00504A4F">
      <w:pPr>
        <w:spacing w:before="225" w:after="225" w:line="264" w:lineRule="auto"/>
        <w:ind w:left="345"/>
      </w:pPr>
      <w:bookmarkStart w:id="7593" w:name="paragraf-52zzb.odsek-6"/>
      <w:bookmarkEnd w:id="7590"/>
      <w:r>
        <w:rPr>
          <w:rFonts w:ascii="Times New Roman" w:hAnsi="Times New Roman"/>
          <w:color w:val="000000"/>
        </w:rPr>
        <w:t xml:space="preserve"> </w:t>
      </w:r>
      <w:bookmarkStart w:id="7594" w:name="paragraf-52zzb.odsek-6.oznacenie"/>
      <w:r>
        <w:rPr>
          <w:rFonts w:ascii="Times New Roman" w:hAnsi="Times New Roman"/>
          <w:color w:val="000000"/>
        </w:rPr>
        <w:t xml:space="preserve">(6) </w:t>
      </w:r>
      <w:bookmarkStart w:id="7595" w:name="paragraf-52zzb.odsek-6.text"/>
      <w:bookmarkEnd w:id="7594"/>
      <w:r>
        <w:rPr>
          <w:rFonts w:ascii="Times New Roman" w:hAnsi="Times New Roman"/>
          <w:color w:val="000000"/>
        </w:rPr>
        <w:t xml:space="preserve">Správca dane primerane postupuje podľa § 49a ods. 2 v znení účinnom od 1. januára 2021, aj ak ide o fyzickú osobu, ktorá po 31. decembri 2020 podá daňové priznanie, ktoré nie je jej prvé daňové priznanie. </w:t>
      </w:r>
      <w:bookmarkEnd w:id="7595"/>
    </w:p>
    <w:p w:rsidR="00BF4F11" w:rsidRDefault="00504A4F">
      <w:pPr>
        <w:spacing w:before="225" w:after="225" w:line="264" w:lineRule="auto"/>
        <w:ind w:left="270"/>
        <w:jc w:val="center"/>
      </w:pPr>
      <w:bookmarkStart w:id="7596" w:name="paragraf-52zzc.oznacenie"/>
      <w:bookmarkStart w:id="7597" w:name="paragraf-52zzc"/>
      <w:bookmarkEnd w:id="7576"/>
      <w:bookmarkEnd w:id="7593"/>
      <w:r>
        <w:rPr>
          <w:rFonts w:ascii="Times New Roman" w:hAnsi="Times New Roman"/>
          <w:b/>
          <w:color w:val="000000"/>
        </w:rPr>
        <w:t xml:space="preserve"> § 52zzc </w:t>
      </w:r>
    </w:p>
    <w:p w:rsidR="00BF4F11" w:rsidRDefault="00504A4F">
      <w:pPr>
        <w:spacing w:before="225" w:after="225" w:line="264" w:lineRule="auto"/>
        <w:ind w:left="270"/>
        <w:jc w:val="center"/>
      </w:pPr>
      <w:bookmarkStart w:id="7598" w:name="paragraf-52zzc.nadpis"/>
      <w:bookmarkEnd w:id="7596"/>
      <w:r>
        <w:rPr>
          <w:rFonts w:ascii="Times New Roman" w:hAnsi="Times New Roman"/>
          <w:b/>
          <w:color w:val="000000"/>
        </w:rPr>
        <w:t xml:space="preserve"> Prechodné ustanovenie k úprave účinnej od 1. januára 2022 </w:t>
      </w:r>
    </w:p>
    <w:p w:rsidR="00BF4F11" w:rsidRDefault="00504A4F">
      <w:pPr>
        <w:spacing w:before="225" w:after="225" w:line="264" w:lineRule="auto"/>
        <w:ind w:left="345"/>
      </w:pPr>
      <w:bookmarkStart w:id="7599" w:name="paragraf-52zzc.odsek-1"/>
      <w:bookmarkEnd w:id="7598"/>
      <w:r>
        <w:rPr>
          <w:rFonts w:ascii="Times New Roman" w:hAnsi="Times New Roman"/>
          <w:color w:val="000000"/>
        </w:rPr>
        <w:t xml:space="preserve"> </w:t>
      </w:r>
      <w:bookmarkStart w:id="7600" w:name="paragraf-52zzc.odsek-1.oznacenie"/>
      <w:bookmarkEnd w:id="7600"/>
      <w:r>
        <w:rPr>
          <w:rFonts w:ascii="Times New Roman" w:hAnsi="Times New Roman"/>
          <w:color w:val="000000"/>
        </w:rPr>
        <w:t xml:space="preserve">Ustanovenie </w:t>
      </w:r>
      <w:hyperlink w:anchor="paragraf-5.odsek-7.pismeno-o">
        <w:r>
          <w:rPr>
            <w:rFonts w:ascii="Times New Roman" w:hAnsi="Times New Roman"/>
            <w:color w:val="0000FF"/>
            <w:u w:val="single"/>
          </w:rPr>
          <w:t>§ 5 ods. 7 písm. o)</w:t>
        </w:r>
      </w:hyperlink>
      <w:bookmarkStart w:id="7601" w:name="paragraf-52zzc.odsek-1.text"/>
      <w:r>
        <w:rPr>
          <w:rFonts w:ascii="Times New Roman" w:hAnsi="Times New Roman"/>
          <w:color w:val="000000"/>
        </w:rPr>
        <w:t xml:space="preserve"> v znení účinnom od 1. januára 2022 sa použije až na nepeňažné plnenie poskytnuté a zúčtované zamestnancom po 31. decembri 2021. </w:t>
      </w:r>
      <w:bookmarkEnd w:id="7601"/>
    </w:p>
    <w:p w:rsidR="00BF4F11" w:rsidRDefault="00504A4F">
      <w:pPr>
        <w:spacing w:before="225" w:after="225" w:line="264" w:lineRule="auto"/>
        <w:ind w:left="270"/>
        <w:jc w:val="center"/>
      </w:pPr>
      <w:bookmarkStart w:id="7602" w:name="paragraf-52zzd.oznacenie"/>
      <w:bookmarkStart w:id="7603" w:name="paragraf-52zzd"/>
      <w:bookmarkEnd w:id="7597"/>
      <w:bookmarkEnd w:id="7599"/>
      <w:r>
        <w:rPr>
          <w:rFonts w:ascii="Times New Roman" w:hAnsi="Times New Roman"/>
          <w:b/>
          <w:color w:val="000000"/>
        </w:rPr>
        <w:t xml:space="preserve"> § 52zzd </w:t>
      </w:r>
    </w:p>
    <w:p w:rsidR="00BF4F11" w:rsidRDefault="00504A4F">
      <w:pPr>
        <w:spacing w:before="225" w:after="225" w:line="264" w:lineRule="auto"/>
        <w:ind w:left="270"/>
        <w:jc w:val="center"/>
      </w:pPr>
      <w:bookmarkStart w:id="7604" w:name="paragraf-52zzd.nadpis"/>
      <w:bookmarkEnd w:id="7602"/>
      <w:r>
        <w:rPr>
          <w:rFonts w:ascii="Times New Roman" w:hAnsi="Times New Roman"/>
          <w:b/>
          <w:color w:val="000000"/>
        </w:rPr>
        <w:t xml:space="preserve"> Prechodné ustanovenie k úpravám účinným od 1. januára 2020 </w:t>
      </w:r>
    </w:p>
    <w:p w:rsidR="00BF4F11" w:rsidRDefault="00504A4F">
      <w:pPr>
        <w:spacing w:before="225" w:after="225" w:line="264" w:lineRule="auto"/>
        <w:ind w:left="345"/>
      </w:pPr>
      <w:bookmarkStart w:id="7605" w:name="paragraf-52zzd.odsek-1"/>
      <w:bookmarkEnd w:id="7604"/>
      <w:r>
        <w:rPr>
          <w:rFonts w:ascii="Times New Roman" w:hAnsi="Times New Roman"/>
          <w:color w:val="000000"/>
        </w:rPr>
        <w:t xml:space="preserve"> </w:t>
      </w:r>
      <w:bookmarkStart w:id="7606" w:name="paragraf-52zzd.odsek-1.oznacenie"/>
      <w:r>
        <w:rPr>
          <w:rFonts w:ascii="Times New Roman" w:hAnsi="Times New Roman"/>
          <w:color w:val="000000"/>
        </w:rPr>
        <w:t xml:space="preserve">(1) </w:t>
      </w:r>
      <w:bookmarkEnd w:id="7606"/>
      <w:r>
        <w:rPr>
          <w:rFonts w:ascii="Times New Roman" w:hAnsi="Times New Roman"/>
          <w:color w:val="000000"/>
        </w:rPr>
        <w:t xml:space="preserve">Ustanovenie </w:t>
      </w:r>
      <w:hyperlink w:anchor="paragraf-15.pismeno-b.bod-1">
        <w:r>
          <w:rPr>
            <w:rFonts w:ascii="Times New Roman" w:hAnsi="Times New Roman"/>
            <w:color w:val="0000FF"/>
            <w:u w:val="single"/>
          </w:rPr>
          <w:t>§ 15 písm. b) prvého bodu</w:t>
        </w:r>
      </w:hyperlink>
      <w:bookmarkStart w:id="7607" w:name="paragraf-52zzd.odsek-1.text"/>
      <w:r>
        <w:rPr>
          <w:rFonts w:ascii="Times New Roman" w:hAnsi="Times New Roman"/>
          <w:color w:val="000000"/>
        </w:rPr>
        <w:t xml:space="preserve"> v znení účinnom od 1. januára 2020 sa prvýkrát uplatní za zdaňovacie obdobie začínajúce najskôr od 1. januára 2020. </w:t>
      </w:r>
      <w:bookmarkEnd w:id="7607"/>
    </w:p>
    <w:p w:rsidR="00BF4F11" w:rsidRDefault="00504A4F">
      <w:pPr>
        <w:spacing w:before="225" w:after="225" w:line="264" w:lineRule="auto"/>
        <w:ind w:left="345"/>
      </w:pPr>
      <w:bookmarkStart w:id="7608" w:name="paragraf-52zzd.odsek-2"/>
      <w:bookmarkEnd w:id="7605"/>
      <w:r>
        <w:rPr>
          <w:rFonts w:ascii="Times New Roman" w:hAnsi="Times New Roman"/>
          <w:color w:val="000000"/>
        </w:rPr>
        <w:t xml:space="preserve"> </w:t>
      </w:r>
      <w:bookmarkStart w:id="7609" w:name="paragraf-52zzd.odsek-2.oznacenie"/>
      <w:r>
        <w:rPr>
          <w:rFonts w:ascii="Times New Roman" w:hAnsi="Times New Roman"/>
          <w:color w:val="000000"/>
        </w:rPr>
        <w:t xml:space="preserve">(2) </w:t>
      </w:r>
      <w:bookmarkEnd w:id="7609"/>
      <w:r>
        <w:rPr>
          <w:rFonts w:ascii="Times New Roman" w:hAnsi="Times New Roman"/>
          <w:color w:val="000000"/>
        </w:rPr>
        <w:t xml:space="preserve">Ustanovenia </w:t>
      </w:r>
      <w:hyperlink w:anchor="paragraf-42.odsek-6">
        <w:r>
          <w:rPr>
            <w:rFonts w:ascii="Times New Roman" w:hAnsi="Times New Roman"/>
            <w:color w:val="0000FF"/>
            <w:u w:val="single"/>
          </w:rPr>
          <w:t>§ 42 ods. 6</w:t>
        </w:r>
      </w:hyperlink>
      <w:r>
        <w:rPr>
          <w:rFonts w:ascii="Times New Roman" w:hAnsi="Times New Roman"/>
          <w:color w:val="000000"/>
        </w:rPr>
        <w:t xml:space="preserve"> a </w:t>
      </w:r>
      <w:hyperlink w:anchor="paragraf-42.odsek-7">
        <w:r>
          <w:rPr>
            <w:rFonts w:ascii="Times New Roman" w:hAnsi="Times New Roman"/>
            <w:color w:val="0000FF"/>
            <w:u w:val="single"/>
          </w:rPr>
          <w:t>7</w:t>
        </w:r>
      </w:hyperlink>
      <w:bookmarkStart w:id="7610" w:name="paragraf-52zzd.odsek-2.text"/>
      <w:r>
        <w:rPr>
          <w:rFonts w:ascii="Times New Roman" w:hAnsi="Times New Roman"/>
          <w:color w:val="000000"/>
        </w:rPr>
        <w:t xml:space="preserve"> v znení účinnom od 1. januára 2020 sa prvýkrát použijú pri platení preddavkov na zdaňovacie obdobie začínajúce najskôr 1. januára 2020. </w:t>
      </w:r>
      <w:bookmarkEnd w:id="7610"/>
    </w:p>
    <w:p w:rsidR="00BF4F11" w:rsidRDefault="00504A4F">
      <w:pPr>
        <w:spacing w:before="225" w:after="225" w:line="264" w:lineRule="auto"/>
        <w:ind w:left="270"/>
        <w:jc w:val="center"/>
      </w:pPr>
      <w:bookmarkStart w:id="7611" w:name="paragraf-52zze.oznacenie"/>
      <w:bookmarkStart w:id="7612" w:name="paragraf-52zze"/>
      <w:bookmarkEnd w:id="7603"/>
      <w:bookmarkEnd w:id="7608"/>
      <w:r>
        <w:rPr>
          <w:rFonts w:ascii="Times New Roman" w:hAnsi="Times New Roman"/>
          <w:b/>
          <w:color w:val="000000"/>
        </w:rPr>
        <w:t xml:space="preserve"> § 52zze </w:t>
      </w:r>
    </w:p>
    <w:p w:rsidR="00BF4F11" w:rsidRDefault="00504A4F">
      <w:pPr>
        <w:spacing w:before="225" w:after="225" w:line="264" w:lineRule="auto"/>
        <w:ind w:left="270"/>
        <w:jc w:val="center"/>
      </w:pPr>
      <w:bookmarkStart w:id="7613" w:name="paragraf-52zze.nadpis"/>
      <w:bookmarkEnd w:id="7611"/>
      <w:r>
        <w:rPr>
          <w:rFonts w:ascii="Times New Roman" w:hAnsi="Times New Roman"/>
          <w:b/>
          <w:color w:val="000000"/>
        </w:rPr>
        <w:t xml:space="preserve"> Prechodné ustanovenie k úprave účinnej od 1. januára 2020 </w:t>
      </w:r>
    </w:p>
    <w:p w:rsidR="00BF4F11" w:rsidRDefault="00504A4F">
      <w:pPr>
        <w:spacing w:before="225" w:after="225" w:line="264" w:lineRule="auto"/>
        <w:ind w:left="345"/>
      </w:pPr>
      <w:bookmarkStart w:id="7614" w:name="paragraf-52zze.odsek-1"/>
      <w:bookmarkEnd w:id="7613"/>
      <w:r>
        <w:rPr>
          <w:rFonts w:ascii="Times New Roman" w:hAnsi="Times New Roman"/>
          <w:color w:val="000000"/>
        </w:rPr>
        <w:t xml:space="preserve"> </w:t>
      </w:r>
      <w:bookmarkStart w:id="7615" w:name="paragraf-52zze.odsek-1.oznacenie"/>
      <w:bookmarkEnd w:id="7615"/>
      <w:r>
        <w:rPr>
          <w:rFonts w:ascii="Times New Roman" w:hAnsi="Times New Roman"/>
          <w:color w:val="000000"/>
        </w:rPr>
        <w:t xml:space="preserve">Ustanovenie </w:t>
      </w:r>
      <w:hyperlink w:anchor="paragraf-11.odsek-2.pismeno-a">
        <w:r>
          <w:rPr>
            <w:rFonts w:ascii="Times New Roman" w:hAnsi="Times New Roman"/>
            <w:color w:val="0000FF"/>
            <w:u w:val="single"/>
          </w:rPr>
          <w:t>§ 11 ods. 2 písm. a)</w:t>
        </w:r>
      </w:hyperlink>
      <w:r>
        <w:rPr>
          <w:rFonts w:ascii="Times New Roman" w:hAnsi="Times New Roman"/>
          <w:color w:val="000000"/>
        </w:rPr>
        <w:t xml:space="preserve"> a </w:t>
      </w:r>
      <w:hyperlink w:anchor="paragraf-11.odsek-2.pismeno-b">
        <w:r>
          <w:rPr>
            <w:rFonts w:ascii="Times New Roman" w:hAnsi="Times New Roman"/>
            <w:color w:val="0000FF"/>
            <w:u w:val="single"/>
          </w:rPr>
          <w:t>b)</w:t>
        </w:r>
      </w:hyperlink>
      <w:bookmarkStart w:id="7616" w:name="paragraf-52zze.odsek-1.text"/>
      <w:r>
        <w:rPr>
          <w:rFonts w:ascii="Times New Roman" w:hAnsi="Times New Roman"/>
          <w:color w:val="000000"/>
        </w:rPr>
        <w:t xml:space="preserve"> v znení účinnom od 1. januára 2020 sa použije po prvýkrát za zdaňovacie obdobie roka 2020. </w:t>
      </w:r>
      <w:bookmarkEnd w:id="7616"/>
    </w:p>
    <w:p w:rsidR="00BF4F11" w:rsidRDefault="00504A4F">
      <w:pPr>
        <w:spacing w:before="225" w:after="225" w:line="264" w:lineRule="auto"/>
        <w:ind w:left="270"/>
        <w:jc w:val="center"/>
      </w:pPr>
      <w:bookmarkStart w:id="7617" w:name="paragraf-52zzf.oznacenie"/>
      <w:bookmarkStart w:id="7618" w:name="paragraf-52zzf"/>
      <w:bookmarkEnd w:id="7612"/>
      <w:bookmarkEnd w:id="7614"/>
      <w:r>
        <w:rPr>
          <w:rFonts w:ascii="Times New Roman" w:hAnsi="Times New Roman"/>
          <w:b/>
          <w:color w:val="000000"/>
        </w:rPr>
        <w:lastRenderedPageBreak/>
        <w:t xml:space="preserve"> § 52zzf </w:t>
      </w:r>
    </w:p>
    <w:p w:rsidR="00BF4F11" w:rsidRDefault="00504A4F">
      <w:pPr>
        <w:spacing w:before="225" w:after="225" w:line="264" w:lineRule="auto"/>
        <w:ind w:left="270"/>
        <w:jc w:val="center"/>
      </w:pPr>
      <w:bookmarkStart w:id="7619" w:name="paragraf-52zzf.nadpis"/>
      <w:bookmarkEnd w:id="7617"/>
      <w:r>
        <w:rPr>
          <w:rFonts w:ascii="Times New Roman" w:hAnsi="Times New Roman"/>
          <w:b/>
          <w:color w:val="000000"/>
        </w:rPr>
        <w:t xml:space="preserve"> Prechodné ustanovenie k úpravám účinným od 1. januára 2020 </w:t>
      </w:r>
    </w:p>
    <w:p w:rsidR="00BF4F11" w:rsidRDefault="00504A4F">
      <w:pPr>
        <w:spacing w:before="225" w:after="225" w:line="264" w:lineRule="auto"/>
        <w:ind w:left="345"/>
      </w:pPr>
      <w:bookmarkStart w:id="7620" w:name="paragraf-52zzf.odsek-1"/>
      <w:bookmarkEnd w:id="7619"/>
      <w:r>
        <w:rPr>
          <w:rFonts w:ascii="Times New Roman" w:hAnsi="Times New Roman"/>
          <w:color w:val="000000"/>
        </w:rPr>
        <w:t xml:space="preserve"> </w:t>
      </w:r>
      <w:bookmarkStart w:id="7621" w:name="paragraf-52zzf.odsek-1.oznacenie"/>
      <w:bookmarkEnd w:id="7621"/>
      <w:r>
        <w:rPr>
          <w:rFonts w:ascii="Times New Roman" w:hAnsi="Times New Roman"/>
          <w:color w:val="000000"/>
        </w:rPr>
        <w:t xml:space="preserve">Ustanovenia </w:t>
      </w:r>
      <w:hyperlink w:anchor="paragraf-5.odsek-7.pismeno-b">
        <w:r>
          <w:rPr>
            <w:rFonts w:ascii="Times New Roman" w:hAnsi="Times New Roman"/>
            <w:color w:val="0000FF"/>
            <w:u w:val="single"/>
          </w:rPr>
          <w:t>§ 5 ods. 7 písm. b)</w:t>
        </w:r>
      </w:hyperlink>
      <w:r>
        <w:rPr>
          <w:rFonts w:ascii="Times New Roman" w:hAnsi="Times New Roman"/>
          <w:color w:val="000000"/>
        </w:rPr>
        <w:t xml:space="preserve">, </w:t>
      </w:r>
      <w:hyperlink w:anchor="paragraf-19.odsek-2.pismeno-c.bod-5">
        <w:r>
          <w:rPr>
            <w:rFonts w:ascii="Times New Roman" w:hAnsi="Times New Roman"/>
            <w:color w:val="0000FF"/>
            <w:u w:val="single"/>
          </w:rPr>
          <w:t>§ 19 ods. 2 písm. c) piateho bodu</w:t>
        </w:r>
      </w:hyperlink>
      <w:r>
        <w:rPr>
          <w:rFonts w:ascii="Times New Roman" w:hAnsi="Times New Roman"/>
          <w:color w:val="000000"/>
        </w:rPr>
        <w:t xml:space="preserve">, </w:t>
      </w:r>
      <w:hyperlink w:anchor="paragraf-19.odsek-2.pismeno-x">
        <w:r>
          <w:rPr>
            <w:rFonts w:ascii="Times New Roman" w:hAnsi="Times New Roman"/>
            <w:color w:val="0000FF"/>
            <w:u w:val="single"/>
          </w:rPr>
          <w:t>§ 19 ods. 2 písm. x)</w:t>
        </w:r>
      </w:hyperlink>
      <w:r>
        <w:rPr>
          <w:rFonts w:ascii="Times New Roman" w:hAnsi="Times New Roman"/>
          <w:color w:val="000000"/>
        </w:rPr>
        <w:t xml:space="preserve"> a </w:t>
      </w:r>
      <w:hyperlink w:anchor="paragraf-21.odsek-1.pismeno-i">
        <w:r>
          <w:rPr>
            <w:rFonts w:ascii="Times New Roman" w:hAnsi="Times New Roman"/>
            <w:color w:val="0000FF"/>
            <w:u w:val="single"/>
          </w:rPr>
          <w:t>§ 21 ods. 1 písm. i)</w:t>
        </w:r>
      </w:hyperlink>
      <w:r>
        <w:rPr>
          <w:rFonts w:ascii="Times New Roman" w:hAnsi="Times New Roman"/>
          <w:color w:val="000000"/>
        </w:rPr>
        <w:t xml:space="preserve"> v znení účinnom od 1. januára 2020 sa použijú na športovú činnosť dieťaťa podľa osobitného predpisu,</w:t>
      </w:r>
      <w:hyperlink w:anchor="poznamky.poznamka-17c">
        <w:r>
          <w:rPr>
            <w:rFonts w:ascii="Times New Roman" w:hAnsi="Times New Roman"/>
            <w:color w:val="000000"/>
            <w:sz w:val="18"/>
            <w:vertAlign w:val="superscript"/>
          </w:rPr>
          <w:t>17c</w:t>
        </w:r>
        <w:r>
          <w:rPr>
            <w:rFonts w:ascii="Times New Roman" w:hAnsi="Times New Roman"/>
            <w:color w:val="0000FF"/>
            <w:u w:val="single"/>
          </w:rPr>
          <w:t>)</w:t>
        </w:r>
      </w:hyperlink>
      <w:bookmarkStart w:id="7622" w:name="paragraf-52zzf.odsek-1.text"/>
      <w:r>
        <w:rPr>
          <w:rFonts w:ascii="Times New Roman" w:hAnsi="Times New Roman"/>
          <w:color w:val="000000"/>
        </w:rPr>
        <w:t xml:space="preserve"> ktorú dieťa vykonáva po 31. decembri 2019. </w:t>
      </w:r>
      <w:bookmarkEnd w:id="7622"/>
    </w:p>
    <w:p w:rsidR="00BF4F11" w:rsidRDefault="00504A4F">
      <w:pPr>
        <w:spacing w:before="225" w:after="225" w:line="264" w:lineRule="auto"/>
        <w:ind w:left="270"/>
        <w:jc w:val="center"/>
      </w:pPr>
      <w:bookmarkStart w:id="7623" w:name="paragraf-52zzg.oznacenie"/>
      <w:bookmarkStart w:id="7624" w:name="paragraf-52zzg"/>
      <w:bookmarkEnd w:id="7618"/>
      <w:bookmarkEnd w:id="7620"/>
      <w:r>
        <w:rPr>
          <w:rFonts w:ascii="Times New Roman" w:hAnsi="Times New Roman"/>
          <w:b/>
          <w:color w:val="000000"/>
        </w:rPr>
        <w:t xml:space="preserve"> § 52zzg </w:t>
      </w:r>
    </w:p>
    <w:p w:rsidR="00BF4F11" w:rsidRDefault="00504A4F">
      <w:pPr>
        <w:spacing w:before="225" w:after="225" w:line="264" w:lineRule="auto"/>
        <w:ind w:left="270"/>
        <w:jc w:val="center"/>
      </w:pPr>
      <w:bookmarkStart w:id="7625" w:name="paragraf-52zzg.nadpis"/>
      <w:bookmarkEnd w:id="7623"/>
      <w:r>
        <w:rPr>
          <w:rFonts w:ascii="Times New Roman" w:hAnsi="Times New Roman"/>
          <w:b/>
          <w:color w:val="000000"/>
        </w:rPr>
        <w:t xml:space="preserve"> Prechodné ustanovenia k úpravám účinným od 1. októbra 2020 </w:t>
      </w:r>
    </w:p>
    <w:p w:rsidR="00BF4F11" w:rsidRDefault="00504A4F">
      <w:pPr>
        <w:spacing w:before="225" w:after="225" w:line="264" w:lineRule="auto"/>
        <w:ind w:left="345"/>
      </w:pPr>
      <w:bookmarkStart w:id="7626" w:name="paragraf-52zzg.odsek-1"/>
      <w:bookmarkEnd w:id="7625"/>
      <w:r>
        <w:rPr>
          <w:rFonts w:ascii="Times New Roman" w:hAnsi="Times New Roman"/>
          <w:color w:val="000000"/>
        </w:rPr>
        <w:t xml:space="preserve"> </w:t>
      </w:r>
      <w:bookmarkStart w:id="7627" w:name="paragraf-52zzg.odsek-1.oznacenie"/>
      <w:r>
        <w:rPr>
          <w:rFonts w:ascii="Times New Roman" w:hAnsi="Times New Roman"/>
          <w:color w:val="000000"/>
        </w:rPr>
        <w:t xml:space="preserve">(1) </w:t>
      </w:r>
      <w:bookmarkEnd w:id="7627"/>
      <w:r>
        <w:rPr>
          <w:rFonts w:ascii="Times New Roman" w:hAnsi="Times New Roman"/>
          <w:color w:val="000000"/>
        </w:rPr>
        <w:t xml:space="preserve">Ustanovenie </w:t>
      </w:r>
      <w:hyperlink w:anchor="paragraf-41.odsek-8">
        <w:r>
          <w:rPr>
            <w:rFonts w:ascii="Times New Roman" w:hAnsi="Times New Roman"/>
            <w:color w:val="0000FF"/>
            <w:u w:val="single"/>
          </w:rPr>
          <w:t>§ 41 ods. 8</w:t>
        </w:r>
      </w:hyperlink>
      <w:bookmarkStart w:id="7628" w:name="paragraf-52zzg.odsek-1.text"/>
      <w:r>
        <w:rPr>
          <w:rFonts w:ascii="Times New Roman" w:hAnsi="Times New Roman"/>
          <w:color w:val="000000"/>
        </w:rPr>
        <w:t xml:space="preserve"> v znení účinnom do 30. septembra 2020 sa použije u daňovníka, ak daňovník po skončení konkurzu vstúpil do likvidácie najneskôr 30. septembra 2020 alebo sa u neho pokračuje v likvidácii najneskôr do 30. septembra 2020. </w:t>
      </w:r>
      <w:bookmarkEnd w:id="7628"/>
    </w:p>
    <w:p w:rsidR="00BF4F11" w:rsidRDefault="00504A4F">
      <w:pPr>
        <w:spacing w:before="225" w:after="225" w:line="264" w:lineRule="auto"/>
        <w:ind w:left="345"/>
      </w:pPr>
      <w:bookmarkStart w:id="7629" w:name="paragraf-52zzg.odsek-2"/>
      <w:bookmarkEnd w:id="7626"/>
      <w:r>
        <w:rPr>
          <w:rFonts w:ascii="Times New Roman" w:hAnsi="Times New Roman"/>
          <w:color w:val="000000"/>
        </w:rPr>
        <w:t xml:space="preserve"> </w:t>
      </w:r>
      <w:bookmarkStart w:id="7630" w:name="paragraf-52zzg.odsek-2.oznacenie"/>
      <w:r>
        <w:rPr>
          <w:rFonts w:ascii="Times New Roman" w:hAnsi="Times New Roman"/>
          <w:color w:val="000000"/>
        </w:rPr>
        <w:t xml:space="preserve">(2) </w:t>
      </w:r>
      <w:bookmarkEnd w:id="7630"/>
      <w:r>
        <w:rPr>
          <w:rFonts w:ascii="Times New Roman" w:hAnsi="Times New Roman"/>
          <w:color w:val="000000"/>
        </w:rPr>
        <w:t xml:space="preserve">Ustanovenie </w:t>
      </w:r>
      <w:hyperlink w:anchor="paragraf-41.odsek-14">
        <w:r>
          <w:rPr>
            <w:rFonts w:ascii="Times New Roman" w:hAnsi="Times New Roman"/>
            <w:color w:val="0000FF"/>
            <w:u w:val="single"/>
          </w:rPr>
          <w:t>§ 41 ods. 14</w:t>
        </w:r>
      </w:hyperlink>
      <w:bookmarkStart w:id="7631" w:name="paragraf-52zzg.odsek-2.text"/>
      <w:r>
        <w:rPr>
          <w:rFonts w:ascii="Times New Roman" w:hAnsi="Times New Roman"/>
          <w:color w:val="000000"/>
        </w:rPr>
        <w:t xml:space="preserve"> sa použije na daňovníka, ktorému bola nariadená dodatočná likvidácia po 30. septembri 2020. </w:t>
      </w:r>
      <w:bookmarkEnd w:id="7631"/>
    </w:p>
    <w:p w:rsidR="00BF4F11" w:rsidRDefault="00504A4F">
      <w:pPr>
        <w:spacing w:before="225" w:after="225" w:line="264" w:lineRule="auto"/>
        <w:ind w:left="345"/>
      </w:pPr>
      <w:bookmarkStart w:id="7632" w:name="paragraf-52zzg.odsek-3"/>
      <w:bookmarkEnd w:id="7629"/>
      <w:r>
        <w:rPr>
          <w:rFonts w:ascii="Times New Roman" w:hAnsi="Times New Roman"/>
          <w:color w:val="000000"/>
        </w:rPr>
        <w:t xml:space="preserve"> </w:t>
      </w:r>
      <w:bookmarkStart w:id="7633" w:name="paragraf-52zzg.odsek-3.oznacenie"/>
      <w:r>
        <w:rPr>
          <w:rFonts w:ascii="Times New Roman" w:hAnsi="Times New Roman"/>
          <w:color w:val="000000"/>
        </w:rPr>
        <w:t xml:space="preserve">(3) </w:t>
      </w:r>
      <w:bookmarkEnd w:id="7633"/>
      <w:r>
        <w:rPr>
          <w:rFonts w:ascii="Times New Roman" w:hAnsi="Times New Roman"/>
          <w:color w:val="000000"/>
        </w:rPr>
        <w:t>Pri zrušení daňovníka bez likvidácie</w:t>
      </w:r>
      <w:hyperlink w:anchor="poznamky.poznamka-153d">
        <w:r>
          <w:rPr>
            <w:rFonts w:ascii="Times New Roman" w:hAnsi="Times New Roman"/>
            <w:color w:val="000000"/>
            <w:sz w:val="18"/>
            <w:vertAlign w:val="superscript"/>
          </w:rPr>
          <w:t>153d</w:t>
        </w:r>
        <w:r>
          <w:rPr>
            <w:rFonts w:ascii="Times New Roman" w:hAnsi="Times New Roman"/>
            <w:color w:val="0000FF"/>
            <w:u w:val="single"/>
          </w:rPr>
          <w:t>)</w:t>
        </w:r>
      </w:hyperlink>
      <w:r>
        <w:rPr>
          <w:rFonts w:ascii="Times New Roman" w:hAnsi="Times New Roman"/>
          <w:color w:val="000000"/>
        </w:rPr>
        <w:t xml:space="preserve"> sa zdaňovacie obdobie končí dňom výmazu daňovníka z obchodného registra. Za toto zdaňovacie obdobie podáva daňové priznanie v lehote podľa </w:t>
      </w:r>
      <w:hyperlink w:anchor="paragraf-49.odsek-2">
        <w:r>
          <w:rPr>
            <w:rFonts w:ascii="Times New Roman" w:hAnsi="Times New Roman"/>
            <w:color w:val="0000FF"/>
            <w:u w:val="single"/>
          </w:rPr>
          <w:t>§ 49 ods. 2</w:t>
        </w:r>
      </w:hyperlink>
      <w:bookmarkStart w:id="7634" w:name="paragraf-52zzg.odsek-3.text"/>
      <w:r>
        <w:rPr>
          <w:rFonts w:ascii="Times New Roman" w:hAnsi="Times New Roman"/>
          <w:color w:val="000000"/>
        </w:rPr>
        <w:t xml:space="preserve"> posledný štatutárny orgán alebo člen štatutárneho orgánu zapísaný v obchodnom registri pred výmazom daňovníka z obchodného registra, oprávnený konať za daňovníka v rozsahu zapísanom v obchodnom registri pred výmazom daňovníka z obchodného registra a v lehote na podanie daňového priznania je povinný daň aj zaplatiť. </w:t>
      </w:r>
      <w:bookmarkEnd w:id="7634"/>
    </w:p>
    <w:p w:rsidR="00BF4F11" w:rsidRDefault="00504A4F">
      <w:pPr>
        <w:spacing w:before="225" w:after="225" w:line="264" w:lineRule="auto"/>
        <w:ind w:left="270"/>
        <w:jc w:val="center"/>
      </w:pPr>
      <w:bookmarkStart w:id="7635" w:name="paragraf-52zzh.oznacenie"/>
      <w:bookmarkStart w:id="7636" w:name="paragraf-52zzh"/>
      <w:bookmarkEnd w:id="7624"/>
      <w:bookmarkEnd w:id="7632"/>
      <w:r>
        <w:rPr>
          <w:rFonts w:ascii="Times New Roman" w:hAnsi="Times New Roman"/>
          <w:b/>
          <w:color w:val="000000"/>
        </w:rPr>
        <w:t xml:space="preserve"> § 52zzh </w:t>
      </w:r>
    </w:p>
    <w:p w:rsidR="00BF4F11" w:rsidRDefault="00504A4F">
      <w:pPr>
        <w:spacing w:before="225" w:after="225" w:line="264" w:lineRule="auto"/>
        <w:ind w:left="270"/>
        <w:jc w:val="center"/>
      </w:pPr>
      <w:bookmarkStart w:id="7637" w:name="paragraf-52zzh.nadpis"/>
      <w:bookmarkEnd w:id="7635"/>
      <w:r>
        <w:rPr>
          <w:rFonts w:ascii="Times New Roman" w:hAnsi="Times New Roman"/>
          <w:b/>
          <w:color w:val="000000"/>
        </w:rPr>
        <w:t xml:space="preserve"> Prechodné ustanovenia k úpravám účinným od 1. januára 2020 </w:t>
      </w:r>
    </w:p>
    <w:p w:rsidR="00BF4F11" w:rsidRDefault="00504A4F">
      <w:pPr>
        <w:spacing w:before="225" w:after="225" w:line="264" w:lineRule="auto"/>
        <w:ind w:left="345"/>
      </w:pPr>
      <w:bookmarkStart w:id="7638" w:name="paragraf-52zzh.odsek-1"/>
      <w:bookmarkEnd w:id="7637"/>
      <w:r>
        <w:rPr>
          <w:rFonts w:ascii="Times New Roman" w:hAnsi="Times New Roman"/>
          <w:color w:val="000000"/>
        </w:rPr>
        <w:t xml:space="preserve"> </w:t>
      </w:r>
      <w:bookmarkStart w:id="7639" w:name="paragraf-52zzh.odsek-1.oznacenie"/>
      <w:r>
        <w:rPr>
          <w:rFonts w:ascii="Times New Roman" w:hAnsi="Times New Roman"/>
          <w:color w:val="000000"/>
        </w:rPr>
        <w:t xml:space="preserve">(1) </w:t>
      </w:r>
      <w:bookmarkEnd w:id="7639"/>
      <w:r>
        <w:rPr>
          <w:rFonts w:ascii="Times New Roman" w:hAnsi="Times New Roman"/>
          <w:color w:val="000000"/>
        </w:rPr>
        <w:t xml:space="preserve">Ustanovenie </w:t>
      </w:r>
      <w:hyperlink w:anchor="paragraf-5.odsek-7.pismeno-n">
        <w:r>
          <w:rPr>
            <w:rFonts w:ascii="Times New Roman" w:hAnsi="Times New Roman"/>
            <w:color w:val="0000FF"/>
            <w:u w:val="single"/>
          </w:rPr>
          <w:t>§ 5 ods. 7 písm. p)</w:t>
        </w:r>
      </w:hyperlink>
      <w:bookmarkStart w:id="7640" w:name="paragraf-52zzh.odsek-1.text"/>
      <w:r>
        <w:rPr>
          <w:rFonts w:ascii="Times New Roman" w:hAnsi="Times New Roman"/>
          <w:color w:val="000000"/>
        </w:rPr>
        <w:t xml:space="preserve"> v znení účinnom od 1. januára 2020 sa prvýkrát použije pri zabezpečení ubytovania zamestnanca po 31. decembri 2019. </w:t>
      </w:r>
      <w:bookmarkEnd w:id="7640"/>
    </w:p>
    <w:p w:rsidR="00BF4F11" w:rsidRDefault="00504A4F">
      <w:pPr>
        <w:spacing w:before="225" w:after="225" w:line="264" w:lineRule="auto"/>
        <w:ind w:left="345"/>
      </w:pPr>
      <w:bookmarkStart w:id="7641" w:name="paragraf-52zzh.odsek-2"/>
      <w:bookmarkEnd w:id="7638"/>
      <w:r>
        <w:rPr>
          <w:rFonts w:ascii="Times New Roman" w:hAnsi="Times New Roman"/>
          <w:color w:val="000000"/>
        </w:rPr>
        <w:t xml:space="preserve"> </w:t>
      </w:r>
      <w:bookmarkStart w:id="7642" w:name="paragraf-52zzh.odsek-2.oznacenie"/>
      <w:r>
        <w:rPr>
          <w:rFonts w:ascii="Times New Roman" w:hAnsi="Times New Roman"/>
          <w:color w:val="000000"/>
        </w:rPr>
        <w:t xml:space="preserve">(2) </w:t>
      </w:r>
      <w:bookmarkEnd w:id="7642"/>
      <w:r>
        <w:rPr>
          <w:rFonts w:ascii="Times New Roman" w:hAnsi="Times New Roman"/>
          <w:color w:val="000000"/>
        </w:rPr>
        <w:t xml:space="preserve">Ustanovenie </w:t>
      </w:r>
      <w:hyperlink w:anchor="paragraf-21.odsek-1.pismeno-f">
        <w:r>
          <w:rPr>
            <w:rFonts w:ascii="Times New Roman" w:hAnsi="Times New Roman"/>
            <w:color w:val="0000FF"/>
            <w:u w:val="single"/>
          </w:rPr>
          <w:t>§ 21 ods. 1 písm. f)</w:t>
        </w:r>
      </w:hyperlink>
      <w:bookmarkStart w:id="7643" w:name="paragraf-52zzh.odsek-2.text"/>
      <w:r>
        <w:rPr>
          <w:rFonts w:ascii="Times New Roman" w:hAnsi="Times New Roman"/>
          <w:color w:val="000000"/>
        </w:rPr>
        <w:t xml:space="preserve"> v znení účinnom od 1. januára 2020 sa prvýkrát použije za zdaňovacie obdobie začínajúce najskôr 1. januára 2020. </w:t>
      </w:r>
      <w:bookmarkEnd w:id="7643"/>
    </w:p>
    <w:p w:rsidR="00BF4F11" w:rsidRDefault="00504A4F">
      <w:pPr>
        <w:spacing w:before="225" w:after="225" w:line="264" w:lineRule="auto"/>
        <w:ind w:left="345"/>
      </w:pPr>
      <w:bookmarkStart w:id="7644" w:name="paragraf-52zzh.odsek-3"/>
      <w:bookmarkEnd w:id="7641"/>
      <w:r>
        <w:rPr>
          <w:rFonts w:ascii="Times New Roman" w:hAnsi="Times New Roman"/>
          <w:color w:val="000000"/>
        </w:rPr>
        <w:t xml:space="preserve"> </w:t>
      </w:r>
      <w:bookmarkStart w:id="7645" w:name="paragraf-52zzh.odsek-3.oznacenie"/>
      <w:r>
        <w:rPr>
          <w:rFonts w:ascii="Times New Roman" w:hAnsi="Times New Roman"/>
          <w:color w:val="000000"/>
        </w:rPr>
        <w:t xml:space="preserve">(3) </w:t>
      </w:r>
      <w:bookmarkStart w:id="7646" w:name="paragraf-52zzh.odsek-3.text"/>
      <w:bookmarkEnd w:id="7645"/>
      <w:r>
        <w:rPr>
          <w:rFonts w:ascii="Times New Roman" w:hAnsi="Times New Roman"/>
          <w:color w:val="000000"/>
        </w:rPr>
        <w:t xml:space="preserve">Ustanovenie § 26 ods. 14 v znení účinnom od 1. januára 2020 sa prvýkrát použije za zdaňovacie obdobie začínajúce najskôr 1. januára 2020. Zmenu doby odpisovania podľa § 26 ods. 14 v znení účinnom od 1. januára 2020 je možné vykonať aj pri tom majetku, ktorý sa odpisoval podľa predpisu účinného do 31. decembra 2019, pričom už uplatnené odpisy sa spätne neupravujú. </w:t>
      </w:r>
      <w:bookmarkEnd w:id="7646"/>
    </w:p>
    <w:p w:rsidR="00BF4F11" w:rsidRDefault="00504A4F">
      <w:pPr>
        <w:spacing w:before="225" w:after="225" w:line="264" w:lineRule="auto"/>
        <w:ind w:left="270"/>
        <w:jc w:val="center"/>
      </w:pPr>
      <w:bookmarkStart w:id="7647" w:name="paragraf-52zzi.oznacenie"/>
      <w:bookmarkStart w:id="7648" w:name="paragraf-52zzi"/>
      <w:bookmarkEnd w:id="7636"/>
      <w:bookmarkEnd w:id="7644"/>
      <w:r>
        <w:rPr>
          <w:rFonts w:ascii="Times New Roman" w:hAnsi="Times New Roman"/>
          <w:b/>
          <w:color w:val="000000"/>
        </w:rPr>
        <w:t xml:space="preserve"> § 52zzi </w:t>
      </w:r>
    </w:p>
    <w:p w:rsidR="00BF4F11" w:rsidRDefault="00504A4F">
      <w:pPr>
        <w:spacing w:before="225" w:after="225" w:line="264" w:lineRule="auto"/>
        <w:ind w:left="270"/>
        <w:jc w:val="center"/>
      </w:pPr>
      <w:bookmarkStart w:id="7649" w:name="paragraf-52zzi.nadpis"/>
      <w:bookmarkEnd w:id="7647"/>
      <w:r>
        <w:rPr>
          <w:rFonts w:ascii="Times New Roman" w:hAnsi="Times New Roman"/>
          <w:b/>
          <w:color w:val="000000"/>
        </w:rPr>
        <w:t xml:space="preserve"> Prechodné ustanovenia k úpravám účinným od 1. januára 2021 </w:t>
      </w:r>
    </w:p>
    <w:p w:rsidR="00BF4F11" w:rsidRDefault="00504A4F">
      <w:pPr>
        <w:spacing w:before="225" w:after="225" w:line="264" w:lineRule="auto"/>
        <w:ind w:left="345"/>
      </w:pPr>
      <w:bookmarkStart w:id="7650" w:name="paragraf-52zzi.odsek-1"/>
      <w:bookmarkEnd w:id="7649"/>
      <w:r>
        <w:rPr>
          <w:rFonts w:ascii="Times New Roman" w:hAnsi="Times New Roman"/>
          <w:color w:val="000000"/>
        </w:rPr>
        <w:t xml:space="preserve"> </w:t>
      </w:r>
      <w:bookmarkStart w:id="7651" w:name="paragraf-52zzi.odsek-1.oznacenie"/>
      <w:r>
        <w:rPr>
          <w:rFonts w:ascii="Times New Roman" w:hAnsi="Times New Roman"/>
          <w:color w:val="000000"/>
        </w:rPr>
        <w:t xml:space="preserve">(1) </w:t>
      </w:r>
      <w:bookmarkEnd w:id="7651"/>
      <w:r>
        <w:rPr>
          <w:rFonts w:ascii="Times New Roman" w:hAnsi="Times New Roman"/>
          <w:color w:val="000000"/>
        </w:rPr>
        <w:t xml:space="preserve">Ustanovenia </w:t>
      </w:r>
      <w:hyperlink w:anchor="paragraf-9.odsek-2.pismeno-d">
        <w:r>
          <w:rPr>
            <w:rFonts w:ascii="Times New Roman" w:hAnsi="Times New Roman"/>
            <w:color w:val="0000FF"/>
            <w:u w:val="single"/>
          </w:rPr>
          <w:t>§ 9 ods. 2 písm. d)</w:t>
        </w:r>
      </w:hyperlink>
      <w:r>
        <w:rPr>
          <w:rFonts w:ascii="Times New Roman" w:hAnsi="Times New Roman"/>
          <w:color w:val="000000"/>
        </w:rPr>
        <w:t xml:space="preserve"> a </w:t>
      </w:r>
      <w:hyperlink w:anchor="paragraf-9.odsek-2.pismeno-j">
        <w:r>
          <w:rPr>
            <w:rFonts w:ascii="Times New Roman" w:hAnsi="Times New Roman"/>
            <w:color w:val="0000FF"/>
            <w:u w:val="single"/>
          </w:rPr>
          <w:t>j)</w:t>
        </w:r>
      </w:hyperlink>
      <w:r>
        <w:rPr>
          <w:rFonts w:ascii="Times New Roman" w:hAnsi="Times New Roman"/>
          <w:color w:val="000000"/>
        </w:rPr>
        <w:t xml:space="preserve">, </w:t>
      </w:r>
      <w:hyperlink w:anchor="paragraf-13.odsek-2.pismeno-k">
        <w:r>
          <w:rPr>
            <w:rFonts w:ascii="Times New Roman" w:hAnsi="Times New Roman"/>
            <w:color w:val="0000FF"/>
            <w:u w:val="single"/>
          </w:rPr>
          <w:t>§ 13 ods. 2 písm. k)</w:t>
        </w:r>
      </w:hyperlink>
      <w:r>
        <w:rPr>
          <w:rFonts w:ascii="Times New Roman" w:hAnsi="Times New Roman"/>
          <w:color w:val="000000"/>
        </w:rPr>
        <w:t xml:space="preserve"> a </w:t>
      </w:r>
      <w:hyperlink w:anchor="paragraf-30c.odsek-5.pismeno-a">
        <w:r>
          <w:rPr>
            <w:rFonts w:ascii="Times New Roman" w:hAnsi="Times New Roman"/>
            <w:color w:val="0000FF"/>
            <w:u w:val="single"/>
          </w:rPr>
          <w:t>§ 30c ods. 5 písm. a)</w:t>
        </w:r>
      </w:hyperlink>
      <w:r>
        <w:rPr>
          <w:rFonts w:ascii="Times New Roman" w:hAnsi="Times New Roman"/>
          <w:color w:val="000000"/>
        </w:rPr>
        <w:t xml:space="preserve"> v znení účinnom od 1. januára 2021 sa prvýkrát použijú pri podaní daňového priznania po 31. decembri 2020. Ustanovenie </w:t>
      </w:r>
      <w:hyperlink w:anchor="paragraf-15.pismeno-a.bod-2">
        <w:r>
          <w:rPr>
            <w:rFonts w:ascii="Times New Roman" w:hAnsi="Times New Roman"/>
            <w:color w:val="0000FF"/>
            <w:u w:val="single"/>
          </w:rPr>
          <w:t>§ 15 písm. a) druhého bodu</w:t>
        </w:r>
      </w:hyperlink>
      <w:r>
        <w:rPr>
          <w:rFonts w:ascii="Times New Roman" w:hAnsi="Times New Roman"/>
          <w:color w:val="000000"/>
        </w:rPr>
        <w:t xml:space="preserve"> a </w:t>
      </w:r>
      <w:hyperlink w:anchor="paragraf-15.pismeno-a.bod-3">
        <w:r>
          <w:rPr>
            <w:rFonts w:ascii="Times New Roman" w:hAnsi="Times New Roman"/>
            <w:color w:val="0000FF"/>
            <w:u w:val="single"/>
          </w:rPr>
          <w:t>tretieho bodu</w:t>
        </w:r>
      </w:hyperlink>
      <w:r>
        <w:rPr>
          <w:rFonts w:ascii="Times New Roman" w:hAnsi="Times New Roman"/>
          <w:color w:val="000000"/>
        </w:rPr>
        <w:t xml:space="preserve"> a </w:t>
      </w:r>
      <w:hyperlink w:anchor="paragraf-15.pismeno-b.bod-1.bod-1a">
        <w:r>
          <w:rPr>
            <w:rFonts w:ascii="Times New Roman" w:hAnsi="Times New Roman"/>
            <w:color w:val="0000FF"/>
            <w:u w:val="single"/>
          </w:rPr>
          <w:t xml:space="preserve">písm. b) </w:t>
        </w:r>
        <w:r>
          <w:rPr>
            <w:rFonts w:ascii="Times New Roman" w:hAnsi="Times New Roman"/>
            <w:color w:val="0000FF"/>
            <w:u w:val="single"/>
          </w:rPr>
          <w:lastRenderedPageBreak/>
          <w:t>prvého bodu podbodu 1a.</w:t>
        </w:r>
      </w:hyperlink>
      <w:bookmarkStart w:id="7652" w:name="paragraf-52zzi.odsek-1.text"/>
      <w:r>
        <w:rPr>
          <w:rFonts w:ascii="Times New Roman" w:hAnsi="Times New Roman"/>
          <w:color w:val="000000"/>
        </w:rPr>
        <w:t xml:space="preserve"> v časti, ktorá ustanovuje rozsah zdaniteľných príjmov (výnosov), v znení účinnom od 1. januára 2021, sa prvýkrát použije pri podaní daňového priznania po 31. decembri 2020. </w:t>
      </w:r>
      <w:bookmarkEnd w:id="7652"/>
    </w:p>
    <w:p w:rsidR="00BF4F11" w:rsidRDefault="00504A4F">
      <w:pPr>
        <w:spacing w:before="225" w:after="225" w:line="264" w:lineRule="auto"/>
        <w:ind w:left="345"/>
      </w:pPr>
      <w:bookmarkStart w:id="7653" w:name="paragraf-52zzi.odsek-2"/>
      <w:bookmarkEnd w:id="7650"/>
      <w:r>
        <w:rPr>
          <w:rFonts w:ascii="Times New Roman" w:hAnsi="Times New Roman"/>
          <w:color w:val="000000"/>
        </w:rPr>
        <w:t xml:space="preserve"> </w:t>
      </w:r>
      <w:bookmarkStart w:id="7654" w:name="paragraf-52zzi.odsek-2.oznacenie"/>
      <w:r>
        <w:rPr>
          <w:rFonts w:ascii="Times New Roman" w:hAnsi="Times New Roman"/>
          <w:color w:val="000000"/>
        </w:rPr>
        <w:t xml:space="preserve">(2) </w:t>
      </w:r>
      <w:bookmarkEnd w:id="7654"/>
      <w:r>
        <w:rPr>
          <w:rFonts w:ascii="Times New Roman" w:hAnsi="Times New Roman"/>
          <w:color w:val="000000"/>
        </w:rPr>
        <w:t xml:space="preserve">Ustanovenie </w:t>
      </w:r>
      <w:hyperlink w:anchor="paragraf-19.odsek-2.pismeno-r">
        <w:r>
          <w:rPr>
            <w:rFonts w:ascii="Times New Roman" w:hAnsi="Times New Roman"/>
            <w:color w:val="0000FF"/>
            <w:u w:val="single"/>
          </w:rPr>
          <w:t>§ 19 ods. 2 písm. r)</w:t>
        </w:r>
      </w:hyperlink>
      <w:bookmarkStart w:id="7655" w:name="paragraf-52zzi.odsek-2.text"/>
      <w:r>
        <w:rPr>
          <w:rFonts w:ascii="Times New Roman" w:hAnsi="Times New Roman"/>
          <w:color w:val="000000"/>
        </w:rPr>
        <w:t xml:space="preserve"> v znení účinnom od 1. januára 2021 sa prvýkrát použije na odpis pohľadávky alebo príslušenstva k pohľadávke, ku ktorému došlo v zdaňovacom období, v ktorom je daňovník považovaný za mikrodaňovníka a ide o odpis pohľadávky alebo príslušenstva k pohľadávke zahrnutých do zdaniteľných príjmov v zdaňovacom období, v ktorom je daňovník považovaný za mikrodaňovníka. </w:t>
      </w:r>
      <w:bookmarkEnd w:id="7655"/>
    </w:p>
    <w:p w:rsidR="00BF4F11" w:rsidRDefault="00504A4F">
      <w:pPr>
        <w:spacing w:before="225" w:after="225" w:line="264" w:lineRule="auto"/>
        <w:ind w:left="345"/>
      </w:pPr>
      <w:bookmarkStart w:id="7656" w:name="paragraf-52zzi.odsek-3"/>
      <w:bookmarkEnd w:id="7653"/>
      <w:r>
        <w:rPr>
          <w:rFonts w:ascii="Times New Roman" w:hAnsi="Times New Roman"/>
          <w:color w:val="000000"/>
        </w:rPr>
        <w:t xml:space="preserve"> </w:t>
      </w:r>
      <w:bookmarkStart w:id="7657" w:name="paragraf-52zzi.odsek-3.oznacenie"/>
      <w:r>
        <w:rPr>
          <w:rFonts w:ascii="Times New Roman" w:hAnsi="Times New Roman"/>
          <w:color w:val="000000"/>
        </w:rPr>
        <w:t xml:space="preserve">(3) </w:t>
      </w:r>
      <w:bookmarkEnd w:id="7657"/>
      <w:r>
        <w:rPr>
          <w:rFonts w:ascii="Times New Roman" w:hAnsi="Times New Roman"/>
          <w:color w:val="000000"/>
        </w:rPr>
        <w:t xml:space="preserve">Ustanovenie </w:t>
      </w:r>
      <w:hyperlink w:anchor="paragraf-52zzb.odsek-6">
        <w:r>
          <w:rPr>
            <w:rFonts w:ascii="Times New Roman" w:hAnsi="Times New Roman"/>
            <w:color w:val="0000FF"/>
            <w:u w:val="single"/>
          </w:rPr>
          <w:t>§ 52zzb ods. 6</w:t>
        </w:r>
      </w:hyperlink>
      <w:bookmarkStart w:id="7658" w:name="paragraf-52zzi.odsek-3.text"/>
      <w:r>
        <w:rPr>
          <w:rFonts w:ascii="Times New Roman" w:hAnsi="Times New Roman"/>
          <w:color w:val="000000"/>
        </w:rPr>
        <w:t xml:space="preserve"> sa od 1. januára 2021 nepoužije. </w:t>
      </w:r>
      <w:bookmarkEnd w:id="7658"/>
    </w:p>
    <w:p w:rsidR="00BF4F11" w:rsidRDefault="00504A4F">
      <w:pPr>
        <w:spacing w:before="225" w:after="225" w:line="264" w:lineRule="auto"/>
        <w:ind w:left="345"/>
      </w:pPr>
      <w:bookmarkStart w:id="7659" w:name="paragraf-52zzi.odsek-4"/>
      <w:bookmarkEnd w:id="7656"/>
      <w:r>
        <w:rPr>
          <w:rFonts w:ascii="Times New Roman" w:hAnsi="Times New Roman"/>
          <w:color w:val="000000"/>
        </w:rPr>
        <w:t xml:space="preserve"> </w:t>
      </w:r>
      <w:bookmarkStart w:id="7660" w:name="paragraf-52zzi.odsek-4.oznacenie"/>
      <w:r>
        <w:rPr>
          <w:rFonts w:ascii="Times New Roman" w:hAnsi="Times New Roman"/>
          <w:color w:val="000000"/>
        </w:rPr>
        <w:t xml:space="preserve">(4) </w:t>
      </w:r>
      <w:bookmarkEnd w:id="7660"/>
      <w:r>
        <w:rPr>
          <w:rFonts w:ascii="Times New Roman" w:hAnsi="Times New Roman"/>
          <w:color w:val="000000"/>
        </w:rPr>
        <w:t xml:space="preserve">Vzor tlačiva daňového priznania k dani z príjmov fyzickej osoby typ A a typ B a vzor tlačiva daňového priznania k dani z príjmov právnickej osoby uvedené v prílohách č. 1 až 3 k opatreniu Ministerstva financií Slovenskej republiky z 8. novembra 2018 č. MF/010685/2018-721, ktorým sa ustanovujú vzory tlačív daňových priznaní k dani z príjmov (oznámenie č. </w:t>
      </w:r>
      <w:hyperlink r:id="rId32">
        <w:r>
          <w:rPr>
            <w:rFonts w:ascii="Times New Roman" w:hAnsi="Times New Roman"/>
            <w:color w:val="0000FF"/>
            <w:u w:val="single"/>
          </w:rPr>
          <w:t>338/2018 Z. z.</w:t>
        </w:r>
      </w:hyperlink>
      <w:r>
        <w:rPr>
          <w:rFonts w:ascii="Times New Roman" w:hAnsi="Times New Roman"/>
          <w:color w:val="000000"/>
        </w:rPr>
        <w:t xml:space="preserve">) v znení opatrenia z 22. augusta 2019 č. MF/013624/2019-721 (oznámenie č. </w:t>
      </w:r>
      <w:hyperlink r:id="rId33">
        <w:r>
          <w:rPr>
            <w:rFonts w:ascii="Times New Roman" w:hAnsi="Times New Roman"/>
            <w:color w:val="0000FF"/>
            <w:u w:val="single"/>
          </w:rPr>
          <w:t>344/2019 Z. z.</w:t>
        </w:r>
      </w:hyperlink>
      <w:bookmarkStart w:id="7661" w:name="paragraf-52zzi.odsek-4.text"/>
      <w:r>
        <w:rPr>
          <w:rFonts w:ascii="Times New Roman" w:hAnsi="Times New Roman"/>
          <w:color w:val="000000"/>
        </w:rPr>
        <w:t xml:space="preserve">) sa použijú pri podávaní daňových priznaní u daňovníkov, ktorým posledný deň lehoty na podanie daňového priznania uplynul najneskôr 31. decembra 2020. </w:t>
      </w:r>
      <w:bookmarkEnd w:id="7661"/>
    </w:p>
    <w:p w:rsidR="00BF4F11" w:rsidRDefault="00504A4F">
      <w:pPr>
        <w:spacing w:before="225" w:after="225" w:line="264" w:lineRule="auto"/>
        <w:ind w:left="345"/>
      </w:pPr>
      <w:bookmarkStart w:id="7662" w:name="paragraf-52zzi.odsek-5"/>
      <w:bookmarkEnd w:id="7659"/>
      <w:r>
        <w:rPr>
          <w:rFonts w:ascii="Times New Roman" w:hAnsi="Times New Roman"/>
          <w:color w:val="000000"/>
        </w:rPr>
        <w:t xml:space="preserve"> </w:t>
      </w:r>
      <w:bookmarkStart w:id="7663" w:name="paragraf-52zzi.odsek-5.oznacenie"/>
      <w:r>
        <w:rPr>
          <w:rFonts w:ascii="Times New Roman" w:hAnsi="Times New Roman"/>
          <w:color w:val="000000"/>
        </w:rPr>
        <w:t xml:space="preserve">(5) </w:t>
      </w:r>
      <w:bookmarkStart w:id="7664" w:name="paragraf-52zzi.odsek-5.text"/>
      <w:bookmarkEnd w:id="7663"/>
      <w:r>
        <w:rPr>
          <w:rFonts w:ascii="Times New Roman" w:hAnsi="Times New Roman"/>
          <w:color w:val="000000"/>
        </w:rPr>
        <w:t xml:space="preserve">Pri plnení registračnej povinnosti a oznamovacej povinnosti fyzická osoba, právnická osoba a daňovník uvedení v odsekoch 6 až 16, správca dane a finančné riaditeľstvo postupujú od 1. januára 2021 do 31. decembra 2022 podľa odsekov 6 až 16. </w:t>
      </w:r>
      <w:bookmarkEnd w:id="7664"/>
    </w:p>
    <w:p w:rsidR="00BF4F11" w:rsidRDefault="00504A4F">
      <w:pPr>
        <w:spacing w:before="225" w:after="225" w:line="264" w:lineRule="auto"/>
        <w:ind w:left="345"/>
      </w:pPr>
      <w:bookmarkStart w:id="7665" w:name="paragraf-52zzi.odsek-6"/>
      <w:bookmarkEnd w:id="7662"/>
      <w:r>
        <w:rPr>
          <w:rFonts w:ascii="Times New Roman" w:hAnsi="Times New Roman"/>
          <w:color w:val="000000"/>
        </w:rPr>
        <w:t xml:space="preserve"> </w:t>
      </w:r>
      <w:bookmarkStart w:id="7666" w:name="paragraf-52zzi.odsek-6.oznacenie"/>
      <w:r>
        <w:rPr>
          <w:rFonts w:ascii="Times New Roman" w:hAnsi="Times New Roman"/>
          <w:color w:val="000000"/>
        </w:rPr>
        <w:t xml:space="preserve">(6) </w:t>
      </w:r>
      <w:bookmarkStart w:id="7667" w:name="paragraf-52zzi.odsek-6.text"/>
      <w:bookmarkEnd w:id="7666"/>
      <w:r>
        <w:rPr>
          <w:rFonts w:ascii="Times New Roman" w:hAnsi="Times New Roman"/>
          <w:color w:val="000000"/>
        </w:rPr>
        <w:t xml:space="preserve">Fyzická osoba alebo právnická osoba, ktorá na území Slovenskej republiky získa povolenie na podnikanie alebo oprávnenie na podnikanie, je povinná požiadať správcu dane o registráciu do konca kalendárneho mesiaca po uplynutí mesiaca, v ktorom získala povolenie na podnikanie alebo oprávnenie na podnikanie. Na účely tohto zákona sa dňom získania povolenia na podnikanie alebo oprávnenia na podnikanie považuje deň, keď je fyzická osoba alebo právnická osoba oprávnená začať podnikať na území Slovenskej republiky. </w:t>
      </w:r>
      <w:bookmarkEnd w:id="7667"/>
    </w:p>
    <w:p w:rsidR="00BF4F11" w:rsidRDefault="00504A4F">
      <w:pPr>
        <w:spacing w:before="225" w:after="225" w:line="264" w:lineRule="auto"/>
        <w:ind w:left="345"/>
      </w:pPr>
      <w:bookmarkStart w:id="7668" w:name="paragraf-52zzi.odsek-7"/>
      <w:bookmarkEnd w:id="7665"/>
      <w:r>
        <w:rPr>
          <w:rFonts w:ascii="Times New Roman" w:hAnsi="Times New Roman"/>
          <w:color w:val="000000"/>
        </w:rPr>
        <w:t xml:space="preserve"> </w:t>
      </w:r>
      <w:bookmarkStart w:id="7669" w:name="paragraf-52zzi.odsek-7.oznacenie"/>
      <w:r>
        <w:rPr>
          <w:rFonts w:ascii="Times New Roman" w:hAnsi="Times New Roman"/>
          <w:color w:val="000000"/>
        </w:rPr>
        <w:t xml:space="preserve">(7) </w:t>
      </w:r>
      <w:bookmarkStart w:id="7670" w:name="paragraf-52zzi.odsek-7.text"/>
      <w:bookmarkEnd w:id="7669"/>
      <w:r>
        <w:rPr>
          <w:rFonts w:ascii="Times New Roman" w:hAnsi="Times New Roman"/>
          <w:color w:val="000000"/>
        </w:rPr>
        <w:t xml:space="preserve">Fyzická osoba, ktorá nie je registrovaná podľa odseku 6, je povinná v lehote do konca kalendárneho mesiaca nasledujúceho po uplynutí mesiaca, v ktorom na území Slovenskej republiky začala vykonávať inú samostatnú zárobkovú činnosť alebo v ktorom na území Slovenskej republiky prenajala nehnuteľnosť okrem pozemku, požiadať správcu dane o registráciu. </w:t>
      </w:r>
      <w:bookmarkEnd w:id="7670"/>
    </w:p>
    <w:p w:rsidR="00BF4F11" w:rsidRDefault="00504A4F">
      <w:pPr>
        <w:spacing w:before="225" w:after="225" w:line="264" w:lineRule="auto"/>
        <w:ind w:left="345"/>
      </w:pPr>
      <w:bookmarkStart w:id="7671" w:name="paragraf-52zzi.odsek-8"/>
      <w:bookmarkEnd w:id="7668"/>
      <w:r>
        <w:rPr>
          <w:rFonts w:ascii="Times New Roman" w:hAnsi="Times New Roman"/>
          <w:color w:val="000000"/>
        </w:rPr>
        <w:t xml:space="preserve"> </w:t>
      </w:r>
      <w:bookmarkStart w:id="7672" w:name="paragraf-52zzi.odsek-8.oznacenie"/>
      <w:r>
        <w:rPr>
          <w:rFonts w:ascii="Times New Roman" w:hAnsi="Times New Roman"/>
          <w:color w:val="000000"/>
        </w:rPr>
        <w:t xml:space="preserve">(8) </w:t>
      </w:r>
      <w:bookmarkEnd w:id="7672"/>
      <w:r>
        <w:rPr>
          <w:rFonts w:ascii="Times New Roman" w:hAnsi="Times New Roman"/>
          <w:color w:val="000000"/>
        </w:rPr>
        <w:t xml:space="preserve">Fyzická osoba a právnická osoba, ktorá nie je registrovaná podľa odseku 6 alebo odseku 7, je povinná v lehote do konca mesiaca nasledujúceho po uplynutí mesiaca, v ktorom vznikla povinnosť zrážať daň alebo preddavky na daň alebo daň vyberať, požiadať správcu dane o registráciu ako platiteľ dane. Ak táto osoba je už registrovaná podľa odseku 6 alebo odseku 7, je povinná, na účel vykonania zmien v registrácii, oznámiť miestne príslušnému správcovi dane skutočnosť, že sa stala platiteľom dane. Registračná povinnosť a oznamovacia povinnosť podľa prvej vety a druhej vety sa nevzťahuje na platiteľa dane uvedeného v </w:t>
      </w:r>
      <w:hyperlink w:anchor="paragraf-43.odsek-17">
        <w:r>
          <w:rPr>
            <w:rFonts w:ascii="Times New Roman" w:hAnsi="Times New Roman"/>
            <w:color w:val="0000FF"/>
            <w:u w:val="single"/>
          </w:rPr>
          <w:t>§ 43 ods. 17</w:t>
        </w:r>
      </w:hyperlink>
      <w:bookmarkStart w:id="7673" w:name="paragraf-52zzi.odsek-8.text"/>
      <w:r>
        <w:rPr>
          <w:rFonts w:ascii="Times New Roman" w:hAnsi="Times New Roman"/>
          <w:color w:val="000000"/>
        </w:rPr>
        <w:t xml:space="preserve">. </w:t>
      </w:r>
      <w:bookmarkEnd w:id="7673"/>
    </w:p>
    <w:p w:rsidR="00BF4F11" w:rsidRDefault="00504A4F">
      <w:pPr>
        <w:spacing w:after="0" w:line="264" w:lineRule="auto"/>
        <w:ind w:left="345"/>
      </w:pPr>
      <w:bookmarkStart w:id="7674" w:name="paragraf-52zzi.odsek-9"/>
      <w:bookmarkEnd w:id="7671"/>
      <w:r>
        <w:rPr>
          <w:rFonts w:ascii="Times New Roman" w:hAnsi="Times New Roman"/>
          <w:color w:val="000000"/>
        </w:rPr>
        <w:t xml:space="preserve"> </w:t>
      </w:r>
      <w:bookmarkStart w:id="7675" w:name="paragraf-52zzi.odsek-9.oznacenie"/>
      <w:r>
        <w:rPr>
          <w:rFonts w:ascii="Times New Roman" w:hAnsi="Times New Roman"/>
          <w:color w:val="000000"/>
        </w:rPr>
        <w:t xml:space="preserve">(9) </w:t>
      </w:r>
      <w:bookmarkStart w:id="7676" w:name="paragraf-52zzi.odsek-9.text"/>
      <w:bookmarkEnd w:id="7675"/>
      <w:r>
        <w:rPr>
          <w:rFonts w:ascii="Times New Roman" w:hAnsi="Times New Roman"/>
          <w:color w:val="000000"/>
        </w:rPr>
        <w:t xml:space="preserve">Ak fyzickej osobe alebo právnickej osobe, ktorá nie je registrovaná podľa odsekov 6 až 8, vznikla na území Slovenskej republiky stála prevádzkareň, je povinná požiadať správcu dane o registráciu do konca kalendárneho mesiaca nasledujúceho po uplynutí </w:t>
      </w:r>
      <w:r>
        <w:rPr>
          <w:rFonts w:ascii="Times New Roman" w:hAnsi="Times New Roman"/>
          <w:color w:val="000000"/>
        </w:rPr>
        <w:lastRenderedPageBreak/>
        <w:t xml:space="preserve">mesiaca, v ktorom vznikla stála prevádzkareň. Ak táto fyzická osoba alebo právnická osoba už je registrovaná podľa odsekov 6 až 8, je povinná správcovi dane oznámiť vznik stálej prevádzkarne v lehote do konca kalendárneho mesiaca nasledujúceho po uplynutí mesiaca, v ktorom tejto fyzickej osobe alebo právnickej osobe vznikla stála prevádzkareň. Oznámenie o vzniku stálej prevádzkarne sa podáva na tlačive, ktorého vzor určí finančné riaditeľstvo, a uverejní ho na svojom webovom sídle. Toto oznámenie obsahuje </w:t>
      </w:r>
      <w:bookmarkEnd w:id="7676"/>
    </w:p>
    <w:p w:rsidR="00BF4F11" w:rsidRDefault="00504A4F">
      <w:pPr>
        <w:spacing w:after="0" w:line="264" w:lineRule="auto"/>
        <w:ind w:left="420"/>
      </w:pPr>
      <w:bookmarkStart w:id="7677" w:name="paragraf-52zzi.odsek-9.pismeno-a"/>
      <w:r>
        <w:rPr>
          <w:rFonts w:ascii="Times New Roman" w:hAnsi="Times New Roman"/>
          <w:color w:val="000000"/>
        </w:rPr>
        <w:t xml:space="preserve"> </w:t>
      </w:r>
      <w:bookmarkStart w:id="7678" w:name="paragraf-52zzi.odsek-9.pismeno-a.oznacen"/>
      <w:r>
        <w:rPr>
          <w:rFonts w:ascii="Times New Roman" w:hAnsi="Times New Roman"/>
          <w:color w:val="000000"/>
        </w:rPr>
        <w:t xml:space="preserve">a) </w:t>
      </w:r>
      <w:bookmarkStart w:id="7679" w:name="paragraf-52zzi.odsek-9.pismeno-a.text"/>
      <w:bookmarkEnd w:id="7678"/>
      <w:r>
        <w:rPr>
          <w:rFonts w:ascii="Times New Roman" w:hAnsi="Times New Roman"/>
          <w:color w:val="000000"/>
        </w:rPr>
        <w:t xml:space="preserve">označenie daňovníka, ktorý podáva oznámenie, v rozsahu: </w:t>
      </w:r>
      <w:bookmarkEnd w:id="7679"/>
    </w:p>
    <w:p w:rsidR="00BF4F11" w:rsidRDefault="00504A4F">
      <w:pPr>
        <w:spacing w:before="225" w:after="225" w:line="264" w:lineRule="auto"/>
        <w:ind w:left="495"/>
      </w:pPr>
      <w:bookmarkStart w:id="7680" w:name="paragraf-52zzi.odsek-9.pismeno-a.bod-1"/>
      <w:r>
        <w:rPr>
          <w:rFonts w:ascii="Times New Roman" w:hAnsi="Times New Roman"/>
          <w:color w:val="000000"/>
        </w:rPr>
        <w:t xml:space="preserve"> </w:t>
      </w:r>
      <w:bookmarkStart w:id="7681" w:name="paragraf-52zzi.odsek-9.pismeno-a.bod-1.o"/>
      <w:r>
        <w:rPr>
          <w:rFonts w:ascii="Times New Roman" w:hAnsi="Times New Roman"/>
          <w:color w:val="000000"/>
        </w:rPr>
        <w:t xml:space="preserve">1. </w:t>
      </w:r>
      <w:bookmarkStart w:id="7682" w:name="paragraf-52zzi.odsek-9.pismeno-a.bod-1.t"/>
      <w:bookmarkEnd w:id="7681"/>
      <w:r>
        <w:rPr>
          <w:rFonts w:ascii="Times New Roman" w:hAnsi="Times New Roman"/>
          <w:color w:val="000000"/>
        </w:rPr>
        <w:t xml:space="preserve">daňové identifikačné číslo, </w:t>
      </w:r>
      <w:bookmarkEnd w:id="7682"/>
    </w:p>
    <w:p w:rsidR="00BF4F11" w:rsidRDefault="00504A4F">
      <w:pPr>
        <w:spacing w:before="225" w:after="225" w:line="264" w:lineRule="auto"/>
        <w:ind w:left="495"/>
      </w:pPr>
      <w:bookmarkStart w:id="7683" w:name="paragraf-52zzi.odsek-9.pismeno-a.bod-2"/>
      <w:bookmarkEnd w:id="7680"/>
      <w:r>
        <w:rPr>
          <w:rFonts w:ascii="Times New Roman" w:hAnsi="Times New Roman"/>
          <w:color w:val="000000"/>
        </w:rPr>
        <w:t xml:space="preserve"> </w:t>
      </w:r>
      <w:bookmarkStart w:id="7684" w:name="paragraf-52zzi.odsek-9.pismeno-a.bod-2.o"/>
      <w:r>
        <w:rPr>
          <w:rFonts w:ascii="Times New Roman" w:hAnsi="Times New Roman"/>
          <w:color w:val="000000"/>
        </w:rPr>
        <w:t xml:space="preserve">2. </w:t>
      </w:r>
      <w:bookmarkStart w:id="7685" w:name="paragraf-52zzi.odsek-9.pismeno-a.bod-2.t"/>
      <w:bookmarkEnd w:id="7684"/>
      <w:r>
        <w:rPr>
          <w:rFonts w:ascii="Times New Roman" w:hAnsi="Times New Roman"/>
          <w:color w:val="000000"/>
        </w:rPr>
        <w:t xml:space="preserve">meno, priezvisko, dátum narodenia, adresa trvalého pobytu v zahraničí, telefónne číslo a e mailová adresa, </w:t>
      </w:r>
      <w:bookmarkEnd w:id="7685"/>
    </w:p>
    <w:p w:rsidR="00BF4F11" w:rsidRDefault="00504A4F">
      <w:pPr>
        <w:spacing w:before="225" w:after="225" w:line="264" w:lineRule="auto"/>
        <w:ind w:left="495"/>
      </w:pPr>
      <w:bookmarkStart w:id="7686" w:name="paragraf-52zzi.odsek-9.pismeno-a.bod-3"/>
      <w:bookmarkEnd w:id="7683"/>
      <w:r>
        <w:rPr>
          <w:rFonts w:ascii="Times New Roman" w:hAnsi="Times New Roman"/>
          <w:color w:val="000000"/>
        </w:rPr>
        <w:t xml:space="preserve"> </w:t>
      </w:r>
      <w:bookmarkStart w:id="7687" w:name="paragraf-52zzi.odsek-9.pismeno-a.bod-3.o"/>
      <w:r>
        <w:rPr>
          <w:rFonts w:ascii="Times New Roman" w:hAnsi="Times New Roman"/>
          <w:color w:val="000000"/>
        </w:rPr>
        <w:t xml:space="preserve">3. </w:t>
      </w:r>
      <w:bookmarkStart w:id="7688" w:name="paragraf-52zzi.odsek-9.pismeno-a.bod-3.t"/>
      <w:bookmarkEnd w:id="7687"/>
      <w:r>
        <w:rPr>
          <w:rFonts w:ascii="Times New Roman" w:hAnsi="Times New Roman"/>
          <w:color w:val="000000"/>
        </w:rPr>
        <w:t xml:space="preserve">obchodné meno alebo názov, adresa sídla v zahraničí, právna forma, identifikačné číslo organizácie, ak bolo pridelené, telefónne číslo a e-mailová adresa, </w:t>
      </w:r>
      <w:bookmarkEnd w:id="7688"/>
    </w:p>
    <w:p w:rsidR="00BF4F11" w:rsidRDefault="00504A4F">
      <w:pPr>
        <w:spacing w:before="225" w:after="225" w:line="264" w:lineRule="auto"/>
        <w:ind w:left="495"/>
      </w:pPr>
      <w:bookmarkStart w:id="7689" w:name="paragraf-52zzi.odsek-9.pismeno-a.bod-4"/>
      <w:bookmarkEnd w:id="7686"/>
      <w:r>
        <w:rPr>
          <w:rFonts w:ascii="Times New Roman" w:hAnsi="Times New Roman"/>
          <w:color w:val="000000"/>
        </w:rPr>
        <w:t xml:space="preserve"> </w:t>
      </w:r>
      <w:bookmarkStart w:id="7690" w:name="paragraf-52zzi.odsek-9.pismeno-a.bod-4.o"/>
      <w:r>
        <w:rPr>
          <w:rFonts w:ascii="Times New Roman" w:hAnsi="Times New Roman"/>
          <w:color w:val="000000"/>
        </w:rPr>
        <w:t xml:space="preserve">4. </w:t>
      </w:r>
      <w:bookmarkStart w:id="7691" w:name="paragraf-52zzi.odsek-9.pismeno-a.bod-4.t"/>
      <w:bookmarkEnd w:id="7690"/>
      <w:r>
        <w:rPr>
          <w:rFonts w:ascii="Times New Roman" w:hAnsi="Times New Roman"/>
          <w:color w:val="000000"/>
        </w:rPr>
        <w:t xml:space="preserve">ďalšie údaje identifikujúce daňovníka, ktorý podáva oznámenie, </w:t>
      </w:r>
      <w:bookmarkEnd w:id="7691"/>
    </w:p>
    <w:p w:rsidR="00BF4F11" w:rsidRDefault="00504A4F">
      <w:pPr>
        <w:spacing w:after="0" w:line="264" w:lineRule="auto"/>
        <w:ind w:left="420"/>
      </w:pPr>
      <w:bookmarkStart w:id="7692" w:name="paragraf-52zzi.odsek-9.pismeno-b"/>
      <w:bookmarkEnd w:id="7677"/>
      <w:bookmarkEnd w:id="7689"/>
      <w:r>
        <w:rPr>
          <w:rFonts w:ascii="Times New Roman" w:hAnsi="Times New Roman"/>
          <w:color w:val="000000"/>
        </w:rPr>
        <w:t xml:space="preserve"> </w:t>
      </w:r>
      <w:bookmarkStart w:id="7693" w:name="paragraf-52zzi.odsek-9.pismeno-b.oznacen"/>
      <w:r>
        <w:rPr>
          <w:rFonts w:ascii="Times New Roman" w:hAnsi="Times New Roman"/>
          <w:color w:val="000000"/>
        </w:rPr>
        <w:t xml:space="preserve">b) </w:t>
      </w:r>
      <w:bookmarkStart w:id="7694" w:name="paragraf-52zzi.odsek-9.pismeno-b.text"/>
      <w:bookmarkEnd w:id="7693"/>
      <w:r>
        <w:rPr>
          <w:rFonts w:ascii="Times New Roman" w:hAnsi="Times New Roman"/>
          <w:color w:val="000000"/>
        </w:rPr>
        <w:t xml:space="preserve">údaje o stálej prevádzkarni daňovníka v rozsahu: </w:t>
      </w:r>
      <w:bookmarkEnd w:id="7694"/>
    </w:p>
    <w:p w:rsidR="00BF4F11" w:rsidRDefault="00504A4F">
      <w:pPr>
        <w:spacing w:before="225" w:after="225" w:line="264" w:lineRule="auto"/>
        <w:ind w:left="495"/>
      </w:pPr>
      <w:bookmarkStart w:id="7695" w:name="paragraf-52zzi.odsek-9.pismeno-b.bod-1"/>
      <w:r>
        <w:rPr>
          <w:rFonts w:ascii="Times New Roman" w:hAnsi="Times New Roman"/>
          <w:color w:val="000000"/>
        </w:rPr>
        <w:t xml:space="preserve"> </w:t>
      </w:r>
      <w:bookmarkStart w:id="7696" w:name="paragraf-52zzi.odsek-9.pismeno-b.bod-1.o"/>
      <w:r>
        <w:rPr>
          <w:rFonts w:ascii="Times New Roman" w:hAnsi="Times New Roman"/>
          <w:color w:val="000000"/>
        </w:rPr>
        <w:t xml:space="preserve">1. </w:t>
      </w:r>
      <w:bookmarkStart w:id="7697" w:name="paragraf-52zzi.odsek-9.pismeno-b.bod-1.t"/>
      <w:bookmarkEnd w:id="7696"/>
      <w:r>
        <w:rPr>
          <w:rFonts w:ascii="Times New Roman" w:hAnsi="Times New Roman"/>
          <w:color w:val="000000"/>
        </w:rPr>
        <w:t xml:space="preserve">druh stálej prevádzkarne, </w:t>
      </w:r>
      <w:bookmarkEnd w:id="7697"/>
    </w:p>
    <w:p w:rsidR="00BF4F11" w:rsidRDefault="00504A4F">
      <w:pPr>
        <w:spacing w:before="225" w:after="225" w:line="264" w:lineRule="auto"/>
        <w:ind w:left="495"/>
      </w:pPr>
      <w:bookmarkStart w:id="7698" w:name="paragraf-52zzi.odsek-9.pismeno-b.bod-2"/>
      <w:bookmarkEnd w:id="7695"/>
      <w:r>
        <w:rPr>
          <w:rFonts w:ascii="Times New Roman" w:hAnsi="Times New Roman"/>
          <w:color w:val="000000"/>
        </w:rPr>
        <w:t xml:space="preserve"> </w:t>
      </w:r>
      <w:bookmarkStart w:id="7699" w:name="paragraf-52zzi.odsek-9.pismeno-b.bod-2.o"/>
      <w:r>
        <w:rPr>
          <w:rFonts w:ascii="Times New Roman" w:hAnsi="Times New Roman"/>
          <w:color w:val="000000"/>
        </w:rPr>
        <w:t xml:space="preserve">2. </w:t>
      </w:r>
      <w:bookmarkStart w:id="7700" w:name="paragraf-52zzi.odsek-9.pismeno-b.bod-2.t"/>
      <w:bookmarkEnd w:id="7699"/>
      <w:r>
        <w:rPr>
          <w:rFonts w:ascii="Times New Roman" w:hAnsi="Times New Roman"/>
          <w:color w:val="000000"/>
        </w:rPr>
        <w:t xml:space="preserve">názov, </w:t>
      </w:r>
      <w:bookmarkEnd w:id="7700"/>
    </w:p>
    <w:p w:rsidR="00BF4F11" w:rsidRDefault="00504A4F">
      <w:pPr>
        <w:spacing w:before="225" w:after="225" w:line="264" w:lineRule="auto"/>
        <w:ind w:left="495"/>
      </w:pPr>
      <w:bookmarkStart w:id="7701" w:name="paragraf-52zzi.odsek-9.pismeno-b.bod-3"/>
      <w:bookmarkEnd w:id="7698"/>
      <w:r>
        <w:rPr>
          <w:rFonts w:ascii="Times New Roman" w:hAnsi="Times New Roman"/>
          <w:color w:val="000000"/>
        </w:rPr>
        <w:t xml:space="preserve"> </w:t>
      </w:r>
      <w:bookmarkStart w:id="7702" w:name="paragraf-52zzi.odsek-9.pismeno-b.bod-3.o"/>
      <w:r>
        <w:rPr>
          <w:rFonts w:ascii="Times New Roman" w:hAnsi="Times New Roman"/>
          <w:color w:val="000000"/>
        </w:rPr>
        <w:t xml:space="preserve">3. </w:t>
      </w:r>
      <w:bookmarkStart w:id="7703" w:name="paragraf-52zzi.odsek-9.pismeno-b.bod-3.t"/>
      <w:bookmarkEnd w:id="7702"/>
      <w:r>
        <w:rPr>
          <w:rFonts w:ascii="Times New Roman" w:hAnsi="Times New Roman"/>
          <w:color w:val="000000"/>
        </w:rPr>
        <w:t xml:space="preserve">meno a priezvisko alebo názov zástupcu, </w:t>
      </w:r>
      <w:bookmarkEnd w:id="7703"/>
    </w:p>
    <w:p w:rsidR="00BF4F11" w:rsidRDefault="00504A4F">
      <w:pPr>
        <w:spacing w:before="225" w:after="225" w:line="264" w:lineRule="auto"/>
        <w:ind w:left="495"/>
      </w:pPr>
      <w:bookmarkStart w:id="7704" w:name="paragraf-52zzi.odsek-9.pismeno-b.bod-4"/>
      <w:bookmarkEnd w:id="7701"/>
      <w:r>
        <w:rPr>
          <w:rFonts w:ascii="Times New Roman" w:hAnsi="Times New Roman"/>
          <w:color w:val="000000"/>
        </w:rPr>
        <w:t xml:space="preserve"> </w:t>
      </w:r>
      <w:bookmarkStart w:id="7705" w:name="paragraf-52zzi.odsek-9.pismeno-b.bod-4.o"/>
      <w:r>
        <w:rPr>
          <w:rFonts w:ascii="Times New Roman" w:hAnsi="Times New Roman"/>
          <w:color w:val="000000"/>
        </w:rPr>
        <w:t xml:space="preserve">4. </w:t>
      </w:r>
      <w:bookmarkStart w:id="7706" w:name="paragraf-52zzi.odsek-9.pismeno-b.bod-4.t"/>
      <w:bookmarkEnd w:id="7705"/>
      <w:r>
        <w:rPr>
          <w:rFonts w:ascii="Times New Roman" w:hAnsi="Times New Roman"/>
          <w:color w:val="000000"/>
        </w:rPr>
        <w:t xml:space="preserve">adresa umiestnenia na území Slovenskej republiky, </w:t>
      </w:r>
      <w:bookmarkEnd w:id="7706"/>
    </w:p>
    <w:p w:rsidR="00BF4F11" w:rsidRDefault="00504A4F">
      <w:pPr>
        <w:spacing w:before="225" w:after="225" w:line="264" w:lineRule="auto"/>
        <w:ind w:left="495"/>
      </w:pPr>
      <w:bookmarkStart w:id="7707" w:name="paragraf-52zzi.odsek-9.pismeno-b.bod-5"/>
      <w:bookmarkEnd w:id="7704"/>
      <w:r>
        <w:rPr>
          <w:rFonts w:ascii="Times New Roman" w:hAnsi="Times New Roman"/>
          <w:color w:val="000000"/>
        </w:rPr>
        <w:t xml:space="preserve"> </w:t>
      </w:r>
      <w:bookmarkStart w:id="7708" w:name="paragraf-52zzi.odsek-9.pismeno-b.bod-5.o"/>
      <w:r>
        <w:rPr>
          <w:rFonts w:ascii="Times New Roman" w:hAnsi="Times New Roman"/>
          <w:color w:val="000000"/>
        </w:rPr>
        <w:t xml:space="preserve">5. </w:t>
      </w:r>
      <w:bookmarkStart w:id="7709" w:name="paragraf-52zzi.odsek-9.pismeno-b.bod-5.t"/>
      <w:bookmarkEnd w:id="7708"/>
      <w:r>
        <w:rPr>
          <w:rFonts w:ascii="Times New Roman" w:hAnsi="Times New Roman"/>
          <w:color w:val="000000"/>
        </w:rPr>
        <w:t xml:space="preserve">dátum vzniku stálej prevádzkarne, </w:t>
      </w:r>
      <w:bookmarkEnd w:id="7709"/>
    </w:p>
    <w:p w:rsidR="00BF4F11" w:rsidRDefault="00504A4F">
      <w:pPr>
        <w:spacing w:before="225" w:after="225" w:line="264" w:lineRule="auto"/>
        <w:ind w:left="495"/>
      </w:pPr>
      <w:bookmarkStart w:id="7710" w:name="paragraf-52zzi.odsek-9.pismeno-b.bod-6"/>
      <w:bookmarkEnd w:id="7707"/>
      <w:r>
        <w:rPr>
          <w:rFonts w:ascii="Times New Roman" w:hAnsi="Times New Roman"/>
          <w:color w:val="000000"/>
        </w:rPr>
        <w:t xml:space="preserve"> </w:t>
      </w:r>
      <w:bookmarkStart w:id="7711" w:name="paragraf-52zzi.odsek-9.pismeno-b.bod-6.o"/>
      <w:r>
        <w:rPr>
          <w:rFonts w:ascii="Times New Roman" w:hAnsi="Times New Roman"/>
          <w:color w:val="000000"/>
        </w:rPr>
        <w:t xml:space="preserve">6. </w:t>
      </w:r>
      <w:bookmarkStart w:id="7712" w:name="paragraf-52zzi.odsek-9.pismeno-b.bod-6.t"/>
      <w:bookmarkEnd w:id="7711"/>
      <w:r>
        <w:rPr>
          <w:rFonts w:ascii="Times New Roman" w:hAnsi="Times New Roman"/>
          <w:color w:val="000000"/>
        </w:rPr>
        <w:t xml:space="preserve">ďalšie údaje o stálej prevádzkarni daňovníka. </w:t>
      </w:r>
      <w:bookmarkEnd w:id="7712"/>
    </w:p>
    <w:p w:rsidR="00BF4F11" w:rsidRDefault="00504A4F">
      <w:pPr>
        <w:spacing w:after="0" w:line="264" w:lineRule="auto"/>
        <w:ind w:left="345"/>
      </w:pPr>
      <w:bookmarkStart w:id="7713" w:name="paragraf-52zzi.odsek-10"/>
      <w:bookmarkEnd w:id="7674"/>
      <w:bookmarkEnd w:id="7692"/>
      <w:bookmarkEnd w:id="7710"/>
      <w:r>
        <w:rPr>
          <w:rFonts w:ascii="Times New Roman" w:hAnsi="Times New Roman"/>
          <w:color w:val="000000"/>
        </w:rPr>
        <w:t xml:space="preserve"> </w:t>
      </w:r>
      <w:bookmarkStart w:id="7714" w:name="paragraf-52zzi.odsek-10.oznacenie"/>
      <w:r>
        <w:rPr>
          <w:rFonts w:ascii="Times New Roman" w:hAnsi="Times New Roman"/>
          <w:color w:val="000000"/>
        </w:rPr>
        <w:t xml:space="preserve">(10) </w:t>
      </w:r>
      <w:bookmarkStart w:id="7715" w:name="paragraf-52zzi.odsek-10.text"/>
      <w:bookmarkEnd w:id="7714"/>
      <w:r>
        <w:rPr>
          <w:rFonts w:ascii="Times New Roman" w:hAnsi="Times New Roman"/>
          <w:color w:val="000000"/>
        </w:rPr>
        <w:t xml:space="preserve">Daňovník s neobmedzenou daňovou povinnosťou a daňovník s obmedzenou daňovou povinnosťou, ktorý má na území Slovenskej republiky stálu prevádzkareň, je povinný oznámiť miestne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povinnosť zamestnancov alebo osôb pre neho pracujúcich na území Slovenskej republiky, a to do 30 dní po uzatvorení takejto zmluvy. Oznámenie sa podáva na tlačive, ktorého vzor určí finančné riaditeľstvo a uverejní ho na svojom webovom sídle. Toto oznámenie obsahuje </w:t>
      </w:r>
      <w:bookmarkEnd w:id="7715"/>
    </w:p>
    <w:p w:rsidR="00BF4F11" w:rsidRDefault="00504A4F">
      <w:pPr>
        <w:spacing w:after="0" w:line="264" w:lineRule="auto"/>
        <w:ind w:left="420"/>
      </w:pPr>
      <w:bookmarkStart w:id="7716" w:name="paragraf-52zzi.odsek-10.pismeno-a"/>
      <w:r>
        <w:rPr>
          <w:rFonts w:ascii="Times New Roman" w:hAnsi="Times New Roman"/>
          <w:color w:val="000000"/>
        </w:rPr>
        <w:t xml:space="preserve"> </w:t>
      </w:r>
      <w:bookmarkStart w:id="7717" w:name="paragraf-52zzi.odsek-10.pismeno-a.oznace"/>
      <w:r>
        <w:rPr>
          <w:rFonts w:ascii="Times New Roman" w:hAnsi="Times New Roman"/>
          <w:color w:val="000000"/>
        </w:rPr>
        <w:t xml:space="preserve">a) </w:t>
      </w:r>
      <w:bookmarkStart w:id="7718" w:name="paragraf-52zzi.odsek-10.pismeno-a.text"/>
      <w:bookmarkEnd w:id="7717"/>
      <w:r>
        <w:rPr>
          <w:rFonts w:ascii="Times New Roman" w:hAnsi="Times New Roman"/>
          <w:color w:val="000000"/>
        </w:rPr>
        <w:t xml:space="preserve">označenie daňovníka, ktorý podáva oznámenie, v rozsahu: </w:t>
      </w:r>
      <w:bookmarkEnd w:id="7718"/>
    </w:p>
    <w:p w:rsidR="00BF4F11" w:rsidRDefault="00504A4F">
      <w:pPr>
        <w:spacing w:before="225" w:after="225" w:line="264" w:lineRule="auto"/>
        <w:ind w:left="495"/>
      </w:pPr>
      <w:bookmarkStart w:id="7719" w:name="paragraf-52zzi.odsek-10.pismeno-a.bod-1"/>
      <w:r>
        <w:rPr>
          <w:rFonts w:ascii="Times New Roman" w:hAnsi="Times New Roman"/>
          <w:color w:val="000000"/>
        </w:rPr>
        <w:t xml:space="preserve"> 1. </w:t>
      </w:r>
      <w:bookmarkStart w:id="7720" w:name="paragraf-52zzi.odsek-10.pismeno-a.bod-1."/>
      <w:r>
        <w:rPr>
          <w:rFonts w:ascii="Times New Roman" w:hAnsi="Times New Roman"/>
          <w:color w:val="000000"/>
        </w:rPr>
        <w:t xml:space="preserve">daňové identifikačné číslo, </w:t>
      </w:r>
      <w:bookmarkEnd w:id="7720"/>
    </w:p>
    <w:p w:rsidR="00BF4F11" w:rsidRDefault="00504A4F">
      <w:pPr>
        <w:spacing w:before="225" w:after="225" w:line="264" w:lineRule="auto"/>
        <w:ind w:left="495"/>
      </w:pPr>
      <w:bookmarkStart w:id="7721" w:name="paragraf-52zzi.odsek-10.pismeno-a.bod-2"/>
      <w:bookmarkEnd w:id="7719"/>
      <w:r>
        <w:rPr>
          <w:rFonts w:ascii="Times New Roman" w:hAnsi="Times New Roman"/>
          <w:color w:val="000000"/>
        </w:rPr>
        <w:t xml:space="preserve"> 2. </w:t>
      </w:r>
      <w:bookmarkStart w:id="7722" w:name="paragraf-52zzi.odsek-10.pismeno-a.bod-2."/>
      <w:r>
        <w:rPr>
          <w:rFonts w:ascii="Times New Roman" w:hAnsi="Times New Roman"/>
          <w:color w:val="000000"/>
        </w:rPr>
        <w:t xml:space="preserve">meno, priezvisko, adresa trvalého pobytu, telefónne číslo a e-mailová adresa, </w:t>
      </w:r>
      <w:bookmarkEnd w:id="7722"/>
    </w:p>
    <w:p w:rsidR="00BF4F11" w:rsidRDefault="00504A4F">
      <w:pPr>
        <w:spacing w:before="225" w:after="225" w:line="264" w:lineRule="auto"/>
        <w:ind w:left="495"/>
      </w:pPr>
      <w:bookmarkStart w:id="7723" w:name="paragraf-52zzi.odsek-10.pismeno-a.bod-3"/>
      <w:bookmarkEnd w:id="7721"/>
      <w:r>
        <w:rPr>
          <w:rFonts w:ascii="Times New Roman" w:hAnsi="Times New Roman"/>
          <w:color w:val="000000"/>
        </w:rPr>
        <w:t xml:space="preserve"> 3. </w:t>
      </w:r>
      <w:bookmarkStart w:id="7724" w:name="paragraf-52zzi.odsek-10.pismeno-a.bod-3."/>
      <w:r>
        <w:rPr>
          <w:rFonts w:ascii="Times New Roman" w:hAnsi="Times New Roman"/>
          <w:color w:val="000000"/>
        </w:rPr>
        <w:t xml:space="preserve">obchodné meno alebo názov, adresa sídla, telefónne číslo a e-mailová adresa, </w:t>
      </w:r>
      <w:bookmarkEnd w:id="7724"/>
    </w:p>
    <w:p w:rsidR="00BF4F11" w:rsidRDefault="00504A4F">
      <w:pPr>
        <w:spacing w:before="225" w:after="225" w:line="264" w:lineRule="auto"/>
        <w:ind w:left="495"/>
      </w:pPr>
      <w:bookmarkStart w:id="7725" w:name="paragraf-52zzi.odsek-10.pismeno-a.bod-4"/>
      <w:bookmarkEnd w:id="7723"/>
      <w:r>
        <w:rPr>
          <w:rFonts w:ascii="Times New Roman" w:hAnsi="Times New Roman"/>
          <w:color w:val="000000"/>
        </w:rPr>
        <w:t xml:space="preserve"> 4. </w:t>
      </w:r>
      <w:bookmarkStart w:id="7726" w:name="paragraf-52zzi.odsek-10.pismeno-a.bod-4."/>
      <w:r>
        <w:rPr>
          <w:rFonts w:ascii="Times New Roman" w:hAnsi="Times New Roman"/>
          <w:color w:val="000000"/>
        </w:rPr>
        <w:t xml:space="preserve">adresa umiestnenia stálej prevádzkarne na území Slovenskej republiky, </w:t>
      </w:r>
      <w:bookmarkEnd w:id="7726"/>
    </w:p>
    <w:p w:rsidR="00BF4F11" w:rsidRDefault="00504A4F">
      <w:pPr>
        <w:spacing w:before="225" w:after="225" w:line="264" w:lineRule="auto"/>
        <w:ind w:left="495"/>
      </w:pPr>
      <w:bookmarkStart w:id="7727" w:name="paragraf-52zzi.odsek-10.pismeno-a.bod-5"/>
      <w:bookmarkEnd w:id="7725"/>
      <w:r>
        <w:rPr>
          <w:rFonts w:ascii="Times New Roman" w:hAnsi="Times New Roman"/>
          <w:color w:val="000000"/>
        </w:rPr>
        <w:lastRenderedPageBreak/>
        <w:t xml:space="preserve"> 5. </w:t>
      </w:r>
      <w:bookmarkStart w:id="7728" w:name="paragraf-52zzi.odsek-10.pismeno-a.bod-5."/>
      <w:r>
        <w:rPr>
          <w:rFonts w:ascii="Times New Roman" w:hAnsi="Times New Roman"/>
          <w:color w:val="000000"/>
        </w:rPr>
        <w:t xml:space="preserve">ďalšie údaje identifikujúce daňovníka, ktorý podáva oznámenie, </w:t>
      </w:r>
      <w:bookmarkEnd w:id="7728"/>
    </w:p>
    <w:p w:rsidR="00BF4F11" w:rsidRDefault="00504A4F">
      <w:pPr>
        <w:spacing w:after="0" w:line="264" w:lineRule="auto"/>
        <w:ind w:left="420"/>
      </w:pPr>
      <w:bookmarkStart w:id="7729" w:name="paragraf-52zzi.odsek-10.pismeno-b"/>
      <w:bookmarkEnd w:id="7716"/>
      <w:bookmarkEnd w:id="7727"/>
      <w:r>
        <w:rPr>
          <w:rFonts w:ascii="Times New Roman" w:hAnsi="Times New Roman"/>
          <w:color w:val="000000"/>
        </w:rPr>
        <w:t xml:space="preserve"> </w:t>
      </w:r>
      <w:bookmarkStart w:id="7730" w:name="paragraf-52zzi.odsek-10.pismeno-b.oznace"/>
      <w:r>
        <w:rPr>
          <w:rFonts w:ascii="Times New Roman" w:hAnsi="Times New Roman"/>
          <w:color w:val="000000"/>
        </w:rPr>
        <w:t xml:space="preserve">b) </w:t>
      </w:r>
      <w:bookmarkStart w:id="7731" w:name="paragraf-52zzi.odsek-10.pismeno-b.text"/>
      <w:bookmarkEnd w:id="7730"/>
      <w:r>
        <w:rPr>
          <w:rFonts w:ascii="Times New Roman" w:hAnsi="Times New Roman"/>
          <w:color w:val="000000"/>
        </w:rPr>
        <w:t xml:space="preserve">označenie daňovníka, s ktorým uzatvoril zmluvu, v rozsahu: </w:t>
      </w:r>
      <w:bookmarkEnd w:id="7731"/>
    </w:p>
    <w:p w:rsidR="00BF4F11" w:rsidRDefault="00504A4F">
      <w:pPr>
        <w:spacing w:before="225" w:after="225" w:line="264" w:lineRule="auto"/>
        <w:ind w:left="495"/>
      </w:pPr>
      <w:bookmarkStart w:id="7732" w:name="paragraf-52zzi.odsek-10.pismeno-b.bod-1"/>
      <w:r>
        <w:rPr>
          <w:rFonts w:ascii="Times New Roman" w:hAnsi="Times New Roman"/>
          <w:color w:val="000000"/>
        </w:rPr>
        <w:t xml:space="preserve"> 1. </w:t>
      </w:r>
      <w:bookmarkStart w:id="7733" w:name="paragraf-52zzi.odsek-10.pismeno-b.bod-1."/>
      <w:r>
        <w:rPr>
          <w:rFonts w:ascii="Times New Roman" w:hAnsi="Times New Roman"/>
          <w:color w:val="000000"/>
        </w:rPr>
        <w:t xml:space="preserve">meno, priezvisko, dátum narodenia, adresa trvalého pobytu v zahraničí, </w:t>
      </w:r>
      <w:bookmarkEnd w:id="7733"/>
    </w:p>
    <w:p w:rsidR="00BF4F11" w:rsidRDefault="00504A4F">
      <w:pPr>
        <w:spacing w:before="225" w:after="225" w:line="264" w:lineRule="auto"/>
        <w:ind w:left="495"/>
      </w:pPr>
      <w:bookmarkStart w:id="7734" w:name="paragraf-52zzi.odsek-10.pismeno-b.bod-2"/>
      <w:bookmarkEnd w:id="7732"/>
      <w:r>
        <w:rPr>
          <w:rFonts w:ascii="Times New Roman" w:hAnsi="Times New Roman"/>
          <w:color w:val="000000"/>
        </w:rPr>
        <w:t xml:space="preserve"> 2. </w:t>
      </w:r>
      <w:bookmarkStart w:id="7735" w:name="paragraf-52zzi.odsek-10.pismeno-b.bod-2."/>
      <w:r>
        <w:rPr>
          <w:rFonts w:ascii="Times New Roman" w:hAnsi="Times New Roman"/>
          <w:color w:val="000000"/>
        </w:rPr>
        <w:t xml:space="preserve">obchodné meno alebo názov, adresa sídla v zahraničí, právna forma, </w:t>
      </w:r>
      <w:bookmarkEnd w:id="7735"/>
    </w:p>
    <w:p w:rsidR="00BF4F11" w:rsidRDefault="00504A4F">
      <w:pPr>
        <w:spacing w:before="225" w:after="225" w:line="264" w:lineRule="auto"/>
        <w:ind w:left="495"/>
      </w:pPr>
      <w:bookmarkStart w:id="7736" w:name="paragraf-52zzi.odsek-10.pismeno-b.bod-3"/>
      <w:bookmarkEnd w:id="7734"/>
      <w:r>
        <w:rPr>
          <w:rFonts w:ascii="Times New Roman" w:hAnsi="Times New Roman"/>
          <w:color w:val="000000"/>
        </w:rPr>
        <w:t xml:space="preserve"> 3. </w:t>
      </w:r>
      <w:bookmarkStart w:id="7737" w:name="paragraf-52zzi.odsek-10.pismeno-b.bod-3."/>
      <w:r>
        <w:rPr>
          <w:rFonts w:ascii="Times New Roman" w:hAnsi="Times New Roman"/>
          <w:color w:val="000000"/>
        </w:rPr>
        <w:t xml:space="preserve">ďalšie údaje identifikujúce daňovníka, s ktorým uzatvoril zmluvu, </w:t>
      </w:r>
      <w:bookmarkEnd w:id="7737"/>
    </w:p>
    <w:p w:rsidR="00BF4F11" w:rsidRDefault="00504A4F">
      <w:pPr>
        <w:spacing w:after="0" w:line="264" w:lineRule="auto"/>
        <w:ind w:left="420"/>
      </w:pPr>
      <w:bookmarkStart w:id="7738" w:name="paragraf-52zzi.odsek-10.pismeno-c"/>
      <w:bookmarkEnd w:id="7729"/>
      <w:bookmarkEnd w:id="7736"/>
      <w:r>
        <w:rPr>
          <w:rFonts w:ascii="Times New Roman" w:hAnsi="Times New Roman"/>
          <w:color w:val="000000"/>
        </w:rPr>
        <w:t xml:space="preserve"> </w:t>
      </w:r>
      <w:bookmarkStart w:id="7739" w:name="paragraf-52zzi.odsek-10.pismeno-c.oznace"/>
      <w:r>
        <w:rPr>
          <w:rFonts w:ascii="Times New Roman" w:hAnsi="Times New Roman"/>
          <w:color w:val="000000"/>
        </w:rPr>
        <w:t xml:space="preserve">c) </w:t>
      </w:r>
      <w:bookmarkStart w:id="7740" w:name="paragraf-52zzi.odsek-10.pismeno-c.text"/>
      <w:bookmarkEnd w:id="7739"/>
      <w:r>
        <w:rPr>
          <w:rFonts w:ascii="Times New Roman" w:hAnsi="Times New Roman"/>
          <w:color w:val="000000"/>
        </w:rPr>
        <w:t xml:space="preserve">údaje o uzatvorenej zmluve v rozsahu: </w:t>
      </w:r>
      <w:bookmarkEnd w:id="7740"/>
    </w:p>
    <w:p w:rsidR="00BF4F11" w:rsidRDefault="00504A4F">
      <w:pPr>
        <w:spacing w:before="225" w:after="225" w:line="264" w:lineRule="auto"/>
        <w:ind w:left="495"/>
      </w:pPr>
      <w:bookmarkStart w:id="7741" w:name="paragraf-52zzi.odsek-10.pismeno-c.bod-1"/>
      <w:r>
        <w:rPr>
          <w:rFonts w:ascii="Times New Roman" w:hAnsi="Times New Roman"/>
          <w:color w:val="000000"/>
        </w:rPr>
        <w:t xml:space="preserve"> 1. </w:t>
      </w:r>
      <w:bookmarkStart w:id="7742" w:name="paragraf-52zzi.odsek-10.pismeno-c.bod-1."/>
      <w:r>
        <w:rPr>
          <w:rFonts w:ascii="Times New Roman" w:hAnsi="Times New Roman"/>
          <w:color w:val="000000"/>
        </w:rPr>
        <w:t xml:space="preserve">druh zmluvy, </w:t>
      </w:r>
      <w:bookmarkEnd w:id="7742"/>
    </w:p>
    <w:p w:rsidR="00BF4F11" w:rsidRDefault="00504A4F">
      <w:pPr>
        <w:spacing w:before="225" w:after="225" w:line="264" w:lineRule="auto"/>
        <w:ind w:left="495"/>
      </w:pPr>
      <w:bookmarkStart w:id="7743" w:name="paragraf-52zzi.odsek-10.pismeno-c.bod-2"/>
      <w:bookmarkEnd w:id="7741"/>
      <w:r>
        <w:rPr>
          <w:rFonts w:ascii="Times New Roman" w:hAnsi="Times New Roman"/>
          <w:color w:val="000000"/>
        </w:rPr>
        <w:t xml:space="preserve"> 2. </w:t>
      </w:r>
      <w:bookmarkStart w:id="7744" w:name="paragraf-52zzi.odsek-10.pismeno-c.bod-2."/>
      <w:r>
        <w:rPr>
          <w:rFonts w:ascii="Times New Roman" w:hAnsi="Times New Roman"/>
          <w:color w:val="000000"/>
        </w:rPr>
        <w:t xml:space="preserve">dátum uzatvorenia zmluvy, </w:t>
      </w:r>
      <w:bookmarkEnd w:id="7744"/>
    </w:p>
    <w:p w:rsidR="00BF4F11" w:rsidRDefault="00504A4F">
      <w:pPr>
        <w:spacing w:before="225" w:after="225" w:line="264" w:lineRule="auto"/>
        <w:ind w:left="495"/>
      </w:pPr>
      <w:bookmarkStart w:id="7745" w:name="paragraf-52zzi.odsek-10.pismeno-c.bod-3"/>
      <w:bookmarkEnd w:id="7743"/>
      <w:r>
        <w:rPr>
          <w:rFonts w:ascii="Times New Roman" w:hAnsi="Times New Roman"/>
          <w:color w:val="000000"/>
        </w:rPr>
        <w:t xml:space="preserve"> 3. </w:t>
      </w:r>
      <w:bookmarkStart w:id="7746" w:name="paragraf-52zzi.odsek-10.pismeno-c.bod-3."/>
      <w:r>
        <w:rPr>
          <w:rFonts w:ascii="Times New Roman" w:hAnsi="Times New Roman"/>
          <w:color w:val="000000"/>
        </w:rPr>
        <w:t xml:space="preserve">ďalšie údaje o uzatvorenej zmluve, </w:t>
      </w:r>
      <w:bookmarkEnd w:id="7746"/>
    </w:p>
    <w:p w:rsidR="00BF4F11" w:rsidRDefault="00504A4F">
      <w:pPr>
        <w:spacing w:before="225" w:after="225" w:line="264" w:lineRule="auto"/>
        <w:ind w:left="420"/>
      </w:pPr>
      <w:bookmarkStart w:id="7747" w:name="paragraf-52zzi.odsek-10.pismeno-d"/>
      <w:bookmarkEnd w:id="7738"/>
      <w:bookmarkEnd w:id="7745"/>
      <w:r>
        <w:rPr>
          <w:rFonts w:ascii="Times New Roman" w:hAnsi="Times New Roman"/>
          <w:color w:val="000000"/>
        </w:rPr>
        <w:t xml:space="preserve"> </w:t>
      </w:r>
      <w:bookmarkStart w:id="7748" w:name="paragraf-52zzi.odsek-10.pismeno-d.oznace"/>
      <w:r>
        <w:rPr>
          <w:rFonts w:ascii="Times New Roman" w:hAnsi="Times New Roman"/>
          <w:color w:val="000000"/>
        </w:rPr>
        <w:t xml:space="preserve">d) </w:t>
      </w:r>
      <w:bookmarkStart w:id="7749" w:name="paragraf-52zzi.odsek-10.pismeno-d.text"/>
      <w:bookmarkEnd w:id="7748"/>
      <w:r>
        <w:rPr>
          <w:rFonts w:ascii="Times New Roman" w:hAnsi="Times New Roman"/>
          <w:color w:val="000000"/>
        </w:rPr>
        <w:t xml:space="preserve">miesto na osobitné záznamy daňovníka. </w:t>
      </w:r>
      <w:bookmarkEnd w:id="7749"/>
    </w:p>
    <w:p w:rsidR="00BF4F11" w:rsidRDefault="00504A4F">
      <w:pPr>
        <w:spacing w:after="0" w:line="264" w:lineRule="auto"/>
        <w:ind w:left="345"/>
      </w:pPr>
      <w:bookmarkStart w:id="7750" w:name="paragraf-52zzi.odsek-11"/>
      <w:bookmarkEnd w:id="7713"/>
      <w:bookmarkEnd w:id="7747"/>
      <w:r>
        <w:rPr>
          <w:rFonts w:ascii="Times New Roman" w:hAnsi="Times New Roman"/>
          <w:color w:val="000000"/>
        </w:rPr>
        <w:t xml:space="preserve"> </w:t>
      </w:r>
      <w:bookmarkStart w:id="7751" w:name="paragraf-52zzi.odsek-11.oznacenie"/>
      <w:r>
        <w:rPr>
          <w:rFonts w:ascii="Times New Roman" w:hAnsi="Times New Roman"/>
          <w:color w:val="000000"/>
        </w:rPr>
        <w:t xml:space="preserve">(11) </w:t>
      </w:r>
      <w:bookmarkEnd w:id="7751"/>
      <w:r>
        <w:rPr>
          <w:rFonts w:ascii="Times New Roman" w:hAnsi="Times New Roman"/>
          <w:color w:val="000000"/>
        </w:rPr>
        <w:t>Držiteľ je povinný predložiť správcovi dane oznámenie o výške nepeňažného plnenia nad rozsah určený osobitným predpisom</w:t>
      </w:r>
      <w:hyperlink w:anchor="poznamky.poznamka-37ab">
        <w:r>
          <w:rPr>
            <w:rFonts w:ascii="Times New Roman" w:hAnsi="Times New Roman"/>
            <w:color w:val="000000"/>
            <w:sz w:val="18"/>
            <w:vertAlign w:val="superscript"/>
          </w:rPr>
          <w:t>37ab</w:t>
        </w:r>
        <w:r>
          <w:rPr>
            <w:rFonts w:ascii="Times New Roman" w:hAnsi="Times New Roman"/>
            <w:color w:val="0000FF"/>
            <w:u w:val="single"/>
          </w:rPr>
          <w:t>)</w:t>
        </w:r>
      </w:hyperlink>
      <w:r>
        <w:rPr>
          <w:rFonts w:ascii="Times New Roman" w:hAnsi="Times New Roman"/>
          <w:color w:val="000000"/>
        </w:rPr>
        <w:t xml:space="preserve"> a dátume jeho poskytnutia do konca mesiaca po uplynutí kalendárneho roka, v ktorom bolo toto nepeňažné plnenie poskytnuté poskytovateľovi zdravotnej starostlivosti okrem nepeňažných plnení oznamovaných podľa </w:t>
      </w:r>
      <w:hyperlink w:anchor="paragraf-43.odsek-17">
        <w:r>
          <w:rPr>
            <w:rFonts w:ascii="Times New Roman" w:hAnsi="Times New Roman"/>
            <w:color w:val="0000FF"/>
            <w:u w:val="single"/>
          </w:rPr>
          <w:t>§ 43 ods. 17</w:t>
        </w:r>
      </w:hyperlink>
      <w:bookmarkStart w:id="7752" w:name="paragraf-52zzi.odsek-11.text"/>
      <w:r>
        <w:rPr>
          <w:rFonts w:ascii="Times New Roman" w:hAnsi="Times New Roman"/>
          <w:color w:val="000000"/>
        </w:rPr>
        <w:t xml:space="preserve">, pričom ak ho poskytol </w:t>
      </w:r>
      <w:bookmarkEnd w:id="7752"/>
    </w:p>
    <w:p w:rsidR="00BF4F11" w:rsidRDefault="00504A4F">
      <w:pPr>
        <w:spacing w:before="225" w:after="225" w:line="264" w:lineRule="auto"/>
        <w:ind w:left="420"/>
      </w:pPr>
      <w:bookmarkStart w:id="7753" w:name="paragraf-52zzi.odsek-11.pismeno-a"/>
      <w:r>
        <w:rPr>
          <w:rFonts w:ascii="Times New Roman" w:hAnsi="Times New Roman"/>
          <w:color w:val="000000"/>
        </w:rPr>
        <w:t xml:space="preserve"> </w:t>
      </w:r>
      <w:bookmarkStart w:id="7754" w:name="paragraf-52zzi.odsek-11.pismeno-a.oznace"/>
      <w:r>
        <w:rPr>
          <w:rFonts w:ascii="Times New Roman" w:hAnsi="Times New Roman"/>
          <w:color w:val="000000"/>
        </w:rPr>
        <w:t xml:space="preserve">a) </w:t>
      </w:r>
      <w:bookmarkStart w:id="7755" w:name="paragraf-52zzi.odsek-11.pismeno-a.text"/>
      <w:bookmarkEnd w:id="7754"/>
      <w:r>
        <w:rPr>
          <w:rFonts w:ascii="Times New Roman" w:hAnsi="Times New Roman"/>
          <w:color w:val="000000"/>
        </w:rPr>
        <w:t xml:space="preserve">fyzickej osobe, tlačivo obsahuje aj jej meno, priezvisko, adresu zdravotníckeho zariadenia, v ktorom fyzická osoba poskytuje zdravotnú starostlivosť alebo vykonáva závislú činnosť zamestnanca, dátum narodenia, daňové identifikačné číslo tejto fyzickej osoby, ak jej bolo pridelené, </w:t>
      </w:r>
      <w:bookmarkEnd w:id="7755"/>
    </w:p>
    <w:p w:rsidR="00BF4F11" w:rsidRDefault="00504A4F">
      <w:pPr>
        <w:spacing w:before="225" w:after="225" w:line="264" w:lineRule="auto"/>
        <w:ind w:left="420"/>
      </w:pPr>
      <w:bookmarkStart w:id="7756" w:name="paragraf-52zzi.odsek-11.pismeno-b"/>
      <w:bookmarkEnd w:id="7753"/>
      <w:r>
        <w:rPr>
          <w:rFonts w:ascii="Times New Roman" w:hAnsi="Times New Roman"/>
          <w:color w:val="000000"/>
        </w:rPr>
        <w:t xml:space="preserve"> </w:t>
      </w:r>
      <w:bookmarkStart w:id="7757" w:name="paragraf-52zzi.odsek-11.pismeno-b.oznace"/>
      <w:r>
        <w:rPr>
          <w:rFonts w:ascii="Times New Roman" w:hAnsi="Times New Roman"/>
          <w:color w:val="000000"/>
        </w:rPr>
        <w:t xml:space="preserve">b) </w:t>
      </w:r>
      <w:bookmarkStart w:id="7758" w:name="paragraf-52zzi.odsek-11.pismeno-b.text"/>
      <w:bookmarkEnd w:id="7757"/>
      <w:r>
        <w:rPr>
          <w:rFonts w:ascii="Times New Roman" w:hAnsi="Times New Roman"/>
          <w:color w:val="000000"/>
        </w:rPr>
        <w:t xml:space="preserve">právnickej osobe, tlačivo obsahuje aj jej obchodné meno alebo názov, adresu sídla a jej daňové identifikačné číslo. </w:t>
      </w:r>
      <w:bookmarkEnd w:id="7758"/>
    </w:p>
    <w:p w:rsidR="00BF4F11" w:rsidRDefault="00504A4F">
      <w:pPr>
        <w:spacing w:before="225" w:after="225" w:line="264" w:lineRule="auto"/>
        <w:ind w:left="345"/>
      </w:pPr>
      <w:bookmarkStart w:id="7759" w:name="paragraf-52zzi.odsek-12"/>
      <w:bookmarkEnd w:id="7750"/>
      <w:bookmarkEnd w:id="7756"/>
      <w:r>
        <w:rPr>
          <w:rFonts w:ascii="Times New Roman" w:hAnsi="Times New Roman"/>
          <w:color w:val="000000"/>
        </w:rPr>
        <w:t xml:space="preserve"> </w:t>
      </w:r>
      <w:bookmarkStart w:id="7760" w:name="paragraf-52zzi.odsek-12.oznacenie"/>
      <w:r>
        <w:rPr>
          <w:rFonts w:ascii="Times New Roman" w:hAnsi="Times New Roman"/>
          <w:color w:val="000000"/>
        </w:rPr>
        <w:t xml:space="preserve">(12) </w:t>
      </w:r>
      <w:bookmarkEnd w:id="7760"/>
      <w:r>
        <w:rPr>
          <w:rFonts w:ascii="Times New Roman" w:hAnsi="Times New Roman"/>
          <w:color w:val="000000"/>
        </w:rPr>
        <w:t xml:space="preserve">Výšku zdaniteľného nepeňažného plnenia, okrem nepeňažných plnení oznamovaných podľa </w:t>
      </w:r>
      <w:hyperlink w:anchor="paragraf-43.odsek-17">
        <w:r>
          <w:rPr>
            <w:rFonts w:ascii="Times New Roman" w:hAnsi="Times New Roman"/>
            <w:color w:val="0000FF"/>
            <w:u w:val="single"/>
          </w:rPr>
          <w:t>§ 43 ods. 17</w:t>
        </w:r>
      </w:hyperlink>
      <w:bookmarkStart w:id="7761" w:name="paragraf-52zzi.odsek-12.text"/>
      <w:r>
        <w:rPr>
          <w:rFonts w:ascii="Times New Roman" w:hAnsi="Times New Roman"/>
          <w:color w:val="000000"/>
        </w:rPr>
        <w:t xml:space="preserve">, je povinný oznámiť držiteľ príjemcovi v lehote do konca kalendárneho mesiaca po uplynutí kalendárneho roka, v ktorom nepeňažné plnenie poskytol. Ak nepeňažné plnenie poskytol držiteľ prostredníctvom iného držiteľa, ktorý je treťou osobou, ktorá sprostredkuje poskytnutie tohto plnenia, výšku nepeňažného plnenia prijímateľovi tohto plnenia oznamuje tento iný držiteľ, ak sa držitelia písomne nedohodnú inak; to neplatí, ak je týmto držiteľom, ktorý je treťou osobou, ktorá sprostredkuje poskytnutie plnenia od držiteľa, zahraničná osoba. </w:t>
      </w:r>
      <w:bookmarkEnd w:id="7761"/>
    </w:p>
    <w:p w:rsidR="00BF4F11" w:rsidRDefault="00504A4F">
      <w:pPr>
        <w:spacing w:before="225" w:after="225" w:line="264" w:lineRule="auto"/>
        <w:ind w:left="345"/>
      </w:pPr>
      <w:bookmarkStart w:id="7762" w:name="paragraf-52zzi.odsek-13"/>
      <w:bookmarkEnd w:id="7759"/>
      <w:r>
        <w:rPr>
          <w:rFonts w:ascii="Times New Roman" w:hAnsi="Times New Roman"/>
          <w:color w:val="000000"/>
        </w:rPr>
        <w:t xml:space="preserve"> </w:t>
      </w:r>
      <w:bookmarkStart w:id="7763" w:name="paragraf-52zzi.odsek-13.oznacenie"/>
      <w:r>
        <w:rPr>
          <w:rFonts w:ascii="Times New Roman" w:hAnsi="Times New Roman"/>
          <w:color w:val="000000"/>
        </w:rPr>
        <w:t xml:space="preserve">(13) </w:t>
      </w:r>
      <w:bookmarkEnd w:id="7763"/>
      <w:r>
        <w:rPr>
          <w:rFonts w:ascii="Times New Roman" w:hAnsi="Times New Roman"/>
          <w:color w:val="000000"/>
        </w:rPr>
        <w:t xml:space="preserve">Registračná povinnosť sa nevzťahuje na daňovníka, ktorý má príjmy len podľa </w:t>
      </w:r>
      <w:hyperlink w:anchor="paragraf-5">
        <w:r>
          <w:rPr>
            <w:rFonts w:ascii="Times New Roman" w:hAnsi="Times New Roman"/>
            <w:color w:val="0000FF"/>
            <w:u w:val="single"/>
          </w:rPr>
          <w:t>§ 5</w:t>
        </w:r>
      </w:hyperlink>
      <w:r>
        <w:rPr>
          <w:rFonts w:ascii="Times New Roman" w:hAnsi="Times New Roman"/>
          <w:color w:val="000000"/>
        </w:rPr>
        <w:t xml:space="preserve">, </w:t>
      </w:r>
      <w:hyperlink w:anchor="paragraf-7">
        <w:r>
          <w:rPr>
            <w:rFonts w:ascii="Times New Roman" w:hAnsi="Times New Roman"/>
            <w:color w:val="0000FF"/>
            <w:u w:val="single"/>
          </w:rPr>
          <w:t>§ 7</w:t>
        </w:r>
      </w:hyperlink>
      <w:r>
        <w:rPr>
          <w:rFonts w:ascii="Times New Roman" w:hAnsi="Times New Roman"/>
          <w:color w:val="000000"/>
        </w:rPr>
        <w:t xml:space="preserve"> alebo </w:t>
      </w:r>
      <w:hyperlink w:anchor="paragraf-8">
        <w:r>
          <w:rPr>
            <w:rFonts w:ascii="Times New Roman" w:hAnsi="Times New Roman"/>
            <w:color w:val="0000FF"/>
            <w:u w:val="single"/>
          </w:rPr>
          <w:t>§ 8</w:t>
        </w:r>
      </w:hyperlink>
      <w:r>
        <w:rPr>
          <w:rFonts w:ascii="Times New Roman" w:hAnsi="Times New Roman"/>
          <w:color w:val="000000"/>
        </w:rPr>
        <w:t xml:space="preserve"> alebo len príjmy, z ktorých sa daň vyberá zrážkou (</w:t>
      </w:r>
      <w:hyperlink w:anchor="paragraf-43">
        <w:r>
          <w:rPr>
            <w:rFonts w:ascii="Times New Roman" w:hAnsi="Times New Roman"/>
            <w:color w:val="0000FF"/>
            <w:u w:val="single"/>
          </w:rPr>
          <w:t>§ 43</w:t>
        </w:r>
      </w:hyperlink>
      <w:bookmarkStart w:id="7764" w:name="paragraf-52zzi.odsek-13.text"/>
      <w:r>
        <w:rPr>
          <w:rFonts w:ascii="Times New Roman" w:hAnsi="Times New Roman"/>
          <w:color w:val="000000"/>
        </w:rPr>
        <w:t xml:space="preserve">), alebo kombináciu týchto príjmov. </w:t>
      </w:r>
      <w:bookmarkEnd w:id="7764"/>
    </w:p>
    <w:p w:rsidR="00BF4F11" w:rsidRDefault="00504A4F">
      <w:pPr>
        <w:spacing w:before="225" w:after="225" w:line="264" w:lineRule="auto"/>
        <w:ind w:left="345"/>
      </w:pPr>
      <w:bookmarkStart w:id="7765" w:name="paragraf-52zzi.odsek-14"/>
      <w:bookmarkEnd w:id="7762"/>
      <w:r>
        <w:rPr>
          <w:rFonts w:ascii="Times New Roman" w:hAnsi="Times New Roman"/>
          <w:color w:val="000000"/>
        </w:rPr>
        <w:t xml:space="preserve"> </w:t>
      </w:r>
      <w:bookmarkStart w:id="7766" w:name="paragraf-52zzi.odsek-14.oznacenie"/>
      <w:r>
        <w:rPr>
          <w:rFonts w:ascii="Times New Roman" w:hAnsi="Times New Roman"/>
          <w:color w:val="000000"/>
        </w:rPr>
        <w:t xml:space="preserve">(14) </w:t>
      </w:r>
      <w:bookmarkStart w:id="7767" w:name="paragraf-52zzi.odsek-14.text"/>
      <w:bookmarkEnd w:id="7766"/>
      <w:r>
        <w:rPr>
          <w:rFonts w:ascii="Times New Roman" w:hAnsi="Times New Roman"/>
          <w:color w:val="000000"/>
        </w:rPr>
        <w:t xml:space="preserve">Právnická osoba je povinná požiadať správcu dane o registráciu do konca kalendárneho mesiaca nasledujúcom po mesiaci, v ktorom jej vzniklo miesto skutočného vedenia na území Slovenskej republiky, za predpokladu, že táto právnická osoba nie je registrovaná podľa odsekov 6 až 9. </w:t>
      </w:r>
      <w:bookmarkEnd w:id="7767"/>
    </w:p>
    <w:p w:rsidR="00BF4F11" w:rsidRDefault="00504A4F">
      <w:pPr>
        <w:spacing w:before="225" w:after="225" w:line="264" w:lineRule="auto"/>
        <w:ind w:left="345"/>
      </w:pPr>
      <w:bookmarkStart w:id="7768" w:name="paragraf-52zzi.odsek-15"/>
      <w:bookmarkEnd w:id="7765"/>
      <w:r>
        <w:rPr>
          <w:rFonts w:ascii="Times New Roman" w:hAnsi="Times New Roman"/>
          <w:color w:val="000000"/>
        </w:rPr>
        <w:lastRenderedPageBreak/>
        <w:t xml:space="preserve"> </w:t>
      </w:r>
      <w:bookmarkStart w:id="7769" w:name="paragraf-52zzi.odsek-15.oznacenie"/>
      <w:r>
        <w:rPr>
          <w:rFonts w:ascii="Times New Roman" w:hAnsi="Times New Roman"/>
          <w:color w:val="000000"/>
        </w:rPr>
        <w:t xml:space="preserve">(15) </w:t>
      </w:r>
      <w:bookmarkEnd w:id="7769"/>
      <w:r>
        <w:rPr>
          <w:rFonts w:ascii="Times New Roman" w:hAnsi="Times New Roman"/>
          <w:color w:val="000000"/>
        </w:rPr>
        <w:t>Ak dôjde k zmenám skutočností zakladajúcich povinnosť registrácie podľa tohto zákona, najmä ak daňovníkovi zanikne daňová povinnosť, je povinný tieto skutočnosti oznámiť správcovi dane do konca kalendárneho mesiaca nasledujúceho po uplynutí mesiaca, v ktorom tieto zmeny nastali. Ak nastali skutočnosti, ktoré majú za následok zrušenie registrácie, daňovník je povinný požiadať o zrušenie registrácie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r>
        <w:rPr>
          <w:rFonts w:ascii="Times New Roman" w:hAnsi="Times New Roman"/>
          <w:color w:val="000000"/>
        </w:rPr>
        <w:t xml:space="preserve"> Ak vznikla daňovníkovi rovnaká oznamovacia povinnosť voči inej inštitúcii a táto inštitúcia nové alebo zmenené skutočnosti oznamuje správcovi dane podľa osobitného predpisu,</w:t>
      </w:r>
      <w:hyperlink w:anchor="poznamky.poznamka-154">
        <w:r>
          <w:rPr>
            <w:rFonts w:ascii="Times New Roman" w:hAnsi="Times New Roman"/>
            <w:color w:val="000000"/>
            <w:sz w:val="18"/>
            <w:vertAlign w:val="superscript"/>
          </w:rPr>
          <w:t>154</w:t>
        </w:r>
        <w:r>
          <w:rPr>
            <w:rFonts w:ascii="Times New Roman" w:hAnsi="Times New Roman"/>
            <w:color w:val="0000FF"/>
            <w:u w:val="single"/>
          </w:rPr>
          <w:t>)</w:t>
        </w:r>
      </w:hyperlink>
      <w:bookmarkStart w:id="7770" w:name="paragraf-52zzi.odsek-15.text"/>
      <w:r>
        <w:rPr>
          <w:rFonts w:ascii="Times New Roman" w:hAnsi="Times New Roman"/>
          <w:color w:val="000000"/>
        </w:rPr>
        <w:t xml:space="preserve"> daňovník nie je povinný tieto skutočnosti oznámiť správcovi dane. </w:t>
      </w:r>
      <w:bookmarkEnd w:id="7770"/>
    </w:p>
    <w:p w:rsidR="00BF4F11" w:rsidRDefault="00504A4F">
      <w:pPr>
        <w:spacing w:before="225" w:after="225" w:line="264" w:lineRule="auto"/>
        <w:ind w:left="345"/>
      </w:pPr>
      <w:bookmarkStart w:id="7771" w:name="paragraf-52zzi.odsek-16"/>
      <w:bookmarkEnd w:id="7768"/>
      <w:r>
        <w:rPr>
          <w:rFonts w:ascii="Times New Roman" w:hAnsi="Times New Roman"/>
          <w:color w:val="000000"/>
        </w:rPr>
        <w:t xml:space="preserve"> </w:t>
      </w:r>
      <w:bookmarkStart w:id="7772" w:name="paragraf-52zzi.odsek-16.oznacenie"/>
      <w:r>
        <w:rPr>
          <w:rFonts w:ascii="Times New Roman" w:hAnsi="Times New Roman"/>
          <w:color w:val="000000"/>
        </w:rPr>
        <w:t xml:space="preserve">(16) </w:t>
      </w:r>
      <w:bookmarkEnd w:id="7772"/>
      <w:r>
        <w:rPr>
          <w:rFonts w:ascii="Times New Roman" w:hAnsi="Times New Roman"/>
          <w:color w:val="000000"/>
        </w:rPr>
        <w:t>Ak fyzická osoba získava oprávnenie na podnikanie podľa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r>
        <w:rPr>
          <w:rFonts w:ascii="Times New Roman" w:hAnsi="Times New Roman"/>
          <w:color w:val="000000"/>
        </w:rPr>
        <w:t xml:space="preserve"> na jednotnom kontaktnom mieste,</w:t>
      </w:r>
      <w:hyperlink w:anchor="poznamky.poznamka-155">
        <w:r>
          <w:rPr>
            <w:rFonts w:ascii="Times New Roman" w:hAnsi="Times New Roman"/>
            <w:color w:val="000000"/>
            <w:sz w:val="18"/>
            <w:vertAlign w:val="superscript"/>
          </w:rPr>
          <w:t>155</w:t>
        </w:r>
        <w:r>
          <w:rPr>
            <w:rFonts w:ascii="Times New Roman" w:hAnsi="Times New Roman"/>
            <w:color w:val="0000FF"/>
            <w:u w:val="single"/>
          </w:rPr>
          <w:t>)</w:t>
        </w:r>
      </w:hyperlink>
      <w:bookmarkStart w:id="7773" w:name="paragraf-52zzi.odsek-16.text"/>
      <w:r>
        <w:rPr>
          <w:rFonts w:ascii="Times New Roman" w:hAnsi="Times New Roman"/>
          <w:color w:val="000000"/>
        </w:rPr>
        <w:t xml:space="preserve"> registračnú povinnosť podľa odseku 6 a oznamovacie povinnosti si plní na tomto mieste. Fyzická osoba neuvedená v prvej vete a právnická osoba môže registračné povinnosti a oznamovacie povinnosti plniť prostredníctvom jednotného kontaktného miesta, ak sa tak rozhodne. </w:t>
      </w:r>
      <w:bookmarkEnd w:id="7773"/>
    </w:p>
    <w:p w:rsidR="00BF4F11" w:rsidRDefault="00504A4F">
      <w:pPr>
        <w:spacing w:before="225" w:after="225" w:line="264" w:lineRule="auto"/>
        <w:ind w:left="345"/>
      </w:pPr>
      <w:bookmarkStart w:id="7774" w:name="paragraf-52zzi.odsek-17"/>
      <w:bookmarkEnd w:id="7771"/>
      <w:r>
        <w:rPr>
          <w:rFonts w:ascii="Times New Roman" w:hAnsi="Times New Roman"/>
          <w:color w:val="000000"/>
        </w:rPr>
        <w:t xml:space="preserve"> </w:t>
      </w:r>
      <w:bookmarkStart w:id="7775" w:name="paragraf-52zzi.odsek-17.oznacenie"/>
      <w:r>
        <w:rPr>
          <w:rFonts w:ascii="Times New Roman" w:hAnsi="Times New Roman"/>
          <w:color w:val="000000"/>
        </w:rPr>
        <w:t xml:space="preserve">(17) </w:t>
      </w:r>
      <w:bookmarkEnd w:id="7775"/>
      <w:r>
        <w:rPr>
          <w:rFonts w:ascii="Times New Roman" w:hAnsi="Times New Roman"/>
          <w:color w:val="000000"/>
        </w:rPr>
        <w:t xml:space="preserve">Ustanovenie </w:t>
      </w:r>
      <w:hyperlink w:anchor="paragraf-11.odsek-12">
        <w:r>
          <w:rPr>
            <w:rFonts w:ascii="Times New Roman" w:hAnsi="Times New Roman"/>
            <w:color w:val="0000FF"/>
            <w:u w:val="single"/>
          </w:rPr>
          <w:t>§ 11 ods. 12</w:t>
        </w:r>
      </w:hyperlink>
      <w:r>
        <w:rPr>
          <w:rFonts w:ascii="Times New Roman" w:hAnsi="Times New Roman"/>
          <w:color w:val="000000"/>
        </w:rPr>
        <w:t xml:space="preserve"> v znení účinnom do 31. decembra 2020 sa poslednýkrát použije na zníženie základu dane daňovníka za zdaňovacie obdobie roka 2020. Na účely uplatnenia nezdaniteľnej časti základu dane podľa </w:t>
      </w:r>
      <w:hyperlink w:anchor="paragraf-11.odsek-12">
        <w:r>
          <w:rPr>
            <w:rFonts w:ascii="Times New Roman" w:hAnsi="Times New Roman"/>
            <w:color w:val="0000FF"/>
            <w:u w:val="single"/>
          </w:rPr>
          <w:t>§ 11 ods. 12</w:t>
        </w:r>
      </w:hyperlink>
      <w:bookmarkStart w:id="7776" w:name="paragraf-52zzi.odsek-17.text"/>
      <w:r>
        <w:rPr>
          <w:rFonts w:ascii="Times New Roman" w:hAnsi="Times New Roman"/>
          <w:color w:val="000000"/>
        </w:rPr>
        <w:t xml:space="preserve"> v znení účinnom do 31. decembra 2020 je možné použiť aj preukázateľne zaplatenú úhradu za kúpeľnú starostlivosť v zdaňovacom období roka 2020, ktorá je realizovaná v zdaňovacích obdobiach rokov 2020 a 2021, ak aspoň jeden kalendárny deň bola kúpeľná starostlivosť poskytovaná v zdaňovacom období 2020. </w:t>
      </w:r>
      <w:bookmarkEnd w:id="7776"/>
    </w:p>
    <w:p w:rsidR="00BF4F11" w:rsidRDefault="00504A4F">
      <w:pPr>
        <w:spacing w:before="225" w:after="225" w:line="264" w:lineRule="auto"/>
        <w:ind w:left="345"/>
      </w:pPr>
      <w:bookmarkStart w:id="7777" w:name="paragraf-52zzi.odsek-18"/>
      <w:bookmarkEnd w:id="7774"/>
      <w:r>
        <w:rPr>
          <w:rFonts w:ascii="Times New Roman" w:hAnsi="Times New Roman"/>
          <w:color w:val="000000"/>
        </w:rPr>
        <w:t xml:space="preserve"> </w:t>
      </w:r>
      <w:bookmarkStart w:id="7778" w:name="paragraf-52zzi.odsek-18.oznacenie"/>
      <w:r>
        <w:rPr>
          <w:rFonts w:ascii="Times New Roman" w:hAnsi="Times New Roman"/>
          <w:color w:val="000000"/>
        </w:rPr>
        <w:t xml:space="preserve">(18) </w:t>
      </w:r>
      <w:bookmarkStart w:id="7779" w:name="paragraf-52zzi.odsek-18.text"/>
      <w:bookmarkEnd w:id="7778"/>
      <w:r>
        <w:rPr>
          <w:rFonts w:ascii="Times New Roman" w:hAnsi="Times New Roman"/>
          <w:color w:val="000000"/>
        </w:rPr>
        <w:t xml:space="preserve">Ustanovenia § 22 ods. 6 písm. f) a § 26 ods. 12 v znení účinnom do 31. decembra 2020 sa poslednýkrát použijú v zdaňovacom období, ktoré končí najneskôr 31. decembra 2020, za ktoré sa podáva daňové priznanie po 31. decembri 2020, a u daňovníka, ktorého zdaňovacím obdobím je hospodársky rok, ktorý začal v roku 2020 a skončí počas roka 2021, poslednýkrát k poslednému dňu tohto zdaňovacieho obdobia. Pri zmene doby odpisovania alebo pri zmene ročnej odpisovej sadzby je daňovník povinný vykonať zmeny aj pri tom majetku, ktorý odpisoval podľa predpisu účinného do 31. decembra 2020, pričom už uplatnené odpisy sa spätne neupravujú. </w:t>
      </w:r>
      <w:bookmarkEnd w:id="7779"/>
    </w:p>
    <w:p w:rsidR="00BF4F11" w:rsidRDefault="00504A4F">
      <w:pPr>
        <w:spacing w:before="225" w:after="225" w:line="264" w:lineRule="auto"/>
        <w:ind w:left="345"/>
      </w:pPr>
      <w:bookmarkStart w:id="7780" w:name="paragraf-52zzi.odsek-19"/>
      <w:bookmarkEnd w:id="7777"/>
      <w:r>
        <w:rPr>
          <w:rFonts w:ascii="Times New Roman" w:hAnsi="Times New Roman"/>
          <w:color w:val="000000"/>
        </w:rPr>
        <w:t xml:space="preserve"> </w:t>
      </w:r>
      <w:bookmarkStart w:id="7781" w:name="paragraf-52zzi.odsek-19.oznacenie"/>
      <w:r>
        <w:rPr>
          <w:rFonts w:ascii="Times New Roman" w:hAnsi="Times New Roman"/>
          <w:color w:val="000000"/>
        </w:rPr>
        <w:t xml:space="preserve">(19) </w:t>
      </w:r>
      <w:bookmarkStart w:id="7782" w:name="paragraf-52zzi.odsek-19.text"/>
      <w:bookmarkEnd w:id="7781"/>
      <w:r>
        <w:rPr>
          <w:rFonts w:ascii="Times New Roman" w:hAnsi="Times New Roman"/>
          <w:color w:val="000000"/>
        </w:rPr>
        <w:t xml:space="preserve">Ustanovenie § 26 ods. 14 v znení účinnom do 31. decembra 2020 sa poslednýkrát použije v zdaňovacom období, ktoré končí najneskôr 31. decembra 2020, za ktoré sa podáva daňové priznanie po 31. decembri 2020, a u daňovníka, ktorého zdaňovacím obdobím je hospodársky rok, ktorý začal v roku 2020 a skončí počas roka 2021, poslednýkrát k poslednému dňu tohto zdaňovacieho obdobia. Pri zmene doby odpisovania alebo pri zmene ročnej odpisovej sadzby je daňovník povinný vykonať zmeny aj pri tom majetku, ktorý odpisoval podľa predpisu účinného do 31. decembra 2020, pričom už uplatnené odpisy sa spätne neupravujú. </w:t>
      </w:r>
      <w:bookmarkEnd w:id="7782"/>
    </w:p>
    <w:p w:rsidR="00BF4F11" w:rsidRDefault="00504A4F">
      <w:pPr>
        <w:spacing w:before="225" w:after="225" w:line="264" w:lineRule="auto"/>
        <w:ind w:left="345"/>
      </w:pPr>
      <w:bookmarkStart w:id="7783" w:name="paragraf-52zzi.odsek-20"/>
      <w:bookmarkEnd w:id="7780"/>
      <w:r>
        <w:rPr>
          <w:rFonts w:ascii="Times New Roman" w:hAnsi="Times New Roman"/>
          <w:color w:val="000000"/>
        </w:rPr>
        <w:t xml:space="preserve"> </w:t>
      </w:r>
      <w:bookmarkStart w:id="7784" w:name="paragraf-52zzi.odsek-20.oznacenie"/>
      <w:r>
        <w:rPr>
          <w:rFonts w:ascii="Times New Roman" w:hAnsi="Times New Roman"/>
          <w:color w:val="000000"/>
        </w:rPr>
        <w:t xml:space="preserve">(20) </w:t>
      </w:r>
      <w:bookmarkEnd w:id="7784"/>
      <w:r>
        <w:rPr>
          <w:rFonts w:ascii="Times New Roman" w:hAnsi="Times New Roman"/>
          <w:color w:val="000000"/>
        </w:rPr>
        <w:t xml:space="preserve">Ustanovenie </w:t>
      </w:r>
      <w:hyperlink w:anchor="paragraf-15.pismeno-a.bod-2">
        <w:r>
          <w:rPr>
            <w:rFonts w:ascii="Times New Roman" w:hAnsi="Times New Roman"/>
            <w:color w:val="0000FF"/>
            <w:u w:val="single"/>
          </w:rPr>
          <w:t>§ 15 písm. a) druhého bodu</w:t>
        </w:r>
      </w:hyperlink>
      <w:r>
        <w:rPr>
          <w:rFonts w:ascii="Times New Roman" w:hAnsi="Times New Roman"/>
          <w:color w:val="000000"/>
        </w:rPr>
        <w:t xml:space="preserve"> a </w:t>
      </w:r>
      <w:hyperlink w:anchor="paragraf-15.pismeno-a.bod-3">
        <w:r>
          <w:rPr>
            <w:rFonts w:ascii="Times New Roman" w:hAnsi="Times New Roman"/>
            <w:color w:val="0000FF"/>
            <w:u w:val="single"/>
          </w:rPr>
          <w:t>tretieho bodu</w:t>
        </w:r>
      </w:hyperlink>
      <w:r>
        <w:rPr>
          <w:rFonts w:ascii="Times New Roman" w:hAnsi="Times New Roman"/>
          <w:color w:val="000000"/>
        </w:rPr>
        <w:t xml:space="preserve"> a </w:t>
      </w:r>
      <w:hyperlink w:anchor="paragraf-15.pismeno-b.bod-1.bod-1a">
        <w:r>
          <w:rPr>
            <w:rFonts w:ascii="Times New Roman" w:hAnsi="Times New Roman"/>
            <w:color w:val="0000FF"/>
            <w:u w:val="single"/>
          </w:rPr>
          <w:t>písm. b) prvého bodu podbodu 1a.</w:t>
        </w:r>
      </w:hyperlink>
      <w:bookmarkStart w:id="7785" w:name="paragraf-52zzi.odsek-20.text"/>
      <w:r>
        <w:rPr>
          <w:rFonts w:ascii="Times New Roman" w:hAnsi="Times New Roman"/>
          <w:color w:val="000000"/>
        </w:rPr>
        <w:t xml:space="preserve"> v časti, ktorá ustanovuje výšku zdaniteľných príjmov (výnosov), v znení účinnom od 1. januára 2021, sa prvýkrát použije v zdaňovacom období, ktoré začína najskôr 1. januára 2021. </w:t>
      </w:r>
      <w:bookmarkEnd w:id="7785"/>
    </w:p>
    <w:p w:rsidR="00BF4F11" w:rsidRDefault="00504A4F">
      <w:pPr>
        <w:spacing w:before="225" w:after="225" w:line="264" w:lineRule="auto"/>
        <w:ind w:left="270"/>
        <w:jc w:val="center"/>
      </w:pPr>
      <w:bookmarkStart w:id="7786" w:name="paragraf-52zzj.oznacenie"/>
      <w:bookmarkStart w:id="7787" w:name="paragraf-52zzj"/>
      <w:bookmarkEnd w:id="7648"/>
      <w:bookmarkEnd w:id="7783"/>
      <w:r>
        <w:rPr>
          <w:rFonts w:ascii="Times New Roman" w:hAnsi="Times New Roman"/>
          <w:b/>
          <w:color w:val="000000"/>
        </w:rPr>
        <w:t xml:space="preserve"> § 52zzj </w:t>
      </w:r>
    </w:p>
    <w:p w:rsidR="00BF4F11" w:rsidRDefault="00504A4F">
      <w:pPr>
        <w:spacing w:before="225" w:after="225" w:line="264" w:lineRule="auto"/>
        <w:ind w:left="270"/>
        <w:jc w:val="center"/>
      </w:pPr>
      <w:bookmarkStart w:id="7788" w:name="paragraf-52zzj.nadpis"/>
      <w:bookmarkEnd w:id="7786"/>
      <w:r>
        <w:rPr>
          <w:rFonts w:ascii="Times New Roman" w:hAnsi="Times New Roman"/>
          <w:b/>
          <w:color w:val="000000"/>
        </w:rPr>
        <w:t xml:space="preserve"> Prechodné ustanovenia účinné od 1. júla 2021 </w:t>
      </w:r>
    </w:p>
    <w:p w:rsidR="00BF4F11" w:rsidRDefault="00504A4F">
      <w:pPr>
        <w:spacing w:before="225" w:after="225" w:line="264" w:lineRule="auto"/>
        <w:ind w:left="345"/>
      </w:pPr>
      <w:bookmarkStart w:id="7789" w:name="paragraf-52zzj.odsek-1"/>
      <w:bookmarkEnd w:id="7788"/>
      <w:r>
        <w:rPr>
          <w:rFonts w:ascii="Times New Roman" w:hAnsi="Times New Roman"/>
          <w:color w:val="000000"/>
        </w:rPr>
        <w:lastRenderedPageBreak/>
        <w:t xml:space="preserve"> </w:t>
      </w:r>
      <w:bookmarkStart w:id="7790" w:name="paragraf-52zzj.odsek-1.oznacenie"/>
      <w:r>
        <w:rPr>
          <w:rFonts w:ascii="Times New Roman" w:hAnsi="Times New Roman"/>
          <w:color w:val="000000"/>
        </w:rPr>
        <w:t xml:space="preserve">(1) </w:t>
      </w:r>
      <w:bookmarkEnd w:id="7790"/>
      <w:r>
        <w:rPr>
          <w:rFonts w:ascii="Times New Roman" w:hAnsi="Times New Roman"/>
          <w:color w:val="000000"/>
        </w:rPr>
        <w:t xml:space="preserve">Pri uplatnení daňového bonusu na vyživované dieťa postupuje daňovník od 1. júla 2021 do 31. decembra 2021 podľa odsekov 2 a 3 a </w:t>
      </w:r>
      <w:hyperlink w:anchor="paragraf-33.odsek-2">
        <w:r>
          <w:rPr>
            <w:rFonts w:ascii="Times New Roman" w:hAnsi="Times New Roman"/>
            <w:color w:val="0000FF"/>
            <w:u w:val="single"/>
          </w:rPr>
          <w:t>§ 33 ods. 2 až 10</w:t>
        </w:r>
      </w:hyperlink>
      <w:bookmarkStart w:id="7791" w:name="paragraf-52zzj.odsek-1.text"/>
      <w:r>
        <w:rPr>
          <w:rFonts w:ascii="Times New Roman" w:hAnsi="Times New Roman"/>
          <w:color w:val="000000"/>
        </w:rPr>
        <w:t xml:space="preserve">. </w:t>
      </w:r>
      <w:bookmarkEnd w:id="7791"/>
    </w:p>
    <w:p w:rsidR="00BF4F11" w:rsidRDefault="00504A4F">
      <w:pPr>
        <w:spacing w:after="0" w:line="264" w:lineRule="auto"/>
        <w:ind w:left="345"/>
      </w:pPr>
      <w:bookmarkStart w:id="7792" w:name="paragraf-52zzj.odsek-2"/>
      <w:bookmarkEnd w:id="7789"/>
      <w:r>
        <w:rPr>
          <w:rFonts w:ascii="Times New Roman" w:hAnsi="Times New Roman"/>
          <w:color w:val="000000"/>
        </w:rPr>
        <w:t xml:space="preserve"> </w:t>
      </w:r>
      <w:bookmarkStart w:id="7793" w:name="paragraf-52zzj.odsek-2.oznacenie"/>
      <w:r>
        <w:rPr>
          <w:rFonts w:ascii="Times New Roman" w:hAnsi="Times New Roman"/>
          <w:color w:val="000000"/>
        </w:rPr>
        <w:t xml:space="preserve">(2) </w:t>
      </w:r>
      <w:bookmarkEnd w:id="7793"/>
      <w:r>
        <w:rPr>
          <w:rFonts w:ascii="Times New Roman" w:hAnsi="Times New Roman"/>
          <w:color w:val="000000"/>
        </w:rPr>
        <w:t xml:space="preserve">Daňovník, ktorý v zdaňovacom období dosiahol zdaniteľné príjmy podľa </w:t>
      </w:r>
      <w:hyperlink w:anchor="paragraf-5">
        <w:r>
          <w:rPr>
            <w:rFonts w:ascii="Times New Roman" w:hAnsi="Times New Roman"/>
            <w:color w:val="0000FF"/>
            <w:u w:val="single"/>
          </w:rPr>
          <w:t>§ 5</w:t>
        </w:r>
      </w:hyperlink>
      <w:r>
        <w:rPr>
          <w:rFonts w:ascii="Times New Roman" w:hAnsi="Times New Roman"/>
          <w:color w:val="000000"/>
        </w:rPr>
        <w:t xml:space="preserve"> aspoň vo výške 6-násobku minimálnej mzdy</w:t>
      </w:r>
      <w:hyperlink w:anchor="poznamky.poznamka-123">
        <w:r>
          <w:rPr>
            <w:rFonts w:ascii="Times New Roman" w:hAnsi="Times New Roman"/>
            <w:color w:val="000000"/>
            <w:sz w:val="18"/>
            <w:vertAlign w:val="superscript"/>
          </w:rPr>
          <w:t>123</w:t>
        </w:r>
        <w:r>
          <w:rPr>
            <w:rFonts w:ascii="Times New Roman" w:hAnsi="Times New Roman"/>
            <w:color w:val="0000FF"/>
            <w:u w:val="single"/>
          </w:rPr>
          <w:t>)</w:t>
        </w:r>
      </w:hyperlink>
      <w:r>
        <w:rPr>
          <w:rFonts w:ascii="Times New Roman" w:hAnsi="Times New Roman"/>
          <w:color w:val="000000"/>
        </w:rPr>
        <w:t xml:space="preserve"> alebo ktorý dosiahol zdaniteľné príjmy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aspoň vo výške 6-násobku minimálnej mzdy</w:t>
      </w:r>
      <w:hyperlink w:anchor="poznamky.poznamka-123">
        <w:r>
          <w:rPr>
            <w:rFonts w:ascii="Times New Roman" w:hAnsi="Times New Roman"/>
            <w:color w:val="000000"/>
            <w:sz w:val="18"/>
            <w:vertAlign w:val="superscript"/>
          </w:rPr>
          <w:t>123</w:t>
        </w:r>
        <w:r>
          <w:rPr>
            <w:rFonts w:ascii="Times New Roman" w:hAnsi="Times New Roman"/>
            <w:color w:val="0000FF"/>
            <w:u w:val="single"/>
          </w:rPr>
          <w:t>)</w:t>
        </w:r>
      </w:hyperlink>
      <w:r>
        <w:rPr>
          <w:rFonts w:ascii="Times New Roman" w:hAnsi="Times New Roman"/>
          <w:color w:val="000000"/>
        </w:rPr>
        <w:t xml:space="preserve"> a vykázal základ dane (čiastkový základ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si môže uplatniť daňový bonus na každé vyživované dieťa žijúce v domácnosti s daňovníkom,</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r>
        <w:rPr>
          <w:rFonts w:ascii="Times New Roman" w:hAnsi="Times New Roman"/>
          <w:color w:val="000000"/>
        </w:rPr>
        <w:t xml:space="preserve"> pričom prechodný pobyt dieťaťa mimo domácnosti</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7794" w:name="paragraf-52zzj.odsek-2.text"/>
      <w:r>
        <w:rPr>
          <w:rFonts w:ascii="Times New Roman" w:hAnsi="Times New Roman"/>
          <w:color w:val="000000"/>
        </w:rPr>
        <w:t xml:space="preserve"> nemá vplyv na uplatnenie tohto daňového bonusu. Suma daňového bonusu, o ktorú sa znižuje daň, je </w:t>
      </w:r>
      <w:bookmarkEnd w:id="7794"/>
    </w:p>
    <w:p w:rsidR="00BF4F11" w:rsidRDefault="00504A4F">
      <w:pPr>
        <w:spacing w:before="225" w:after="225" w:line="264" w:lineRule="auto"/>
        <w:ind w:left="420"/>
      </w:pPr>
      <w:bookmarkStart w:id="7795" w:name="paragraf-52zzj.odsek-2.pismeno-a"/>
      <w:r>
        <w:rPr>
          <w:rFonts w:ascii="Times New Roman" w:hAnsi="Times New Roman"/>
          <w:color w:val="000000"/>
        </w:rPr>
        <w:t xml:space="preserve"> </w:t>
      </w:r>
      <w:bookmarkStart w:id="7796" w:name="paragraf-52zzj.odsek-2.pismeno-a.oznacen"/>
      <w:r>
        <w:rPr>
          <w:rFonts w:ascii="Times New Roman" w:hAnsi="Times New Roman"/>
          <w:color w:val="000000"/>
        </w:rPr>
        <w:t xml:space="preserve">a) </w:t>
      </w:r>
      <w:bookmarkStart w:id="7797" w:name="paragraf-52zzj.odsek-2.pismeno-a.text"/>
      <w:bookmarkEnd w:id="7796"/>
      <w:r>
        <w:rPr>
          <w:rFonts w:ascii="Times New Roman" w:hAnsi="Times New Roman"/>
          <w:color w:val="000000"/>
        </w:rPr>
        <w:t xml:space="preserve">22,17 eura mesačne, </w:t>
      </w:r>
      <w:bookmarkEnd w:id="7797"/>
    </w:p>
    <w:p w:rsidR="00BF4F11" w:rsidRDefault="00504A4F">
      <w:pPr>
        <w:spacing w:before="225" w:after="225" w:line="264" w:lineRule="auto"/>
        <w:ind w:left="420"/>
      </w:pPr>
      <w:bookmarkStart w:id="7798" w:name="paragraf-52zzj.odsek-2.pismeno-b"/>
      <w:bookmarkEnd w:id="7795"/>
      <w:r>
        <w:rPr>
          <w:rFonts w:ascii="Times New Roman" w:hAnsi="Times New Roman"/>
          <w:color w:val="000000"/>
        </w:rPr>
        <w:t xml:space="preserve"> </w:t>
      </w:r>
      <w:bookmarkStart w:id="7799" w:name="paragraf-52zzj.odsek-2.pismeno-b.oznacen"/>
      <w:r>
        <w:rPr>
          <w:rFonts w:ascii="Times New Roman" w:hAnsi="Times New Roman"/>
          <w:color w:val="000000"/>
        </w:rPr>
        <w:t xml:space="preserve">b) </w:t>
      </w:r>
      <w:bookmarkStart w:id="7800" w:name="paragraf-52zzj.odsek-2.pismeno-b.text"/>
      <w:bookmarkEnd w:id="7799"/>
      <w:r>
        <w:rPr>
          <w:rFonts w:ascii="Times New Roman" w:hAnsi="Times New Roman"/>
          <w:color w:val="000000"/>
        </w:rPr>
        <w:t xml:space="preserve">dvojnásobok sumy podľa písmena a) mesačne, ak vyživované dieťa nedovŕšilo šesť rokov veku, a to poslednýkrát za kalendárny mesiac, v ktorom vyživované dieťa dovŕši šesť rokov veku, alebo </w:t>
      </w:r>
      <w:bookmarkEnd w:id="7800"/>
    </w:p>
    <w:p w:rsidR="00BF4F11" w:rsidRDefault="00504A4F">
      <w:pPr>
        <w:spacing w:before="225" w:after="225" w:line="264" w:lineRule="auto"/>
        <w:ind w:left="420"/>
      </w:pPr>
      <w:bookmarkStart w:id="7801" w:name="paragraf-52zzj.odsek-2.pismeno-c"/>
      <w:bookmarkEnd w:id="7798"/>
      <w:r>
        <w:rPr>
          <w:rFonts w:ascii="Times New Roman" w:hAnsi="Times New Roman"/>
          <w:color w:val="000000"/>
        </w:rPr>
        <w:t xml:space="preserve"> </w:t>
      </w:r>
      <w:bookmarkStart w:id="7802" w:name="paragraf-52zzj.odsek-2.pismeno-c.oznacen"/>
      <w:r>
        <w:rPr>
          <w:rFonts w:ascii="Times New Roman" w:hAnsi="Times New Roman"/>
          <w:color w:val="000000"/>
        </w:rPr>
        <w:t xml:space="preserve">c) </w:t>
      </w:r>
      <w:bookmarkStart w:id="7803" w:name="paragraf-52zzj.odsek-2.pismeno-c.text"/>
      <w:bookmarkEnd w:id="7802"/>
      <w:r>
        <w:rPr>
          <w:rFonts w:ascii="Times New Roman" w:hAnsi="Times New Roman"/>
          <w:color w:val="000000"/>
        </w:rPr>
        <w:t xml:space="preserve">1,7-násobok sumy podľa písmena a) mesačne, ak vyživované dieťa dovŕšilo šesť rokov veku a nedovŕšilo 15 rokov veku, a to poslednýkrát za kalendárny mesiac, v ktorom vyživované dieťa dovŕši 15 rokov veku; to neplatí, ak sa na vyživované dieťa poskytuje dotácia na podporu výchovy k stravovacím návykom dieťaťa. </w:t>
      </w:r>
      <w:bookmarkEnd w:id="7803"/>
    </w:p>
    <w:p w:rsidR="00BF4F11" w:rsidRDefault="00504A4F">
      <w:pPr>
        <w:spacing w:before="225" w:after="225" w:line="264" w:lineRule="auto"/>
        <w:ind w:left="345"/>
      </w:pPr>
      <w:bookmarkStart w:id="7804" w:name="paragraf-52zzj.odsek-3"/>
      <w:bookmarkEnd w:id="7792"/>
      <w:bookmarkEnd w:id="7801"/>
      <w:r>
        <w:rPr>
          <w:rFonts w:ascii="Times New Roman" w:hAnsi="Times New Roman"/>
          <w:color w:val="000000"/>
        </w:rPr>
        <w:t xml:space="preserve"> </w:t>
      </w:r>
      <w:bookmarkStart w:id="7805" w:name="paragraf-52zzj.odsek-3.oznacenie"/>
      <w:r>
        <w:rPr>
          <w:rFonts w:ascii="Times New Roman" w:hAnsi="Times New Roman"/>
          <w:color w:val="000000"/>
        </w:rPr>
        <w:t xml:space="preserve">(3) </w:t>
      </w:r>
      <w:bookmarkStart w:id="7806" w:name="paragraf-52zzj.odsek-3.text"/>
      <w:bookmarkEnd w:id="7805"/>
      <w:r>
        <w:rPr>
          <w:rFonts w:ascii="Times New Roman" w:hAnsi="Times New Roman"/>
          <w:color w:val="000000"/>
        </w:rPr>
        <w:t xml:space="preserve">Nárok na daňový bonus podľa odseku 2 si daňovník môže uplatniť prvýkrát za kalendárny mesiac júl 2021 a poslednýkrát za kalendárny mesiac december 2021. </w:t>
      </w:r>
      <w:bookmarkEnd w:id="7806"/>
    </w:p>
    <w:p w:rsidR="00BF4F11" w:rsidRDefault="00504A4F">
      <w:pPr>
        <w:spacing w:before="225" w:after="225" w:line="264" w:lineRule="auto"/>
        <w:ind w:left="270"/>
        <w:jc w:val="center"/>
      </w:pPr>
      <w:bookmarkStart w:id="7807" w:name="paragraf-52zzk.oznacenie"/>
      <w:bookmarkStart w:id="7808" w:name="paragraf-52zzk"/>
      <w:bookmarkEnd w:id="7787"/>
      <w:bookmarkEnd w:id="7804"/>
      <w:r>
        <w:rPr>
          <w:rFonts w:ascii="Times New Roman" w:hAnsi="Times New Roman"/>
          <w:b/>
          <w:color w:val="000000"/>
        </w:rPr>
        <w:t xml:space="preserve"> § 52zzk </w:t>
      </w:r>
    </w:p>
    <w:p w:rsidR="00BF4F11" w:rsidRDefault="00504A4F">
      <w:pPr>
        <w:spacing w:before="225" w:after="225" w:line="264" w:lineRule="auto"/>
        <w:ind w:left="270"/>
        <w:jc w:val="center"/>
      </w:pPr>
      <w:bookmarkStart w:id="7809" w:name="paragraf-52zzk.nadpis"/>
      <w:bookmarkEnd w:id="7807"/>
      <w:r>
        <w:rPr>
          <w:rFonts w:ascii="Times New Roman" w:hAnsi="Times New Roman"/>
          <w:b/>
          <w:color w:val="000000"/>
        </w:rPr>
        <w:t xml:space="preserve"> Prechodné ustanovenia k úpravám účinným od 1. januára 2022 </w:t>
      </w:r>
    </w:p>
    <w:p w:rsidR="00BF4F11" w:rsidRDefault="00504A4F">
      <w:pPr>
        <w:spacing w:before="225" w:after="225" w:line="264" w:lineRule="auto"/>
        <w:ind w:left="345"/>
      </w:pPr>
      <w:bookmarkStart w:id="7810" w:name="paragraf-52zzk.odsek-1"/>
      <w:bookmarkEnd w:id="7809"/>
      <w:r>
        <w:rPr>
          <w:rFonts w:ascii="Times New Roman" w:hAnsi="Times New Roman"/>
          <w:color w:val="000000"/>
        </w:rPr>
        <w:t xml:space="preserve"> </w:t>
      </w:r>
      <w:bookmarkStart w:id="7811" w:name="paragraf-52zzk.odsek-1.oznacenie"/>
      <w:r>
        <w:rPr>
          <w:rFonts w:ascii="Times New Roman" w:hAnsi="Times New Roman"/>
          <w:color w:val="000000"/>
        </w:rPr>
        <w:t xml:space="preserve">(1) </w:t>
      </w:r>
      <w:bookmarkEnd w:id="7811"/>
      <w:r>
        <w:rPr>
          <w:rFonts w:ascii="Times New Roman" w:hAnsi="Times New Roman"/>
          <w:color w:val="000000"/>
        </w:rPr>
        <w:t xml:space="preserve">Ustanovenia </w:t>
      </w:r>
      <w:hyperlink w:anchor="paragraf-3.odsek-1.pismeno-e">
        <w:r>
          <w:rPr>
            <w:rFonts w:ascii="Times New Roman" w:hAnsi="Times New Roman"/>
            <w:color w:val="0000FF"/>
            <w:u w:val="single"/>
          </w:rPr>
          <w:t>§ 3 ods. 1 písm. e)</w:t>
        </w:r>
      </w:hyperlink>
      <w:r>
        <w:rPr>
          <w:rFonts w:ascii="Times New Roman" w:hAnsi="Times New Roman"/>
          <w:color w:val="000000"/>
        </w:rPr>
        <w:t xml:space="preserve"> a </w:t>
      </w:r>
      <w:hyperlink w:anchor="paragraf-3.odsek-1.pismeno-f">
        <w:r>
          <w:rPr>
            <w:rFonts w:ascii="Times New Roman" w:hAnsi="Times New Roman"/>
            <w:color w:val="0000FF"/>
            <w:u w:val="single"/>
          </w:rPr>
          <w:t>f)</w:t>
        </w:r>
      </w:hyperlink>
      <w:r>
        <w:rPr>
          <w:rFonts w:ascii="Times New Roman" w:hAnsi="Times New Roman"/>
          <w:color w:val="000000"/>
        </w:rPr>
        <w:t xml:space="preserve">, </w:t>
      </w:r>
      <w:hyperlink w:anchor="paragraf-6.odsek-1.pismeno-d">
        <w:r>
          <w:rPr>
            <w:rFonts w:ascii="Times New Roman" w:hAnsi="Times New Roman"/>
            <w:color w:val="0000FF"/>
            <w:u w:val="single"/>
          </w:rPr>
          <w:t>§ 6 ods. 1 písm. d)</w:t>
        </w:r>
      </w:hyperlink>
      <w:r>
        <w:rPr>
          <w:rFonts w:ascii="Times New Roman" w:hAnsi="Times New Roman"/>
          <w:color w:val="000000"/>
        </w:rPr>
        <w:t xml:space="preserve"> a </w:t>
      </w:r>
      <w:hyperlink w:anchor="paragraf-6.odsek-7">
        <w:r>
          <w:rPr>
            <w:rFonts w:ascii="Times New Roman" w:hAnsi="Times New Roman"/>
            <w:color w:val="0000FF"/>
            <w:u w:val="single"/>
          </w:rPr>
          <w:t>ods. 7</w:t>
        </w:r>
      </w:hyperlink>
      <w:r>
        <w:rPr>
          <w:rFonts w:ascii="Times New Roman" w:hAnsi="Times New Roman"/>
          <w:color w:val="000000"/>
        </w:rPr>
        <w:t xml:space="preserve"> a </w:t>
      </w:r>
      <w:hyperlink w:anchor="paragraf-6.odsek-8">
        <w:r>
          <w:rPr>
            <w:rFonts w:ascii="Times New Roman" w:hAnsi="Times New Roman"/>
            <w:color w:val="0000FF"/>
            <w:u w:val="single"/>
          </w:rPr>
          <w:t>8</w:t>
        </w:r>
      </w:hyperlink>
      <w:r>
        <w:rPr>
          <w:rFonts w:ascii="Times New Roman" w:hAnsi="Times New Roman"/>
          <w:color w:val="000000"/>
        </w:rPr>
        <w:t xml:space="preserve">, </w:t>
      </w:r>
      <w:hyperlink w:anchor="paragraf-12.odsek-4">
        <w:r>
          <w:rPr>
            <w:rFonts w:ascii="Times New Roman" w:hAnsi="Times New Roman"/>
            <w:color w:val="0000FF"/>
            <w:u w:val="single"/>
          </w:rPr>
          <w:t>§ 12 ods. 4 až 6</w:t>
        </w:r>
      </w:hyperlink>
      <w:r>
        <w:rPr>
          <w:rFonts w:ascii="Times New Roman" w:hAnsi="Times New Roman"/>
          <w:color w:val="000000"/>
        </w:rPr>
        <w:t xml:space="preserve"> a </w:t>
      </w:r>
      <w:hyperlink w:anchor="paragraf-12.odsek-7.pismeno-c">
        <w:r>
          <w:rPr>
            <w:rFonts w:ascii="Times New Roman" w:hAnsi="Times New Roman"/>
            <w:color w:val="0000FF"/>
            <w:u w:val="single"/>
          </w:rPr>
          <w:t>ods. 7 písm. c)</w:t>
        </w:r>
      </w:hyperlink>
      <w:r>
        <w:rPr>
          <w:rFonts w:ascii="Times New Roman" w:hAnsi="Times New Roman"/>
          <w:color w:val="000000"/>
        </w:rPr>
        <w:t xml:space="preserve">, </w:t>
      </w:r>
      <w:hyperlink w:anchor="paragraf-14.odsek-4">
        <w:r>
          <w:rPr>
            <w:rFonts w:ascii="Times New Roman" w:hAnsi="Times New Roman"/>
            <w:color w:val="0000FF"/>
            <w:u w:val="single"/>
          </w:rPr>
          <w:t>§ 14 ods. 4</w:t>
        </w:r>
      </w:hyperlink>
      <w:r>
        <w:rPr>
          <w:rFonts w:ascii="Times New Roman" w:hAnsi="Times New Roman"/>
          <w:color w:val="000000"/>
        </w:rPr>
        <w:t xml:space="preserve"> a </w:t>
      </w:r>
      <w:hyperlink w:anchor="paragraf-14.odsek-5">
        <w:r>
          <w:rPr>
            <w:rFonts w:ascii="Times New Roman" w:hAnsi="Times New Roman"/>
            <w:color w:val="0000FF"/>
            <w:u w:val="single"/>
          </w:rPr>
          <w:t>5</w:t>
        </w:r>
      </w:hyperlink>
      <w:r>
        <w:rPr>
          <w:rFonts w:ascii="Times New Roman" w:hAnsi="Times New Roman"/>
          <w:color w:val="000000"/>
        </w:rPr>
        <w:t xml:space="preserve">, </w:t>
      </w:r>
      <w:hyperlink w:anchor="paragraf-16.odsek-1.pismeno-e.bod-9">
        <w:r>
          <w:rPr>
            <w:rFonts w:ascii="Times New Roman" w:hAnsi="Times New Roman"/>
            <w:color w:val="0000FF"/>
            <w:u w:val="single"/>
          </w:rPr>
          <w:t>§ 16 ods. 1 písm. e) deviateho bodu</w:t>
        </w:r>
      </w:hyperlink>
      <w:r>
        <w:rPr>
          <w:rFonts w:ascii="Times New Roman" w:hAnsi="Times New Roman"/>
          <w:color w:val="000000"/>
        </w:rPr>
        <w:t xml:space="preserve">, </w:t>
      </w:r>
      <w:hyperlink w:anchor="paragraf-17j">
        <w:r>
          <w:rPr>
            <w:rFonts w:ascii="Times New Roman" w:hAnsi="Times New Roman"/>
            <w:color w:val="0000FF"/>
            <w:u w:val="single"/>
          </w:rPr>
          <w:t>§ 17j</w:t>
        </w:r>
      </w:hyperlink>
      <w:r>
        <w:rPr>
          <w:rFonts w:ascii="Times New Roman" w:hAnsi="Times New Roman"/>
          <w:color w:val="000000"/>
        </w:rPr>
        <w:t xml:space="preserve">, </w:t>
      </w:r>
      <w:hyperlink w:anchor="paragraf-30.odsek-3">
        <w:r>
          <w:rPr>
            <w:rFonts w:ascii="Times New Roman" w:hAnsi="Times New Roman"/>
            <w:color w:val="0000FF"/>
            <w:u w:val="single"/>
          </w:rPr>
          <w:t>§ 30 ods. 3</w:t>
        </w:r>
      </w:hyperlink>
      <w:r>
        <w:rPr>
          <w:rFonts w:ascii="Times New Roman" w:hAnsi="Times New Roman"/>
          <w:color w:val="000000"/>
        </w:rPr>
        <w:t xml:space="preserve"> a </w:t>
      </w:r>
      <w:hyperlink w:anchor="paragraf-30.odsek-4">
        <w:r>
          <w:rPr>
            <w:rFonts w:ascii="Times New Roman" w:hAnsi="Times New Roman"/>
            <w:color w:val="0000FF"/>
            <w:u w:val="single"/>
          </w:rPr>
          <w:t>4</w:t>
        </w:r>
      </w:hyperlink>
      <w:r>
        <w:rPr>
          <w:rFonts w:ascii="Times New Roman" w:hAnsi="Times New Roman"/>
          <w:color w:val="000000"/>
        </w:rPr>
        <w:t xml:space="preserve">, </w:t>
      </w:r>
      <w:hyperlink w:anchor="paragraf-44.odsek-2">
        <w:r>
          <w:rPr>
            <w:rFonts w:ascii="Times New Roman" w:hAnsi="Times New Roman"/>
            <w:color w:val="0000FF"/>
            <w:u w:val="single"/>
          </w:rPr>
          <w:t>§ 44 ods. 2</w:t>
        </w:r>
      </w:hyperlink>
      <w:r>
        <w:rPr>
          <w:rFonts w:ascii="Times New Roman" w:hAnsi="Times New Roman"/>
          <w:color w:val="000000"/>
        </w:rPr>
        <w:t xml:space="preserve"> a </w:t>
      </w:r>
      <w:hyperlink w:anchor="paragraf-49a.odsek-9">
        <w:r>
          <w:rPr>
            <w:rFonts w:ascii="Times New Roman" w:hAnsi="Times New Roman"/>
            <w:color w:val="0000FF"/>
            <w:u w:val="single"/>
          </w:rPr>
          <w:t>§ 49a ods. 9 až 11</w:t>
        </w:r>
      </w:hyperlink>
      <w:bookmarkStart w:id="7812" w:name="paragraf-52zzk.odsek-1.text"/>
      <w:r>
        <w:rPr>
          <w:rFonts w:ascii="Times New Roman" w:hAnsi="Times New Roman"/>
          <w:color w:val="000000"/>
        </w:rPr>
        <w:t xml:space="preserve"> v znení účinnom od 1. januára 2022 sa prvýkrát uplatnia v zdaňovacom období, ktoré sa začína najskôr 1. januára 2022. </w:t>
      </w:r>
      <w:bookmarkEnd w:id="7812"/>
    </w:p>
    <w:p w:rsidR="00BF4F11" w:rsidRDefault="00504A4F">
      <w:pPr>
        <w:spacing w:before="225" w:after="225" w:line="264" w:lineRule="auto"/>
        <w:ind w:left="345"/>
      </w:pPr>
      <w:bookmarkStart w:id="7813" w:name="paragraf-52zzk.odsek-2"/>
      <w:bookmarkEnd w:id="7810"/>
      <w:r>
        <w:rPr>
          <w:rFonts w:ascii="Times New Roman" w:hAnsi="Times New Roman"/>
          <w:color w:val="000000"/>
        </w:rPr>
        <w:t xml:space="preserve"> </w:t>
      </w:r>
      <w:bookmarkStart w:id="7814" w:name="paragraf-52zzk.odsek-2.oznacenie"/>
      <w:r>
        <w:rPr>
          <w:rFonts w:ascii="Times New Roman" w:hAnsi="Times New Roman"/>
          <w:color w:val="000000"/>
        </w:rPr>
        <w:t xml:space="preserve">(2) </w:t>
      </w:r>
      <w:bookmarkEnd w:id="7814"/>
      <w:r>
        <w:rPr>
          <w:rFonts w:ascii="Times New Roman" w:hAnsi="Times New Roman"/>
          <w:color w:val="000000"/>
        </w:rPr>
        <w:t xml:space="preserve">Oznámenie podľa </w:t>
      </w:r>
      <w:hyperlink w:anchor="paragraf-49a.odsek-9">
        <w:r>
          <w:rPr>
            <w:rFonts w:ascii="Times New Roman" w:hAnsi="Times New Roman"/>
            <w:color w:val="0000FF"/>
            <w:u w:val="single"/>
          </w:rPr>
          <w:t>§ 49a ods. 9</w:t>
        </w:r>
      </w:hyperlink>
      <w:r>
        <w:rPr>
          <w:rFonts w:ascii="Times New Roman" w:hAnsi="Times New Roman"/>
          <w:color w:val="000000"/>
        </w:rPr>
        <w:t xml:space="preserve"> v rozsahu údajov podľa </w:t>
      </w:r>
      <w:hyperlink w:anchor="paragraf-49a.odsek-9">
        <w:r>
          <w:rPr>
            <w:rFonts w:ascii="Times New Roman" w:hAnsi="Times New Roman"/>
            <w:color w:val="0000FF"/>
            <w:u w:val="single"/>
          </w:rPr>
          <w:t>§ 49a ods. 9</w:t>
        </w:r>
      </w:hyperlink>
      <w:r>
        <w:rPr>
          <w:rFonts w:ascii="Times New Roman" w:hAnsi="Times New Roman"/>
          <w:color w:val="000000"/>
        </w:rPr>
        <w:t xml:space="preserve"> v znení účinnom od 1. januára 2022 je povinný podať aj spoločník verejnej obchodnej spoločnosti, komplementár komanditnej spoločnosti, príjemca príjmu (výnosu) plynúceho od subjektu s právnou subjektivitou alebo príjemca príjmu (výnosu) plynúceho od subjektu bez právnej subjektivity, ktorý spĺňa podmienky podľa </w:t>
      </w:r>
      <w:hyperlink w:anchor="paragraf-17j.odsek-3">
        <w:r>
          <w:rPr>
            <w:rFonts w:ascii="Times New Roman" w:hAnsi="Times New Roman"/>
            <w:color w:val="0000FF"/>
            <w:u w:val="single"/>
          </w:rPr>
          <w:t>§ 17j ods. 3</w:t>
        </w:r>
      </w:hyperlink>
      <w:r>
        <w:rPr>
          <w:rFonts w:ascii="Times New Roman" w:hAnsi="Times New Roman"/>
          <w:color w:val="000000"/>
        </w:rPr>
        <w:t xml:space="preserve">, ak je spoločníkom verejnej obchodnej spoločnosti, komplementárom komanditnej spoločnosti, príjemcom príjmu (výnosu) plynúceho od subjektu s právnou subjektivitou alebo príjemcom príjmu (výnosu) plynúceho od subjektu bez právnej subjektivity k 31. decembru 2021 a aj po 31. decembri 2021, a to najneskôr do 31. januára 2022. Ak toto oznámenie nepodá, uplatní sa postup podľa </w:t>
      </w:r>
      <w:hyperlink w:anchor="paragraf-49a.odsek-10">
        <w:r>
          <w:rPr>
            <w:rFonts w:ascii="Times New Roman" w:hAnsi="Times New Roman"/>
            <w:color w:val="0000FF"/>
            <w:u w:val="single"/>
          </w:rPr>
          <w:t>§ 49a ods. 10</w:t>
        </w:r>
      </w:hyperlink>
      <w:bookmarkStart w:id="7815" w:name="paragraf-52zzk.odsek-2.text"/>
      <w:r>
        <w:rPr>
          <w:rFonts w:ascii="Times New Roman" w:hAnsi="Times New Roman"/>
          <w:color w:val="000000"/>
        </w:rPr>
        <w:t xml:space="preserve"> v znení účinnom od 1. januára 2022. </w:t>
      </w:r>
      <w:bookmarkEnd w:id="7815"/>
    </w:p>
    <w:p w:rsidR="00BF4F11" w:rsidRDefault="00504A4F">
      <w:pPr>
        <w:spacing w:before="225" w:after="225" w:line="264" w:lineRule="auto"/>
        <w:ind w:left="345"/>
      </w:pPr>
      <w:bookmarkStart w:id="7816" w:name="paragraf-52zzk.odsek-3"/>
      <w:bookmarkEnd w:id="7813"/>
      <w:r>
        <w:rPr>
          <w:rFonts w:ascii="Times New Roman" w:hAnsi="Times New Roman"/>
          <w:color w:val="000000"/>
        </w:rPr>
        <w:t xml:space="preserve"> </w:t>
      </w:r>
      <w:bookmarkStart w:id="7817" w:name="paragraf-52zzk.odsek-3.oznacenie"/>
      <w:r>
        <w:rPr>
          <w:rFonts w:ascii="Times New Roman" w:hAnsi="Times New Roman"/>
          <w:color w:val="000000"/>
        </w:rPr>
        <w:t xml:space="preserve">(3) </w:t>
      </w:r>
      <w:bookmarkEnd w:id="7817"/>
      <w:r>
        <w:rPr>
          <w:rFonts w:ascii="Times New Roman" w:hAnsi="Times New Roman"/>
          <w:color w:val="000000"/>
        </w:rPr>
        <w:t xml:space="preserve">Ustanovenie </w:t>
      </w:r>
      <w:hyperlink w:anchor="paragraf-49a.odsek-1">
        <w:r>
          <w:rPr>
            <w:rFonts w:ascii="Times New Roman" w:hAnsi="Times New Roman"/>
            <w:color w:val="0000FF"/>
            <w:u w:val="single"/>
          </w:rPr>
          <w:t>§ 49a ods. 1 až 8</w:t>
        </w:r>
      </w:hyperlink>
      <w:bookmarkStart w:id="7818" w:name="paragraf-52zzk.odsek-3.text"/>
      <w:r>
        <w:rPr>
          <w:rFonts w:ascii="Times New Roman" w:hAnsi="Times New Roman"/>
          <w:color w:val="000000"/>
        </w:rPr>
        <w:t xml:space="preserve"> v znení účinnom od 1. januára 2022 sa prvýkrát uplatní v zdaňovacom období, ktoré sa začína najskôr 1. januára 2023. </w:t>
      </w:r>
      <w:bookmarkEnd w:id="7818"/>
    </w:p>
    <w:p w:rsidR="00BF4F11" w:rsidRDefault="00504A4F">
      <w:pPr>
        <w:spacing w:before="225" w:after="225" w:line="264" w:lineRule="auto"/>
        <w:ind w:left="345"/>
      </w:pPr>
      <w:bookmarkStart w:id="7819" w:name="paragraf-52zzk.odsek-4"/>
      <w:bookmarkEnd w:id="7816"/>
      <w:r>
        <w:rPr>
          <w:rFonts w:ascii="Times New Roman" w:hAnsi="Times New Roman"/>
          <w:color w:val="000000"/>
        </w:rPr>
        <w:t xml:space="preserve"> </w:t>
      </w:r>
      <w:bookmarkStart w:id="7820" w:name="paragraf-52zzk.odsek-4.oznacenie"/>
      <w:r>
        <w:rPr>
          <w:rFonts w:ascii="Times New Roman" w:hAnsi="Times New Roman"/>
          <w:color w:val="000000"/>
        </w:rPr>
        <w:t xml:space="preserve">(4) </w:t>
      </w:r>
      <w:bookmarkEnd w:id="7820"/>
      <w:r>
        <w:rPr>
          <w:rFonts w:ascii="Times New Roman" w:hAnsi="Times New Roman"/>
          <w:color w:val="000000"/>
        </w:rPr>
        <w:t xml:space="preserve">Ustanovenia § 3 ods. 1 písm. h), </w:t>
      </w:r>
      <w:hyperlink w:anchor="paragraf-15.pismeno-a.bod-6">
        <w:r>
          <w:rPr>
            <w:rFonts w:ascii="Times New Roman" w:hAnsi="Times New Roman"/>
            <w:color w:val="0000FF"/>
            <w:u w:val="single"/>
          </w:rPr>
          <w:t>§ 15 písm. a) šiesteho bodu</w:t>
        </w:r>
      </w:hyperlink>
      <w:r>
        <w:rPr>
          <w:rFonts w:ascii="Times New Roman" w:hAnsi="Times New Roman"/>
          <w:color w:val="000000"/>
        </w:rPr>
        <w:t xml:space="preserve"> a siedmeho bodu, </w:t>
      </w:r>
      <w:hyperlink w:anchor="paragraf-49.odsek-3.pismeno-b">
        <w:r>
          <w:rPr>
            <w:rFonts w:ascii="Times New Roman" w:hAnsi="Times New Roman"/>
            <w:color w:val="0000FF"/>
            <w:u w:val="single"/>
          </w:rPr>
          <w:t>§ 49 ods. 3 písm. b)</w:t>
        </w:r>
      </w:hyperlink>
      <w:bookmarkStart w:id="7821" w:name="paragraf-52zzk.odsek-4.text"/>
      <w:r>
        <w:rPr>
          <w:rFonts w:ascii="Times New Roman" w:hAnsi="Times New Roman"/>
          <w:color w:val="000000"/>
        </w:rPr>
        <w:t xml:space="preserve">, § 51h a 51i v znení účinnom od 1. januára 2022 sa prvýkrát použijú na </w:t>
      </w:r>
      <w:r>
        <w:rPr>
          <w:rFonts w:ascii="Times New Roman" w:hAnsi="Times New Roman"/>
          <w:color w:val="000000"/>
        </w:rPr>
        <w:lastRenderedPageBreak/>
        <w:t xml:space="preserve">sumu príjmu priraditeľného daňovníkovi z výsledku hospodárenia kontrolovanej zahraničnej spoločnosti vykázaného za zdaňovacie obdobie končiace počas roka 2022. </w:t>
      </w:r>
      <w:bookmarkEnd w:id="7821"/>
    </w:p>
    <w:p w:rsidR="00BF4F11" w:rsidRDefault="00504A4F">
      <w:pPr>
        <w:spacing w:before="225" w:after="225" w:line="264" w:lineRule="auto"/>
        <w:ind w:left="270"/>
        <w:jc w:val="center"/>
      </w:pPr>
      <w:bookmarkStart w:id="7822" w:name="paragraf-52zzl.oznacenie"/>
      <w:bookmarkStart w:id="7823" w:name="paragraf-52zzl"/>
      <w:bookmarkEnd w:id="7808"/>
      <w:bookmarkEnd w:id="7819"/>
      <w:r>
        <w:rPr>
          <w:rFonts w:ascii="Times New Roman" w:hAnsi="Times New Roman"/>
          <w:b/>
          <w:color w:val="000000"/>
        </w:rPr>
        <w:t xml:space="preserve"> § 52zzl </w:t>
      </w:r>
    </w:p>
    <w:p w:rsidR="00BF4F11" w:rsidRDefault="00504A4F">
      <w:pPr>
        <w:spacing w:before="225" w:after="225" w:line="264" w:lineRule="auto"/>
        <w:ind w:left="270"/>
        <w:jc w:val="center"/>
      </w:pPr>
      <w:bookmarkStart w:id="7824" w:name="paragraf-52zzl.nadpis"/>
      <w:bookmarkEnd w:id="7822"/>
      <w:r>
        <w:rPr>
          <w:rFonts w:ascii="Times New Roman" w:hAnsi="Times New Roman"/>
          <w:b/>
          <w:color w:val="000000"/>
        </w:rPr>
        <w:t xml:space="preserve"> Prechodné ustanovenia účinné od 1. januára 2021 </w:t>
      </w:r>
    </w:p>
    <w:p w:rsidR="00BF4F11" w:rsidRDefault="00504A4F">
      <w:pPr>
        <w:spacing w:before="225" w:after="225" w:line="264" w:lineRule="auto"/>
        <w:ind w:left="345"/>
      </w:pPr>
      <w:bookmarkStart w:id="7825" w:name="paragraf-52zzl.odsek-1"/>
      <w:bookmarkEnd w:id="7824"/>
      <w:r>
        <w:rPr>
          <w:rFonts w:ascii="Times New Roman" w:hAnsi="Times New Roman"/>
          <w:color w:val="000000"/>
        </w:rPr>
        <w:t xml:space="preserve"> </w:t>
      </w:r>
      <w:bookmarkStart w:id="7826" w:name="paragraf-52zzl.odsek-1.oznacenie"/>
      <w:r>
        <w:rPr>
          <w:rFonts w:ascii="Times New Roman" w:hAnsi="Times New Roman"/>
          <w:color w:val="000000"/>
        </w:rPr>
        <w:t xml:space="preserve">(1) </w:t>
      </w:r>
      <w:bookmarkEnd w:id="7826"/>
      <w:r>
        <w:rPr>
          <w:rFonts w:ascii="Times New Roman" w:hAnsi="Times New Roman"/>
          <w:color w:val="000000"/>
        </w:rPr>
        <w:t xml:space="preserve">Pre daňovníka, ktorému bolo do 31. decembra 2020 vydané rozhodnutie o schválení investičnej pomoci podľa zákona č. </w:t>
      </w:r>
      <w:hyperlink r:id="rId34">
        <w:r>
          <w:rPr>
            <w:rFonts w:ascii="Times New Roman" w:hAnsi="Times New Roman"/>
            <w:color w:val="0000FF"/>
            <w:u w:val="single"/>
          </w:rPr>
          <w:t>561/2007 Z. z.</w:t>
        </w:r>
      </w:hyperlink>
      <w:r>
        <w:rPr>
          <w:rFonts w:ascii="Times New Roman" w:hAnsi="Times New Roman"/>
          <w:color w:val="000000"/>
        </w:rPr>
        <w:t xml:space="preserve"> o investičnej pomoci a o zmene a doplnení niektorých zákonov v znení neskorších predpisov alebo rozhodnutie o poskytnutí investičnej pomoci obsahujúce nárok na úľavu na dani podľa osobitného predpisu,</w:t>
      </w:r>
      <w:hyperlink w:anchor="poznamky.poznamka-156">
        <w:r>
          <w:rPr>
            <w:rFonts w:ascii="Times New Roman" w:hAnsi="Times New Roman"/>
            <w:color w:val="000000"/>
            <w:sz w:val="18"/>
            <w:vertAlign w:val="superscript"/>
          </w:rPr>
          <w:t>156</w:t>
        </w:r>
        <w:r>
          <w:rPr>
            <w:rFonts w:ascii="Times New Roman" w:hAnsi="Times New Roman"/>
            <w:color w:val="0000FF"/>
            <w:u w:val="single"/>
          </w:rPr>
          <w:t>)</w:t>
        </w:r>
      </w:hyperlink>
      <w:r>
        <w:rPr>
          <w:rFonts w:ascii="Times New Roman" w:hAnsi="Times New Roman"/>
          <w:color w:val="000000"/>
        </w:rPr>
        <w:t xml:space="preserve"> a ktorý si môže uplatňovať úľavu na dani podľa rozhodnutia o schválení investičnej pomoci alebo rozhodnutia o poskytnutí investičnej pomoci aj po 31. decembri 2019, sa do lehoty na začatie uplatňovania úľavy na dani podľa </w:t>
      </w:r>
      <w:hyperlink w:anchor="paragraf-30a.odsek-4">
        <w:r>
          <w:rPr>
            <w:rFonts w:ascii="Times New Roman" w:hAnsi="Times New Roman"/>
            <w:color w:val="0000FF"/>
            <w:u w:val="single"/>
          </w:rPr>
          <w:t>§ 30a ods. 4</w:t>
        </w:r>
      </w:hyperlink>
      <w:bookmarkStart w:id="7827" w:name="paragraf-52zzl.odsek-1.text"/>
      <w:r>
        <w:rPr>
          <w:rFonts w:ascii="Times New Roman" w:hAnsi="Times New Roman"/>
          <w:color w:val="000000"/>
        </w:rPr>
        <w:t xml:space="preserve"> nezapočítava obdobie rokov 2020 až 2022. </w:t>
      </w:r>
      <w:bookmarkEnd w:id="7827"/>
    </w:p>
    <w:p w:rsidR="00BF4F11" w:rsidRDefault="00504A4F">
      <w:pPr>
        <w:spacing w:before="225" w:after="225" w:line="264" w:lineRule="auto"/>
        <w:ind w:left="345"/>
      </w:pPr>
      <w:bookmarkStart w:id="7828" w:name="paragraf-52zzl.odsek-2"/>
      <w:bookmarkEnd w:id="7825"/>
      <w:r>
        <w:rPr>
          <w:rFonts w:ascii="Times New Roman" w:hAnsi="Times New Roman"/>
          <w:color w:val="000000"/>
        </w:rPr>
        <w:t xml:space="preserve"> </w:t>
      </w:r>
      <w:bookmarkStart w:id="7829" w:name="paragraf-52zzl.odsek-2.oznacenie"/>
      <w:r>
        <w:rPr>
          <w:rFonts w:ascii="Times New Roman" w:hAnsi="Times New Roman"/>
          <w:color w:val="000000"/>
        </w:rPr>
        <w:t xml:space="preserve">(2) </w:t>
      </w:r>
      <w:bookmarkEnd w:id="7829"/>
      <w:r>
        <w:rPr>
          <w:rFonts w:ascii="Times New Roman" w:hAnsi="Times New Roman"/>
          <w:color w:val="000000"/>
        </w:rPr>
        <w:t xml:space="preserve">Pre daňovníka, ktorému bolo do 31. decembra 2020 vydané rozhodnutie o schválení investičnej pomoci podľa zákona č. </w:t>
      </w:r>
      <w:hyperlink r:id="rId35">
        <w:r>
          <w:rPr>
            <w:rFonts w:ascii="Times New Roman" w:hAnsi="Times New Roman"/>
            <w:color w:val="0000FF"/>
            <w:u w:val="single"/>
          </w:rPr>
          <w:t>561/2007 Z. z.</w:t>
        </w:r>
      </w:hyperlink>
      <w:r>
        <w:rPr>
          <w:rFonts w:ascii="Times New Roman" w:hAnsi="Times New Roman"/>
          <w:color w:val="000000"/>
        </w:rPr>
        <w:t xml:space="preserve"> o investičnej pomoci a o zmene a doplnení niektorých zákonov v znení neskorších predpisov alebo rozhodnutie o poskytnutí investičnej pomoci obsahujúce nárok na úľavu na dani podľa osobitného predpisu,</w:t>
      </w:r>
      <w:hyperlink w:anchor="poznamky.poznamka-156">
        <w:r>
          <w:rPr>
            <w:rFonts w:ascii="Times New Roman" w:hAnsi="Times New Roman"/>
            <w:color w:val="000000"/>
            <w:sz w:val="18"/>
            <w:vertAlign w:val="superscript"/>
          </w:rPr>
          <w:t>156</w:t>
        </w:r>
        <w:r>
          <w:rPr>
            <w:rFonts w:ascii="Times New Roman" w:hAnsi="Times New Roman"/>
            <w:color w:val="0000FF"/>
            <w:u w:val="single"/>
          </w:rPr>
          <w:t>)</w:t>
        </w:r>
      </w:hyperlink>
      <w:r>
        <w:rPr>
          <w:rFonts w:ascii="Times New Roman" w:hAnsi="Times New Roman"/>
          <w:color w:val="000000"/>
        </w:rPr>
        <w:t xml:space="preserve"> a ktorý si môže uplatňovať úľavu na dani aj po 31. decembri 2019, sa do lehoty, počas ktorej má nárok na uplatnenie úľavy na dani podľa </w:t>
      </w:r>
      <w:hyperlink w:anchor="paragraf-30a.odsek-4">
        <w:r>
          <w:rPr>
            <w:rFonts w:ascii="Times New Roman" w:hAnsi="Times New Roman"/>
            <w:color w:val="0000FF"/>
            <w:u w:val="single"/>
          </w:rPr>
          <w:t>§ 30a ods. 4</w:t>
        </w:r>
      </w:hyperlink>
      <w:bookmarkStart w:id="7830" w:name="paragraf-52zzl.odsek-2.text"/>
      <w:r>
        <w:rPr>
          <w:rFonts w:ascii="Times New Roman" w:hAnsi="Times New Roman"/>
          <w:color w:val="000000"/>
        </w:rPr>
        <w:t xml:space="preserve">, nezapočítavajú tri bezprostredne nasledujúce zdaňovacie obdobia, pričom prvé z týchto zdaňovacích období začalo plynúť v roku 2020. </w:t>
      </w:r>
      <w:bookmarkEnd w:id="7830"/>
    </w:p>
    <w:p w:rsidR="00BF4F11" w:rsidRDefault="00504A4F">
      <w:pPr>
        <w:spacing w:before="225" w:after="225" w:line="264" w:lineRule="auto"/>
        <w:ind w:left="270"/>
        <w:jc w:val="center"/>
      </w:pPr>
      <w:bookmarkStart w:id="7831" w:name="paragraf-52zzm.oznacenie"/>
      <w:bookmarkStart w:id="7832" w:name="paragraf-52zzm"/>
      <w:bookmarkEnd w:id="7823"/>
      <w:bookmarkEnd w:id="7828"/>
      <w:r>
        <w:rPr>
          <w:rFonts w:ascii="Times New Roman" w:hAnsi="Times New Roman"/>
          <w:b/>
          <w:color w:val="000000"/>
        </w:rPr>
        <w:t xml:space="preserve"> § 52zzm </w:t>
      </w:r>
    </w:p>
    <w:p w:rsidR="00BF4F11" w:rsidRDefault="00504A4F">
      <w:pPr>
        <w:spacing w:before="225" w:after="225" w:line="264" w:lineRule="auto"/>
        <w:ind w:left="270"/>
        <w:jc w:val="center"/>
      </w:pPr>
      <w:bookmarkStart w:id="7833" w:name="paragraf-52zzm.nadpis"/>
      <w:bookmarkEnd w:id="7831"/>
      <w:r>
        <w:rPr>
          <w:rFonts w:ascii="Times New Roman" w:hAnsi="Times New Roman"/>
          <w:b/>
          <w:color w:val="000000"/>
        </w:rPr>
        <w:t xml:space="preserve"> Prechodné ustanovenia k úpravám účinným od 1. januára 2022 </w:t>
      </w:r>
    </w:p>
    <w:p w:rsidR="00BF4F11" w:rsidRDefault="00504A4F">
      <w:pPr>
        <w:spacing w:before="225" w:after="225" w:line="264" w:lineRule="auto"/>
        <w:ind w:left="345"/>
      </w:pPr>
      <w:bookmarkStart w:id="7834" w:name="paragraf-52zzm.odsek-1"/>
      <w:bookmarkEnd w:id="7833"/>
      <w:r>
        <w:rPr>
          <w:rFonts w:ascii="Times New Roman" w:hAnsi="Times New Roman"/>
          <w:color w:val="000000"/>
        </w:rPr>
        <w:t xml:space="preserve"> </w:t>
      </w:r>
      <w:bookmarkStart w:id="7835" w:name="paragraf-52zzm.odsek-1.oznacenie"/>
      <w:r>
        <w:rPr>
          <w:rFonts w:ascii="Times New Roman" w:hAnsi="Times New Roman"/>
          <w:color w:val="000000"/>
        </w:rPr>
        <w:t xml:space="preserve">(1) </w:t>
      </w:r>
      <w:bookmarkEnd w:id="7835"/>
      <w:r>
        <w:rPr>
          <w:rFonts w:ascii="Times New Roman" w:hAnsi="Times New Roman"/>
          <w:color w:val="000000"/>
        </w:rPr>
        <w:t xml:space="preserve">Ustanovenie </w:t>
      </w:r>
      <w:hyperlink w:anchor="paragraf-18.odsek-7">
        <w:r>
          <w:rPr>
            <w:rFonts w:ascii="Times New Roman" w:hAnsi="Times New Roman"/>
            <w:color w:val="0000FF"/>
            <w:u w:val="single"/>
          </w:rPr>
          <w:t>§ 18 ods. 7</w:t>
        </w:r>
      </w:hyperlink>
      <w:bookmarkStart w:id="7836" w:name="paragraf-52zzm.odsek-1.text"/>
      <w:r>
        <w:rPr>
          <w:rFonts w:ascii="Times New Roman" w:hAnsi="Times New Roman"/>
          <w:color w:val="000000"/>
        </w:rPr>
        <w:t xml:space="preserve"> v znení účinnom od 1. januára 2022 sa prvýkrát použije na žiadosti podané po doručení oznámenia o indexe daňovej spoľahlivosti daňovému subjektu. </w:t>
      </w:r>
      <w:bookmarkEnd w:id="7836"/>
    </w:p>
    <w:p w:rsidR="00BF4F11" w:rsidRDefault="00504A4F">
      <w:pPr>
        <w:spacing w:before="225" w:after="225" w:line="264" w:lineRule="auto"/>
        <w:ind w:left="345"/>
      </w:pPr>
      <w:bookmarkStart w:id="7837" w:name="paragraf-52zzm.odsek-2"/>
      <w:bookmarkEnd w:id="7834"/>
      <w:r>
        <w:rPr>
          <w:rFonts w:ascii="Times New Roman" w:hAnsi="Times New Roman"/>
          <w:color w:val="000000"/>
        </w:rPr>
        <w:t xml:space="preserve"> </w:t>
      </w:r>
      <w:bookmarkStart w:id="7838" w:name="paragraf-52zzm.odsek-2.oznacenie"/>
      <w:r>
        <w:rPr>
          <w:rFonts w:ascii="Times New Roman" w:hAnsi="Times New Roman"/>
          <w:color w:val="000000"/>
        </w:rPr>
        <w:t xml:space="preserve">(2) </w:t>
      </w:r>
      <w:bookmarkEnd w:id="7838"/>
      <w:r>
        <w:rPr>
          <w:rFonts w:ascii="Times New Roman" w:hAnsi="Times New Roman"/>
          <w:color w:val="000000"/>
        </w:rPr>
        <w:t xml:space="preserve">Ustanovenie </w:t>
      </w:r>
      <w:hyperlink w:anchor="paragraf-39.odsek-11">
        <w:r>
          <w:rPr>
            <w:rFonts w:ascii="Times New Roman" w:hAnsi="Times New Roman"/>
            <w:color w:val="0000FF"/>
            <w:u w:val="single"/>
          </w:rPr>
          <w:t>§ 39 ods. 11</w:t>
        </w:r>
      </w:hyperlink>
      <w:bookmarkStart w:id="7839" w:name="paragraf-52zzm.odsek-2.text"/>
      <w:r>
        <w:rPr>
          <w:rFonts w:ascii="Times New Roman" w:hAnsi="Times New Roman"/>
          <w:color w:val="000000"/>
        </w:rPr>
        <w:t xml:space="preserve"> v znení účinnom od 1. januára 2022 sa prvýkrát použije pri prehľade za kalendárny mesiac december 2021, ktorý je zamestnávateľ, ktorý je platiteľom dane, povinný podať do konca kalendárneho mesiaca január 2022. </w:t>
      </w:r>
      <w:bookmarkEnd w:id="7839"/>
    </w:p>
    <w:p w:rsidR="00BF4F11" w:rsidRDefault="00504A4F">
      <w:pPr>
        <w:spacing w:before="225" w:after="225" w:line="264" w:lineRule="auto"/>
        <w:ind w:left="345"/>
      </w:pPr>
      <w:bookmarkStart w:id="7840" w:name="paragraf-52zzm.odsek-3"/>
      <w:bookmarkEnd w:id="7837"/>
      <w:r>
        <w:rPr>
          <w:rFonts w:ascii="Times New Roman" w:hAnsi="Times New Roman"/>
          <w:color w:val="000000"/>
        </w:rPr>
        <w:t xml:space="preserve"> </w:t>
      </w:r>
      <w:bookmarkStart w:id="7841" w:name="paragraf-52zzm.odsek-3.oznacenie"/>
      <w:r>
        <w:rPr>
          <w:rFonts w:ascii="Times New Roman" w:hAnsi="Times New Roman"/>
          <w:color w:val="000000"/>
        </w:rPr>
        <w:t xml:space="preserve">(3) </w:t>
      </w:r>
      <w:bookmarkEnd w:id="7841"/>
      <w:r>
        <w:rPr>
          <w:rFonts w:ascii="Times New Roman" w:hAnsi="Times New Roman"/>
          <w:color w:val="000000"/>
        </w:rPr>
        <w:t xml:space="preserve">Ustanovenia </w:t>
      </w:r>
      <w:hyperlink w:anchor="paragraf-22.odsek-6.pismeno-e">
        <w:r>
          <w:rPr>
            <w:rFonts w:ascii="Times New Roman" w:hAnsi="Times New Roman"/>
            <w:color w:val="0000FF"/>
            <w:u w:val="single"/>
          </w:rPr>
          <w:t>§ 22 ods. 6 písm. e)</w:t>
        </w:r>
      </w:hyperlink>
      <w:r>
        <w:rPr>
          <w:rFonts w:ascii="Times New Roman" w:hAnsi="Times New Roman"/>
          <w:color w:val="000000"/>
        </w:rPr>
        <w:t xml:space="preserve">, </w:t>
      </w:r>
      <w:hyperlink w:anchor="paragraf-25.odsek-2">
        <w:r>
          <w:rPr>
            <w:rFonts w:ascii="Times New Roman" w:hAnsi="Times New Roman"/>
            <w:color w:val="0000FF"/>
            <w:u w:val="single"/>
          </w:rPr>
          <w:t>§ 25 ods. 2</w:t>
        </w:r>
      </w:hyperlink>
      <w:r>
        <w:rPr>
          <w:rFonts w:ascii="Times New Roman" w:hAnsi="Times New Roman"/>
          <w:color w:val="000000"/>
        </w:rPr>
        <w:t xml:space="preserve">, </w:t>
      </w:r>
      <w:hyperlink w:anchor="paragraf-30e">
        <w:r>
          <w:rPr>
            <w:rFonts w:ascii="Times New Roman" w:hAnsi="Times New Roman"/>
            <w:color w:val="0000FF"/>
            <w:u w:val="single"/>
          </w:rPr>
          <w:t>§ 30e</w:t>
        </w:r>
      </w:hyperlink>
      <w:r>
        <w:rPr>
          <w:rFonts w:ascii="Times New Roman" w:hAnsi="Times New Roman"/>
          <w:color w:val="000000"/>
        </w:rPr>
        <w:t xml:space="preserve"> a </w:t>
      </w:r>
      <w:hyperlink w:anchor="prilohy.priloha-priloha_c_3_k_zakonu_c_595_2003_z_z">
        <w:r>
          <w:rPr>
            <w:rFonts w:ascii="Times New Roman" w:hAnsi="Times New Roman"/>
            <w:color w:val="0000FF"/>
            <w:u w:val="single"/>
          </w:rPr>
          <w:t>príloha č. 3</w:t>
        </w:r>
      </w:hyperlink>
      <w:bookmarkStart w:id="7842" w:name="paragraf-52zzm.odsek-3.text"/>
      <w:r>
        <w:rPr>
          <w:rFonts w:ascii="Times New Roman" w:hAnsi="Times New Roman"/>
          <w:color w:val="000000"/>
        </w:rPr>
        <w:t xml:space="preserve"> v znení účinnom od 1. januára 2022 sa prvýkrát uplatnia na hmotný majetok, počítačový program (softvér) a iný majetok zaradený do užívania alebo zaradený do obchodného majetku v období, na ktoré sa vypracúva investičný plán, pri podaní daňového priznania za zdaňovacie obdobie, ktoré začína najskôr po 31. decembri 2021. </w:t>
      </w:r>
      <w:bookmarkEnd w:id="7842"/>
    </w:p>
    <w:p w:rsidR="00BF4F11" w:rsidRDefault="00504A4F">
      <w:pPr>
        <w:spacing w:before="225" w:after="225" w:line="264" w:lineRule="auto"/>
        <w:ind w:left="345"/>
      </w:pPr>
      <w:bookmarkStart w:id="7843" w:name="paragraf-52zzm.odsek-4"/>
      <w:bookmarkEnd w:id="7840"/>
      <w:r>
        <w:rPr>
          <w:rFonts w:ascii="Times New Roman" w:hAnsi="Times New Roman"/>
          <w:color w:val="000000"/>
        </w:rPr>
        <w:t xml:space="preserve"> </w:t>
      </w:r>
      <w:bookmarkStart w:id="7844" w:name="paragraf-52zzm.odsek-4.oznacenie"/>
      <w:r>
        <w:rPr>
          <w:rFonts w:ascii="Times New Roman" w:hAnsi="Times New Roman"/>
          <w:color w:val="000000"/>
        </w:rPr>
        <w:t xml:space="preserve">(4) </w:t>
      </w:r>
      <w:bookmarkEnd w:id="7844"/>
      <w:r>
        <w:rPr>
          <w:rFonts w:ascii="Times New Roman" w:hAnsi="Times New Roman"/>
          <w:color w:val="000000"/>
        </w:rPr>
        <w:t xml:space="preserve">Ustanovenie </w:t>
      </w:r>
      <w:hyperlink w:anchor="paragraf-30c.odsek-1">
        <w:r>
          <w:rPr>
            <w:rFonts w:ascii="Times New Roman" w:hAnsi="Times New Roman"/>
            <w:color w:val="0000FF"/>
            <w:u w:val="single"/>
          </w:rPr>
          <w:t>§ 30c ods. 1</w:t>
        </w:r>
      </w:hyperlink>
      <w:bookmarkStart w:id="7845" w:name="paragraf-52zzm.odsek-4.text"/>
      <w:r>
        <w:rPr>
          <w:rFonts w:ascii="Times New Roman" w:hAnsi="Times New Roman"/>
          <w:color w:val="000000"/>
        </w:rPr>
        <w:t xml:space="preserve"> v znení účinnom od 1. januára 2022 sa prvýkrát uplatní na výdavky (náklady) na výskum a vývoj vynaložené v zdaňovacom období, ktoré sa začína najskôr 1. januára 2022. </w:t>
      </w:r>
      <w:bookmarkEnd w:id="7845"/>
    </w:p>
    <w:p w:rsidR="00BF4F11" w:rsidRDefault="00504A4F">
      <w:pPr>
        <w:spacing w:after="0" w:line="264" w:lineRule="auto"/>
        <w:ind w:left="345"/>
      </w:pPr>
      <w:bookmarkStart w:id="7846" w:name="paragraf-52zzm.odsek-5"/>
      <w:bookmarkEnd w:id="7843"/>
      <w:r>
        <w:rPr>
          <w:rFonts w:ascii="Times New Roman" w:hAnsi="Times New Roman"/>
          <w:color w:val="000000"/>
        </w:rPr>
        <w:t xml:space="preserve"> </w:t>
      </w:r>
      <w:bookmarkStart w:id="7847" w:name="paragraf-52zzm.odsek-5.oznacenie"/>
      <w:r>
        <w:rPr>
          <w:rFonts w:ascii="Times New Roman" w:hAnsi="Times New Roman"/>
          <w:color w:val="000000"/>
        </w:rPr>
        <w:t xml:space="preserve">(5) </w:t>
      </w:r>
      <w:bookmarkEnd w:id="7847"/>
      <w:r>
        <w:rPr>
          <w:rFonts w:ascii="Times New Roman" w:hAnsi="Times New Roman"/>
          <w:color w:val="000000"/>
        </w:rPr>
        <w:t xml:space="preserve">Ustanovenie </w:t>
      </w:r>
      <w:hyperlink w:anchor="paragraf-33.odsek-1.pismeno-a">
        <w:r>
          <w:rPr>
            <w:rFonts w:ascii="Times New Roman" w:hAnsi="Times New Roman"/>
            <w:color w:val="0000FF"/>
            <w:u w:val="single"/>
          </w:rPr>
          <w:t>§ 33 ods. 1 písm. a)</w:t>
        </w:r>
      </w:hyperlink>
      <w:r>
        <w:rPr>
          <w:rFonts w:ascii="Times New Roman" w:hAnsi="Times New Roman"/>
          <w:color w:val="000000"/>
        </w:rPr>
        <w:t xml:space="preserve"> v časti, ktorá ustanovuje vek vyživovaného dieťaťa, v znení účinnom od 1. januára 2022, sa uplatní pri vykonaní ročného zúčtovania alebo pri podaní daňového priznania za zdaňovacie obdobie roka 2021. </w:t>
      </w:r>
    </w:p>
    <w:p w:rsidR="00BF4F11" w:rsidRDefault="00BF4F11">
      <w:pPr>
        <w:spacing w:after="0" w:line="264" w:lineRule="auto"/>
        <w:ind w:left="345"/>
      </w:pPr>
    </w:p>
    <w:p w:rsidR="00BF4F11" w:rsidRDefault="00BF4F11">
      <w:pPr>
        <w:spacing w:after="0" w:line="264" w:lineRule="auto"/>
        <w:ind w:left="345"/>
      </w:pPr>
      <w:bookmarkStart w:id="7848" w:name="paragraf-52zzm.odsek-5.text"/>
      <w:bookmarkEnd w:id="7848"/>
    </w:p>
    <w:p w:rsidR="00BF4F11" w:rsidRDefault="00504A4F">
      <w:pPr>
        <w:spacing w:before="225" w:after="225" w:line="264" w:lineRule="auto"/>
        <w:ind w:left="270"/>
        <w:jc w:val="center"/>
      </w:pPr>
      <w:bookmarkStart w:id="7849" w:name="paragraf-52zzn.oznacenie"/>
      <w:bookmarkStart w:id="7850" w:name="paragraf-52zzn"/>
      <w:bookmarkEnd w:id="7832"/>
      <w:bookmarkEnd w:id="7846"/>
      <w:r>
        <w:rPr>
          <w:rFonts w:ascii="Times New Roman" w:hAnsi="Times New Roman"/>
          <w:b/>
          <w:color w:val="000000"/>
        </w:rPr>
        <w:t xml:space="preserve"> § 52zzn </w:t>
      </w:r>
    </w:p>
    <w:p w:rsidR="00BF4F11" w:rsidRDefault="00504A4F">
      <w:pPr>
        <w:spacing w:before="225" w:after="225" w:line="264" w:lineRule="auto"/>
        <w:ind w:left="270"/>
        <w:jc w:val="center"/>
      </w:pPr>
      <w:bookmarkStart w:id="7851" w:name="paragraf-52zzn.nadpis"/>
      <w:bookmarkEnd w:id="7849"/>
      <w:r>
        <w:rPr>
          <w:rFonts w:ascii="Times New Roman" w:hAnsi="Times New Roman"/>
          <w:b/>
          <w:color w:val="000000"/>
        </w:rPr>
        <w:t xml:space="preserve"> Prechodné ustanovenia účinné od 1. júla 2022 </w:t>
      </w:r>
    </w:p>
    <w:p w:rsidR="00BF4F11" w:rsidRDefault="00504A4F">
      <w:pPr>
        <w:spacing w:before="225" w:after="225" w:line="264" w:lineRule="auto"/>
        <w:ind w:left="345"/>
      </w:pPr>
      <w:bookmarkStart w:id="7852" w:name="paragraf-52zzn.odsek-1"/>
      <w:bookmarkEnd w:id="7851"/>
      <w:r>
        <w:rPr>
          <w:rFonts w:ascii="Times New Roman" w:hAnsi="Times New Roman"/>
          <w:color w:val="000000"/>
        </w:rPr>
        <w:t xml:space="preserve"> </w:t>
      </w:r>
      <w:bookmarkStart w:id="7853" w:name="paragraf-52zzn.odsek-1.oznacenie"/>
      <w:r>
        <w:rPr>
          <w:rFonts w:ascii="Times New Roman" w:hAnsi="Times New Roman"/>
          <w:color w:val="000000"/>
        </w:rPr>
        <w:t xml:space="preserve">(1) </w:t>
      </w:r>
      <w:bookmarkEnd w:id="7853"/>
      <w:r>
        <w:rPr>
          <w:rFonts w:ascii="Times New Roman" w:hAnsi="Times New Roman"/>
          <w:color w:val="000000"/>
        </w:rPr>
        <w:t xml:space="preserve">Pri uplatňovaní daňového bonusu od 1. júla 2022 do 31. decembra 2022 postupuje daňovník spôsobom podľa odsekov 2 až 16, ak nie je vyšší nárok na daňový bonus vypočítaný spôsobom podľa </w:t>
      </w:r>
      <w:hyperlink w:anchor="paragraf-33">
        <w:r>
          <w:rPr>
            <w:rFonts w:ascii="Times New Roman" w:hAnsi="Times New Roman"/>
            <w:color w:val="0000FF"/>
            <w:u w:val="single"/>
          </w:rPr>
          <w:t>§ 33</w:t>
        </w:r>
      </w:hyperlink>
      <w:bookmarkStart w:id="7854" w:name="paragraf-52zzn.odsek-1.text"/>
      <w:r>
        <w:rPr>
          <w:rFonts w:ascii="Times New Roman" w:hAnsi="Times New Roman"/>
          <w:color w:val="000000"/>
        </w:rPr>
        <w:t xml:space="preserve"> v znení účinnom do 30. júna 2022. </w:t>
      </w:r>
      <w:bookmarkEnd w:id="7854"/>
    </w:p>
    <w:p w:rsidR="00BF4F11" w:rsidRDefault="00504A4F">
      <w:pPr>
        <w:spacing w:before="225" w:after="225" w:line="264" w:lineRule="auto"/>
        <w:ind w:left="345"/>
      </w:pPr>
      <w:bookmarkStart w:id="7855" w:name="paragraf-52zzn.odsek-2"/>
      <w:bookmarkEnd w:id="7852"/>
      <w:r>
        <w:rPr>
          <w:rFonts w:ascii="Times New Roman" w:hAnsi="Times New Roman"/>
          <w:color w:val="000000"/>
        </w:rPr>
        <w:t xml:space="preserve"> </w:t>
      </w:r>
      <w:bookmarkStart w:id="7856" w:name="paragraf-52zzn.odsek-2.oznacenie"/>
      <w:r>
        <w:rPr>
          <w:rFonts w:ascii="Times New Roman" w:hAnsi="Times New Roman"/>
          <w:color w:val="000000"/>
        </w:rPr>
        <w:t xml:space="preserve">(2) </w:t>
      </w:r>
      <w:bookmarkEnd w:id="7856"/>
      <w:r>
        <w:rPr>
          <w:rFonts w:ascii="Times New Roman" w:hAnsi="Times New Roman"/>
          <w:color w:val="000000"/>
        </w:rPr>
        <w:t xml:space="preserve">Pri priznaní daňového bonusu za kalendárne mesiace júl 2022 až december 2022 zamestnávateľ postupuje spôsobom podľa odseku 1 a </w:t>
      </w:r>
      <w:hyperlink w:anchor="paragraf-35.odsek-5">
        <w:r>
          <w:rPr>
            <w:rFonts w:ascii="Times New Roman" w:hAnsi="Times New Roman"/>
            <w:color w:val="0000FF"/>
            <w:u w:val="single"/>
          </w:rPr>
          <w:t>§ 35 ods. 5</w:t>
        </w:r>
      </w:hyperlink>
      <w:r>
        <w:rPr>
          <w:rFonts w:ascii="Times New Roman" w:hAnsi="Times New Roman"/>
          <w:color w:val="000000"/>
        </w:rPr>
        <w:t xml:space="preserve"> prvej vety v znení účinnom od 1. júla 2022, ak nie je vyšší nárok na daňový bonus vypočítaný spôsobom podľa </w:t>
      </w:r>
      <w:hyperlink w:anchor="paragraf-33">
        <w:r>
          <w:rPr>
            <w:rFonts w:ascii="Times New Roman" w:hAnsi="Times New Roman"/>
            <w:color w:val="0000FF"/>
            <w:u w:val="single"/>
          </w:rPr>
          <w:t>§ 33</w:t>
        </w:r>
      </w:hyperlink>
      <w:r>
        <w:rPr>
          <w:rFonts w:ascii="Times New Roman" w:hAnsi="Times New Roman"/>
          <w:color w:val="000000"/>
        </w:rPr>
        <w:t xml:space="preserve">, </w:t>
      </w:r>
      <w:hyperlink w:anchor="paragraf-35.odsek-5">
        <w:r>
          <w:rPr>
            <w:rFonts w:ascii="Times New Roman" w:hAnsi="Times New Roman"/>
            <w:color w:val="0000FF"/>
            <w:u w:val="single"/>
          </w:rPr>
          <w:t>§ 35 ods. 5</w:t>
        </w:r>
      </w:hyperlink>
      <w:r>
        <w:rPr>
          <w:rFonts w:ascii="Times New Roman" w:hAnsi="Times New Roman"/>
          <w:color w:val="000000"/>
        </w:rPr>
        <w:t xml:space="preserve"> a </w:t>
      </w:r>
      <w:hyperlink w:anchor="paragraf-35.odsek-7">
        <w:r>
          <w:rPr>
            <w:rFonts w:ascii="Times New Roman" w:hAnsi="Times New Roman"/>
            <w:color w:val="0000FF"/>
            <w:u w:val="single"/>
          </w:rPr>
          <w:t>7</w:t>
        </w:r>
      </w:hyperlink>
      <w:r>
        <w:rPr>
          <w:rFonts w:ascii="Times New Roman" w:hAnsi="Times New Roman"/>
          <w:color w:val="000000"/>
        </w:rPr>
        <w:t xml:space="preserve"> a </w:t>
      </w:r>
      <w:hyperlink w:anchor="paragraf-36.odsek-5">
        <w:r>
          <w:rPr>
            <w:rFonts w:ascii="Times New Roman" w:hAnsi="Times New Roman"/>
            <w:color w:val="0000FF"/>
            <w:u w:val="single"/>
          </w:rPr>
          <w:t>§ 36 ods. 5</w:t>
        </w:r>
      </w:hyperlink>
      <w:r>
        <w:rPr>
          <w:rFonts w:ascii="Times New Roman" w:hAnsi="Times New Roman"/>
          <w:color w:val="000000"/>
        </w:rPr>
        <w:t xml:space="preserve"> v znení účinnom do 30. júna 2022. Zamestnávateľ, ktorý je platiteľom dane pri ročnom zúčtovaní podľa </w:t>
      </w:r>
      <w:hyperlink w:anchor="paragraf-38">
        <w:r>
          <w:rPr>
            <w:rFonts w:ascii="Times New Roman" w:hAnsi="Times New Roman"/>
            <w:color w:val="0000FF"/>
            <w:u w:val="single"/>
          </w:rPr>
          <w:t>§ 38</w:t>
        </w:r>
      </w:hyperlink>
      <w:r>
        <w:rPr>
          <w:rFonts w:ascii="Times New Roman" w:hAnsi="Times New Roman"/>
          <w:color w:val="000000"/>
        </w:rPr>
        <w:t xml:space="preserve">, nárok na daňový bonus za kalendárne mesiace júl 2022 až december 2022, ktorý by vznikol podľa odsekov 3 až 14, porovná s nárokom na daňový bonus podľa </w:t>
      </w:r>
      <w:hyperlink w:anchor="paragraf-33">
        <w:r>
          <w:rPr>
            <w:rFonts w:ascii="Times New Roman" w:hAnsi="Times New Roman"/>
            <w:color w:val="0000FF"/>
            <w:u w:val="single"/>
          </w:rPr>
          <w:t>§ 33</w:t>
        </w:r>
      </w:hyperlink>
      <w:r>
        <w:rPr>
          <w:rFonts w:ascii="Times New Roman" w:hAnsi="Times New Roman"/>
          <w:color w:val="000000"/>
        </w:rPr>
        <w:t xml:space="preserve">, </w:t>
      </w:r>
      <w:hyperlink w:anchor="paragraf-35.odsek-5">
        <w:r>
          <w:rPr>
            <w:rFonts w:ascii="Times New Roman" w:hAnsi="Times New Roman"/>
            <w:color w:val="0000FF"/>
            <w:u w:val="single"/>
          </w:rPr>
          <w:t>§ 35 ods. 5</w:t>
        </w:r>
      </w:hyperlink>
      <w:r>
        <w:rPr>
          <w:rFonts w:ascii="Times New Roman" w:hAnsi="Times New Roman"/>
          <w:color w:val="000000"/>
        </w:rPr>
        <w:t xml:space="preserve"> a </w:t>
      </w:r>
      <w:hyperlink w:anchor="paragraf-35.odsek-7">
        <w:r>
          <w:rPr>
            <w:rFonts w:ascii="Times New Roman" w:hAnsi="Times New Roman"/>
            <w:color w:val="0000FF"/>
            <w:u w:val="single"/>
          </w:rPr>
          <w:t>7</w:t>
        </w:r>
      </w:hyperlink>
      <w:r>
        <w:rPr>
          <w:rFonts w:ascii="Times New Roman" w:hAnsi="Times New Roman"/>
          <w:color w:val="000000"/>
        </w:rPr>
        <w:t xml:space="preserve"> a </w:t>
      </w:r>
      <w:hyperlink w:anchor="paragraf-36.odsek-5">
        <w:r>
          <w:rPr>
            <w:rFonts w:ascii="Times New Roman" w:hAnsi="Times New Roman"/>
            <w:color w:val="0000FF"/>
            <w:u w:val="single"/>
          </w:rPr>
          <w:t>§ 36 ods. 5</w:t>
        </w:r>
      </w:hyperlink>
      <w:r>
        <w:rPr>
          <w:rFonts w:ascii="Times New Roman" w:hAnsi="Times New Roman"/>
          <w:color w:val="000000"/>
        </w:rPr>
        <w:t xml:space="preserve"> v znení účinnom do 30. júna 2022 a prizná zamestnancovi nárok na daňový bonus za kalendárne mesiace júl 2022 až december 2022, ktorý je pre neho výhodnejší. Pri vyplatení rozdielu medzi vyššou sumou nároku podľa prvej vety a výškou vyplateného daňového bonusu za kalendárne mesiace júl 2022 až december 2022 zamestnávateľ, ktorý je platiteľom dane, postupuje podľa </w:t>
      </w:r>
      <w:hyperlink w:anchor="paragraf-38.odsek-6">
        <w:r>
          <w:rPr>
            <w:rFonts w:ascii="Times New Roman" w:hAnsi="Times New Roman"/>
            <w:color w:val="0000FF"/>
            <w:u w:val="single"/>
          </w:rPr>
          <w:t>§ 38 ods. 6.</w:t>
        </w:r>
      </w:hyperlink>
      <w:r>
        <w:rPr>
          <w:rFonts w:ascii="Times New Roman" w:hAnsi="Times New Roman"/>
          <w:color w:val="000000"/>
        </w:rPr>
        <w:t xml:space="preserve"> Zamestnanec, ktorý nepožiada zamestnávateľa, ktorý je platiteľom dane, o vykonanie ročného zúčtovania podľa </w:t>
      </w:r>
      <w:hyperlink w:anchor="paragraf-38">
        <w:r>
          <w:rPr>
            <w:rFonts w:ascii="Times New Roman" w:hAnsi="Times New Roman"/>
            <w:color w:val="0000FF"/>
            <w:u w:val="single"/>
          </w:rPr>
          <w:t>§ 38</w:t>
        </w:r>
      </w:hyperlink>
      <w:bookmarkStart w:id="7857" w:name="paragraf-52zzn.odsek-2.text"/>
      <w:r>
        <w:rPr>
          <w:rFonts w:ascii="Times New Roman" w:hAnsi="Times New Roman"/>
          <w:color w:val="000000"/>
        </w:rPr>
        <w:t xml:space="preserve">, postupuje obdobne v daňovom priznaní. </w:t>
      </w:r>
      <w:bookmarkEnd w:id="7857"/>
    </w:p>
    <w:p w:rsidR="00BF4F11" w:rsidRDefault="00504A4F">
      <w:pPr>
        <w:spacing w:after="0" w:line="264" w:lineRule="auto"/>
        <w:ind w:left="345"/>
      </w:pPr>
      <w:bookmarkStart w:id="7858" w:name="paragraf-52zzn.odsek-3"/>
      <w:bookmarkEnd w:id="7855"/>
      <w:r>
        <w:rPr>
          <w:rFonts w:ascii="Times New Roman" w:hAnsi="Times New Roman"/>
          <w:color w:val="000000"/>
        </w:rPr>
        <w:t xml:space="preserve"> </w:t>
      </w:r>
      <w:bookmarkStart w:id="7859" w:name="paragraf-52zzn.odsek-3.oznacenie"/>
      <w:r>
        <w:rPr>
          <w:rFonts w:ascii="Times New Roman" w:hAnsi="Times New Roman"/>
          <w:color w:val="000000"/>
        </w:rPr>
        <w:t xml:space="preserve">(3) </w:t>
      </w:r>
      <w:bookmarkEnd w:id="7859"/>
      <w:r>
        <w:rPr>
          <w:rFonts w:ascii="Times New Roman" w:hAnsi="Times New Roman"/>
          <w:color w:val="000000"/>
        </w:rPr>
        <w:t xml:space="preserve">Daňovník, ktorý v zdaňovacom období dosiahol zdaniteľné príjmy podľa </w:t>
      </w:r>
      <w:hyperlink w:anchor="paragraf-5">
        <w:r>
          <w:rPr>
            <w:rFonts w:ascii="Times New Roman" w:hAnsi="Times New Roman"/>
            <w:color w:val="0000FF"/>
            <w:u w:val="single"/>
          </w:rPr>
          <w:t>§ 5</w:t>
        </w:r>
      </w:hyperlink>
      <w:r>
        <w:rPr>
          <w:rFonts w:ascii="Times New Roman" w:hAnsi="Times New Roman"/>
          <w:color w:val="000000"/>
        </w:rPr>
        <w:t xml:space="preserve"> alebo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si môže uplatniť daňový bonus na každé vyživované dieťa žijúce v domácnosti s daňovníkom,</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r>
        <w:rPr>
          <w:rFonts w:ascii="Times New Roman" w:hAnsi="Times New Roman"/>
          <w:color w:val="000000"/>
        </w:rPr>
        <w:t xml:space="preserve"> pričom prechodný pobyt dieťaťa mimo domácnosti</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7860" w:name="paragraf-52zzn.odsek-3.text"/>
      <w:r>
        <w:rPr>
          <w:rFonts w:ascii="Times New Roman" w:hAnsi="Times New Roman"/>
          <w:color w:val="000000"/>
        </w:rPr>
        <w:t xml:space="preserve"> nemá vplyv na uplatnenie tohto daňového bonusu. Suma daňového bonusu, o ktorú sa znižuje daň, je </w:t>
      </w:r>
      <w:bookmarkEnd w:id="7860"/>
    </w:p>
    <w:p w:rsidR="00BF4F11" w:rsidRDefault="00504A4F">
      <w:pPr>
        <w:spacing w:before="225" w:after="225" w:line="264" w:lineRule="auto"/>
        <w:ind w:left="420"/>
      </w:pPr>
      <w:bookmarkStart w:id="7861" w:name="paragraf-52zzn.odsek-3.pismeno-a"/>
      <w:r>
        <w:rPr>
          <w:rFonts w:ascii="Times New Roman" w:hAnsi="Times New Roman"/>
          <w:color w:val="000000"/>
        </w:rPr>
        <w:t xml:space="preserve"> </w:t>
      </w:r>
      <w:bookmarkStart w:id="7862" w:name="paragraf-52zzn.odsek-3.pismeno-a.oznacen"/>
      <w:r>
        <w:rPr>
          <w:rFonts w:ascii="Times New Roman" w:hAnsi="Times New Roman"/>
          <w:color w:val="000000"/>
        </w:rPr>
        <w:t xml:space="preserve">a) </w:t>
      </w:r>
      <w:bookmarkStart w:id="7863" w:name="paragraf-52zzn.odsek-3.pismeno-a.text"/>
      <w:bookmarkEnd w:id="7862"/>
      <w:r>
        <w:rPr>
          <w:rFonts w:ascii="Times New Roman" w:hAnsi="Times New Roman"/>
          <w:color w:val="000000"/>
        </w:rPr>
        <w:t xml:space="preserve">40 eur mesačne, ak vyživované dieťa dovŕšilo 15 rokov veku, alebo </w:t>
      </w:r>
      <w:bookmarkEnd w:id="7863"/>
    </w:p>
    <w:p w:rsidR="00BF4F11" w:rsidRDefault="00504A4F">
      <w:pPr>
        <w:spacing w:before="225" w:after="225" w:line="264" w:lineRule="auto"/>
        <w:ind w:left="420"/>
      </w:pPr>
      <w:bookmarkStart w:id="7864" w:name="paragraf-52zzn.odsek-3.pismeno-b"/>
      <w:bookmarkEnd w:id="7861"/>
      <w:r>
        <w:rPr>
          <w:rFonts w:ascii="Times New Roman" w:hAnsi="Times New Roman"/>
          <w:color w:val="000000"/>
        </w:rPr>
        <w:t xml:space="preserve"> </w:t>
      </w:r>
      <w:bookmarkStart w:id="7865" w:name="paragraf-52zzn.odsek-3.pismeno-b.oznacen"/>
      <w:r>
        <w:rPr>
          <w:rFonts w:ascii="Times New Roman" w:hAnsi="Times New Roman"/>
          <w:color w:val="000000"/>
        </w:rPr>
        <w:t xml:space="preserve">b) </w:t>
      </w:r>
      <w:bookmarkEnd w:id="7865"/>
      <w:r>
        <w:rPr>
          <w:rFonts w:ascii="Times New Roman" w:hAnsi="Times New Roman"/>
          <w:color w:val="000000"/>
        </w:rPr>
        <w:t>70 eur mesačne, ak vyživované dieťa nedovŕšilo 15 rokov veku, a to poslednýkrát za kalendárny mesiac, v ktorom dieťa dovŕši 15 rokov veku; to neplatí, ak sa na vyživované dieťa poskytuje dotácia na podporu výchovy k stravovacím návykom dieťaťa podľa osobitného predpisu.</w:t>
      </w:r>
      <w:hyperlink w:anchor="poznamky.poznamka-126a">
        <w:r>
          <w:rPr>
            <w:rFonts w:ascii="Times New Roman" w:hAnsi="Times New Roman"/>
            <w:color w:val="000000"/>
            <w:sz w:val="18"/>
            <w:vertAlign w:val="superscript"/>
          </w:rPr>
          <w:t>126a</w:t>
        </w:r>
        <w:r>
          <w:rPr>
            <w:rFonts w:ascii="Times New Roman" w:hAnsi="Times New Roman"/>
            <w:color w:val="0000FF"/>
            <w:u w:val="single"/>
          </w:rPr>
          <w:t>)</w:t>
        </w:r>
      </w:hyperlink>
      <w:bookmarkStart w:id="7866" w:name="paragraf-52zzn.odsek-3.pismeno-b.text"/>
      <w:r>
        <w:rPr>
          <w:rFonts w:ascii="Times New Roman" w:hAnsi="Times New Roman"/>
          <w:color w:val="000000"/>
        </w:rPr>
        <w:t xml:space="preserve"> </w:t>
      </w:r>
      <w:bookmarkEnd w:id="7866"/>
    </w:p>
    <w:p w:rsidR="00BF4F11" w:rsidRDefault="00504A4F">
      <w:pPr>
        <w:spacing w:before="225" w:after="225" w:line="264" w:lineRule="auto"/>
        <w:ind w:left="345"/>
      </w:pPr>
      <w:bookmarkStart w:id="7867" w:name="paragraf-52zzn.odsek-4"/>
      <w:bookmarkEnd w:id="7858"/>
      <w:bookmarkEnd w:id="7864"/>
      <w:r>
        <w:rPr>
          <w:rFonts w:ascii="Times New Roman" w:hAnsi="Times New Roman"/>
          <w:color w:val="000000"/>
        </w:rPr>
        <w:t xml:space="preserve"> </w:t>
      </w:r>
      <w:bookmarkStart w:id="7868" w:name="paragraf-52zzn.odsek-4.oznacenie"/>
      <w:r>
        <w:rPr>
          <w:rFonts w:ascii="Times New Roman" w:hAnsi="Times New Roman"/>
          <w:color w:val="000000"/>
        </w:rPr>
        <w:t xml:space="preserve">(4) </w:t>
      </w:r>
      <w:bookmarkEnd w:id="7868"/>
      <w:r>
        <w:rPr>
          <w:rFonts w:ascii="Times New Roman" w:hAnsi="Times New Roman"/>
          <w:color w:val="000000"/>
        </w:rPr>
        <w:t>Za vyživované dieťa daňovníka, a to vlastné, osvojené, dieťa prevzaté do starostlivosti nahrádzajúcej starostlivosť rodičov na základe rozhodnutia príslušného orgánu a dieťa druhého z manželov, sa považuje nezaopatrené dieťa podľa osobitného predpisu.</w:t>
      </w:r>
      <w:hyperlink w:anchor="poznamky.poznamka-125">
        <w:r>
          <w:rPr>
            <w:rFonts w:ascii="Times New Roman" w:hAnsi="Times New Roman"/>
            <w:color w:val="000000"/>
            <w:sz w:val="18"/>
            <w:vertAlign w:val="superscript"/>
          </w:rPr>
          <w:t>125</w:t>
        </w:r>
        <w:r>
          <w:rPr>
            <w:rFonts w:ascii="Times New Roman" w:hAnsi="Times New Roman"/>
            <w:color w:val="0000FF"/>
            <w:u w:val="single"/>
          </w:rPr>
          <w:t>)</w:t>
        </w:r>
      </w:hyperlink>
      <w:r>
        <w:rPr>
          <w:rFonts w:ascii="Times New Roman" w:hAnsi="Times New Roman"/>
          <w:color w:val="000000"/>
        </w:rPr>
        <w:t xml:space="preserve"> Za vyživované dieťa daňovníka sa považuje aj plnoleté nezaopatrené dieťa podľa osobitného predpisu.</w:t>
      </w:r>
      <w:hyperlink w:anchor="poznamky.poznamka-125a">
        <w:r>
          <w:rPr>
            <w:rFonts w:ascii="Times New Roman" w:hAnsi="Times New Roman"/>
            <w:color w:val="000000"/>
            <w:sz w:val="18"/>
            <w:vertAlign w:val="superscript"/>
          </w:rPr>
          <w:t>125a</w:t>
        </w:r>
        <w:r>
          <w:rPr>
            <w:rFonts w:ascii="Times New Roman" w:hAnsi="Times New Roman"/>
            <w:color w:val="0000FF"/>
            <w:u w:val="single"/>
          </w:rPr>
          <w:t>)</w:t>
        </w:r>
      </w:hyperlink>
      <w:bookmarkStart w:id="7869" w:name="paragraf-52zzn.odsek-4.text"/>
      <w:r>
        <w:rPr>
          <w:rFonts w:ascii="Times New Roman" w:hAnsi="Times New Roman"/>
          <w:color w:val="000000"/>
        </w:rPr>
        <w:t xml:space="preserve"> </w:t>
      </w:r>
      <w:bookmarkEnd w:id="7869"/>
    </w:p>
    <w:p w:rsidR="00BF4F11" w:rsidRDefault="00504A4F">
      <w:pPr>
        <w:spacing w:before="225" w:after="225" w:line="264" w:lineRule="auto"/>
        <w:ind w:left="345"/>
      </w:pPr>
      <w:bookmarkStart w:id="7870" w:name="paragraf-52zzn.odsek-5"/>
      <w:bookmarkEnd w:id="7867"/>
      <w:r>
        <w:rPr>
          <w:rFonts w:ascii="Times New Roman" w:hAnsi="Times New Roman"/>
          <w:color w:val="000000"/>
        </w:rPr>
        <w:t xml:space="preserve"> </w:t>
      </w:r>
      <w:bookmarkStart w:id="7871" w:name="paragraf-52zzn.odsek-5.oznacenie"/>
      <w:r>
        <w:rPr>
          <w:rFonts w:ascii="Times New Roman" w:hAnsi="Times New Roman"/>
          <w:color w:val="000000"/>
        </w:rPr>
        <w:t xml:space="preserve">(5) </w:t>
      </w:r>
      <w:bookmarkEnd w:id="7871"/>
      <w:r>
        <w:rPr>
          <w:rFonts w:ascii="Times New Roman" w:hAnsi="Times New Roman"/>
          <w:color w:val="000000"/>
        </w:rPr>
        <w:t>Daňovník, ktorý je rodič dieťaťa alebo u ktorého ide vo vzťahu k dieťaťu o starostlivosť nahrádzajúcu starostlivosť rodičov na základe rozhodnutia príslušného orgánu, ak dieťa s ním žije v domácnosti,</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r>
        <w:rPr>
          <w:rFonts w:ascii="Times New Roman" w:hAnsi="Times New Roman"/>
          <w:color w:val="000000"/>
        </w:rPr>
        <w:t xml:space="preserve"> môže si uplatniť daňový bonus po uplynutí zdaňovacieho obdobia, ak manžel (manželka) tohto dieťaťa nemá za toto zdaňovacie obdobie zdaniteľné príjmy presahujúce sumu podľa </w:t>
      </w:r>
      <w:hyperlink w:anchor="paragraf-11.odsek-2.pismeno-a">
        <w:r>
          <w:rPr>
            <w:rFonts w:ascii="Times New Roman" w:hAnsi="Times New Roman"/>
            <w:color w:val="0000FF"/>
            <w:u w:val="single"/>
          </w:rPr>
          <w:t>§ 11 ods. 2 písm. a)</w:t>
        </w:r>
      </w:hyperlink>
      <w:bookmarkStart w:id="7872" w:name="paragraf-52zzn.odsek-5.text"/>
      <w:r>
        <w:rPr>
          <w:rFonts w:ascii="Times New Roman" w:hAnsi="Times New Roman"/>
          <w:color w:val="000000"/>
        </w:rPr>
        <w:t xml:space="preserve">. </w:t>
      </w:r>
      <w:bookmarkEnd w:id="7872"/>
    </w:p>
    <w:p w:rsidR="00BF4F11" w:rsidRDefault="00504A4F">
      <w:pPr>
        <w:spacing w:before="225" w:after="225" w:line="264" w:lineRule="auto"/>
        <w:ind w:left="345"/>
      </w:pPr>
      <w:bookmarkStart w:id="7873" w:name="paragraf-52zzn.odsek-6"/>
      <w:bookmarkEnd w:id="7870"/>
      <w:r>
        <w:rPr>
          <w:rFonts w:ascii="Times New Roman" w:hAnsi="Times New Roman"/>
          <w:color w:val="000000"/>
        </w:rPr>
        <w:lastRenderedPageBreak/>
        <w:t xml:space="preserve"> </w:t>
      </w:r>
      <w:bookmarkStart w:id="7874" w:name="paragraf-52zzn.odsek-6.oznacenie"/>
      <w:r>
        <w:rPr>
          <w:rFonts w:ascii="Times New Roman" w:hAnsi="Times New Roman"/>
          <w:color w:val="000000"/>
        </w:rPr>
        <w:t xml:space="preserve">(6) </w:t>
      </w:r>
      <w:bookmarkEnd w:id="7874"/>
      <w:r>
        <w:rPr>
          <w:rFonts w:ascii="Times New Roman" w:hAnsi="Times New Roman"/>
          <w:color w:val="000000"/>
        </w:rPr>
        <w:t>Ak dieťa (deti) uvedené v odseku 4 vyživujú v domácnosti</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7875" w:name="paragraf-52zzn.odsek-6.text"/>
      <w:r>
        <w:rPr>
          <w:rFonts w:ascii="Times New Roman" w:hAnsi="Times New Roman"/>
          <w:color w:val="000000"/>
        </w:rPr>
        <w:t xml:space="preserve"> viacerí daňovníci, môže si daňový bonus uplatniť len jeden z nich. Pri použití ustanovenia odseku 7 môže uplatniť 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 </w:t>
      </w:r>
      <w:bookmarkEnd w:id="7875"/>
    </w:p>
    <w:p w:rsidR="00BF4F11" w:rsidRDefault="00504A4F">
      <w:pPr>
        <w:spacing w:before="225" w:after="225" w:line="264" w:lineRule="auto"/>
        <w:ind w:left="345"/>
      </w:pPr>
      <w:bookmarkStart w:id="7876" w:name="paragraf-52zzn.odsek-7"/>
      <w:bookmarkEnd w:id="7873"/>
      <w:r>
        <w:rPr>
          <w:rFonts w:ascii="Times New Roman" w:hAnsi="Times New Roman"/>
          <w:color w:val="000000"/>
        </w:rPr>
        <w:t xml:space="preserve"> </w:t>
      </w:r>
      <w:bookmarkStart w:id="7877" w:name="paragraf-52zzn.odsek-7.oznacenie"/>
      <w:r>
        <w:rPr>
          <w:rFonts w:ascii="Times New Roman" w:hAnsi="Times New Roman"/>
          <w:color w:val="000000"/>
        </w:rPr>
        <w:t xml:space="preserve">(7) </w:t>
      </w:r>
      <w:bookmarkEnd w:id="7877"/>
      <w:r>
        <w:rPr>
          <w:rFonts w:ascii="Times New Roman" w:hAnsi="Times New Roman"/>
          <w:color w:val="000000"/>
        </w:rPr>
        <w:t xml:space="preserve">Daňovníkovi, ktorý vyživuje dieťa len jeden alebo niekoľko kalendárnych mesiacov v období od 1. júla 2022 do 31. decembra 2022, možno znížiť daň alebo preddavky na daň z príjmov podľa </w:t>
      </w:r>
      <w:hyperlink w:anchor="paragraf-5">
        <w:r>
          <w:rPr>
            <w:rFonts w:ascii="Times New Roman" w:hAnsi="Times New Roman"/>
            <w:color w:val="0000FF"/>
            <w:u w:val="single"/>
          </w:rPr>
          <w:t>§ 5</w:t>
        </w:r>
      </w:hyperlink>
      <w:bookmarkStart w:id="7878" w:name="paragraf-52zzn.odsek-7.text"/>
      <w:r>
        <w:rPr>
          <w:rFonts w:ascii="Times New Roman" w:hAnsi="Times New Roman"/>
          <w:color w:val="000000"/>
        </w:rPr>
        <w:t xml:space="preserve"> len o sumu daňového bonusu podľa odsekov 3, 8 a 9 za každý kalendárny mesiac, na ktorého začiatku boli splnené podmienky na jeho uplatnenie. Daňový bonus možno uplatniť už v kalendárnom mesiaci, v ktorom sa dieťa narodilo alebo v ktorom sa začína sústavná príprava dieťaťa na budúce povolanie, alebo v ktorom bolo osvojené alebo prevzaté do starostlivosti nahrádzajúcej starostlivosť rodičov na základe rozhodnutia príslušného orgánu. </w:t>
      </w:r>
      <w:bookmarkEnd w:id="7878"/>
    </w:p>
    <w:p w:rsidR="00BF4F11" w:rsidRDefault="00504A4F">
      <w:pPr>
        <w:spacing w:after="0" w:line="264" w:lineRule="auto"/>
        <w:ind w:left="345"/>
      </w:pPr>
      <w:bookmarkStart w:id="7879" w:name="paragraf-52zzn.odsek-8"/>
      <w:bookmarkEnd w:id="7876"/>
      <w:r>
        <w:rPr>
          <w:rFonts w:ascii="Times New Roman" w:hAnsi="Times New Roman"/>
          <w:color w:val="000000"/>
        </w:rPr>
        <w:t xml:space="preserve"> </w:t>
      </w:r>
      <w:bookmarkStart w:id="7880" w:name="paragraf-52zzn.odsek-8.oznacenie"/>
      <w:r>
        <w:rPr>
          <w:rFonts w:ascii="Times New Roman" w:hAnsi="Times New Roman"/>
          <w:color w:val="000000"/>
        </w:rPr>
        <w:t xml:space="preserve">(8) </w:t>
      </w:r>
      <w:bookmarkEnd w:id="7880"/>
      <w:r>
        <w:rPr>
          <w:rFonts w:ascii="Times New Roman" w:hAnsi="Times New Roman"/>
          <w:color w:val="000000"/>
        </w:rPr>
        <w:t xml:space="preserve">Nárok na daňový bonus podľa odseku 3 možno uplatniť najviac do výšky ustanoveného percenta z polovice základu dane (čiastkového základu dane) z príjmov podľa </w:t>
      </w:r>
      <w:hyperlink w:anchor="paragraf-5">
        <w:r>
          <w:rPr>
            <w:rFonts w:ascii="Times New Roman" w:hAnsi="Times New Roman"/>
            <w:color w:val="0000FF"/>
            <w:u w:val="single"/>
          </w:rPr>
          <w:t>§ 5</w:t>
        </w:r>
      </w:hyperlink>
      <w:r>
        <w:rPr>
          <w:rFonts w:ascii="Times New Roman" w:hAnsi="Times New Roman"/>
          <w:color w:val="000000"/>
        </w:rPr>
        <w:t xml:space="preserve"> alebo do výšky ustanoveného percenta polovice základu dane (čiastkového základu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alebo ich úhrnu, takto: </w:t>
      </w:r>
    </w:p>
    <w:p w:rsidR="00BF4F11" w:rsidRDefault="00BF4F11">
      <w:pPr>
        <w:spacing w:after="0" w:line="264" w:lineRule="auto"/>
        <w:ind w:left="345"/>
      </w:pPr>
    </w:p>
    <w:p w:rsidR="00BF4F11" w:rsidRDefault="00BF4F11">
      <w:pPr>
        <w:spacing w:after="0" w:line="264" w:lineRule="auto"/>
        <w:ind w:left="345"/>
      </w:pPr>
      <w:bookmarkStart w:id="7881" w:name="paragraf-52zzn.odsek-8.text"/>
      <w:bookmarkEnd w:id="7881"/>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322"/>
        <w:gridCol w:w="3052"/>
      </w:tblGrid>
      <w:tr w:rsidR="00BF4F11">
        <w:trPr>
          <w:trHeight w:val="2205"/>
          <w:tblCellSpacing w:w="20" w:type="dxa"/>
        </w:trPr>
        <w:tc>
          <w:tcPr>
            <w:tcW w:w="22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ind w:left="420"/>
              <w:jc w:val="center"/>
            </w:pPr>
            <w:bookmarkStart w:id="7882" w:name="paragraf-52zzn.odsek-8.text2"/>
            <w:r>
              <w:rPr>
                <w:rFonts w:ascii="Times New Roman" w:hAnsi="Times New Roman"/>
                <w:b/>
                <w:color w:val="000000"/>
              </w:rPr>
              <w:t xml:space="preserve">Počet </w:t>
            </w:r>
          </w:p>
          <w:p w:rsidR="00BF4F11" w:rsidRDefault="00BF4F11">
            <w:pPr>
              <w:spacing w:after="0" w:line="264" w:lineRule="auto"/>
              <w:ind w:left="420"/>
              <w:jc w:val="center"/>
            </w:pPr>
          </w:p>
          <w:p w:rsidR="00BF4F11" w:rsidRDefault="00504A4F">
            <w:pPr>
              <w:spacing w:after="0" w:line="264" w:lineRule="auto"/>
              <w:ind w:left="420"/>
              <w:jc w:val="center"/>
            </w:pPr>
            <w:r>
              <w:rPr>
                <w:rFonts w:ascii="Times New Roman" w:hAnsi="Times New Roman"/>
                <w:b/>
                <w:color w:val="000000"/>
              </w:rPr>
              <w:t xml:space="preserve"> vyživovaných</w:t>
            </w:r>
          </w:p>
          <w:p w:rsidR="00BF4F11" w:rsidRDefault="00BF4F11">
            <w:pPr>
              <w:spacing w:after="0" w:line="264" w:lineRule="auto"/>
              <w:ind w:left="420"/>
              <w:jc w:val="center"/>
            </w:pPr>
          </w:p>
          <w:p w:rsidR="00BF4F11" w:rsidRDefault="00504A4F">
            <w:pPr>
              <w:spacing w:after="0" w:line="264" w:lineRule="auto"/>
              <w:ind w:left="420"/>
              <w:jc w:val="center"/>
            </w:pPr>
            <w:r>
              <w:rPr>
                <w:rFonts w:ascii="Times New Roman" w:hAnsi="Times New Roman"/>
                <w:b/>
                <w:color w:val="000000"/>
              </w:rPr>
              <w:t xml:space="preserve"> detí</w:t>
            </w:r>
          </w:p>
        </w:tc>
        <w:tc>
          <w:tcPr>
            <w:tcW w:w="29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ind w:left="420"/>
              <w:jc w:val="center"/>
            </w:pPr>
            <w:r>
              <w:rPr>
                <w:rFonts w:ascii="Times New Roman" w:hAnsi="Times New Roman"/>
                <w:b/>
                <w:color w:val="000000"/>
              </w:rPr>
              <w:t>Percentuálny limit</w:t>
            </w:r>
          </w:p>
          <w:p w:rsidR="00BF4F11" w:rsidRDefault="00BF4F11">
            <w:pPr>
              <w:spacing w:after="0" w:line="264" w:lineRule="auto"/>
              <w:ind w:left="420"/>
              <w:jc w:val="center"/>
            </w:pPr>
          </w:p>
          <w:p w:rsidR="00BF4F11" w:rsidRDefault="00504A4F">
            <w:pPr>
              <w:spacing w:after="0" w:line="264" w:lineRule="auto"/>
              <w:ind w:left="420"/>
              <w:jc w:val="center"/>
            </w:pPr>
            <w:r>
              <w:rPr>
                <w:rFonts w:ascii="Times New Roman" w:hAnsi="Times New Roman"/>
                <w:b/>
                <w:color w:val="000000"/>
              </w:rPr>
              <w:t xml:space="preserve"> polovice základu </w:t>
            </w:r>
          </w:p>
          <w:p w:rsidR="00BF4F11" w:rsidRDefault="00BF4F11">
            <w:pPr>
              <w:spacing w:after="0" w:line="264" w:lineRule="auto"/>
              <w:ind w:left="420"/>
              <w:jc w:val="center"/>
            </w:pPr>
          </w:p>
          <w:p w:rsidR="00BF4F11" w:rsidRDefault="00504A4F">
            <w:pPr>
              <w:spacing w:after="0" w:line="264" w:lineRule="auto"/>
              <w:ind w:left="420"/>
              <w:jc w:val="center"/>
            </w:pPr>
            <w:r>
              <w:rPr>
                <w:rFonts w:ascii="Times New Roman" w:hAnsi="Times New Roman"/>
                <w:b/>
                <w:color w:val="000000"/>
              </w:rPr>
              <w:t xml:space="preserve"> dane (čiastkového</w:t>
            </w:r>
          </w:p>
          <w:p w:rsidR="00BF4F11" w:rsidRDefault="00BF4F11">
            <w:pPr>
              <w:spacing w:after="0" w:line="264" w:lineRule="auto"/>
              <w:ind w:left="420"/>
              <w:jc w:val="center"/>
            </w:pPr>
          </w:p>
          <w:p w:rsidR="00BF4F11" w:rsidRDefault="00504A4F">
            <w:pPr>
              <w:spacing w:after="0" w:line="264" w:lineRule="auto"/>
              <w:ind w:left="420"/>
              <w:jc w:val="center"/>
            </w:pPr>
            <w:r>
              <w:rPr>
                <w:rFonts w:ascii="Times New Roman" w:hAnsi="Times New Roman"/>
                <w:b/>
                <w:color w:val="000000"/>
              </w:rPr>
              <w:t xml:space="preserve"> základu dane)</w:t>
            </w:r>
          </w:p>
        </w:tc>
      </w:tr>
      <w:tr w:rsidR="00BF4F11">
        <w:trPr>
          <w:trHeight w:val="435"/>
          <w:tblCellSpacing w:w="20" w:type="dxa"/>
        </w:trPr>
        <w:tc>
          <w:tcPr>
            <w:tcW w:w="22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1</w:t>
            </w:r>
          </w:p>
        </w:tc>
        <w:tc>
          <w:tcPr>
            <w:tcW w:w="29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20 %</w:t>
            </w:r>
          </w:p>
        </w:tc>
      </w:tr>
      <w:tr w:rsidR="00BF4F11">
        <w:trPr>
          <w:trHeight w:val="435"/>
          <w:tblCellSpacing w:w="20" w:type="dxa"/>
        </w:trPr>
        <w:tc>
          <w:tcPr>
            <w:tcW w:w="22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2</w:t>
            </w:r>
          </w:p>
        </w:tc>
        <w:tc>
          <w:tcPr>
            <w:tcW w:w="29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27 %</w:t>
            </w:r>
          </w:p>
        </w:tc>
      </w:tr>
      <w:tr w:rsidR="00BF4F11">
        <w:trPr>
          <w:trHeight w:val="435"/>
          <w:tblCellSpacing w:w="20" w:type="dxa"/>
        </w:trPr>
        <w:tc>
          <w:tcPr>
            <w:tcW w:w="22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3</w:t>
            </w:r>
          </w:p>
        </w:tc>
        <w:tc>
          <w:tcPr>
            <w:tcW w:w="29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34 %</w:t>
            </w:r>
          </w:p>
        </w:tc>
      </w:tr>
      <w:tr w:rsidR="00BF4F11">
        <w:trPr>
          <w:trHeight w:val="435"/>
          <w:tblCellSpacing w:w="20" w:type="dxa"/>
        </w:trPr>
        <w:tc>
          <w:tcPr>
            <w:tcW w:w="22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4</w:t>
            </w:r>
          </w:p>
        </w:tc>
        <w:tc>
          <w:tcPr>
            <w:tcW w:w="29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41 %</w:t>
            </w:r>
          </w:p>
        </w:tc>
      </w:tr>
      <w:tr w:rsidR="00BF4F11">
        <w:trPr>
          <w:trHeight w:val="435"/>
          <w:tblCellSpacing w:w="20" w:type="dxa"/>
        </w:trPr>
        <w:tc>
          <w:tcPr>
            <w:tcW w:w="22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5</w:t>
            </w:r>
          </w:p>
        </w:tc>
        <w:tc>
          <w:tcPr>
            <w:tcW w:w="29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48 %</w:t>
            </w:r>
          </w:p>
        </w:tc>
      </w:tr>
      <w:tr w:rsidR="00BF4F11">
        <w:trPr>
          <w:trHeight w:val="435"/>
          <w:tblCellSpacing w:w="20" w:type="dxa"/>
        </w:trPr>
        <w:tc>
          <w:tcPr>
            <w:tcW w:w="226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6 a viac</w:t>
            </w:r>
          </w:p>
        </w:tc>
        <w:tc>
          <w:tcPr>
            <w:tcW w:w="29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F4F11" w:rsidRDefault="00504A4F">
            <w:pPr>
              <w:spacing w:after="0" w:line="264" w:lineRule="auto"/>
              <w:jc w:val="center"/>
            </w:pPr>
            <w:r>
              <w:rPr>
                <w:rFonts w:ascii="Times New Roman" w:hAnsi="Times New Roman"/>
                <w:color w:val="000000"/>
              </w:rPr>
              <w:t>55 %.</w:t>
            </w:r>
          </w:p>
        </w:tc>
      </w:tr>
    </w:tbl>
    <w:p w:rsidR="00BF4F11" w:rsidRDefault="00504A4F">
      <w:pPr>
        <w:spacing w:before="225" w:after="225" w:line="264" w:lineRule="auto"/>
        <w:ind w:left="345"/>
      </w:pPr>
      <w:bookmarkStart w:id="7883" w:name="paragraf-52zzn.odsek-9"/>
      <w:bookmarkEnd w:id="7879"/>
      <w:bookmarkEnd w:id="7882"/>
      <w:r>
        <w:rPr>
          <w:rFonts w:ascii="Times New Roman" w:hAnsi="Times New Roman"/>
          <w:color w:val="000000"/>
        </w:rPr>
        <w:t xml:space="preserve"> </w:t>
      </w:r>
      <w:bookmarkStart w:id="7884" w:name="paragraf-52zzn.odsek-9.oznacenie"/>
      <w:r>
        <w:rPr>
          <w:rFonts w:ascii="Times New Roman" w:hAnsi="Times New Roman"/>
          <w:color w:val="000000"/>
        </w:rPr>
        <w:t xml:space="preserve">(9) </w:t>
      </w:r>
      <w:bookmarkEnd w:id="7884"/>
      <w:r>
        <w:rPr>
          <w:rFonts w:ascii="Times New Roman" w:hAnsi="Times New Roman"/>
          <w:color w:val="000000"/>
        </w:rPr>
        <w:t xml:space="preserve">Daňovník, ktorý začal vykonávať závislú činnosť, z ktorej dosahuje zdaniteľné príjmy podľa </w:t>
      </w:r>
      <w:hyperlink w:anchor="paragraf-5">
        <w:r>
          <w:rPr>
            <w:rFonts w:ascii="Times New Roman" w:hAnsi="Times New Roman"/>
            <w:color w:val="0000FF"/>
            <w:u w:val="single"/>
          </w:rPr>
          <w:t>§ 5</w:t>
        </w:r>
      </w:hyperlink>
      <w:r>
        <w:rPr>
          <w:rFonts w:ascii="Times New Roman" w:hAnsi="Times New Roman"/>
          <w:color w:val="000000"/>
        </w:rPr>
        <w:t xml:space="preserve">, alebo ktorý začal vykonávať činnosť, z ktorej dosahuje zdaniteľné príjmy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xml:space="preserve">, počnúc 1. júlom 2022 môže uplatniť daňový bonus najviac do výšky ustanoveného percenta základu dane (čiastkového základu dane) z príjmov podľa </w:t>
      </w:r>
      <w:hyperlink w:anchor="paragraf-5">
        <w:r>
          <w:rPr>
            <w:rFonts w:ascii="Times New Roman" w:hAnsi="Times New Roman"/>
            <w:color w:val="0000FF"/>
            <w:u w:val="single"/>
          </w:rPr>
          <w:t>§ 5</w:t>
        </w:r>
      </w:hyperlink>
      <w:r>
        <w:rPr>
          <w:rFonts w:ascii="Times New Roman" w:hAnsi="Times New Roman"/>
          <w:color w:val="000000"/>
        </w:rPr>
        <w:t xml:space="preserve"> alebo najviac do výšky ustanoveného percenta základu dane (čiastkového základu dane) z príjmov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bookmarkStart w:id="7885" w:name="paragraf-52zzn.odsek-9.text"/>
      <w:r>
        <w:rPr>
          <w:rFonts w:ascii="Times New Roman" w:hAnsi="Times New Roman"/>
          <w:color w:val="000000"/>
        </w:rPr>
        <w:t xml:space="preserve">, alebo ich úhrnu, za príslušné zdaňovacie obdobie podľa odseku 8. </w:t>
      </w:r>
      <w:bookmarkEnd w:id="7885"/>
    </w:p>
    <w:p w:rsidR="00BF4F11" w:rsidRDefault="00504A4F">
      <w:pPr>
        <w:spacing w:before="225" w:after="225" w:line="264" w:lineRule="auto"/>
        <w:ind w:left="345"/>
      </w:pPr>
      <w:bookmarkStart w:id="7886" w:name="paragraf-52zzn.odsek-10"/>
      <w:bookmarkEnd w:id="7883"/>
      <w:r>
        <w:rPr>
          <w:rFonts w:ascii="Times New Roman" w:hAnsi="Times New Roman"/>
          <w:color w:val="000000"/>
        </w:rPr>
        <w:t xml:space="preserve"> </w:t>
      </w:r>
      <w:bookmarkStart w:id="7887" w:name="paragraf-52zzn.odsek-10.oznacenie"/>
      <w:r>
        <w:rPr>
          <w:rFonts w:ascii="Times New Roman" w:hAnsi="Times New Roman"/>
          <w:color w:val="000000"/>
        </w:rPr>
        <w:t xml:space="preserve">(10) </w:t>
      </w:r>
      <w:bookmarkEnd w:id="7887"/>
      <w:r>
        <w:rPr>
          <w:rFonts w:ascii="Times New Roman" w:hAnsi="Times New Roman"/>
          <w:color w:val="000000"/>
        </w:rPr>
        <w:t xml:space="preserve">Daňový bonus možno uplatniť najviac do výšky dane vypočítanej za príslušné zdaňovacie obdobie podľa tohto zákona. Ak suma dane vypočítaná za príslušné </w:t>
      </w:r>
      <w:r>
        <w:rPr>
          <w:rFonts w:ascii="Times New Roman" w:hAnsi="Times New Roman"/>
          <w:color w:val="000000"/>
        </w:rPr>
        <w:lastRenderedPageBreak/>
        <w:t>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správca dane postupuje ako pri vrátení daňového preplatku;</w:t>
      </w:r>
      <w:hyperlink w:anchor="poznamky.poznamka-126">
        <w:r>
          <w:rPr>
            <w:rFonts w:ascii="Times New Roman" w:hAnsi="Times New Roman"/>
            <w:color w:val="000000"/>
            <w:sz w:val="18"/>
            <w:vertAlign w:val="superscript"/>
          </w:rPr>
          <w:t>126</w:t>
        </w:r>
        <w:r>
          <w:rPr>
            <w:rFonts w:ascii="Times New Roman" w:hAnsi="Times New Roman"/>
            <w:color w:val="0000FF"/>
            <w:u w:val="single"/>
          </w:rPr>
          <w:t>)</w:t>
        </w:r>
      </w:hyperlink>
      <w:r>
        <w:rPr>
          <w:rFonts w:ascii="Times New Roman" w:hAnsi="Times New Roman"/>
          <w:color w:val="000000"/>
        </w:rPr>
        <w:t xml:space="preserve"> ak ide o daňovníka, ktorý má zdaniteľné príjmy podľa </w:t>
      </w:r>
      <w:hyperlink w:anchor="paragraf-5">
        <w:r>
          <w:rPr>
            <w:rFonts w:ascii="Times New Roman" w:hAnsi="Times New Roman"/>
            <w:color w:val="0000FF"/>
            <w:u w:val="single"/>
          </w:rPr>
          <w:t>§ 5</w:t>
        </w:r>
      </w:hyperlink>
      <w:r>
        <w:rPr>
          <w:rFonts w:ascii="Times New Roman" w:hAnsi="Times New Roman"/>
          <w:color w:val="000000"/>
        </w:rPr>
        <w:t xml:space="preserve"> alebo ktorému sa vykonalo ročné zúčtovanie, uplatní sa postup podľa </w:t>
      </w:r>
      <w:hyperlink w:anchor="paragraf-35.odsek-5">
        <w:r>
          <w:rPr>
            <w:rFonts w:ascii="Times New Roman" w:hAnsi="Times New Roman"/>
            <w:color w:val="0000FF"/>
            <w:u w:val="single"/>
          </w:rPr>
          <w:t>§ 35 ods. 5</w:t>
        </w:r>
      </w:hyperlink>
      <w:r>
        <w:rPr>
          <w:rFonts w:ascii="Times New Roman" w:hAnsi="Times New Roman"/>
          <w:color w:val="000000"/>
        </w:rPr>
        <w:t xml:space="preserve"> a </w:t>
      </w:r>
      <w:hyperlink w:anchor="paragraf-35.odsek-7">
        <w:r>
          <w:rPr>
            <w:rFonts w:ascii="Times New Roman" w:hAnsi="Times New Roman"/>
            <w:color w:val="0000FF"/>
            <w:u w:val="single"/>
          </w:rPr>
          <w:t>7</w:t>
        </w:r>
      </w:hyperlink>
      <w:r>
        <w:rPr>
          <w:rFonts w:ascii="Times New Roman" w:hAnsi="Times New Roman"/>
          <w:color w:val="000000"/>
        </w:rPr>
        <w:t xml:space="preserve"> alebo </w:t>
      </w:r>
      <w:hyperlink w:anchor="paragraf-36.odsek-5">
        <w:r>
          <w:rPr>
            <w:rFonts w:ascii="Times New Roman" w:hAnsi="Times New Roman"/>
            <w:color w:val="0000FF"/>
            <w:u w:val="single"/>
          </w:rPr>
          <w:t>§ 36 ods. 5</w:t>
        </w:r>
      </w:hyperlink>
      <w:r>
        <w:rPr>
          <w:rFonts w:ascii="Times New Roman" w:hAnsi="Times New Roman"/>
          <w:color w:val="000000"/>
        </w:rPr>
        <w:t xml:space="preserve"> v znení účinnom od 1. júla 2022 alebo postup podľa </w:t>
      </w:r>
      <w:hyperlink w:anchor="paragraf-38">
        <w:r>
          <w:rPr>
            <w:rFonts w:ascii="Times New Roman" w:hAnsi="Times New Roman"/>
            <w:color w:val="0000FF"/>
            <w:u w:val="single"/>
          </w:rPr>
          <w:t>§ 38</w:t>
        </w:r>
      </w:hyperlink>
      <w:bookmarkStart w:id="7888" w:name="paragraf-52zzn.odsek-10.text"/>
      <w:r>
        <w:rPr>
          <w:rFonts w:ascii="Times New Roman" w:hAnsi="Times New Roman"/>
          <w:color w:val="000000"/>
        </w:rPr>
        <w:t xml:space="preserve">. </w:t>
      </w:r>
      <w:bookmarkEnd w:id="7888"/>
    </w:p>
    <w:p w:rsidR="00BF4F11" w:rsidRDefault="00504A4F">
      <w:pPr>
        <w:spacing w:before="225" w:after="225" w:line="264" w:lineRule="auto"/>
        <w:ind w:left="345"/>
      </w:pPr>
      <w:bookmarkStart w:id="7889" w:name="paragraf-52zzn.odsek-11"/>
      <w:bookmarkEnd w:id="7886"/>
      <w:r>
        <w:rPr>
          <w:rFonts w:ascii="Times New Roman" w:hAnsi="Times New Roman"/>
          <w:color w:val="000000"/>
        </w:rPr>
        <w:t xml:space="preserve"> </w:t>
      </w:r>
      <w:bookmarkStart w:id="7890" w:name="paragraf-52zzn.odsek-11.oznacenie"/>
      <w:r>
        <w:rPr>
          <w:rFonts w:ascii="Times New Roman" w:hAnsi="Times New Roman"/>
          <w:color w:val="000000"/>
        </w:rPr>
        <w:t xml:space="preserve">(11) </w:t>
      </w:r>
      <w:bookmarkEnd w:id="7890"/>
      <w:r>
        <w:rPr>
          <w:rFonts w:ascii="Times New Roman" w:hAnsi="Times New Roman"/>
          <w:color w:val="000000"/>
        </w:rPr>
        <w:t xml:space="preserve">Ak daňovník v období od 1. júla 2022 do 31. decembra 2022 poberal zdaniteľné príjmy podľa </w:t>
      </w:r>
      <w:hyperlink w:anchor="paragraf-5">
        <w:r>
          <w:rPr>
            <w:rFonts w:ascii="Times New Roman" w:hAnsi="Times New Roman"/>
            <w:color w:val="0000FF"/>
            <w:u w:val="single"/>
          </w:rPr>
          <w:t>§ 5</w:t>
        </w:r>
      </w:hyperlink>
      <w:r>
        <w:rPr>
          <w:rFonts w:ascii="Times New Roman" w:hAnsi="Times New Roman"/>
          <w:color w:val="000000"/>
        </w:rPr>
        <w:t xml:space="preserve"> a zamestnávateľ, ktorý je platiteľom dane, priznal daňový bonus len v pomernej časti a v tomto zdaňovacom období daňovník vykázal aj základ dane podľa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bookmarkStart w:id="7891" w:name="paragraf-52zzn.odsek-11.text"/>
      <w:r>
        <w:rPr>
          <w:rFonts w:ascii="Times New Roman" w:hAnsi="Times New Roman"/>
          <w:color w:val="000000"/>
        </w:rPr>
        <w:t xml:space="preserve">, môže si zostávajúcu pomernú časť daňového bonusu nepriznanú zamestnávateľom, ktorý je platiteľom dane, uplatniť pri podaní daňového priznania. </w:t>
      </w:r>
      <w:bookmarkEnd w:id="7891"/>
    </w:p>
    <w:p w:rsidR="00BF4F11" w:rsidRDefault="00504A4F">
      <w:pPr>
        <w:spacing w:before="225" w:after="225" w:line="264" w:lineRule="auto"/>
        <w:ind w:left="345"/>
      </w:pPr>
      <w:bookmarkStart w:id="7892" w:name="paragraf-52zzn.odsek-12"/>
      <w:bookmarkEnd w:id="7889"/>
      <w:r>
        <w:rPr>
          <w:rFonts w:ascii="Times New Roman" w:hAnsi="Times New Roman"/>
          <w:color w:val="000000"/>
        </w:rPr>
        <w:t xml:space="preserve"> </w:t>
      </w:r>
      <w:bookmarkStart w:id="7893" w:name="paragraf-52zzn.odsek-12.oznacenie"/>
      <w:r>
        <w:rPr>
          <w:rFonts w:ascii="Times New Roman" w:hAnsi="Times New Roman"/>
          <w:color w:val="000000"/>
        </w:rPr>
        <w:t xml:space="preserve">(12) </w:t>
      </w:r>
      <w:bookmarkEnd w:id="7893"/>
      <w:r>
        <w:rPr>
          <w:rFonts w:ascii="Times New Roman" w:hAnsi="Times New Roman"/>
          <w:color w:val="000000"/>
        </w:rPr>
        <w:t>Daňový bonus podľa odsekov 3 až 11 si môže uplatniť aj daňovník s obmedzenou daňovou povinnosťou, ak úhrn jeho zdaniteľných príjmov zo zdrojov na území Slovenskej republiky (</w:t>
      </w:r>
      <w:hyperlink w:anchor="paragraf-16">
        <w:r>
          <w:rPr>
            <w:rFonts w:ascii="Times New Roman" w:hAnsi="Times New Roman"/>
            <w:color w:val="0000FF"/>
            <w:u w:val="single"/>
          </w:rPr>
          <w:t>§ 16</w:t>
        </w:r>
      </w:hyperlink>
      <w:bookmarkStart w:id="7894" w:name="paragraf-52zzn.odsek-12.text"/>
      <w:r>
        <w:rPr>
          <w:rFonts w:ascii="Times New Roman" w:hAnsi="Times New Roman"/>
          <w:color w:val="000000"/>
        </w:rPr>
        <w:t xml:space="preserve">) v príslušnom zdaňovacom období tvorí najmenej 90 % zo všetkých príjmov tohto daňovníka, ktoré mu plynú zo zdrojov na území Slovenskej republiky a zo zdrojov v zahraničí. </w:t>
      </w:r>
      <w:bookmarkEnd w:id="7894"/>
    </w:p>
    <w:p w:rsidR="00BF4F11" w:rsidRDefault="00504A4F">
      <w:pPr>
        <w:spacing w:before="225" w:after="225" w:line="264" w:lineRule="auto"/>
        <w:ind w:left="345"/>
      </w:pPr>
      <w:bookmarkStart w:id="7895" w:name="paragraf-52zzn.odsek-13"/>
      <w:bookmarkEnd w:id="7892"/>
      <w:r>
        <w:rPr>
          <w:rFonts w:ascii="Times New Roman" w:hAnsi="Times New Roman"/>
          <w:color w:val="000000"/>
        </w:rPr>
        <w:t xml:space="preserve"> </w:t>
      </w:r>
      <w:bookmarkStart w:id="7896" w:name="paragraf-52zzn.odsek-13.oznacenie"/>
      <w:r>
        <w:rPr>
          <w:rFonts w:ascii="Times New Roman" w:hAnsi="Times New Roman"/>
          <w:color w:val="000000"/>
        </w:rPr>
        <w:t xml:space="preserve">(13) </w:t>
      </w:r>
      <w:bookmarkStart w:id="7897" w:name="paragraf-52zzn.odsek-13.text"/>
      <w:bookmarkEnd w:id="7896"/>
      <w:r>
        <w:rPr>
          <w:rFonts w:ascii="Times New Roman" w:hAnsi="Times New Roman"/>
          <w:color w:val="000000"/>
        </w:rPr>
        <w:t xml:space="preserve">Nárok na daňový bonus podľa odsekov 1 až 12 si daňovník môže uplatniť prvýkrát za kalendárny mesiac júl 2022 a poslednýkrát za kalendárny mesiac december 2022. </w:t>
      </w:r>
      <w:bookmarkEnd w:id="7897"/>
    </w:p>
    <w:p w:rsidR="00BF4F11" w:rsidRDefault="00504A4F">
      <w:pPr>
        <w:spacing w:before="225" w:after="225" w:line="264" w:lineRule="auto"/>
        <w:ind w:left="345"/>
      </w:pPr>
      <w:bookmarkStart w:id="7898" w:name="paragraf-52zzn.odsek-14"/>
      <w:bookmarkEnd w:id="7895"/>
      <w:r>
        <w:rPr>
          <w:rFonts w:ascii="Times New Roman" w:hAnsi="Times New Roman"/>
          <w:color w:val="000000"/>
        </w:rPr>
        <w:t xml:space="preserve"> </w:t>
      </w:r>
      <w:bookmarkStart w:id="7899" w:name="paragraf-52zzn.odsek-14.oznacenie"/>
      <w:r>
        <w:rPr>
          <w:rFonts w:ascii="Times New Roman" w:hAnsi="Times New Roman"/>
          <w:color w:val="000000"/>
        </w:rPr>
        <w:t xml:space="preserve">(14) </w:t>
      </w:r>
      <w:bookmarkStart w:id="7900" w:name="paragraf-52zzn.odsek-14.text"/>
      <w:bookmarkEnd w:id="7899"/>
      <w:r>
        <w:rPr>
          <w:rFonts w:ascii="Times New Roman" w:hAnsi="Times New Roman"/>
          <w:color w:val="000000"/>
        </w:rPr>
        <w:t xml:space="preserve">Suma daňového bonusu podľa odsekov 1 až 13 je od dane oslobodená. </w:t>
      </w:r>
      <w:bookmarkEnd w:id="7900"/>
    </w:p>
    <w:p w:rsidR="00BF4F11" w:rsidRDefault="00504A4F">
      <w:pPr>
        <w:spacing w:before="225" w:after="225" w:line="264" w:lineRule="auto"/>
        <w:ind w:left="345"/>
      </w:pPr>
      <w:bookmarkStart w:id="7901" w:name="paragraf-52zzn.odsek-15"/>
      <w:bookmarkEnd w:id="7898"/>
      <w:r>
        <w:rPr>
          <w:rFonts w:ascii="Times New Roman" w:hAnsi="Times New Roman"/>
          <w:color w:val="000000"/>
        </w:rPr>
        <w:t xml:space="preserve"> </w:t>
      </w:r>
      <w:bookmarkStart w:id="7902" w:name="paragraf-52zzn.odsek-15.oznacenie"/>
      <w:r>
        <w:rPr>
          <w:rFonts w:ascii="Times New Roman" w:hAnsi="Times New Roman"/>
          <w:color w:val="000000"/>
        </w:rPr>
        <w:t xml:space="preserve">(15) </w:t>
      </w:r>
      <w:bookmarkStart w:id="7903" w:name="paragraf-52zzn.odsek-15.text"/>
      <w:bookmarkEnd w:id="7902"/>
      <w:r>
        <w:rPr>
          <w:rFonts w:ascii="Times New Roman" w:hAnsi="Times New Roman"/>
          <w:color w:val="000000"/>
        </w:rPr>
        <w:t xml:space="preserve">Ak dôjde v priebehu zdaňovacieho obdobia k zmene počtu vyživovaných detí, na ktoré sa uplatňuje daňový bonus, výška nároku na daňový bonus sa uplatní ako úhrn nárokov na daňový bonus vypočítaných podľa odseku 8 stanovených v pomernej výške zodpovedajúcej počtu mesiacov, v ktorých daňovník vyživoval príslušný počet detí, na ktoré si uplatňuje daňový bonus. </w:t>
      </w:r>
      <w:bookmarkEnd w:id="7903"/>
    </w:p>
    <w:p w:rsidR="00BF4F11" w:rsidRDefault="00504A4F">
      <w:pPr>
        <w:spacing w:before="225" w:after="225" w:line="264" w:lineRule="auto"/>
        <w:ind w:left="345"/>
      </w:pPr>
      <w:bookmarkStart w:id="7904" w:name="paragraf-52zzn.odsek-16"/>
      <w:bookmarkEnd w:id="7901"/>
      <w:r>
        <w:rPr>
          <w:rFonts w:ascii="Times New Roman" w:hAnsi="Times New Roman"/>
          <w:color w:val="000000"/>
        </w:rPr>
        <w:t xml:space="preserve"> </w:t>
      </w:r>
      <w:bookmarkStart w:id="7905" w:name="paragraf-52zzn.odsek-16.oznacenie"/>
      <w:r>
        <w:rPr>
          <w:rFonts w:ascii="Times New Roman" w:hAnsi="Times New Roman"/>
          <w:color w:val="000000"/>
        </w:rPr>
        <w:t xml:space="preserve">(16) </w:t>
      </w:r>
      <w:bookmarkStart w:id="7906" w:name="paragraf-52zzn.odsek-16.text"/>
      <w:bookmarkEnd w:id="7905"/>
      <w:r>
        <w:rPr>
          <w:rFonts w:ascii="Times New Roman" w:hAnsi="Times New Roman"/>
          <w:color w:val="000000"/>
        </w:rPr>
        <w:t xml:space="preserve">Ak bol daňovníkovi v priebehu zdaňovacieho obdobia zamestnávateľom priznaný vyšší nárok na daňový bonus podľa tohto zákona ako mu vznikne pri prepočítaní po skončení zdaňovacieho obdobia, nestráca nárok na už priznaný daňový bonus. </w:t>
      </w:r>
      <w:bookmarkEnd w:id="7906"/>
    </w:p>
    <w:p w:rsidR="00BF4F11" w:rsidRDefault="00504A4F">
      <w:pPr>
        <w:spacing w:before="225" w:after="225" w:line="264" w:lineRule="auto"/>
        <w:ind w:left="270"/>
        <w:jc w:val="center"/>
      </w:pPr>
      <w:bookmarkStart w:id="7907" w:name="paragraf-52zzp.oznacenie"/>
      <w:bookmarkStart w:id="7908" w:name="paragraf-52zzp"/>
      <w:bookmarkEnd w:id="7850"/>
      <w:bookmarkEnd w:id="7904"/>
      <w:r>
        <w:rPr>
          <w:rFonts w:ascii="Times New Roman" w:hAnsi="Times New Roman"/>
          <w:b/>
          <w:color w:val="000000"/>
        </w:rPr>
        <w:t xml:space="preserve"> § 52zzp </w:t>
      </w:r>
    </w:p>
    <w:p w:rsidR="00BF4F11" w:rsidRDefault="00504A4F">
      <w:pPr>
        <w:spacing w:before="225" w:after="225" w:line="264" w:lineRule="auto"/>
        <w:ind w:left="270"/>
        <w:jc w:val="center"/>
      </w:pPr>
      <w:bookmarkStart w:id="7909" w:name="paragraf-52zzp.nadpis"/>
      <w:bookmarkEnd w:id="7907"/>
      <w:r>
        <w:rPr>
          <w:rFonts w:ascii="Times New Roman" w:hAnsi="Times New Roman"/>
          <w:b/>
          <w:color w:val="000000"/>
        </w:rPr>
        <w:t xml:space="preserve"> Prechodné ustanovenia k úpravám účinným od 1. januára 2023 </w:t>
      </w:r>
    </w:p>
    <w:p w:rsidR="00BF4F11" w:rsidRDefault="00504A4F">
      <w:pPr>
        <w:spacing w:before="225" w:after="225" w:line="264" w:lineRule="auto"/>
        <w:ind w:left="345"/>
      </w:pPr>
      <w:bookmarkStart w:id="7910" w:name="paragraf-52zzp.odsek-1"/>
      <w:bookmarkEnd w:id="7909"/>
      <w:r>
        <w:rPr>
          <w:rFonts w:ascii="Times New Roman" w:hAnsi="Times New Roman"/>
          <w:color w:val="000000"/>
        </w:rPr>
        <w:t xml:space="preserve"> </w:t>
      </w:r>
      <w:bookmarkStart w:id="7911" w:name="paragraf-52zzp.odsek-1.oznacenie"/>
      <w:r>
        <w:rPr>
          <w:rFonts w:ascii="Times New Roman" w:hAnsi="Times New Roman"/>
          <w:color w:val="000000"/>
        </w:rPr>
        <w:t xml:space="preserve">(1) </w:t>
      </w:r>
      <w:bookmarkEnd w:id="7911"/>
      <w:r>
        <w:rPr>
          <w:rFonts w:ascii="Times New Roman" w:hAnsi="Times New Roman"/>
          <w:color w:val="000000"/>
        </w:rPr>
        <w:t xml:space="preserve">Úpravy základu dane podľa </w:t>
      </w:r>
      <w:hyperlink w:anchor="paragraf-17.odsek-2.pismeno-d">
        <w:r>
          <w:rPr>
            <w:rFonts w:ascii="Times New Roman" w:hAnsi="Times New Roman"/>
            <w:color w:val="0000FF"/>
            <w:u w:val="single"/>
          </w:rPr>
          <w:t>§ 17 ods. 2 písm. d)</w:t>
        </w:r>
      </w:hyperlink>
      <w:r>
        <w:rPr>
          <w:rFonts w:ascii="Times New Roman" w:hAnsi="Times New Roman"/>
          <w:color w:val="000000"/>
        </w:rPr>
        <w:t>, ktoré vyplývajú z osobitného predpisu,</w:t>
      </w:r>
      <w:hyperlink w:anchor="poznamky.poznamka-157">
        <w:r>
          <w:rPr>
            <w:rFonts w:ascii="Times New Roman" w:hAnsi="Times New Roman"/>
            <w:color w:val="000000"/>
            <w:sz w:val="18"/>
            <w:vertAlign w:val="superscript"/>
          </w:rPr>
          <w:t>157</w:t>
        </w:r>
        <w:r>
          <w:rPr>
            <w:rFonts w:ascii="Times New Roman" w:hAnsi="Times New Roman"/>
            <w:color w:val="0000FF"/>
            <w:u w:val="single"/>
          </w:rPr>
          <w:t>)</w:t>
        </w:r>
      </w:hyperlink>
      <w:r>
        <w:rPr>
          <w:rFonts w:ascii="Times New Roman" w:hAnsi="Times New Roman"/>
          <w:color w:val="000000"/>
        </w:rPr>
        <w:t xml:space="preserve"> poisťovňou, pobočkou poisťovne iného členského štátu a pobočkou zahraničnej poisťovne sa zahrnú do základu dane rovnomerne počnúc zdaňovacím obdobím, ktoré začína najskôr 1. januára 2023, najneskôr však do konca druhého zdaňovacieho obdobia, ktoré nasleduje po zdaňovacom období, ktoré začalo najskôr 1. januára 2023. Pri zrušení technických rezerv vytvorených k 31. decembru 2022 podľa </w:t>
      </w:r>
      <w:hyperlink w:anchor="paragraf-20.odsek-8">
        <w:r>
          <w:rPr>
            <w:rFonts w:ascii="Times New Roman" w:hAnsi="Times New Roman"/>
            <w:color w:val="0000FF"/>
            <w:u w:val="single"/>
          </w:rPr>
          <w:t>§ 20 ods. 8</w:t>
        </w:r>
      </w:hyperlink>
      <w:r>
        <w:rPr>
          <w:rFonts w:ascii="Times New Roman" w:hAnsi="Times New Roman"/>
          <w:color w:val="000000"/>
        </w:rPr>
        <w:t xml:space="preserve"> v znení účinnom do 31. decembra 2022 poisťovňou, pobočkou poisťovne iného členského štátu a pobočkou zahraničnej poisťovne sa neuplatní </w:t>
      </w:r>
      <w:hyperlink w:anchor="paragraf-17.odsek-15">
        <w:r>
          <w:rPr>
            <w:rFonts w:ascii="Times New Roman" w:hAnsi="Times New Roman"/>
            <w:color w:val="0000FF"/>
            <w:u w:val="single"/>
          </w:rPr>
          <w:t>§ 17 ods. 15</w:t>
        </w:r>
      </w:hyperlink>
      <w:bookmarkStart w:id="7912" w:name="paragraf-52zzp.odsek-1.text"/>
      <w:r>
        <w:rPr>
          <w:rFonts w:ascii="Times New Roman" w:hAnsi="Times New Roman"/>
          <w:color w:val="000000"/>
        </w:rPr>
        <w:t xml:space="preserve"> prvá veta. </w:t>
      </w:r>
      <w:bookmarkEnd w:id="7912"/>
    </w:p>
    <w:p w:rsidR="00BF4F11" w:rsidRDefault="00504A4F">
      <w:pPr>
        <w:spacing w:before="225" w:after="225" w:line="264" w:lineRule="auto"/>
        <w:ind w:left="345"/>
      </w:pPr>
      <w:bookmarkStart w:id="7913" w:name="paragraf-52zzp.odsek-2"/>
      <w:bookmarkEnd w:id="7910"/>
      <w:r>
        <w:rPr>
          <w:rFonts w:ascii="Times New Roman" w:hAnsi="Times New Roman"/>
          <w:color w:val="000000"/>
        </w:rPr>
        <w:lastRenderedPageBreak/>
        <w:t xml:space="preserve"> </w:t>
      </w:r>
      <w:bookmarkStart w:id="7914" w:name="paragraf-52zzp.odsek-2.oznacenie"/>
      <w:r>
        <w:rPr>
          <w:rFonts w:ascii="Times New Roman" w:hAnsi="Times New Roman"/>
          <w:color w:val="000000"/>
        </w:rPr>
        <w:t xml:space="preserve">(2) </w:t>
      </w:r>
      <w:bookmarkEnd w:id="7914"/>
      <w:r>
        <w:rPr>
          <w:rFonts w:ascii="Times New Roman" w:hAnsi="Times New Roman"/>
          <w:color w:val="000000"/>
        </w:rPr>
        <w:t xml:space="preserve">Ustanovenie </w:t>
      </w:r>
      <w:hyperlink w:anchor="paragraf-33.odsek-9">
        <w:r>
          <w:rPr>
            <w:rFonts w:ascii="Times New Roman" w:hAnsi="Times New Roman"/>
            <w:color w:val="0000FF"/>
            <w:u w:val="single"/>
          </w:rPr>
          <w:t>§ 33 ods. 9</w:t>
        </w:r>
      </w:hyperlink>
      <w:bookmarkStart w:id="7915" w:name="paragraf-52zzp.odsek-2.text"/>
      <w:r>
        <w:rPr>
          <w:rFonts w:ascii="Times New Roman" w:hAnsi="Times New Roman"/>
          <w:color w:val="000000"/>
        </w:rPr>
        <w:t xml:space="preserve"> v znení účinnom od 1. januára 2023 sa prvýkrát použije pri vykonaní ročného zúčtovania alebo podaní daňového priznania za zdaňovacie obdobie 2023. </w:t>
      </w:r>
      <w:bookmarkEnd w:id="7915"/>
    </w:p>
    <w:p w:rsidR="00BF4F11" w:rsidRDefault="00504A4F">
      <w:pPr>
        <w:spacing w:before="225" w:after="225" w:line="264" w:lineRule="auto"/>
        <w:ind w:left="345"/>
      </w:pPr>
      <w:bookmarkStart w:id="7916" w:name="paragraf-52zzp.odsek-3"/>
      <w:bookmarkEnd w:id="7913"/>
      <w:r>
        <w:rPr>
          <w:rFonts w:ascii="Times New Roman" w:hAnsi="Times New Roman"/>
          <w:color w:val="000000"/>
        </w:rPr>
        <w:t xml:space="preserve"> </w:t>
      </w:r>
      <w:bookmarkStart w:id="7917" w:name="paragraf-52zzp.odsek-3.oznacenie"/>
      <w:r>
        <w:rPr>
          <w:rFonts w:ascii="Times New Roman" w:hAnsi="Times New Roman"/>
          <w:color w:val="000000"/>
        </w:rPr>
        <w:t xml:space="preserve">(3) </w:t>
      </w:r>
      <w:bookmarkEnd w:id="7917"/>
      <w:r>
        <w:rPr>
          <w:rFonts w:ascii="Times New Roman" w:hAnsi="Times New Roman"/>
          <w:color w:val="000000"/>
        </w:rPr>
        <w:t xml:space="preserve">Pri uplatnení daňového bonusu na vyživované dieťa postupuje daňovník od 1. januára 2023 do 31. decembra 2024 podľa odsekov 4 a 5 a </w:t>
      </w:r>
      <w:hyperlink w:anchor="paragraf-33.odsek-2">
        <w:r>
          <w:rPr>
            <w:rFonts w:ascii="Times New Roman" w:hAnsi="Times New Roman"/>
            <w:color w:val="0000FF"/>
            <w:u w:val="single"/>
          </w:rPr>
          <w:t>§ 33 ods. 2 až 12</w:t>
        </w:r>
      </w:hyperlink>
      <w:bookmarkStart w:id="7918" w:name="paragraf-52zzp.odsek-3.text"/>
      <w:r>
        <w:rPr>
          <w:rFonts w:ascii="Times New Roman" w:hAnsi="Times New Roman"/>
          <w:color w:val="000000"/>
        </w:rPr>
        <w:t xml:space="preserve">. </w:t>
      </w:r>
      <w:bookmarkEnd w:id="7918"/>
    </w:p>
    <w:p w:rsidR="00BF4F11" w:rsidRDefault="00504A4F">
      <w:pPr>
        <w:spacing w:after="0" w:line="264" w:lineRule="auto"/>
        <w:ind w:left="345"/>
      </w:pPr>
      <w:bookmarkStart w:id="7919" w:name="paragraf-52zzp.odsek-4"/>
      <w:bookmarkEnd w:id="7916"/>
      <w:r>
        <w:rPr>
          <w:rFonts w:ascii="Times New Roman" w:hAnsi="Times New Roman"/>
          <w:color w:val="000000"/>
        </w:rPr>
        <w:t xml:space="preserve"> </w:t>
      </w:r>
      <w:bookmarkStart w:id="7920" w:name="paragraf-52zzp.odsek-4.oznacenie"/>
      <w:r>
        <w:rPr>
          <w:rFonts w:ascii="Times New Roman" w:hAnsi="Times New Roman"/>
          <w:color w:val="000000"/>
        </w:rPr>
        <w:t xml:space="preserve">(4) </w:t>
      </w:r>
      <w:bookmarkEnd w:id="7920"/>
      <w:r>
        <w:rPr>
          <w:rFonts w:ascii="Times New Roman" w:hAnsi="Times New Roman"/>
          <w:color w:val="000000"/>
        </w:rPr>
        <w:t xml:space="preserve">Daňovník, ktorý v zdaňovacom období dosiahol zdaniteľné príjmy podľa </w:t>
      </w:r>
      <w:hyperlink w:anchor="paragraf-5">
        <w:r>
          <w:rPr>
            <w:rFonts w:ascii="Times New Roman" w:hAnsi="Times New Roman"/>
            <w:color w:val="0000FF"/>
            <w:u w:val="single"/>
          </w:rPr>
          <w:t>§ 5</w:t>
        </w:r>
      </w:hyperlink>
      <w:r>
        <w:rPr>
          <w:rFonts w:ascii="Times New Roman" w:hAnsi="Times New Roman"/>
          <w:color w:val="000000"/>
        </w:rPr>
        <w:t xml:space="preserve"> alebo </w:t>
      </w:r>
      <w:hyperlink w:anchor="paragraf-6.odsek-1">
        <w:r>
          <w:rPr>
            <w:rFonts w:ascii="Times New Roman" w:hAnsi="Times New Roman"/>
            <w:color w:val="0000FF"/>
            <w:u w:val="single"/>
          </w:rPr>
          <w:t>§ 6 ods. 1</w:t>
        </w:r>
      </w:hyperlink>
      <w:r>
        <w:rPr>
          <w:rFonts w:ascii="Times New Roman" w:hAnsi="Times New Roman"/>
          <w:color w:val="000000"/>
        </w:rPr>
        <w:t xml:space="preserve"> a </w:t>
      </w:r>
      <w:hyperlink w:anchor="paragraf-6.odsek-2">
        <w:r>
          <w:rPr>
            <w:rFonts w:ascii="Times New Roman" w:hAnsi="Times New Roman"/>
            <w:color w:val="0000FF"/>
            <w:u w:val="single"/>
          </w:rPr>
          <w:t>2</w:t>
        </w:r>
      </w:hyperlink>
      <w:r>
        <w:rPr>
          <w:rFonts w:ascii="Times New Roman" w:hAnsi="Times New Roman"/>
          <w:color w:val="000000"/>
        </w:rPr>
        <w:t>, si môže uplatniť daňový bonus na každé vyživované dieťa žijúce v domácnosti s daňovníkom,</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r>
        <w:rPr>
          <w:rFonts w:ascii="Times New Roman" w:hAnsi="Times New Roman"/>
          <w:color w:val="000000"/>
        </w:rPr>
        <w:t xml:space="preserve"> pričom prechodný pobyt dieťaťa mimo domácnosti</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7921" w:name="paragraf-52zzp.odsek-4.text"/>
      <w:r>
        <w:rPr>
          <w:rFonts w:ascii="Times New Roman" w:hAnsi="Times New Roman"/>
          <w:color w:val="000000"/>
        </w:rPr>
        <w:t xml:space="preserve"> nemá vplyv na uplatnenie tohto daňového bonusu. Suma daňového bonusu, o ktorú sa znižuje daň, je </w:t>
      </w:r>
      <w:bookmarkEnd w:id="7921"/>
    </w:p>
    <w:p w:rsidR="00BF4F11" w:rsidRDefault="00504A4F">
      <w:pPr>
        <w:spacing w:before="225" w:after="225" w:line="264" w:lineRule="auto"/>
        <w:ind w:left="420"/>
      </w:pPr>
      <w:bookmarkStart w:id="7922" w:name="paragraf-52zzp.odsek-4.pismeno-a"/>
      <w:r>
        <w:rPr>
          <w:rFonts w:ascii="Times New Roman" w:hAnsi="Times New Roman"/>
          <w:color w:val="000000"/>
        </w:rPr>
        <w:t xml:space="preserve"> </w:t>
      </w:r>
      <w:bookmarkStart w:id="7923" w:name="paragraf-52zzp.odsek-4.pismeno-a.oznacen"/>
      <w:r>
        <w:rPr>
          <w:rFonts w:ascii="Times New Roman" w:hAnsi="Times New Roman"/>
          <w:color w:val="000000"/>
        </w:rPr>
        <w:t xml:space="preserve">a) </w:t>
      </w:r>
      <w:bookmarkStart w:id="7924" w:name="paragraf-52zzp.odsek-4.pismeno-a.text"/>
      <w:bookmarkEnd w:id="7923"/>
      <w:r>
        <w:rPr>
          <w:rFonts w:ascii="Times New Roman" w:hAnsi="Times New Roman"/>
          <w:color w:val="000000"/>
        </w:rPr>
        <w:t xml:space="preserve">50 eur mesačne, ak vyživované dieťa dovŕšilo 18 rokov veku, alebo </w:t>
      </w:r>
      <w:bookmarkEnd w:id="7924"/>
    </w:p>
    <w:p w:rsidR="00BF4F11" w:rsidRDefault="00504A4F">
      <w:pPr>
        <w:spacing w:before="225" w:after="225" w:line="264" w:lineRule="auto"/>
        <w:ind w:left="420"/>
      </w:pPr>
      <w:bookmarkStart w:id="7925" w:name="paragraf-52zzp.odsek-4.pismeno-b"/>
      <w:bookmarkEnd w:id="7922"/>
      <w:r>
        <w:rPr>
          <w:rFonts w:ascii="Times New Roman" w:hAnsi="Times New Roman"/>
          <w:color w:val="000000"/>
        </w:rPr>
        <w:t xml:space="preserve"> </w:t>
      </w:r>
      <w:bookmarkStart w:id="7926" w:name="paragraf-52zzp.odsek-4.pismeno-b.oznacen"/>
      <w:r>
        <w:rPr>
          <w:rFonts w:ascii="Times New Roman" w:hAnsi="Times New Roman"/>
          <w:color w:val="000000"/>
        </w:rPr>
        <w:t xml:space="preserve">b) </w:t>
      </w:r>
      <w:bookmarkEnd w:id="7926"/>
      <w:r>
        <w:rPr>
          <w:rFonts w:ascii="Times New Roman" w:hAnsi="Times New Roman"/>
          <w:color w:val="000000"/>
        </w:rPr>
        <w:t>140 eur mesačne, ak vyživované dieťa nedovŕšilo 18 rokov veku, a to poslednýkrát za kalendárny mesiac, v ktorom dieťa dovŕši 18 rokov veku; to neplatí, ak sa na vyživované dieťa poskytuje dotácia na podporu výchovy k stravovacím návykom dieťaťa podľa osobitného predpisu.</w:t>
      </w:r>
      <w:hyperlink w:anchor="poznamky.poznamka-126a">
        <w:r>
          <w:rPr>
            <w:rFonts w:ascii="Times New Roman" w:hAnsi="Times New Roman"/>
            <w:color w:val="000000"/>
            <w:sz w:val="18"/>
            <w:vertAlign w:val="superscript"/>
          </w:rPr>
          <w:t>126a</w:t>
        </w:r>
        <w:r>
          <w:rPr>
            <w:rFonts w:ascii="Times New Roman" w:hAnsi="Times New Roman"/>
            <w:color w:val="0000FF"/>
            <w:u w:val="single"/>
          </w:rPr>
          <w:t>)</w:t>
        </w:r>
      </w:hyperlink>
      <w:bookmarkStart w:id="7927" w:name="paragraf-52zzp.odsek-4.pismeno-b.text"/>
      <w:r>
        <w:rPr>
          <w:rFonts w:ascii="Times New Roman" w:hAnsi="Times New Roman"/>
          <w:color w:val="000000"/>
        </w:rPr>
        <w:t xml:space="preserve"> </w:t>
      </w:r>
      <w:bookmarkEnd w:id="7927"/>
    </w:p>
    <w:p w:rsidR="00BF4F11" w:rsidRDefault="00504A4F">
      <w:pPr>
        <w:spacing w:before="225" w:after="225" w:line="264" w:lineRule="auto"/>
        <w:ind w:left="345"/>
      </w:pPr>
      <w:bookmarkStart w:id="7928" w:name="paragraf-52zzp.odsek-5"/>
      <w:bookmarkEnd w:id="7919"/>
      <w:bookmarkEnd w:id="7925"/>
      <w:r>
        <w:rPr>
          <w:rFonts w:ascii="Times New Roman" w:hAnsi="Times New Roman"/>
          <w:color w:val="000000"/>
        </w:rPr>
        <w:t xml:space="preserve"> </w:t>
      </w:r>
      <w:bookmarkStart w:id="7929" w:name="paragraf-52zzp.odsek-5.oznacenie"/>
      <w:r>
        <w:rPr>
          <w:rFonts w:ascii="Times New Roman" w:hAnsi="Times New Roman"/>
          <w:color w:val="000000"/>
        </w:rPr>
        <w:t xml:space="preserve">(5) </w:t>
      </w:r>
      <w:bookmarkStart w:id="7930" w:name="paragraf-52zzp.odsek-5.text"/>
      <w:bookmarkEnd w:id="7929"/>
      <w:r>
        <w:rPr>
          <w:rFonts w:ascii="Times New Roman" w:hAnsi="Times New Roman"/>
          <w:color w:val="000000"/>
        </w:rPr>
        <w:t xml:space="preserve">Nárok na daňový bonus podľa odseku 4 si daňovník môže uplatniť prvýkrát za kalendárny mesiac január 2023 a poslednýkrát za kalendárny mesiac december 2024. </w:t>
      </w:r>
      <w:bookmarkEnd w:id="7930"/>
    </w:p>
    <w:p w:rsidR="00BF4F11" w:rsidRDefault="00504A4F">
      <w:pPr>
        <w:spacing w:before="225" w:after="225" w:line="264" w:lineRule="auto"/>
        <w:ind w:left="345"/>
      </w:pPr>
      <w:bookmarkStart w:id="7931" w:name="paragraf-52zzp.odsek-6"/>
      <w:bookmarkEnd w:id="7928"/>
      <w:r>
        <w:rPr>
          <w:rFonts w:ascii="Times New Roman" w:hAnsi="Times New Roman"/>
          <w:color w:val="000000"/>
        </w:rPr>
        <w:t xml:space="preserve"> </w:t>
      </w:r>
      <w:bookmarkStart w:id="7932" w:name="paragraf-52zzp.odsek-6.oznacenie"/>
      <w:r>
        <w:rPr>
          <w:rFonts w:ascii="Times New Roman" w:hAnsi="Times New Roman"/>
          <w:color w:val="000000"/>
        </w:rPr>
        <w:t xml:space="preserve">(6) </w:t>
      </w:r>
      <w:bookmarkEnd w:id="7932"/>
      <w:r>
        <w:rPr>
          <w:rFonts w:ascii="Times New Roman" w:hAnsi="Times New Roman"/>
          <w:color w:val="000000"/>
        </w:rPr>
        <w:t xml:space="preserve">Nárok na daňový bonus podľa </w:t>
      </w:r>
      <w:hyperlink w:anchor="paragraf-33.odsek-1">
        <w:r>
          <w:rPr>
            <w:rFonts w:ascii="Times New Roman" w:hAnsi="Times New Roman"/>
            <w:color w:val="0000FF"/>
            <w:u w:val="single"/>
          </w:rPr>
          <w:t>§ 33 ods. 1</w:t>
        </w:r>
      </w:hyperlink>
      <w:bookmarkStart w:id="7933" w:name="paragraf-52zzp.odsek-6.text"/>
      <w:r>
        <w:rPr>
          <w:rFonts w:ascii="Times New Roman" w:hAnsi="Times New Roman"/>
          <w:color w:val="000000"/>
        </w:rPr>
        <w:t xml:space="preserve"> v znení účinnom od 1. januára 2023 si daňovník môže uplatniť prvýkrát za kalendárny mesiac január 2025. </w:t>
      </w:r>
      <w:bookmarkEnd w:id="7933"/>
    </w:p>
    <w:p w:rsidR="00BF4F11" w:rsidRDefault="00504A4F">
      <w:pPr>
        <w:spacing w:before="225" w:after="225" w:line="264" w:lineRule="auto"/>
        <w:ind w:left="345"/>
      </w:pPr>
      <w:bookmarkStart w:id="7934" w:name="paragraf-52zzp.odsek-7"/>
      <w:bookmarkEnd w:id="7931"/>
      <w:r>
        <w:rPr>
          <w:rFonts w:ascii="Times New Roman" w:hAnsi="Times New Roman"/>
          <w:color w:val="000000"/>
        </w:rPr>
        <w:t xml:space="preserve"> </w:t>
      </w:r>
      <w:bookmarkStart w:id="7935" w:name="paragraf-52zzp.odsek-7.oznacenie"/>
      <w:r>
        <w:rPr>
          <w:rFonts w:ascii="Times New Roman" w:hAnsi="Times New Roman"/>
          <w:color w:val="000000"/>
        </w:rPr>
        <w:t xml:space="preserve">(7) </w:t>
      </w:r>
      <w:bookmarkEnd w:id="7935"/>
      <w:r>
        <w:rPr>
          <w:rFonts w:ascii="Times New Roman" w:hAnsi="Times New Roman"/>
          <w:color w:val="000000"/>
        </w:rPr>
        <w:t xml:space="preserve">Ustanovenia </w:t>
      </w:r>
      <w:hyperlink w:anchor="paragraf-52zd.odsek-7">
        <w:r>
          <w:rPr>
            <w:rFonts w:ascii="Times New Roman" w:hAnsi="Times New Roman"/>
            <w:color w:val="0000FF"/>
            <w:u w:val="single"/>
          </w:rPr>
          <w:t>§ 52zd ods. 7</w:t>
        </w:r>
      </w:hyperlink>
      <w:bookmarkStart w:id="7936" w:name="paragraf-52zzp.odsek-7.text"/>
      <w:r>
        <w:rPr>
          <w:rFonts w:ascii="Times New Roman" w:hAnsi="Times New Roman"/>
          <w:color w:val="000000"/>
        </w:rPr>
        <w:t xml:space="preserve"> prvej vety a druhej vety a § 52zzo sa od 1. januára 2023 neuplatňujú. </w:t>
      </w:r>
      <w:bookmarkEnd w:id="7936"/>
    </w:p>
    <w:p w:rsidR="00BF4F11" w:rsidRDefault="00504A4F">
      <w:pPr>
        <w:spacing w:before="225" w:after="225" w:line="264" w:lineRule="auto"/>
        <w:ind w:left="345"/>
      </w:pPr>
      <w:bookmarkStart w:id="7937" w:name="paragraf-52zzp.odsek-8"/>
      <w:bookmarkEnd w:id="7934"/>
      <w:r>
        <w:rPr>
          <w:rFonts w:ascii="Times New Roman" w:hAnsi="Times New Roman"/>
          <w:color w:val="000000"/>
        </w:rPr>
        <w:t xml:space="preserve"> </w:t>
      </w:r>
      <w:bookmarkStart w:id="7938" w:name="paragraf-52zzp.odsek-8.oznacenie"/>
      <w:r>
        <w:rPr>
          <w:rFonts w:ascii="Times New Roman" w:hAnsi="Times New Roman"/>
          <w:color w:val="000000"/>
        </w:rPr>
        <w:t xml:space="preserve">(8) </w:t>
      </w:r>
      <w:bookmarkEnd w:id="7938"/>
      <w:r>
        <w:rPr>
          <w:rFonts w:ascii="Times New Roman" w:hAnsi="Times New Roman"/>
          <w:color w:val="000000"/>
        </w:rPr>
        <w:t xml:space="preserve">Ustanovenie </w:t>
      </w:r>
      <w:hyperlink w:anchor="paragraf-39.odsek-9.pismeno-b">
        <w:r>
          <w:rPr>
            <w:rFonts w:ascii="Times New Roman" w:hAnsi="Times New Roman"/>
            <w:color w:val="0000FF"/>
            <w:u w:val="single"/>
          </w:rPr>
          <w:t>§ 39 ods. 9 písm. b)</w:t>
        </w:r>
      </w:hyperlink>
      <w:bookmarkStart w:id="7939" w:name="paragraf-52zzp.odsek-8.text"/>
      <w:r>
        <w:rPr>
          <w:rFonts w:ascii="Times New Roman" w:hAnsi="Times New Roman"/>
          <w:color w:val="000000"/>
        </w:rPr>
        <w:t xml:space="preserve"> v znení účinnom od 1. januára 2023 sa prvýkrát použije pri podaní hlásenia po 31. decembri 2022. </w:t>
      </w:r>
      <w:bookmarkEnd w:id="7939"/>
    </w:p>
    <w:p w:rsidR="00BF4F11" w:rsidRDefault="00504A4F">
      <w:pPr>
        <w:spacing w:before="225" w:after="225" w:line="264" w:lineRule="auto"/>
        <w:ind w:left="270"/>
        <w:jc w:val="center"/>
      </w:pPr>
      <w:bookmarkStart w:id="7940" w:name="paragraf-52zzpa.oznacenie"/>
      <w:bookmarkStart w:id="7941" w:name="paragraf-52zzpa"/>
      <w:bookmarkEnd w:id="7908"/>
      <w:bookmarkEnd w:id="7937"/>
      <w:r>
        <w:rPr>
          <w:rFonts w:ascii="Times New Roman" w:hAnsi="Times New Roman"/>
          <w:b/>
          <w:color w:val="000000"/>
        </w:rPr>
        <w:t xml:space="preserve"> § 52zzpa </w:t>
      </w:r>
    </w:p>
    <w:p w:rsidR="00BF4F11" w:rsidRDefault="00504A4F">
      <w:pPr>
        <w:spacing w:before="225" w:after="225" w:line="264" w:lineRule="auto"/>
        <w:ind w:left="270"/>
        <w:jc w:val="center"/>
      </w:pPr>
      <w:bookmarkStart w:id="7942" w:name="paragraf-52zzpa.nadpis"/>
      <w:bookmarkEnd w:id="7940"/>
      <w:r>
        <w:rPr>
          <w:rFonts w:ascii="Times New Roman" w:hAnsi="Times New Roman"/>
          <w:b/>
          <w:color w:val="000000"/>
        </w:rPr>
        <w:t xml:space="preserve"> Prechodné ustanovenie účinné od 1. mája 2023 </w:t>
      </w:r>
    </w:p>
    <w:p w:rsidR="00BF4F11" w:rsidRDefault="00504A4F">
      <w:pPr>
        <w:spacing w:before="225" w:after="225" w:line="264" w:lineRule="auto"/>
        <w:ind w:left="345"/>
      </w:pPr>
      <w:bookmarkStart w:id="7943" w:name="paragraf-52zzpa.odsek-1"/>
      <w:bookmarkEnd w:id="7942"/>
      <w:r>
        <w:rPr>
          <w:rFonts w:ascii="Times New Roman" w:hAnsi="Times New Roman"/>
          <w:color w:val="000000"/>
        </w:rPr>
        <w:t xml:space="preserve"> </w:t>
      </w:r>
      <w:bookmarkStart w:id="7944" w:name="paragraf-52zzpa.odsek-1.oznacenie"/>
      <w:bookmarkEnd w:id="7944"/>
      <w:r>
        <w:rPr>
          <w:rFonts w:ascii="Times New Roman" w:hAnsi="Times New Roman"/>
          <w:color w:val="000000"/>
        </w:rPr>
        <w:t xml:space="preserve">Pri uplatnení daňového bonusu na vyživované dieťa podľa </w:t>
      </w:r>
      <w:hyperlink w:anchor="paragraf-52zzp.odsek-4.pismeno-b">
        <w:r>
          <w:rPr>
            <w:rFonts w:ascii="Times New Roman" w:hAnsi="Times New Roman"/>
            <w:color w:val="0000FF"/>
            <w:u w:val="single"/>
          </w:rPr>
          <w:t>§ 52zzp ods. 4 písm. b)</w:t>
        </w:r>
      </w:hyperlink>
      <w:r>
        <w:rPr>
          <w:rFonts w:ascii="Times New Roman" w:hAnsi="Times New Roman"/>
          <w:color w:val="000000"/>
        </w:rPr>
        <w:t xml:space="preserve"> sa od 1. mája 2023 neprihliada na poskytnutie dotácie na podporu výchovy k stravovacím návykom dieťaťa podľa osobitného predpisu.</w:t>
      </w:r>
      <w:hyperlink w:anchor="poznamky.poznamka-126a">
        <w:r>
          <w:rPr>
            <w:rFonts w:ascii="Times New Roman" w:hAnsi="Times New Roman"/>
            <w:color w:val="000000"/>
            <w:sz w:val="18"/>
            <w:vertAlign w:val="superscript"/>
          </w:rPr>
          <w:t>126a</w:t>
        </w:r>
        <w:r>
          <w:rPr>
            <w:rFonts w:ascii="Times New Roman" w:hAnsi="Times New Roman"/>
            <w:color w:val="0000FF"/>
            <w:u w:val="single"/>
          </w:rPr>
          <w:t>)</w:t>
        </w:r>
      </w:hyperlink>
      <w:bookmarkStart w:id="7945" w:name="paragraf-52zzpa.odsek-1.text"/>
      <w:r>
        <w:rPr>
          <w:rFonts w:ascii="Times New Roman" w:hAnsi="Times New Roman"/>
          <w:color w:val="000000"/>
        </w:rPr>
        <w:t xml:space="preserve"> </w:t>
      </w:r>
      <w:bookmarkEnd w:id="7945"/>
    </w:p>
    <w:p w:rsidR="00BF4F11" w:rsidRDefault="00504A4F">
      <w:pPr>
        <w:spacing w:before="225" w:after="225" w:line="264" w:lineRule="auto"/>
        <w:ind w:left="270"/>
        <w:jc w:val="center"/>
      </w:pPr>
      <w:bookmarkStart w:id="7946" w:name="paragraf-52zzpb.oznacenie"/>
      <w:bookmarkStart w:id="7947" w:name="paragraf-52zzpb"/>
      <w:bookmarkEnd w:id="7941"/>
      <w:bookmarkEnd w:id="7943"/>
      <w:r>
        <w:rPr>
          <w:rFonts w:ascii="Times New Roman" w:hAnsi="Times New Roman"/>
          <w:b/>
          <w:color w:val="000000"/>
        </w:rPr>
        <w:t xml:space="preserve"> § 52zzpb </w:t>
      </w:r>
    </w:p>
    <w:p w:rsidR="00BF4F11" w:rsidRDefault="00504A4F">
      <w:pPr>
        <w:spacing w:before="225" w:after="225" w:line="264" w:lineRule="auto"/>
        <w:ind w:left="270"/>
        <w:jc w:val="center"/>
      </w:pPr>
      <w:bookmarkStart w:id="7948" w:name="paragraf-52zzpb.nadpis"/>
      <w:bookmarkEnd w:id="7946"/>
      <w:r>
        <w:rPr>
          <w:rFonts w:ascii="Times New Roman" w:hAnsi="Times New Roman"/>
          <w:b/>
          <w:color w:val="000000"/>
        </w:rPr>
        <w:t xml:space="preserve"> Prechodné ustanovenie k úpravám účinným od 1. augusta 2023 </w:t>
      </w:r>
    </w:p>
    <w:p w:rsidR="00BF4F11" w:rsidRDefault="00504A4F">
      <w:pPr>
        <w:spacing w:before="225" w:after="225" w:line="264" w:lineRule="auto"/>
        <w:ind w:left="345"/>
      </w:pPr>
      <w:bookmarkStart w:id="7949" w:name="paragraf-52zzpb.odsek-1"/>
      <w:bookmarkEnd w:id="7948"/>
      <w:r>
        <w:rPr>
          <w:rFonts w:ascii="Times New Roman" w:hAnsi="Times New Roman"/>
          <w:color w:val="000000"/>
        </w:rPr>
        <w:t xml:space="preserve"> </w:t>
      </w:r>
      <w:bookmarkStart w:id="7950" w:name="paragraf-52zzpb.odsek-1.oznacenie"/>
      <w:bookmarkEnd w:id="7950"/>
      <w:r>
        <w:rPr>
          <w:rFonts w:ascii="Times New Roman" w:hAnsi="Times New Roman"/>
          <w:color w:val="000000"/>
        </w:rPr>
        <w:t xml:space="preserve">Daňová povinnosť vzťahujúca sa k § 3 ods. 1 písm. h), </w:t>
      </w:r>
      <w:hyperlink w:anchor="paragraf-15.pismeno-a.bod-6">
        <w:r>
          <w:rPr>
            <w:rFonts w:ascii="Times New Roman" w:hAnsi="Times New Roman"/>
            <w:color w:val="0000FF"/>
            <w:u w:val="single"/>
          </w:rPr>
          <w:t>§ 15 písm. a) šiesteho bodu</w:t>
        </w:r>
      </w:hyperlink>
      <w:r>
        <w:rPr>
          <w:rFonts w:ascii="Times New Roman" w:hAnsi="Times New Roman"/>
          <w:color w:val="000000"/>
        </w:rPr>
        <w:t xml:space="preserve"> v časti týkajúcej sa § 51h ods. 5 a siedmeho bodu, </w:t>
      </w:r>
      <w:hyperlink w:anchor="paragraf-49.odsek-3.pismeno-b">
        <w:r>
          <w:rPr>
            <w:rFonts w:ascii="Times New Roman" w:hAnsi="Times New Roman"/>
            <w:color w:val="0000FF"/>
            <w:u w:val="single"/>
          </w:rPr>
          <w:t>§ 49 ods. 3 písm. b)</w:t>
        </w:r>
      </w:hyperlink>
      <w:r>
        <w:rPr>
          <w:rFonts w:ascii="Times New Roman" w:hAnsi="Times New Roman"/>
          <w:color w:val="000000"/>
        </w:rPr>
        <w:t>, § 51h a 51i v znení účinnom do 31. júla 2023, zaniká dňom 1. augusta 2023; ak bola daň zodpovedajúca tejto daňovej povinnosti uhradená, považuje sa od 1. augusta 2023 za daňový preplatok podľa osobitného predpisu.</w:t>
      </w:r>
      <w:hyperlink w:anchor="poznamky.poznamka-128">
        <w:r>
          <w:rPr>
            <w:rFonts w:ascii="Times New Roman" w:hAnsi="Times New Roman"/>
            <w:color w:val="000000"/>
            <w:sz w:val="18"/>
            <w:vertAlign w:val="superscript"/>
          </w:rPr>
          <w:t>128</w:t>
        </w:r>
        <w:r>
          <w:rPr>
            <w:rFonts w:ascii="Times New Roman" w:hAnsi="Times New Roman"/>
            <w:color w:val="0000FF"/>
            <w:u w:val="single"/>
          </w:rPr>
          <w:t>)</w:t>
        </w:r>
      </w:hyperlink>
      <w:bookmarkStart w:id="7951" w:name="paragraf-52zzpb.odsek-1.text"/>
      <w:r>
        <w:rPr>
          <w:rFonts w:ascii="Times New Roman" w:hAnsi="Times New Roman"/>
          <w:color w:val="000000"/>
        </w:rPr>
        <w:t xml:space="preserve"> </w:t>
      </w:r>
      <w:bookmarkEnd w:id="7951"/>
    </w:p>
    <w:p w:rsidR="00BF4F11" w:rsidRDefault="00504A4F">
      <w:pPr>
        <w:spacing w:before="225" w:after="225" w:line="264" w:lineRule="auto"/>
        <w:ind w:left="270"/>
        <w:jc w:val="center"/>
      </w:pPr>
      <w:bookmarkStart w:id="7952" w:name="paragraf-52zzr.oznacenie"/>
      <w:bookmarkStart w:id="7953" w:name="paragraf-52zzr"/>
      <w:bookmarkEnd w:id="7947"/>
      <w:bookmarkEnd w:id="7949"/>
      <w:r>
        <w:rPr>
          <w:rFonts w:ascii="Times New Roman" w:hAnsi="Times New Roman"/>
          <w:b/>
          <w:color w:val="000000"/>
        </w:rPr>
        <w:t xml:space="preserve"> § 52zzr </w:t>
      </w:r>
    </w:p>
    <w:p w:rsidR="00BF4F11" w:rsidRDefault="00504A4F">
      <w:pPr>
        <w:spacing w:before="225" w:after="225" w:line="264" w:lineRule="auto"/>
        <w:ind w:left="270"/>
        <w:jc w:val="center"/>
      </w:pPr>
      <w:bookmarkStart w:id="7954" w:name="paragraf-52zzr.nadpis"/>
      <w:bookmarkEnd w:id="7952"/>
      <w:r>
        <w:rPr>
          <w:rFonts w:ascii="Times New Roman" w:hAnsi="Times New Roman"/>
          <w:b/>
          <w:color w:val="000000"/>
        </w:rPr>
        <w:lastRenderedPageBreak/>
        <w:t xml:space="preserve"> Prechodné ustanovenie k úprave účinnej od 1. januára 2024 </w:t>
      </w:r>
    </w:p>
    <w:p w:rsidR="00BF4F11" w:rsidRDefault="00504A4F">
      <w:pPr>
        <w:spacing w:before="225" w:after="225" w:line="264" w:lineRule="auto"/>
        <w:ind w:left="345"/>
      </w:pPr>
      <w:bookmarkStart w:id="7955" w:name="paragraf-52zzr.odsek-1"/>
      <w:bookmarkEnd w:id="7954"/>
      <w:r>
        <w:rPr>
          <w:rFonts w:ascii="Times New Roman" w:hAnsi="Times New Roman"/>
          <w:color w:val="000000"/>
        </w:rPr>
        <w:t xml:space="preserve"> </w:t>
      </w:r>
      <w:bookmarkStart w:id="7956" w:name="paragraf-52zzr.odsek-1.oznacenie"/>
      <w:bookmarkEnd w:id="7956"/>
      <w:r>
        <w:rPr>
          <w:rFonts w:ascii="Times New Roman" w:hAnsi="Times New Roman"/>
          <w:color w:val="000000"/>
        </w:rPr>
        <w:t xml:space="preserve">Ustanovenie </w:t>
      </w:r>
      <w:hyperlink w:anchor="paragraf-17k">
        <w:r>
          <w:rPr>
            <w:rFonts w:ascii="Times New Roman" w:hAnsi="Times New Roman"/>
            <w:color w:val="0000FF"/>
            <w:u w:val="single"/>
          </w:rPr>
          <w:t>§ 17k</w:t>
        </w:r>
      </w:hyperlink>
      <w:bookmarkStart w:id="7957" w:name="paragraf-52zzr.odsek-1.text"/>
      <w:r>
        <w:rPr>
          <w:rFonts w:ascii="Times New Roman" w:hAnsi="Times New Roman"/>
          <w:color w:val="000000"/>
        </w:rPr>
        <w:t xml:space="preserve"> v znení účinnom od 1. januára 2024 sa použije prvýkrát na čisté úrokové náklady plynúce na základe zmlúv uzatvorených po 31. decembri 2023, vrátane dodatkov uzatvorených po 31. decembri 2023 k zmluvám, ktoré boli uzatvorené do 31. decembra 2023. </w:t>
      </w:r>
      <w:bookmarkEnd w:id="7957"/>
    </w:p>
    <w:p w:rsidR="00BF4F11" w:rsidRDefault="00504A4F">
      <w:pPr>
        <w:spacing w:before="225" w:after="225" w:line="264" w:lineRule="auto"/>
        <w:ind w:left="270"/>
        <w:jc w:val="center"/>
      </w:pPr>
      <w:bookmarkStart w:id="7958" w:name="paragraf-52zzs.oznacenie"/>
      <w:bookmarkStart w:id="7959" w:name="paragraf-52zzs"/>
      <w:bookmarkEnd w:id="7953"/>
      <w:bookmarkEnd w:id="7955"/>
      <w:r>
        <w:rPr>
          <w:rFonts w:ascii="Times New Roman" w:hAnsi="Times New Roman"/>
          <w:b/>
          <w:color w:val="000000"/>
        </w:rPr>
        <w:t xml:space="preserve"> § 52zzs </w:t>
      </w:r>
    </w:p>
    <w:p w:rsidR="00BF4F11" w:rsidRDefault="00504A4F">
      <w:pPr>
        <w:spacing w:before="225" w:after="225" w:line="264" w:lineRule="auto"/>
        <w:ind w:left="270"/>
        <w:jc w:val="center"/>
      </w:pPr>
      <w:bookmarkStart w:id="7960" w:name="paragraf-52zzs.nadpis"/>
      <w:bookmarkEnd w:id="7958"/>
      <w:r>
        <w:rPr>
          <w:rFonts w:ascii="Times New Roman" w:hAnsi="Times New Roman"/>
          <w:b/>
          <w:color w:val="000000"/>
        </w:rPr>
        <w:t xml:space="preserve"> Prechodné ustanovenia k úpravám účinným od 1. mája 2023 </w:t>
      </w:r>
    </w:p>
    <w:p w:rsidR="00BF4F11" w:rsidRDefault="00504A4F">
      <w:pPr>
        <w:spacing w:before="225" w:after="225" w:line="264" w:lineRule="auto"/>
        <w:ind w:left="345"/>
      </w:pPr>
      <w:bookmarkStart w:id="7961" w:name="paragraf-52zzs.odsek-1"/>
      <w:bookmarkEnd w:id="7960"/>
      <w:r>
        <w:rPr>
          <w:rFonts w:ascii="Times New Roman" w:hAnsi="Times New Roman"/>
          <w:color w:val="000000"/>
        </w:rPr>
        <w:t xml:space="preserve"> </w:t>
      </w:r>
      <w:bookmarkStart w:id="7962" w:name="paragraf-52zzs.odsek-1.oznacenie"/>
      <w:r>
        <w:rPr>
          <w:rFonts w:ascii="Times New Roman" w:hAnsi="Times New Roman"/>
          <w:color w:val="000000"/>
        </w:rPr>
        <w:t xml:space="preserve">(1) </w:t>
      </w:r>
      <w:bookmarkEnd w:id="7962"/>
      <w:r>
        <w:rPr>
          <w:rFonts w:ascii="Times New Roman" w:hAnsi="Times New Roman"/>
          <w:color w:val="000000"/>
        </w:rPr>
        <w:t xml:space="preserve">Pre daňovníka, ktorému bolo do 31. decembra 2022 vydané rozhodnutie o schválení investičnej pomoci podľa zákona č. </w:t>
      </w:r>
      <w:hyperlink r:id="rId36">
        <w:r>
          <w:rPr>
            <w:rFonts w:ascii="Times New Roman" w:hAnsi="Times New Roman"/>
            <w:color w:val="0000FF"/>
            <w:u w:val="single"/>
          </w:rPr>
          <w:t>561/2007 Z. z.</w:t>
        </w:r>
      </w:hyperlink>
      <w:r>
        <w:rPr>
          <w:rFonts w:ascii="Times New Roman" w:hAnsi="Times New Roman"/>
          <w:color w:val="000000"/>
        </w:rPr>
        <w:t xml:space="preserve"> o investičnej pomoci a o zmene a doplnení niektorých zákonov v znení neskorších predpisov alebo rozhodnutie o poskytnutí investičnej pomoci, obsahujúce nárok na úľavu na dani podľa osobitného predpisu,</w:t>
      </w:r>
      <w:hyperlink w:anchor="poznamky.poznamka-156">
        <w:r>
          <w:rPr>
            <w:rFonts w:ascii="Times New Roman" w:hAnsi="Times New Roman"/>
            <w:color w:val="000000"/>
            <w:sz w:val="18"/>
            <w:vertAlign w:val="superscript"/>
          </w:rPr>
          <w:t>156</w:t>
        </w:r>
        <w:r>
          <w:rPr>
            <w:rFonts w:ascii="Times New Roman" w:hAnsi="Times New Roman"/>
            <w:color w:val="0000FF"/>
            <w:u w:val="single"/>
          </w:rPr>
          <w:t>)</w:t>
        </w:r>
      </w:hyperlink>
      <w:r>
        <w:rPr>
          <w:rFonts w:ascii="Times New Roman" w:hAnsi="Times New Roman"/>
          <w:color w:val="000000"/>
        </w:rPr>
        <w:t xml:space="preserve"> a ktorý si môže uplatňovať úľavu na dani podľa rozhodnutia o schválení investičnej pomoci alebo rozhodnutia o poskytnutí investičnej pomoci aj po 31. decembri 2022, sa do lehoty na začatie uplatňovania úľavy na dani podľa </w:t>
      </w:r>
      <w:hyperlink w:anchor="paragraf-30a.odsek-4">
        <w:r>
          <w:rPr>
            <w:rFonts w:ascii="Times New Roman" w:hAnsi="Times New Roman"/>
            <w:color w:val="0000FF"/>
            <w:u w:val="single"/>
          </w:rPr>
          <w:t>§ 30a ods. 4</w:t>
        </w:r>
      </w:hyperlink>
      <w:bookmarkStart w:id="7963" w:name="paragraf-52zzs.odsek-1.text"/>
      <w:r>
        <w:rPr>
          <w:rFonts w:ascii="Times New Roman" w:hAnsi="Times New Roman"/>
          <w:color w:val="000000"/>
        </w:rPr>
        <w:t xml:space="preserve"> nezapočítavajú zdaňovacie obdobia plynúce v rokoch 2023 a 2024. </w:t>
      </w:r>
      <w:bookmarkEnd w:id="7963"/>
    </w:p>
    <w:p w:rsidR="00BF4F11" w:rsidRDefault="00504A4F">
      <w:pPr>
        <w:spacing w:before="225" w:after="225" w:line="264" w:lineRule="auto"/>
        <w:ind w:left="345"/>
      </w:pPr>
      <w:bookmarkStart w:id="7964" w:name="paragraf-52zzs.odsek-2"/>
      <w:bookmarkEnd w:id="7961"/>
      <w:r>
        <w:rPr>
          <w:rFonts w:ascii="Times New Roman" w:hAnsi="Times New Roman"/>
          <w:color w:val="000000"/>
        </w:rPr>
        <w:t xml:space="preserve"> </w:t>
      </w:r>
      <w:bookmarkStart w:id="7965" w:name="paragraf-52zzs.odsek-2.oznacenie"/>
      <w:r>
        <w:rPr>
          <w:rFonts w:ascii="Times New Roman" w:hAnsi="Times New Roman"/>
          <w:color w:val="000000"/>
        </w:rPr>
        <w:t xml:space="preserve">(2) </w:t>
      </w:r>
      <w:bookmarkEnd w:id="7965"/>
      <w:r>
        <w:rPr>
          <w:rFonts w:ascii="Times New Roman" w:hAnsi="Times New Roman"/>
          <w:color w:val="000000"/>
        </w:rPr>
        <w:t xml:space="preserve">Pre daňovníka, ktorému bolo do 31. decembra 2022 vydané rozhodnutie o schválení investičnej pomoci podľa zákona č. </w:t>
      </w:r>
      <w:hyperlink r:id="rId37">
        <w:r>
          <w:rPr>
            <w:rFonts w:ascii="Times New Roman" w:hAnsi="Times New Roman"/>
            <w:color w:val="0000FF"/>
            <w:u w:val="single"/>
          </w:rPr>
          <w:t>561/2007 Z. z.</w:t>
        </w:r>
      </w:hyperlink>
      <w:r>
        <w:rPr>
          <w:rFonts w:ascii="Times New Roman" w:hAnsi="Times New Roman"/>
          <w:color w:val="000000"/>
        </w:rPr>
        <w:t xml:space="preserve"> o investičnej pomoci a o zmene a doplnení niektorých zákonov v znení neskorších predpisov alebo rozhodnutie o poskytnutí investičnej pomoci, obsahujúce nárok na úľavu na dani podľa osobitného predpisu,</w:t>
      </w:r>
      <w:hyperlink w:anchor="poznamky.poznamka-156">
        <w:r>
          <w:rPr>
            <w:rFonts w:ascii="Times New Roman" w:hAnsi="Times New Roman"/>
            <w:color w:val="000000"/>
            <w:sz w:val="18"/>
            <w:vertAlign w:val="superscript"/>
          </w:rPr>
          <w:t>156</w:t>
        </w:r>
        <w:r>
          <w:rPr>
            <w:rFonts w:ascii="Times New Roman" w:hAnsi="Times New Roman"/>
            <w:color w:val="0000FF"/>
            <w:u w:val="single"/>
          </w:rPr>
          <w:t>)</w:t>
        </w:r>
      </w:hyperlink>
      <w:r>
        <w:rPr>
          <w:rFonts w:ascii="Times New Roman" w:hAnsi="Times New Roman"/>
          <w:color w:val="000000"/>
        </w:rPr>
        <w:t xml:space="preserve"> a ktorý si môže uplatňovať úľavu na dani aj po 31. decembri 2022, sa do lehoty, počas ktorej má nárok na uplatnenie úľavy na dani podľa </w:t>
      </w:r>
      <w:hyperlink w:anchor="paragraf-30a.odsek-4">
        <w:r>
          <w:rPr>
            <w:rFonts w:ascii="Times New Roman" w:hAnsi="Times New Roman"/>
            <w:color w:val="0000FF"/>
            <w:u w:val="single"/>
          </w:rPr>
          <w:t>§ 30a ods. 4</w:t>
        </w:r>
      </w:hyperlink>
      <w:bookmarkStart w:id="7966" w:name="paragraf-52zzs.odsek-2.text"/>
      <w:r>
        <w:rPr>
          <w:rFonts w:ascii="Times New Roman" w:hAnsi="Times New Roman"/>
          <w:color w:val="000000"/>
        </w:rPr>
        <w:t xml:space="preserve">, nezapočítavajú tri bezprostredne nasledujúce zdaňovacie obdobia, pričom prvé z týchto zdaňovacích období začalo plynúť v roku 2023. </w:t>
      </w:r>
      <w:bookmarkEnd w:id="7966"/>
    </w:p>
    <w:p w:rsidR="00BF4F11" w:rsidRDefault="00504A4F">
      <w:pPr>
        <w:spacing w:before="225" w:after="225" w:line="264" w:lineRule="auto"/>
        <w:ind w:left="270"/>
        <w:jc w:val="center"/>
      </w:pPr>
      <w:bookmarkStart w:id="7967" w:name="paragraf-52zzt.oznacenie"/>
      <w:bookmarkStart w:id="7968" w:name="paragraf-52zzt"/>
      <w:bookmarkEnd w:id="7959"/>
      <w:bookmarkEnd w:id="7964"/>
      <w:r>
        <w:rPr>
          <w:rFonts w:ascii="Times New Roman" w:hAnsi="Times New Roman"/>
          <w:b/>
          <w:color w:val="000000"/>
        </w:rPr>
        <w:t xml:space="preserve"> § 52zzt </w:t>
      </w:r>
    </w:p>
    <w:p w:rsidR="00BF4F11" w:rsidRDefault="00504A4F">
      <w:pPr>
        <w:spacing w:before="225" w:after="225" w:line="264" w:lineRule="auto"/>
        <w:ind w:left="270"/>
        <w:jc w:val="center"/>
      </w:pPr>
      <w:bookmarkStart w:id="7969" w:name="paragraf-52zzt.nadpis"/>
      <w:bookmarkEnd w:id="7967"/>
      <w:r>
        <w:rPr>
          <w:rFonts w:ascii="Times New Roman" w:hAnsi="Times New Roman"/>
          <w:b/>
          <w:color w:val="000000"/>
        </w:rPr>
        <w:t xml:space="preserve"> Prechodné ustanovenie k úpravám účinným dňom vyhlásenia </w:t>
      </w:r>
    </w:p>
    <w:p w:rsidR="00BF4F11" w:rsidRDefault="00504A4F">
      <w:pPr>
        <w:spacing w:before="225" w:after="225" w:line="264" w:lineRule="auto"/>
        <w:ind w:left="345"/>
      </w:pPr>
      <w:bookmarkStart w:id="7970" w:name="paragraf-52zzt.odsek-1"/>
      <w:bookmarkEnd w:id="7969"/>
      <w:r>
        <w:rPr>
          <w:rFonts w:ascii="Times New Roman" w:hAnsi="Times New Roman"/>
          <w:color w:val="000000"/>
        </w:rPr>
        <w:t xml:space="preserve"> </w:t>
      </w:r>
      <w:bookmarkStart w:id="7971" w:name="paragraf-52zzt.odsek-1.oznacenie"/>
      <w:bookmarkStart w:id="7972" w:name="paragraf-52zzt.odsek-1.text"/>
      <w:bookmarkEnd w:id="7971"/>
      <w:r>
        <w:rPr>
          <w:rFonts w:ascii="Times New Roman" w:hAnsi="Times New Roman"/>
          <w:color w:val="000000"/>
        </w:rPr>
        <w:t xml:space="preserve">Ustanovenie § 43 ods. 6 písm. d) v znení účinnom do dňa predchádzajúceho dňu vyhlásenia sa použije pri podaní daňového priznania za zdaňovacie obdobie roku 2023. </w:t>
      </w:r>
      <w:bookmarkEnd w:id="7972"/>
    </w:p>
    <w:p w:rsidR="00BF4F11" w:rsidRDefault="00504A4F">
      <w:pPr>
        <w:spacing w:before="225" w:after="225" w:line="264" w:lineRule="auto"/>
        <w:ind w:left="270"/>
        <w:jc w:val="center"/>
      </w:pPr>
      <w:bookmarkStart w:id="7973" w:name="paragraf-52zzu.oznacenie"/>
      <w:bookmarkStart w:id="7974" w:name="paragraf-52zzu"/>
      <w:bookmarkEnd w:id="7968"/>
      <w:bookmarkEnd w:id="7970"/>
      <w:r>
        <w:rPr>
          <w:rFonts w:ascii="Times New Roman" w:hAnsi="Times New Roman"/>
          <w:b/>
          <w:color w:val="000000"/>
        </w:rPr>
        <w:t xml:space="preserve"> § 52zzu </w:t>
      </w:r>
    </w:p>
    <w:p w:rsidR="00BF4F11" w:rsidRDefault="00504A4F">
      <w:pPr>
        <w:spacing w:before="225" w:after="225" w:line="264" w:lineRule="auto"/>
        <w:ind w:left="270"/>
        <w:jc w:val="center"/>
      </w:pPr>
      <w:bookmarkStart w:id="7975" w:name="paragraf-52zzu.nadpis"/>
      <w:bookmarkEnd w:id="7973"/>
      <w:r>
        <w:rPr>
          <w:rFonts w:ascii="Times New Roman" w:hAnsi="Times New Roman"/>
          <w:b/>
          <w:color w:val="000000"/>
        </w:rPr>
        <w:t xml:space="preserve"> Prechodné ustanovenie k úpravám účinným od 1. mája 2023 </w:t>
      </w:r>
    </w:p>
    <w:p w:rsidR="00BF4F11" w:rsidRDefault="00504A4F">
      <w:pPr>
        <w:spacing w:before="225" w:after="225" w:line="264" w:lineRule="auto"/>
        <w:ind w:left="345"/>
      </w:pPr>
      <w:bookmarkStart w:id="7976" w:name="paragraf-52zzu.odsek-1"/>
      <w:bookmarkEnd w:id="7975"/>
      <w:r>
        <w:rPr>
          <w:rFonts w:ascii="Times New Roman" w:hAnsi="Times New Roman"/>
          <w:color w:val="000000"/>
        </w:rPr>
        <w:t xml:space="preserve"> </w:t>
      </w:r>
      <w:bookmarkStart w:id="7977" w:name="paragraf-52zzu.odsek-1.oznacenie"/>
      <w:bookmarkEnd w:id="7977"/>
      <w:r>
        <w:rPr>
          <w:rFonts w:ascii="Times New Roman" w:hAnsi="Times New Roman"/>
          <w:color w:val="000000"/>
        </w:rPr>
        <w:t xml:space="preserve">Postup podľa </w:t>
      </w:r>
      <w:hyperlink w:anchor="paragraf-6.odsek-2.pismeno-e">
        <w:r>
          <w:rPr>
            <w:rFonts w:ascii="Times New Roman" w:hAnsi="Times New Roman"/>
            <w:color w:val="0000FF"/>
            <w:u w:val="single"/>
          </w:rPr>
          <w:t>§ 6 ods. 2 písm. e)</w:t>
        </w:r>
      </w:hyperlink>
      <w:r>
        <w:rPr>
          <w:rFonts w:ascii="Times New Roman" w:hAnsi="Times New Roman"/>
          <w:color w:val="000000"/>
        </w:rPr>
        <w:t xml:space="preserve">, </w:t>
      </w:r>
      <w:hyperlink w:anchor="paragraf-43.odsek-3.pismeno-u">
        <w:r>
          <w:rPr>
            <w:rFonts w:ascii="Times New Roman" w:hAnsi="Times New Roman"/>
            <w:color w:val="0000FF"/>
            <w:u w:val="single"/>
          </w:rPr>
          <w:t>§ 43 ods. 3 písm. u)</w:t>
        </w:r>
      </w:hyperlink>
      <w:r>
        <w:rPr>
          <w:rFonts w:ascii="Times New Roman" w:hAnsi="Times New Roman"/>
          <w:color w:val="000000"/>
        </w:rPr>
        <w:t xml:space="preserve"> a </w:t>
      </w:r>
      <w:hyperlink w:anchor="paragraf-43.odsek-14">
        <w:r>
          <w:rPr>
            <w:rFonts w:ascii="Times New Roman" w:hAnsi="Times New Roman"/>
            <w:color w:val="0000FF"/>
            <w:u w:val="single"/>
          </w:rPr>
          <w:t>§ 43 ods. 14</w:t>
        </w:r>
      </w:hyperlink>
      <w:bookmarkStart w:id="7978" w:name="paragraf-52zzu.odsek-1.text"/>
      <w:r>
        <w:rPr>
          <w:rFonts w:ascii="Times New Roman" w:hAnsi="Times New Roman"/>
          <w:color w:val="000000"/>
        </w:rPr>
        <w:t xml:space="preserve"> v znení účinnom od 1. mája 2023 sa prvýkrát použije pri zdanení výnosov (príjmov) daňovníka plynúcich od 1. januára 2024. </w:t>
      </w:r>
      <w:bookmarkEnd w:id="7978"/>
    </w:p>
    <w:p w:rsidR="00BF4F11" w:rsidRDefault="00504A4F">
      <w:pPr>
        <w:spacing w:before="225" w:after="225" w:line="264" w:lineRule="auto"/>
        <w:ind w:left="270"/>
        <w:jc w:val="center"/>
      </w:pPr>
      <w:bookmarkStart w:id="7979" w:name="paragraf-52zzv.oznacenie"/>
      <w:bookmarkStart w:id="7980" w:name="paragraf-52zzv"/>
      <w:bookmarkEnd w:id="7974"/>
      <w:bookmarkEnd w:id="7976"/>
      <w:r>
        <w:rPr>
          <w:rFonts w:ascii="Times New Roman" w:hAnsi="Times New Roman"/>
          <w:b/>
          <w:color w:val="000000"/>
        </w:rPr>
        <w:t xml:space="preserve"> § 52zzv </w:t>
      </w:r>
    </w:p>
    <w:p w:rsidR="00BF4F11" w:rsidRDefault="00504A4F">
      <w:pPr>
        <w:spacing w:before="225" w:after="225" w:line="264" w:lineRule="auto"/>
        <w:ind w:left="270"/>
        <w:jc w:val="center"/>
      </w:pPr>
      <w:bookmarkStart w:id="7981" w:name="paragraf-52zzv.nadpis"/>
      <w:bookmarkEnd w:id="7979"/>
      <w:r>
        <w:rPr>
          <w:rFonts w:ascii="Times New Roman" w:hAnsi="Times New Roman"/>
          <w:b/>
          <w:color w:val="000000"/>
        </w:rPr>
        <w:t xml:space="preserve"> Prechodné ustanovenie účinné od 1. apríla 2025 </w:t>
      </w:r>
    </w:p>
    <w:p w:rsidR="00BF4F11" w:rsidRDefault="00504A4F">
      <w:pPr>
        <w:spacing w:before="225" w:after="225" w:line="264" w:lineRule="auto"/>
        <w:ind w:left="345"/>
      </w:pPr>
      <w:bookmarkStart w:id="7982" w:name="paragraf-52zzv.odsek-1"/>
      <w:bookmarkEnd w:id="7981"/>
      <w:r>
        <w:rPr>
          <w:rFonts w:ascii="Times New Roman" w:hAnsi="Times New Roman"/>
          <w:color w:val="000000"/>
        </w:rPr>
        <w:t xml:space="preserve"> </w:t>
      </w:r>
      <w:bookmarkStart w:id="7983" w:name="paragraf-52zzv.odsek-1.oznacenie"/>
      <w:bookmarkEnd w:id="7983"/>
      <w:r>
        <w:rPr>
          <w:rFonts w:ascii="Times New Roman" w:hAnsi="Times New Roman"/>
          <w:color w:val="000000"/>
        </w:rPr>
        <w:t xml:space="preserve">Na účely uplatnenia daňových odpisov sa budovy a stavby, pri ktorých bolo podľa zákona č. </w:t>
      </w:r>
      <w:hyperlink r:id="rId38">
        <w:r>
          <w:rPr>
            <w:rFonts w:ascii="Times New Roman" w:hAnsi="Times New Roman"/>
            <w:color w:val="0000FF"/>
            <w:u w:val="single"/>
          </w:rPr>
          <w:t>50/1976 Zb.</w:t>
        </w:r>
      </w:hyperlink>
      <w:r>
        <w:rPr>
          <w:rFonts w:ascii="Times New Roman" w:hAnsi="Times New Roman"/>
          <w:color w:val="000000"/>
        </w:rPr>
        <w:t xml:space="preserve"> o územnom plánovaní a stavebnom poriadku (stavebný zákon) v znení neskorších predpisov v znení účinnom do 31. marca 2025 konanie začaté a </w:t>
      </w:r>
      <w:r>
        <w:rPr>
          <w:rFonts w:ascii="Times New Roman" w:hAnsi="Times New Roman"/>
          <w:color w:val="000000"/>
        </w:rPr>
        <w:lastRenderedPageBreak/>
        <w:t>právoplatne ukončené, a budovy a stavby, pri ktorých sa postupuje v súlade s osobitným predpisom</w:t>
      </w:r>
      <w:hyperlink w:anchor="poznamky.poznamka-158">
        <w:r>
          <w:rPr>
            <w:rFonts w:ascii="Times New Roman" w:hAnsi="Times New Roman"/>
            <w:color w:val="000000"/>
            <w:sz w:val="18"/>
            <w:vertAlign w:val="superscript"/>
          </w:rPr>
          <w:t>158</w:t>
        </w:r>
        <w:r>
          <w:rPr>
            <w:rFonts w:ascii="Times New Roman" w:hAnsi="Times New Roman"/>
            <w:color w:val="0000FF"/>
            <w:u w:val="single"/>
          </w:rPr>
          <w:t>)</w:t>
        </w:r>
      </w:hyperlink>
      <w:r>
        <w:rPr>
          <w:rFonts w:ascii="Times New Roman" w:hAnsi="Times New Roman"/>
          <w:color w:val="000000"/>
        </w:rPr>
        <w:t xml:space="preserve"> a pri ktorých dochádza po 31. marci 2025 k zmene vymedzenia charakteru stavby, považujú za budovy a stavby podľa zákona č. </w:t>
      </w:r>
      <w:hyperlink r:id="rId39">
        <w:r>
          <w:rPr>
            <w:rFonts w:ascii="Times New Roman" w:hAnsi="Times New Roman"/>
            <w:color w:val="0000FF"/>
            <w:u w:val="single"/>
          </w:rPr>
          <w:t>50/1976 Zb.</w:t>
        </w:r>
      </w:hyperlink>
      <w:bookmarkStart w:id="7984" w:name="paragraf-52zzv.odsek-1.text"/>
      <w:r>
        <w:rPr>
          <w:rFonts w:ascii="Times New Roman" w:hAnsi="Times New Roman"/>
          <w:color w:val="000000"/>
        </w:rPr>
        <w:t xml:space="preserve"> o územnom plánovaní a stavebnom poriadku (stavebný zákon) v znení neskorších predpisov v znení účinnom do 31. marca 2025. </w:t>
      </w:r>
      <w:bookmarkEnd w:id="7984"/>
    </w:p>
    <w:p w:rsidR="00BF4F11" w:rsidRDefault="00504A4F">
      <w:pPr>
        <w:spacing w:before="225" w:after="225" w:line="264" w:lineRule="auto"/>
        <w:ind w:left="270"/>
        <w:jc w:val="center"/>
      </w:pPr>
      <w:bookmarkStart w:id="7985" w:name="paragraf-52zzy.oznacenie"/>
      <w:bookmarkStart w:id="7986" w:name="paragraf-52zzy"/>
      <w:bookmarkEnd w:id="7980"/>
      <w:bookmarkEnd w:id="7982"/>
      <w:r>
        <w:rPr>
          <w:rFonts w:ascii="Times New Roman" w:hAnsi="Times New Roman"/>
          <w:b/>
          <w:color w:val="000000"/>
        </w:rPr>
        <w:t xml:space="preserve"> § 52zzy </w:t>
      </w:r>
    </w:p>
    <w:p w:rsidR="00BF4F11" w:rsidRDefault="00504A4F">
      <w:pPr>
        <w:spacing w:before="225" w:after="225" w:line="264" w:lineRule="auto"/>
        <w:ind w:left="270"/>
        <w:jc w:val="center"/>
      </w:pPr>
      <w:bookmarkStart w:id="7987" w:name="paragraf-52zzy.nadpis"/>
      <w:bookmarkEnd w:id="7985"/>
      <w:r>
        <w:rPr>
          <w:rFonts w:ascii="Times New Roman" w:hAnsi="Times New Roman"/>
          <w:b/>
          <w:color w:val="000000"/>
        </w:rPr>
        <w:t xml:space="preserve"> Prechodné ustanovenia k úpravám účinným od 1. januára 2024 </w:t>
      </w:r>
    </w:p>
    <w:p w:rsidR="00BF4F11" w:rsidRDefault="00504A4F">
      <w:pPr>
        <w:spacing w:before="225" w:after="225" w:line="264" w:lineRule="auto"/>
        <w:ind w:left="345"/>
      </w:pPr>
      <w:bookmarkStart w:id="7988" w:name="paragraf-52zzy.odsek-1"/>
      <w:bookmarkEnd w:id="7987"/>
      <w:r>
        <w:rPr>
          <w:rFonts w:ascii="Times New Roman" w:hAnsi="Times New Roman"/>
          <w:color w:val="000000"/>
        </w:rPr>
        <w:t xml:space="preserve"> </w:t>
      </w:r>
      <w:bookmarkStart w:id="7989" w:name="paragraf-52zzy.odsek-1.oznacenie"/>
      <w:r>
        <w:rPr>
          <w:rFonts w:ascii="Times New Roman" w:hAnsi="Times New Roman"/>
          <w:color w:val="000000"/>
        </w:rPr>
        <w:t xml:space="preserve">(1) </w:t>
      </w:r>
      <w:bookmarkEnd w:id="7989"/>
      <w:r>
        <w:rPr>
          <w:rFonts w:ascii="Times New Roman" w:hAnsi="Times New Roman"/>
          <w:color w:val="000000"/>
        </w:rPr>
        <w:t xml:space="preserve">Ustanovenie </w:t>
      </w:r>
      <w:hyperlink w:anchor="paragraf-33a">
        <w:r>
          <w:rPr>
            <w:rFonts w:ascii="Times New Roman" w:hAnsi="Times New Roman"/>
            <w:color w:val="0000FF"/>
            <w:u w:val="single"/>
          </w:rPr>
          <w:t>§ 33a</w:t>
        </w:r>
      </w:hyperlink>
      <w:r>
        <w:rPr>
          <w:rFonts w:ascii="Times New Roman" w:hAnsi="Times New Roman"/>
          <w:color w:val="000000"/>
        </w:rPr>
        <w:t xml:space="preserve"> v znení účinnom do 31. decembra 2023 sa poslednýkrát použije na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7990" w:name="paragraf-52zzy.odsek-1.text"/>
      <w:r>
        <w:rPr>
          <w:rFonts w:ascii="Times New Roman" w:hAnsi="Times New Roman"/>
          <w:color w:val="000000"/>
        </w:rPr>
        <w:t xml:space="preserve"> uzavreté najneskôr do 31. decembra 2023. </w:t>
      </w:r>
      <w:bookmarkEnd w:id="7990"/>
    </w:p>
    <w:p w:rsidR="00BF4F11" w:rsidRDefault="00504A4F">
      <w:pPr>
        <w:spacing w:before="225" w:after="225" w:line="264" w:lineRule="auto"/>
        <w:ind w:left="345"/>
      </w:pPr>
      <w:bookmarkStart w:id="7991" w:name="paragraf-52zzy.odsek-2"/>
      <w:bookmarkEnd w:id="7988"/>
      <w:r>
        <w:rPr>
          <w:rFonts w:ascii="Times New Roman" w:hAnsi="Times New Roman"/>
          <w:color w:val="000000"/>
        </w:rPr>
        <w:t xml:space="preserve"> </w:t>
      </w:r>
      <w:bookmarkStart w:id="7992" w:name="paragraf-52zzy.odsek-2.oznacenie"/>
      <w:r>
        <w:rPr>
          <w:rFonts w:ascii="Times New Roman" w:hAnsi="Times New Roman"/>
          <w:color w:val="000000"/>
        </w:rPr>
        <w:t xml:space="preserve">(2) </w:t>
      </w:r>
      <w:bookmarkEnd w:id="7992"/>
      <w:r>
        <w:rPr>
          <w:rFonts w:ascii="Times New Roman" w:hAnsi="Times New Roman"/>
          <w:color w:val="000000"/>
        </w:rPr>
        <w:t xml:space="preserve">Ustanovenie </w:t>
      </w:r>
      <w:hyperlink w:anchor="paragraf-33a">
        <w:r>
          <w:rPr>
            <w:rFonts w:ascii="Times New Roman" w:hAnsi="Times New Roman"/>
            <w:color w:val="0000FF"/>
            <w:u w:val="single"/>
          </w:rPr>
          <w:t>§ 33a</w:t>
        </w:r>
      </w:hyperlink>
      <w:r>
        <w:rPr>
          <w:rFonts w:ascii="Times New Roman" w:hAnsi="Times New Roman"/>
          <w:color w:val="000000"/>
        </w:rPr>
        <w:t xml:space="preserve"> v znení účinnom od 1. januára 2024 sa prvýkrát použije na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7993" w:name="paragraf-52zzy.odsek-2.text"/>
      <w:r>
        <w:rPr>
          <w:rFonts w:ascii="Times New Roman" w:hAnsi="Times New Roman"/>
          <w:color w:val="000000"/>
        </w:rPr>
        <w:t xml:space="preserve"> uzavreté najskôr po 31. decembri 2023. </w:t>
      </w:r>
      <w:bookmarkEnd w:id="7993"/>
    </w:p>
    <w:p w:rsidR="00BF4F11" w:rsidRDefault="00504A4F">
      <w:pPr>
        <w:spacing w:before="225" w:after="225" w:line="264" w:lineRule="auto"/>
        <w:ind w:left="345"/>
      </w:pPr>
      <w:bookmarkStart w:id="7994" w:name="paragraf-52zzy.odsek-3"/>
      <w:bookmarkEnd w:id="7991"/>
      <w:r>
        <w:rPr>
          <w:rFonts w:ascii="Times New Roman" w:hAnsi="Times New Roman"/>
          <w:color w:val="000000"/>
        </w:rPr>
        <w:t xml:space="preserve"> </w:t>
      </w:r>
      <w:bookmarkStart w:id="7995" w:name="paragraf-52zzy.odsek-3.oznacenie"/>
      <w:r>
        <w:rPr>
          <w:rFonts w:ascii="Times New Roman" w:hAnsi="Times New Roman"/>
          <w:color w:val="000000"/>
        </w:rPr>
        <w:t xml:space="preserve">(3) </w:t>
      </w:r>
      <w:bookmarkEnd w:id="7995"/>
      <w:r>
        <w:rPr>
          <w:rFonts w:ascii="Times New Roman" w:hAnsi="Times New Roman"/>
          <w:color w:val="000000"/>
        </w:rPr>
        <w:t>Pri uplatňovaní daňového bonusu zo zvýšenia zaplatenej splátky úveru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z dôvodu nárastu úroku (ďalej len „daňový bonus zo zvýšenia zaplatenej splátky“) za zdaňovacie obdobie roka 2023 postupuje daňovník spôsobom podľa odsekov 4 až 13 a 15, ak neuplatní postup pre uplatnenie daňového bonusu podľa </w:t>
      </w:r>
      <w:hyperlink w:anchor="paragraf-33a">
        <w:r>
          <w:rPr>
            <w:rFonts w:ascii="Times New Roman" w:hAnsi="Times New Roman"/>
            <w:color w:val="0000FF"/>
            <w:u w:val="single"/>
          </w:rPr>
          <w:t>§ 33a</w:t>
        </w:r>
      </w:hyperlink>
      <w:bookmarkStart w:id="7996" w:name="paragraf-52zzy.odsek-3.text"/>
      <w:r>
        <w:rPr>
          <w:rFonts w:ascii="Times New Roman" w:hAnsi="Times New Roman"/>
          <w:color w:val="000000"/>
        </w:rPr>
        <w:t xml:space="preserve"> v znení účinnom do 31. decembra 2023. </w:t>
      </w:r>
      <w:bookmarkEnd w:id="7996"/>
    </w:p>
    <w:p w:rsidR="00BF4F11" w:rsidRDefault="00504A4F">
      <w:pPr>
        <w:spacing w:before="225" w:after="225" w:line="264" w:lineRule="auto"/>
        <w:ind w:left="345"/>
      </w:pPr>
      <w:bookmarkStart w:id="7997" w:name="paragraf-52zzy.odsek-4"/>
      <w:bookmarkEnd w:id="7994"/>
      <w:r>
        <w:rPr>
          <w:rFonts w:ascii="Times New Roman" w:hAnsi="Times New Roman"/>
          <w:color w:val="000000"/>
        </w:rPr>
        <w:t xml:space="preserve"> </w:t>
      </w:r>
      <w:bookmarkStart w:id="7998" w:name="paragraf-52zzy.odsek-4.oznacenie"/>
      <w:r>
        <w:rPr>
          <w:rFonts w:ascii="Times New Roman" w:hAnsi="Times New Roman"/>
          <w:color w:val="000000"/>
        </w:rPr>
        <w:t xml:space="preserve">(4) </w:t>
      </w:r>
      <w:bookmarkEnd w:id="7998"/>
      <w:r>
        <w:rPr>
          <w:rFonts w:ascii="Times New Roman" w:hAnsi="Times New Roman"/>
          <w:color w:val="000000"/>
        </w:rPr>
        <w:t>Daňovníkovi vzniká nárok na daňový bonus zo zvýšenia zaplatenej splátky v zdaňovacom období roku 2023 vypočítaný z poskytnutého úveru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na základe jednej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na jednu tuzemskú nehnuteľnosť určenú na bývanie,</w:t>
      </w:r>
      <w:hyperlink w:anchor="poznamky.poznamka-132b">
        <w:r>
          <w:rPr>
            <w:rFonts w:ascii="Times New Roman" w:hAnsi="Times New Roman"/>
            <w:color w:val="000000"/>
            <w:sz w:val="18"/>
            <w:vertAlign w:val="superscript"/>
          </w:rPr>
          <w:t>132b</w:t>
        </w:r>
        <w:r>
          <w:rPr>
            <w:rFonts w:ascii="Times New Roman" w:hAnsi="Times New Roman"/>
            <w:color w:val="0000FF"/>
            <w:u w:val="single"/>
          </w:rPr>
          <w:t>)</w:t>
        </w:r>
      </w:hyperlink>
      <w:r>
        <w:rPr>
          <w:rFonts w:ascii="Times New Roman" w:hAnsi="Times New Roman"/>
          <w:color w:val="000000"/>
        </w:rPr>
        <w:t xml:space="preserve"> ktorou je byt alebo rodinný dom slúžiace výlučne k jeho vlastnému trvalému bývaniu alebo k jeho vlastnému trvalému bývaniu spolu s blízkymi osobami,</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ak má priemerný mesačný príjem vypočítaný z jeho zdaniteľných príjmov, ktoré sú súčasťou základu dane (čiastkového základu dane) z príjmov podľa </w:t>
      </w:r>
      <w:hyperlink w:anchor="paragraf-5">
        <w:r>
          <w:rPr>
            <w:rFonts w:ascii="Times New Roman" w:hAnsi="Times New Roman"/>
            <w:color w:val="0000FF"/>
            <w:u w:val="single"/>
          </w:rPr>
          <w:t>§ 5</w:t>
        </w:r>
      </w:hyperlink>
      <w:r>
        <w:rPr>
          <w:rFonts w:ascii="Times New Roman" w:hAnsi="Times New Roman"/>
          <w:color w:val="000000"/>
        </w:rPr>
        <w:t xml:space="preserve">, </w:t>
      </w:r>
      <w:hyperlink w:anchor="paragraf-6">
        <w:r>
          <w:rPr>
            <w:rFonts w:ascii="Times New Roman" w:hAnsi="Times New Roman"/>
            <w:color w:val="0000FF"/>
            <w:u w:val="single"/>
          </w:rPr>
          <w:t>6</w:t>
        </w:r>
      </w:hyperlink>
      <w:r>
        <w:rPr>
          <w:rFonts w:ascii="Times New Roman" w:hAnsi="Times New Roman"/>
          <w:color w:val="000000"/>
        </w:rPr>
        <w:t xml:space="preserve"> a </w:t>
      </w:r>
      <w:hyperlink w:anchor="paragraf-8">
        <w:r>
          <w:rPr>
            <w:rFonts w:ascii="Times New Roman" w:hAnsi="Times New Roman"/>
            <w:color w:val="0000FF"/>
            <w:u w:val="single"/>
          </w:rPr>
          <w:t>8</w:t>
        </w:r>
      </w:hyperlink>
      <w:r>
        <w:rPr>
          <w:rFonts w:ascii="Times New Roman" w:hAnsi="Times New Roman"/>
          <w:color w:val="000000"/>
        </w:rPr>
        <w:t xml:space="preserve"> a osobitného základu dane z príjmov podľa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51e">
        <w:r>
          <w:rPr>
            <w:rFonts w:ascii="Times New Roman" w:hAnsi="Times New Roman"/>
            <w:color w:val="0000FF"/>
            <w:u w:val="single"/>
          </w:rPr>
          <w:t>51e</w:t>
        </w:r>
      </w:hyperlink>
      <w:r>
        <w:rPr>
          <w:rFonts w:ascii="Times New Roman" w:hAnsi="Times New Roman"/>
          <w:color w:val="000000"/>
        </w:rPr>
        <w:t xml:space="preserve"> za zdaňovacie obdobie roku 2022, najviac vo výške 1,6 násobku priemernej mesačnej mzdy zamestnanca v hospodárstve Slovenskej republiky zistenej Štatistickým úradom Slovenskej republiky za rok 2022; priemerný mesačný príjem sa vypočíta ako jedna dvanástina zo súčtu zdaniteľných príjmov, ktoré sú súčasťou základu dane (čiastkového základu dane) z príjmov podľa </w:t>
      </w:r>
      <w:hyperlink w:anchor="paragraf-5">
        <w:r>
          <w:rPr>
            <w:rFonts w:ascii="Times New Roman" w:hAnsi="Times New Roman"/>
            <w:color w:val="0000FF"/>
            <w:u w:val="single"/>
          </w:rPr>
          <w:t>§ 5</w:t>
        </w:r>
      </w:hyperlink>
      <w:r>
        <w:rPr>
          <w:rFonts w:ascii="Times New Roman" w:hAnsi="Times New Roman"/>
          <w:color w:val="000000"/>
        </w:rPr>
        <w:t xml:space="preserve">, </w:t>
      </w:r>
      <w:hyperlink w:anchor="paragraf-6">
        <w:r>
          <w:rPr>
            <w:rFonts w:ascii="Times New Roman" w:hAnsi="Times New Roman"/>
            <w:color w:val="0000FF"/>
            <w:u w:val="single"/>
          </w:rPr>
          <w:t>6</w:t>
        </w:r>
      </w:hyperlink>
      <w:r>
        <w:rPr>
          <w:rFonts w:ascii="Times New Roman" w:hAnsi="Times New Roman"/>
          <w:color w:val="000000"/>
        </w:rPr>
        <w:t xml:space="preserve"> a </w:t>
      </w:r>
      <w:hyperlink w:anchor="paragraf-8">
        <w:r>
          <w:rPr>
            <w:rFonts w:ascii="Times New Roman" w:hAnsi="Times New Roman"/>
            <w:color w:val="0000FF"/>
            <w:u w:val="single"/>
          </w:rPr>
          <w:t>8</w:t>
        </w:r>
      </w:hyperlink>
      <w:r>
        <w:rPr>
          <w:rFonts w:ascii="Times New Roman" w:hAnsi="Times New Roman"/>
          <w:color w:val="000000"/>
        </w:rPr>
        <w:t xml:space="preserve"> a osobitného základu dane z príjmov podľa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51e">
        <w:r>
          <w:rPr>
            <w:rFonts w:ascii="Times New Roman" w:hAnsi="Times New Roman"/>
            <w:color w:val="0000FF"/>
            <w:u w:val="single"/>
          </w:rPr>
          <w:t>51e</w:t>
        </w:r>
      </w:hyperlink>
      <w:bookmarkStart w:id="7999" w:name="paragraf-52zzy.odsek-4.text"/>
      <w:r>
        <w:rPr>
          <w:rFonts w:ascii="Times New Roman" w:hAnsi="Times New Roman"/>
          <w:color w:val="000000"/>
        </w:rPr>
        <w:t xml:space="preserve">. </w:t>
      </w:r>
      <w:bookmarkEnd w:id="7999"/>
    </w:p>
    <w:p w:rsidR="00BF4F11" w:rsidRDefault="00504A4F">
      <w:pPr>
        <w:spacing w:before="225" w:after="225" w:line="264" w:lineRule="auto"/>
        <w:ind w:left="345"/>
      </w:pPr>
      <w:bookmarkStart w:id="8000" w:name="paragraf-52zzy.odsek-5"/>
      <w:bookmarkEnd w:id="7997"/>
      <w:r>
        <w:rPr>
          <w:rFonts w:ascii="Times New Roman" w:hAnsi="Times New Roman"/>
          <w:color w:val="000000"/>
        </w:rPr>
        <w:t xml:space="preserve"> </w:t>
      </w:r>
      <w:bookmarkStart w:id="8001" w:name="paragraf-52zzy.odsek-5.oznacenie"/>
      <w:r>
        <w:rPr>
          <w:rFonts w:ascii="Times New Roman" w:hAnsi="Times New Roman"/>
          <w:color w:val="000000"/>
        </w:rPr>
        <w:t xml:space="preserve">(5) </w:t>
      </w:r>
      <w:bookmarkEnd w:id="8001"/>
      <w:r>
        <w:rPr>
          <w:rFonts w:ascii="Times New Roman" w:hAnsi="Times New Roman"/>
          <w:color w:val="000000"/>
        </w:rPr>
        <w:t>Za tú istú zmluvu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sa považuje aj zmena tejto zmluvy, pričom ustanovenia osobitného predpisu</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8002" w:name="paragraf-52zzy.odsek-5.text"/>
      <w:r>
        <w:rPr>
          <w:rFonts w:ascii="Times New Roman" w:hAnsi="Times New Roman"/>
          <w:color w:val="000000"/>
        </w:rPr>
        <w:t xml:space="preserve"> tým nie sú dotknuté. </w:t>
      </w:r>
      <w:bookmarkEnd w:id="8002"/>
    </w:p>
    <w:p w:rsidR="00BF4F11" w:rsidRDefault="00504A4F">
      <w:pPr>
        <w:spacing w:before="225" w:after="225" w:line="264" w:lineRule="auto"/>
        <w:ind w:left="345"/>
      </w:pPr>
      <w:bookmarkStart w:id="8003" w:name="paragraf-52zzy.odsek-6"/>
      <w:bookmarkEnd w:id="8000"/>
      <w:r>
        <w:rPr>
          <w:rFonts w:ascii="Times New Roman" w:hAnsi="Times New Roman"/>
          <w:color w:val="000000"/>
        </w:rPr>
        <w:t xml:space="preserve"> </w:t>
      </w:r>
      <w:bookmarkStart w:id="8004" w:name="paragraf-52zzy.odsek-6.oznacenie"/>
      <w:r>
        <w:rPr>
          <w:rFonts w:ascii="Times New Roman" w:hAnsi="Times New Roman"/>
          <w:color w:val="000000"/>
        </w:rPr>
        <w:t xml:space="preserve">(6) </w:t>
      </w:r>
      <w:bookmarkStart w:id="8005" w:name="paragraf-52zzy.odsek-6.text"/>
      <w:bookmarkEnd w:id="8004"/>
      <w:r>
        <w:rPr>
          <w:rFonts w:ascii="Times New Roman" w:hAnsi="Times New Roman"/>
          <w:color w:val="000000"/>
        </w:rPr>
        <w:t xml:space="preserve">Daňovým bonusom zo zvýšenia zaplatenej splátky podľa odseku 4 je suma vo výške 75 % z rozdielu medzi zaplatenou nižšou priemernou ročnou splátkou v zdaňovacom období roku 2022 a zaplatenou vyššou ročnou splátkou v zdaňovacom období roku 2023, najviac však do výšky 1 800 eur za rok. Spôsob výpočtu uvedený v prvej vete sa použije počas celého obdobia uplatňovania daňového bonusu zo zvýšenia zaplatenej splátky. Ak k zmene výšky splátky dôjde v priebehu zdaňovacieho obdobia, daňovník má nárok na pomernú časť daňového bonusu zo zvýšenia zaplatenej splátky pripadajúcu na počet kalendárnych mesiacov v zdaňovacom období, a to od mesiaca, v ktorom došlo k zvýšeniu zaplatenej splátky oproti výške zaplatenej splátky v roku 2022 v mesačnej výške najviac 150 eur. Primerane sa postupuje aj pri uplatnení pomernej časti maximálnej sumy daňového bonusu zo zvýšenia zaplatenej splátky uvedenej v prvej vete. </w:t>
      </w:r>
      <w:bookmarkEnd w:id="8005"/>
    </w:p>
    <w:p w:rsidR="00BF4F11" w:rsidRDefault="00504A4F">
      <w:pPr>
        <w:spacing w:before="225" w:after="225" w:line="264" w:lineRule="auto"/>
        <w:ind w:left="345"/>
      </w:pPr>
      <w:bookmarkStart w:id="8006" w:name="paragraf-52zzy.odsek-7"/>
      <w:bookmarkEnd w:id="8003"/>
      <w:r>
        <w:rPr>
          <w:rFonts w:ascii="Times New Roman" w:hAnsi="Times New Roman"/>
          <w:color w:val="000000"/>
        </w:rPr>
        <w:lastRenderedPageBreak/>
        <w:t xml:space="preserve"> </w:t>
      </w:r>
      <w:bookmarkStart w:id="8007" w:name="paragraf-52zzy.odsek-7.oznacenie"/>
      <w:r>
        <w:rPr>
          <w:rFonts w:ascii="Times New Roman" w:hAnsi="Times New Roman"/>
          <w:color w:val="000000"/>
        </w:rPr>
        <w:t xml:space="preserve">(7) </w:t>
      </w:r>
      <w:bookmarkStart w:id="8008" w:name="paragraf-52zzy.odsek-7.text"/>
      <w:bookmarkEnd w:id="8007"/>
      <w:r>
        <w:rPr>
          <w:rFonts w:ascii="Times New Roman" w:hAnsi="Times New Roman"/>
          <w:color w:val="000000"/>
        </w:rPr>
        <w:t xml:space="preserve">Za zaplatenú ročnú splátku pre účely daňového bonusu podľa odseku 6 sa rozumie úhrn zaplatenej istiny a úroku dohodnutej v zmluve o úvere na bývanie podľa odseku 4. </w:t>
      </w:r>
      <w:bookmarkEnd w:id="8008"/>
    </w:p>
    <w:p w:rsidR="00BF4F11" w:rsidRDefault="00504A4F">
      <w:pPr>
        <w:spacing w:after="0" w:line="264" w:lineRule="auto"/>
        <w:ind w:left="345"/>
      </w:pPr>
      <w:bookmarkStart w:id="8009" w:name="paragraf-52zzy.odsek-8"/>
      <w:bookmarkEnd w:id="8006"/>
      <w:r>
        <w:rPr>
          <w:rFonts w:ascii="Times New Roman" w:hAnsi="Times New Roman"/>
          <w:color w:val="000000"/>
        </w:rPr>
        <w:t xml:space="preserve"> </w:t>
      </w:r>
      <w:bookmarkStart w:id="8010" w:name="paragraf-52zzy.odsek-8.oznacenie"/>
      <w:r>
        <w:rPr>
          <w:rFonts w:ascii="Times New Roman" w:hAnsi="Times New Roman"/>
          <w:color w:val="000000"/>
        </w:rPr>
        <w:t xml:space="preserve">(8) </w:t>
      </w:r>
      <w:bookmarkEnd w:id="8010"/>
      <w:r>
        <w:rPr>
          <w:rFonts w:ascii="Times New Roman" w:hAnsi="Times New Roman"/>
          <w:color w:val="000000"/>
        </w:rPr>
        <w:t>Ak je daňovník dlžníkom zo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bookmarkStart w:id="8011" w:name="paragraf-52zzy.odsek-8.text"/>
      <w:r>
        <w:rPr>
          <w:rFonts w:ascii="Times New Roman" w:hAnsi="Times New Roman"/>
          <w:color w:val="000000"/>
        </w:rPr>
        <w:t xml:space="preserve"> na ktorú si uplatňuje nárok na daňový bonus zo zvýšenia zaplatenej splátky, spolu s iným dlžníkom alebo spolu s inými viacerými dlžníkmi (ďalej len „spoludlžník“), </w:t>
      </w:r>
      <w:bookmarkEnd w:id="8011"/>
    </w:p>
    <w:p w:rsidR="00BF4F11" w:rsidRDefault="00504A4F">
      <w:pPr>
        <w:spacing w:before="225" w:after="225" w:line="264" w:lineRule="auto"/>
        <w:ind w:left="420"/>
      </w:pPr>
      <w:bookmarkStart w:id="8012" w:name="paragraf-52zzy.odsek-8.pismeno-a"/>
      <w:r>
        <w:rPr>
          <w:rFonts w:ascii="Times New Roman" w:hAnsi="Times New Roman"/>
          <w:color w:val="000000"/>
        </w:rPr>
        <w:t xml:space="preserve"> </w:t>
      </w:r>
      <w:bookmarkStart w:id="8013" w:name="paragraf-52zzy.odsek-8.pismeno-a.oznacen"/>
      <w:r>
        <w:rPr>
          <w:rFonts w:ascii="Times New Roman" w:hAnsi="Times New Roman"/>
          <w:color w:val="000000"/>
        </w:rPr>
        <w:t xml:space="preserve">a) </w:t>
      </w:r>
      <w:bookmarkStart w:id="8014" w:name="paragraf-52zzy.odsek-8.pismeno-a.text"/>
      <w:bookmarkEnd w:id="8013"/>
      <w:r>
        <w:rPr>
          <w:rFonts w:ascii="Times New Roman" w:hAnsi="Times New Roman"/>
          <w:color w:val="000000"/>
        </w:rPr>
        <w:t xml:space="preserve">priemerný mesačný príjem podľa odseku 4 dlžníka spolu so spoludlžníkom nesmie presiahnuť súčin počtu dlžníka a spoludlžníka a 1,6 násobku priemernej mesačnej mzdy zamestnanca podľa odseku 4, </w:t>
      </w:r>
      <w:bookmarkEnd w:id="8014"/>
    </w:p>
    <w:p w:rsidR="00BF4F11" w:rsidRDefault="00504A4F">
      <w:pPr>
        <w:spacing w:before="225" w:after="225" w:line="264" w:lineRule="auto"/>
        <w:ind w:left="420"/>
      </w:pPr>
      <w:bookmarkStart w:id="8015" w:name="paragraf-52zzy.odsek-8.pismeno-b"/>
      <w:bookmarkEnd w:id="8012"/>
      <w:r>
        <w:rPr>
          <w:rFonts w:ascii="Times New Roman" w:hAnsi="Times New Roman"/>
          <w:color w:val="000000"/>
        </w:rPr>
        <w:t xml:space="preserve"> </w:t>
      </w:r>
      <w:bookmarkStart w:id="8016" w:name="paragraf-52zzy.odsek-8.pismeno-b.oznacen"/>
      <w:r>
        <w:rPr>
          <w:rFonts w:ascii="Times New Roman" w:hAnsi="Times New Roman"/>
          <w:color w:val="000000"/>
        </w:rPr>
        <w:t xml:space="preserve">b) </w:t>
      </w:r>
      <w:bookmarkStart w:id="8017" w:name="paragraf-52zzy.odsek-8.pismeno-b.text"/>
      <w:bookmarkEnd w:id="8016"/>
      <w:r>
        <w:rPr>
          <w:rFonts w:ascii="Times New Roman" w:hAnsi="Times New Roman"/>
          <w:color w:val="000000"/>
        </w:rPr>
        <w:t xml:space="preserve">spoludlžníkovi nárok na daňový bonus zo zvýšenia zaplatenej splátky nevzniká. </w:t>
      </w:r>
      <w:bookmarkEnd w:id="8017"/>
    </w:p>
    <w:p w:rsidR="00BF4F11" w:rsidRDefault="00504A4F">
      <w:pPr>
        <w:spacing w:before="225" w:after="225" w:line="264" w:lineRule="auto"/>
        <w:ind w:left="345"/>
      </w:pPr>
      <w:bookmarkStart w:id="8018" w:name="paragraf-52zzy.odsek-9"/>
      <w:bookmarkEnd w:id="8009"/>
      <w:bookmarkEnd w:id="8015"/>
      <w:r>
        <w:rPr>
          <w:rFonts w:ascii="Times New Roman" w:hAnsi="Times New Roman"/>
          <w:color w:val="000000"/>
        </w:rPr>
        <w:t xml:space="preserve"> </w:t>
      </w:r>
      <w:bookmarkStart w:id="8019" w:name="paragraf-52zzy.odsek-9.oznacenie"/>
      <w:r>
        <w:rPr>
          <w:rFonts w:ascii="Times New Roman" w:hAnsi="Times New Roman"/>
          <w:color w:val="000000"/>
        </w:rPr>
        <w:t xml:space="preserve">(9) </w:t>
      </w:r>
      <w:bookmarkEnd w:id="8019"/>
      <w:r>
        <w:rPr>
          <w:rFonts w:ascii="Times New Roman" w:hAnsi="Times New Roman"/>
          <w:color w:val="000000"/>
        </w:rPr>
        <w:t>Nárok na daňový bonus zo zvýšenia zaplatenej splátky nevzniká daňovníkovi, ktorý je dlžníkom zo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ak je súčasne spoludlžníkom z inej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na ktorú sa uplatňuje nárok na daňový bonus zo zvýšenia zaplatenej splátky a na daňový bonus na zaplatené úroky podľa </w:t>
      </w:r>
      <w:hyperlink w:anchor="paragraf-33a">
        <w:r>
          <w:rPr>
            <w:rFonts w:ascii="Times New Roman" w:hAnsi="Times New Roman"/>
            <w:color w:val="0000FF"/>
            <w:u w:val="single"/>
          </w:rPr>
          <w:t>§ 33a</w:t>
        </w:r>
      </w:hyperlink>
      <w:bookmarkStart w:id="8020" w:name="paragraf-52zzy.odsek-9.text"/>
      <w:r>
        <w:rPr>
          <w:rFonts w:ascii="Times New Roman" w:hAnsi="Times New Roman"/>
          <w:color w:val="000000"/>
        </w:rPr>
        <w:t xml:space="preserve"> v znení účinnom do 31. decembra 2023. </w:t>
      </w:r>
      <w:bookmarkEnd w:id="8020"/>
    </w:p>
    <w:p w:rsidR="00BF4F11" w:rsidRDefault="00504A4F">
      <w:pPr>
        <w:spacing w:before="225" w:after="225" w:line="264" w:lineRule="auto"/>
        <w:ind w:left="345"/>
      </w:pPr>
      <w:bookmarkStart w:id="8021" w:name="paragraf-52zzy.odsek-10"/>
      <w:bookmarkEnd w:id="8018"/>
      <w:r>
        <w:rPr>
          <w:rFonts w:ascii="Times New Roman" w:hAnsi="Times New Roman"/>
          <w:color w:val="000000"/>
        </w:rPr>
        <w:t xml:space="preserve"> </w:t>
      </w:r>
      <w:bookmarkStart w:id="8022" w:name="paragraf-52zzy.odsek-10.oznacenie"/>
      <w:r>
        <w:rPr>
          <w:rFonts w:ascii="Times New Roman" w:hAnsi="Times New Roman"/>
          <w:color w:val="000000"/>
        </w:rPr>
        <w:t xml:space="preserve">(10) </w:t>
      </w:r>
      <w:bookmarkEnd w:id="8022"/>
      <w:r>
        <w:rPr>
          <w:rFonts w:ascii="Times New Roman" w:hAnsi="Times New Roman"/>
          <w:color w:val="000000"/>
        </w:rPr>
        <w:t>O sumu daňového bonusu zo zvýšenia zaplatenej splátky sa znižuje daň daňovníka, ktorý je dlžníkom zo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ktorá sa najskôr zníži o sumu daňového bonusu podľa </w:t>
      </w:r>
      <w:hyperlink w:anchor="paragraf-33">
        <w:r>
          <w:rPr>
            <w:rFonts w:ascii="Times New Roman" w:hAnsi="Times New Roman"/>
            <w:color w:val="0000FF"/>
            <w:u w:val="single"/>
          </w:rPr>
          <w:t>§ 33</w:t>
        </w:r>
      </w:hyperlink>
      <w:r>
        <w:rPr>
          <w:rFonts w:ascii="Times New Roman" w:hAnsi="Times New Roman"/>
          <w:color w:val="000000"/>
        </w:rPr>
        <w:t xml:space="preserve">, ak si daňový bonus podľa </w:t>
      </w:r>
      <w:hyperlink w:anchor="paragraf-33">
        <w:r>
          <w:rPr>
            <w:rFonts w:ascii="Times New Roman" w:hAnsi="Times New Roman"/>
            <w:color w:val="0000FF"/>
            <w:u w:val="single"/>
          </w:rPr>
          <w:t>§ 33</w:t>
        </w:r>
      </w:hyperlink>
      <w:bookmarkStart w:id="8023" w:name="paragraf-52zzy.odsek-10.text"/>
      <w:r>
        <w:rPr>
          <w:rFonts w:ascii="Times New Roman" w:hAnsi="Times New Roman"/>
          <w:color w:val="000000"/>
        </w:rPr>
        <w:t xml:space="preserve"> uplatňuje. </w:t>
      </w:r>
      <w:bookmarkEnd w:id="8023"/>
    </w:p>
    <w:p w:rsidR="00BF4F11" w:rsidRDefault="00504A4F">
      <w:pPr>
        <w:spacing w:before="225" w:after="225" w:line="264" w:lineRule="auto"/>
        <w:ind w:left="345"/>
      </w:pPr>
      <w:bookmarkStart w:id="8024" w:name="paragraf-52zzy.odsek-11"/>
      <w:bookmarkEnd w:id="8021"/>
      <w:r>
        <w:rPr>
          <w:rFonts w:ascii="Times New Roman" w:hAnsi="Times New Roman"/>
          <w:color w:val="000000"/>
        </w:rPr>
        <w:t xml:space="preserve"> </w:t>
      </w:r>
      <w:bookmarkStart w:id="8025" w:name="paragraf-52zzy.odsek-11.oznacenie"/>
      <w:r>
        <w:rPr>
          <w:rFonts w:ascii="Times New Roman" w:hAnsi="Times New Roman"/>
          <w:color w:val="000000"/>
        </w:rPr>
        <w:t xml:space="preserve">(11) </w:t>
      </w:r>
      <w:bookmarkEnd w:id="8025"/>
      <w:r>
        <w:rPr>
          <w:rFonts w:ascii="Times New Roman" w:hAnsi="Times New Roman"/>
          <w:color w:val="000000"/>
        </w:rPr>
        <w:t xml:space="preserve">Daňový bonus zo zvýšenia zaplatenej splátky možno uplatniť najviac do výšky dane vypočítanej za príslušné zdaňovacie obdobie podľa tohto zákona zníženej o daňový bonus podľa </w:t>
      </w:r>
      <w:hyperlink w:anchor="paragraf-33">
        <w:r>
          <w:rPr>
            <w:rFonts w:ascii="Times New Roman" w:hAnsi="Times New Roman"/>
            <w:color w:val="0000FF"/>
            <w:u w:val="single"/>
          </w:rPr>
          <w:t>§ 33</w:t>
        </w:r>
      </w:hyperlink>
      <w:r>
        <w:rPr>
          <w:rFonts w:ascii="Times New Roman" w:hAnsi="Times New Roman"/>
          <w:color w:val="000000"/>
        </w:rPr>
        <w:t xml:space="preserve">. Ak suma dane zníženej o daňový bonus podľa </w:t>
      </w:r>
      <w:hyperlink w:anchor="paragraf-33">
        <w:r>
          <w:rPr>
            <w:rFonts w:ascii="Times New Roman" w:hAnsi="Times New Roman"/>
            <w:color w:val="0000FF"/>
            <w:u w:val="single"/>
          </w:rPr>
          <w:t>§ 33</w:t>
        </w:r>
      </w:hyperlink>
      <w:r>
        <w:rPr>
          <w:rFonts w:ascii="Times New Roman" w:hAnsi="Times New Roman"/>
          <w:color w:val="000000"/>
        </w:rPr>
        <w:t xml:space="preserve"> vypočítaná za príslušné zdaňovacie obdobie je nižšia ako suma uplatňovaného daňového bonusu zo zvýšenia zaplatenej splátky, daňovník, ktorý podáva daňové priznanie, požiada správcu dane o vyplatenie sumy vo výške rozdielu medzi sumou daňového bonusu zo zvýšenia zaplatenej splátky a sumou dane vypočítanou za príslušné zdaňovacie obdobie zníženej o daňový bonus podľa </w:t>
      </w:r>
      <w:hyperlink w:anchor="paragraf-33">
        <w:r>
          <w:rPr>
            <w:rFonts w:ascii="Times New Roman" w:hAnsi="Times New Roman"/>
            <w:color w:val="0000FF"/>
            <w:u w:val="single"/>
          </w:rPr>
          <w:t>§ 33</w:t>
        </w:r>
      </w:hyperlink>
      <w:r>
        <w:rPr>
          <w:rFonts w:ascii="Times New Roman" w:hAnsi="Times New Roman"/>
          <w:color w:val="000000"/>
        </w:rPr>
        <w:t>, pričom pri vrátení tejto sumy správca dane postupuje ako pri vrátení daňového preplatku;</w:t>
      </w:r>
      <w:hyperlink w:anchor="poznamky.poznamka-126">
        <w:r>
          <w:rPr>
            <w:rFonts w:ascii="Times New Roman" w:hAnsi="Times New Roman"/>
            <w:color w:val="000000"/>
            <w:sz w:val="18"/>
            <w:vertAlign w:val="superscript"/>
          </w:rPr>
          <w:t>126</w:t>
        </w:r>
        <w:r>
          <w:rPr>
            <w:rFonts w:ascii="Times New Roman" w:hAnsi="Times New Roman"/>
            <w:color w:val="0000FF"/>
            <w:u w:val="single"/>
          </w:rPr>
          <w:t>)</w:t>
        </w:r>
      </w:hyperlink>
      <w:r>
        <w:rPr>
          <w:rFonts w:ascii="Times New Roman" w:hAnsi="Times New Roman"/>
          <w:color w:val="000000"/>
        </w:rPr>
        <w:t xml:space="preserve"> ak ide o daňovníka, ktorý má zdaniteľné príjmy podľa </w:t>
      </w:r>
      <w:hyperlink w:anchor="paragraf-5">
        <w:r>
          <w:rPr>
            <w:rFonts w:ascii="Times New Roman" w:hAnsi="Times New Roman"/>
            <w:color w:val="0000FF"/>
            <w:u w:val="single"/>
          </w:rPr>
          <w:t>§ 5</w:t>
        </w:r>
      </w:hyperlink>
      <w:r>
        <w:rPr>
          <w:rFonts w:ascii="Times New Roman" w:hAnsi="Times New Roman"/>
          <w:color w:val="000000"/>
        </w:rPr>
        <w:t xml:space="preserve"> a ktorému sa vykonalo ročné zúčtovanie, uplatní sa postup podľa </w:t>
      </w:r>
      <w:hyperlink w:anchor="paragraf-38">
        <w:r>
          <w:rPr>
            <w:rFonts w:ascii="Times New Roman" w:hAnsi="Times New Roman"/>
            <w:color w:val="0000FF"/>
            <w:u w:val="single"/>
          </w:rPr>
          <w:t>§ 38</w:t>
        </w:r>
      </w:hyperlink>
      <w:bookmarkStart w:id="8026" w:name="paragraf-52zzy.odsek-11.text"/>
      <w:r>
        <w:rPr>
          <w:rFonts w:ascii="Times New Roman" w:hAnsi="Times New Roman"/>
          <w:color w:val="000000"/>
        </w:rPr>
        <w:t xml:space="preserve">. Daňovníkovi, ktorému vznikol nárok na daňový bonus zo zvýšenia zaplatenej splátky a ktorému zamestnávateľ, ktorý je platiteľom dane, vykoná ročné zúčtovanie, daňový bonus zo zvýšenia zaplatenej splátky prizná a vyplatí na jeho žiadosť tento zamestnávateľ. </w:t>
      </w:r>
      <w:bookmarkEnd w:id="8026"/>
    </w:p>
    <w:p w:rsidR="00BF4F11" w:rsidRDefault="00504A4F">
      <w:pPr>
        <w:spacing w:before="225" w:after="225" w:line="264" w:lineRule="auto"/>
        <w:ind w:left="345"/>
      </w:pPr>
      <w:bookmarkStart w:id="8027" w:name="paragraf-52zzy.odsek-12"/>
      <w:bookmarkEnd w:id="8024"/>
      <w:r>
        <w:rPr>
          <w:rFonts w:ascii="Times New Roman" w:hAnsi="Times New Roman"/>
          <w:color w:val="000000"/>
        </w:rPr>
        <w:t xml:space="preserve"> </w:t>
      </w:r>
      <w:bookmarkStart w:id="8028" w:name="paragraf-52zzy.odsek-12.oznacenie"/>
      <w:r>
        <w:rPr>
          <w:rFonts w:ascii="Times New Roman" w:hAnsi="Times New Roman"/>
          <w:color w:val="000000"/>
        </w:rPr>
        <w:t xml:space="preserve">(12) </w:t>
      </w:r>
      <w:bookmarkEnd w:id="8028"/>
      <w:r>
        <w:rPr>
          <w:rFonts w:ascii="Times New Roman" w:hAnsi="Times New Roman"/>
          <w:color w:val="000000"/>
        </w:rPr>
        <w:t>Daňový bonus zo zvýšenia zaplatenej splátky podľa odsekov 4 až 11 si môže uplatniť aj daňovník s obmedzenou daňovou povinnosťou, ak úhrn jeho zdaniteľných príjmov zo zdrojov na území Slovenskej republiky (</w:t>
      </w:r>
      <w:hyperlink w:anchor="paragraf-16">
        <w:r>
          <w:rPr>
            <w:rFonts w:ascii="Times New Roman" w:hAnsi="Times New Roman"/>
            <w:color w:val="0000FF"/>
            <w:u w:val="single"/>
          </w:rPr>
          <w:t>§ 16</w:t>
        </w:r>
      </w:hyperlink>
      <w:bookmarkStart w:id="8029" w:name="paragraf-52zzy.odsek-12.text"/>
      <w:r>
        <w:rPr>
          <w:rFonts w:ascii="Times New Roman" w:hAnsi="Times New Roman"/>
          <w:color w:val="000000"/>
        </w:rPr>
        <w:t xml:space="preserve">) v príslušnom zdaňovacom období tvorí najmenej 90 % zo všetkých príjmov tohto daňovníka, ktoré mu plynú zo zdrojov na území Slovenskej republiky a zo zdrojov v zahraničí. </w:t>
      </w:r>
      <w:bookmarkEnd w:id="8029"/>
    </w:p>
    <w:p w:rsidR="00BF4F11" w:rsidRDefault="00504A4F">
      <w:pPr>
        <w:spacing w:before="225" w:after="225" w:line="264" w:lineRule="auto"/>
        <w:ind w:left="345"/>
      </w:pPr>
      <w:bookmarkStart w:id="8030" w:name="paragraf-52zzy.odsek-13"/>
      <w:bookmarkEnd w:id="8027"/>
      <w:r>
        <w:rPr>
          <w:rFonts w:ascii="Times New Roman" w:hAnsi="Times New Roman"/>
          <w:color w:val="000000"/>
        </w:rPr>
        <w:t xml:space="preserve"> </w:t>
      </w:r>
      <w:bookmarkStart w:id="8031" w:name="paragraf-52zzy.odsek-13.oznacenie"/>
      <w:r>
        <w:rPr>
          <w:rFonts w:ascii="Times New Roman" w:hAnsi="Times New Roman"/>
          <w:color w:val="000000"/>
        </w:rPr>
        <w:t xml:space="preserve">(13) </w:t>
      </w:r>
      <w:bookmarkEnd w:id="8031"/>
      <w:r>
        <w:rPr>
          <w:rFonts w:ascii="Times New Roman" w:hAnsi="Times New Roman"/>
          <w:color w:val="000000"/>
        </w:rPr>
        <w:t xml:space="preserve">Pre uplatnenie daňového bonusu zo zvýšenia zaplatenej splátky podľa odsekov 4 až 12 sa rovnako použijú </w:t>
      </w:r>
      <w:hyperlink w:anchor="paragraf-9.odsek-2.pismeno-n">
        <w:r>
          <w:rPr>
            <w:rFonts w:ascii="Times New Roman" w:hAnsi="Times New Roman"/>
            <w:color w:val="0000FF"/>
            <w:u w:val="single"/>
          </w:rPr>
          <w:t>§ 9 ods. 2 písm. n)</w:t>
        </w:r>
      </w:hyperlink>
      <w:r>
        <w:rPr>
          <w:rFonts w:ascii="Times New Roman" w:hAnsi="Times New Roman"/>
          <w:color w:val="000000"/>
        </w:rPr>
        <w:t xml:space="preserve">, </w:t>
      </w:r>
      <w:hyperlink w:anchor="paragraf-32.odsek-10">
        <w:r>
          <w:rPr>
            <w:rFonts w:ascii="Times New Roman" w:hAnsi="Times New Roman"/>
            <w:color w:val="0000FF"/>
            <w:u w:val="single"/>
          </w:rPr>
          <w:t>§ 32 ods. 10</w:t>
        </w:r>
      </w:hyperlink>
      <w:r>
        <w:rPr>
          <w:rFonts w:ascii="Times New Roman" w:hAnsi="Times New Roman"/>
          <w:color w:val="000000"/>
        </w:rPr>
        <w:t xml:space="preserve">, </w:t>
      </w:r>
      <w:hyperlink w:anchor="paragraf-37.odsek-5">
        <w:r>
          <w:rPr>
            <w:rFonts w:ascii="Times New Roman" w:hAnsi="Times New Roman"/>
            <w:color w:val="0000FF"/>
            <w:u w:val="single"/>
          </w:rPr>
          <w:t>§ 37 ods. 5</w:t>
        </w:r>
      </w:hyperlink>
      <w:r>
        <w:rPr>
          <w:rFonts w:ascii="Times New Roman" w:hAnsi="Times New Roman"/>
          <w:color w:val="000000"/>
        </w:rPr>
        <w:t xml:space="preserve"> a </w:t>
      </w:r>
      <w:hyperlink w:anchor="paragraf-37.odsek-6">
        <w:r>
          <w:rPr>
            <w:rFonts w:ascii="Times New Roman" w:hAnsi="Times New Roman"/>
            <w:color w:val="0000FF"/>
            <w:u w:val="single"/>
          </w:rPr>
          <w:t>6</w:t>
        </w:r>
      </w:hyperlink>
      <w:r>
        <w:rPr>
          <w:rFonts w:ascii="Times New Roman" w:hAnsi="Times New Roman"/>
          <w:color w:val="000000"/>
        </w:rPr>
        <w:t xml:space="preserve">, </w:t>
      </w:r>
      <w:hyperlink w:anchor="paragraf-38.odsek-4">
        <w:r>
          <w:rPr>
            <w:rFonts w:ascii="Times New Roman" w:hAnsi="Times New Roman"/>
            <w:color w:val="0000FF"/>
            <w:u w:val="single"/>
          </w:rPr>
          <w:t>§ 38 ods. 4 až 7</w:t>
        </w:r>
      </w:hyperlink>
      <w:r>
        <w:rPr>
          <w:rFonts w:ascii="Times New Roman" w:hAnsi="Times New Roman"/>
          <w:color w:val="000000"/>
        </w:rPr>
        <w:t xml:space="preserve">, </w:t>
      </w:r>
      <w:hyperlink w:anchor="paragraf-39.odsek-6">
        <w:r>
          <w:rPr>
            <w:rFonts w:ascii="Times New Roman" w:hAnsi="Times New Roman"/>
            <w:color w:val="0000FF"/>
            <w:u w:val="single"/>
          </w:rPr>
          <w:t>§ 39 ods. 6</w:t>
        </w:r>
      </w:hyperlink>
      <w:r>
        <w:rPr>
          <w:rFonts w:ascii="Times New Roman" w:hAnsi="Times New Roman"/>
          <w:color w:val="000000"/>
        </w:rPr>
        <w:t xml:space="preserve">, </w:t>
      </w:r>
      <w:hyperlink w:anchor="paragraf-39.odsek-9.pismeno-b">
        <w:r>
          <w:rPr>
            <w:rFonts w:ascii="Times New Roman" w:hAnsi="Times New Roman"/>
            <w:color w:val="0000FF"/>
            <w:u w:val="single"/>
          </w:rPr>
          <w:t>ods. 9 písm. b)</w:t>
        </w:r>
      </w:hyperlink>
      <w:r>
        <w:rPr>
          <w:rFonts w:ascii="Times New Roman" w:hAnsi="Times New Roman"/>
          <w:color w:val="000000"/>
        </w:rPr>
        <w:t xml:space="preserve"> a </w:t>
      </w:r>
      <w:hyperlink w:anchor="paragraf-39.odsek-15">
        <w:r>
          <w:rPr>
            <w:rFonts w:ascii="Times New Roman" w:hAnsi="Times New Roman"/>
            <w:color w:val="0000FF"/>
            <w:u w:val="single"/>
          </w:rPr>
          <w:t>ods. 15</w:t>
        </w:r>
      </w:hyperlink>
      <w:r>
        <w:rPr>
          <w:rFonts w:ascii="Times New Roman" w:hAnsi="Times New Roman"/>
          <w:color w:val="000000"/>
        </w:rPr>
        <w:t xml:space="preserve">, </w:t>
      </w:r>
      <w:hyperlink w:anchor="paragraf-40.odsek-9">
        <w:r>
          <w:rPr>
            <w:rFonts w:ascii="Times New Roman" w:hAnsi="Times New Roman"/>
            <w:color w:val="0000FF"/>
            <w:u w:val="single"/>
          </w:rPr>
          <w:t>§ 40 ods. 9 až 12</w:t>
        </w:r>
      </w:hyperlink>
      <w:r>
        <w:rPr>
          <w:rFonts w:ascii="Times New Roman" w:hAnsi="Times New Roman"/>
          <w:color w:val="000000"/>
        </w:rPr>
        <w:t xml:space="preserve">, </w:t>
      </w:r>
      <w:hyperlink w:anchor="paragraf-46a">
        <w:r>
          <w:rPr>
            <w:rFonts w:ascii="Times New Roman" w:hAnsi="Times New Roman"/>
            <w:color w:val="0000FF"/>
            <w:u w:val="single"/>
          </w:rPr>
          <w:t>§ 46a</w:t>
        </w:r>
      </w:hyperlink>
      <w:r>
        <w:rPr>
          <w:rFonts w:ascii="Times New Roman" w:hAnsi="Times New Roman"/>
          <w:color w:val="000000"/>
        </w:rPr>
        <w:t xml:space="preserve"> a </w:t>
      </w:r>
      <w:hyperlink w:anchor="paragraf-50.odsek-1.pismeno-a">
        <w:r>
          <w:rPr>
            <w:rFonts w:ascii="Times New Roman" w:hAnsi="Times New Roman"/>
            <w:color w:val="0000FF"/>
            <w:u w:val="single"/>
          </w:rPr>
          <w:t>§ 50 ods. 1 písm. a)</w:t>
        </w:r>
      </w:hyperlink>
      <w:bookmarkStart w:id="8032" w:name="paragraf-52zzy.odsek-13.text"/>
      <w:r>
        <w:rPr>
          <w:rFonts w:ascii="Times New Roman" w:hAnsi="Times New Roman"/>
          <w:color w:val="000000"/>
        </w:rPr>
        <w:t xml:space="preserve">. </w:t>
      </w:r>
      <w:bookmarkEnd w:id="8032"/>
    </w:p>
    <w:p w:rsidR="00BF4F11" w:rsidRDefault="00504A4F">
      <w:pPr>
        <w:spacing w:before="225" w:after="225" w:line="264" w:lineRule="auto"/>
        <w:ind w:left="345"/>
      </w:pPr>
      <w:bookmarkStart w:id="8033" w:name="paragraf-52zzy.odsek-14"/>
      <w:bookmarkEnd w:id="8030"/>
      <w:r>
        <w:rPr>
          <w:rFonts w:ascii="Times New Roman" w:hAnsi="Times New Roman"/>
          <w:color w:val="000000"/>
        </w:rPr>
        <w:t xml:space="preserve"> </w:t>
      </w:r>
      <w:bookmarkStart w:id="8034" w:name="paragraf-52zzy.odsek-14.oznacenie"/>
      <w:r>
        <w:rPr>
          <w:rFonts w:ascii="Times New Roman" w:hAnsi="Times New Roman"/>
          <w:color w:val="000000"/>
        </w:rPr>
        <w:t xml:space="preserve">(14) </w:t>
      </w:r>
      <w:bookmarkEnd w:id="8034"/>
      <w:r>
        <w:rPr>
          <w:rFonts w:ascii="Times New Roman" w:hAnsi="Times New Roman"/>
          <w:color w:val="000000"/>
        </w:rPr>
        <w:t xml:space="preserve">Ak bol daňovníkovi poskytnutý hypotekárny úver na základe zmluvy o hypotekárnom úvere uzatvorenej pred 1. januárom 2018, na ktorý sa uplatňuje štátny príspevok </w:t>
      </w:r>
      <w:r>
        <w:rPr>
          <w:rFonts w:ascii="Times New Roman" w:hAnsi="Times New Roman"/>
          <w:color w:val="000000"/>
        </w:rPr>
        <w:lastRenderedPageBreak/>
        <w:t>alebo štátny príspevok pre mladých podľa osobitného predpisu,</w:t>
      </w:r>
      <w:hyperlink w:anchor="poznamky.poznamka-131a">
        <w:r>
          <w:rPr>
            <w:rFonts w:ascii="Times New Roman" w:hAnsi="Times New Roman"/>
            <w:color w:val="000000"/>
            <w:sz w:val="18"/>
            <w:vertAlign w:val="superscript"/>
          </w:rPr>
          <w:t>131a</w:t>
        </w:r>
        <w:r>
          <w:rPr>
            <w:rFonts w:ascii="Times New Roman" w:hAnsi="Times New Roman"/>
            <w:color w:val="0000FF"/>
            <w:u w:val="single"/>
          </w:rPr>
          <w:t>)</w:t>
        </w:r>
      </w:hyperlink>
      <w:r>
        <w:rPr>
          <w:rFonts w:ascii="Times New Roman" w:hAnsi="Times New Roman"/>
          <w:color w:val="000000"/>
        </w:rPr>
        <w:t xml:space="preserve"> nárok na daňový bonus na zaplatené úroky podľa </w:t>
      </w:r>
      <w:hyperlink w:anchor="paragraf-33a">
        <w:r>
          <w:rPr>
            <w:rFonts w:ascii="Times New Roman" w:hAnsi="Times New Roman"/>
            <w:color w:val="0000FF"/>
            <w:u w:val="single"/>
          </w:rPr>
          <w:t>§ 33a</w:t>
        </w:r>
      </w:hyperlink>
      <w:r>
        <w:rPr>
          <w:rFonts w:ascii="Times New Roman" w:hAnsi="Times New Roman"/>
          <w:color w:val="000000"/>
        </w:rPr>
        <w:t xml:space="preserve"> v znení účinnom do 31. decembra 2023, podľa </w:t>
      </w:r>
      <w:hyperlink w:anchor="paragraf-33a">
        <w:r>
          <w:rPr>
            <w:rFonts w:ascii="Times New Roman" w:hAnsi="Times New Roman"/>
            <w:color w:val="0000FF"/>
            <w:u w:val="single"/>
          </w:rPr>
          <w:t>§ 33a</w:t>
        </w:r>
      </w:hyperlink>
      <w:bookmarkStart w:id="8035" w:name="paragraf-52zzy.odsek-14.text"/>
      <w:r>
        <w:rPr>
          <w:rFonts w:ascii="Times New Roman" w:hAnsi="Times New Roman"/>
          <w:color w:val="000000"/>
        </w:rPr>
        <w:t xml:space="preserve"> v znení účinnom od 1. januára 2024 alebo na daňový bonus zo zvýšenia zaplatenej splátky podľa odsekov 4 až 12 mu prvýkrát vzniká až v kalendárnom mesiaci nasledujúcom po kalendárnom mesiaci, za ktorý mu poslednýkrát vznikol nárok na štátny príspevok alebo štátny príspevok pre mladých. </w:t>
      </w:r>
      <w:bookmarkEnd w:id="8035"/>
    </w:p>
    <w:p w:rsidR="00BF4F11" w:rsidRDefault="00504A4F">
      <w:pPr>
        <w:spacing w:before="225" w:after="225" w:line="264" w:lineRule="auto"/>
        <w:ind w:left="345"/>
      </w:pPr>
      <w:bookmarkStart w:id="8036" w:name="paragraf-52zzy.odsek-15"/>
      <w:bookmarkEnd w:id="8033"/>
      <w:r>
        <w:rPr>
          <w:rFonts w:ascii="Times New Roman" w:hAnsi="Times New Roman"/>
          <w:color w:val="000000"/>
        </w:rPr>
        <w:t xml:space="preserve"> </w:t>
      </w:r>
      <w:bookmarkStart w:id="8037" w:name="paragraf-52zzy.odsek-15.oznacenie"/>
      <w:r>
        <w:rPr>
          <w:rFonts w:ascii="Times New Roman" w:hAnsi="Times New Roman"/>
          <w:color w:val="000000"/>
        </w:rPr>
        <w:t xml:space="preserve">(15) </w:t>
      </w:r>
      <w:bookmarkEnd w:id="8037"/>
      <w:r>
        <w:rPr>
          <w:rFonts w:ascii="Times New Roman" w:hAnsi="Times New Roman"/>
          <w:color w:val="000000"/>
        </w:rPr>
        <w:t xml:space="preserve">Nárok na daňový bonus podľa </w:t>
      </w:r>
      <w:hyperlink w:anchor="paragraf-33a">
        <w:r>
          <w:rPr>
            <w:rFonts w:ascii="Times New Roman" w:hAnsi="Times New Roman"/>
            <w:color w:val="0000FF"/>
            <w:u w:val="single"/>
          </w:rPr>
          <w:t>§ 33a</w:t>
        </w:r>
      </w:hyperlink>
      <w:r>
        <w:rPr>
          <w:rFonts w:ascii="Times New Roman" w:hAnsi="Times New Roman"/>
          <w:color w:val="000000"/>
        </w:rPr>
        <w:t xml:space="preserve"> v znení účinnom do 31. decembra 2023 nevzniká daňovníkovi, ktorý je dlžníkom zo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ak je súčasne dlžníkom alebo spoludlžníkom z inej zmluvy o úvere na bývanie,</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na ktorú sa uplatňuje nárok na daňový bonus podľa </w:t>
      </w:r>
      <w:hyperlink w:anchor="paragraf-33a">
        <w:r>
          <w:rPr>
            <w:rFonts w:ascii="Times New Roman" w:hAnsi="Times New Roman"/>
            <w:color w:val="0000FF"/>
            <w:u w:val="single"/>
          </w:rPr>
          <w:t>§ 33a</w:t>
        </w:r>
      </w:hyperlink>
      <w:bookmarkStart w:id="8038" w:name="paragraf-52zzy.odsek-15.text"/>
      <w:r>
        <w:rPr>
          <w:rFonts w:ascii="Times New Roman" w:hAnsi="Times New Roman"/>
          <w:color w:val="000000"/>
        </w:rPr>
        <w:t xml:space="preserve"> v znení účinnom od 1. januára 2024. </w:t>
      </w:r>
      <w:bookmarkEnd w:id="8038"/>
    </w:p>
    <w:p w:rsidR="00BF4F11" w:rsidRDefault="00504A4F">
      <w:pPr>
        <w:spacing w:before="225" w:after="225" w:line="264" w:lineRule="auto"/>
        <w:ind w:left="345"/>
      </w:pPr>
      <w:bookmarkStart w:id="8039" w:name="paragraf-52zzy.odsek-16"/>
      <w:bookmarkEnd w:id="8036"/>
      <w:r>
        <w:rPr>
          <w:rFonts w:ascii="Times New Roman" w:hAnsi="Times New Roman"/>
          <w:color w:val="000000"/>
        </w:rPr>
        <w:t xml:space="preserve"> </w:t>
      </w:r>
      <w:bookmarkStart w:id="8040" w:name="paragraf-52zzy.odsek-16.oznacenie"/>
      <w:r>
        <w:rPr>
          <w:rFonts w:ascii="Times New Roman" w:hAnsi="Times New Roman"/>
          <w:color w:val="000000"/>
        </w:rPr>
        <w:t xml:space="preserve">(16) </w:t>
      </w:r>
      <w:bookmarkEnd w:id="8040"/>
      <w:r>
        <w:rPr>
          <w:rFonts w:ascii="Times New Roman" w:hAnsi="Times New Roman"/>
          <w:color w:val="000000"/>
        </w:rPr>
        <w:t xml:space="preserve">Finančné riaditeľstvo poskytuje Ministerstvu dopravy Slovenskej republiky na účely plnenia úloh v oblasti štátnej bytovej politiky súhrnné údaje o počte daňových subjektov, ktoré si uplatnili daňový bonus na zaplatené úroky podľa </w:t>
      </w:r>
      <w:hyperlink w:anchor="paragraf-33a">
        <w:r>
          <w:rPr>
            <w:rFonts w:ascii="Times New Roman" w:hAnsi="Times New Roman"/>
            <w:color w:val="0000FF"/>
            <w:u w:val="single"/>
          </w:rPr>
          <w:t>§ 33a</w:t>
        </w:r>
      </w:hyperlink>
      <w:r>
        <w:rPr>
          <w:rFonts w:ascii="Times New Roman" w:hAnsi="Times New Roman"/>
          <w:color w:val="000000"/>
        </w:rPr>
        <w:t xml:space="preserve"> v znení účinnom do 31. decembra 2023 alebo podľa </w:t>
      </w:r>
      <w:hyperlink w:anchor="paragraf-33a">
        <w:r>
          <w:rPr>
            <w:rFonts w:ascii="Times New Roman" w:hAnsi="Times New Roman"/>
            <w:color w:val="0000FF"/>
            <w:u w:val="single"/>
          </w:rPr>
          <w:t>§ 33a</w:t>
        </w:r>
      </w:hyperlink>
      <w:r>
        <w:rPr>
          <w:rFonts w:ascii="Times New Roman" w:hAnsi="Times New Roman"/>
          <w:color w:val="000000"/>
        </w:rPr>
        <w:t xml:space="preserve"> v znení účinnom od 1. januára 2024 alebo daňový bonus zo zvýšenia zaplatenej splátky podľa odsekov 4 až 13 vrátane úhrnnej výšky uplatneného daňového bonusu na zaplatené úroky podľa </w:t>
      </w:r>
      <w:hyperlink w:anchor="paragraf-33a">
        <w:r>
          <w:rPr>
            <w:rFonts w:ascii="Times New Roman" w:hAnsi="Times New Roman"/>
            <w:color w:val="0000FF"/>
            <w:u w:val="single"/>
          </w:rPr>
          <w:t>§ 33a</w:t>
        </w:r>
      </w:hyperlink>
      <w:r>
        <w:rPr>
          <w:rFonts w:ascii="Times New Roman" w:hAnsi="Times New Roman"/>
          <w:color w:val="000000"/>
        </w:rPr>
        <w:t xml:space="preserve"> v znení účinnom do 31. decembra 2023 alebo podľa </w:t>
      </w:r>
      <w:hyperlink w:anchor="paragraf-33a">
        <w:r>
          <w:rPr>
            <w:rFonts w:ascii="Times New Roman" w:hAnsi="Times New Roman"/>
            <w:color w:val="0000FF"/>
            <w:u w:val="single"/>
          </w:rPr>
          <w:t>§ 33a</w:t>
        </w:r>
      </w:hyperlink>
      <w:bookmarkStart w:id="8041" w:name="paragraf-52zzy.odsek-16.text"/>
      <w:r>
        <w:rPr>
          <w:rFonts w:ascii="Times New Roman" w:hAnsi="Times New Roman"/>
          <w:color w:val="000000"/>
        </w:rPr>
        <w:t xml:space="preserve"> v znení účinnom od 1. januára 2024 alebo daňového bonusu zo zvýšenia zaplatenej splátky podľa odsekov 4 až 13 za predchádzajúce zdaňovacie obdobie. </w:t>
      </w:r>
      <w:bookmarkEnd w:id="8041"/>
    </w:p>
    <w:p w:rsidR="00BF4F11" w:rsidRDefault="00504A4F">
      <w:pPr>
        <w:spacing w:before="225" w:after="225" w:line="264" w:lineRule="auto"/>
        <w:ind w:left="270"/>
        <w:jc w:val="center"/>
      </w:pPr>
      <w:bookmarkStart w:id="8042" w:name="paragraf-52zzz.oznacenie"/>
      <w:bookmarkStart w:id="8043" w:name="paragraf-52zzz"/>
      <w:bookmarkEnd w:id="7986"/>
      <w:bookmarkEnd w:id="8039"/>
      <w:r>
        <w:rPr>
          <w:rFonts w:ascii="Times New Roman" w:hAnsi="Times New Roman"/>
          <w:b/>
          <w:color w:val="000000"/>
        </w:rPr>
        <w:t xml:space="preserve"> § 52zzz </w:t>
      </w:r>
    </w:p>
    <w:p w:rsidR="00BF4F11" w:rsidRDefault="00504A4F">
      <w:pPr>
        <w:spacing w:before="225" w:after="225" w:line="264" w:lineRule="auto"/>
        <w:ind w:left="270"/>
        <w:jc w:val="center"/>
      </w:pPr>
      <w:bookmarkStart w:id="8044" w:name="paragraf-52zzz.nadpis"/>
      <w:bookmarkEnd w:id="8042"/>
      <w:r>
        <w:rPr>
          <w:rFonts w:ascii="Times New Roman" w:hAnsi="Times New Roman"/>
          <w:b/>
          <w:color w:val="000000"/>
        </w:rPr>
        <w:t xml:space="preserve"> Prechodné ustanovenia k úpravám účinným od 1. januára 2024 </w:t>
      </w:r>
    </w:p>
    <w:p w:rsidR="00BF4F11" w:rsidRDefault="00504A4F">
      <w:pPr>
        <w:spacing w:before="225" w:after="225" w:line="264" w:lineRule="auto"/>
        <w:ind w:left="345"/>
      </w:pPr>
      <w:bookmarkStart w:id="8045" w:name="paragraf-52zzz.odsek-1"/>
      <w:bookmarkEnd w:id="8044"/>
      <w:r>
        <w:rPr>
          <w:rFonts w:ascii="Times New Roman" w:hAnsi="Times New Roman"/>
          <w:color w:val="000000"/>
        </w:rPr>
        <w:t xml:space="preserve"> </w:t>
      </w:r>
      <w:bookmarkStart w:id="8046" w:name="paragraf-52zzz.odsek-1.oznacenie"/>
      <w:r>
        <w:rPr>
          <w:rFonts w:ascii="Times New Roman" w:hAnsi="Times New Roman"/>
          <w:color w:val="000000"/>
        </w:rPr>
        <w:t xml:space="preserve">(1) </w:t>
      </w:r>
      <w:bookmarkEnd w:id="8046"/>
      <w:r>
        <w:rPr>
          <w:rFonts w:ascii="Times New Roman" w:hAnsi="Times New Roman"/>
          <w:color w:val="000000"/>
        </w:rPr>
        <w:t xml:space="preserve">Ustanovenia </w:t>
      </w:r>
      <w:hyperlink w:anchor="paragraf-2.pismeno-w">
        <w:r>
          <w:rPr>
            <w:rFonts w:ascii="Times New Roman" w:hAnsi="Times New Roman"/>
            <w:color w:val="0000FF"/>
            <w:u w:val="single"/>
          </w:rPr>
          <w:t>§ 2 písm. w)</w:t>
        </w:r>
      </w:hyperlink>
      <w:r>
        <w:rPr>
          <w:rFonts w:ascii="Times New Roman" w:hAnsi="Times New Roman"/>
          <w:color w:val="000000"/>
        </w:rPr>
        <w:t xml:space="preserve">, </w:t>
      </w:r>
      <w:hyperlink w:anchor="paragraf-15.pismeno-a.bod-2">
        <w:r>
          <w:rPr>
            <w:rFonts w:ascii="Times New Roman" w:hAnsi="Times New Roman"/>
            <w:color w:val="0000FF"/>
            <w:u w:val="single"/>
          </w:rPr>
          <w:t>§ 15 písm. a) druhého bodu</w:t>
        </w:r>
      </w:hyperlink>
      <w:r>
        <w:rPr>
          <w:rFonts w:ascii="Times New Roman" w:hAnsi="Times New Roman"/>
          <w:color w:val="000000"/>
        </w:rPr>
        <w:t xml:space="preserve"> a </w:t>
      </w:r>
      <w:hyperlink w:anchor="paragraf-15.pismeno-a.bod-3">
        <w:r>
          <w:rPr>
            <w:rFonts w:ascii="Times New Roman" w:hAnsi="Times New Roman"/>
            <w:color w:val="0000FF"/>
            <w:u w:val="single"/>
          </w:rPr>
          <w:t>tretieho bodu</w:t>
        </w:r>
      </w:hyperlink>
      <w:r>
        <w:rPr>
          <w:rFonts w:ascii="Times New Roman" w:hAnsi="Times New Roman"/>
          <w:color w:val="000000"/>
        </w:rPr>
        <w:t xml:space="preserve"> a </w:t>
      </w:r>
      <w:hyperlink w:anchor="paragraf-15.pismeno-b.bod-1.bod-1a">
        <w:r>
          <w:rPr>
            <w:rFonts w:ascii="Times New Roman" w:hAnsi="Times New Roman"/>
            <w:color w:val="0000FF"/>
            <w:u w:val="single"/>
          </w:rPr>
          <w:t>písm. b) prvého bodu podbodu 1a.</w:t>
        </w:r>
      </w:hyperlink>
      <w:bookmarkStart w:id="8047" w:name="paragraf-52zzz.odsek-1.text"/>
      <w:r>
        <w:rPr>
          <w:rFonts w:ascii="Times New Roman" w:hAnsi="Times New Roman"/>
          <w:color w:val="000000"/>
        </w:rPr>
        <w:t xml:space="preserve"> v znení účinnom od 1. januára 2024 sa prvýkrát použijú za zdaňovacie obdobie, ktoré sa začína najskôr 1. januára 2024. </w:t>
      </w:r>
      <w:bookmarkEnd w:id="8047"/>
    </w:p>
    <w:p w:rsidR="00BF4F11" w:rsidRDefault="00504A4F">
      <w:pPr>
        <w:spacing w:before="225" w:after="225" w:line="264" w:lineRule="auto"/>
        <w:ind w:left="345"/>
      </w:pPr>
      <w:bookmarkStart w:id="8048" w:name="paragraf-52zzz.odsek-2"/>
      <w:bookmarkEnd w:id="8045"/>
      <w:r>
        <w:rPr>
          <w:rFonts w:ascii="Times New Roman" w:hAnsi="Times New Roman"/>
          <w:color w:val="000000"/>
        </w:rPr>
        <w:t xml:space="preserve"> </w:t>
      </w:r>
      <w:bookmarkStart w:id="8049" w:name="paragraf-52zzz.odsek-2.oznacenie"/>
      <w:r>
        <w:rPr>
          <w:rFonts w:ascii="Times New Roman" w:hAnsi="Times New Roman"/>
          <w:color w:val="000000"/>
        </w:rPr>
        <w:t xml:space="preserve">(2) </w:t>
      </w:r>
      <w:bookmarkEnd w:id="8049"/>
      <w:r>
        <w:rPr>
          <w:rFonts w:ascii="Times New Roman" w:hAnsi="Times New Roman"/>
          <w:color w:val="000000"/>
        </w:rPr>
        <w:t xml:space="preserve">Ustanovenia </w:t>
      </w:r>
      <w:hyperlink w:anchor="paragraf-5.odsek-7.pismeno-q">
        <w:r>
          <w:rPr>
            <w:rFonts w:ascii="Times New Roman" w:hAnsi="Times New Roman"/>
            <w:color w:val="0000FF"/>
            <w:u w:val="single"/>
          </w:rPr>
          <w:t>§ 5 ods. 7 písm. q)</w:t>
        </w:r>
      </w:hyperlink>
      <w:r>
        <w:rPr>
          <w:rFonts w:ascii="Times New Roman" w:hAnsi="Times New Roman"/>
          <w:color w:val="000000"/>
        </w:rPr>
        <w:t xml:space="preserve"> a </w:t>
      </w:r>
      <w:hyperlink w:anchor="paragraf-9.odsek-1.pismeno-p">
        <w:r>
          <w:rPr>
            <w:rFonts w:ascii="Times New Roman" w:hAnsi="Times New Roman"/>
            <w:color w:val="0000FF"/>
            <w:u w:val="single"/>
          </w:rPr>
          <w:t>§ 9 ods. 1 písm. p)</w:t>
        </w:r>
      </w:hyperlink>
      <w:bookmarkStart w:id="8050" w:name="paragraf-52zzz.odsek-2.text"/>
      <w:r>
        <w:rPr>
          <w:rFonts w:ascii="Times New Roman" w:hAnsi="Times New Roman"/>
          <w:color w:val="000000"/>
        </w:rPr>
        <w:t xml:space="preserve"> v znení účinnom od 1. januára 2024 sa použijú na nepeňažné plnenia nadobudnuté po 31. decembri 2023. </w:t>
      </w:r>
      <w:bookmarkEnd w:id="8050"/>
    </w:p>
    <w:p w:rsidR="00BF4F11" w:rsidRDefault="00504A4F">
      <w:pPr>
        <w:spacing w:before="225" w:after="225" w:line="264" w:lineRule="auto"/>
        <w:ind w:left="345"/>
      </w:pPr>
      <w:bookmarkStart w:id="8051" w:name="paragraf-52zzz.odsek-3"/>
      <w:bookmarkEnd w:id="8048"/>
      <w:r>
        <w:rPr>
          <w:rFonts w:ascii="Times New Roman" w:hAnsi="Times New Roman"/>
          <w:color w:val="000000"/>
        </w:rPr>
        <w:t xml:space="preserve"> </w:t>
      </w:r>
      <w:bookmarkStart w:id="8052" w:name="paragraf-52zzz.odsek-3.oznacenie"/>
      <w:r>
        <w:rPr>
          <w:rFonts w:ascii="Times New Roman" w:hAnsi="Times New Roman"/>
          <w:color w:val="000000"/>
        </w:rPr>
        <w:t xml:space="preserve">(3) </w:t>
      </w:r>
      <w:bookmarkEnd w:id="8052"/>
      <w:r>
        <w:rPr>
          <w:rFonts w:ascii="Times New Roman" w:hAnsi="Times New Roman"/>
          <w:color w:val="000000"/>
        </w:rPr>
        <w:t xml:space="preserve">Ustanovenia </w:t>
      </w:r>
      <w:hyperlink w:anchor="paragraf-9.odsek-1.pismeno-i">
        <w:r>
          <w:rPr>
            <w:rFonts w:ascii="Times New Roman" w:hAnsi="Times New Roman"/>
            <w:color w:val="0000FF"/>
            <w:u w:val="single"/>
          </w:rPr>
          <w:t>§ 9 ods. 1 písm. i)</w:t>
        </w:r>
      </w:hyperlink>
      <w:r>
        <w:rPr>
          <w:rFonts w:ascii="Times New Roman" w:hAnsi="Times New Roman"/>
          <w:color w:val="000000"/>
        </w:rPr>
        <w:t xml:space="preserve"> a </w:t>
      </w:r>
      <w:hyperlink w:anchor="paragraf-9.odsek-1.pismeno-k">
        <w:r>
          <w:rPr>
            <w:rFonts w:ascii="Times New Roman" w:hAnsi="Times New Roman"/>
            <w:color w:val="0000FF"/>
            <w:u w:val="single"/>
          </w:rPr>
          <w:t>k)</w:t>
        </w:r>
      </w:hyperlink>
      <w:bookmarkStart w:id="8053" w:name="paragraf-52zzz.odsek-3.text"/>
      <w:r>
        <w:rPr>
          <w:rFonts w:ascii="Times New Roman" w:hAnsi="Times New Roman"/>
          <w:color w:val="000000"/>
        </w:rPr>
        <w:t xml:space="preserve"> v znení účinnom od 1. januára 2024 sa použijú na cenné papiere a obchodné podiely nadobudnuté po 31. decembri 2023. </w:t>
      </w:r>
      <w:bookmarkEnd w:id="8053"/>
    </w:p>
    <w:p w:rsidR="00BF4F11" w:rsidRDefault="00504A4F">
      <w:pPr>
        <w:spacing w:after="0" w:line="264" w:lineRule="auto"/>
        <w:ind w:left="345"/>
      </w:pPr>
      <w:bookmarkStart w:id="8054" w:name="paragraf-52zzz.odsek-4"/>
      <w:bookmarkEnd w:id="8051"/>
      <w:r>
        <w:rPr>
          <w:rFonts w:ascii="Times New Roman" w:hAnsi="Times New Roman"/>
          <w:color w:val="000000"/>
        </w:rPr>
        <w:t xml:space="preserve"> </w:t>
      </w:r>
      <w:bookmarkStart w:id="8055" w:name="paragraf-52zzz.odsek-4.oznacenie"/>
      <w:r>
        <w:rPr>
          <w:rFonts w:ascii="Times New Roman" w:hAnsi="Times New Roman"/>
          <w:color w:val="000000"/>
        </w:rPr>
        <w:t xml:space="preserve">(4) </w:t>
      </w:r>
      <w:bookmarkEnd w:id="8055"/>
      <w:r>
        <w:rPr>
          <w:rFonts w:ascii="Times New Roman" w:hAnsi="Times New Roman"/>
          <w:color w:val="000000"/>
        </w:rPr>
        <w:t xml:space="preserve">Ustanovenia </w:t>
      </w:r>
      <w:hyperlink w:anchor="paragraf-15.pismeno-a.bod-5">
        <w:r>
          <w:rPr>
            <w:rFonts w:ascii="Times New Roman" w:hAnsi="Times New Roman"/>
            <w:color w:val="0000FF"/>
            <w:u w:val="single"/>
          </w:rPr>
          <w:t>§ 15 písm. a) piateho bodu</w:t>
        </w:r>
      </w:hyperlink>
      <w:r>
        <w:rPr>
          <w:rFonts w:ascii="Times New Roman" w:hAnsi="Times New Roman"/>
          <w:color w:val="000000"/>
        </w:rPr>
        <w:t xml:space="preserve"> a </w:t>
      </w:r>
      <w:hyperlink w:anchor="paragraf-43.odsek-1.pismeno-a">
        <w:r>
          <w:rPr>
            <w:rFonts w:ascii="Times New Roman" w:hAnsi="Times New Roman"/>
            <w:color w:val="0000FF"/>
            <w:u w:val="single"/>
          </w:rPr>
          <w:t>§ 43 ods. 1 písm. a)</w:t>
        </w:r>
      </w:hyperlink>
      <w:bookmarkStart w:id="8056" w:name="paragraf-52zzz.odsek-4.text"/>
      <w:r>
        <w:rPr>
          <w:rFonts w:ascii="Times New Roman" w:hAnsi="Times New Roman"/>
          <w:color w:val="000000"/>
        </w:rPr>
        <w:t xml:space="preserve"> v znení účinnom od 1. januára 2024 sa použijú na </w:t>
      </w:r>
      <w:bookmarkEnd w:id="8056"/>
    </w:p>
    <w:p w:rsidR="00BF4F11" w:rsidRDefault="00504A4F">
      <w:pPr>
        <w:spacing w:before="225" w:after="225" w:line="264" w:lineRule="auto"/>
        <w:ind w:left="420"/>
      </w:pPr>
      <w:bookmarkStart w:id="8057" w:name="paragraf-52zzz.odsek-4.pismeno-a"/>
      <w:r>
        <w:rPr>
          <w:rFonts w:ascii="Times New Roman" w:hAnsi="Times New Roman"/>
          <w:color w:val="000000"/>
        </w:rPr>
        <w:t xml:space="preserve"> </w:t>
      </w:r>
      <w:bookmarkStart w:id="8058" w:name="paragraf-52zzz.odsek-4.pismeno-a.oznacen"/>
      <w:r>
        <w:rPr>
          <w:rFonts w:ascii="Times New Roman" w:hAnsi="Times New Roman"/>
          <w:color w:val="000000"/>
        </w:rPr>
        <w:t xml:space="preserve">a) </w:t>
      </w:r>
      <w:bookmarkEnd w:id="8058"/>
      <w:r>
        <w:rPr>
          <w:rFonts w:ascii="Times New Roman" w:hAnsi="Times New Roman"/>
          <w:color w:val="000000"/>
        </w:rPr>
        <w:t xml:space="preserve">podiel na zisku (dividendu) vyplácaný zo zisku obchodnej spoločnosti alebo družstva určeného na rozdelenie osobám, ktoré sa podieľajú na ich základnom imaní, alebo členom štatutárneho orgánu alebo členom dozorného orgánu tejto obchodnej spoločnosti alebo družstva, podiel na výsledku podnikania vyplácaný tichému spoločníkovi, ak nejde o plnenia uvedené v </w:t>
      </w:r>
      <w:hyperlink w:anchor="paragraf-3.odsek-1.pismeno-f">
        <w:r>
          <w:rPr>
            <w:rFonts w:ascii="Times New Roman" w:hAnsi="Times New Roman"/>
            <w:color w:val="0000FF"/>
            <w:u w:val="single"/>
          </w:rPr>
          <w:t>§ 3 ods. 1 písm. f)</w:t>
        </w:r>
      </w:hyperlink>
      <w:bookmarkStart w:id="8059" w:name="paragraf-52zzz.odsek-4.pismeno-a.text"/>
      <w:r>
        <w:rPr>
          <w:rFonts w:ascii="Times New Roman" w:hAnsi="Times New Roman"/>
          <w:color w:val="000000"/>
        </w:rPr>
        <w:t xml:space="preserve">, a podiel člena pozemkového spoločenstva s právnou subjektivitou na zisku a na majetku určenom na rozdelenie medzi členov pozemkového spoločenstva s právnou subjektivitou vykázaných za zdaňovacie obdobie začínajúce najskôr 1. januára 2024, </w:t>
      </w:r>
      <w:bookmarkEnd w:id="8059"/>
    </w:p>
    <w:p w:rsidR="00BF4F11" w:rsidRDefault="00504A4F">
      <w:pPr>
        <w:spacing w:before="225" w:after="225" w:line="264" w:lineRule="auto"/>
        <w:ind w:left="420"/>
      </w:pPr>
      <w:bookmarkStart w:id="8060" w:name="paragraf-52zzz.odsek-4.pismeno-b"/>
      <w:bookmarkEnd w:id="8057"/>
      <w:r>
        <w:rPr>
          <w:rFonts w:ascii="Times New Roman" w:hAnsi="Times New Roman"/>
          <w:color w:val="000000"/>
        </w:rPr>
        <w:t xml:space="preserve"> </w:t>
      </w:r>
      <w:bookmarkStart w:id="8061" w:name="paragraf-52zzz.odsek-4.pismeno-b.oznacen"/>
      <w:r>
        <w:rPr>
          <w:rFonts w:ascii="Times New Roman" w:hAnsi="Times New Roman"/>
          <w:color w:val="000000"/>
        </w:rPr>
        <w:t xml:space="preserve">b) </w:t>
      </w:r>
      <w:bookmarkEnd w:id="8061"/>
      <w:r>
        <w:rPr>
          <w:rFonts w:ascii="Times New Roman" w:hAnsi="Times New Roman"/>
          <w:color w:val="000000"/>
        </w:rPr>
        <w:t>podiel na likvidačnom zostatku obchodnej spoločnosti alebo družstva, ak obchodná spoločnosť alebo družstvo vstúpi do likvidácie najskôr 1. januára 2024 alebo ak súd rozhodol o zrušení spoločnosti podľa osobitného predpisu</w:t>
      </w:r>
      <w:hyperlink w:anchor="poznamky.poznamka-136bf">
        <w:r>
          <w:rPr>
            <w:rFonts w:ascii="Times New Roman" w:hAnsi="Times New Roman"/>
            <w:color w:val="000000"/>
            <w:sz w:val="18"/>
            <w:vertAlign w:val="superscript"/>
          </w:rPr>
          <w:t>136bf</w:t>
        </w:r>
        <w:r>
          <w:rPr>
            <w:rFonts w:ascii="Times New Roman" w:hAnsi="Times New Roman"/>
            <w:color w:val="0000FF"/>
            <w:u w:val="single"/>
          </w:rPr>
          <w:t>)</w:t>
        </w:r>
      </w:hyperlink>
      <w:bookmarkStart w:id="8062" w:name="paragraf-52zzz.odsek-4.pismeno-b.text"/>
      <w:r>
        <w:rPr>
          <w:rFonts w:ascii="Times New Roman" w:hAnsi="Times New Roman"/>
          <w:color w:val="000000"/>
        </w:rPr>
        <w:t xml:space="preserve"> najskôr 1. januára 2024, </w:t>
      </w:r>
      <w:bookmarkEnd w:id="8062"/>
    </w:p>
    <w:p w:rsidR="00BF4F11" w:rsidRDefault="00504A4F">
      <w:pPr>
        <w:spacing w:before="225" w:after="225" w:line="264" w:lineRule="auto"/>
        <w:ind w:left="420"/>
      </w:pPr>
      <w:bookmarkStart w:id="8063" w:name="paragraf-52zzz.odsek-4.pismeno-c"/>
      <w:bookmarkEnd w:id="8060"/>
      <w:r>
        <w:rPr>
          <w:rFonts w:ascii="Times New Roman" w:hAnsi="Times New Roman"/>
          <w:color w:val="000000"/>
        </w:rPr>
        <w:lastRenderedPageBreak/>
        <w:t xml:space="preserve"> </w:t>
      </w:r>
      <w:bookmarkStart w:id="8064" w:name="paragraf-52zzz.odsek-4.pismeno-c.oznacen"/>
      <w:r>
        <w:rPr>
          <w:rFonts w:ascii="Times New Roman" w:hAnsi="Times New Roman"/>
          <w:color w:val="000000"/>
        </w:rPr>
        <w:t xml:space="preserve">c) </w:t>
      </w:r>
      <w:bookmarkStart w:id="8065" w:name="paragraf-52zzz.odsek-4.pismeno-c.text"/>
      <w:bookmarkEnd w:id="8064"/>
      <w:r>
        <w:rPr>
          <w:rFonts w:ascii="Times New Roman" w:hAnsi="Times New Roman"/>
          <w:color w:val="000000"/>
        </w:rPr>
        <w:t xml:space="preserve">vyrovnací podiel, ktorého výška sa určila na základe riadnej individuálnej účtovnej závierky za účtovné obdobie začínajúce najskôr 1. januára 2024. </w:t>
      </w:r>
      <w:bookmarkEnd w:id="8065"/>
    </w:p>
    <w:p w:rsidR="00BF4F11" w:rsidRDefault="00504A4F">
      <w:pPr>
        <w:spacing w:before="225" w:after="225" w:line="264" w:lineRule="auto"/>
        <w:ind w:left="345"/>
      </w:pPr>
      <w:bookmarkStart w:id="8066" w:name="paragraf-52zzz.odsek-5"/>
      <w:bookmarkEnd w:id="8054"/>
      <w:bookmarkEnd w:id="8063"/>
      <w:r>
        <w:rPr>
          <w:rFonts w:ascii="Times New Roman" w:hAnsi="Times New Roman"/>
          <w:color w:val="000000"/>
        </w:rPr>
        <w:t xml:space="preserve"> </w:t>
      </w:r>
      <w:bookmarkStart w:id="8067" w:name="paragraf-52zzz.odsek-5.oznacenie"/>
      <w:r>
        <w:rPr>
          <w:rFonts w:ascii="Times New Roman" w:hAnsi="Times New Roman"/>
          <w:color w:val="000000"/>
        </w:rPr>
        <w:t xml:space="preserve">(5) </w:t>
      </w:r>
      <w:bookmarkEnd w:id="8067"/>
      <w:r>
        <w:rPr>
          <w:rFonts w:ascii="Times New Roman" w:hAnsi="Times New Roman"/>
          <w:color w:val="000000"/>
        </w:rPr>
        <w:t xml:space="preserve">Ustanovenie </w:t>
      </w:r>
      <w:hyperlink w:anchor="paragraf-46b">
        <w:r>
          <w:rPr>
            <w:rFonts w:ascii="Times New Roman" w:hAnsi="Times New Roman"/>
            <w:color w:val="0000FF"/>
            <w:u w:val="single"/>
          </w:rPr>
          <w:t>§ 46b</w:t>
        </w:r>
      </w:hyperlink>
      <w:bookmarkStart w:id="8068" w:name="paragraf-52zzz.odsek-5.text"/>
      <w:r>
        <w:rPr>
          <w:rFonts w:ascii="Times New Roman" w:hAnsi="Times New Roman"/>
          <w:color w:val="000000"/>
        </w:rPr>
        <w:t xml:space="preserve"> v znení účinnom od 1. januára 2024 sa prvýkrát použije za zdaňovacie obdobie, ktoré sa začína najskôr 1. januára 2024 okrem zdaňovacieho obdobia podľa odseku 6. </w:t>
      </w:r>
      <w:bookmarkEnd w:id="8068"/>
    </w:p>
    <w:p w:rsidR="00BF4F11" w:rsidRDefault="00504A4F">
      <w:pPr>
        <w:spacing w:before="225" w:after="225" w:line="264" w:lineRule="auto"/>
        <w:ind w:left="345"/>
      </w:pPr>
      <w:bookmarkStart w:id="8069" w:name="paragraf-52zzz.odsek-6"/>
      <w:bookmarkEnd w:id="8066"/>
      <w:r>
        <w:rPr>
          <w:rFonts w:ascii="Times New Roman" w:hAnsi="Times New Roman"/>
          <w:color w:val="000000"/>
        </w:rPr>
        <w:t xml:space="preserve"> </w:t>
      </w:r>
      <w:bookmarkStart w:id="8070" w:name="paragraf-52zzz.odsek-6.oznacenie"/>
      <w:r>
        <w:rPr>
          <w:rFonts w:ascii="Times New Roman" w:hAnsi="Times New Roman"/>
          <w:color w:val="000000"/>
        </w:rPr>
        <w:t xml:space="preserve">(6) </w:t>
      </w:r>
      <w:bookmarkEnd w:id="8070"/>
      <w:r>
        <w:rPr>
          <w:rFonts w:ascii="Times New Roman" w:hAnsi="Times New Roman"/>
          <w:color w:val="000000"/>
        </w:rPr>
        <w:t xml:space="preserve">Daňovník, ktorý sa zrušuje s likvidáciou alebo na ktorého bol vyhlásený konkurz v priebehu kalendárneho roka 2024, neplatí minimálnu daň podľa </w:t>
      </w:r>
      <w:hyperlink w:anchor="paragraf-46b">
        <w:r>
          <w:rPr>
            <w:rFonts w:ascii="Times New Roman" w:hAnsi="Times New Roman"/>
            <w:color w:val="0000FF"/>
            <w:u w:val="single"/>
          </w:rPr>
          <w:t>§ 46b</w:t>
        </w:r>
      </w:hyperlink>
      <w:bookmarkStart w:id="8071" w:name="paragraf-52zzz.odsek-6.text"/>
      <w:r>
        <w:rPr>
          <w:rFonts w:ascii="Times New Roman" w:hAnsi="Times New Roman"/>
          <w:color w:val="000000"/>
        </w:rPr>
        <w:t xml:space="preserve"> za zdaňovacie obdobie, ktoré končí dňom predchádzajúcim dňu jeho vstupu do likvidácie alebo dňom predchádzajúcim dňu vyhlásenia konkurzu. </w:t>
      </w:r>
      <w:bookmarkEnd w:id="8071"/>
    </w:p>
    <w:p w:rsidR="00BF4F11" w:rsidRDefault="00504A4F">
      <w:pPr>
        <w:spacing w:before="225" w:after="225" w:line="264" w:lineRule="auto"/>
        <w:ind w:left="345"/>
      </w:pPr>
      <w:bookmarkStart w:id="8072" w:name="paragraf-52zzz.odsek-7"/>
      <w:bookmarkEnd w:id="8069"/>
      <w:r>
        <w:rPr>
          <w:rFonts w:ascii="Times New Roman" w:hAnsi="Times New Roman"/>
          <w:color w:val="000000"/>
        </w:rPr>
        <w:t xml:space="preserve"> </w:t>
      </w:r>
      <w:bookmarkStart w:id="8073" w:name="paragraf-52zzz.odsek-7.oznacenie"/>
      <w:r>
        <w:rPr>
          <w:rFonts w:ascii="Times New Roman" w:hAnsi="Times New Roman"/>
          <w:color w:val="000000"/>
        </w:rPr>
        <w:t xml:space="preserve">(7) </w:t>
      </w:r>
      <w:bookmarkEnd w:id="8073"/>
      <w:r>
        <w:rPr>
          <w:rFonts w:ascii="Times New Roman" w:hAnsi="Times New Roman"/>
          <w:color w:val="000000"/>
        </w:rPr>
        <w:t xml:space="preserve">Daňovník, ktorý v kalendárnom roku 2024 mení zdaňovacie obdobie z kalendárneho roka na hospodársky rok, platí minimálnu daň podľa </w:t>
      </w:r>
      <w:hyperlink w:anchor="paragraf-46b">
        <w:r>
          <w:rPr>
            <w:rFonts w:ascii="Times New Roman" w:hAnsi="Times New Roman"/>
            <w:color w:val="0000FF"/>
            <w:u w:val="single"/>
          </w:rPr>
          <w:t>§ 46b</w:t>
        </w:r>
      </w:hyperlink>
      <w:bookmarkStart w:id="8074" w:name="paragraf-52zzz.odsek-7.text"/>
      <w:r>
        <w:rPr>
          <w:rFonts w:ascii="Times New Roman" w:hAnsi="Times New Roman"/>
          <w:color w:val="000000"/>
        </w:rPr>
        <w:t xml:space="preserve"> za zdaňovacie obdobie ukončené dňom predchádzajúcim dňu zmeny spolu s minimálnou daňou za bezprostredne nasledujúce zdaňovacie obdobie. </w:t>
      </w:r>
      <w:bookmarkEnd w:id="8074"/>
    </w:p>
    <w:p w:rsidR="00BF4F11" w:rsidRDefault="00504A4F">
      <w:pPr>
        <w:spacing w:before="225" w:after="225" w:line="264" w:lineRule="auto"/>
        <w:ind w:left="270"/>
        <w:jc w:val="center"/>
      </w:pPr>
      <w:bookmarkStart w:id="8075" w:name="paragraf-52zzza.oznacenie"/>
      <w:bookmarkStart w:id="8076" w:name="paragraf-52zzza"/>
      <w:bookmarkEnd w:id="8043"/>
      <w:bookmarkEnd w:id="8072"/>
      <w:r>
        <w:rPr>
          <w:rFonts w:ascii="Times New Roman" w:hAnsi="Times New Roman"/>
          <w:b/>
          <w:color w:val="000000"/>
        </w:rPr>
        <w:t xml:space="preserve"> § 52zzza </w:t>
      </w:r>
    </w:p>
    <w:p w:rsidR="00BF4F11" w:rsidRDefault="00504A4F">
      <w:pPr>
        <w:spacing w:before="225" w:after="225" w:line="264" w:lineRule="auto"/>
        <w:ind w:left="270"/>
        <w:jc w:val="center"/>
      </w:pPr>
      <w:bookmarkStart w:id="8077" w:name="paragraf-52zzza.nadpis"/>
      <w:bookmarkEnd w:id="8075"/>
      <w:r>
        <w:rPr>
          <w:rFonts w:ascii="Times New Roman" w:hAnsi="Times New Roman"/>
          <w:b/>
          <w:color w:val="000000"/>
        </w:rPr>
        <w:t xml:space="preserve"> Prechodné ustanovenie účinné od 1. apríla 2024 </w:t>
      </w:r>
    </w:p>
    <w:p w:rsidR="00BF4F11" w:rsidRDefault="00504A4F">
      <w:pPr>
        <w:spacing w:before="225" w:after="225" w:line="264" w:lineRule="auto"/>
        <w:ind w:left="345"/>
      </w:pPr>
      <w:bookmarkStart w:id="8078" w:name="paragraf-52zzza.odsek-1"/>
      <w:bookmarkEnd w:id="8077"/>
      <w:r>
        <w:rPr>
          <w:rFonts w:ascii="Times New Roman" w:hAnsi="Times New Roman"/>
          <w:color w:val="000000"/>
        </w:rPr>
        <w:t xml:space="preserve"> </w:t>
      </w:r>
      <w:bookmarkStart w:id="8079" w:name="paragraf-52zzza.odsek-1.oznacenie"/>
      <w:bookmarkEnd w:id="8079"/>
      <w:r>
        <w:rPr>
          <w:rFonts w:ascii="Times New Roman" w:hAnsi="Times New Roman"/>
          <w:color w:val="000000"/>
        </w:rPr>
        <w:t>Každá stavba, ktorá je súčasťou súboru stavieb tvoriacich funkčný celok,</w:t>
      </w:r>
      <w:hyperlink w:anchor="poznamky.poznamka-159">
        <w:r>
          <w:rPr>
            <w:rFonts w:ascii="Times New Roman" w:hAnsi="Times New Roman"/>
            <w:color w:val="000000"/>
            <w:sz w:val="18"/>
            <w:vertAlign w:val="superscript"/>
          </w:rPr>
          <w:t>159</w:t>
        </w:r>
        <w:r>
          <w:rPr>
            <w:rFonts w:ascii="Times New Roman" w:hAnsi="Times New Roman"/>
            <w:color w:val="0000FF"/>
            <w:u w:val="single"/>
          </w:rPr>
          <w:t>)</w:t>
        </w:r>
      </w:hyperlink>
      <w:r>
        <w:rPr>
          <w:rFonts w:ascii="Times New Roman" w:hAnsi="Times New Roman"/>
          <w:color w:val="000000"/>
        </w:rPr>
        <w:t xml:space="preserve"> u ktorej stavebné konanie začalo najneskôr do 31. marca 2025, sa zaradí do odpisovej skupiny podľa </w:t>
      </w:r>
      <w:hyperlink w:anchor="paragraf-26.odsek-1">
        <w:r>
          <w:rPr>
            <w:rFonts w:ascii="Times New Roman" w:hAnsi="Times New Roman"/>
            <w:color w:val="0000FF"/>
            <w:u w:val="single"/>
          </w:rPr>
          <w:t>§ 26 ods. 1</w:t>
        </w:r>
      </w:hyperlink>
      <w:bookmarkStart w:id="8080" w:name="paragraf-52zzza.odsek-1.text"/>
      <w:r>
        <w:rPr>
          <w:rFonts w:ascii="Times New Roman" w:hAnsi="Times New Roman"/>
          <w:color w:val="000000"/>
        </w:rPr>
        <w:t xml:space="preserve"> samostatne. </w:t>
      </w:r>
      <w:bookmarkEnd w:id="8080"/>
    </w:p>
    <w:p w:rsidR="00BF4F11" w:rsidRDefault="00504A4F">
      <w:pPr>
        <w:spacing w:before="225" w:after="225" w:line="264" w:lineRule="auto"/>
        <w:ind w:left="270"/>
        <w:jc w:val="center"/>
      </w:pPr>
      <w:bookmarkStart w:id="8081" w:name="paragraf-53.oznacenie"/>
      <w:bookmarkStart w:id="8082" w:name="paragraf-53"/>
      <w:bookmarkEnd w:id="8076"/>
      <w:bookmarkEnd w:id="8078"/>
      <w:r>
        <w:rPr>
          <w:rFonts w:ascii="Times New Roman" w:hAnsi="Times New Roman"/>
          <w:b/>
          <w:color w:val="000000"/>
        </w:rPr>
        <w:t xml:space="preserve"> § 53 </w:t>
      </w:r>
    </w:p>
    <w:p w:rsidR="00BF4F11" w:rsidRDefault="00504A4F">
      <w:pPr>
        <w:spacing w:before="225" w:after="225" w:line="264" w:lineRule="auto"/>
        <w:ind w:left="345"/>
      </w:pPr>
      <w:bookmarkStart w:id="8083" w:name="paragraf-53.odsek-1"/>
      <w:bookmarkEnd w:id="8081"/>
      <w:r>
        <w:rPr>
          <w:rFonts w:ascii="Times New Roman" w:hAnsi="Times New Roman"/>
          <w:color w:val="000000"/>
        </w:rPr>
        <w:t xml:space="preserve"> </w:t>
      </w:r>
      <w:bookmarkStart w:id="8084" w:name="paragraf-53.odsek-1.oznacenie"/>
      <w:bookmarkStart w:id="8085" w:name="paragraf-53.odsek-1.text"/>
      <w:bookmarkEnd w:id="8084"/>
      <w:r>
        <w:rPr>
          <w:rFonts w:ascii="Times New Roman" w:hAnsi="Times New Roman"/>
          <w:color w:val="000000"/>
        </w:rPr>
        <w:t xml:space="preserve">Zrušujú sa: </w:t>
      </w:r>
      <w:bookmarkEnd w:id="8085"/>
    </w:p>
    <w:p w:rsidR="00BF4F11" w:rsidRDefault="00504A4F">
      <w:pPr>
        <w:spacing w:before="225" w:after="225" w:line="264" w:lineRule="auto"/>
        <w:ind w:left="345"/>
      </w:pPr>
      <w:bookmarkStart w:id="8086" w:name="paragraf-53.bod-1"/>
      <w:bookmarkEnd w:id="8083"/>
      <w:r>
        <w:rPr>
          <w:rFonts w:ascii="Times New Roman" w:hAnsi="Times New Roman"/>
          <w:color w:val="000000"/>
        </w:rPr>
        <w:t xml:space="preserve"> </w:t>
      </w:r>
      <w:bookmarkStart w:id="8087" w:name="paragraf-53.bod-1.oznacenie"/>
      <w:r>
        <w:rPr>
          <w:rFonts w:ascii="Times New Roman" w:hAnsi="Times New Roman"/>
          <w:color w:val="000000"/>
        </w:rPr>
        <w:t xml:space="preserve">1. </w:t>
      </w:r>
      <w:bookmarkEnd w:id="8087"/>
      <w:r>
        <w:rPr>
          <w:rFonts w:ascii="Times New Roman" w:hAnsi="Times New Roman"/>
          <w:color w:val="000000"/>
        </w:rPr>
        <w:t xml:space="preserve">zákon č. </w:t>
      </w:r>
      <w:hyperlink r:id="rId40">
        <w:r>
          <w:rPr>
            <w:rFonts w:ascii="Times New Roman" w:hAnsi="Times New Roman"/>
            <w:color w:val="0000FF"/>
            <w:u w:val="single"/>
          </w:rPr>
          <w:t>366/1999 Z. z.</w:t>
        </w:r>
      </w:hyperlink>
      <w:bookmarkStart w:id="8088" w:name="paragraf-53.bod-1.text"/>
      <w:r>
        <w:rPr>
          <w:rFonts w:ascii="Times New Roman" w:hAnsi="Times New Roman"/>
          <w:color w:val="000000"/>
        </w:rPr>
        <w:t xml:space="preserve"> o daniach z príjmov v znení zákona č. 358/2000 Z. z., zákona č. 385/2000 Z. z., zákona č. 466/2000 Z. z., zákona č. 154/2001 Z. z., zákona č. 381/2001 Z. z., zákona č. 561/2001 Z. z., zákona č. 565/2001 Z. z., zákona č. 247/2002 Z. z., zákona č. 437/2002 Z. z., zákona č. 472/2002 Z. z., zákona č. 473/2002 Z. z. a zákona č. 163/2003 Z. z., </w:t>
      </w:r>
      <w:bookmarkEnd w:id="8088"/>
    </w:p>
    <w:p w:rsidR="00BF4F11" w:rsidRDefault="00504A4F">
      <w:pPr>
        <w:spacing w:before="225" w:after="225" w:line="264" w:lineRule="auto"/>
        <w:ind w:left="345"/>
      </w:pPr>
      <w:bookmarkStart w:id="8089" w:name="paragraf-53.bod-2"/>
      <w:bookmarkEnd w:id="8086"/>
      <w:r>
        <w:rPr>
          <w:rFonts w:ascii="Times New Roman" w:hAnsi="Times New Roman"/>
          <w:color w:val="000000"/>
        </w:rPr>
        <w:t xml:space="preserve"> </w:t>
      </w:r>
      <w:bookmarkStart w:id="8090" w:name="paragraf-53.bod-2.oznacenie"/>
      <w:r>
        <w:rPr>
          <w:rFonts w:ascii="Times New Roman" w:hAnsi="Times New Roman"/>
          <w:color w:val="000000"/>
        </w:rPr>
        <w:t xml:space="preserve">2. </w:t>
      </w:r>
      <w:bookmarkEnd w:id="8090"/>
      <w:r>
        <w:rPr>
          <w:rFonts w:ascii="Times New Roman" w:hAnsi="Times New Roman"/>
          <w:color w:val="000000"/>
        </w:rPr>
        <w:t xml:space="preserve">zákon č. </w:t>
      </w:r>
      <w:hyperlink r:id="rId41">
        <w:r>
          <w:rPr>
            <w:rFonts w:ascii="Times New Roman" w:hAnsi="Times New Roman"/>
            <w:color w:val="0000FF"/>
            <w:u w:val="single"/>
          </w:rPr>
          <w:t>368/1999 Z. z.</w:t>
        </w:r>
      </w:hyperlink>
      <w:bookmarkStart w:id="8091" w:name="paragraf-53.bod-2.text"/>
      <w:r>
        <w:rPr>
          <w:rFonts w:ascii="Times New Roman" w:hAnsi="Times New Roman"/>
          <w:color w:val="000000"/>
        </w:rPr>
        <w:t xml:space="preserve"> o rezervách a opravných položkách na zistenie základu dane z príjmov. </w:t>
      </w:r>
      <w:bookmarkEnd w:id="8091"/>
    </w:p>
    <w:p w:rsidR="00BF4F11" w:rsidRDefault="00504A4F">
      <w:pPr>
        <w:spacing w:before="225" w:after="225" w:line="264" w:lineRule="auto"/>
        <w:ind w:left="270"/>
        <w:jc w:val="center"/>
      </w:pPr>
      <w:bookmarkStart w:id="8092" w:name="paragraf-53a.oznacenie"/>
      <w:bookmarkStart w:id="8093" w:name="paragraf-53a"/>
      <w:bookmarkEnd w:id="8082"/>
      <w:bookmarkEnd w:id="8089"/>
      <w:r>
        <w:rPr>
          <w:rFonts w:ascii="Times New Roman" w:hAnsi="Times New Roman"/>
          <w:b/>
          <w:color w:val="000000"/>
        </w:rPr>
        <w:t xml:space="preserve"> § 53a </w:t>
      </w:r>
    </w:p>
    <w:p w:rsidR="00BF4F11" w:rsidRDefault="00504A4F">
      <w:pPr>
        <w:spacing w:before="225" w:after="225" w:line="264" w:lineRule="auto"/>
        <w:ind w:left="345"/>
      </w:pPr>
      <w:bookmarkStart w:id="8094" w:name="paragraf-53a.odsek-1"/>
      <w:bookmarkEnd w:id="8092"/>
      <w:r>
        <w:rPr>
          <w:rFonts w:ascii="Times New Roman" w:hAnsi="Times New Roman"/>
          <w:color w:val="000000"/>
        </w:rPr>
        <w:t xml:space="preserve"> </w:t>
      </w:r>
      <w:bookmarkStart w:id="8095" w:name="paragraf-53a.odsek-1.oznacenie"/>
      <w:bookmarkEnd w:id="8095"/>
      <w:r>
        <w:rPr>
          <w:rFonts w:ascii="Times New Roman" w:hAnsi="Times New Roman"/>
          <w:color w:val="000000"/>
        </w:rPr>
        <w:t xml:space="preserve">Zrušuje sa vyhláška Ministerstva zdravotníctva Slovenskej republiky č. </w:t>
      </w:r>
      <w:hyperlink r:id="rId42">
        <w:r>
          <w:rPr>
            <w:rFonts w:ascii="Times New Roman" w:hAnsi="Times New Roman"/>
            <w:color w:val="0000FF"/>
            <w:u w:val="single"/>
          </w:rPr>
          <w:t>161/2006 Z. z.</w:t>
        </w:r>
      </w:hyperlink>
      <w:bookmarkStart w:id="8096" w:name="paragraf-53a.odsek-1.text"/>
      <w:r>
        <w:rPr>
          <w:rFonts w:ascii="Times New Roman" w:hAnsi="Times New Roman"/>
          <w:color w:val="000000"/>
        </w:rPr>
        <w:t xml:space="preserve">, ktorou sa ustanovuje rozsah a výška tvorby technických rezerv a opravných položiek k pohľadávkam, ktoré je možné zahrnúť do daňových výdavkov zdravotných poisťovní. </w:t>
      </w:r>
      <w:bookmarkEnd w:id="8096"/>
    </w:p>
    <w:p w:rsidR="00BF4F11" w:rsidRDefault="00504A4F">
      <w:pPr>
        <w:spacing w:before="225" w:after="225" w:line="264" w:lineRule="auto"/>
        <w:ind w:left="270"/>
        <w:jc w:val="center"/>
      </w:pPr>
      <w:bookmarkStart w:id="8097" w:name="paragraf-53b.oznacenie"/>
      <w:bookmarkStart w:id="8098" w:name="paragraf-53b"/>
      <w:bookmarkEnd w:id="8093"/>
      <w:bookmarkEnd w:id="8094"/>
      <w:r>
        <w:rPr>
          <w:rFonts w:ascii="Times New Roman" w:hAnsi="Times New Roman"/>
          <w:b/>
          <w:color w:val="000000"/>
        </w:rPr>
        <w:t xml:space="preserve"> § 53b </w:t>
      </w:r>
    </w:p>
    <w:p w:rsidR="00BF4F11" w:rsidRDefault="00504A4F">
      <w:pPr>
        <w:spacing w:before="225" w:after="225" w:line="264" w:lineRule="auto"/>
        <w:ind w:left="270"/>
        <w:jc w:val="center"/>
      </w:pPr>
      <w:bookmarkStart w:id="8099" w:name="paragraf-53b.nadpis"/>
      <w:bookmarkEnd w:id="8097"/>
      <w:r>
        <w:rPr>
          <w:rFonts w:ascii="Times New Roman" w:hAnsi="Times New Roman"/>
          <w:b/>
          <w:color w:val="000000"/>
        </w:rPr>
        <w:t xml:space="preserve"> Zrušovacie ustanovenie účinné od 1. januára 2021 </w:t>
      </w:r>
    </w:p>
    <w:p w:rsidR="00BF4F11" w:rsidRDefault="00504A4F">
      <w:pPr>
        <w:spacing w:before="225" w:after="225" w:line="264" w:lineRule="auto"/>
        <w:ind w:left="345"/>
      </w:pPr>
      <w:bookmarkStart w:id="8100" w:name="paragraf-53b.odsek-1"/>
      <w:bookmarkEnd w:id="8099"/>
      <w:r>
        <w:rPr>
          <w:rFonts w:ascii="Times New Roman" w:hAnsi="Times New Roman"/>
          <w:color w:val="000000"/>
        </w:rPr>
        <w:t xml:space="preserve"> </w:t>
      </w:r>
      <w:bookmarkStart w:id="8101" w:name="paragraf-53b.odsek-1.oznacenie"/>
      <w:bookmarkEnd w:id="8101"/>
      <w:r>
        <w:rPr>
          <w:rFonts w:ascii="Times New Roman" w:hAnsi="Times New Roman"/>
          <w:color w:val="000000"/>
        </w:rPr>
        <w:t xml:space="preserve">Zrušuje sa opatrenie Ministerstva financií Slovenskej republiky z 8. novembra 2018 č. MF/010685/2018-721, ktorým sa ustanovujú vzory tlačív daňových priznaní k dani z príjmov (oznámenie č. </w:t>
      </w:r>
      <w:hyperlink r:id="rId43">
        <w:r>
          <w:rPr>
            <w:rFonts w:ascii="Times New Roman" w:hAnsi="Times New Roman"/>
            <w:color w:val="0000FF"/>
            <w:u w:val="single"/>
          </w:rPr>
          <w:t>338/2018 Z. z.</w:t>
        </w:r>
      </w:hyperlink>
      <w:r>
        <w:rPr>
          <w:rFonts w:ascii="Times New Roman" w:hAnsi="Times New Roman"/>
          <w:color w:val="000000"/>
        </w:rPr>
        <w:t xml:space="preserve">) v znení opatrenia z 22. augusta 2019 č. MF/013624/2019-721 (oznámenie č. </w:t>
      </w:r>
      <w:hyperlink r:id="rId44">
        <w:r>
          <w:rPr>
            <w:rFonts w:ascii="Times New Roman" w:hAnsi="Times New Roman"/>
            <w:color w:val="0000FF"/>
            <w:u w:val="single"/>
          </w:rPr>
          <w:t>344/2019 Z. z.</w:t>
        </w:r>
      </w:hyperlink>
      <w:bookmarkStart w:id="8102" w:name="paragraf-53b.odsek-1.text"/>
      <w:r>
        <w:rPr>
          <w:rFonts w:ascii="Times New Roman" w:hAnsi="Times New Roman"/>
          <w:color w:val="000000"/>
        </w:rPr>
        <w:t xml:space="preserve">). </w:t>
      </w:r>
      <w:bookmarkEnd w:id="8102"/>
    </w:p>
    <w:p w:rsidR="00BF4F11" w:rsidRDefault="00504A4F">
      <w:pPr>
        <w:spacing w:before="225" w:after="225" w:line="264" w:lineRule="auto"/>
        <w:ind w:left="270"/>
        <w:jc w:val="center"/>
      </w:pPr>
      <w:bookmarkStart w:id="8103" w:name="paragraf-54.oznacenie"/>
      <w:bookmarkStart w:id="8104" w:name="paragraf-54"/>
      <w:bookmarkEnd w:id="8098"/>
      <w:bookmarkEnd w:id="8100"/>
      <w:r>
        <w:rPr>
          <w:rFonts w:ascii="Times New Roman" w:hAnsi="Times New Roman"/>
          <w:b/>
          <w:color w:val="000000"/>
        </w:rPr>
        <w:lastRenderedPageBreak/>
        <w:t xml:space="preserve"> § 54 </w:t>
      </w:r>
    </w:p>
    <w:p w:rsidR="00BF4F11" w:rsidRDefault="00504A4F">
      <w:pPr>
        <w:spacing w:before="225" w:after="225" w:line="264" w:lineRule="auto"/>
        <w:ind w:left="345"/>
      </w:pPr>
      <w:bookmarkStart w:id="8105" w:name="paragraf-54.odsek-1"/>
      <w:bookmarkEnd w:id="8103"/>
      <w:r>
        <w:rPr>
          <w:rFonts w:ascii="Times New Roman" w:hAnsi="Times New Roman"/>
          <w:color w:val="000000"/>
        </w:rPr>
        <w:t xml:space="preserve"> </w:t>
      </w:r>
      <w:bookmarkStart w:id="8106" w:name="paragraf-54.odsek-1.oznacenie"/>
      <w:bookmarkStart w:id="8107" w:name="paragraf-54.odsek-1.text"/>
      <w:bookmarkEnd w:id="8106"/>
      <w:r>
        <w:rPr>
          <w:rFonts w:ascii="Times New Roman" w:hAnsi="Times New Roman"/>
          <w:color w:val="000000"/>
        </w:rPr>
        <w:t xml:space="preserve">Tento zákon nadobúda účinnosť 1. januára 2004. </w:t>
      </w:r>
      <w:bookmarkEnd w:id="8107"/>
    </w:p>
    <w:bookmarkEnd w:id="6275"/>
    <w:bookmarkEnd w:id="8104"/>
    <w:bookmarkEnd w:id="8105"/>
    <w:p w:rsidR="00BF4F11" w:rsidRDefault="00BF4F11">
      <w:pPr>
        <w:spacing w:after="0"/>
        <w:ind w:left="120"/>
      </w:pPr>
    </w:p>
    <w:p w:rsidR="00BF4F11" w:rsidRDefault="00504A4F">
      <w:pPr>
        <w:spacing w:after="0" w:line="264" w:lineRule="auto"/>
        <w:ind w:left="120"/>
      </w:pPr>
      <w:bookmarkStart w:id="8108" w:name="predpis.text2"/>
      <w:r>
        <w:rPr>
          <w:rFonts w:ascii="Times New Roman" w:hAnsi="Times New Roman"/>
          <w:color w:val="000000"/>
        </w:rPr>
        <w:t xml:space="preserve"> Pavol Hrušovský v. r. </w:t>
      </w:r>
    </w:p>
    <w:p w:rsidR="00BF4F11" w:rsidRDefault="00BF4F11">
      <w:pPr>
        <w:spacing w:after="0" w:line="264" w:lineRule="auto"/>
        <w:ind w:left="120"/>
      </w:pPr>
    </w:p>
    <w:p w:rsidR="00BF4F11" w:rsidRDefault="00BF4F11">
      <w:pPr>
        <w:spacing w:after="0" w:line="264" w:lineRule="auto"/>
        <w:ind w:left="120"/>
      </w:pPr>
    </w:p>
    <w:p w:rsidR="00BF4F11" w:rsidRDefault="00504A4F">
      <w:pPr>
        <w:spacing w:after="0" w:line="264" w:lineRule="auto"/>
        <w:ind w:left="120"/>
      </w:pPr>
      <w:r>
        <w:rPr>
          <w:rFonts w:ascii="Times New Roman" w:hAnsi="Times New Roman"/>
          <w:color w:val="000000"/>
        </w:rPr>
        <w:t xml:space="preserve">Mikuláš Dzurinda v. r. </w:t>
      </w:r>
    </w:p>
    <w:p w:rsidR="00BF4F11" w:rsidRDefault="00BF4F11">
      <w:pPr>
        <w:spacing w:after="0"/>
        <w:ind w:left="120"/>
      </w:pPr>
      <w:bookmarkStart w:id="8109" w:name="predpis"/>
      <w:bookmarkEnd w:id="8108"/>
      <w:bookmarkEnd w:id="8109"/>
    </w:p>
    <w:p w:rsidR="00BF4F11" w:rsidRDefault="00504A4F">
      <w:pPr>
        <w:spacing w:after="0"/>
        <w:ind w:left="120"/>
      </w:pPr>
      <w:bookmarkStart w:id="8110" w:name="prilohy.priloha-priloha_c_1_k_zakonu_c_5"/>
      <w:bookmarkStart w:id="8111" w:name="prilohy"/>
      <w:r>
        <w:rPr>
          <w:rFonts w:ascii="Times New Roman" w:hAnsi="Times New Roman"/>
          <w:color w:val="000000"/>
        </w:rPr>
        <w:t xml:space="preserve"> Príloha č. 1 k zákonu č. 595/2003 Z. z. </w:t>
      </w:r>
    </w:p>
    <w:p w:rsidR="00BF4F11" w:rsidRDefault="00BF4F11">
      <w:pPr>
        <w:spacing w:after="0"/>
        <w:ind w:left="120"/>
      </w:pPr>
    </w:p>
    <w:p w:rsidR="00BF4F11" w:rsidRDefault="00504A4F">
      <w:pPr>
        <w:spacing w:after="0"/>
        <w:ind w:left="120"/>
      </w:pPr>
      <w:r>
        <w:rPr>
          <w:rFonts w:ascii="Times New Roman" w:hAnsi="Times New Roman"/>
          <w:color w:val="000000"/>
        </w:rPr>
        <w:t xml:space="preserve"> </w:t>
      </w:r>
      <w:hyperlink r:id="rId45">
        <w:r>
          <w:rPr>
            <w:rFonts w:ascii="Times New Roman" w:hAnsi="Times New Roman"/>
            <w:color w:val="0000FF"/>
            <w:u w:val="single"/>
          </w:rPr>
          <w:t>Prevziať prílohu - Príloha č. 1 k zákonu č. 595/2003 Z. z.</w:t>
        </w:r>
      </w:hyperlink>
      <w:r>
        <w:rPr>
          <w:rFonts w:ascii="Times New Roman" w:hAnsi="Times New Roman"/>
          <w:color w:val="000000"/>
        </w:rPr>
        <w:t xml:space="preserve"> </w:t>
      </w:r>
    </w:p>
    <w:p w:rsidR="00BF4F11" w:rsidRDefault="00BF4F11">
      <w:pPr>
        <w:spacing w:after="0"/>
        <w:ind w:left="120"/>
      </w:pPr>
    </w:p>
    <w:p w:rsidR="00BF4F11" w:rsidRDefault="00BF4F11">
      <w:pPr>
        <w:spacing w:after="0"/>
        <w:ind w:left="120"/>
      </w:pPr>
    </w:p>
    <w:p w:rsidR="00BF4F11" w:rsidRDefault="00504A4F">
      <w:pPr>
        <w:spacing w:after="0"/>
        <w:ind w:left="120"/>
      </w:pPr>
      <w:bookmarkStart w:id="8112" w:name="prilohy.priloha-priloha_c_2_k_zakonu_c_5"/>
      <w:bookmarkEnd w:id="8110"/>
      <w:r>
        <w:rPr>
          <w:rFonts w:ascii="Times New Roman" w:hAnsi="Times New Roman"/>
          <w:color w:val="000000"/>
        </w:rPr>
        <w:t xml:space="preserve"> Príloha č. 2 k zákonu č. 595/2003 Z. z. </w:t>
      </w:r>
    </w:p>
    <w:p w:rsidR="00BF4F11" w:rsidRDefault="00504A4F">
      <w:pPr>
        <w:spacing w:after="0"/>
        <w:ind w:left="120"/>
      </w:pPr>
      <w:r>
        <w:rPr>
          <w:rFonts w:ascii="Times New Roman" w:hAnsi="Times New Roman"/>
          <w:color w:val="000000"/>
        </w:rPr>
        <w:t xml:space="preserve"> Zoznam preberaných právne záväzných aktov Európskej únie </w:t>
      </w:r>
    </w:p>
    <w:p w:rsidR="00BF4F11" w:rsidRDefault="00504A4F">
      <w:pPr>
        <w:spacing w:after="0"/>
        <w:ind w:left="120"/>
      </w:pPr>
      <w:r>
        <w:rPr>
          <w:rFonts w:ascii="Times New Roman" w:hAnsi="Times New Roman"/>
          <w:color w:val="000000"/>
        </w:rPr>
        <w:t xml:space="preserve"> 1. Smernica Rady 2009/133/ES z 19. októbra 2009 o spoločnom systéme zdaňovania, uplatniteľnom pri zlučovaní, rozdeľovaní, čiastočnom rozdeľovaní, prevode aktív a výmene akcií spoločností rôznych členských štátov a pri premiestnení sídla SE alebo SCE medzi členskými štátmi (kodifikované znenie) (Ú. v. EÚ L 310, 25. 11. 2009). </w:t>
      </w:r>
    </w:p>
    <w:p w:rsidR="00BF4F11" w:rsidRDefault="00504A4F">
      <w:pPr>
        <w:spacing w:after="0"/>
        <w:ind w:left="120"/>
      </w:pPr>
      <w:r>
        <w:rPr>
          <w:rFonts w:ascii="Times New Roman" w:hAnsi="Times New Roman"/>
          <w:color w:val="000000"/>
        </w:rPr>
        <w:t xml:space="preserve"> 2. Smernica Rady 2011/96/EÚ z 30. novembra 2011 o spoločnom systéme zdaňovania uplatňovanom v prípade materských spoločností a dcérskych spoločností v rozličných členských štátoch (prepracované znenie) (Ú. v. EÚ L 345, 29. 12. 2011). </w:t>
      </w:r>
    </w:p>
    <w:p w:rsidR="00BF4F11" w:rsidRDefault="00504A4F">
      <w:pPr>
        <w:spacing w:after="0"/>
        <w:ind w:left="120"/>
      </w:pPr>
      <w:r>
        <w:rPr>
          <w:rFonts w:ascii="Times New Roman" w:hAnsi="Times New Roman"/>
          <w:color w:val="000000"/>
        </w:rPr>
        <w:t xml:space="preserve"> 3. Smernica Rady 2003/49/ES z 3. júna 2003 o spoločnom systéme zdaňovania uplatňovanom na výplaty úrokov a licenčných poplatkov medzi združenými spoločnosťami rôznych členských štátov (Ú. v. EÚ L 157, 26. 06. 2003) v znení smernice Rady 2004/66/ES z 26. apríla 2004 (Ú. v. ES L 168, 1. 5. 2004), smernice Rady 2004/76/ES z 29. apríla 2004 (Ú. v. ES L 157, 30. 4. 2004) v znení smernice Rady 2006/98/ES z 20. novembra 2006 (Ú. v. EÚ L 363, 20.12. 2006). </w:t>
      </w:r>
    </w:p>
    <w:p w:rsidR="00BF4F11" w:rsidRDefault="00504A4F">
      <w:pPr>
        <w:spacing w:after="0"/>
        <w:ind w:left="120"/>
      </w:pPr>
      <w:r>
        <w:rPr>
          <w:rFonts w:ascii="Times New Roman" w:hAnsi="Times New Roman"/>
          <w:color w:val="000000"/>
        </w:rPr>
        <w:t xml:space="preserve"> 4. Smernica Rady 2014/86/EÚ z 8. júla 2014, ktorou sa mení smernica 2011/96/EÚ o spoločnom systéme zdaňovania uplatňovanom v prípade materských spoločností a dcérskych spoločností v rozličných členských štátoch (Ú. v. EÚ L 219, 25. 7. 2014). </w:t>
      </w:r>
    </w:p>
    <w:p w:rsidR="00BF4F11" w:rsidRDefault="00504A4F">
      <w:pPr>
        <w:spacing w:after="0"/>
        <w:ind w:left="120"/>
      </w:pPr>
      <w:r>
        <w:rPr>
          <w:rFonts w:ascii="Times New Roman" w:hAnsi="Times New Roman"/>
          <w:color w:val="000000"/>
        </w:rPr>
        <w:t xml:space="preserve"> 5. Smernica Rady (EÚ) 2015/121 z 27. januára 2015, ktorou sa mení smernica 2011/96/EÚ o spoločnom systéme zdaňovania uplatňovanom v prípade materských spoločností a dcérskych spoločností v rozličných členských štátoch (Ú. v. EÚ L 21, 28. 1. 2015). </w:t>
      </w:r>
    </w:p>
    <w:p w:rsidR="00BF4F11" w:rsidRDefault="00504A4F">
      <w:pPr>
        <w:spacing w:after="0"/>
        <w:ind w:left="120"/>
      </w:pPr>
      <w:r>
        <w:rPr>
          <w:rFonts w:ascii="Times New Roman" w:hAnsi="Times New Roman"/>
          <w:color w:val="000000"/>
        </w:rPr>
        <w:t xml:space="preserve"> 6. Smernica Rady (EÚ) 2015/2060 z 10. novembra 2015, ktorou sa zrušuje smernica 2003/48/ES o zdaňovaní príjmu z úspor v podobe výplaty úrokov (Ú. v. EÚ L 301, 18. 11. 2015). </w:t>
      </w:r>
    </w:p>
    <w:p w:rsidR="00BF4F11" w:rsidRDefault="00504A4F">
      <w:pPr>
        <w:spacing w:after="0"/>
        <w:ind w:left="120"/>
      </w:pPr>
      <w:r>
        <w:rPr>
          <w:rFonts w:ascii="Times New Roman" w:hAnsi="Times New Roman"/>
          <w:color w:val="000000"/>
        </w:rPr>
        <w:t xml:space="preserve"> 7. Smernica Rady (EÚ) 2016/1164 z 12. júla 2016, ktorou sa stanovujú pravidlá proti praktikám vyhýbania sa daňovým povinnostiam, ktoré majú priamy vplyv na fungovanie vnútorného trhu (Ú. v. EÚ L 193, 19. 7. 2016). </w:t>
      </w:r>
    </w:p>
    <w:p w:rsidR="00BF4F11" w:rsidRDefault="00504A4F">
      <w:pPr>
        <w:spacing w:after="0"/>
        <w:ind w:left="120"/>
      </w:pPr>
      <w:r>
        <w:rPr>
          <w:rFonts w:ascii="Times New Roman" w:hAnsi="Times New Roman"/>
          <w:color w:val="000000"/>
        </w:rPr>
        <w:t xml:space="preserve"> 8. Smernica Rady (EÚ) 2017/952 z 29. mája 2017, ktorou sa mení smernica (EÚ) 2016/1164, pokiaľ ide o hybridné nesúlady s tretími krajinami (Ú. v. EÚ L 144, 7. 6. 2017). </w:t>
      </w:r>
    </w:p>
    <w:p w:rsidR="00BF4F11" w:rsidRDefault="00504A4F">
      <w:pPr>
        <w:spacing w:after="0"/>
        <w:ind w:left="120"/>
      </w:pPr>
      <w:bookmarkStart w:id="8113" w:name="prilohy.priloha-priloha_c_3_k_zakonu_c_5"/>
      <w:bookmarkEnd w:id="8112"/>
      <w:r>
        <w:rPr>
          <w:rFonts w:ascii="Times New Roman" w:hAnsi="Times New Roman"/>
          <w:color w:val="000000"/>
        </w:rPr>
        <w:t xml:space="preserve"> Príloha č. 3 k zákonu č. 595/2003 Z. z. </w:t>
      </w:r>
    </w:p>
    <w:p w:rsidR="00BF4F11" w:rsidRDefault="00504A4F">
      <w:pPr>
        <w:spacing w:after="0"/>
        <w:ind w:left="120"/>
      </w:pPr>
      <w:r>
        <w:rPr>
          <w:rFonts w:ascii="Times New Roman" w:hAnsi="Times New Roman"/>
          <w:color w:val="000000"/>
        </w:rPr>
        <w:lastRenderedPageBreak/>
        <w:t xml:space="preserve"> </w:t>
      </w:r>
      <w:hyperlink r:id="rId46">
        <w:r>
          <w:rPr>
            <w:rFonts w:ascii="Times New Roman" w:hAnsi="Times New Roman"/>
            <w:color w:val="0000FF"/>
            <w:u w:val="single"/>
          </w:rPr>
          <w:t>Prevziať prílohu - Príloha č. 3 k zákonu č. 595/2003 Z. z.</w:t>
        </w:r>
      </w:hyperlink>
      <w:r>
        <w:rPr>
          <w:rFonts w:ascii="Times New Roman" w:hAnsi="Times New Roman"/>
          <w:color w:val="000000"/>
        </w:rPr>
        <w:t xml:space="preserve"> </w:t>
      </w:r>
    </w:p>
    <w:p w:rsidR="00BF4F11" w:rsidRDefault="00BF4F11">
      <w:pPr>
        <w:spacing w:after="0"/>
        <w:ind w:left="120"/>
      </w:pPr>
    </w:p>
    <w:p w:rsidR="00BF4F11" w:rsidRDefault="00BF4F11">
      <w:pPr>
        <w:spacing w:after="0"/>
        <w:ind w:left="120"/>
      </w:pPr>
    </w:p>
    <w:p w:rsidR="00BF4F11" w:rsidRDefault="00504A4F">
      <w:pPr>
        <w:spacing w:after="0"/>
        <w:ind w:left="120"/>
      </w:pPr>
      <w:bookmarkStart w:id="8114" w:name="poznamky.poznamka-1"/>
      <w:bookmarkStart w:id="8115" w:name="poznamky"/>
      <w:bookmarkEnd w:id="8111"/>
      <w:bookmarkEnd w:id="8113"/>
      <w:r>
        <w:rPr>
          <w:rFonts w:ascii="Times New Roman" w:hAnsi="Times New Roman"/>
          <w:color w:val="000000"/>
        </w:rPr>
        <w:t xml:space="preserve"> </w:t>
      </w:r>
      <w:bookmarkStart w:id="8116" w:name="poznamky.poznamka-1.oznacenie"/>
      <w:r>
        <w:rPr>
          <w:rFonts w:ascii="Times New Roman" w:hAnsi="Times New Roman"/>
          <w:color w:val="000000"/>
        </w:rPr>
        <w:t xml:space="preserve">1) </w:t>
      </w:r>
      <w:bookmarkEnd w:id="8116"/>
      <w:r>
        <w:rPr>
          <w:rFonts w:ascii="Times New Roman" w:hAnsi="Times New Roman"/>
          <w:color w:val="000000"/>
        </w:rPr>
        <w:t xml:space="preserve">Zákon </w:t>
      </w:r>
      <w:hyperlink r:id="rId47">
        <w:r>
          <w:rPr>
            <w:rFonts w:ascii="Times New Roman" w:hAnsi="Times New Roman"/>
            <w:color w:val="0000FF"/>
            <w:u w:val="single"/>
          </w:rPr>
          <w:t>č. 431/2002 Z. z.</w:t>
        </w:r>
      </w:hyperlink>
      <w:bookmarkStart w:id="8117" w:name="poznamky.poznamka-1.text"/>
      <w:r>
        <w:rPr>
          <w:rFonts w:ascii="Times New Roman" w:hAnsi="Times New Roman"/>
          <w:color w:val="000000"/>
        </w:rPr>
        <w:t xml:space="preserve"> o účtovníctve. </w:t>
      </w:r>
      <w:bookmarkEnd w:id="8117"/>
    </w:p>
    <w:p w:rsidR="00BF4F11" w:rsidRDefault="00504A4F">
      <w:pPr>
        <w:spacing w:after="0"/>
        <w:ind w:left="120"/>
      </w:pPr>
      <w:bookmarkStart w:id="8118" w:name="poznamky.poznamka-1a"/>
      <w:bookmarkEnd w:id="8114"/>
      <w:r>
        <w:rPr>
          <w:rFonts w:ascii="Times New Roman" w:hAnsi="Times New Roman"/>
          <w:color w:val="000000"/>
        </w:rPr>
        <w:t xml:space="preserve"> </w:t>
      </w:r>
      <w:bookmarkStart w:id="8119" w:name="poznamky.poznamka-1a.oznacenie"/>
      <w:r>
        <w:rPr>
          <w:rFonts w:ascii="Times New Roman" w:hAnsi="Times New Roman"/>
          <w:color w:val="000000"/>
        </w:rPr>
        <w:t xml:space="preserve">1a) </w:t>
      </w:r>
      <w:bookmarkEnd w:id="8119"/>
      <w:r>
        <w:rPr>
          <w:rFonts w:ascii="Times New Roman" w:hAnsi="Times New Roman"/>
          <w:color w:val="000000"/>
        </w:rPr>
        <w:t xml:space="preserve">Zákon č. </w:t>
      </w:r>
      <w:hyperlink r:id="rId48">
        <w:r>
          <w:rPr>
            <w:rFonts w:ascii="Times New Roman" w:hAnsi="Times New Roman"/>
            <w:color w:val="0000FF"/>
            <w:u w:val="single"/>
          </w:rPr>
          <w:t>253/1998 Z. z.</w:t>
        </w:r>
      </w:hyperlink>
      <w:r>
        <w:rPr>
          <w:rFonts w:ascii="Times New Roman" w:hAnsi="Times New Roman"/>
          <w:color w:val="000000"/>
        </w:rPr>
        <w:t xml:space="preserve"> o hlásení pobytu občanov Slovenskej republiky a registri obyvateľov Slovenskej republiky v znení neskorších predpisov. </w:t>
      </w:r>
    </w:p>
    <w:p w:rsidR="00BF4F11" w:rsidRDefault="00BF4F11">
      <w:pPr>
        <w:spacing w:after="0"/>
        <w:ind w:left="120"/>
      </w:pPr>
    </w:p>
    <w:p w:rsidR="00BF4F11" w:rsidRDefault="00504A4F">
      <w:pPr>
        <w:spacing w:after="0"/>
        <w:ind w:left="120"/>
      </w:pPr>
      <w:r>
        <w:rPr>
          <w:rFonts w:ascii="Times New Roman" w:hAnsi="Times New Roman"/>
          <w:color w:val="000000"/>
        </w:rPr>
        <w:t xml:space="preserve"> Zákon č. </w:t>
      </w:r>
      <w:hyperlink r:id="rId49">
        <w:r>
          <w:rPr>
            <w:rFonts w:ascii="Times New Roman" w:hAnsi="Times New Roman"/>
            <w:color w:val="0000FF"/>
            <w:u w:val="single"/>
          </w:rPr>
          <w:t>404/2011 Z. z.</w:t>
        </w:r>
      </w:hyperlink>
      <w:bookmarkStart w:id="8120" w:name="poznamky.poznamka-1a.text"/>
      <w:r>
        <w:rPr>
          <w:rFonts w:ascii="Times New Roman" w:hAnsi="Times New Roman"/>
          <w:color w:val="000000"/>
        </w:rPr>
        <w:t xml:space="preserve"> o pobyte cudzincov a o zmene a doplnení niektorých zákonov v znení neskorších predpisov. </w:t>
      </w:r>
      <w:bookmarkEnd w:id="8120"/>
    </w:p>
    <w:p w:rsidR="00BF4F11" w:rsidRDefault="00504A4F">
      <w:pPr>
        <w:spacing w:after="0"/>
        <w:ind w:left="120"/>
      </w:pPr>
      <w:bookmarkStart w:id="8121" w:name="poznamky.poznamka-1b"/>
      <w:bookmarkEnd w:id="8118"/>
      <w:r>
        <w:rPr>
          <w:rFonts w:ascii="Times New Roman" w:hAnsi="Times New Roman"/>
          <w:color w:val="000000"/>
        </w:rPr>
        <w:t xml:space="preserve"> </w:t>
      </w:r>
      <w:bookmarkStart w:id="8122" w:name="poznamky.poznamka-1b.oznacenie"/>
      <w:r>
        <w:rPr>
          <w:rFonts w:ascii="Times New Roman" w:hAnsi="Times New Roman"/>
          <w:color w:val="000000"/>
        </w:rPr>
        <w:t xml:space="preserve">1b) </w:t>
      </w:r>
      <w:bookmarkEnd w:id="8122"/>
      <w:r>
        <w:fldChar w:fldCharType="begin"/>
      </w:r>
      <w:r>
        <w:instrText xml:space="preserve"> HYPERLINK "https://www.slov-lex.sk/pravne-predpisy/SK/ZZ/1991/513/" \l "paragraf-2.odsek-3" \h </w:instrText>
      </w:r>
      <w:r>
        <w:fldChar w:fldCharType="separate"/>
      </w:r>
      <w:r>
        <w:rPr>
          <w:rFonts w:ascii="Times New Roman" w:hAnsi="Times New Roman"/>
          <w:color w:val="0000FF"/>
          <w:u w:val="single"/>
        </w:rPr>
        <w:t>§ 2 ods. 3</w:t>
      </w:r>
      <w:r>
        <w:rPr>
          <w:rFonts w:ascii="Times New Roman" w:hAnsi="Times New Roman"/>
          <w:color w:val="0000FF"/>
          <w:u w:val="single"/>
        </w:rPr>
        <w:fldChar w:fldCharType="end"/>
      </w:r>
      <w:bookmarkStart w:id="8123" w:name="poznamky.poznamka-1b.text"/>
      <w:r>
        <w:rPr>
          <w:rFonts w:ascii="Times New Roman" w:hAnsi="Times New Roman"/>
          <w:color w:val="000000"/>
        </w:rPr>
        <w:t xml:space="preserve"> Obchodného zákonníka. </w:t>
      </w:r>
      <w:bookmarkEnd w:id="8123"/>
    </w:p>
    <w:p w:rsidR="00BF4F11" w:rsidRDefault="00504A4F">
      <w:pPr>
        <w:spacing w:after="0"/>
        <w:ind w:left="120"/>
      </w:pPr>
      <w:bookmarkStart w:id="8124" w:name="poznamky.poznamka-2"/>
      <w:bookmarkEnd w:id="8121"/>
      <w:r>
        <w:rPr>
          <w:rFonts w:ascii="Times New Roman" w:hAnsi="Times New Roman"/>
          <w:color w:val="000000"/>
        </w:rPr>
        <w:t xml:space="preserve"> </w:t>
      </w:r>
      <w:bookmarkStart w:id="8125" w:name="poznamky.poznamka-2.oznacenie"/>
      <w:r>
        <w:rPr>
          <w:rFonts w:ascii="Times New Roman" w:hAnsi="Times New Roman"/>
          <w:color w:val="000000"/>
        </w:rPr>
        <w:t xml:space="preserve">2) </w:t>
      </w:r>
      <w:bookmarkEnd w:id="8125"/>
      <w:r>
        <w:fldChar w:fldCharType="begin"/>
      </w:r>
      <w:r>
        <w:instrText xml:space="preserve"> HYPERLINK "https://www.slov-lex.sk/pravne-predpisy/SK/ZZ/1964/40/" \l "predpis.cast-prva.hlava-deviata.skupinaParagrafov-blizke_osoby" \h </w:instrText>
      </w:r>
      <w:r>
        <w:fldChar w:fldCharType="separate"/>
      </w:r>
      <w:r>
        <w:rPr>
          <w:rFonts w:ascii="Times New Roman" w:hAnsi="Times New Roman"/>
          <w:color w:val="0000FF"/>
          <w:u w:val="single"/>
        </w:rPr>
        <w:t>§ 116 a 117 Občianskeho zákonníka</w:t>
      </w:r>
      <w:r>
        <w:rPr>
          <w:rFonts w:ascii="Times New Roman" w:hAnsi="Times New Roman"/>
          <w:color w:val="0000FF"/>
          <w:u w:val="single"/>
        </w:rPr>
        <w:fldChar w:fldCharType="end"/>
      </w:r>
      <w:bookmarkStart w:id="8126" w:name="poznamky.poznamka-2.text"/>
      <w:r>
        <w:rPr>
          <w:rFonts w:ascii="Times New Roman" w:hAnsi="Times New Roman"/>
          <w:color w:val="000000"/>
        </w:rPr>
        <w:t xml:space="preserve">. </w:t>
      </w:r>
      <w:bookmarkEnd w:id="8126"/>
    </w:p>
    <w:p w:rsidR="00BF4F11" w:rsidRDefault="00504A4F">
      <w:pPr>
        <w:spacing w:after="0"/>
        <w:ind w:left="120"/>
      </w:pPr>
      <w:bookmarkStart w:id="8127" w:name="poznamky.poznamka-2aa"/>
      <w:bookmarkEnd w:id="8124"/>
      <w:r>
        <w:rPr>
          <w:rFonts w:ascii="Times New Roman" w:hAnsi="Times New Roman"/>
          <w:color w:val="000000"/>
        </w:rPr>
        <w:t xml:space="preserve"> </w:t>
      </w:r>
      <w:bookmarkStart w:id="8128" w:name="poznamky.poznamka-2aa.oznacenie"/>
      <w:r>
        <w:rPr>
          <w:rFonts w:ascii="Times New Roman" w:hAnsi="Times New Roman"/>
          <w:color w:val="000000"/>
        </w:rPr>
        <w:t xml:space="preserve">2aa) </w:t>
      </w:r>
      <w:bookmarkEnd w:id="8128"/>
      <w:r>
        <w:fldChar w:fldCharType="begin"/>
      </w:r>
      <w:r>
        <w:instrText xml:space="preserve"> HYPERLINK "https://www.slov-lex.sk/pravne-predpisy/SK/ZZ/2002/431/" \l "paragraf-22" \h </w:instrText>
      </w:r>
      <w:r>
        <w:fldChar w:fldCharType="separate"/>
      </w:r>
      <w:r>
        <w:rPr>
          <w:rFonts w:ascii="Times New Roman" w:hAnsi="Times New Roman"/>
          <w:color w:val="0000FF"/>
          <w:u w:val="single"/>
        </w:rPr>
        <w:t>§ 22</w:t>
      </w:r>
      <w:r>
        <w:rPr>
          <w:rFonts w:ascii="Times New Roman" w:hAnsi="Times New Roman"/>
          <w:color w:val="0000FF"/>
          <w:u w:val="single"/>
        </w:rPr>
        <w:fldChar w:fldCharType="end"/>
      </w:r>
      <w:r>
        <w:rPr>
          <w:rFonts w:ascii="Times New Roman" w:hAnsi="Times New Roman"/>
          <w:color w:val="000000"/>
        </w:rPr>
        <w:t xml:space="preserve"> zákona č. </w:t>
      </w:r>
      <w:hyperlink r:id="rId50">
        <w:r>
          <w:rPr>
            <w:rFonts w:ascii="Times New Roman" w:hAnsi="Times New Roman"/>
            <w:color w:val="0000FF"/>
            <w:u w:val="single"/>
          </w:rPr>
          <w:t>431/2002 Z. z.</w:t>
        </w:r>
      </w:hyperlink>
      <w:bookmarkStart w:id="8129" w:name="poznamky.poznamka-2aa.text"/>
      <w:r>
        <w:rPr>
          <w:rFonts w:ascii="Times New Roman" w:hAnsi="Times New Roman"/>
          <w:color w:val="000000"/>
        </w:rPr>
        <w:t xml:space="preserve"> v znení neskorších predpisov. </w:t>
      </w:r>
      <w:bookmarkEnd w:id="8129"/>
    </w:p>
    <w:p w:rsidR="00BF4F11" w:rsidRDefault="00504A4F">
      <w:pPr>
        <w:spacing w:after="0"/>
        <w:ind w:left="120"/>
      </w:pPr>
      <w:bookmarkStart w:id="8130" w:name="poznamky.poznamka-2b"/>
      <w:bookmarkEnd w:id="8127"/>
      <w:r>
        <w:rPr>
          <w:rFonts w:ascii="Times New Roman" w:hAnsi="Times New Roman"/>
          <w:color w:val="000000"/>
        </w:rPr>
        <w:t xml:space="preserve"> </w:t>
      </w:r>
      <w:bookmarkStart w:id="8131" w:name="poznamky.poznamka-2b.oznacenie"/>
      <w:r>
        <w:rPr>
          <w:rFonts w:ascii="Times New Roman" w:hAnsi="Times New Roman"/>
          <w:color w:val="000000"/>
        </w:rPr>
        <w:t xml:space="preserve">2b) </w:t>
      </w:r>
      <w:bookmarkEnd w:id="8131"/>
      <w:r>
        <w:fldChar w:fldCharType="begin"/>
      </w:r>
      <w:r>
        <w:instrText xml:space="preserve"> HYPERLINK "https://www.slov-lex.sk/pravne-predpisy/SK/ZZ/1991/513/" \l "paragraf-144" \h </w:instrText>
      </w:r>
      <w:r>
        <w:fldChar w:fldCharType="separate"/>
      </w:r>
      <w:r>
        <w:rPr>
          <w:rFonts w:ascii="Times New Roman" w:hAnsi="Times New Roman"/>
          <w:color w:val="0000FF"/>
          <w:u w:val="single"/>
        </w:rPr>
        <w:t>§ 144</w:t>
      </w:r>
      <w:r>
        <w:rPr>
          <w:rFonts w:ascii="Times New Roman" w:hAnsi="Times New Roman"/>
          <w:color w:val="0000FF"/>
          <w:u w:val="single"/>
        </w:rPr>
        <w:fldChar w:fldCharType="end"/>
      </w:r>
      <w:r>
        <w:rPr>
          <w:rFonts w:ascii="Times New Roman" w:hAnsi="Times New Roman"/>
          <w:color w:val="000000"/>
        </w:rPr>
        <w:t xml:space="preserve"> a </w:t>
      </w:r>
      <w:hyperlink r:id="rId51" w:anchor="paragraf-208">
        <w:r>
          <w:rPr>
            <w:rFonts w:ascii="Times New Roman" w:hAnsi="Times New Roman"/>
            <w:color w:val="0000FF"/>
            <w:u w:val="single"/>
          </w:rPr>
          <w:t>208 Obchodného zákonníka</w:t>
        </w:r>
      </w:hyperlink>
      <w:bookmarkStart w:id="8132" w:name="poznamky.poznamka-2b.text"/>
      <w:r>
        <w:rPr>
          <w:rFonts w:ascii="Times New Roman" w:hAnsi="Times New Roman"/>
          <w:color w:val="000000"/>
        </w:rPr>
        <w:t xml:space="preserve">. </w:t>
      </w:r>
      <w:bookmarkEnd w:id="8132"/>
    </w:p>
    <w:p w:rsidR="00BF4F11" w:rsidRDefault="00504A4F">
      <w:pPr>
        <w:spacing w:after="0"/>
        <w:ind w:left="120"/>
      </w:pPr>
      <w:bookmarkStart w:id="8133" w:name="poznamky.poznamka-2c"/>
      <w:bookmarkEnd w:id="8130"/>
      <w:r>
        <w:rPr>
          <w:rFonts w:ascii="Times New Roman" w:hAnsi="Times New Roman"/>
          <w:color w:val="000000"/>
        </w:rPr>
        <w:t xml:space="preserve"> </w:t>
      </w:r>
      <w:bookmarkStart w:id="8134" w:name="poznamky.poznamka-2c.oznacenie"/>
      <w:r>
        <w:rPr>
          <w:rFonts w:ascii="Times New Roman" w:hAnsi="Times New Roman"/>
          <w:color w:val="000000"/>
        </w:rPr>
        <w:t xml:space="preserve">2c) </w:t>
      </w:r>
      <w:bookmarkEnd w:id="8134"/>
      <w:r>
        <w:fldChar w:fldCharType="begin"/>
      </w:r>
      <w:r>
        <w:instrText xml:space="preserve"> HYPERLINK "https://www.slov-lex.sk/pravne-predpisy/SK/ZZ/1991/513/" \l "paragraf-223.odsek-9" \h </w:instrText>
      </w:r>
      <w:r>
        <w:fldChar w:fldCharType="separate"/>
      </w:r>
      <w:r>
        <w:rPr>
          <w:rFonts w:ascii="Times New Roman" w:hAnsi="Times New Roman"/>
          <w:color w:val="0000FF"/>
          <w:u w:val="single"/>
        </w:rPr>
        <w:t>§ 223 ods. 9 Obchodného zákonníka</w:t>
      </w:r>
      <w:r>
        <w:rPr>
          <w:rFonts w:ascii="Times New Roman" w:hAnsi="Times New Roman"/>
          <w:color w:val="0000FF"/>
          <w:u w:val="single"/>
        </w:rPr>
        <w:fldChar w:fldCharType="end"/>
      </w:r>
      <w:bookmarkStart w:id="8135" w:name="poznamky.poznamka-2c.text"/>
      <w:r>
        <w:rPr>
          <w:rFonts w:ascii="Times New Roman" w:hAnsi="Times New Roman"/>
          <w:color w:val="000000"/>
        </w:rPr>
        <w:t xml:space="preserve">. </w:t>
      </w:r>
      <w:bookmarkEnd w:id="8135"/>
    </w:p>
    <w:p w:rsidR="00BF4F11" w:rsidRDefault="00504A4F">
      <w:pPr>
        <w:spacing w:after="0"/>
        <w:ind w:left="120"/>
      </w:pPr>
      <w:bookmarkStart w:id="8136" w:name="poznamky.poznamka-2d"/>
      <w:bookmarkEnd w:id="8133"/>
      <w:r>
        <w:rPr>
          <w:rFonts w:ascii="Times New Roman" w:hAnsi="Times New Roman"/>
          <w:color w:val="000000"/>
        </w:rPr>
        <w:t xml:space="preserve"> </w:t>
      </w:r>
      <w:bookmarkStart w:id="8137" w:name="poznamky.poznamka-2d.oznacenie"/>
      <w:r>
        <w:rPr>
          <w:rFonts w:ascii="Times New Roman" w:hAnsi="Times New Roman"/>
          <w:color w:val="000000"/>
        </w:rPr>
        <w:t xml:space="preserve">2d) </w:t>
      </w:r>
      <w:bookmarkEnd w:id="8137"/>
      <w:r>
        <w:fldChar w:fldCharType="begin"/>
      </w:r>
      <w:r>
        <w:instrText xml:space="preserve"> HYPERLINK "https://www.slov-lex.sk/pravne-predpisy/SK/ZZ/1991/513/" \l "paragraf-123.odsek-2" \h </w:instrText>
      </w:r>
      <w:r>
        <w:fldChar w:fldCharType="separate"/>
      </w:r>
      <w:r>
        <w:rPr>
          <w:rFonts w:ascii="Times New Roman" w:hAnsi="Times New Roman"/>
          <w:color w:val="0000FF"/>
          <w:u w:val="single"/>
        </w:rPr>
        <w:t>§ 123 ods. 2</w:t>
      </w:r>
      <w:r>
        <w:rPr>
          <w:rFonts w:ascii="Times New Roman" w:hAnsi="Times New Roman"/>
          <w:color w:val="0000FF"/>
          <w:u w:val="single"/>
        </w:rPr>
        <w:fldChar w:fldCharType="end"/>
      </w:r>
      <w:r>
        <w:rPr>
          <w:rFonts w:ascii="Times New Roman" w:hAnsi="Times New Roman"/>
          <w:color w:val="000000"/>
        </w:rPr>
        <w:t xml:space="preserve"> a </w:t>
      </w:r>
      <w:hyperlink r:id="rId52" w:anchor="paragraf-217a">
        <w:r>
          <w:rPr>
            <w:rFonts w:ascii="Times New Roman" w:hAnsi="Times New Roman"/>
            <w:color w:val="0000FF"/>
            <w:u w:val="single"/>
          </w:rPr>
          <w:t>§ 217a Obchodného zákonníka</w:t>
        </w:r>
      </w:hyperlink>
      <w:bookmarkStart w:id="8138" w:name="poznamky.poznamka-2d.text"/>
      <w:r>
        <w:rPr>
          <w:rFonts w:ascii="Times New Roman" w:hAnsi="Times New Roman"/>
          <w:color w:val="000000"/>
        </w:rPr>
        <w:t xml:space="preserve">. </w:t>
      </w:r>
      <w:bookmarkEnd w:id="8138"/>
    </w:p>
    <w:p w:rsidR="00BF4F11" w:rsidRDefault="00504A4F">
      <w:pPr>
        <w:spacing w:after="0"/>
        <w:ind w:left="120"/>
      </w:pPr>
      <w:bookmarkStart w:id="8139" w:name="poznamky.poznamka-2e"/>
      <w:bookmarkEnd w:id="8136"/>
      <w:r>
        <w:rPr>
          <w:rFonts w:ascii="Times New Roman" w:hAnsi="Times New Roman"/>
          <w:color w:val="000000"/>
        </w:rPr>
        <w:t xml:space="preserve"> </w:t>
      </w:r>
      <w:bookmarkStart w:id="8140" w:name="poznamky.poznamka-2e.oznacenie"/>
      <w:r>
        <w:rPr>
          <w:rFonts w:ascii="Times New Roman" w:hAnsi="Times New Roman"/>
          <w:color w:val="000000"/>
        </w:rPr>
        <w:t xml:space="preserve">2e) </w:t>
      </w:r>
      <w:bookmarkEnd w:id="8140"/>
      <w:r>
        <w:fldChar w:fldCharType="begin"/>
      </w:r>
      <w:r>
        <w:instrText xml:space="preserve"> HYPERLINK "https://www.slov-lex.sk/pravne-predpisy/SK/ZZ/1991/513/" \l "paragraf-67" \h </w:instrText>
      </w:r>
      <w:r>
        <w:fldChar w:fldCharType="separate"/>
      </w:r>
      <w:r>
        <w:rPr>
          <w:rFonts w:ascii="Times New Roman" w:hAnsi="Times New Roman"/>
          <w:color w:val="0000FF"/>
          <w:u w:val="single"/>
        </w:rPr>
        <w:t>§ 67</w:t>
      </w:r>
      <w:r>
        <w:rPr>
          <w:rFonts w:ascii="Times New Roman" w:hAnsi="Times New Roman"/>
          <w:color w:val="0000FF"/>
          <w:u w:val="single"/>
        </w:rPr>
        <w:fldChar w:fldCharType="end"/>
      </w:r>
      <w:r>
        <w:rPr>
          <w:rFonts w:ascii="Times New Roman" w:hAnsi="Times New Roman"/>
          <w:color w:val="000000"/>
        </w:rPr>
        <w:t xml:space="preserve">, </w:t>
      </w:r>
      <w:hyperlink r:id="rId53" w:anchor="paragraf-157">
        <w:r>
          <w:rPr>
            <w:rFonts w:ascii="Times New Roman" w:hAnsi="Times New Roman"/>
            <w:color w:val="0000FF"/>
            <w:u w:val="single"/>
          </w:rPr>
          <w:t>§ 157</w:t>
        </w:r>
      </w:hyperlink>
      <w:r>
        <w:rPr>
          <w:rFonts w:ascii="Times New Roman" w:hAnsi="Times New Roman"/>
          <w:color w:val="000000"/>
        </w:rPr>
        <w:t xml:space="preserve">, </w:t>
      </w:r>
      <w:hyperlink r:id="rId54" w:anchor="paragraf-217">
        <w:r>
          <w:rPr>
            <w:rFonts w:ascii="Times New Roman" w:hAnsi="Times New Roman"/>
            <w:color w:val="0000FF"/>
            <w:u w:val="single"/>
          </w:rPr>
          <w:t>§ 217</w:t>
        </w:r>
      </w:hyperlink>
      <w:r>
        <w:rPr>
          <w:rFonts w:ascii="Times New Roman" w:hAnsi="Times New Roman"/>
          <w:color w:val="000000"/>
        </w:rPr>
        <w:t xml:space="preserve"> a </w:t>
      </w:r>
      <w:hyperlink r:id="rId55" w:anchor="paragraf-235">
        <w:r>
          <w:rPr>
            <w:rFonts w:ascii="Times New Roman" w:hAnsi="Times New Roman"/>
            <w:color w:val="0000FF"/>
            <w:u w:val="single"/>
          </w:rPr>
          <w:t>235</w:t>
        </w:r>
      </w:hyperlink>
      <w:bookmarkStart w:id="8141" w:name="poznamky.poznamka-2e.text"/>
      <w:r>
        <w:rPr>
          <w:rFonts w:ascii="Times New Roman" w:hAnsi="Times New Roman"/>
          <w:color w:val="000000"/>
        </w:rPr>
        <w:t xml:space="preserve"> Obchodného zákonníka v znení neskorších predpisov. </w:t>
      </w:r>
      <w:bookmarkEnd w:id="8141"/>
    </w:p>
    <w:p w:rsidR="00BF4F11" w:rsidRDefault="00504A4F">
      <w:pPr>
        <w:spacing w:after="0"/>
        <w:ind w:left="120"/>
      </w:pPr>
      <w:bookmarkStart w:id="8142" w:name="poznamky.poznamka-3"/>
      <w:bookmarkEnd w:id="8139"/>
      <w:r>
        <w:rPr>
          <w:rFonts w:ascii="Times New Roman" w:hAnsi="Times New Roman"/>
          <w:color w:val="000000"/>
        </w:rPr>
        <w:t xml:space="preserve"> </w:t>
      </w:r>
      <w:bookmarkStart w:id="8143" w:name="poznamky.poznamka-3.oznacenie"/>
      <w:r>
        <w:rPr>
          <w:rFonts w:ascii="Times New Roman" w:hAnsi="Times New Roman"/>
          <w:color w:val="000000"/>
        </w:rPr>
        <w:t xml:space="preserve">3) </w:t>
      </w:r>
      <w:bookmarkEnd w:id="8143"/>
      <w:r>
        <w:rPr>
          <w:rFonts w:ascii="Times New Roman" w:hAnsi="Times New Roman"/>
          <w:color w:val="000000"/>
        </w:rPr>
        <w:t xml:space="preserve">Napríklad zákon </w:t>
      </w:r>
      <w:hyperlink r:id="rId56">
        <w:r>
          <w:rPr>
            <w:rFonts w:ascii="Times New Roman" w:hAnsi="Times New Roman"/>
            <w:color w:val="0000FF"/>
            <w:u w:val="single"/>
          </w:rPr>
          <w:t>č. 119/1990 Zb.</w:t>
        </w:r>
      </w:hyperlink>
      <w:r>
        <w:rPr>
          <w:rFonts w:ascii="Times New Roman" w:hAnsi="Times New Roman"/>
          <w:color w:val="000000"/>
        </w:rPr>
        <w:t xml:space="preserve"> o súdnej rehabilitácii v znení neskorších predpisov, zákon </w:t>
      </w:r>
      <w:hyperlink r:id="rId57">
        <w:r>
          <w:rPr>
            <w:rFonts w:ascii="Times New Roman" w:hAnsi="Times New Roman"/>
            <w:color w:val="0000FF"/>
            <w:u w:val="single"/>
          </w:rPr>
          <w:t>č. 403/1990 Zb.</w:t>
        </w:r>
      </w:hyperlink>
      <w:r>
        <w:rPr>
          <w:rFonts w:ascii="Times New Roman" w:hAnsi="Times New Roman"/>
          <w:color w:val="000000"/>
        </w:rPr>
        <w:t xml:space="preserve"> o zmiernení následkov niektorých majetkových krívd v znení neskorších predpisov, zákon </w:t>
      </w:r>
      <w:hyperlink r:id="rId58">
        <w:r>
          <w:rPr>
            <w:rFonts w:ascii="Times New Roman" w:hAnsi="Times New Roman"/>
            <w:color w:val="0000FF"/>
            <w:u w:val="single"/>
          </w:rPr>
          <w:t>č. 87/1991 Zb.</w:t>
        </w:r>
      </w:hyperlink>
      <w:r>
        <w:rPr>
          <w:rFonts w:ascii="Times New Roman" w:hAnsi="Times New Roman"/>
          <w:color w:val="000000"/>
        </w:rPr>
        <w:t xml:space="preserve"> o mimosúdnych rehabilitáciách v znení neskorších predpisov, zákon </w:t>
      </w:r>
      <w:hyperlink r:id="rId59">
        <w:r>
          <w:rPr>
            <w:rFonts w:ascii="Times New Roman" w:hAnsi="Times New Roman"/>
            <w:color w:val="0000FF"/>
            <w:u w:val="single"/>
          </w:rPr>
          <w:t>č. 229/1991 Zb.</w:t>
        </w:r>
      </w:hyperlink>
      <w:r>
        <w:rPr>
          <w:rFonts w:ascii="Times New Roman" w:hAnsi="Times New Roman"/>
          <w:color w:val="000000"/>
        </w:rPr>
        <w:t xml:space="preserve"> o úprave vlastníckych vzťahov k pôde a inému poľnohospodárskemu majetku v znení neskorších predpisov, zákon Slovenskej národnej rady </w:t>
      </w:r>
      <w:hyperlink r:id="rId60">
        <w:r>
          <w:rPr>
            <w:rFonts w:ascii="Times New Roman" w:hAnsi="Times New Roman"/>
            <w:color w:val="0000FF"/>
            <w:u w:val="single"/>
          </w:rPr>
          <w:t>č. 319/1991 Zb.</w:t>
        </w:r>
      </w:hyperlink>
      <w:r>
        <w:rPr>
          <w:rFonts w:ascii="Times New Roman" w:hAnsi="Times New Roman"/>
          <w:color w:val="000000"/>
        </w:rPr>
        <w:t xml:space="preserve"> o zmiernení niektorých majetkových a iných krívd a o pôsobnosti orgánov štátnej správy Slovenskej republiky v oblasti mimosúdnych rehabilitácií v znení neskorších predpisov, zákon </w:t>
      </w:r>
      <w:hyperlink r:id="rId61">
        <w:r>
          <w:rPr>
            <w:rFonts w:ascii="Times New Roman" w:hAnsi="Times New Roman"/>
            <w:color w:val="0000FF"/>
            <w:u w:val="single"/>
          </w:rPr>
          <w:t>č. 42/1992 Zb.</w:t>
        </w:r>
      </w:hyperlink>
      <w:r>
        <w:rPr>
          <w:rFonts w:ascii="Times New Roman" w:hAnsi="Times New Roman"/>
          <w:color w:val="000000"/>
        </w:rPr>
        <w:t xml:space="preserve"> o úprave majetkových vzťahov a vyporiadaní majetkových nárokov v družstvách v znení neskorších predpisov, zákon </w:t>
      </w:r>
      <w:hyperlink r:id="rId62">
        <w:r>
          <w:rPr>
            <w:rFonts w:ascii="Times New Roman" w:hAnsi="Times New Roman"/>
            <w:color w:val="0000FF"/>
            <w:u w:val="single"/>
          </w:rPr>
          <w:t>č. 105/2002 Z. z.</w:t>
        </w:r>
      </w:hyperlink>
      <w:r>
        <w:rPr>
          <w:rFonts w:ascii="Times New Roman" w:hAnsi="Times New Roman"/>
          <w:color w:val="000000"/>
        </w:rPr>
        <w:t xml:space="preserve"> o poskytnutí jednorazového finančného príspevku príslušníkom československých zahraničných alebo spojeneckých armád, ako aj domáceho odboja v rokoch 1939 - 1945 v znení neskorších predpisov, zákon </w:t>
      </w:r>
      <w:hyperlink r:id="rId63">
        <w:r>
          <w:rPr>
            <w:rFonts w:ascii="Times New Roman" w:hAnsi="Times New Roman"/>
            <w:color w:val="0000FF"/>
            <w:u w:val="single"/>
          </w:rPr>
          <w:t>č. 462/2002 Z. z.</w:t>
        </w:r>
      </w:hyperlink>
      <w:bookmarkStart w:id="8144" w:name="poznamky.poznamka-3.text"/>
      <w:r>
        <w:rPr>
          <w:rFonts w:ascii="Times New Roman" w:hAnsi="Times New Roman"/>
          <w:color w:val="000000"/>
        </w:rPr>
        <w:t xml:space="preserve"> o poskytnutí jednorazového príspevku politickým väzňom v znení zákona č. 665/2002 Z. z. </w:t>
      </w:r>
      <w:bookmarkEnd w:id="8144"/>
    </w:p>
    <w:p w:rsidR="00BF4F11" w:rsidRDefault="00504A4F">
      <w:pPr>
        <w:spacing w:after="0"/>
        <w:ind w:left="120"/>
      </w:pPr>
      <w:bookmarkStart w:id="8145" w:name="poznamky.poznamka-4"/>
      <w:bookmarkEnd w:id="8142"/>
      <w:r>
        <w:rPr>
          <w:rFonts w:ascii="Times New Roman" w:hAnsi="Times New Roman"/>
          <w:color w:val="000000"/>
        </w:rPr>
        <w:t xml:space="preserve"> </w:t>
      </w:r>
      <w:bookmarkStart w:id="8146" w:name="poznamky.poznamka-4.oznacenie"/>
      <w:r>
        <w:rPr>
          <w:rFonts w:ascii="Times New Roman" w:hAnsi="Times New Roman"/>
          <w:color w:val="000000"/>
        </w:rPr>
        <w:t xml:space="preserve">4) </w:t>
      </w:r>
      <w:bookmarkEnd w:id="8146"/>
      <w:r>
        <w:rPr>
          <w:rFonts w:ascii="Times New Roman" w:hAnsi="Times New Roman"/>
          <w:color w:val="000000"/>
        </w:rPr>
        <w:t xml:space="preserve">Napríklad </w:t>
      </w:r>
      <w:hyperlink r:id="rId64" w:anchor="predpis.cast-osma.hlava-tretia">
        <w:r>
          <w:rPr>
            <w:rFonts w:ascii="Times New Roman" w:hAnsi="Times New Roman"/>
            <w:color w:val="0000FF"/>
            <w:u w:val="single"/>
          </w:rPr>
          <w:t>§ 628 až 630 Občianskeho zákonníka</w:t>
        </w:r>
      </w:hyperlink>
      <w:bookmarkStart w:id="8147" w:name="poznamky.poznamka-4.text"/>
      <w:r>
        <w:rPr>
          <w:rFonts w:ascii="Times New Roman" w:hAnsi="Times New Roman"/>
          <w:color w:val="000000"/>
        </w:rPr>
        <w:t xml:space="preserve">. </w:t>
      </w:r>
      <w:bookmarkEnd w:id="8147"/>
    </w:p>
    <w:p w:rsidR="00BF4F11" w:rsidRDefault="00504A4F">
      <w:pPr>
        <w:spacing w:after="0"/>
        <w:ind w:left="120"/>
      </w:pPr>
      <w:bookmarkStart w:id="8148" w:name="poznamky.poznamka-5"/>
      <w:bookmarkEnd w:id="8145"/>
      <w:r>
        <w:rPr>
          <w:rFonts w:ascii="Times New Roman" w:hAnsi="Times New Roman"/>
          <w:color w:val="000000"/>
        </w:rPr>
        <w:t xml:space="preserve"> </w:t>
      </w:r>
      <w:bookmarkStart w:id="8149" w:name="poznamky.poznamka-5.oznacenie"/>
      <w:r>
        <w:rPr>
          <w:rFonts w:ascii="Times New Roman" w:hAnsi="Times New Roman"/>
          <w:color w:val="000000"/>
        </w:rPr>
        <w:t xml:space="preserve">5) </w:t>
      </w:r>
      <w:bookmarkEnd w:id="8149"/>
      <w:r>
        <w:rPr>
          <w:rFonts w:ascii="Times New Roman" w:hAnsi="Times New Roman"/>
          <w:color w:val="000000"/>
        </w:rPr>
        <w:t xml:space="preserve">Napríklad </w:t>
      </w:r>
      <w:hyperlink r:id="rId65" w:anchor="predpis.cast-siedma">
        <w:r>
          <w:rPr>
            <w:rFonts w:ascii="Times New Roman" w:hAnsi="Times New Roman"/>
            <w:color w:val="0000FF"/>
            <w:u w:val="single"/>
          </w:rPr>
          <w:t>§ 460 až 487 Občianskeho zákonníka</w:t>
        </w:r>
      </w:hyperlink>
      <w:bookmarkStart w:id="8150" w:name="poznamky.poznamka-5.text"/>
      <w:r>
        <w:rPr>
          <w:rFonts w:ascii="Times New Roman" w:hAnsi="Times New Roman"/>
          <w:color w:val="000000"/>
        </w:rPr>
        <w:t xml:space="preserve">. </w:t>
      </w:r>
      <w:bookmarkEnd w:id="8150"/>
    </w:p>
    <w:p w:rsidR="00BF4F11" w:rsidRDefault="00504A4F">
      <w:pPr>
        <w:spacing w:after="0"/>
        <w:ind w:left="120"/>
      </w:pPr>
      <w:bookmarkStart w:id="8151" w:name="poznamky.poznamka-6"/>
      <w:bookmarkEnd w:id="8148"/>
      <w:r>
        <w:rPr>
          <w:rFonts w:ascii="Times New Roman" w:hAnsi="Times New Roman"/>
          <w:color w:val="000000"/>
        </w:rPr>
        <w:t xml:space="preserve"> </w:t>
      </w:r>
      <w:bookmarkStart w:id="8152" w:name="poznamky.poznamka-6.oznacenie"/>
      <w:r>
        <w:rPr>
          <w:rFonts w:ascii="Times New Roman" w:hAnsi="Times New Roman"/>
          <w:color w:val="000000"/>
        </w:rPr>
        <w:t xml:space="preserve">6) </w:t>
      </w:r>
      <w:bookmarkEnd w:id="8152"/>
      <w:r>
        <w:rPr>
          <w:rFonts w:ascii="Times New Roman" w:hAnsi="Times New Roman"/>
          <w:color w:val="000000"/>
        </w:rPr>
        <w:t xml:space="preserve">Zákon </w:t>
      </w:r>
      <w:hyperlink r:id="rId66">
        <w:r>
          <w:rPr>
            <w:rFonts w:ascii="Times New Roman" w:hAnsi="Times New Roman"/>
            <w:color w:val="0000FF"/>
            <w:u w:val="single"/>
          </w:rPr>
          <w:t>č. 222/2004 Z. z.</w:t>
        </w:r>
      </w:hyperlink>
      <w:bookmarkStart w:id="8153" w:name="poznamky.poznamka-6.text"/>
      <w:r>
        <w:rPr>
          <w:rFonts w:ascii="Times New Roman" w:hAnsi="Times New Roman"/>
          <w:color w:val="000000"/>
        </w:rPr>
        <w:t xml:space="preserve"> o dani z pridanej hodnoty v znení neskorších predpisov. </w:t>
      </w:r>
      <w:bookmarkEnd w:id="8153"/>
    </w:p>
    <w:p w:rsidR="00BF4F11" w:rsidRDefault="00504A4F">
      <w:pPr>
        <w:spacing w:after="0"/>
        <w:ind w:left="120"/>
      </w:pPr>
      <w:bookmarkStart w:id="8154" w:name="poznamky.poznamka-7"/>
      <w:bookmarkEnd w:id="8151"/>
      <w:r>
        <w:rPr>
          <w:rFonts w:ascii="Times New Roman" w:hAnsi="Times New Roman"/>
          <w:color w:val="000000"/>
        </w:rPr>
        <w:t xml:space="preserve"> </w:t>
      </w:r>
      <w:bookmarkStart w:id="8155" w:name="poznamky.poznamka-7.oznacenie"/>
      <w:r>
        <w:rPr>
          <w:rFonts w:ascii="Times New Roman" w:hAnsi="Times New Roman"/>
          <w:color w:val="000000"/>
        </w:rPr>
        <w:t xml:space="preserve">7) </w:t>
      </w:r>
      <w:bookmarkEnd w:id="8155"/>
      <w:r>
        <w:fldChar w:fldCharType="begin"/>
      </w:r>
      <w:r>
        <w:instrText xml:space="preserve"> HYPERLINK "https://www.slov-lex.sk/pravne-predpisy/SK/ZZ/1991/513/" \l "paragraf-208" \h </w:instrText>
      </w:r>
      <w:r>
        <w:fldChar w:fldCharType="separate"/>
      </w:r>
      <w:r>
        <w:rPr>
          <w:rFonts w:ascii="Times New Roman" w:hAnsi="Times New Roman"/>
          <w:color w:val="0000FF"/>
          <w:u w:val="single"/>
        </w:rPr>
        <w:t>§ 208 Obchodného zákonníka.</w:t>
      </w:r>
      <w:r>
        <w:rPr>
          <w:rFonts w:ascii="Times New Roman" w:hAnsi="Times New Roman"/>
          <w:color w:val="0000FF"/>
          <w:u w:val="single"/>
        </w:rPr>
        <w:fldChar w:fldCharType="end"/>
      </w:r>
      <w:bookmarkStart w:id="8156" w:name="poznamky.poznamka-7.text"/>
      <w:r>
        <w:rPr>
          <w:rFonts w:ascii="Times New Roman" w:hAnsi="Times New Roman"/>
          <w:color w:val="000000"/>
        </w:rPr>
        <w:t xml:space="preserve"> </w:t>
      </w:r>
      <w:bookmarkEnd w:id="8156"/>
    </w:p>
    <w:p w:rsidR="00BF4F11" w:rsidRDefault="00504A4F">
      <w:pPr>
        <w:spacing w:after="0"/>
        <w:ind w:left="120"/>
      </w:pPr>
      <w:bookmarkStart w:id="8157" w:name="poznamky.poznamka-7a"/>
      <w:bookmarkEnd w:id="8154"/>
      <w:r>
        <w:rPr>
          <w:rFonts w:ascii="Times New Roman" w:hAnsi="Times New Roman"/>
          <w:color w:val="000000"/>
        </w:rPr>
        <w:t xml:space="preserve"> </w:t>
      </w:r>
      <w:bookmarkStart w:id="8158" w:name="poznamky.poznamka-7a.oznacenie"/>
      <w:r>
        <w:rPr>
          <w:rFonts w:ascii="Times New Roman" w:hAnsi="Times New Roman"/>
          <w:color w:val="000000"/>
        </w:rPr>
        <w:t xml:space="preserve">7a) </w:t>
      </w:r>
      <w:bookmarkEnd w:id="8158"/>
      <w:r>
        <w:fldChar w:fldCharType="begin"/>
      </w:r>
      <w:r>
        <w:instrText xml:space="preserve"> HYPERLINK "https://www.slov-lex.sk/pravne-predpisy/SK/ZZ/1991/513/" \l "paragraf-144" \h </w:instrText>
      </w:r>
      <w:r>
        <w:fldChar w:fldCharType="separate"/>
      </w:r>
      <w:r>
        <w:rPr>
          <w:rFonts w:ascii="Times New Roman" w:hAnsi="Times New Roman"/>
          <w:color w:val="0000FF"/>
          <w:u w:val="single"/>
        </w:rPr>
        <w:t>§ 144</w:t>
      </w:r>
      <w:r>
        <w:rPr>
          <w:rFonts w:ascii="Times New Roman" w:hAnsi="Times New Roman"/>
          <w:color w:val="0000FF"/>
          <w:u w:val="single"/>
        </w:rPr>
        <w:fldChar w:fldCharType="end"/>
      </w:r>
      <w:r>
        <w:rPr>
          <w:rFonts w:ascii="Times New Roman" w:hAnsi="Times New Roman"/>
          <w:color w:val="000000"/>
        </w:rPr>
        <w:t xml:space="preserve"> a </w:t>
      </w:r>
      <w:hyperlink r:id="rId67" w:anchor="paragraf-223">
        <w:r>
          <w:rPr>
            <w:rFonts w:ascii="Times New Roman" w:hAnsi="Times New Roman"/>
            <w:color w:val="0000FF"/>
            <w:u w:val="single"/>
          </w:rPr>
          <w:t>223 Obchodného zákonníka</w:t>
        </w:r>
      </w:hyperlink>
      <w:bookmarkStart w:id="8159" w:name="poznamky.poznamka-7a.text"/>
      <w:r>
        <w:rPr>
          <w:rFonts w:ascii="Times New Roman" w:hAnsi="Times New Roman"/>
          <w:color w:val="000000"/>
        </w:rPr>
        <w:t xml:space="preserve">. </w:t>
      </w:r>
      <w:bookmarkEnd w:id="8159"/>
    </w:p>
    <w:p w:rsidR="00BF4F11" w:rsidRDefault="00504A4F">
      <w:pPr>
        <w:spacing w:after="0"/>
        <w:ind w:left="120"/>
      </w:pPr>
      <w:bookmarkStart w:id="8160" w:name="poznamky.poznamka-7b"/>
      <w:bookmarkEnd w:id="8157"/>
      <w:r>
        <w:rPr>
          <w:rFonts w:ascii="Times New Roman" w:hAnsi="Times New Roman"/>
          <w:color w:val="000000"/>
        </w:rPr>
        <w:t xml:space="preserve"> </w:t>
      </w:r>
      <w:bookmarkStart w:id="8161" w:name="poznamky.poznamka-7b.oznacenie"/>
      <w:r>
        <w:rPr>
          <w:rFonts w:ascii="Times New Roman" w:hAnsi="Times New Roman"/>
          <w:color w:val="000000"/>
        </w:rPr>
        <w:t xml:space="preserve">7b) </w:t>
      </w:r>
      <w:bookmarkEnd w:id="8161"/>
      <w:r>
        <w:rPr>
          <w:rFonts w:ascii="Times New Roman" w:hAnsi="Times New Roman"/>
          <w:color w:val="000000"/>
        </w:rPr>
        <w:t xml:space="preserve">Zákon č. </w:t>
      </w:r>
      <w:hyperlink r:id="rId68">
        <w:r>
          <w:rPr>
            <w:rFonts w:ascii="Times New Roman" w:hAnsi="Times New Roman"/>
            <w:color w:val="0000FF"/>
            <w:u w:val="single"/>
          </w:rPr>
          <w:t>309/2023 Z. z.</w:t>
        </w:r>
      </w:hyperlink>
      <w:bookmarkStart w:id="8162" w:name="poznamky.poznamka-7b.text"/>
      <w:r>
        <w:rPr>
          <w:rFonts w:ascii="Times New Roman" w:hAnsi="Times New Roman"/>
          <w:color w:val="000000"/>
        </w:rPr>
        <w:t xml:space="preserve"> o premenách obchodných spoločností a družstiev a o zmene a doplnení niektorých zákonov. </w:t>
      </w:r>
      <w:bookmarkEnd w:id="8162"/>
    </w:p>
    <w:p w:rsidR="00BF4F11" w:rsidRDefault="00504A4F">
      <w:pPr>
        <w:spacing w:after="0"/>
        <w:ind w:left="120"/>
      </w:pPr>
      <w:bookmarkStart w:id="8163" w:name="poznamky.poznamka-8"/>
      <w:bookmarkEnd w:id="8160"/>
      <w:r>
        <w:rPr>
          <w:rFonts w:ascii="Times New Roman" w:hAnsi="Times New Roman"/>
          <w:color w:val="000000"/>
        </w:rPr>
        <w:t xml:space="preserve"> </w:t>
      </w:r>
      <w:bookmarkStart w:id="8164" w:name="poznamky.poznamka-8.oznacenie"/>
      <w:r>
        <w:rPr>
          <w:rFonts w:ascii="Times New Roman" w:hAnsi="Times New Roman"/>
          <w:color w:val="000000"/>
        </w:rPr>
        <w:t xml:space="preserve">8) </w:t>
      </w:r>
      <w:bookmarkEnd w:id="8164"/>
      <w:r>
        <w:rPr>
          <w:rFonts w:ascii="Times New Roman" w:hAnsi="Times New Roman"/>
          <w:color w:val="000000"/>
        </w:rPr>
        <w:t xml:space="preserve">Napríklad </w:t>
      </w:r>
      <w:hyperlink r:id="rId69" w:anchor="paragraf-13">
        <w:r>
          <w:rPr>
            <w:rFonts w:ascii="Times New Roman" w:hAnsi="Times New Roman"/>
            <w:color w:val="0000FF"/>
            <w:u w:val="single"/>
          </w:rPr>
          <w:t>§ 13 zákona č. 455/1991 Zb.</w:t>
        </w:r>
      </w:hyperlink>
      <w:bookmarkStart w:id="8165" w:name="poznamky.poznamka-8.text"/>
      <w:r>
        <w:rPr>
          <w:rFonts w:ascii="Times New Roman" w:hAnsi="Times New Roman"/>
          <w:color w:val="000000"/>
        </w:rPr>
        <w:t xml:space="preserve"> o živnostenskom podnikaní (živnostenský zákon) v znení neskorších predpisov. </w:t>
      </w:r>
      <w:bookmarkEnd w:id="8165"/>
    </w:p>
    <w:p w:rsidR="00BF4F11" w:rsidRDefault="00504A4F">
      <w:pPr>
        <w:spacing w:after="0"/>
        <w:ind w:left="120"/>
      </w:pPr>
      <w:bookmarkStart w:id="8166" w:name="poznamky.poznamka-8a"/>
      <w:bookmarkEnd w:id="8163"/>
      <w:r>
        <w:rPr>
          <w:rFonts w:ascii="Times New Roman" w:hAnsi="Times New Roman"/>
          <w:color w:val="000000"/>
        </w:rPr>
        <w:t xml:space="preserve"> </w:t>
      </w:r>
      <w:bookmarkStart w:id="8167" w:name="poznamky.poznamka-8a.oznacenie"/>
      <w:r>
        <w:rPr>
          <w:rFonts w:ascii="Times New Roman" w:hAnsi="Times New Roman"/>
          <w:color w:val="000000"/>
        </w:rPr>
        <w:t xml:space="preserve">8a) </w:t>
      </w:r>
      <w:bookmarkEnd w:id="8167"/>
      <w:r>
        <w:fldChar w:fldCharType="begin"/>
      </w:r>
      <w:r>
        <w:instrText xml:space="preserve"> HYPERLINK "https://www.slov-lex.sk/pravne-predpisy/SK/ZZ/2005/7/" \l "paragraf-166" \h </w:instrText>
      </w:r>
      <w:r>
        <w:fldChar w:fldCharType="separate"/>
      </w:r>
      <w:r>
        <w:rPr>
          <w:rFonts w:ascii="Times New Roman" w:hAnsi="Times New Roman"/>
          <w:color w:val="0000FF"/>
          <w:u w:val="single"/>
        </w:rPr>
        <w:t>§ 166 až 171c zákona č. 7/2005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70">
        <w:r>
          <w:rPr>
            <w:rFonts w:ascii="Times New Roman" w:hAnsi="Times New Roman"/>
            <w:color w:val="0000FF"/>
            <w:u w:val="single"/>
          </w:rPr>
          <w:t>377/2016 Z. z.</w:t>
        </w:r>
      </w:hyperlink>
      <w:bookmarkStart w:id="8168" w:name="poznamky.poznamka-8a.text"/>
      <w:r>
        <w:rPr>
          <w:rFonts w:ascii="Times New Roman" w:hAnsi="Times New Roman"/>
          <w:color w:val="000000"/>
        </w:rPr>
        <w:t xml:space="preserve"> </w:t>
      </w:r>
      <w:bookmarkEnd w:id="8168"/>
    </w:p>
    <w:p w:rsidR="00BF4F11" w:rsidRDefault="00504A4F">
      <w:pPr>
        <w:spacing w:after="0"/>
        <w:ind w:left="120"/>
      </w:pPr>
      <w:bookmarkStart w:id="8169" w:name="poznamky.poznamka-9"/>
      <w:bookmarkEnd w:id="8166"/>
      <w:r>
        <w:rPr>
          <w:rFonts w:ascii="Times New Roman" w:hAnsi="Times New Roman"/>
          <w:color w:val="000000"/>
        </w:rPr>
        <w:t xml:space="preserve"> </w:t>
      </w:r>
      <w:bookmarkStart w:id="8170" w:name="poznamky.poznamka-9.oznacenie"/>
      <w:r>
        <w:rPr>
          <w:rFonts w:ascii="Times New Roman" w:hAnsi="Times New Roman"/>
          <w:color w:val="000000"/>
        </w:rPr>
        <w:t xml:space="preserve">9) </w:t>
      </w:r>
      <w:bookmarkEnd w:id="8170"/>
      <w:r>
        <w:rPr>
          <w:rFonts w:ascii="Times New Roman" w:hAnsi="Times New Roman"/>
          <w:color w:val="000000"/>
        </w:rPr>
        <w:t xml:space="preserve">Napríklad zákon Národnej rady Slovenskej republiky </w:t>
      </w:r>
      <w:hyperlink r:id="rId71">
        <w:r>
          <w:rPr>
            <w:rFonts w:ascii="Times New Roman" w:hAnsi="Times New Roman"/>
            <w:color w:val="0000FF"/>
            <w:u w:val="single"/>
          </w:rPr>
          <w:t>č. 120/1993 Z. z.</w:t>
        </w:r>
      </w:hyperlink>
      <w:r>
        <w:rPr>
          <w:rFonts w:ascii="Times New Roman" w:hAnsi="Times New Roman"/>
          <w:color w:val="000000"/>
        </w:rPr>
        <w:t xml:space="preserve"> o platových pomeroch niektorých ústavných činiteľov Slovenskej republiky v znení neskorších predpisov, zákon </w:t>
      </w:r>
      <w:hyperlink r:id="rId72">
        <w:r>
          <w:rPr>
            <w:rFonts w:ascii="Times New Roman" w:hAnsi="Times New Roman"/>
            <w:color w:val="0000FF"/>
            <w:u w:val="single"/>
          </w:rPr>
          <w:t>č. 385/2000 Z. z.</w:t>
        </w:r>
      </w:hyperlink>
      <w:r>
        <w:rPr>
          <w:rFonts w:ascii="Times New Roman" w:hAnsi="Times New Roman"/>
          <w:color w:val="000000"/>
        </w:rPr>
        <w:t xml:space="preserve"> o sudcoch a prísediacich a o zmene a doplnení niektorých zákonov v znení neskorších predpisov, zákon </w:t>
      </w:r>
      <w:hyperlink r:id="rId73">
        <w:r>
          <w:rPr>
            <w:rFonts w:ascii="Times New Roman" w:hAnsi="Times New Roman"/>
            <w:color w:val="0000FF"/>
            <w:u w:val="single"/>
          </w:rPr>
          <w:t>č. 154/2001 Z. z.</w:t>
        </w:r>
      </w:hyperlink>
      <w:r>
        <w:rPr>
          <w:rFonts w:ascii="Times New Roman" w:hAnsi="Times New Roman"/>
          <w:color w:val="000000"/>
        </w:rPr>
        <w:t xml:space="preserve"> o prokurátoroch a právnych čakateľoch prokuratúry v znení zákona č. 669/2002 Z. z., zákon </w:t>
      </w:r>
      <w:hyperlink r:id="rId74">
        <w:r>
          <w:rPr>
            <w:rFonts w:ascii="Times New Roman" w:hAnsi="Times New Roman"/>
            <w:color w:val="0000FF"/>
            <w:u w:val="single"/>
          </w:rPr>
          <w:t>č. 564/2001 Z. z.</w:t>
        </w:r>
      </w:hyperlink>
      <w:bookmarkStart w:id="8171" w:name="poznamky.poznamka-9.text"/>
      <w:r>
        <w:rPr>
          <w:rFonts w:ascii="Times New Roman" w:hAnsi="Times New Roman"/>
          <w:color w:val="000000"/>
        </w:rPr>
        <w:t xml:space="preserve"> o verejnom ochrancovi práv v znení zákona č. 411/2002 Z. z. </w:t>
      </w:r>
      <w:bookmarkEnd w:id="8171"/>
    </w:p>
    <w:p w:rsidR="00BF4F11" w:rsidRDefault="00504A4F">
      <w:pPr>
        <w:spacing w:after="0"/>
        <w:ind w:left="120"/>
      </w:pPr>
      <w:bookmarkStart w:id="8172" w:name="poznamky.poznamka-10"/>
      <w:bookmarkEnd w:id="8169"/>
      <w:r>
        <w:rPr>
          <w:rFonts w:ascii="Times New Roman" w:hAnsi="Times New Roman"/>
          <w:color w:val="000000"/>
        </w:rPr>
        <w:lastRenderedPageBreak/>
        <w:t xml:space="preserve"> </w:t>
      </w:r>
      <w:bookmarkStart w:id="8173" w:name="poznamky.poznamka-10.oznacenie"/>
      <w:r>
        <w:rPr>
          <w:rFonts w:ascii="Times New Roman" w:hAnsi="Times New Roman"/>
          <w:color w:val="000000"/>
        </w:rPr>
        <w:t xml:space="preserve">10) </w:t>
      </w:r>
      <w:bookmarkEnd w:id="8173"/>
      <w:r>
        <w:rPr>
          <w:rFonts w:ascii="Times New Roman" w:hAnsi="Times New Roman"/>
          <w:color w:val="000000"/>
        </w:rPr>
        <w:t xml:space="preserve">Napríklad zákon Národnej rady Slovenskej republiky </w:t>
      </w:r>
      <w:hyperlink r:id="rId75">
        <w:r>
          <w:rPr>
            <w:rFonts w:ascii="Times New Roman" w:hAnsi="Times New Roman"/>
            <w:color w:val="0000FF"/>
            <w:u w:val="single"/>
          </w:rPr>
          <w:t>č. 182/1993 Z. z.</w:t>
        </w:r>
      </w:hyperlink>
      <w:r>
        <w:rPr>
          <w:rFonts w:ascii="Times New Roman" w:hAnsi="Times New Roman"/>
          <w:color w:val="000000"/>
        </w:rPr>
        <w:t xml:space="preserve"> o vlastníctve bytov a nebytových priestorov v znení neskorších predpisov, zákon Národnej rady Slovenskej republiky </w:t>
      </w:r>
      <w:hyperlink r:id="rId76">
        <w:r>
          <w:rPr>
            <w:rFonts w:ascii="Times New Roman" w:hAnsi="Times New Roman"/>
            <w:color w:val="0000FF"/>
            <w:u w:val="single"/>
          </w:rPr>
          <w:t>č. 181/1995 Z. z.</w:t>
        </w:r>
      </w:hyperlink>
      <w:bookmarkStart w:id="8174" w:name="poznamky.poznamka-10.text"/>
      <w:r>
        <w:rPr>
          <w:rFonts w:ascii="Times New Roman" w:hAnsi="Times New Roman"/>
          <w:color w:val="000000"/>
        </w:rPr>
        <w:t xml:space="preserve"> o pozemkových spoločenstvách. </w:t>
      </w:r>
      <w:bookmarkEnd w:id="8174"/>
    </w:p>
    <w:p w:rsidR="00BF4F11" w:rsidRDefault="00504A4F">
      <w:pPr>
        <w:spacing w:after="0"/>
        <w:ind w:left="120"/>
      </w:pPr>
      <w:bookmarkStart w:id="8175" w:name="poznamky.poznamka-11"/>
      <w:bookmarkEnd w:id="8172"/>
      <w:r>
        <w:rPr>
          <w:rFonts w:ascii="Times New Roman" w:hAnsi="Times New Roman"/>
          <w:color w:val="000000"/>
        </w:rPr>
        <w:t xml:space="preserve"> </w:t>
      </w:r>
      <w:bookmarkStart w:id="8176" w:name="poznamky.poznamka-11.oznacenie"/>
      <w:r>
        <w:rPr>
          <w:rFonts w:ascii="Times New Roman" w:hAnsi="Times New Roman"/>
          <w:color w:val="000000"/>
        </w:rPr>
        <w:t xml:space="preserve">11) </w:t>
      </w:r>
      <w:bookmarkEnd w:id="8176"/>
      <w:r>
        <w:fldChar w:fldCharType="begin"/>
      </w:r>
      <w:r>
        <w:instrText xml:space="preserve"> HYPERLINK "https://www.slov-lex.sk/pravne-predpisy/SK/ZZ/1993/156/" \l "paragraf-16" \h </w:instrText>
      </w:r>
      <w:r>
        <w:fldChar w:fldCharType="separate"/>
      </w:r>
      <w:r>
        <w:rPr>
          <w:rFonts w:ascii="Times New Roman" w:hAnsi="Times New Roman"/>
          <w:color w:val="0000FF"/>
          <w:u w:val="single"/>
        </w:rPr>
        <w:t>§ 16</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77">
        <w:r>
          <w:rPr>
            <w:rFonts w:ascii="Times New Roman" w:hAnsi="Times New Roman"/>
            <w:color w:val="0000FF"/>
            <w:u w:val="single"/>
          </w:rPr>
          <w:t>156/1993 Z. z.</w:t>
        </w:r>
      </w:hyperlink>
      <w:r>
        <w:rPr>
          <w:rFonts w:ascii="Times New Roman" w:hAnsi="Times New Roman"/>
          <w:color w:val="000000"/>
        </w:rPr>
        <w:t xml:space="preserve"> o výkone väzby v znení zákona č. </w:t>
      </w:r>
      <w:hyperlink r:id="rId78">
        <w:r>
          <w:rPr>
            <w:rFonts w:ascii="Times New Roman" w:hAnsi="Times New Roman"/>
            <w:color w:val="0000FF"/>
            <w:u w:val="single"/>
          </w:rPr>
          <w:t>451/2002 Z. z.</w:t>
        </w:r>
      </w:hyperlink>
      <w:bookmarkStart w:id="8177" w:name="poznamky.poznamka-11.text"/>
      <w:r>
        <w:rPr>
          <w:rFonts w:ascii="Times New Roman" w:hAnsi="Times New Roman"/>
          <w:color w:val="000000"/>
        </w:rPr>
        <w:t xml:space="preserve"> </w:t>
      </w:r>
      <w:bookmarkEnd w:id="8177"/>
    </w:p>
    <w:p w:rsidR="00BF4F11" w:rsidRDefault="00504A4F">
      <w:pPr>
        <w:spacing w:after="0"/>
        <w:ind w:left="120"/>
      </w:pPr>
      <w:bookmarkStart w:id="8178" w:name="poznamky.poznamka-12"/>
      <w:bookmarkEnd w:id="8175"/>
      <w:r>
        <w:rPr>
          <w:rFonts w:ascii="Times New Roman" w:hAnsi="Times New Roman"/>
          <w:color w:val="000000"/>
        </w:rPr>
        <w:t xml:space="preserve"> </w:t>
      </w:r>
      <w:bookmarkStart w:id="8179" w:name="poznamky.poznamka-12.oznacenie"/>
      <w:r>
        <w:rPr>
          <w:rFonts w:ascii="Times New Roman" w:hAnsi="Times New Roman"/>
          <w:color w:val="000000"/>
        </w:rPr>
        <w:t xml:space="preserve">12) </w:t>
      </w:r>
      <w:bookmarkEnd w:id="8179"/>
      <w:r>
        <w:fldChar w:fldCharType="begin"/>
      </w:r>
      <w:r>
        <w:instrText xml:space="preserve"> HYPERLINK "https://www.slov-lex.sk/pravne-predpisy/SK/ZZ/1965/59/" \l "paragraf-19.odsek-2.pismeno-e" \h </w:instrText>
      </w:r>
      <w:r>
        <w:fldChar w:fldCharType="separate"/>
      </w:r>
      <w:r>
        <w:rPr>
          <w:rFonts w:ascii="Times New Roman" w:hAnsi="Times New Roman"/>
          <w:color w:val="0000FF"/>
          <w:u w:val="single"/>
        </w:rPr>
        <w:t>§ 19 ods. 2 písm. e)</w:t>
      </w:r>
      <w:r>
        <w:rPr>
          <w:rFonts w:ascii="Times New Roman" w:hAnsi="Times New Roman"/>
          <w:color w:val="0000FF"/>
          <w:u w:val="single"/>
        </w:rPr>
        <w:fldChar w:fldCharType="end"/>
      </w:r>
      <w:r>
        <w:rPr>
          <w:rFonts w:ascii="Times New Roman" w:hAnsi="Times New Roman"/>
          <w:color w:val="000000"/>
        </w:rPr>
        <w:t xml:space="preserve">, </w:t>
      </w:r>
      <w:hyperlink r:id="rId79" w:anchor="paragraf-29.odsek-1">
        <w:r>
          <w:rPr>
            <w:rFonts w:ascii="Times New Roman" w:hAnsi="Times New Roman"/>
            <w:color w:val="0000FF"/>
            <w:u w:val="single"/>
          </w:rPr>
          <w:t>§ 29 ods. 1</w:t>
        </w:r>
      </w:hyperlink>
      <w:r>
        <w:rPr>
          <w:rFonts w:ascii="Times New Roman" w:hAnsi="Times New Roman"/>
          <w:color w:val="000000"/>
        </w:rPr>
        <w:t xml:space="preserve"> a </w:t>
      </w:r>
      <w:hyperlink r:id="rId80" w:anchor="paragraf-29a">
        <w:r>
          <w:rPr>
            <w:rFonts w:ascii="Times New Roman" w:hAnsi="Times New Roman"/>
            <w:color w:val="0000FF"/>
            <w:u w:val="single"/>
          </w:rPr>
          <w:t>§ 29a zákona č. 59/1965 Zb.</w:t>
        </w:r>
      </w:hyperlink>
      <w:bookmarkStart w:id="8180" w:name="poznamky.poznamka-12.text"/>
      <w:r>
        <w:rPr>
          <w:rFonts w:ascii="Times New Roman" w:hAnsi="Times New Roman"/>
          <w:color w:val="000000"/>
        </w:rPr>
        <w:t xml:space="preserve"> o výkone trestu odňatia slobody v znení neskorších predpisov. </w:t>
      </w:r>
      <w:bookmarkEnd w:id="8180"/>
    </w:p>
    <w:p w:rsidR="00BF4F11" w:rsidRDefault="00504A4F">
      <w:pPr>
        <w:spacing w:after="0"/>
        <w:ind w:left="120"/>
      </w:pPr>
      <w:bookmarkStart w:id="8181" w:name="poznamky.poznamka-13"/>
      <w:bookmarkEnd w:id="8178"/>
      <w:r>
        <w:rPr>
          <w:rFonts w:ascii="Times New Roman" w:hAnsi="Times New Roman"/>
          <w:color w:val="000000"/>
        </w:rPr>
        <w:t xml:space="preserve"> </w:t>
      </w:r>
      <w:bookmarkStart w:id="8182" w:name="poznamky.poznamka-13.oznacenie"/>
      <w:r>
        <w:rPr>
          <w:rFonts w:ascii="Times New Roman" w:hAnsi="Times New Roman"/>
          <w:color w:val="000000"/>
        </w:rPr>
        <w:t xml:space="preserve">13) </w:t>
      </w:r>
      <w:bookmarkEnd w:id="8182"/>
      <w:r>
        <w:rPr>
          <w:rFonts w:ascii="Times New Roman" w:hAnsi="Times New Roman"/>
          <w:color w:val="000000"/>
        </w:rPr>
        <w:t xml:space="preserve">Zákon Národnej rady Slovenskej republiky </w:t>
      </w:r>
      <w:hyperlink r:id="rId81">
        <w:r>
          <w:rPr>
            <w:rFonts w:ascii="Times New Roman" w:hAnsi="Times New Roman"/>
            <w:color w:val="0000FF"/>
            <w:u w:val="single"/>
          </w:rPr>
          <w:t>č. 152/1994 Z. z.</w:t>
        </w:r>
      </w:hyperlink>
      <w:bookmarkStart w:id="8183" w:name="poznamky.poznamka-13.text"/>
      <w:r>
        <w:rPr>
          <w:rFonts w:ascii="Times New Roman" w:hAnsi="Times New Roman"/>
          <w:color w:val="000000"/>
        </w:rPr>
        <w:t xml:space="preserve"> o sociálnom fonde a o zmene a doplnení zákona č. 286/1992 Zb. o daniach z príjmov v znení neskorších predpisov v znení neskorších predpisov. </w:t>
      </w:r>
      <w:bookmarkEnd w:id="8183"/>
    </w:p>
    <w:p w:rsidR="00BF4F11" w:rsidRDefault="00504A4F">
      <w:pPr>
        <w:spacing w:after="0"/>
        <w:ind w:left="120"/>
      </w:pPr>
      <w:bookmarkStart w:id="8184" w:name="poznamky.poznamka-14"/>
      <w:bookmarkEnd w:id="8181"/>
      <w:r>
        <w:rPr>
          <w:rFonts w:ascii="Times New Roman" w:hAnsi="Times New Roman"/>
          <w:color w:val="000000"/>
        </w:rPr>
        <w:t xml:space="preserve"> </w:t>
      </w:r>
      <w:bookmarkStart w:id="8185" w:name="poznamky.poznamka-14.oznacenie"/>
      <w:r>
        <w:rPr>
          <w:rFonts w:ascii="Times New Roman" w:hAnsi="Times New Roman"/>
          <w:color w:val="000000"/>
        </w:rPr>
        <w:t xml:space="preserve">14) </w:t>
      </w:r>
      <w:bookmarkEnd w:id="8185"/>
      <w:r>
        <w:rPr>
          <w:rFonts w:ascii="Times New Roman" w:hAnsi="Times New Roman"/>
          <w:color w:val="000000"/>
        </w:rPr>
        <w:t xml:space="preserve">Napríklad </w:t>
      </w:r>
      <w:hyperlink r:id="rId82" w:anchor="paragraf-16.odsek-15">
        <w:r>
          <w:rPr>
            <w:rFonts w:ascii="Times New Roman" w:hAnsi="Times New Roman"/>
            <w:color w:val="0000FF"/>
            <w:u w:val="single"/>
          </w:rPr>
          <w:t>§ 16 ods. 15 až 19</w:t>
        </w:r>
      </w:hyperlink>
      <w:r>
        <w:rPr>
          <w:rFonts w:ascii="Times New Roman" w:hAnsi="Times New Roman"/>
          <w:color w:val="000000"/>
        </w:rPr>
        <w:t xml:space="preserve"> zákona č. </w:t>
      </w:r>
      <w:hyperlink r:id="rId83">
        <w:r>
          <w:rPr>
            <w:rFonts w:ascii="Times New Roman" w:hAnsi="Times New Roman"/>
            <w:color w:val="0000FF"/>
            <w:u w:val="single"/>
          </w:rPr>
          <w:t>30/2019 Z. z.</w:t>
        </w:r>
      </w:hyperlink>
      <w:bookmarkStart w:id="8186" w:name="poznamky.poznamka-14.text"/>
      <w:r>
        <w:rPr>
          <w:rFonts w:ascii="Times New Roman" w:hAnsi="Times New Roman"/>
          <w:color w:val="000000"/>
        </w:rPr>
        <w:t xml:space="preserve"> o hazardných hrách a o zmene a doplnení niektorých zákonov. </w:t>
      </w:r>
      <w:bookmarkEnd w:id="8186"/>
    </w:p>
    <w:p w:rsidR="00BF4F11" w:rsidRDefault="00504A4F">
      <w:pPr>
        <w:spacing w:after="0"/>
        <w:ind w:left="120"/>
      </w:pPr>
      <w:bookmarkStart w:id="8187" w:name="poznamky.poznamka-15"/>
      <w:bookmarkEnd w:id="8184"/>
      <w:r>
        <w:rPr>
          <w:rFonts w:ascii="Times New Roman" w:hAnsi="Times New Roman"/>
          <w:color w:val="000000"/>
        </w:rPr>
        <w:t xml:space="preserve"> </w:t>
      </w:r>
      <w:bookmarkStart w:id="8188" w:name="poznamky.poznamka-15.oznacenie"/>
      <w:r>
        <w:rPr>
          <w:rFonts w:ascii="Times New Roman" w:hAnsi="Times New Roman"/>
          <w:color w:val="000000"/>
        </w:rPr>
        <w:t xml:space="preserve">15) </w:t>
      </w:r>
      <w:bookmarkEnd w:id="8188"/>
      <w:r>
        <w:rPr>
          <w:rFonts w:ascii="Times New Roman" w:hAnsi="Times New Roman"/>
          <w:color w:val="000000"/>
        </w:rPr>
        <w:t xml:space="preserve">Napríklad zákon </w:t>
      </w:r>
      <w:hyperlink r:id="rId84">
        <w:r>
          <w:rPr>
            <w:rFonts w:ascii="Times New Roman" w:hAnsi="Times New Roman"/>
            <w:color w:val="0000FF"/>
            <w:u w:val="single"/>
          </w:rPr>
          <w:t>č. 283/2002 Z. z.</w:t>
        </w:r>
      </w:hyperlink>
      <w:bookmarkStart w:id="8189" w:name="poznamky.poznamka-15.text"/>
      <w:r>
        <w:rPr>
          <w:rFonts w:ascii="Times New Roman" w:hAnsi="Times New Roman"/>
          <w:color w:val="000000"/>
        </w:rPr>
        <w:t xml:space="preserve"> o cestovných náhradách. </w:t>
      </w:r>
      <w:bookmarkEnd w:id="8189"/>
    </w:p>
    <w:p w:rsidR="00BF4F11" w:rsidRDefault="00504A4F">
      <w:pPr>
        <w:spacing w:after="0"/>
        <w:ind w:left="120"/>
      </w:pPr>
      <w:bookmarkStart w:id="8190" w:name="poznamky.poznamka-15a"/>
      <w:bookmarkEnd w:id="8187"/>
      <w:r>
        <w:rPr>
          <w:rFonts w:ascii="Times New Roman" w:hAnsi="Times New Roman"/>
          <w:color w:val="000000"/>
        </w:rPr>
        <w:t xml:space="preserve"> </w:t>
      </w:r>
      <w:bookmarkStart w:id="8191" w:name="poznamky.poznamka-15a.oznacenie"/>
      <w:r>
        <w:rPr>
          <w:rFonts w:ascii="Times New Roman" w:hAnsi="Times New Roman"/>
          <w:color w:val="000000"/>
        </w:rPr>
        <w:t xml:space="preserve">15a) </w:t>
      </w:r>
      <w:bookmarkEnd w:id="8191"/>
      <w:r>
        <w:fldChar w:fldCharType="begin"/>
      </w:r>
      <w:r>
        <w:instrText xml:space="preserve"> HYPERLINK "https://www.slov-lex.sk/pravne-predpisy/SK/ZZ/2001/311/" \l "paragraf-53" \h </w:instrText>
      </w:r>
      <w:r>
        <w:fldChar w:fldCharType="separate"/>
      </w:r>
      <w:r>
        <w:rPr>
          <w:rFonts w:ascii="Times New Roman" w:hAnsi="Times New Roman"/>
          <w:color w:val="0000FF"/>
          <w:u w:val="single"/>
        </w:rPr>
        <w:t>§ 53 Zákonníka práce</w:t>
      </w:r>
      <w:r>
        <w:rPr>
          <w:rFonts w:ascii="Times New Roman" w:hAnsi="Times New Roman"/>
          <w:color w:val="0000FF"/>
          <w:u w:val="single"/>
        </w:rPr>
        <w:fldChar w:fldCharType="end"/>
      </w:r>
      <w:bookmarkStart w:id="8192" w:name="poznamky.poznamka-15a.text"/>
      <w:r>
        <w:rPr>
          <w:rFonts w:ascii="Times New Roman" w:hAnsi="Times New Roman"/>
          <w:color w:val="000000"/>
        </w:rPr>
        <w:t xml:space="preserve">. </w:t>
      </w:r>
      <w:bookmarkEnd w:id="8192"/>
    </w:p>
    <w:p w:rsidR="00BF4F11" w:rsidRDefault="00504A4F">
      <w:pPr>
        <w:spacing w:after="0"/>
        <w:ind w:left="120"/>
      </w:pPr>
      <w:bookmarkStart w:id="8193" w:name="poznamky.poznamka-16"/>
      <w:bookmarkEnd w:id="8190"/>
      <w:r>
        <w:rPr>
          <w:rFonts w:ascii="Times New Roman" w:hAnsi="Times New Roman"/>
          <w:color w:val="000000"/>
        </w:rPr>
        <w:t xml:space="preserve"> </w:t>
      </w:r>
      <w:bookmarkStart w:id="8194" w:name="poznamky.poznamka-16.oznacenie"/>
      <w:r>
        <w:rPr>
          <w:rFonts w:ascii="Times New Roman" w:hAnsi="Times New Roman"/>
          <w:color w:val="000000"/>
        </w:rPr>
        <w:t xml:space="preserve">16) </w:t>
      </w:r>
      <w:bookmarkEnd w:id="8194"/>
      <w:r>
        <w:fldChar w:fldCharType="begin"/>
      </w:r>
      <w:r>
        <w:instrText xml:space="preserve"> HYPERLINK "https://www.slov-lex.sk/pravne-predpisy/SK/ZZ/2002/283/" \l "paragraf-18" \h </w:instrText>
      </w:r>
      <w:r>
        <w:fldChar w:fldCharType="separate"/>
      </w:r>
      <w:r>
        <w:rPr>
          <w:rFonts w:ascii="Times New Roman" w:hAnsi="Times New Roman"/>
          <w:color w:val="0000FF"/>
          <w:u w:val="single"/>
        </w:rPr>
        <w:t>§ 18 až 33a zákona č. 283/2002 Z. z.</w:t>
      </w:r>
      <w:r>
        <w:rPr>
          <w:rFonts w:ascii="Times New Roman" w:hAnsi="Times New Roman"/>
          <w:color w:val="0000FF"/>
          <w:u w:val="single"/>
        </w:rPr>
        <w:fldChar w:fldCharType="end"/>
      </w:r>
      <w:bookmarkStart w:id="8195" w:name="poznamky.poznamka-16.text"/>
      <w:r>
        <w:rPr>
          <w:rFonts w:ascii="Times New Roman" w:hAnsi="Times New Roman"/>
          <w:color w:val="000000"/>
        </w:rPr>
        <w:t xml:space="preserve">v znení neskorších predpisov. </w:t>
      </w:r>
      <w:bookmarkEnd w:id="8195"/>
    </w:p>
    <w:p w:rsidR="00BF4F11" w:rsidRDefault="00504A4F">
      <w:pPr>
        <w:spacing w:after="0"/>
        <w:ind w:left="120"/>
      </w:pPr>
      <w:bookmarkStart w:id="8196" w:name="poznamky.poznamka-17"/>
      <w:bookmarkEnd w:id="8193"/>
      <w:r>
        <w:rPr>
          <w:rFonts w:ascii="Times New Roman" w:hAnsi="Times New Roman"/>
          <w:color w:val="000000"/>
        </w:rPr>
        <w:t xml:space="preserve"> </w:t>
      </w:r>
      <w:bookmarkStart w:id="8197" w:name="poznamky.poznamka-17.oznacenie"/>
      <w:r>
        <w:rPr>
          <w:rFonts w:ascii="Times New Roman" w:hAnsi="Times New Roman"/>
          <w:color w:val="000000"/>
        </w:rPr>
        <w:t xml:space="preserve">17) </w:t>
      </w:r>
      <w:bookmarkEnd w:id="8197"/>
      <w:r>
        <w:rPr>
          <w:rFonts w:ascii="Times New Roman" w:hAnsi="Times New Roman"/>
          <w:color w:val="000000"/>
        </w:rPr>
        <w:t xml:space="preserve">Napríklad zákon Národnej rady Slovenskej republiky </w:t>
      </w:r>
      <w:hyperlink r:id="rId85">
        <w:r>
          <w:rPr>
            <w:rFonts w:ascii="Times New Roman" w:hAnsi="Times New Roman"/>
            <w:color w:val="0000FF"/>
            <w:u w:val="single"/>
          </w:rPr>
          <w:t>č. 330/1996 Z. z.</w:t>
        </w:r>
      </w:hyperlink>
      <w:bookmarkStart w:id="8198" w:name="poznamky.poznamka-17.text"/>
      <w:r>
        <w:rPr>
          <w:rFonts w:ascii="Times New Roman" w:hAnsi="Times New Roman"/>
          <w:color w:val="000000"/>
        </w:rPr>
        <w:t xml:space="preserve"> o bezpečnosti a ochrane zdravia pri práci v znení neskorších predpisov. </w:t>
      </w:r>
      <w:bookmarkEnd w:id="8198"/>
    </w:p>
    <w:p w:rsidR="00BF4F11" w:rsidRDefault="00504A4F">
      <w:pPr>
        <w:spacing w:after="0"/>
        <w:ind w:left="120"/>
      </w:pPr>
      <w:bookmarkStart w:id="8199" w:name="poznamky.poznamka-17a"/>
      <w:bookmarkEnd w:id="8196"/>
      <w:r>
        <w:rPr>
          <w:rFonts w:ascii="Times New Roman" w:hAnsi="Times New Roman"/>
          <w:color w:val="000000"/>
        </w:rPr>
        <w:t xml:space="preserve"> </w:t>
      </w:r>
      <w:bookmarkStart w:id="8200" w:name="poznamky.poznamka-17a.oznacenie"/>
      <w:r>
        <w:rPr>
          <w:rFonts w:ascii="Times New Roman" w:hAnsi="Times New Roman"/>
          <w:color w:val="000000"/>
        </w:rPr>
        <w:t xml:space="preserve">17a) </w:t>
      </w:r>
      <w:bookmarkEnd w:id="8200"/>
      <w:r>
        <w:rPr>
          <w:rFonts w:ascii="Times New Roman" w:hAnsi="Times New Roman"/>
          <w:color w:val="000000"/>
        </w:rPr>
        <w:t xml:space="preserve">Napríklad </w:t>
      </w:r>
      <w:hyperlink r:id="rId86" w:anchor="paragraf-152">
        <w:r>
          <w:rPr>
            <w:rFonts w:ascii="Times New Roman" w:hAnsi="Times New Roman"/>
            <w:color w:val="0000FF"/>
            <w:u w:val="single"/>
          </w:rPr>
          <w:t>§ 152</w:t>
        </w:r>
      </w:hyperlink>
      <w:r>
        <w:rPr>
          <w:rFonts w:ascii="Times New Roman" w:hAnsi="Times New Roman"/>
          <w:color w:val="000000"/>
        </w:rPr>
        <w:t xml:space="preserve"> Zákonníka práce. </w:t>
      </w:r>
    </w:p>
    <w:p w:rsidR="00BF4F11" w:rsidRDefault="00BF4F11">
      <w:pPr>
        <w:spacing w:after="0"/>
        <w:ind w:left="120"/>
      </w:pPr>
    </w:p>
    <w:p w:rsidR="00BF4F11" w:rsidRDefault="00BF4F11">
      <w:pPr>
        <w:spacing w:after="0"/>
        <w:ind w:left="120"/>
      </w:pPr>
      <w:bookmarkStart w:id="8201" w:name="poznamky.poznamka-17a.text"/>
      <w:bookmarkEnd w:id="8201"/>
    </w:p>
    <w:p w:rsidR="00BF4F11" w:rsidRDefault="00504A4F">
      <w:pPr>
        <w:spacing w:after="0"/>
        <w:ind w:left="120"/>
      </w:pPr>
      <w:bookmarkStart w:id="8202" w:name="poznamky.poznamka-17b"/>
      <w:bookmarkEnd w:id="8199"/>
      <w:r>
        <w:rPr>
          <w:rFonts w:ascii="Times New Roman" w:hAnsi="Times New Roman"/>
          <w:color w:val="000000"/>
        </w:rPr>
        <w:t xml:space="preserve"> </w:t>
      </w:r>
      <w:bookmarkStart w:id="8203" w:name="poznamky.poznamka-17b.oznacenie"/>
      <w:r>
        <w:rPr>
          <w:rFonts w:ascii="Times New Roman" w:hAnsi="Times New Roman"/>
          <w:color w:val="000000"/>
        </w:rPr>
        <w:t xml:space="preserve">17b) </w:t>
      </w:r>
      <w:bookmarkEnd w:id="8203"/>
      <w:r>
        <w:fldChar w:fldCharType="begin"/>
      </w:r>
      <w:r>
        <w:instrText xml:space="preserve"> HYPERLINK "https://www.slov-lex.sk/pravne-predpisy/SK/ZZ/2001/311/" \l "paragraf-152a" \h </w:instrText>
      </w:r>
      <w:r>
        <w:fldChar w:fldCharType="separate"/>
      </w:r>
      <w:r>
        <w:rPr>
          <w:rFonts w:ascii="Times New Roman" w:hAnsi="Times New Roman"/>
          <w:color w:val="0000FF"/>
          <w:u w:val="single"/>
        </w:rPr>
        <w:t>§ 152a Zákonníka práce</w:t>
      </w:r>
      <w:r>
        <w:rPr>
          <w:rFonts w:ascii="Times New Roman" w:hAnsi="Times New Roman"/>
          <w:color w:val="0000FF"/>
          <w:u w:val="single"/>
        </w:rPr>
        <w:fldChar w:fldCharType="end"/>
      </w:r>
      <w:bookmarkStart w:id="8204" w:name="poznamky.poznamka-17b.text"/>
      <w:r>
        <w:rPr>
          <w:rFonts w:ascii="Times New Roman" w:hAnsi="Times New Roman"/>
          <w:color w:val="000000"/>
        </w:rPr>
        <w:t xml:space="preserve">. </w:t>
      </w:r>
      <w:bookmarkEnd w:id="8204"/>
    </w:p>
    <w:p w:rsidR="00BF4F11" w:rsidRDefault="00504A4F">
      <w:pPr>
        <w:spacing w:after="0"/>
        <w:ind w:left="120"/>
      </w:pPr>
      <w:bookmarkStart w:id="8205" w:name="poznamky.poznamka-17c"/>
      <w:bookmarkEnd w:id="8202"/>
      <w:r>
        <w:rPr>
          <w:rFonts w:ascii="Times New Roman" w:hAnsi="Times New Roman"/>
          <w:color w:val="000000"/>
        </w:rPr>
        <w:t xml:space="preserve"> </w:t>
      </w:r>
      <w:bookmarkStart w:id="8206" w:name="poznamky.poznamka-17c.oznacenie"/>
      <w:r>
        <w:rPr>
          <w:rFonts w:ascii="Times New Roman" w:hAnsi="Times New Roman"/>
          <w:color w:val="000000"/>
        </w:rPr>
        <w:t xml:space="preserve">17c) </w:t>
      </w:r>
      <w:bookmarkEnd w:id="8206"/>
      <w:r>
        <w:fldChar w:fldCharType="begin"/>
      </w:r>
      <w:r>
        <w:instrText xml:space="preserve"> HYPERLINK "https://www.slov-lex.sk/pravne-predpisy/SK/ZZ/2001/311/" \l "paragraf-152b" \h </w:instrText>
      </w:r>
      <w:r>
        <w:fldChar w:fldCharType="separate"/>
      </w:r>
      <w:r>
        <w:rPr>
          <w:rFonts w:ascii="Times New Roman" w:hAnsi="Times New Roman"/>
          <w:color w:val="0000FF"/>
          <w:u w:val="single"/>
        </w:rPr>
        <w:t>§ 152b Zákonníka práce</w:t>
      </w:r>
      <w:r>
        <w:rPr>
          <w:rFonts w:ascii="Times New Roman" w:hAnsi="Times New Roman"/>
          <w:color w:val="0000FF"/>
          <w:u w:val="single"/>
        </w:rPr>
        <w:fldChar w:fldCharType="end"/>
      </w:r>
      <w:bookmarkStart w:id="8207" w:name="poznamky.poznamka-17c.text"/>
      <w:r>
        <w:rPr>
          <w:rFonts w:ascii="Times New Roman" w:hAnsi="Times New Roman"/>
          <w:color w:val="000000"/>
        </w:rPr>
        <w:t xml:space="preserve">. </w:t>
      </w:r>
      <w:bookmarkEnd w:id="8207"/>
    </w:p>
    <w:p w:rsidR="00BF4F11" w:rsidRDefault="00504A4F">
      <w:pPr>
        <w:spacing w:after="0"/>
        <w:ind w:left="120"/>
      </w:pPr>
      <w:bookmarkStart w:id="8208" w:name="poznamky.poznamka-18"/>
      <w:bookmarkEnd w:id="8205"/>
      <w:r>
        <w:rPr>
          <w:rFonts w:ascii="Times New Roman" w:hAnsi="Times New Roman"/>
          <w:color w:val="000000"/>
        </w:rPr>
        <w:t xml:space="preserve"> </w:t>
      </w:r>
      <w:bookmarkStart w:id="8209" w:name="poznamky.poznamka-18.oznacenie"/>
      <w:r>
        <w:rPr>
          <w:rFonts w:ascii="Times New Roman" w:hAnsi="Times New Roman"/>
          <w:color w:val="000000"/>
        </w:rPr>
        <w:t xml:space="preserve">18) </w:t>
      </w:r>
      <w:bookmarkEnd w:id="8209"/>
      <w:r>
        <w:fldChar w:fldCharType="begin"/>
      </w:r>
      <w:r>
        <w:instrText xml:space="preserve"> HYPERLINK "https://www.slov-lex.sk/pravne-predpisy/SK/ZZ/2001/311/" \l "paragraf-145" \h </w:instrText>
      </w:r>
      <w:r>
        <w:fldChar w:fldCharType="separate"/>
      </w:r>
      <w:r>
        <w:rPr>
          <w:rFonts w:ascii="Times New Roman" w:hAnsi="Times New Roman"/>
          <w:color w:val="0000FF"/>
          <w:u w:val="single"/>
        </w:rPr>
        <w:t>§ 145 Zákonníka práce</w:t>
      </w:r>
      <w:r>
        <w:rPr>
          <w:rFonts w:ascii="Times New Roman" w:hAnsi="Times New Roman"/>
          <w:color w:val="0000FF"/>
          <w:u w:val="single"/>
        </w:rPr>
        <w:fldChar w:fldCharType="end"/>
      </w:r>
      <w:bookmarkStart w:id="8210" w:name="poznamky.poznamka-18.text"/>
      <w:r>
        <w:rPr>
          <w:rFonts w:ascii="Times New Roman" w:hAnsi="Times New Roman"/>
          <w:color w:val="000000"/>
        </w:rPr>
        <w:t xml:space="preserve">. </w:t>
      </w:r>
      <w:bookmarkEnd w:id="8210"/>
    </w:p>
    <w:p w:rsidR="00BF4F11" w:rsidRDefault="00504A4F">
      <w:pPr>
        <w:spacing w:after="0"/>
        <w:ind w:left="120"/>
      </w:pPr>
      <w:bookmarkStart w:id="8211" w:name="poznamky.poznamka-18a"/>
      <w:bookmarkEnd w:id="8208"/>
      <w:r>
        <w:rPr>
          <w:rFonts w:ascii="Times New Roman" w:hAnsi="Times New Roman"/>
          <w:color w:val="000000"/>
        </w:rPr>
        <w:t xml:space="preserve"> </w:t>
      </w:r>
      <w:bookmarkStart w:id="8212" w:name="poznamky.poznamka-18a.oznacenie"/>
      <w:r>
        <w:rPr>
          <w:rFonts w:ascii="Times New Roman" w:hAnsi="Times New Roman"/>
          <w:color w:val="000000"/>
        </w:rPr>
        <w:t xml:space="preserve">18a) </w:t>
      </w:r>
      <w:bookmarkEnd w:id="8212"/>
      <w:r>
        <w:rPr>
          <w:rFonts w:ascii="Times New Roman" w:hAnsi="Times New Roman"/>
          <w:color w:val="000000"/>
        </w:rPr>
        <w:t xml:space="preserve">Napríklad </w:t>
      </w:r>
      <w:hyperlink r:id="rId87" w:anchor="paragraf-153">
        <w:r>
          <w:rPr>
            <w:rFonts w:ascii="Times New Roman" w:hAnsi="Times New Roman"/>
            <w:color w:val="0000FF"/>
            <w:u w:val="single"/>
          </w:rPr>
          <w:t>§ 153 až 155 Zákonníka práce</w:t>
        </w:r>
      </w:hyperlink>
      <w:r>
        <w:rPr>
          <w:rFonts w:ascii="Times New Roman" w:hAnsi="Times New Roman"/>
          <w:color w:val="000000"/>
        </w:rPr>
        <w:t xml:space="preserve"> v znení neskorších predpisov, </w:t>
      </w:r>
      <w:hyperlink r:id="rId88" w:anchor="paragraf-23">
        <w:r>
          <w:rPr>
            <w:rFonts w:ascii="Times New Roman" w:hAnsi="Times New Roman"/>
            <w:color w:val="0000FF"/>
            <w:u w:val="single"/>
          </w:rPr>
          <w:t>§ 23 až 26</w:t>
        </w:r>
      </w:hyperlink>
      <w:r>
        <w:rPr>
          <w:rFonts w:ascii="Times New Roman" w:hAnsi="Times New Roman"/>
          <w:color w:val="000000"/>
        </w:rPr>
        <w:t xml:space="preserve"> a </w:t>
      </w:r>
      <w:hyperlink r:id="rId89" w:anchor="paragraf-36">
        <w:r>
          <w:rPr>
            <w:rFonts w:ascii="Times New Roman" w:hAnsi="Times New Roman"/>
            <w:color w:val="0000FF"/>
            <w:u w:val="single"/>
          </w:rPr>
          <w:t>§ 36 až 38</w:t>
        </w:r>
      </w:hyperlink>
      <w:r>
        <w:rPr>
          <w:rFonts w:ascii="Times New Roman" w:hAnsi="Times New Roman"/>
          <w:color w:val="000000"/>
        </w:rPr>
        <w:t xml:space="preserve"> zákona č. </w:t>
      </w:r>
      <w:hyperlink r:id="rId90">
        <w:r>
          <w:rPr>
            <w:rFonts w:ascii="Times New Roman" w:hAnsi="Times New Roman"/>
            <w:color w:val="0000FF"/>
            <w:u w:val="single"/>
          </w:rPr>
          <w:t>281/2015 Z. z.</w:t>
        </w:r>
      </w:hyperlink>
      <w:r>
        <w:rPr>
          <w:rFonts w:ascii="Times New Roman" w:hAnsi="Times New Roman"/>
          <w:color w:val="000000"/>
        </w:rPr>
        <w:t xml:space="preserve"> o štátnej službe profesionálnych vojakov a o zmene a doplnení niektorých zákonov, </w:t>
      </w:r>
      <w:hyperlink r:id="rId91" w:anchor="paragraf-161">
        <w:r>
          <w:rPr>
            <w:rFonts w:ascii="Times New Roman" w:hAnsi="Times New Roman"/>
            <w:color w:val="0000FF"/>
            <w:u w:val="single"/>
          </w:rPr>
          <w:t>§ 161 až 165</w:t>
        </w:r>
      </w:hyperlink>
      <w:r>
        <w:rPr>
          <w:rFonts w:ascii="Times New Roman" w:hAnsi="Times New Roman"/>
          <w:color w:val="000000"/>
        </w:rPr>
        <w:t xml:space="preserve"> zákona č. </w:t>
      </w:r>
      <w:hyperlink r:id="rId92">
        <w:r>
          <w:rPr>
            <w:rFonts w:ascii="Times New Roman" w:hAnsi="Times New Roman"/>
            <w:color w:val="0000FF"/>
            <w:u w:val="single"/>
          </w:rPr>
          <w:t>55/2017 Z. z.</w:t>
        </w:r>
      </w:hyperlink>
      <w:r>
        <w:rPr>
          <w:rFonts w:ascii="Times New Roman" w:hAnsi="Times New Roman"/>
          <w:color w:val="000000"/>
        </w:rPr>
        <w:t xml:space="preserve"> o štátnej službe a o zmene a doplnení niektorých zákonov v znení zákona č. </w:t>
      </w:r>
      <w:hyperlink r:id="rId93">
        <w:r>
          <w:rPr>
            <w:rFonts w:ascii="Times New Roman" w:hAnsi="Times New Roman"/>
            <w:color w:val="0000FF"/>
            <w:u w:val="single"/>
          </w:rPr>
          <w:t>318/2018 Z. z.</w:t>
        </w:r>
      </w:hyperlink>
      <w:r>
        <w:rPr>
          <w:rFonts w:ascii="Times New Roman" w:hAnsi="Times New Roman"/>
          <w:color w:val="000000"/>
        </w:rPr>
        <w:t xml:space="preserve">, </w:t>
      </w:r>
      <w:hyperlink r:id="rId94" w:anchor="paragraf-214">
        <w:r>
          <w:rPr>
            <w:rFonts w:ascii="Times New Roman" w:hAnsi="Times New Roman"/>
            <w:color w:val="0000FF"/>
            <w:u w:val="single"/>
          </w:rPr>
          <w:t>§ 214 až 218</w:t>
        </w:r>
      </w:hyperlink>
      <w:r>
        <w:rPr>
          <w:rFonts w:ascii="Times New Roman" w:hAnsi="Times New Roman"/>
          <w:color w:val="000000"/>
        </w:rPr>
        <w:t xml:space="preserve"> zákona č. </w:t>
      </w:r>
      <w:hyperlink r:id="rId95">
        <w:r>
          <w:rPr>
            <w:rFonts w:ascii="Times New Roman" w:hAnsi="Times New Roman"/>
            <w:color w:val="0000FF"/>
            <w:u w:val="single"/>
          </w:rPr>
          <w:t>35/2019 Z. z.</w:t>
        </w:r>
      </w:hyperlink>
      <w:bookmarkStart w:id="8213" w:name="poznamky.poznamka-18a.text"/>
      <w:r>
        <w:rPr>
          <w:rFonts w:ascii="Times New Roman" w:hAnsi="Times New Roman"/>
          <w:color w:val="000000"/>
        </w:rPr>
        <w:t xml:space="preserve"> o finančnej správe a o zmene a doplnení niektorých zákonov. </w:t>
      </w:r>
      <w:bookmarkEnd w:id="8213"/>
    </w:p>
    <w:p w:rsidR="00BF4F11" w:rsidRDefault="00504A4F">
      <w:pPr>
        <w:spacing w:after="0"/>
        <w:ind w:left="120"/>
      </w:pPr>
      <w:bookmarkStart w:id="8214" w:name="poznamky.poznamka-20"/>
      <w:bookmarkEnd w:id="8211"/>
      <w:r>
        <w:rPr>
          <w:rFonts w:ascii="Times New Roman" w:hAnsi="Times New Roman"/>
          <w:color w:val="000000"/>
        </w:rPr>
        <w:t xml:space="preserve"> </w:t>
      </w:r>
      <w:bookmarkStart w:id="8215" w:name="poznamky.poznamka-20.oznacenie"/>
      <w:r>
        <w:rPr>
          <w:rFonts w:ascii="Times New Roman" w:hAnsi="Times New Roman"/>
          <w:color w:val="000000"/>
        </w:rPr>
        <w:t xml:space="preserve">20) </w:t>
      </w:r>
      <w:bookmarkEnd w:id="8215"/>
      <w:r>
        <w:rPr>
          <w:rFonts w:ascii="Times New Roman" w:hAnsi="Times New Roman"/>
          <w:color w:val="000000"/>
        </w:rPr>
        <w:t xml:space="preserve">Napríklad zákon </w:t>
      </w:r>
      <w:hyperlink r:id="rId96">
        <w:r>
          <w:rPr>
            <w:rFonts w:ascii="Times New Roman" w:hAnsi="Times New Roman"/>
            <w:color w:val="0000FF"/>
            <w:u w:val="single"/>
          </w:rPr>
          <w:t>č. 580/2004 Z. z.</w:t>
        </w:r>
      </w:hyperlink>
      <w:bookmarkStart w:id="8216" w:name="poznamky.poznamka-20.text"/>
      <w:r>
        <w:rPr>
          <w:rFonts w:ascii="Times New Roman" w:hAnsi="Times New Roman"/>
          <w:color w:val="000000"/>
        </w:rPr>
        <w:t xml:space="preserve"> o zdravotnom poistení a o zmene a doplnení zákona č. 95/2002 Z. z. o poisťovníctve a o zmene a doplnení niektorých zákonov v znení neskorších predpisov. </w:t>
      </w:r>
      <w:bookmarkEnd w:id="8216"/>
    </w:p>
    <w:p w:rsidR="00BF4F11" w:rsidRDefault="00504A4F">
      <w:pPr>
        <w:spacing w:after="0"/>
        <w:ind w:left="120"/>
      </w:pPr>
      <w:bookmarkStart w:id="8217" w:name="poznamky.poznamka-21"/>
      <w:bookmarkEnd w:id="8214"/>
      <w:r>
        <w:rPr>
          <w:rFonts w:ascii="Times New Roman" w:hAnsi="Times New Roman"/>
          <w:color w:val="000000"/>
        </w:rPr>
        <w:t xml:space="preserve"> </w:t>
      </w:r>
      <w:bookmarkStart w:id="8218" w:name="poznamky.poznamka-21.oznacenie"/>
      <w:r>
        <w:rPr>
          <w:rFonts w:ascii="Times New Roman" w:hAnsi="Times New Roman"/>
          <w:color w:val="000000"/>
        </w:rPr>
        <w:t xml:space="preserve">21) </w:t>
      </w:r>
      <w:bookmarkEnd w:id="8218"/>
      <w:r>
        <w:rPr>
          <w:rFonts w:ascii="Times New Roman" w:hAnsi="Times New Roman"/>
          <w:color w:val="000000"/>
        </w:rPr>
        <w:t xml:space="preserve">Zákon </w:t>
      </w:r>
      <w:hyperlink r:id="rId97">
        <w:r>
          <w:rPr>
            <w:rFonts w:ascii="Times New Roman" w:hAnsi="Times New Roman"/>
            <w:color w:val="0000FF"/>
            <w:u w:val="single"/>
          </w:rPr>
          <w:t>č. 461/2003 Z. z.</w:t>
        </w:r>
      </w:hyperlink>
      <w:bookmarkStart w:id="8219" w:name="poznamky.poznamka-21.text"/>
      <w:r>
        <w:rPr>
          <w:rFonts w:ascii="Times New Roman" w:hAnsi="Times New Roman"/>
          <w:color w:val="000000"/>
        </w:rPr>
        <w:t xml:space="preserve"> o sociálnom poistení. </w:t>
      </w:r>
      <w:bookmarkEnd w:id="8219"/>
    </w:p>
    <w:p w:rsidR="00BF4F11" w:rsidRDefault="00504A4F">
      <w:pPr>
        <w:spacing w:after="0"/>
        <w:ind w:left="120"/>
      </w:pPr>
      <w:bookmarkStart w:id="8220" w:name="poznamky.poznamka-21a"/>
      <w:bookmarkEnd w:id="8217"/>
      <w:r>
        <w:rPr>
          <w:rFonts w:ascii="Times New Roman" w:hAnsi="Times New Roman"/>
          <w:color w:val="000000"/>
        </w:rPr>
        <w:t xml:space="preserve"> </w:t>
      </w:r>
      <w:bookmarkStart w:id="8221" w:name="poznamky.poznamka-21a.oznacenie"/>
      <w:r>
        <w:rPr>
          <w:rFonts w:ascii="Times New Roman" w:hAnsi="Times New Roman"/>
          <w:color w:val="000000"/>
        </w:rPr>
        <w:t xml:space="preserve">21a) </w:t>
      </w:r>
      <w:bookmarkEnd w:id="8221"/>
      <w:r>
        <w:rPr>
          <w:rFonts w:ascii="Times New Roman" w:hAnsi="Times New Roman"/>
          <w:color w:val="000000"/>
        </w:rPr>
        <w:t xml:space="preserve">Zákon č. </w:t>
      </w:r>
      <w:hyperlink r:id="rId98">
        <w:r>
          <w:rPr>
            <w:rFonts w:ascii="Times New Roman" w:hAnsi="Times New Roman"/>
            <w:color w:val="0000FF"/>
            <w:u w:val="single"/>
          </w:rPr>
          <w:t>461/2003 Z. z.</w:t>
        </w:r>
      </w:hyperlink>
      <w:r>
        <w:rPr>
          <w:rFonts w:ascii="Times New Roman" w:hAnsi="Times New Roman"/>
          <w:color w:val="000000"/>
        </w:rPr>
        <w:t xml:space="preserve"> o sociálnom poistení. </w:t>
      </w:r>
    </w:p>
    <w:p w:rsidR="00BF4F11" w:rsidRDefault="00BF4F11">
      <w:pPr>
        <w:spacing w:after="0"/>
        <w:ind w:left="120"/>
      </w:pPr>
    </w:p>
    <w:p w:rsidR="00BF4F11" w:rsidRDefault="00504A4F">
      <w:pPr>
        <w:spacing w:after="0"/>
        <w:ind w:left="120"/>
      </w:pPr>
      <w:r>
        <w:rPr>
          <w:rFonts w:ascii="Times New Roman" w:hAnsi="Times New Roman"/>
          <w:color w:val="000000"/>
        </w:rPr>
        <w:t xml:space="preserve"> Zákon č. </w:t>
      </w:r>
      <w:hyperlink r:id="rId99">
        <w:r>
          <w:rPr>
            <w:rFonts w:ascii="Times New Roman" w:hAnsi="Times New Roman"/>
            <w:color w:val="0000FF"/>
            <w:u w:val="single"/>
          </w:rPr>
          <w:t>564/1991 Zb.</w:t>
        </w:r>
      </w:hyperlink>
      <w:bookmarkStart w:id="8222" w:name="poznamky.poznamka-21a.text"/>
      <w:r>
        <w:rPr>
          <w:rFonts w:ascii="Times New Roman" w:hAnsi="Times New Roman"/>
          <w:color w:val="000000"/>
        </w:rPr>
        <w:t xml:space="preserve"> o obecnej polícii v znení neskorších predpisov a o zmene a doplnení niektorých zákonov. </w:t>
      </w:r>
      <w:bookmarkEnd w:id="8222"/>
    </w:p>
    <w:p w:rsidR="00BF4F11" w:rsidRDefault="00504A4F">
      <w:pPr>
        <w:spacing w:after="0"/>
        <w:ind w:left="120"/>
      </w:pPr>
      <w:bookmarkStart w:id="8223" w:name="poznamky.poznamka-22"/>
      <w:bookmarkEnd w:id="8220"/>
      <w:r>
        <w:rPr>
          <w:rFonts w:ascii="Times New Roman" w:hAnsi="Times New Roman"/>
          <w:color w:val="000000"/>
        </w:rPr>
        <w:t xml:space="preserve"> </w:t>
      </w:r>
      <w:bookmarkStart w:id="8224" w:name="poznamky.poznamka-22.oznacenie"/>
      <w:r>
        <w:rPr>
          <w:rFonts w:ascii="Times New Roman" w:hAnsi="Times New Roman"/>
          <w:color w:val="000000"/>
        </w:rPr>
        <w:t xml:space="preserve">22) </w:t>
      </w:r>
      <w:bookmarkEnd w:id="8224"/>
      <w:r>
        <w:rPr>
          <w:rFonts w:ascii="Times New Roman" w:hAnsi="Times New Roman"/>
          <w:color w:val="000000"/>
        </w:rPr>
        <w:t xml:space="preserve">Zákon </w:t>
      </w:r>
      <w:hyperlink r:id="rId100">
        <w:r>
          <w:rPr>
            <w:rFonts w:ascii="Times New Roman" w:hAnsi="Times New Roman"/>
            <w:color w:val="0000FF"/>
            <w:u w:val="single"/>
          </w:rPr>
          <w:t>č. 328/2002 Z. z.</w:t>
        </w:r>
      </w:hyperlink>
      <w:bookmarkStart w:id="8225" w:name="poznamky.poznamka-22.text"/>
      <w:r>
        <w:rPr>
          <w:rFonts w:ascii="Times New Roman" w:hAnsi="Times New Roman"/>
          <w:color w:val="000000"/>
        </w:rPr>
        <w:t xml:space="preserve"> o sociálnom zabezpečení policajtov a vojakov a o zmene a doplnení niektorých zákonov v znení neskorších predpisov. </w:t>
      </w:r>
      <w:bookmarkEnd w:id="8225"/>
    </w:p>
    <w:p w:rsidR="00BF4F11" w:rsidRDefault="00504A4F">
      <w:pPr>
        <w:spacing w:after="0"/>
        <w:ind w:left="120"/>
      </w:pPr>
      <w:bookmarkStart w:id="8226" w:name="poznamky.poznamka-22a"/>
      <w:bookmarkEnd w:id="8223"/>
      <w:r>
        <w:rPr>
          <w:rFonts w:ascii="Times New Roman" w:hAnsi="Times New Roman"/>
          <w:color w:val="000000"/>
        </w:rPr>
        <w:t xml:space="preserve"> </w:t>
      </w:r>
      <w:bookmarkStart w:id="8227" w:name="poznamky.poznamka-22a.oznacenie"/>
      <w:r>
        <w:rPr>
          <w:rFonts w:ascii="Times New Roman" w:hAnsi="Times New Roman"/>
          <w:color w:val="000000"/>
        </w:rPr>
        <w:t xml:space="preserve">22a) </w:t>
      </w:r>
      <w:bookmarkEnd w:id="8227"/>
      <w:r>
        <w:fldChar w:fldCharType="begin"/>
      </w:r>
      <w:r>
        <w:instrText xml:space="preserve"> HYPERLINK "https://www.slov-lex.sk/pravne-predpisy/SK/ZZ/2015/440/" \l "paragraf-35" \h </w:instrText>
      </w:r>
      <w:r>
        <w:fldChar w:fldCharType="separate"/>
      </w:r>
      <w:r>
        <w:rPr>
          <w:rFonts w:ascii="Times New Roman" w:hAnsi="Times New Roman"/>
          <w:color w:val="0000FF"/>
          <w:u w:val="single"/>
        </w:rPr>
        <w:t>§ 35</w:t>
      </w:r>
      <w:r>
        <w:rPr>
          <w:rFonts w:ascii="Times New Roman" w:hAnsi="Times New Roman"/>
          <w:color w:val="0000FF"/>
          <w:u w:val="single"/>
        </w:rPr>
        <w:fldChar w:fldCharType="end"/>
      </w:r>
      <w:r>
        <w:rPr>
          <w:rFonts w:ascii="Times New Roman" w:hAnsi="Times New Roman"/>
          <w:color w:val="000000"/>
        </w:rPr>
        <w:t xml:space="preserve"> a </w:t>
      </w:r>
      <w:hyperlink r:id="rId101" w:anchor="paragraf-49a">
        <w:r>
          <w:rPr>
            <w:rFonts w:ascii="Times New Roman" w:hAnsi="Times New Roman"/>
            <w:color w:val="0000FF"/>
            <w:u w:val="single"/>
          </w:rPr>
          <w:t>49a</w:t>
        </w:r>
      </w:hyperlink>
      <w:r>
        <w:rPr>
          <w:rFonts w:ascii="Times New Roman" w:hAnsi="Times New Roman"/>
          <w:color w:val="000000"/>
        </w:rPr>
        <w:t xml:space="preserve"> zákona č. </w:t>
      </w:r>
      <w:hyperlink r:id="rId102">
        <w:r>
          <w:rPr>
            <w:rFonts w:ascii="Times New Roman" w:hAnsi="Times New Roman"/>
            <w:color w:val="0000FF"/>
            <w:u w:val="single"/>
          </w:rPr>
          <w:t>440/2015 Z. z.</w:t>
        </w:r>
      </w:hyperlink>
      <w:r>
        <w:rPr>
          <w:rFonts w:ascii="Times New Roman" w:hAnsi="Times New Roman"/>
          <w:color w:val="000000"/>
        </w:rPr>
        <w:t xml:space="preserve"> o športe a o zmene a doplnení niektorých zákonov v znení zákona č. </w:t>
      </w:r>
      <w:hyperlink r:id="rId103">
        <w:r>
          <w:rPr>
            <w:rFonts w:ascii="Times New Roman" w:hAnsi="Times New Roman"/>
            <w:color w:val="0000FF"/>
            <w:u w:val="single"/>
          </w:rPr>
          <w:t>335/2017 Z. z.</w:t>
        </w:r>
      </w:hyperlink>
      <w:bookmarkStart w:id="8228" w:name="poznamky.poznamka-22a.text"/>
      <w:r>
        <w:rPr>
          <w:rFonts w:ascii="Times New Roman" w:hAnsi="Times New Roman"/>
          <w:color w:val="000000"/>
        </w:rPr>
        <w:t xml:space="preserve"> </w:t>
      </w:r>
      <w:bookmarkEnd w:id="8228"/>
    </w:p>
    <w:p w:rsidR="00BF4F11" w:rsidRDefault="00504A4F">
      <w:pPr>
        <w:spacing w:after="0"/>
        <w:ind w:left="120"/>
      </w:pPr>
      <w:bookmarkStart w:id="8229" w:name="poznamky.poznamka-23"/>
      <w:bookmarkEnd w:id="8226"/>
      <w:r>
        <w:rPr>
          <w:rFonts w:ascii="Times New Roman" w:hAnsi="Times New Roman"/>
          <w:color w:val="000000"/>
        </w:rPr>
        <w:t xml:space="preserve"> </w:t>
      </w:r>
      <w:bookmarkStart w:id="8230" w:name="poznamky.poznamka-23.oznacenie"/>
      <w:r>
        <w:rPr>
          <w:rFonts w:ascii="Times New Roman" w:hAnsi="Times New Roman"/>
          <w:color w:val="000000"/>
        </w:rPr>
        <w:t xml:space="preserve">23) </w:t>
      </w:r>
      <w:bookmarkEnd w:id="8230"/>
      <w:r>
        <w:rPr>
          <w:rFonts w:ascii="Times New Roman" w:hAnsi="Times New Roman"/>
          <w:color w:val="000000"/>
        </w:rPr>
        <w:t xml:space="preserve">Zákon </w:t>
      </w:r>
      <w:hyperlink r:id="rId104">
        <w:r>
          <w:rPr>
            <w:rFonts w:ascii="Times New Roman" w:hAnsi="Times New Roman"/>
            <w:color w:val="0000FF"/>
            <w:u w:val="single"/>
          </w:rPr>
          <w:t>č. 462/2003 Z. z.</w:t>
        </w:r>
      </w:hyperlink>
      <w:bookmarkStart w:id="8231" w:name="poznamky.poznamka-23.text"/>
      <w:r>
        <w:rPr>
          <w:rFonts w:ascii="Times New Roman" w:hAnsi="Times New Roman"/>
          <w:color w:val="000000"/>
        </w:rPr>
        <w:t xml:space="preserve"> o náhrade príjmu pri dočasnej pracovnej neschopnosti zamestnanca a o zmene a doplnení niektorých zákonov. </w:t>
      </w:r>
      <w:bookmarkEnd w:id="8231"/>
    </w:p>
    <w:p w:rsidR="00BF4F11" w:rsidRDefault="00504A4F">
      <w:pPr>
        <w:spacing w:after="0"/>
        <w:ind w:left="120"/>
      </w:pPr>
      <w:bookmarkStart w:id="8232" w:name="poznamky.poznamka-23a"/>
      <w:bookmarkEnd w:id="8229"/>
      <w:r>
        <w:rPr>
          <w:rFonts w:ascii="Times New Roman" w:hAnsi="Times New Roman"/>
          <w:color w:val="000000"/>
        </w:rPr>
        <w:t xml:space="preserve"> </w:t>
      </w:r>
      <w:bookmarkStart w:id="8233" w:name="poznamky.poznamka-23a.oznacenie"/>
      <w:r>
        <w:rPr>
          <w:rFonts w:ascii="Times New Roman" w:hAnsi="Times New Roman"/>
          <w:color w:val="000000"/>
        </w:rPr>
        <w:t xml:space="preserve">23a) </w:t>
      </w:r>
      <w:bookmarkEnd w:id="8233"/>
      <w:r>
        <w:rPr>
          <w:rFonts w:ascii="Times New Roman" w:hAnsi="Times New Roman"/>
          <w:color w:val="000000"/>
        </w:rPr>
        <w:t xml:space="preserve">Napríklad </w:t>
      </w:r>
      <w:hyperlink r:id="rId105" w:anchor="paragraf-30e">
        <w:r>
          <w:rPr>
            <w:rFonts w:ascii="Times New Roman" w:hAnsi="Times New Roman"/>
            <w:color w:val="0000FF"/>
            <w:u w:val="single"/>
          </w:rPr>
          <w:t>§ 30e</w:t>
        </w:r>
      </w:hyperlink>
      <w:r>
        <w:rPr>
          <w:rFonts w:ascii="Times New Roman" w:hAnsi="Times New Roman"/>
          <w:color w:val="000000"/>
        </w:rPr>
        <w:t xml:space="preserve"> zákona č. </w:t>
      </w:r>
      <w:hyperlink r:id="rId106">
        <w:r>
          <w:rPr>
            <w:rFonts w:ascii="Times New Roman" w:hAnsi="Times New Roman"/>
            <w:color w:val="0000FF"/>
            <w:u w:val="single"/>
          </w:rPr>
          <w:t>355/2007 Z. z.</w:t>
        </w:r>
      </w:hyperlink>
      <w:r>
        <w:rPr>
          <w:rFonts w:ascii="Times New Roman" w:hAnsi="Times New Roman"/>
          <w:color w:val="000000"/>
        </w:rPr>
        <w:t xml:space="preserve"> o ochrane, podpore a rozvoji verejného zdravia a o zmene a doplnení niektorých zákonov v znení neskorších predpisov, zákon č. </w:t>
      </w:r>
      <w:hyperlink r:id="rId107">
        <w:r>
          <w:rPr>
            <w:rFonts w:ascii="Times New Roman" w:hAnsi="Times New Roman"/>
            <w:color w:val="0000FF"/>
            <w:u w:val="single"/>
          </w:rPr>
          <w:t>577/2004 Z. z.</w:t>
        </w:r>
      </w:hyperlink>
      <w:bookmarkStart w:id="8234" w:name="poznamky.poznamka-23a.text"/>
      <w:r>
        <w:rPr>
          <w:rFonts w:ascii="Times New Roman" w:hAnsi="Times New Roman"/>
          <w:color w:val="000000"/>
        </w:rPr>
        <w:t xml:space="preserve"> v znení neskorších predpisov. </w:t>
      </w:r>
      <w:bookmarkEnd w:id="8234"/>
    </w:p>
    <w:p w:rsidR="00BF4F11" w:rsidRDefault="00504A4F">
      <w:pPr>
        <w:spacing w:after="0"/>
        <w:ind w:left="120"/>
      </w:pPr>
      <w:bookmarkStart w:id="8235" w:name="poznamky.poznamka-23aa"/>
      <w:bookmarkEnd w:id="8232"/>
      <w:r>
        <w:rPr>
          <w:rFonts w:ascii="Times New Roman" w:hAnsi="Times New Roman"/>
          <w:color w:val="000000"/>
        </w:rPr>
        <w:lastRenderedPageBreak/>
        <w:t xml:space="preserve"> </w:t>
      </w:r>
      <w:bookmarkStart w:id="8236" w:name="poznamky.poznamka-23aa.oznacenie"/>
      <w:r>
        <w:rPr>
          <w:rFonts w:ascii="Times New Roman" w:hAnsi="Times New Roman"/>
          <w:color w:val="000000"/>
        </w:rPr>
        <w:t xml:space="preserve">23aa) </w:t>
      </w:r>
      <w:bookmarkEnd w:id="8236"/>
      <w:r>
        <w:fldChar w:fldCharType="begin"/>
      </w:r>
      <w:r>
        <w:instrText xml:space="preserve"> HYPERLINK "https://www.slov-lex.sk/pravne-predpisy/SK/ZZ/2005/543/" \l "paragraf-72" \h </w:instrText>
      </w:r>
      <w:r>
        <w:fldChar w:fldCharType="separate"/>
      </w:r>
      <w:r>
        <w:rPr>
          <w:rFonts w:ascii="Times New Roman" w:hAnsi="Times New Roman"/>
          <w:color w:val="0000FF"/>
          <w:u w:val="single"/>
        </w:rPr>
        <w:t>§ 72 vyhlášky Ministerstva spravodlivosti Slovenskej republiky č. 543/2005 Z. z.</w:t>
      </w:r>
      <w:r>
        <w:rPr>
          <w:rFonts w:ascii="Times New Roman" w:hAnsi="Times New Roman"/>
          <w:color w:val="0000FF"/>
          <w:u w:val="single"/>
        </w:rPr>
        <w:fldChar w:fldCharType="end"/>
      </w:r>
      <w:bookmarkStart w:id="8237" w:name="poznamky.poznamka-23aa.text"/>
      <w:r>
        <w:rPr>
          <w:rFonts w:ascii="Times New Roman" w:hAnsi="Times New Roman"/>
          <w:color w:val="000000"/>
        </w:rPr>
        <w:t xml:space="preserve"> o Spravovacom a kancelárskom poriadku pre okresné súdy, krajské súdy, Špeciálny súd a vojenské súdy v znení neskorších predpisov. </w:t>
      </w:r>
      <w:bookmarkEnd w:id="8237"/>
    </w:p>
    <w:p w:rsidR="00BF4F11" w:rsidRDefault="00504A4F">
      <w:pPr>
        <w:spacing w:after="0"/>
        <w:ind w:left="120"/>
      </w:pPr>
      <w:bookmarkStart w:id="8238" w:name="poznamky.poznamka-23ab"/>
      <w:bookmarkEnd w:id="8235"/>
      <w:r>
        <w:rPr>
          <w:rFonts w:ascii="Times New Roman" w:hAnsi="Times New Roman"/>
          <w:color w:val="000000"/>
        </w:rPr>
        <w:t xml:space="preserve"> </w:t>
      </w:r>
      <w:bookmarkStart w:id="8239" w:name="poznamky.poznamka-23ab.oznacenie"/>
      <w:r>
        <w:rPr>
          <w:rFonts w:ascii="Times New Roman" w:hAnsi="Times New Roman"/>
          <w:color w:val="000000"/>
        </w:rPr>
        <w:t xml:space="preserve">23ab) </w:t>
      </w:r>
      <w:bookmarkEnd w:id="8239"/>
      <w:r>
        <w:fldChar w:fldCharType="begin"/>
      </w:r>
      <w:r>
        <w:instrText xml:space="preserve"> HYPERLINK "https://www.slov-lex.sk/pravne-predpisy/SK/ZZ/2001/311/" \l "paragraf-134.odsek-9" \h </w:instrText>
      </w:r>
      <w:r>
        <w:fldChar w:fldCharType="separate"/>
      </w:r>
      <w:r>
        <w:rPr>
          <w:rFonts w:ascii="Times New Roman" w:hAnsi="Times New Roman"/>
          <w:color w:val="0000FF"/>
          <w:u w:val="single"/>
        </w:rPr>
        <w:t>§ 134 ods. 9 Zákonníka práce</w:t>
      </w:r>
      <w:r>
        <w:rPr>
          <w:rFonts w:ascii="Times New Roman" w:hAnsi="Times New Roman"/>
          <w:color w:val="0000FF"/>
          <w:u w:val="single"/>
        </w:rPr>
        <w:fldChar w:fldCharType="end"/>
      </w:r>
      <w:bookmarkStart w:id="8240" w:name="poznamky.poznamka-23ab.text"/>
      <w:r>
        <w:rPr>
          <w:rFonts w:ascii="Times New Roman" w:hAnsi="Times New Roman"/>
          <w:color w:val="000000"/>
        </w:rPr>
        <w:t xml:space="preserve"> v znení zákona č. 348/2007 Z. z. </w:t>
      </w:r>
      <w:bookmarkEnd w:id="8240"/>
    </w:p>
    <w:p w:rsidR="00BF4F11" w:rsidRDefault="00504A4F">
      <w:pPr>
        <w:spacing w:after="0"/>
        <w:ind w:left="120"/>
      </w:pPr>
      <w:bookmarkStart w:id="8241" w:name="poznamky.poznamka-24"/>
      <w:bookmarkEnd w:id="8238"/>
      <w:r>
        <w:rPr>
          <w:rFonts w:ascii="Times New Roman" w:hAnsi="Times New Roman"/>
          <w:color w:val="000000"/>
        </w:rPr>
        <w:t xml:space="preserve"> </w:t>
      </w:r>
      <w:bookmarkStart w:id="8242" w:name="poznamky.poznamka-24.oznacenie"/>
      <w:r>
        <w:rPr>
          <w:rFonts w:ascii="Times New Roman" w:hAnsi="Times New Roman"/>
          <w:color w:val="000000"/>
        </w:rPr>
        <w:t xml:space="preserve">24) </w:t>
      </w:r>
      <w:bookmarkEnd w:id="8242"/>
      <w:r>
        <w:rPr>
          <w:rFonts w:ascii="Times New Roman" w:hAnsi="Times New Roman"/>
          <w:color w:val="000000"/>
        </w:rPr>
        <w:t xml:space="preserve">Napríklad </w:t>
      </w:r>
      <w:hyperlink r:id="rId108" w:anchor="paragraf-12a">
        <w:r>
          <w:rPr>
            <w:rFonts w:ascii="Times New Roman" w:hAnsi="Times New Roman"/>
            <w:color w:val="0000FF"/>
            <w:u w:val="single"/>
          </w:rPr>
          <w:t>§ 12a zákona č. 105/1990 Zb.</w:t>
        </w:r>
      </w:hyperlink>
      <w:bookmarkStart w:id="8243" w:name="poznamky.poznamka-24.text"/>
      <w:r>
        <w:rPr>
          <w:rFonts w:ascii="Times New Roman" w:hAnsi="Times New Roman"/>
          <w:color w:val="000000"/>
        </w:rPr>
        <w:t xml:space="preserve"> o súkromnom podnikaní občanov v znení zákona č. 219/1991 Zb. </w:t>
      </w:r>
      <w:bookmarkEnd w:id="8243"/>
    </w:p>
    <w:p w:rsidR="00BF4F11" w:rsidRDefault="00504A4F">
      <w:pPr>
        <w:spacing w:after="0"/>
        <w:ind w:left="120"/>
      </w:pPr>
      <w:bookmarkStart w:id="8244" w:name="poznamky.poznamka-24a"/>
      <w:bookmarkEnd w:id="8241"/>
      <w:r>
        <w:rPr>
          <w:rFonts w:ascii="Times New Roman" w:hAnsi="Times New Roman"/>
          <w:color w:val="000000"/>
        </w:rPr>
        <w:t xml:space="preserve"> </w:t>
      </w:r>
      <w:bookmarkStart w:id="8245" w:name="poznamky.poznamka-24a.oznacenie"/>
      <w:r>
        <w:rPr>
          <w:rFonts w:ascii="Times New Roman" w:hAnsi="Times New Roman"/>
          <w:color w:val="000000"/>
        </w:rPr>
        <w:t xml:space="preserve">24a) </w:t>
      </w:r>
      <w:bookmarkEnd w:id="8245"/>
      <w:r>
        <w:rPr>
          <w:rFonts w:ascii="Times New Roman" w:hAnsi="Times New Roman"/>
          <w:color w:val="000000"/>
        </w:rPr>
        <w:t xml:space="preserve">Napríklad </w:t>
      </w:r>
      <w:hyperlink r:id="rId109" w:anchor="paragraf-15.odsek-24">
        <w:r>
          <w:rPr>
            <w:rFonts w:ascii="Times New Roman" w:hAnsi="Times New Roman"/>
            <w:color w:val="0000FF"/>
            <w:u w:val="single"/>
          </w:rPr>
          <w:t>§ 15 ods. 24 zákona č. 150/2013 Z. z.</w:t>
        </w:r>
      </w:hyperlink>
      <w:bookmarkStart w:id="8246" w:name="poznamky.poznamka-24a.text"/>
      <w:r>
        <w:rPr>
          <w:rFonts w:ascii="Times New Roman" w:hAnsi="Times New Roman"/>
          <w:color w:val="000000"/>
        </w:rPr>
        <w:t xml:space="preserve"> o Štátnom fonde rozvoja bývania. </w:t>
      </w:r>
      <w:bookmarkEnd w:id="8246"/>
    </w:p>
    <w:p w:rsidR="00BF4F11" w:rsidRDefault="00504A4F">
      <w:pPr>
        <w:spacing w:after="0"/>
        <w:ind w:left="120"/>
      </w:pPr>
      <w:bookmarkStart w:id="8247" w:name="poznamky.poznamka-24b"/>
      <w:bookmarkEnd w:id="8244"/>
      <w:r>
        <w:rPr>
          <w:rFonts w:ascii="Times New Roman" w:hAnsi="Times New Roman"/>
          <w:color w:val="000000"/>
        </w:rPr>
        <w:t xml:space="preserve"> </w:t>
      </w:r>
      <w:bookmarkStart w:id="8248" w:name="poznamky.poznamka-24b.oznacenie"/>
      <w:r>
        <w:rPr>
          <w:rFonts w:ascii="Times New Roman" w:hAnsi="Times New Roman"/>
          <w:color w:val="000000"/>
        </w:rPr>
        <w:t xml:space="preserve">24b) </w:t>
      </w:r>
      <w:bookmarkEnd w:id="8248"/>
      <w:r>
        <w:fldChar w:fldCharType="begin"/>
      </w:r>
      <w:r>
        <w:instrText xml:space="preserve"> HYPERLINK "https://www.slov-lex.sk/pravne-predpisy/SK/ZZ/2004/576/" \l "paragraf-12a" \h </w:instrText>
      </w:r>
      <w:r>
        <w:fldChar w:fldCharType="separate"/>
      </w:r>
      <w:r>
        <w:rPr>
          <w:rFonts w:ascii="Times New Roman" w:hAnsi="Times New Roman"/>
          <w:color w:val="0000FF"/>
          <w:u w:val="single"/>
        </w:rPr>
        <w:t>§ 12a zákona č. 576/2004 Z. z.</w:t>
      </w:r>
      <w:r>
        <w:rPr>
          <w:rFonts w:ascii="Times New Roman" w:hAnsi="Times New Roman"/>
          <w:color w:val="0000FF"/>
          <w:u w:val="single"/>
        </w:rPr>
        <w:fldChar w:fldCharType="end"/>
      </w:r>
      <w:bookmarkStart w:id="8249" w:name="poznamky.poznamka-24b.text"/>
      <w:r>
        <w:rPr>
          <w:rFonts w:ascii="Times New Roman" w:hAnsi="Times New Roman"/>
          <w:color w:val="000000"/>
        </w:rPr>
        <w:t xml:space="preserve"> o zdravotnej starostlivosti, službách súvisiacich s poskytovaním zdravotnej starostlivosti a o zmene a doplnení niektorých zákonov v znení zákona č. 185/2014 Z. z. </w:t>
      </w:r>
      <w:bookmarkEnd w:id="8249"/>
    </w:p>
    <w:p w:rsidR="00BF4F11" w:rsidRDefault="00504A4F">
      <w:pPr>
        <w:spacing w:after="0"/>
        <w:ind w:left="120"/>
      </w:pPr>
      <w:bookmarkStart w:id="8250" w:name="poznamky.poznamka-24h"/>
      <w:bookmarkEnd w:id="8247"/>
      <w:r>
        <w:rPr>
          <w:rFonts w:ascii="Times New Roman" w:hAnsi="Times New Roman"/>
          <w:color w:val="000000"/>
        </w:rPr>
        <w:t xml:space="preserve"> </w:t>
      </w:r>
      <w:bookmarkStart w:id="8251" w:name="poznamky.poznamka-24h.oznacenie"/>
      <w:r>
        <w:rPr>
          <w:rFonts w:ascii="Times New Roman" w:hAnsi="Times New Roman"/>
          <w:color w:val="000000"/>
        </w:rPr>
        <w:t xml:space="preserve">24h) </w:t>
      </w:r>
      <w:bookmarkEnd w:id="8251"/>
      <w:r>
        <w:fldChar w:fldCharType="begin"/>
      </w:r>
      <w:r>
        <w:instrText xml:space="preserve"> HYPERLINK "https://www.slov-lex.sk/pravne-predpisy/SK/ZZ/2001/311/" \l "paragraf-42" \h </w:instrText>
      </w:r>
      <w:r>
        <w:fldChar w:fldCharType="separate"/>
      </w:r>
      <w:r>
        <w:rPr>
          <w:rFonts w:ascii="Times New Roman" w:hAnsi="Times New Roman"/>
          <w:color w:val="0000FF"/>
          <w:u w:val="single"/>
        </w:rPr>
        <w:t>§ 42 Zákonníka práce</w:t>
      </w:r>
      <w:r>
        <w:rPr>
          <w:rFonts w:ascii="Times New Roman" w:hAnsi="Times New Roman"/>
          <w:color w:val="0000FF"/>
          <w:u w:val="single"/>
        </w:rPr>
        <w:fldChar w:fldCharType="end"/>
      </w:r>
      <w:bookmarkStart w:id="8252" w:name="poznamky.poznamka-24h.text"/>
      <w:r>
        <w:rPr>
          <w:rFonts w:ascii="Times New Roman" w:hAnsi="Times New Roman"/>
          <w:color w:val="000000"/>
        </w:rPr>
        <w:t xml:space="preserve"> v znení neskorších predpisov. </w:t>
      </w:r>
      <w:bookmarkEnd w:id="8252"/>
    </w:p>
    <w:p w:rsidR="00BF4F11" w:rsidRDefault="00504A4F">
      <w:pPr>
        <w:spacing w:after="0"/>
        <w:ind w:left="120"/>
      </w:pPr>
      <w:bookmarkStart w:id="8253" w:name="poznamky.poznamka-25"/>
      <w:bookmarkEnd w:id="8250"/>
      <w:r>
        <w:rPr>
          <w:rFonts w:ascii="Times New Roman" w:hAnsi="Times New Roman"/>
          <w:color w:val="000000"/>
        </w:rPr>
        <w:t xml:space="preserve"> </w:t>
      </w:r>
      <w:bookmarkStart w:id="8254" w:name="poznamky.poznamka-25.oznacenie"/>
      <w:r>
        <w:rPr>
          <w:rFonts w:ascii="Times New Roman" w:hAnsi="Times New Roman"/>
          <w:color w:val="000000"/>
        </w:rPr>
        <w:t xml:space="preserve">25) </w:t>
      </w:r>
      <w:bookmarkEnd w:id="8254"/>
      <w:r>
        <w:rPr>
          <w:rFonts w:ascii="Times New Roman" w:hAnsi="Times New Roman"/>
          <w:color w:val="000000"/>
        </w:rPr>
        <w:t xml:space="preserve">Zákon </w:t>
      </w:r>
      <w:hyperlink r:id="rId110">
        <w:r>
          <w:rPr>
            <w:rFonts w:ascii="Times New Roman" w:hAnsi="Times New Roman"/>
            <w:color w:val="0000FF"/>
            <w:u w:val="single"/>
          </w:rPr>
          <w:t>č. 455/1991 Zb</w:t>
        </w:r>
      </w:hyperlink>
      <w:bookmarkStart w:id="8255" w:name="poznamky.poznamka-25.text"/>
      <w:r>
        <w:rPr>
          <w:rFonts w:ascii="Times New Roman" w:hAnsi="Times New Roman"/>
          <w:color w:val="000000"/>
        </w:rPr>
        <w:t xml:space="preserve">. v znení neskorších predpisov. </w:t>
      </w:r>
      <w:bookmarkEnd w:id="8255"/>
    </w:p>
    <w:p w:rsidR="00BF4F11" w:rsidRDefault="00504A4F">
      <w:pPr>
        <w:spacing w:after="0"/>
        <w:ind w:left="120"/>
      </w:pPr>
      <w:bookmarkStart w:id="8256" w:name="poznamky.poznamka-26"/>
      <w:bookmarkEnd w:id="8253"/>
      <w:r>
        <w:rPr>
          <w:rFonts w:ascii="Times New Roman" w:hAnsi="Times New Roman"/>
          <w:color w:val="000000"/>
        </w:rPr>
        <w:t xml:space="preserve"> </w:t>
      </w:r>
      <w:bookmarkStart w:id="8257" w:name="poznamky.poznamka-26.oznacenie"/>
      <w:r>
        <w:rPr>
          <w:rFonts w:ascii="Times New Roman" w:hAnsi="Times New Roman"/>
          <w:color w:val="000000"/>
        </w:rPr>
        <w:t xml:space="preserve">26) </w:t>
      </w:r>
      <w:bookmarkEnd w:id="8257"/>
      <w:r>
        <w:rPr>
          <w:rFonts w:ascii="Times New Roman" w:hAnsi="Times New Roman"/>
          <w:color w:val="000000"/>
        </w:rPr>
        <w:t xml:space="preserve">Napríklad zákon </w:t>
      </w:r>
      <w:hyperlink r:id="rId111">
        <w:r>
          <w:rPr>
            <w:rFonts w:ascii="Times New Roman" w:hAnsi="Times New Roman"/>
            <w:color w:val="0000FF"/>
            <w:u w:val="single"/>
          </w:rPr>
          <w:t>č. 95/2002 Z. z.</w:t>
        </w:r>
      </w:hyperlink>
      <w:r>
        <w:rPr>
          <w:rFonts w:ascii="Times New Roman" w:hAnsi="Times New Roman"/>
          <w:color w:val="000000"/>
        </w:rPr>
        <w:t xml:space="preserve"> o poisťovníctve a o zmene a doplnení niektorých zákonov v znení zákona č. 430/2003 Z. z., zákon Slovenskej národnej rady </w:t>
      </w:r>
      <w:hyperlink r:id="rId112">
        <w:r>
          <w:rPr>
            <w:rFonts w:ascii="Times New Roman" w:hAnsi="Times New Roman"/>
            <w:color w:val="0000FF"/>
            <w:u w:val="single"/>
          </w:rPr>
          <w:t>č. 10/1992 Zb.</w:t>
        </w:r>
      </w:hyperlink>
      <w:r>
        <w:rPr>
          <w:rFonts w:ascii="Times New Roman" w:hAnsi="Times New Roman"/>
          <w:color w:val="000000"/>
        </w:rPr>
        <w:t xml:space="preserve"> o súkromných veterinárnych lekároch a o Komore veterinárnych lekárov Slovenskej republiky v znení zákona č. 337/1998 Z. z., zákon </w:t>
      </w:r>
      <w:hyperlink r:id="rId113">
        <w:r>
          <w:rPr>
            <w:rFonts w:ascii="Times New Roman" w:hAnsi="Times New Roman"/>
            <w:color w:val="0000FF"/>
            <w:u w:val="single"/>
          </w:rPr>
          <w:t>č. 466/2002 Z. z.</w:t>
        </w:r>
      </w:hyperlink>
      <w:r>
        <w:rPr>
          <w:rFonts w:ascii="Times New Roman" w:hAnsi="Times New Roman"/>
          <w:color w:val="000000"/>
        </w:rPr>
        <w:t xml:space="preserve"> o audítoroch a Slovenskej komore audítorov, zákon Slovenskej národnej rady </w:t>
      </w:r>
      <w:hyperlink r:id="rId114">
        <w:r>
          <w:rPr>
            <w:rFonts w:ascii="Times New Roman" w:hAnsi="Times New Roman"/>
            <w:color w:val="0000FF"/>
            <w:u w:val="single"/>
          </w:rPr>
          <w:t>č. 78/1992 Zb.</w:t>
        </w:r>
      </w:hyperlink>
      <w:r>
        <w:rPr>
          <w:rFonts w:ascii="Times New Roman" w:hAnsi="Times New Roman"/>
          <w:color w:val="000000"/>
        </w:rPr>
        <w:t xml:space="preserve"> o daňových poradcoch a Slovenskej komore daňových poradcov v znení neskorších predpisov, zákon Slovenskej národnej rady </w:t>
      </w:r>
      <w:hyperlink r:id="rId115">
        <w:r>
          <w:rPr>
            <w:rFonts w:ascii="Times New Roman" w:hAnsi="Times New Roman"/>
            <w:color w:val="0000FF"/>
            <w:u w:val="single"/>
          </w:rPr>
          <w:t>č. 323/1992 Zb.</w:t>
        </w:r>
      </w:hyperlink>
      <w:bookmarkStart w:id="8258" w:name="poznamky.poznamka-26.text"/>
      <w:r>
        <w:rPr>
          <w:rFonts w:ascii="Times New Roman" w:hAnsi="Times New Roman"/>
          <w:color w:val="000000"/>
        </w:rPr>
        <w:t xml:space="preserve"> o notároch a notárskej činnosti (Notársky poriadok) v znení neskorších predpisov. </w:t>
      </w:r>
      <w:bookmarkEnd w:id="8258"/>
    </w:p>
    <w:p w:rsidR="00BF4F11" w:rsidRDefault="00504A4F">
      <w:pPr>
        <w:spacing w:after="0"/>
        <w:ind w:left="120"/>
      </w:pPr>
      <w:bookmarkStart w:id="8259" w:name="poznamky.poznamka-27"/>
      <w:bookmarkEnd w:id="8256"/>
      <w:r>
        <w:rPr>
          <w:rFonts w:ascii="Times New Roman" w:hAnsi="Times New Roman"/>
          <w:color w:val="000000"/>
        </w:rPr>
        <w:t xml:space="preserve"> </w:t>
      </w:r>
      <w:bookmarkStart w:id="8260" w:name="poznamky.poznamka-27.oznacenie"/>
      <w:r>
        <w:rPr>
          <w:rFonts w:ascii="Times New Roman" w:hAnsi="Times New Roman"/>
          <w:color w:val="000000"/>
        </w:rPr>
        <w:t xml:space="preserve">27) </w:t>
      </w:r>
      <w:bookmarkEnd w:id="8260"/>
      <w:r>
        <w:rPr>
          <w:rFonts w:ascii="Times New Roman" w:hAnsi="Times New Roman"/>
          <w:color w:val="000000"/>
        </w:rPr>
        <w:t xml:space="preserve">Napríklad zákon č. </w:t>
      </w:r>
      <w:hyperlink r:id="rId116">
        <w:r>
          <w:rPr>
            <w:rFonts w:ascii="Times New Roman" w:hAnsi="Times New Roman"/>
            <w:color w:val="0000FF"/>
            <w:u w:val="single"/>
          </w:rPr>
          <w:t>185/2015 Z. z.</w:t>
        </w:r>
      </w:hyperlink>
      <w:r>
        <w:rPr>
          <w:rFonts w:ascii="Times New Roman" w:hAnsi="Times New Roman"/>
          <w:color w:val="000000"/>
        </w:rPr>
        <w:t xml:space="preserve"> Autorský zákon v znení zákona č. </w:t>
      </w:r>
      <w:hyperlink r:id="rId117">
        <w:r>
          <w:rPr>
            <w:rFonts w:ascii="Times New Roman" w:hAnsi="Times New Roman"/>
            <w:color w:val="0000FF"/>
            <w:u w:val="single"/>
          </w:rPr>
          <w:t>125/2016 Z. z.</w:t>
        </w:r>
      </w:hyperlink>
      <w:bookmarkStart w:id="8261" w:name="poznamky.poznamka-27.text"/>
      <w:r>
        <w:rPr>
          <w:rFonts w:ascii="Times New Roman" w:hAnsi="Times New Roman"/>
          <w:color w:val="000000"/>
        </w:rPr>
        <w:t xml:space="preserve"> </w:t>
      </w:r>
      <w:bookmarkEnd w:id="8261"/>
    </w:p>
    <w:p w:rsidR="00BF4F11" w:rsidRDefault="00504A4F">
      <w:pPr>
        <w:spacing w:after="0"/>
        <w:ind w:left="120"/>
      </w:pPr>
      <w:bookmarkStart w:id="8262" w:name="poznamky.poznamka-28"/>
      <w:bookmarkEnd w:id="8259"/>
      <w:r>
        <w:rPr>
          <w:rFonts w:ascii="Times New Roman" w:hAnsi="Times New Roman"/>
          <w:color w:val="000000"/>
        </w:rPr>
        <w:t xml:space="preserve"> </w:t>
      </w:r>
      <w:bookmarkStart w:id="8263" w:name="poznamky.poznamka-28.oznacenie"/>
      <w:r>
        <w:rPr>
          <w:rFonts w:ascii="Times New Roman" w:hAnsi="Times New Roman"/>
          <w:color w:val="000000"/>
        </w:rPr>
        <w:t xml:space="preserve">28) </w:t>
      </w:r>
      <w:bookmarkEnd w:id="8263"/>
      <w:r>
        <w:rPr>
          <w:rFonts w:ascii="Times New Roman" w:hAnsi="Times New Roman"/>
          <w:color w:val="000000"/>
        </w:rPr>
        <w:t xml:space="preserve">Napríklad zákon č. </w:t>
      </w:r>
      <w:hyperlink r:id="rId118">
        <w:r>
          <w:rPr>
            <w:rFonts w:ascii="Times New Roman" w:hAnsi="Times New Roman"/>
            <w:color w:val="0000FF"/>
            <w:u w:val="single"/>
          </w:rPr>
          <w:t>7/2005 Z. z.</w:t>
        </w:r>
      </w:hyperlink>
      <w:r>
        <w:rPr>
          <w:rFonts w:ascii="Times New Roman" w:hAnsi="Times New Roman"/>
          <w:color w:val="000000"/>
        </w:rPr>
        <w:t xml:space="preserve">o konkurze a reštrukturalizácii a o zmene a doplnení niektorých zákonov v znení neskorších predpisov, </w:t>
      </w:r>
      <w:hyperlink r:id="rId119" w:anchor="paragraf-20">
        <w:r>
          <w:rPr>
            <w:rFonts w:ascii="Times New Roman" w:hAnsi="Times New Roman"/>
            <w:color w:val="0000FF"/>
            <w:u w:val="single"/>
          </w:rPr>
          <w:t>§ 20 zákona č. 447/2008 Z. z.</w:t>
        </w:r>
      </w:hyperlink>
      <w:bookmarkStart w:id="8264" w:name="poznamky.poznamka-28.text"/>
      <w:r>
        <w:rPr>
          <w:rFonts w:ascii="Times New Roman" w:hAnsi="Times New Roman"/>
          <w:color w:val="000000"/>
        </w:rPr>
        <w:t xml:space="preserve">o peňažných príspevkoch na kompenzáciu ťažkého zdravotného postihnutia a o zmene a doplnení niektorých zákonov. </w:t>
      </w:r>
      <w:bookmarkEnd w:id="8264"/>
    </w:p>
    <w:p w:rsidR="00BF4F11" w:rsidRDefault="00504A4F">
      <w:pPr>
        <w:spacing w:after="0"/>
        <w:ind w:left="120"/>
      </w:pPr>
      <w:bookmarkStart w:id="8265" w:name="poznamky.poznamka-29"/>
      <w:bookmarkEnd w:id="8262"/>
      <w:r>
        <w:rPr>
          <w:rFonts w:ascii="Times New Roman" w:hAnsi="Times New Roman"/>
          <w:color w:val="000000"/>
        </w:rPr>
        <w:t xml:space="preserve"> </w:t>
      </w:r>
      <w:bookmarkStart w:id="8266" w:name="poznamky.poznamka-29.oznacenie"/>
      <w:r>
        <w:rPr>
          <w:rFonts w:ascii="Times New Roman" w:hAnsi="Times New Roman"/>
          <w:color w:val="000000"/>
        </w:rPr>
        <w:t xml:space="preserve">29) </w:t>
      </w:r>
      <w:bookmarkEnd w:id="8266"/>
      <w:r>
        <w:rPr>
          <w:rFonts w:ascii="Times New Roman" w:hAnsi="Times New Roman"/>
          <w:color w:val="000000"/>
        </w:rPr>
        <w:t xml:space="preserve">Zákon </w:t>
      </w:r>
      <w:hyperlink r:id="rId120">
        <w:r>
          <w:rPr>
            <w:rFonts w:ascii="Times New Roman" w:hAnsi="Times New Roman"/>
            <w:color w:val="0000FF"/>
            <w:u w:val="single"/>
          </w:rPr>
          <w:t>č. 382/2004 Z. z.</w:t>
        </w:r>
      </w:hyperlink>
      <w:bookmarkStart w:id="8267" w:name="poznamky.poznamka-29.text"/>
      <w:r>
        <w:rPr>
          <w:rFonts w:ascii="Times New Roman" w:hAnsi="Times New Roman"/>
          <w:color w:val="000000"/>
        </w:rPr>
        <w:t xml:space="preserve"> o znalcoch, tlmočníkoch a prekladateľoch a o zmene a doplnení niektorých zákonov. </w:t>
      </w:r>
      <w:bookmarkEnd w:id="8267"/>
    </w:p>
    <w:p w:rsidR="00BF4F11" w:rsidRDefault="00504A4F">
      <w:pPr>
        <w:spacing w:after="0"/>
        <w:ind w:left="120"/>
      </w:pPr>
      <w:bookmarkStart w:id="8268" w:name="poznamky.poznamka-29a"/>
      <w:bookmarkEnd w:id="8265"/>
      <w:r>
        <w:rPr>
          <w:rFonts w:ascii="Times New Roman" w:hAnsi="Times New Roman"/>
          <w:color w:val="000000"/>
        </w:rPr>
        <w:t xml:space="preserve"> </w:t>
      </w:r>
      <w:bookmarkStart w:id="8269" w:name="poznamky.poznamka-29a.oznacenie"/>
      <w:r>
        <w:rPr>
          <w:rFonts w:ascii="Times New Roman" w:hAnsi="Times New Roman"/>
          <w:color w:val="000000"/>
        </w:rPr>
        <w:t xml:space="preserve">29a) </w:t>
      </w:r>
      <w:bookmarkEnd w:id="8269"/>
      <w:r>
        <w:rPr>
          <w:rFonts w:ascii="Times New Roman" w:hAnsi="Times New Roman"/>
          <w:color w:val="000000"/>
        </w:rPr>
        <w:t xml:space="preserve">Napríklad zákon </w:t>
      </w:r>
      <w:hyperlink r:id="rId121">
        <w:r>
          <w:rPr>
            <w:rFonts w:ascii="Times New Roman" w:hAnsi="Times New Roman"/>
            <w:color w:val="0000FF"/>
            <w:u w:val="single"/>
          </w:rPr>
          <w:t>č. 650/2004 Z. z.</w:t>
        </w:r>
      </w:hyperlink>
      <w:r>
        <w:rPr>
          <w:rFonts w:ascii="Times New Roman" w:hAnsi="Times New Roman"/>
          <w:color w:val="000000"/>
        </w:rPr>
        <w:t xml:space="preserve"> v znení zákona č. 747/2004 Z. z., zákon </w:t>
      </w:r>
      <w:hyperlink r:id="rId122">
        <w:r>
          <w:rPr>
            <w:rFonts w:ascii="Times New Roman" w:hAnsi="Times New Roman"/>
            <w:color w:val="0000FF"/>
            <w:u w:val="single"/>
          </w:rPr>
          <w:t>č. 5/2004 Z. z.</w:t>
        </w:r>
      </w:hyperlink>
      <w:r>
        <w:rPr>
          <w:rFonts w:ascii="Times New Roman" w:hAnsi="Times New Roman"/>
          <w:color w:val="000000"/>
        </w:rPr>
        <w:t xml:space="preserve"> v znení neskorších predpisov, zákon Slovenskej národnej rady </w:t>
      </w:r>
      <w:hyperlink r:id="rId123">
        <w:r>
          <w:rPr>
            <w:rFonts w:ascii="Times New Roman" w:hAnsi="Times New Roman"/>
            <w:color w:val="0000FF"/>
            <w:u w:val="single"/>
          </w:rPr>
          <w:t>č. 310/1992 Zb.</w:t>
        </w:r>
      </w:hyperlink>
      <w:r>
        <w:rPr>
          <w:rFonts w:ascii="Times New Roman" w:hAnsi="Times New Roman"/>
          <w:color w:val="000000"/>
        </w:rPr>
        <w:t xml:space="preserve"> v znení neskorších predpisov, zákon </w:t>
      </w:r>
      <w:hyperlink r:id="rId124">
        <w:r>
          <w:rPr>
            <w:rFonts w:ascii="Times New Roman" w:hAnsi="Times New Roman"/>
            <w:color w:val="0000FF"/>
            <w:u w:val="single"/>
          </w:rPr>
          <w:t>č. 566/2001 Z. z.</w:t>
        </w:r>
      </w:hyperlink>
      <w:r>
        <w:rPr>
          <w:rFonts w:ascii="Times New Roman" w:hAnsi="Times New Roman"/>
          <w:color w:val="000000"/>
        </w:rPr>
        <w:t xml:space="preserve"> v znení neskorších predpisov, zákon </w:t>
      </w:r>
      <w:hyperlink r:id="rId125">
        <w:r>
          <w:rPr>
            <w:rFonts w:ascii="Times New Roman" w:hAnsi="Times New Roman"/>
            <w:color w:val="0000FF"/>
            <w:u w:val="single"/>
          </w:rPr>
          <w:t>č. 340/2005 Z. z.</w:t>
        </w:r>
      </w:hyperlink>
      <w:bookmarkStart w:id="8270" w:name="poznamky.poznamka-29a.text"/>
      <w:r>
        <w:rPr>
          <w:rFonts w:ascii="Times New Roman" w:hAnsi="Times New Roman"/>
          <w:color w:val="000000"/>
        </w:rPr>
        <w:t xml:space="preserve"> o sprostredkovaní poistenia a sprostredkovaní zaistenia a o zmene a doplnení niektorých zákonov. </w:t>
      </w:r>
      <w:bookmarkEnd w:id="8270"/>
    </w:p>
    <w:p w:rsidR="00BF4F11" w:rsidRDefault="00504A4F">
      <w:pPr>
        <w:spacing w:after="0"/>
        <w:ind w:left="120"/>
      </w:pPr>
      <w:bookmarkStart w:id="8271" w:name="poznamky.poznamka-29aa"/>
      <w:bookmarkEnd w:id="8268"/>
      <w:r>
        <w:rPr>
          <w:rFonts w:ascii="Times New Roman" w:hAnsi="Times New Roman"/>
          <w:color w:val="000000"/>
        </w:rPr>
        <w:t xml:space="preserve"> </w:t>
      </w:r>
      <w:bookmarkStart w:id="8272" w:name="poznamky.poznamka-29aa.oznacenie"/>
      <w:r>
        <w:rPr>
          <w:rFonts w:ascii="Times New Roman" w:hAnsi="Times New Roman"/>
          <w:color w:val="000000"/>
        </w:rPr>
        <w:t xml:space="preserve">29aa) </w:t>
      </w:r>
      <w:bookmarkEnd w:id="8272"/>
      <w:r>
        <w:fldChar w:fldCharType="begin"/>
      </w:r>
      <w:r>
        <w:instrText xml:space="preserve"> HYPERLINK "https://www.slov-lex.sk/pravne-predpisy/SK/ZZ/2015/440/" \l "paragraf-4.odsek-3.pismeno-c" \h </w:instrText>
      </w:r>
      <w:r>
        <w:fldChar w:fldCharType="separate"/>
      </w:r>
      <w:r>
        <w:rPr>
          <w:rFonts w:ascii="Times New Roman" w:hAnsi="Times New Roman"/>
          <w:color w:val="0000FF"/>
          <w:u w:val="single"/>
        </w:rPr>
        <w:t>§ 4 ods. 3 písm. c)</w:t>
      </w:r>
      <w:r>
        <w:rPr>
          <w:rFonts w:ascii="Times New Roman" w:hAnsi="Times New Roman"/>
          <w:color w:val="0000FF"/>
          <w:u w:val="single"/>
        </w:rPr>
        <w:fldChar w:fldCharType="end"/>
      </w:r>
      <w:r>
        <w:rPr>
          <w:rFonts w:ascii="Times New Roman" w:hAnsi="Times New Roman"/>
          <w:color w:val="000000"/>
        </w:rPr>
        <w:t xml:space="preserve">, </w:t>
      </w:r>
      <w:hyperlink r:id="rId126" w:anchor="paragraf-4.odsek-4.pismeno-a">
        <w:r>
          <w:rPr>
            <w:rFonts w:ascii="Times New Roman" w:hAnsi="Times New Roman"/>
            <w:color w:val="0000FF"/>
            <w:u w:val="single"/>
          </w:rPr>
          <w:t>ods. 4 písm. a), b)</w:t>
        </w:r>
      </w:hyperlink>
      <w:r>
        <w:rPr>
          <w:rFonts w:ascii="Times New Roman" w:hAnsi="Times New Roman"/>
          <w:color w:val="000000"/>
        </w:rPr>
        <w:t xml:space="preserve"> a </w:t>
      </w:r>
      <w:hyperlink r:id="rId127" w:anchor="paragraf-4.odsek-4.pismeno-d">
        <w:r>
          <w:rPr>
            <w:rFonts w:ascii="Times New Roman" w:hAnsi="Times New Roman"/>
            <w:color w:val="0000FF"/>
            <w:u w:val="single"/>
          </w:rPr>
          <w:t>d)</w:t>
        </w:r>
      </w:hyperlink>
      <w:r>
        <w:rPr>
          <w:rFonts w:ascii="Times New Roman" w:hAnsi="Times New Roman"/>
          <w:color w:val="000000"/>
        </w:rPr>
        <w:t xml:space="preserve"> a </w:t>
      </w:r>
      <w:hyperlink r:id="rId128" w:anchor="paragraf-6.odsek-1.pismeno-a">
        <w:r>
          <w:rPr>
            <w:rFonts w:ascii="Times New Roman" w:hAnsi="Times New Roman"/>
            <w:color w:val="0000FF"/>
            <w:u w:val="single"/>
          </w:rPr>
          <w:t>§ 6 ods. 1 písm. a) až d)</w:t>
        </w:r>
      </w:hyperlink>
      <w:r>
        <w:rPr>
          <w:rFonts w:ascii="Times New Roman" w:hAnsi="Times New Roman"/>
          <w:color w:val="000000"/>
        </w:rPr>
        <w:t xml:space="preserve"> a </w:t>
      </w:r>
      <w:hyperlink r:id="rId129" w:anchor="paragraf-45">
        <w:r>
          <w:rPr>
            <w:rFonts w:ascii="Times New Roman" w:hAnsi="Times New Roman"/>
            <w:color w:val="0000FF"/>
            <w:u w:val="single"/>
          </w:rPr>
          <w:t>§ 45 zákona č. 440/2015 Z. z.</w:t>
        </w:r>
      </w:hyperlink>
      <w:bookmarkStart w:id="8273" w:name="poznamky.poznamka-29aa.text"/>
      <w:r>
        <w:rPr>
          <w:rFonts w:ascii="Times New Roman" w:hAnsi="Times New Roman"/>
          <w:color w:val="000000"/>
        </w:rPr>
        <w:t xml:space="preserve"> </w:t>
      </w:r>
      <w:bookmarkEnd w:id="8273"/>
    </w:p>
    <w:p w:rsidR="00BF4F11" w:rsidRDefault="00504A4F">
      <w:pPr>
        <w:spacing w:after="0"/>
        <w:ind w:left="120"/>
      </w:pPr>
      <w:bookmarkStart w:id="8274" w:name="poznamky.poznamka-29ab"/>
      <w:bookmarkEnd w:id="8271"/>
      <w:r>
        <w:rPr>
          <w:rFonts w:ascii="Times New Roman" w:hAnsi="Times New Roman"/>
          <w:color w:val="000000"/>
        </w:rPr>
        <w:t xml:space="preserve"> </w:t>
      </w:r>
      <w:bookmarkStart w:id="8275" w:name="poznamky.poznamka-29ab.oznacenie"/>
      <w:r>
        <w:rPr>
          <w:rFonts w:ascii="Times New Roman" w:hAnsi="Times New Roman"/>
          <w:color w:val="000000"/>
        </w:rPr>
        <w:t xml:space="preserve">29ab) </w:t>
      </w:r>
      <w:bookmarkEnd w:id="8275"/>
      <w:r>
        <w:fldChar w:fldCharType="begin"/>
      </w:r>
      <w:r>
        <w:instrText xml:space="preserve"> HYPERLINK "https://www.slov-lex.sk/pravne-predpisy/SK/ZZ/2015/440/" \l "paragraf-50" \h </w:instrText>
      </w:r>
      <w:r>
        <w:fldChar w:fldCharType="separate"/>
      </w:r>
      <w:r>
        <w:rPr>
          <w:rFonts w:ascii="Times New Roman" w:hAnsi="Times New Roman"/>
          <w:color w:val="0000FF"/>
          <w:u w:val="single"/>
        </w:rPr>
        <w:t>§ 50 a 51 zákona č. 440/2015 Z. z.</w:t>
      </w:r>
      <w:r>
        <w:rPr>
          <w:rFonts w:ascii="Times New Roman" w:hAnsi="Times New Roman"/>
          <w:color w:val="0000FF"/>
          <w:u w:val="single"/>
        </w:rPr>
        <w:fldChar w:fldCharType="end"/>
      </w:r>
      <w:bookmarkStart w:id="8276" w:name="poznamky.poznamka-29ab.text"/>
      <w:r>
        <w:rPr>
          <w:rFonts w:ascii="Times New Roman" w:hAnsi="Times New Roman"/>
          <w:color w:val="000000"/>
        </w:rPr>
        <w:t xml:space="preserve"> </w:t>
      </w:r>
      <w:bookmarkEnd w:id="8276"/>
    </w:p>
    <w:p w:rsidR="00BF4F11" w:rsidRDefault="00504A4F">
      <w:pPr>
        <w:spacing w:after="0"/>
        <w:ind w:left="120"/>
      </w:pPr>
      <w:bookmarkStart w:id="8277" w:name="poznamky.poznamka-30"/>
      <w:bookmarkEnd w:id="8274"/>
      <w:r>
        <w:rPr>
          <w:rFonts w:ascii="Times New Roman" w:hAnsi="Times New Roman"/>
          <w:color w:val="000000"/>
        </w:rPr>
        <w:t xml:space="preserve"> </w:t>
      </w:r>
      <w:bookmarkStart w:id="8278" w:name="poznamky.poznamka-30.oznacenie"/>
      <w:r>
        <w:rPr>
          <w:rFonts w:ascii="Times New Roman" w:hAnsi="Times New Roman"/>
          <w:color w:val="000000"/>
        </w:rPr>
        <w:t xml:space="preserve">30) </w:t>
      </w:r>
      <w:bookmarkEnd w:id="8278"/>
      <w:r>
        <w:fldChar w:fldCharType="begin"/>
      </w:r>
      <w:r>
        <w:instrText xml:space="preserve"> HYPERLINK "https://www.slov-lex.sk/pravne-predpisy/SK/ZZ/1991/513/" \l "paragraf-476" \h </w:instrText>
      </w:r>
      <w:r>
        <w:fldChar w:fldCharType="separate"/>
      </w:r>
      <w:r>
        <w:rPr>
          <w:rFonts w:ascii="Times New Roman" w:hAnsi="Times New Roman"/>
          <w:color w:val="0000FF"/>
          <w:u w:val="single"/>
        </w:rPr>
        <w:t>§ 476 až 488 Obchodného zákonníka</w:t>
      </w:r>
      <w:r>
        <w:rPr>
          <w:rFonts w:ascii="Times New Roman" w:hAnsi="Times New Roman"/>
          <w:color w:val="0000FF"/>
          <w:u w:val="single"/>
        </w:rPr>
        <w:fldChar w:fldCharType="end"/>
      </w:r>
      <w:bookmarkStart w:id="8279" w:name="poznamky.poznamka-30.text"/>
      <w:r>
        <w:rPr>
          <w:rFonts w:ascii="Times New Roman" w:hAnsi="Times New Roman"/>
          <w:color w:val="000000"/>
        </w:rPr>
        <w:t xml:space="preserve">. </w:t>
      </w:r>
      <w:bookmarkEnd w:id="8279"/>
    </w:p>
    <w:p w:rsidR="00BF4F11" w:rsidRDefault="00504A4F">
      <w:pPr>
        <w:spacing w:after="0"/>
        <w:ind w:left="120"/>
      </w:pPr>
      <w:bookmarkStart w:id="8280" w:name="poznamky.poznamka-31"/>
      <w:bookmarkEnd w:id="8277"/>
      <w:r>
        <w:rPr>
          <w:rFonts w:ascii="Times New Roman" w:hAnsi="Times New Roman"/>
          <w:color w:val="000000"/>
        </w:rPr>
        <w:t xml:space="preserve"> </w:t>
      </w:r>
      <w:bookmarkStart w:id="8281" w:name="poznamky.poznamka-31.oznacenie"/>
      <w:r>
        <w:rPr>
          <w:rFonts w:ascii="Times New Roman" w:hAnsi="Times New Roman"/>
          <w:color w:val="000000"/>
        </w:rPr>
        <w:t xml:space="preserve">31) </w:t>
      </w:r>
      <w:bookmarkEnd w:id="8281"/>
      <w:r>
        <w:fldChar w:fldCharType="begin"/>
      </w:r>
      <w:r>
        <w:instrText xml:space="preserve"> HYPERLINK "https://www.slov-lex.sk/pravne-predpisy/SK/ZZ/1991/513/" \l "paragraf-82" \h </w:instrText>
      </w:r>
      <w:r>
        <w:fldChar w:fldCharType="separate"/>
      </w:r>
      <w:r>
        <w:rPr>
          <w:rFonts w:ascii="Times New Roman" w:hAnsi="Times New Roman"/>
          <w:color w:val="0000FF"/>
          <w:u w:val="single"/>
        </w:rPr>
        <w:t>§ 82 Obchodného zákonníka</w:t>
      </w:r>
      <w:r>
        <w:rPr>
          <w:rFonts w:ascii="Times New Roman" w:hAnsi="Times New Roman"/>
          <w:color w:val="0000FF"/>
          <w:u w:val="single"/>
        </w:rPr>
        <w:fldChar w:fldCharType="end"/>
      </w:r>
      <w:bookmarkStart w:id="8282" w:name="poznamky.poznamka-31.text"/>
      <w:r>
        <w:rPr>
          <w:rFonts w:ascii="Times New Roman" w:hAnsi="Times New Roman"/>
          <w:color w:val="000000"/>
        </w:rPr>
        <w:t xml:space="preserve">. </w:t>
      </w:r>
      <w:bookmarkEnd w:id="8282"/>
    </w:p>
    <w:p w:rsidR="00BF4F11" w:rsidRDefault="00504A4F">
      <w:pPr>
        <w:spacing w:after="0"/>
        <w:ind w:left="120"/>
      </w:pPr>
      <w:bookmarkStart w:id="8283" w:name="poznamky.poznamka-32"/>
      <w:bookmarkEnd w:id="8280"/>
      <w:r>
        <w:rPr>
          <w:rFonts w:ascii="Times New Roman" w:hAnsi="Times New Roman"/>
          <w:color w:val="000000"/>
        </w:rPr>
        <w:t xml:space="preserve"> </w:t>
      </w:r>
      <w:bookmarkStart w:id="8284" w:name="poznamky.poznamka-32.oznacenie"/>
      <w:r>
        <w:rPr>
          <w:rFonts w:ascii="Times New Roman" w:hAnsi="Times New Roman"/>
          <w:color w:val="000000"/>
        </w:rPr>
        <w:t xml:space="preserve">32) </w:t>
      </w:r>
      <w:bookmarkEnd w:id="8284"/>
      <w:r>
        <w:fldChar w:fldCharType="begin"/>
      </w:r>
      <w:r>
        <w:instrText xml:space="preserve"> HYPERLINK "https://www.slov-lex.sk/pravne-predpisy/SK/ZZ/1991/513/" \l "paragraf-100" \h </w:instrText>
      </w:r>
      <w:r>
        <w:fldChar w:fldCharType="separate"/>
      </w:r>
      <w:r>
        <w:rPr>
          <w:rFonts w:ascii="Times New Roman" w:hAnsi="Times New Roman"/>
          <w:color w:val="0000FF"/>
          <w:u w:val="single"/>
        </w:rPr>
        <w:t>§ 100 Obchodného zákonníka</w:t>
      </w:r>
      <w:r>
        <w:rPr>
          <w:rFonts w:ascii="Times New Roman" w:hAnsi="Times New Roman"/>
          <w:color w:val="0000FF"/>
          <w:u w:val="single"/>
        </w:rPr>
        <w:fldChar w:fldCharType="end"/>
      </w:r>
      <w:bookmarkStart w:id="8285" w:name="poznamky.poznamka-32.text"/>
      <w:r>
        <w:rPr>
          <w:rFonts w:ascii="Times New Roman" w:hAnsi="Times New Roman"/>
          <w:color w:val="000000"/>
        </w:rPr>
        <w:t xml:space="preserve">. </w:t>
      </w:r>
      <w:bookmarkEnd w:id="8285"/>
    </w:p>
    <w:p w:rsidR="00BF4F11" w:rsidRDefault="00504A4F">
      <w:pPr>
        <w:spacing w:after="0"/>
        <w:ind w:left="120"/>
      </w:pPr>
      <w:bookmarkStart w:id="8286" w:name="poznamky.poznamka-33"/>
      <w:bookmarkEnd w:id="8283"/>
      <w:r>
        <w:rPr>
          <w:rFonts w:ascii="Times New Roman" w:hAnsi="Times New Roman"/>
          <w:color w:val="000000"/>
        </w:rPr>
        <w:t xml:space="preserve"> </w:t>
      </w:r>
      <w:bookmarkStart w:id="8287" w:name="poznamky.poznamka-33.oznacenie"/>
      <w:r>
        <w:rPr>
          <w:rFonts w:ascii="Times New Roman" w:hAnsi="Times New Roman"/>
          <w:color w:val="000000"/>
        </w:rPr>
        <w:t xml:space="preserve">33) </w:t>
      </w:r>
      <w:bookmarkEnd w:id="8287"/>
      <w:r>
        <w:fldChar w:fldCharType="begin"/>
      </w:r>
      <w:r>
        <w:instrText xml:space="preserve"> HYPERLINK "https://www.slov-lex.sk/pravne-predpisy/SK/ZZ/2002/431/" \l "paragraf-10.odsek-1.pismeno-a" \h </w:instrText>
      </w:r>
      <w:r>
        <w:fldChar w:fldCharType="separate"/>
      </w:r>
      <w:r>
        <w:rPr>
          <w:rFonts w:ascii="Times New Roman" w:hAnsi="Times New Roman"/>
          <w:color w:val="0000FF"/>
          <w:u w:val="single"/>
        </w:rPr>
        <w:t>§ 10 ods. 1 písm. a) až d) zákona č. 431/2002 Z. z.</w:t>
      </w:r>
      <w:r>
        <w:rPr>
          <w:rFonts w:ascii="Times New Roman" w:hAnsi="Times New Roman"/>
          <w:color w:val="0000FF"/>
          <w:u w:val="single"/>
        </w:rPr>
        <w:fldChar w:fldCharType="end"/>
      </w:r>
      <w:bookmarkStart w:id="8288" w:name="poznamky.poznamka-33.text"/>
      <w:r>
        <w:rPr>
          <w:rFonts w:ascii="Times New Roman" w:hAnsi="Times New Roman"/>
          <w:color w:val="000000"/>
        </w:rPr>
        <w:t xml:space="preserve"> v znení zákona č. 198/2007 Z. z. </w:t>
      </w:r>
      <w:bookmarkEnd w:id="8288"/>
    </w:p>
    <w:p w:rsidR="00BF4F11" w:rsidRDefault="00504A4F">
      <w:pPr>
        <w:spacing w:after="0"/>
        <w:ind w:left="120"/>
      </w:pPr>
      <w:bookmarkStart w:id="8289" w:name="poznamky.poznamka-34"/>
      <w:bookmarkEnd w:id="8286"/>
      <w:r>
        <w:rPr>
          <w:rFonts w:ascii="Times New Roman" w:hAnsi="Times New Roman"/>
          <w:color w:val="000000"/>
        </w:rPr>
        <w:t xml:space="preserve"> </w:t>
      </w:r>
      <w:bookmarkStart w:id="8290" w:name="poznamky.poznamka-34.oznacenie"/>
      <w:r>
        <w:rPr>
          <w:rFonts w:ascii="Times New Roman" w:hAnsi="Times New Roman"/>
          <w:color w:val="000000"/>
        </w:rPr>
        <w:t xml:space="preserve">34) </w:t>
      </w:r>
      <w:bookmarkEnd w:id="8290"/>
      <w:r>
        <w:fldChar w:fldCharType="begin"/>
      </w:r>
      <w:r>
        <w:instrText xml:space="preserve"> HYPERLINK "https://www.slov-lex.sk/pravne-predpisy/SK/ZZ/2009/563/" \l "paragraf-69" \h </w:instrText>
      </w:r>
      <w:r>
        <w:fldChar w:fldCharType="separate"/>
      </w:r>
      <w:r>
        <w:rPr>
          <w:rFonts w:ascii="Times New Roman" w:hAnsi="Times New Roman"/>
          <w:color w:val="0000FF"/>
          <w:u w:val="single"/>
        </w:rPr>
        <w:t>§ 69 zákona č. 563/2009 Z. z.</w:t>
      </w:r>
      <w:r>
        <w:rPr>
          <w:rFonts w:ascii="Times New Roman" w:hAnsi="Times New Roman"/>
          <w:color w:val="0000FF"/>
          <w:u w:val="single"/>
        </w:rPr>
        <w:fldChar w:fldCharType="end"/>
      </w:r>
      <w:r>
        <w:rPr>
          <w:rFonts w:ascii="Times New Roman" w:hAnsi="Times New Roman"/>
          <w:color w:val="000000"/>
        </w:rPr>
        <w:t xml:space="preserve"> o správe daní (daňový poriadok) a o zmene a doplnení niektorých zákonov v znení zákona č. 331/2011 Z. z. </w:t>
      </w:r>
    </w:p>
    <w:p w:rsidR="00BF4F11" w:rsidRDefault="00BF4F11">
      <w:pPr>
        <w:spacing w:after="0"/>
        <w:ind w:left="120"/>
      </w:pPr>
    </w:p>
    <w:p w:rsidR="00BF4F11" w:rsidRDefault="00BF4F11">
      <w:pPr>
        <w:spacing w:after="0"/>
        <w:ind w:left="120"/>
      </w:pPr>
      <w:bookmarkStart w:id="8291" w:name="poznamky.poznamka-34.text"/>
      <w:bookmarkEnd w:id="8291"/>
    </w:p>
    <w:p w:rsidR="00BF4F11" w:rsidRDefault="00504A4F">
      <w:pPr>
        <w:spacing w:after="0"/>
        <w:ind w:left="120"/>
      </w:pPr>
      <w:bookmarkStart w:id="8292" w:name="poznamky.poznamka-34a"/>
      <w:bookmarkEnd w:id="8289"/>
      <w:r>
        <w:rPr>
          <w:rFonts w:ascii="Times New Roman" w:hAnsi="Times New Roman"/>
          <w:color w:val="000000"/>
        </w:rPr>
        <w:t xml:space="preserve"> </w:t>
      </w:r>
      <w:bookmarkStart w:id="8293" w:name="poznamky.poznamka-34a.oznacenie"/>
      <w:r>
        <w:rPr>
          <w:rFonts w:ascii="Times New Roman" w:hAnsi="Times New Roman"/>
          <w:color w:val="000000"/>
        </w:rPr>
        <w:t xml:space="preserve">34a) </w:t>
      </w:r>
      <w:bookmarkEnd w:id="8293"/>
      <w:r>
        <w:rPr>
          <w:rFonts w:ascii="Times New Roman" w:hAnsi="Times New Roman"/>
          <w:color w:val="000000"/>
        </w:rPr>
        <w:t xml:space="preserve">Zákon č. </w:t>
      </w:r>
      <w:hyperlink r:id="rId130">
        <w:r>
          <w:rPr>
            <w:rFonts w:ascii="Times New Roman" w:hAnsi="Times New Roman"/>
            <w:color w:val="0000FF"/>
            <w:u w:val="single"/>
          </w:rPr>
          <w:t>129/2022 Z. z.</w:t>
        </w:r>
      </w:hyperlink>
      <w:bookmarkStart w:id="8294" w:name="poznamky.poznamka-34a.text"/>
      <w:r>
        <w:rPr>
          <w:rFonts w:ascii="Times New Roman" w:hAnsi="Times New Roman"/>
          <w:color w:val="000000"/>
        </w:rPr>
        <w:t xml:space="preserve"> o celoeurópskom osobnom dôchodkovom produkte a o zmene a doplnení niektorých zákonov. </w:t>
      </w:r>
      <w:bookmarkEnd w:id="8294"/>
    </w:p>
    <w:p w:rsidR="00BF4F11" w:rsidRDefault="00504A4F">
      <w:pPr>
        <w:spacing w:after="0"/>
        <w:ind w:left="120"/>
      </w:pPr>
      <w:bookmarkStart w:id="8295" w:name="poznamky.poznamka-35"/>
      <w:bookmarkEnd w:id="8292"/>
      <w:r>
        <w:rPr>
          <w:rFonts w:ascii="Times New Roman" w:hAnsi="Times New Roman"/>
          <w:color w:val="000000"/>
        </w:rPr>
        <w:t xml:space="preserve"> </w:t>
      </w:r>
      <w:bookmarkStart w:id="8296" w:name="poznamky.poznamka-35.oznacenie"/>
      <w:r>
        <w:rPr>
          <w:rFonts w:ascii="Times New Roman" w:hAnsi="Times New Roman"/>
          <w:color w:val="000000"/>
        </w:rPr>
        <w:t xml:space="preserve">35) </w:t>
      </w:r>
      <w:bookmarkEnd w:id="8296"/>
      <w:r>
        <w:rPr>
          <w:rFonts w:ascii="Times New Roman" w:hAnsi="Times New Roman"/>
          <w:color w:val="000000"/>
        </w:rPr>
        <w:t xml:space="preserve">Zákon </w:t>
      </w:r>
      <w:hyperlink r:id="rId131">
        <w:r>
          <w:rPr>
            <w:rFonts w:ascii="Times New Roman" w:hAnsi="Times New Roman"/>
            <w:color w:val="0000FF"/>
            <w:u w:val="single"/>
          </w:rPr>
          <w:t>č. 650/2004 Z. z.</w:t>
        </w:r>
      </w:hyperlink>
      <w:bookmarkStart w:id="8297" w:name="poznamky.poznamka-35.text"/>
      <w:r>
        <w:rPr>
          <w:rFonts w:ascii="Times New Roman" w:hAnsi="Times New Roman"/>
          <w:color w:val="000000"/>
        </w:rPr>
        <w:t xml:space="preserve"> o doplnkovom dôchodkovom sporení a o zmene a doplnení niektorých zákonov. </w:t>
      </w:r>
      <w:bookmarkEnd w:id="8297"/>
    </w:p>
    <w:p w:rsidR="00BF4F11" w:rsidRDefault="00504A4F">
      <w:pPr>
        <w:spacing w:after="0"/>
        <w:ind w:left="120"/>
      </w:pPr>
      <w:bookmarkStart w:id="8298" w:name="poznamky.poznamka-36"/>
      <w:bookmarkEnd w:id="8295"/>
      <w:r>
        <w:rPr>
          <w:rFonts w:ascii="Times New Roman" w:hAnsi="Times New Roman"/>
          <w:color w:val="000000"/>
        </w:rPr>
        <w:lastRenderedPageBreak/>
        <w:t xml:space="preserve"> </w:t>
      </w:r>
      <w:bookmarkStart w:id="8299" w:name="poznamky.poznamka-36.oznacenie"/>
      <w:r>
        <w:rPr>
          <w:rFonts w:ascii="Times New Roman" w:hAnsi="Times New Roman"/>
          <w:color w:val="000000"/>
        </w:rPr>
        <w:t xml:space="preserve">36) </w:t>
      </w:r>
      <w:bookmarkStart w:id="8300" w:name="poznamky.poznamka-36.text"/>
      <w:bookmarkEnd w:id="8299"/>
      <w:r>
        <w:rPr>
          <w:rFonts w:ascii="Times New Roman" w:hAnsi="Times New Roman"/>
          <w:color w:val="000000"/>
        </w:rPr>
        <w:t xml:space="preserve">§ 45 až 52 zákona č. 383/1997 Z. z. v znení zákona č. 234/2000 Z. z. </w:t>
      </w:r>
      <w:bookmarkEnd w:id="8300"/>
    </w:p>
    <w:p w:rsidR="00BF4F11" w:rsidRDefault="00504A4F">
      <w:pPr>
        <w:spacing w:after="0"/>
        <w:ind w:left="120"/>
      </w:pPr>
      <w:bookmarkStart w:id="8301" w:name="poznamky.poznamka-37"/>
      <w:bookmarkEnd w:id="8298"/>
      <w:r>
        <w:rPr>
          <w:rFonts w:ascii="Times New Roman" w:hAnsi="Times New Roman"/>
          <w:color w:val="000000"/>
        </w:rPr>
        <w:t xml:space="preserve"> </w:t>
      </w:r>
      <w:bookmarkStart w:id="8302" w:name="poznamky.poznamka-37.oznacenie"/>
      <w:r>
        <w:rPr>
          <w:rFonts w:ascii="Times New Roman" w:hAnsi="Times New Roman"/>
          <w:color w:val="000000"/>
        </w:rPr>
        <w:t xml:space="preserve">37) </w:t>
      </w:r>
      <w:bookmarkEnd w:id="8302"/>
      <w:r>
        <w:fldChar w:fldCharType="begin"/>
      </w:r>
      <w:r>
        <w:instrText xml:space="preserve"> HYPERLINK "https://www.slov-lex.sk/pravne-predpisy/SK/ZZ/1964/40/" \l "predpis.cast-osma.hlava-sedemnasta" \h </w:instrText>
      </w:r>
      <w:r>
        <w:fldChar w:fldCharType="separate"/>
      </w:r>
      <w:r>
        <w:rPr>
          <w:rFonts w:ascii="Times New Roman" w:hAnsi="Times New Roman"/>
          <w:color w:val="0000FF"/>
          <w:u w:val="single"/>
        </w:rPr>
        <w:t>§ 842 Občianskeho zákonníka</w:t>
      </w:r>
      <w:r>
        <w:rPr>
          <w:rFonts w:ascii="Times New Roman" w:hAnsi="Times New Roman"/>
          <w:color w:val="0000FF"/>
          <w:u w:val="single"/>
        </w:rPr>
        <w:fldChar w:fldCharType="end"/>
      </w:r>
      <w:bookmarkStart w:id="8303" w:name="poznamky.poznamka-37.text"/>
      <w:r>
        <w:rPr>
          <w:rFonts w:ascii="Times New Roman" w:hAnsi="Times New Roman"/>
          <w:color w:val="000000"/>
        </w:rPr>
        <w:t xml:space="preserve">. </w:t>
      </w:r>
      <w:bookmarkEnd w:id="8303"/>
    </w:p>
    <w:p w:rsidR="00BF4F11" w:rsidRDefault="00504A4F">
      <w:pPr>
        <w:spacing w:after="0"/>
        <w:ind w:left="120"/>
      </w:pPr>
      <w:bookmarkStart w:id="8304" w:name="poznamky.poznamka-37a"/>
      <w:bookmarkEnd w:id="8301"/>
      <w:r>
        <w:rPr>
          <w:rFonts w:ascii="Times New Roman" w:hAnsi="Times New Roman"/>
          <w:color w:val="000000"/>
        </w:rPr>
        <w:t xml:space="preserve"> </w:t>
      </w:r>
      <w:bookmarkStart w:id="8305" w:name="poznamky.poznamka-37a.oznacenie"/>
      <w:r>
        <w:rPr>
          <w:rFonts w:ascii="Times New Roman" w:hAnsi="Times New Roman"/>
          <w:color w:val="000000"/>
        </w:rPr>
        <w:t xml:space="preserve">37a) </w:t>
      </w:r>
      <w:bookmarkEnd w:id="8305"/>
      <w:r>
        <w:fldChar w:fldCharType="begin"/>
      </w:r>
      <w:r>
        <w:instrText xml:space="preserve"> HYPERLINK "https://www.slov-lex.sk/pravne-predpisy/SK/ZZ/1991/513/" \l "paragraf-59.odsek-3" \h </w:instrText>
      </w:r>
      <w:r>
        <w:fldChar w:fldCharType="separate"/>
      </w:r>
      <w:r>
        <w:rPr>
          <w:rFonts w:ascii="Times New Roman" w:hAnsi="Times New Roman"/>
          <w:color w:val="0000FF"/>
          <w:u w:val="single"/>
        </w:rPr>
        <w:t>§ 59 ods. 3 Obchodného zákonníka</w:t>
      </w:r>
      <w:r>
        <w:rPr>
          <w:rFonts w:ascii="Times New Roman" w:hAnsi="Times New Roman"/>
          <w:color w:val="0000FF"/>
          <w:u w:val="single"/>
        </w:rPr>
        <w:fldChar w:fldCharType="end"/>
      </w:r>
      <w:bookmarkStart w:id="8306" w:name="poznamky.poznamka-37a.text"/>
      <w:r>
        <w:rPr>
          <w:rFonts w:ascii="Times New Roman" w:hAnsi="Times New Roman"/>
          <w:color w:val="000000"/>
        </w:rPr>
        <w:t xml:space="preserve"> v znení neskorších predpisov. </w:t>
      </w:r>
      <w:bookmarkEnd w:id="8306"/>
    </w:p>
    <w:p w:rsidR="00BF4F11" w:rsidRDefault="00504A4F">
      <w:pPr>
        <w:spacing w:after="0"/>
        <w:ind w:left="120"/>
      </w:pPr>
      <w:bookmarkStart w:id="8307" w:name="poznamky.poznamka-37aa"/>
      <w:bookmarkEnd w:id="8304"/>
      <w:r>
        <w:rPr>
          <w:rFonts w:ascii="Times New Roman" w:hAnsi="Times New Roman"/>
          <w:color w:val="000000"/>
        </w:rPr>
        <w:t xml:space="preserve"> </w:t>
      </w:r>
      <w:bookmarkStart w:id="8308" w:name="poznamky.poznamka-37aa.oznacenie"/>
      <w:r>
        <w:rPr>
          <w:rFonts w:ascii="Times New Roman" w:hAnsi="Times New Roman"/>
          <w:color w:val="000000"/>
        </w:rPr>
        <w:t xml:space="preserve">37aa) </w:t>
      </w:r>
      <w:bookmarkEnd w:id="8308"/>
      <w:r>
        <w:rPr>
          <w:rFonts w:ascii="Times New Roman" w:hAnsi="Times New Roman"/>
          <w:color w:val="000000"/>
        </w:rPr>
        <w:t xml:space="preserve">Zákon č. </w:t>
      </w:r>
      <w:hyperlink r:id="rId132">
        <w:r>
          <w:rPr>
            <w:rFonts w:ascii="Times New Roman" w:hAnsi="Times New Roman"/>
            <w:color w:val="0000FF"/>
            <w:u w:val="single"/>
          </w:rPr>
          <w:t>578/2004 Z. z.</w:t>
        </w:r>
      </w:hyperlink>
      <w:bookmarkStart w:id="8309" w:name="poznamky.poznamka-37aa.text"/>
      <w:r>
        <w:rPr>
          <w:rFonts w:ascii="Times New Roman" w:hAnsi="Times New Roman"/>
          <w:color w:val="000000"/>
        </w:rPr>
        <w:t xml:space="preserve"> v znení neskorších predpisov. </w:t>
      </w:r>
      <w:bookmarkEnd w:id="8309"/>
    </w:p>
    <w:p w:rsidR="00BF4F11" w:rsidRDefault="00504A4F">
      <w:pPr>
        <w:spacing w:after="0"/>
        <w:ind w:left="120"/>
      </w:pPr>
      <w:bookmarkStart w:id="8310" w:name="poznamky.poznamka-37ab"/>
      <w:bookmarkEnd w:id="8307"/>
      <w:r>
        <w:rPr>
          <w:rFonts w:ascii="Times New Roman" w:hAnsi="Times New Roman"/>
          <w:color w:val="000000"/>
        </w:rPr>
        <w:t xml:space="preserve"> </w:t>
      </w:r>
      <w:bookmarkStart w:id="8311" w:name="poznamky.poznamka-37ab.oznacenie"/>
      <w:r>
        <w:rPr>
          <w:rFonts w:ascii="Times New Roman" w:hAnsi="Times New Roman"/>
          <w:color w:val="000000"/>
        </w:rPr>
        <w:t xml:space="preserve">37ab) </w:t>
      </w:r>
      <w:bookmarkEnd w:id="8311"/>
      <w:r>
        <w:rPr>
          <w:rFonts w:ascii="Times New Roman" w:hAnsi="Times New Roman"/>
          <w:color w:val="000000"/>
        </w:rPr>
        <w:t xml:space="preserve">Zákon č. </w:t>
      </w:r>
      <w:hyperlink r:id="rId133">
        <w:r>
          <w:rPr>
            <w:rFonts w:ascii="Times New Roman" w:hAnsi="Times New Roman"/>
            <w:color w:val="0000FF"/>
            <w:u w:val="single"/>
          </w:rPr>
          <w:t>362/2011 Z. z.</w:t>
        </w:r>
      </w:hyperlink>
      <w:bookmarkStart w:id="8312" w:name="poznamky.poznamka-37ab.text"/>
      <w:r>
        <w:rPr>
          <w:rFonts w:ascii="Times New Roman" w:hAnsi="Times New Roman"/>
          <w:color w:val="000000"/>
        </w:rPr>
        <w:t xml:space="preserve"> o liekoch a zdravotníckych pomôckach a o zmene a doplnení niektorých zákonov. </w:t>
      </w:r>
      <w:bookmarkEnd w:id="8312"/>
    </w:p>
    <w:p w:rsidR="00BF4F11" w:rsidRDefault="00504A4F">
      <w:pPr>
        <w:spacing w:after="0"/>
        <w:ind w:left="120"/>
      </w:pPr>
      <w:bookmarkStart w:id="8313" w:name="poznamky.poznamka-37aba"/>
      <w:bookmarkEnd w:id="8310"/>
      <w:r>
        <w:rPr>
          <w:rFonts w:ascii="Times New Roman" w:hAnsi="Times New Roman"/>
          <w:color w:val="000000"/>
        </w:rPr>
        <w:t xml:space="preserve"> </w:t>
      </w:r>
      <w:bookmarkStart w:id="8314" w:name="poznamky.poznamka-37aba.oznacenie"/>
      <w:r>
        <w:rPr>
          <w:rFonts w:ascii="Times New Roman" w:hAnsi="Times New Roman"/>
          <w:color w:val="000000"/>
        </w:rPr>
        <w:t xml:space="preserve">37aba) </w:t>
      </w:r>
      <w:bookmarkEnd w:id="8314"/>
      <w:r>
        <w:fldChar w:fldCharType="begin"/>
      </w:r>
      <w:r>
        <w:instrText xml:space="preserve"> HYPERLINK "https://www.slov-lex.sk/pravne-predpisy/SK/ZZ/2011/362/" \l "paragraf-20.odsek-1.pismeno-i" \h </w:instrText>
      </w:r>
      <w:r>
        <w:fldChar w:fldCharType="separate"/>
      </w:r>
      <w:r>
        <w:rPr>
          <w:rFonts w:ascii="Times New Roman" w:hAnsi="Times New Roman"/>
          <w:color w:val="0000FF"/>
          <w:u w:val="single"/>
        </w:rPr>
        <w:t>§ 20 ods. 1 písm. i) zákona č. 362/2011 Z. z.</w:t>
      </w:r>
      <w:r>
        <w:rPr>
          <w:rFonts w:ascii="Times New Roman" w:hAnsi="Times New Roman"/>
          <w:color w:val="0000FF"/>
          <w:u w:val="single"/>
        </w:rPr>
        <w:fldChar w:fldCharType="end"/>
      </w:r>
      <w:bookmarkStart w:id="8315" w:name="poznamky.poznamka-37aba.text"/>
      <w:r>
        <w:rPr>
          <w:rFonts w:ascii="Times New Roman" w:hAnsi="Times New Roman"/>
          <w:color w:val="000000"/>
        </w:rPr>
        <w:t xml:space="preserve"> </w:t>
      </w:r>
      <w:bookmarkEnd w:id="8315"/>
    </w:p>
    <w:p w:rsidR="00BF4F11" w:rsidRDefault="00504A4F">
      <w:pPr>
        <w:spacing w:after="0"/>
        <w:ind w:left="120"/>
      </w:pPr>
      <w:bookmarkStart w:id="8316" w:name="poznamky.poznamka-37ac"/>
      <w:bookmarkEnd w:id="8313"/>
      <w:r>
        <w:rPr>
          <w:rFonts w:ascii="Times New Roman" w:hAnsi="Times New Roman"/>
          <w:color w:val="000000"/>
        </w:rPr>
        <w:t xml:space="preserve"> </w:t>
      </w:r>
      <w:bookmarkStart w:id="8317" w:name="poznamky.poznamka-37ac.oznacenie"/>
      <w:r>
        <w:rPr>
          <w:rFonts w:ascii="Times New Roman" w:hAnsi="Times New Roman"/>
          <w:color w:val="000000"/>
        </w:rPr>
        <w:t xml:space="preserve">37ac) </w:t>
      </w:r>
      <w:bookmarkEnd w:id="8317"/>
      <w:r>
        <w:rPr>
          <w:rFonts w:ascii="Times New Roman" w:hAnsi="Times New Roman"/>
          <w:color w:val="000000"/>
        </w:rPr>
        <w:t xml:space="preserve">Zákon č. </w:t>
      </w:r>
      <w:hyperlink r:id="rId134">
        <w:r>
          <w:rPr>
            <w:rFonts w:ascii="Times New Roman" w:hAnsi="Times New Roman"/>
            <w:color w:val="0000FF"/>
            <w:u w:val="single"/>
          </w:rPr>
          <w:t>577/2004 Z. z.</w:t>
        </w:r>
      </w:hyperlink>
      <w:bookmarkStart w:id="8318" w:name="poznamky.poznamka-37ac.text"/>
      <w:r>
        <w:rPr>
          <w:rFonts w:ascii="Times New Roman" w:hAnsi="Times New Roman"/>
          <w:color w:val="000000"/>
        </w:rPr>
        <w:t xml:space="preserve"> o rozsahu zdravotnej starostlivosti uhrádzanej na základe verejného zdravotného poistenia a o úhradách za služby súvisiace s poskytovaním zdravotnej starostlivosti v znení neskorších predpisov. </w:t>
      </w:r>
      <w:bookmarkEnd w:id="8318"/>
    </w:p>
    <w:p w:rsidR="00BF4F11" w:rsidRDefault="00504A4F">
      <w:pPr>
        <w:spacing w:after="0"/>
        <w:ind w:left="120"/>
      </w:pPr>
      <w:bookmarkStart w:id="8319" w:name="poznamky.poznamka-37ad"/>
      <w:bookmarkEnd w:id="8316"/>
      <w:r>
        <w:rPr>
          <w:rFonts w:ascii="Times New Roman" w:hAnsi="Times New Roman"/>
          <w:color w:val="000000"/>
        </w:rPr>
        <w:t xml:space="preserve"> </w:t>
      </w:r>
      <w:bookmarkStart w:id="8320" w:name="poznamky.poznamka-37ad.oznacenie"/>
      <w:r>
        <w:rPr>
          <w:rFonts w:ascii="Times New Roman" w:hAnsi="Times New Roman"/>
          <w:color w:val="000000"/>
        </w:rPr>
        <w:t xml:space="preserve">37ad) </w:t>
      </w:r>
      <w:bookmarkEnd w:id="8320"/>
      <w:r>
        <w:fldChar w:fldCharType="begin"/>
      </w:r>
      <w:r>
        <w:instrText xml:space="preserve"> HYPERLINK "https://www.slov-lex.sk/pravne-predpisy/SK/ZZ/2012/250/" \l "paragraf-22.odsek-5" \h </w:instrText>
      </w:r>
      <w:r>
        <w:fldChar w:fldCharType="separate"/>
      </w:r>
      <w:r>
        <w:rPr>
          <w:rFonts w:ascii="Times New Roman" w:hAnsi="Times New Roman"/>
          <w:color w:val="0000FF"/>
          <w:u w:val="single"/>
        </w:rPr>
        <w:t>§ 22 ods. 5 zákona č. 250/2012 Z. z.</w:t>
      </w:r>
      <w:r>
        <w:rPr>
          <w:rFonts w:ascii="Times New Roman" w:hAnsi="Times New Roman"/>
          <w:color w:val="0000FF"/>
          <w:u w:val="single"/>
        </w:rPr>
        <w:fldChar w:fldCharType="end"/>
      </w:r>
      <w:bookmarkStart w:id="8321" w:name="poznamky.poznamka-37ad.text"/>
      <w:r>
        <w:rPr>
          <w:rFonts w:ascii="Times New Roman" w:hAnsi="Times New Roman"/>
          <w:color w:val="000000"/>
        </w:rPr>
        <w:t xml:space="preserve"> o regulácii v sieťových odvetviach. </w:t>
      </w:r>
      <w:bookmarkEnd w:id="8321"/>
    </w:p>
    <w:p w:rsidR="00BF4F11" w:rsidRDefault="00504A4F">
      <w:pPr>
        <w:spacing w:after="0"/>
        <w:ind w:left="120"/>
      </w:pPr>
      <w:bookmarkStart w:id="8322" w:name="poznamky.poznamka-37ae"/>
      <w:bookmarkEnd w:id="8319"/>
      <w:r>
        <w:rPr>
          <w:rFonts w:ascii="Times New Roman" w:hAnsi="Times New Roman"/>
          <w:color w:val="000000"/>
        </w:rPr>
        <w:t xml:space="preserve"> </w:t>
      </w:r>
      <w:bookmarkStart w:id="8323" w:name="poznamky.poznamka-37ae.oznacenie"/>
      <w:r>
        <w:rPr>
          <w:rFonts w:ascii="Times New Roman" w:hAnsi="Times New Roman"/>
          <w:color w:val="000000"/>
        </w:rPr>
        <w:t xml:space="preserve">37ae) </w:t>
      </w:r>
      <w:bookmarkEnd w:id="8323"/>
      <w:r>
        <w:fldChar w:fldCharType="begin"/>
      </w:r>
      <w:r>
        <w:instrText xml:space="preserve"> HYPERLINK "https://www.slov-lex.sk/pravne-predpisy/SK/ZZ/1964/40/" \l "paragraf-13.odsek-2" \h </w:instrText>
      </w:r>
      <w:r>
        <w:fldChar w:fldCharType="separate"/>
      </w:r>
      <w:r>
        <w:rPr>
          <w:rFonts w:ascii="Times New Roman" w:hAnsi="Times New Roman"/>
          <w:color w:val="0000FF"/>
          <w:u w:val="single"/>
        </w:rPr>
        <w:t>§ 13 ods. 2 Občianskeho zákonníka</w:t>
      </w:r>
      <w:r>
        <w:rPr>
          <w:rFonts w:ascii="Times New Roman" w:hAnsi="Times New Roman"/>
          <w:color w:val="0000FF"/>
          <w:u w:val="single"/>
        </w:rPr>
        <w:fldChar w:fldCharType="end"/>
      </w:r>
      <w:bookmarkStart w:id="8324" w:name="poznamky.poznamka-37ae.text"/>
      <w:r>
        <w:rPr>
          <w:rFonts w:ascii="Times New Roman" w:hAnsi="Times New Roman"/>
          <w:color w:val="000000"/>
        </w:rPr>
        <w:t xml:space="preserve"> v znení neskorších predpisov. </w:t>
      </w:r>
      <w:bookmarkEnd w:id="8324"/>
    </w:p>
    <w:p w:rsidR="00BF4F11" w:rsidRDefault="00504A4F">
      <w:pPr>
        <w:spacing w:after="0"/>
        <w:ind w:left="120"/>
      </w:pPr>
      <w:bookmarkStart w:id="8325" w:name="poznamky.poznamka-37af"/>
      <w:bookmarkEnd w:id="8322"/>
      <w:r>
        <w:rPr>
          <w:rFonts w:ascii="Times New Roman" w:hAnsi="Times New Roman"/>
          <w:color w:val="000000"/>
        </w:rPr>
        <w:t xml:space="preserve"> </w:t>
      </w:r>
      <w:bookmarkStart w:id="8326" w:name="poznamky.poznamka-37af.oznacenie"/>
      <w:r>
        <w:rPr>
          <w:rFonts w:ascii="Times New Roman" w:hAnsi="Times New Roman"/>
          <w:color w:val="000000"/>
        </w:rPr>
        <w:t xml:space="preserve">37af) </w:t>
      </w:r>
      <w:bookmarkEnd w:id="8326"/>
      <w:r>
        <w:rPr>
          <w:rFonts w:ascii="Times New Roman" w:hAnsi="Times New Roman"/>
          <w:color w:val="000000"/>
        </w:rPr>
        <w:t xml:space="preserve">Zákon č. </w:t>
      </w:r>
      <w:hyperlink r:id="rId135">
        <w:r>
          <w:rPr>
            <w:rFonts w:ascii="Times New Roman" w:hAnsi="Times New Roman"/>
            <w:color w:val="0000FF"/>
            <w:u w:val="single"/>
          </w:rPr>
          <w:t>79/2015 Z. z.</w:t>
        </w:r>
      </w:hyperlink>
      <w:bookmarkStart w:id="8327" w:name="poznamky.poznamka-37af.text"/>
      <w:r>
        <w:rPr>
          <w:rFonts w:ascii="Times New Roman" w:hAnsi="Times New Roman"/>
          <w:color w:val="000000"/>
        </w:rPr>
        <w:t xml:space="preserve"> o odpadoch a o zmene a doplnení niektorých zákonov v znení neskorších predpisov. </w:t>
      </w:r>
      <w:bookmarkEnd w:id="8327"/>
    </w:p>
    <w:p w:rsidR="00BF4F11" w:rsidRDefault="00504A4F">
      <w:pPr>
        <w:spacing w:after="0"/>
        <w:ind w:left="120"/>
      </w:pPr>
      <w:bookmarkStart w:id="8328" w:name="poznamky.poznamka-37afa"/>
      <w:bookmarkEnd w:id="8325"/>
      <w:r>
        <w:rPr>
          <w:rFonts w:ascii="Times New Roman" w:hAnsi="Times New Roman"/>
          <w:color w:val="000000"/>
        </w:rPr>
        <w:t xml:space="preserve"> </w:t>
      </w:r>
      <w:bookmarkStart w:id="8329" w:name="poznamky.poznamka-37afa.oznacenie"/>
      <w:r>
        <w:rPr>
          <w:rFonts w:ascii="Times New Roman" w:hAnsi="Times New Roman"/>
          <w:color w:val="000000"/>
        </w:rPr>
        <w:t xml:space="preserve">37afa) </w:t>
      </w:r>
      <w:bookmarkEnd w:id="8329"/>
      <w:r>
        <w:fldChar w:fldCharType="begin"/>
      </w:r>
      <w:r>
        <w:instrText xml:space="preserve"> HYPERLINK "https://www.slov-lex.sk/pravne-predpisy/SK/ZZ/2015/440/" \l "paragraf-4.odsek-3.pismeno-a" \h </w:instrText>
      </w:r>
      <w:r>
        <w:fldChar w:fldCharType="separate"/>
      </w:r>
      <w:r>
        <w:rPr>
          <w:rFonts w:ascii="Times New Roman" w:hAnsi="Times New Roman"/>
          <w:color w:val="0000FF"/>
          <w:u w:val="single"/>
        </w:rPr>
        <w:t>§ 4 ods. 3 písm. a) a b) zákona č. 440/2015 Z. z.</w:t>
      </w:r>
      <w:r>
        <w:rPr>
          <w:rFonts w:ascii="Times New Roman" w:hAnsi="Times New Roman"/>
          <w:color w:val="0000FF"/>
          <w:u w:val="single"/>
        </w:rPr>
        <w:fldChar w:fldCharType="end"/>
      </w:r>
      <w:bookmarkStart w:id="8330" w:name="poznamky.poznamka-37afa.text"/>
      <w:r>
        <w:rPr>
          <w:rFonts w:ascii="Times New Roman" w:hAnsi="Times New Roman"/>
          <w:color w:val="000000"/>
        </w:rPr>
        <w:t xml:space="preserve"> </w:t>
      </w:r>
      <w:bookmarkEnd w:id="8330"/>
    </w:p>
    <w:p w:rsidR="00BF4F11" w:rsidRDefault="00504A4F">
      <w:pPr>
        <w:spacing w:after="0"/>
        <w:ind w:left="120"/>
      </w:pPr>
      <w:bookmarkStart w:id="8331" w:name="poznamky.poznamka-37afb"/>
      <w:bookmarkEnd w:id="8328"/>
      <w:r>
        <w:rPr>
          <w:rFonts w:ascii="Times New Roman" w:hAnsi="Times New Roman"/>
          <w:color w:val="000000"/>
        </w:rPr>
        <w:t xml:space="preserve"> </w:t>
      </w:r>
      <w:bookmarkStart w:id="8332" w:name="poznamky.poznamka-37afb.oznacenie"/>
      <w:r>
        <w:rPr>
          <w:rFonts w:ascii="Times New Roman" w:hAnsi="Times New Roman"/>
          <w:color w:val="000000"/>
        </w:rPr>
        <w:t xml:space="preserve">37afb) </w:t>
      </w:r>
      <w:bookmarkEnd w:id="8332"/>
      <w:r>
        <w:fldChar w:fldCharType="begin"/>
      </w:r>
      <w:r>
        <w:instrText xml:space="preserve"> HYPERLINK "https://www.slov-lex.sk/pravne-predpisy/SK/ZZ/2011/406/" \l "paragraf-6.odsek-2.pismeno-e" \h </w:instrText>
      </w:r>
      <w:r>
        <w:fldChar w:fldCharType="separate"/>
      </w:r>
      <w:r>
        <w:rPr>
          <w:rFonts w:ascii="Times New Roman" w:hAnsi="Times New Roman"/>
          <w:color w:val="0000FF"/>
          <w:u w:val="single"/>
        </w:rPr>
        <w:t>§ 6 ods. 2 písm. e) zákona č. 406/2011 Z. z.</w:t>
      </w:r>
      <w:r>
        <w:rPr>
          <w:rFonts w:ascii="Times New Roman" w:hAnsi="Times New Roman"/>
          <w:color w:val="0000FF"/>
          <w:u w:val="single"/>
        </w:rPr>
        <w:fldChar w:fldCharType="end"/>
      </w:r>
      <w:bookmarkStart w:id="8333" w:name="poznamky.poznamka-37afb.text"/>
      <w:r>
        <w:rPr>
          <w:rFonts w:ascii="Times New Roman" w:hAnsi="Times New Roman"/>
          <w:color w:val="000000"/>
        </w:rPr>
        <w:t xml:space="preserve"> o dobrovoľníctve v znení zákona č. 440/2015 Z. z. </w:t>
      </w:r>
      <w:bookmarkEnd w:id="8333"/>
    </w:p>
    <w:p w:rsidR="00BF4F11" w:rsidRDefault="00504A4F">
      <w:pPr>
        <w:spacing w:after="0"/>
        <w:ind w:left="120"/>
      </w:pPr>
      <w:bookmarkStart w:id="8334" w:name="poznamky.poznamka-37afc"/>
      <w:bookmarkEnd w:id="8331"/>
      <w:r>
        <w:rPr>
          <w:rFonts w:ascii="Times New Roman" w:hAnsi="Times New Roman"/>
          <w:color w:val="000000"/>
        </w:rPr>
        <w:t xml:space="preserve"> </w:t>
      </w:r>
      <w:bookmarkStart w:id="8335" w:name="poznamky.poznamka-37afc.oznacenie"/>
      <w:r>
        <w:rPr>
          <w:rFonts w:ascii="Times New Roman" w:hAnsi="Times New Roman"/>
          <w:color w:val="000000"/>
        </w:rPr>
        <w:t xml:space="preserve">37afc) </w:t>
      </w:r>
      <w:bookmarkEnd w:id="8335"/>
      <w:r>
        <w:fldChar w:fldCharType="begin"/>
      </w:r>
      <w:r>
        <w:instrText xml:space="preserve"> HYPERLINK "https://www.slov-lex.sk/pravne-predpisy/SK/ZZ/2001/566/" \l "paragraf-7.odsek-11" \h </w:instrText>
      </w:r>
      <w:r>
        <w:fldChar w:fldCharType="separate"/>
      </w:r>
      <w:r>
        <w:rPr>
          <w:rFonts w:ascii="Times New Roman" w:hAnsi="Times New Roman"/>
          <w:color w:val="0000FF"/>
          <w:u w:val="single"/>
        </w:rPr>
        <w:t>§ 7 ods. 11</w:t>
      </w:r>
      <w:r>
        <w:rPr>
          <w:rFonts w:ascii="Times New Roman" w:hAnsi="Times New Roman"/>
          <w:color w:val="0000FF"/>
          <w:u w:val="single"/>
        </w:rPr>
        <w:fldChar w:fldCharType="end"/>
      </w:r>
      <w:r>
        <w:rPr>
          <w:rFonts w:ascii="Times New Roman" w:hAnsi="Times New Roman"/>
          <w:color w:val="000000"/>
        </w:rPr>
        <w:t xml:space="preserve"> zákona č. </w:t>
      </w:r>
      <w:hyperlink r:id="rId136">
        <w:r>
          <w:rPr>
            <w:rFonts w:ascii="Times New Roman" w:hAnsi="Times New Roman"/>
            <w:color w:val="0000FF"/>
            <w:u w:val="single"/>
          </w:rPr>
          <w:t>566/2001 Z. z.</w:t>
        </w:r>
      </w:hyperlink>
      <w:r>
        <w:rPr>
          <w:rFonts w:ascii="Times New Roman" w:hAnsi="Times New Roman"/>
          <w:color w:val="000000"/>
        </w:rPr>
        <w:t xml:space="preserve"> v znení zákona č. </w:t>
      </w:r>
      <w:hyperlink r:id="rId137">
        <w:r>
          <w:rPr>
            <w:rFonts w:ascii="Times New Roman" w:hAnsi="Times New Roman"/>
            <w:color w:val="0000FF"/>
            <w:u w:val="single"/>
          </w:rPr>
          <w:t>253/2015 Z. z.</w:t>
        </w:r>
      </w:hyperlink>
      <w:bookmarkStart w:id="8336" w:name="poznamky.poznamka-37afc.text"/>
      <w:r>
        <w:rPr>
          <w:rFonts w:ascii="Times New Roman" w:hAnsi="Times New Roman"/>
          <w:color w:val="000000"/>
        </w:rPr>
        <w:t xml:space="preserve"> </w:t>
      </w:r>
      <w:bookmarkEnd w:id="8336"/>
    </w:p>
    <w:p w:rsidR="00BF4F11" w:rsidRDefault="00504A4F">
      <w:pPr>
        <w:spacing w:after="0"/>
        <w:ind w:left="120"/>
      </w:pPr>
      <w:bookmarkStart w:id="8337" w:name="poznamky.poznamka-37ag"/>
      <w:bookmarkEnd w:id="8334"/>
      <w:r>
        <w:rPr>
          <w:rFonts w:ascii="Times New Roman" w:hAnsi="Times New Roman"/>
          <w:color w:val="000000"/>
        </w:rPr>
        <w:t xml:space="preserve"> </w:t>
      </w:r>
      <w:bookmarkStart w:id="8338" w:name="poznamky.poznamka-37ag.oznacenie"/>
      <w:r>
        <w:rPr>
          <w:rFonts w:ascii="Times New Roman" w:hAnsi="Times New Roman"/>
          <w:color w:val="000000"/>
        </w:rPr>
        <w:t xml:space="preserve">37ag) </w:t>
      </w:r>
      <w:bookmarkEnd w:id="8338"/>
      <w:r>
        <w:fldChar w:fldCharType="begin"/>
      </w:r>
      <w:r>
        <w:instrText xml:space="preserve"> HYPERLINK "https://www.slov-lex.sk/pravne-predpisy/SK/ZZ/2001/566/" \l "paragraf-73i" \h </w:instrText>
      </w:r>
      <w:r>
        <w:fldChar w:fldCharType="separate"/>
      </w:r>
      <w:r>
        <w:rPr>
          <w:rFonts w:ascii="Times New Roman" w:hAnsi="Times New Roman"/>
          <w:color w:val="0000FF"/>
          <w:u w:val="single"/>
        </w:rPr>
        <w:t>§ 73i až 73l</w:t>
      </w:r>
      <w:r>
        <w:rPr>
          <w:rFonts w:ascii="Times New Roman" w:hAnsi="Times New Roman"/>
          <w:color w:val="0000FF"/>
          <w:u w:val="single"/>
        </w:rPr>
        <w:fldChar w:fldCharType="end"/>
      </w:r>
      <w:r>
        <w:rPr>
          <w:rFonts w:ascii="Times New Roman" w:hAnsi="Times New Roman"/>
          <w:color w:val="000000"/>
        </w:rPr>
        <w:t xml:space="preserve"> a </w:t>
      </w:r>
      <w:hyperlink r:id="rId138" w:anchor="paragraf-75.odsek-9">
        <w:r>
          <w:rPr>
            <w:rFonts w:ascii="Times New Roman" w:hAnsi="Times New Roman"/>
            <w:color w:val="0000FF"/>
            <w:u w:val="single"/>
          </w:rPr>
          <w:t>§ 75 ods. 9 zákona č. 566/2001 Z. z.</w:t>
        </w:r>
      </w:hyperlink>
      <w:bookmarkStart w:id="8339" w:name="poznamky.poznamka-37ag.text"/>
      <w:r>
        <w:rPr>
          <w:rFonts w:ascii="Times New Roman" w:hAnsi="Times New Roman"/>
          <w:color w:val="000000"/>
        </w:rPr>
        <w:t xml:space="preserve"> v znení neskorších predpisov. </w:t>
      </w:r>
      <w:bookmarkEnd w:id="8339"/>
    </w:p>
    <w:p w:rsidR="00BF4F11" w:rsidRDefault="00504A4F">
      <w:pPr>
        <w:spacing w:after="0"/>
        <w:ind w:left="120"/>
      </w:pPr>
      <w:bookmarkStart w:id="8340" w:name="poznamky.poznamka-37ah"/>
      <w:bookmarkEnd w:id="8337"/>
      <w:r>
        <w:rPr>
          <w:rFonts w:ascii="Times New Roman" w:hAnsi="Times New Roman"/>
          <w:color w:val="000000"/>
        </w:rPr>
        <w:t xml:space="preserve"> </w:t>
      </w:r>
      <w:bookmarkStart w:id="8341" w:name="poznamky.poznamka-37ah.oznacenie"/>
      <w:r>
        <w:rPr>
          <w:rFonts w:ascii="Times New Roman" w:hAnsi="Times New Roman"/>
          <w:color w:val="000000"/>
        </w:rPr>
        <w:t xml:space="preserve">37ah) </w:t>
      </w:r>
      <w:bookmarkEnd w:id="8341"/>
      <w:r>
        <w:fldChar w:fldCharType="begin"/>
      </w:r>
      <w:r>
        <w:instrText xml:space="preserve"> HYPERLINK "https://www.slov-lex.sk/pravne-predpisy/SK/ZZ/2015/440/" \l "paragraf-50.odsek-3.pismeno-d" \h </w:instrText>
      </w:r>
      <w:r>
        <w:fldChar w:fldCharType="separate"/>
      </w:r>
      <w:r>
        <w:rPr>
          <w:rFonts w:ascii="Times New Roman" w:hAnsi="Times New Roman"/>
          <w:color w:val="0000FF"/>
          <w:u w:val="single"/>
        </w:rPr>
        <w:t>§ 50 ods. 3 písm. d) zákona č. 440/2015 Z. z.</w:t>
      </w:r>
      <w:r>
        <w:rPr>
          <w:rFonts w:ascii="Times New Roman" w:hAnsi="Times New Roman"/>
          <w:color w:val="0000FF"/>
          <w:u w:val="single"/>
        </w:rPr>
        <w:fldChar w:fldCharType="end"/>
      </w:r>
      <w:bookmarkStart w:id="8342" w:name="poznamky.poznamka-37ah.text"/>
      <w:r>
        <w:rPr>
          <w:rFonts w:ascii="Times New Roman" w:hAnsi="Times New Roman"/>
          <w:color w:val="000000"/>
        </w:rPr>
        <w:t xml:space="preserve"> </w:t>
      </w:r>
      <w:bookmarkEnd w:id="8342"/>
    </w:p>
    <w:p w:rsidR="00BF4F11" w:rsidRDefault="00504A4F">
      <w:pPr>
        <w:spacing w:after="0"/>
        <w:ind w:left="120"/>
      </w:pPr>
      <w:bookmarkStart w:id="8343" w:name="poznamky.poznamka-37b"/>
      <w:bookmarkEnd w:id="8340"/>
      <w:r>
        <w:rPr>
          <w:rFonts w:ascii="Times New Roman" w:hAnsi="Times New Roman"/>
          <w:color w:val="000000"/>
        </w:rPr>
        <w:t xml:space="preserve"> </w:t>
      </w:r>
      <w:bookmarkStart w:id="8344" w:name="poznamky.poznamka-37b.oznacenie"/>
      <w:r>
        <w:rPr>
          <w:rFonts w:ascii="Times New Roman" w:hAnsi="Times New Roman"/>
          <w:color w:val="000000"/>
        </w:rPr>
        <w:t xml:space="preserve">37b) </w:t>
      </w:r>
      <w:bookmarkEnd w:id="8344"/>
      <w:r>
        <w:fldChar w:fldCharType="begin"/>
      </w:r>
      <w:r>
        <w:instrText xml:space="preserve"> HYPERLINK "https://www.slov-lex.sk/pravne-predpisy/SK/ZZ/2001/483/" \l "paragraf-5.pismeno-ah" \h </w:instrText>
      </w:r>
      <w:r>
        <w:fldChar w:fldCharType="separate"/>
      </w:r>
      <w:r>
        <w:rPr>
          <w:rFonts w:ascii="Times New Roman" w:hAnsi="Times New Roman"/>
          <w:color w:val="0000FF"/>
          <w:u w:val="single"/>
        </w:rPr>
        <w:t>§ 5 písm. ah)</w:t>
      </w:r>
      <w:r>
        <w:rPr>
          <w:rFonts w:ascii="Times New Roman" w:hAnsi="Times New Roman"/>
          <w:color w:val="0000FF"/>
          <w:u w:val="single"/>
        </w:rPr>
        <w:fldChar w:fldCharType="end"/>
      </w:r>
      <w:r>
        <w:rPr>
          <w:rFonts w:ascii="Times New Roman" w:hAnsi="Times New Roman"/>
          <w:color w:val="000000"/>
        </w:rPr>
        <w:t xml:space="preserve"> a </w:t>
      </w:r>
      <w:hyperlink r:id="rId139" w:anchor="paragraf-122ya.odsek-1">
        <w:r>
          <w:rPr>
            <w:rFonts w:ascii="Times New Roman" w:hAnsi="Times New Roman"/>
            <w:color w:val="0000FF"/>
            <w:u w:val="single"/>
          </w:rPr>
          <w:t>§ 122ya ods. 1</w:t>
        </w:r>
      </w:hyperlink>
      <w:r>
        <w:rPr>
          <w:rFonts w:ascii="Times New Roman" w:hAnsi="Times New Roman"/>
          <w:color w:val="000000"/>
        </w:rPr>
        <w:t xml:space="preserve"> zákona č. </w:t>
      </w:r>
      <w:hyperlink r:id="rId140">
        <w:r>
          <w:rPr>
            <w:rFonts w:ascii="Times New Roman" w:hAnsi="Times New Roman"/>
            <w:color w:val="0000FF"/>
            <w:u w:val="single"/>
          </w:rPr>
          <w:t>483/2001 Z. z.</w:t>
        </w:r>
      </w:hyperlink>
      <w:r>
        <w:rPr>
          <w:rFonts w:ascii="Times New Roman" w:hAnsi="Times New Roman"/>
          <w:color w:val="000000"/>
        </w:rPr>
        <w:t xml:space="preserve"> v znení zákona č. </w:t>
      </w:r>
      <w:hyperlink r:id="rId141">
        <w:r>
          <w:rPr>
            <w:rFonts w:ascii="Times New Roman" w:hAnsi="Times New Roman"/>
            <w:color w:val="0000FF"/>
            <w:u w:val="single"/>
          </w:rPr>
          <w:t>279/2017 Z. z.</w:t>
        </w:r>
      </w:hyperlink>
      <w:bookmarkStart w:id="8345" w:name="poznamky.poznamka-37b.text"/>
      <w:r>
        <w:rPr>
          <w:rFonts w:ascii="Times New Roman" w:hAnsi="Times New Roman"/>
          <w:color w:val="000000"/>
        </w:rPr>
        <w:t xml:space="preserve"> </w:t>
      </w:r>
      <w:bookmarkEnd w:id="8345"/>
    </w:p>
    <w:p w:rsidR="00BF4F11" w:rsidRDefault="00504A4F">
      <w:pPr>
        <w:spacing w:after="0"/>
        <w:ind w:left="120"/>
      </w:pPr>
      <w:bookmarkStart w:id="8346" w:name="poznamky.poznamka-37c"/>
      <w:bookmarkEnd w:id="8343"/>
      <w:r>
        <w:rPr>
          <w:rFonts w:ascii="Times New Roman" w:hAnsi="Times New Roman"/>
          <w:color w:val="000000"/>
        </w:rPr>
        <w:t xml:space="preserve"> </w:t>
      </w:r>
      <w:bookmarkStart w:id="8347" w:name="poznamky.poznamka-37c.oznacenie"/>
      <w:r>
        <w:rPr>
          <w:rFonts w:ascii="Times New Roman" w:hAnsi="Times New Roman"/>
          <w:color w:val="000000"/>
        </w:rPr>
        <w:t xml:space="preserve">37c) </w:t>
      </w:r>
      <w:bookmarkEnd w:id="8347"/>
      <w:r>
        <w:fldChar w:fldCharType="begin"/>
      </w:r>
      <w:r>
        <w:instrText xml:space="preserve"> HYPERLINK "https://www.slov-lex.sk/pravne-predpisy/SK/ZZ/1992/310/" \l "paragraf-2.odsek-1.pismeno-b" \h </w:instrText>
      </w:r>
      <w:r>
        <w:fldChar w:fldCharType="separate"/>
      </w:r>
      <w:r>
        <w:rPr>
          <w:rFonts w:ascii="Times New Roman" w:hAnsi="Times New Roman"/>
          <w:color w:val="0000FF"/>
          <w:u w:val="single"/>
        </w:rPr>
        <w:t>§ 2 ods. 1 písm. b) zákona Slovenskej národnej rady č. 310/1992 Zb.</w:t>
      </w:r>
      <w:r>
        <w:rPr>
          <w:rFonts w:ascii="Times New Roman" w:hAnsi="Times New Roman"/>
          <w:color w:val="0000FF"/>
          <w:u w:val="single"/>
        </w:rPr>
        <w:fldChar w:fldCharType="end"/>
      </w:r>
      <w:r>
        <w:rPr>
          <w:rFonts w:ascii="Times New Roman" w:hAnsi="Times New Roman"/>
          <w:color w:val="000000"/>
        </w:rPr>
        <w:t xml:space="preserve"> v znení zákona č. </w:t>
      </w:r>
      <w:hyperlink r:id="rId142">
        <w:r>
          <w:rPr>
            <w:rFonts w:ascii="Times New Roman" w:hAnsi="Times New Roman"/>
            <w:color w:val="0000FF"/>
            <w:u w:val="single"/>
          </w:rPr>
          <w:t>658/2007 Z. z.</w:t>
        </w:r>
      </w:hyperlink>
      <w:bookmarkStart w:id="8348" w:name="poznamky.poznamka-37c.text"/>
      <w:r>
        <w:rPr>
          <w:rFonts w:ascii="Times New Roman" w:hAnsi="Times New Roman"/>
          <w:color w:val="000000"/>
        </w:rPr>
        <w:t xml:space="preserve"> </w:t>
      </w:r>
      <w:bookmarkEnd w:id="8348"/>
    </w:p>
    <w:p w:rsidR="00BF4F11" w:rsidRDefault="00504A4F">
      <w:pPr>
        <w:spacing w:after="0"/>
        <w:ind w:left="120"/>
      </w:pPr>
      <w:bookmarkStart w:id="8349" w:name="poznamky.poznamka-38"/>
      <w:bookmarkEnd w:id="8346"/>
      <w:r>
        <w:rPr>
          <w:rFonts w:ascii="Times New Roman" w:hAnsi="Times New Roman"/>
          <w:color w:val="000000"/>
        </w:rPr>
        <w:t xml:space="preserve"> </w:t>
      </w:r>
      <w:bookmarkStart w:id="8350" w:name="poznamky.poznamka-38.oznacenie"/>
      <w:r>
        <w:rPr>
          <w:rFonts w:ascii="Times New Roman" w:hAnsi="Times New Roman"/>
          <w:color w:val="000000"/>
        </w:rPr>
        <w:t xml:space="preserve">38) </w:t>
      </w:r>
      <w:bookmarkEnd w:id="8350"/>
      <w:r>
        <w:rPr>
          <w:rFonts w:ascii="Times New Roman" w:hAnsi="Times New Roman"/>
          <w:color w:val="000000"/>
        </w:rPr>
        <w:t xml:space="preserve">Zákon </w:t>
      </w:r>
      <w:hyperlink r:id="rId143">
        <w:r>
          <w:rPr>
            <w:rFonts w:ascii="Times New Roman" w:hAnsi="Times New Roman"/>
            <w:color w:val="0000FF"/>
            <w:u w:val="single"/>
          </w:rPr>
          <w:t>č. 7/2005 Z. z.</w:t>
        </w:r>
      </w:hyperlink>
      <w:bookmarkStart w:id="8351" w:name="poznamky.poznamka-38.text"/>
      <w:r>
        <w:rPr>
          <w:rFonts w:ascii="Times New Roman" w:hAnsi="Times New Roman"/>
          <w:color w:val="000000"/>
        </w:rPr>
        <w:t xml:space="preserve"> v znení neskorších predpisov. </w:t>
      </w:r>
      <w:bookmarkEnd w:id="8351"/>
    </w:p>
    <w:p w:rsidR="00BF4F11" w:rsidRDefault="00504A4F">
      <w:pPr>
        <w:spacing w:after="0"/>
        <w:ind w:left="120"/>
      </w:pPr>
      <w:bookmarkStart w:id="8352" w:name="poznamky.poznamka-38a"/>
      <w:bookmarkEnd w:id="8349"/>
      <w:r>
        <w:rPr>
          <w:rFonts w:ascii="Times New Roman" w:hAnsi="Times New Roman"/>
          <w:color w:val="000000"/>
        </w:rPr>
        <w:t xml:space="preserve"> </w:t>
      </w:r>
      <w:bookmarkStart w:id="8353" w:name="poznamky.poznamka-38a.oznacenie"/>
      <w:r>
        <w:rPr>
          <w:rFonts w:ascii="Times New Roman" w:hAnsi="Times New Roman"/>
          <w:color w:val="000000"/>
        </w:rPr>
        <w:t xml:space="preserve">38a) </w:t>
      </w:r>
      <w:bookmarkEnd w:id="8353"/>
      <w:r>
        <w:fldChar w:fldCharType="begin"/>
      </w:r>
      <w:r>
        <w:instrText xml:space="preserve"> HYPERLINK "https://www.slov-lex.sk/pravne-predpisy/SK/ZZ/2005/7/" \l "paragraf-153" \h </w:instrText>
      </w:r>
      <w:r>
        <w:fldChar w:fldCharType="separate"/>
      </w:r>
      <w:r>
        <w:rPr>
          <w:rFonts w:ascii="Times New Roman" w:hAnsi="Times New Roman"/>
          <w:color w:val="0000FF"/>
          <w:u w:val="single"/>
        </w:rPr>
        <w:t>§ 153</w:t>
      </w:r>
      <w:r>
        <w:rPr>
          <w:rFonts w:ascii="Times New Roman" w:hAnsi="Times New Roman"/>
          <w:color w:val="0000FF"/>
          <w:u w:val="single"/>
        </w:rPr>
        <w:fldChar w:fldCharType="end"/>
      </w:r>
      <w:r>
        <w:rPr>
          <w:rFonts w:ascii="Times New Roman" w:hAnsi="Times New Roman"/>
          <w:color w:val="000000"/>
        </w:rPr>
        <w:t xml:space="preserve">, </w:t>
      </w:r>
      <w:hyperlink r:id="rId144" w:anchor="paragraf-155">
        <w:r>
          <w:rPr>
            <w:rFonts w:ascii="Times New Roman" w:hAnsi="Times New Roman"/>
            <w:color w:val="0000FF"/>
            <w:u w:val="single"/>
          </w:rPr>
          <w:t>155</w:t>
        </w:r>
      </w:hyperlink>
      <w:r>
        <w:rPr>
          <w:rFonts w:ascii="Times New Roman" w:hAnsi="Times New Roman"/>
          <w:color w:val="000000"/>
        </w:rPr>
        <w:t xml:space="preserve"> a </w:t>
      </w:r>
      <w:hyperlink r:id="rId145" w:anchor="paragraf-155a">
        <w:r>
          <w:rPr>
            <w:rFonts w:ascii="Times New Roman" w:hAnsi="Times New Roman"/>
            <w:color w:val="0000FF"/>
            <w:u w:val="single"/>
          </w:rPr>
          <w:t>155a zákona č. 7/2005 Z. z.</w:t>
        </w:r>
      </w:hyperlink>
      <w:bookmarkStart w:id="8354" w:name="poznamky.poznamka-38a.text"/>
      <w:r>
        <w:rPr>
          <w:rFonts w:ascii="Times New Roman" w:hAnsi="Times New Roman"/>
          <w:color w:val="000000"/>
        </w:rPr>
        <w:t xml:space="preserve"> v znení neskorších predpisov. </w:t>
      </w:r>
      <w:bookmarkEnd w:id="8354"/>
    </w:p>
    <w:p w:rsidR="00BF4F11" w:rsidRDefault="00504A4F">
      <w:pPr>
        <w:spacing w:after="0"/>
        <w:ind w:left="120"/>
      </w:pPr>
      <w:bookmarkStart w:id="8355" w:name="poznamky.poznamka-38b"/>
      <w:bookmarkEnd w:id="8352"/>
      <w:r>
        <w:rPr>
          <w:rFonts w:ascii="Times New Roman" w:hAnsi="Times New Roman"/>
          <w:color w:val="000000"/>
        </w:rPr>
        <w:t xml:space="preserve"> </w:t>
      </w:r>
      <w:bookmarkStart w:id="8356" w:name="poznamky.poznamka-38b.oznacenie"/>
      <w:r>
        <w:rPr>
          <w:rFonts w:ascii="Times New Roman" w:hAnsi="Times New Roman"/>
          <w:color w:val="000000"/>
        </w:rPr>
        <w:t xml:space="preserve">38b) </w:t>
      </w:r>
      <w:bookmarkEnd w:id="8356"/>
      <w:r>
        <w:fldChar w:fldCharType="begin"/>
      </w:r>
      <w:r>
        <w:instrText xml:space="preserve"> HYPERLINK "https://www.slov-lex.sk/pravne-predpisy/SK/ZZ/2005/7/" \l "paragraf-167v.odsek-1" \h </w:instrText>
      </w:r>
      <w:r>
        <w:fldChar w:fldCharType="separate"/>
      </w:r>
      <w:r>
        <w:rPr>
          <w:rFonts w:ascii="Times New Roman" w:hAnsi="Times New Roman"/>
          <w:color w:val="0000FF"/>
          <w:u w:val="single"/>
        </w:rPr>
        <w:t>§ 167v ods. 1 zákona č. 7/2005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46">
        <w:r>
          <w:rPr>
            <w:rFonts w:ascii="Times New Roman" w:hAnsi="Times New Roman"/>
            <w:color w:val="0000FF"/>
            <w:u w:val="single"/>
          </w:rPr>
          <w:t>377/2016 Z. z.</w:t>
        </w:r>
      </w:hyperlink>
      <w:bookmarkStart w:id="8357" w:name="poznamky.poznamka-38b.text"/>
      <w:r>
        <w:rPr>
          <w:rFonts w:ascii="Times New Roman" w:hAnsi="Times New Roman"/>
          <w:color w:val="000000"/>
        </w:rPr>
        <w:t xml:space="preserve"> </w:t>
      </w:r>
      <w:bookmarkEnd w:id="8357"/>
    </w:p>
    <w:p w:rsidR="00BF4F11" w:rsidRDefault="00504A4F">
      <w:pPr>
        <w:spacing w:after="0"/>
        <w:ind w:left="120"/>
      </w:pPr>
      <w:bookmarkStart w:id="8358" w:name="poznamky.poznamka-39"/>
      <w:bookmarkEnd w:id="8355"/>
      <w:r>
        <w:rPr>
          <w:rFonts w:ascii="Times New Roman" w:hAnsi="Times New Roman"/>
          <w:color w:val="000000"/>
        </w:rPr>
        <w:t xml:space="preserve"> </w:t>
      </w:r>
      <w:bookmarkStart w:id="8359" w:name="poznamky.poznamka-39.oznacenie"/>
      <w:r>
        <w:rPr>
          <w:rFonts w:ascii="Times New Roman" w:hAnsi="Times New Roman"/>
          <w:color w:val="000000"/>
        </w:rPr>
        <w:t xml:space="preserve">39) </w:t>
      </w:r>
      <w:bookmarkEnd w:id="8359"/>
      <w:r>
        <w:rPr>
          <w:rFonts w:ascii="Times New Roman" w:hAnsi="Times New Roman"/>
          <w:color w:val="000000"/>
        </w:rPr>
        <w:t xml:space="preserve">Napríklad zákon č. </w:t>
      </w:r>
      <w:hyperlink r:id="rId147">
        <w:r>
          <w:rPr>
            <w:rFonts w:ascii="Times New Roman" w:hAnsi="Times New Roman"/>
            <w:color w:val="0000FF"/>
            <w:u w:val="single"/>
          </w:rPr>
          <w:t>36/2005 Z. z.</w:t>
        </w:r>
      </w:hyperlink>
      <w:r>
        <w:rPr>
          <w:rFonts w:ascii="Times New Roman" w:hAnsi="Times New Roman"/>
          <w:color w:val="000000"/>
        </w:rPr>
        <w:t xml:space="preserve">o rodine a o zmene a doplnení niektorých zákonov v znení neskorších predpisov, zákon č. </w:t>
      </w:r>
      <w:hyperlink r:id="rId148">
        <w:r>
          <w:rPr>
            <w:rFonts w:ascii="Times New Roman" w:hAnsi="Times New Roman"/>
            <w:color w:val="0000FF"/>
            <w:u w:val="single"/>
          </w:rPr>
          <w:t>201/2008 Z. z.</w:t>
        </w:r>
      </w:hyperlink>
      <w:bookmarkStart w:id="8360" w:name="poznamky.poznamka-39.text"/>
      <w:r>
        <w:rPr>
          <w:rFonts w:ascii="Times New Roman" w:hAnsi="Times New Roman"/>
          <w:color w:val="000000"/>
        </w:rPr>
        <w:t xml:space="preserve">o náhradnom výživnom a o zmene a doplnení zákona č. 36/2005 Z. z. o rodine a o zmene a doplnení niektorých zákonov v znení nálezu Ústavného súdu Slovenskej republiky č. 615/2006 Z. z. v znení zákona č. 554/2008 Z. z. </w:t>
      </w:r>
      <w:bookmarkEnd w:id="8360"/>
    </w:p>
    <w:p w:rsidR="00BF4F11" w:rsidRDefault="00504A4F">
      <w:pPr>
        <w:spacing w:after="0"/>
        <w:ind w:left="120"/>
      </w:pPr>
      <w:bookmarkStart w:id="8361" w:name="poznamky.poznamka-39a"/>
      <w:bookmarkEnd w:id="8358"/>
      <w:r>
        <w:rPr>
          <w:rFonts w:ascii="Times New Roman" w:hAnsi="Times New Roman"/>
          <w:color w:val="000000"/>
        </w:rPr>
        <w:t xml:space="preserve"> </w:t>
      </w:r>
      <w:bookmarkStart w:id="8362" w:name="poznamky.poznamka-39a.oznacenie"/>
      <w:r>
        <w:rPr>
          <w:rFonts w:ascii="Times New Roman" w:hAnsi="Times New Roman"/>
          <w:color w:val="000000"/>
        </w:rPr>
        <w:t xml:space="preserve">39a) </w:t>
      </w:r>
      <w:bookmarkEnd w:id="8362"/>
      <w:r>
        <w:fldChar w:fldCharType="begin"/>
      </w:r>
      <w:r>
        <w:instrText xml:space="preserve"> HYPERLINK "https://www.slov-lex.sk/pravne-predpisy/SK/ZZ/2003/601/" \l "paragraf-2.pismeno-a" \h </w:instrText>
      </w:r>
      <w:r>
        <w:fldChar w:fldCharType="separate"/>
      </w:r>
      <w:r>
        <w:rPr>
          <w:rFonts w:ascii="Times New Roman" w:hAnsi="Times New Roman"/>
          <w:color w:val="0000FF"/>
          <w:u w:val="single"/>
        </w:rPr>
        <w:t>§ 2 písm. a) zákona č. 601/2003 Z. z.</w:t>
      </w:r>
      <w:r>
        <w:rPr>
          <w:rFonts w:ascii="Times New Roman" w:hAnsi="Times New Roman"/>
          <w:color w:val="0000FF"/>
          <w:u w:val="single"/>
        </w:rPr>
        <w:fldChar w:fldCharType="end"/>
      </w:r>
      <w:bookmarkStart w:id="8363" w:name="poznamky.poznamka-39a.text"/>
      <w:r>
        <w:rPr>
          <w:rFonts w:ascii="Times New Roman" w:hAnsi="Times New Roman"/>
          <w:color w:val="000000"/>
        </w:rPr>
        <w:t xml:space="preserve"> o životnom minime a o zmene a doplnení niektorých zákonov. </w:t>
      </w:r>
      <w:bookmarkEnd w:id="8363"/>
    </w:p>
    <w:p w:rsidR="00BF4F11" w:rsidRDefault="00504A4F">
      <w:pPr>
        <w:spacing w:after="0"/>
        <w:ind w:left="120"/>
      </w:pPr>
      <w:bookmarkStart w:id="8364" w:name="poznamky.poznamka-39b"/>
      <w:bookmarkEnd w:id="8361"/>
      <w:r>
        <w:rPr>
          <w:rFonts w:ascii="Times New Roman" w:hAnsi="Times New Roman"/>
          <w:color w:val="000000"/>
        </w:rPr>
        <w:t xml:space="preserve"> </w:t>
      </w:r>
      <w:bookmarkStart w:id="8365" w:name="poznamky.poznamka-39b.oznacenie"/>
      <w:r>
        <w:rPr>
          <w:rFonts w:ascii="Times New Roman" w:hAnsi="Times New Roman"/>
          <w:color w:val="000000"/>
        </w:rPr>
        <w:t xml:space="preserve">39b) </w:t>
      </w:r>
      <w:bookmarkEnd w:id="8365"/>
      <w:r>
        <w:fldChar w:fldCharType="begin"/>
      </w:r>
      <w:r>
        <w:instrText xml:space="preserve"> HYPERLINK "https://www.slov-lex.sk/pravne-predpisy/SK/ZZ/2002/429/" \l "paragraf-3" \h </w:instrText>
      </w:r>
      <w:r>
        <w:fldChar w:fldCharType="separate"/>
      </w:r>
      <w:r>
        <w:rPr>
          <w:rFonts w:ascii="Times New Roman" w:hAnsi="Times New Roman"/>
          <w:color w:val="0000FF"/>
          <w:u w:val="single"/>
        </w:rPr>
        <w:t>§ 3 zákona č. 429/2002 Z. z.</w:t>
      </w:r>
      <w:r>
        <w:rPr>
          <w:rFonts w:ascii="Times New Roman" w:hAnsi="Times New Roman"/>
          <w:color w:val="0000FF"/>
          <w:u w:val="single"/>
        </w:rPr>
        <w:fldChar w:fldCharType="end"/>
      </w:r>
      <w:bookmarkStart w:id="8366" w:name="poznamky.poznamka-39b.text"/>
      <w:r>
        <w:rPr>
          <w:rFonts w:ascii="Times New Roman" w:hAnsi="Times New Roman"/>
          <w:color w:val="000000"/>
        </w:rPr>
        <w:t xml:space="preserve"> v znení neskorších predpisov. </w:t>
      </w:r>
      <w:bookmarkEnd w:id="8366"/>
    </w:p>
    <w:p w:rsidR="00BF4F11" w:rsidRDefault="00504A4F">
      <w:pPr>
        <w:spacing w:after="0"/>
        <w:ind w:left="120"/>
      </w:pPr>
      <w:bookmarkStart w:id="8367" w:name="poznamky.poznamka-39c"/>
      <w:bookmarkEnd w:id="8364"/>
      <w:r>
        <w:rPr>
          <w:rFonts w:ascii="Times New Roman" w:hAnsi="Times New Roman"/>
          <w:color w:val="000000"/>
        </w:rPr>
        <w:t xml:space="preserve"> </w:t>
      </w:r>
      <w:bookmarkStart w:id="8368" w:name="poznamky.poznamka-39c.oznacenie"/>
      <w:r>
        <w:rPr>
          <w:rFonts w:ascii="Times New Roman" w:hAnsi="Times New Roman"/>
          <w:color w:val="000000"/>
        </w:rPr>
        <w:t xml:space="preserve">39c) </w:t>
      </w:r>
      <w:bookmarkEnd w:id="8368"/>
      <w:r>
        <w:fldChar w:fldCharType="begin"/>
      </w:r>
      <w:r>
        <w:instrText xml:space="preserve"> HYPERLINK "https://www.slov-lex.sk/pravne-predpisy/SK/ZZ/1991/330/" \l "paragraf-11" \h </w:instrText>
      </w:r>
      <w:r>
        <w:fldChar w:fldCharType="separate"/>
      </w:r>
      <w:r>
        <w:rPr>
          <w:rFonts w:ascii="Times New Roman" w:hAnsi="Times New Roman"/>
          <w:color w:val="0000FF"/>
          <w:u w:val="single"/>
        </w:rPr>
        <w:t>§ 11</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149">
        <w:r>
          <w:rPr>
            <w:rFonts w:ascii="Times New Roman" w:hAnsi="Times New Roman"/>
            <w:color w:val="0000FF"/>
            <w:u w:val="single"/>
          </w:rPr>
          <w:t>330/1991 Zb.</w:t>
        </w:r>
      </w:hyperlink>
      <w:bookmarkStart w:id="8369" w:name="poznamky.poznamka-39c.text"/>
      <w:r>
        <w:rPr>
          <w:rFonts w:ascii="Times New Roman" w:hAnsi="Times New Roman"/>
          <w:color w:val="000000"/>
        </w:rPr>
        <w:t xml:space="preserve"> o pozemkových úpravách, usporiadaní pozemkového vlastníctva, pozemkových úradoch, pozemkovom fonde a o pozemkových spoločenstvách v znení neskorších predpisov. </w:t>
      </w:r>
      <w:bookmarkEnd w:id="8369"/>
    </w:p>
    <w:p w:rsidR="00BF4F11" w:rsidRDefault="00504A4F">
      <w:pPr>
        <w:spacing w:after="0"/>
        <w:ind w:left="120"/>
      </w:pPr>
      <w:bookmarkStart w:id="8370" w:name="poznamky.poznamka-40"/>
      <w:bookmarkEnd w:id="8367"/>
      <w:r>
        <w:rPr>
          <w:rFonts w:ascii="Times New Roman" w:hAnsi="Times New Roman"/>
          <w:color w:val="000000"/>
        </w:rPr>
        <w:t xml:space="preserve"> </w:t>
      </w:r>
      <w:bookmarkStart w:id="8371" w:name="poznamky.poznamka-40.oznacenie"/>
      <w:r>
        <w:rPr>
          <w:rFonts w:ascii="Times New Roman" w:hAnsi="Times New Roman"/>
          <w:color w:val="000000"/>
        </w:rPr>
        <w:t xml:space="preserve">40) </w:t>
      </w:r>
      <w:bookmarkEnd w:id="8371"/>
      <w:r>
        <w:fldChar w:fldCharType="begin"/>
      </w:r>
      <w:r>
        <w:instrText xml:space="preserve"> HYPERLINK "https://www.slov-lex.sk/pravne-predpisy/SK/ZZ/2002/328/"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a </w:t>
      </w:r>
      <w:hyperlink r:id="rId150" w:anchor="paragraf-20.odsek-1.pismeno-a">
        <w:r>
          <w:rPr>
            <w:rFonts w:ascii="Times New Roman" w:hAnsi="Times New Roman"/>
            <w:color w:val="0000FF"/>
            <w:u w:val="single"/>
          </w:rPr>
          <w:t>§ 20 ods. 1 písm. a) zákona č. 328/2002 Z. z.</w:t>
        </w:r>
      </w:hyperlink>
      <w:bookmarkStart w:id="8372" w:name="poznamky.poznamka-40.text"/>
      <w:r>
        <w:rPr>
          <w:rFonts w:ascii="Times New Roman" w:hAnsi="Times New Roman"/>
          <w:color w:val="000000"/>
        </w:rPr>
        <w:t xml:space="preserve"> </w:t>
      </w:r>
      <w:bookmarkEnd w:id="8372"/>
    </w:p>
    <w:p w:rsidR="00BF4F11" w:rsidRDefault="00504A4F">
      <w:pPr>
        <w:spacing w:after="0"/>
        <w:ind w:left="120"/>
      </w:pPr>
      <w:bookmarkStart w:id="8373" w:name="poznamky.poznamka-40a"/>
      <w:bookmarkEnd w:id="8370"/>
      <w:r>
        <w:rPr>
          <w:rFonts w:ascii="Times New Roman" w:hAnsi="Times New Roman"/>
          <w:color w:val="000000"/>
        </w:rPr>
        <w:t xml:space="preserve"> </w:t>
      </w:r>
      <w:bookmarkStart w:id="8374" w:name="poznamky.poznamka-40a.oznacenie"/>
      <w:r>
        <w:rPr>
          <w:rFonts w:ascii="Times New Roman" w:hAnsi="Times New Roman"/>
          <w:color w:val="000000"/>
        </w:rPr>
        <w:t xml:space="preserve">40a) </w:t>
      </w:r>
      <w:bookmarkEnd w:id="8374"/>
      <w:r>
        <w:rPr>
          <w:rFonts w:ascii="Times New Roman" w:hAnsi="Times New Roman"/>
          <w:color w:val="000000"/>
        </w:rPr>
        <w:t xml:space="preserve">Zákon </w:t>
      </w:r>
      <w:hyperlink r:id="rId151">
        <w:r>
          <w:rPr>
            <w:rFonts w:ascii="Times New Roman" w:hAnsi="Times New Roman"/>
            <w:color w:val="0000FF"/>
            <w:u w:val="single"/>
          </w:rPr>
          <w:t>č. 43/2004 Z. z.</w:t>
        </w:r>
      </w:hyperlink>
      <w:bookmarkStart w:id="8375" w:name="poznamky.poznamka-40a.text"/>
      <w:r>
        <w:rPr>
          <w:rFonts w:ascii="Times New Roman" w:hAnsi="Times New Roman"/>
          <w:color w:val="000000"/>
        </w:rPr>
        <w:t xml:space="preserve"> v znení neskorších predpisov. </w:t>
      </w:r>
      <w:bookmarkEnd w:id="8375"/>
    </w:p>
    <w:p w:rsidR="00BF4F11" w:rsidRDefault="00504A4F">
      <w:pPr>
        <w:spacing w:after="0"/>
        <w:ind w:left="120"/>
      </w:pPr>
      <w:bookmarkStart w:id="8376" w:name="poznamky.poznamka-40c"/>
      <w:bookmarkEnd w:id="8373"/>
      <w:r>
        <w:rPr>
          <w:rFonts w:ascii="Times New Roman" w:hAnsi="Times New Roman"/>
          <w:color w:val="000000"/>
        </w:rPr>
        <w:t xml:space="preserve"> </w:t>
      </w:r>
      <w:bookmarkStart w:id="8377" w:name="poznamky.poznamka-40c.oznacenie"/>
      <w:r>
        <w:rPr>
          <w:rFonts w:ascii="Times New Roman" w:hAnsi="Times New Roman"/>
          <w:color w:val="000000"/>
        </w:rPr>
        <w:t xml:space="preserve">40c) </w:t>
      </w:r>
      <w:bookmarkEnd w:id="8377"/>
      <w:r>
        <w:fldChar w:fldCharType="begin"/>
      </w:r>
      <w:r>
        <w:instrText xml:space="preserve"> HYPERLINK "https://www.slov-lex.sk/pravne-predpisy/SK/ZZ/2004/43/" \l "paragraf-64a.odsek-13" \h </w:instrText>
      </w:r>
      <w:r>
        <w:fldChar w:fldCharType="separate"/>
      </w:r>
      <w:r>
        <w:rPr>
          <w:rFonts w:ascii="Times New Roman" w:hAnsi="Times New Roman"/>
          <w:color w:val="0000FF"/>
          <w:u w:val="single"/>
        </w:rPr>
        <w:t>§ 64a ods. 13</w:t>
      </w:r>
      <w:r>
        <w:rPr>
          <w:rFonts w:ascii="Times New Roman" w:hAnsi="Times New Roman"/>
          <w:color w:val="0000FF"/>
          <w:u w:val="single"/>
        </w:rPr>
        <w:fldChar w:fldCharType="end"/>
      </w:r>
      <w:r>
        <w:rPr>
          <w:rFonts w:ascii="Times New Roman" w:hAnsi="Times New Roman"/>
          <w:color w:val="000000"/>
        </w:rPr>
        <w:t xml:space="preserve"> a </w:t>
      </w:r>
      <w:hyperlink r:id="rId152" w:anchor="paragraf-123ae.pismeno-b">
        <w:r>
          <w:rPr>
            <w:rFonts w:ascii="Times New Roman" w:hAnsi="Times New Roman"/>
            <w:color w:val="0000FF"/>
            <w:u w:val="single"/>
          </w:rPr>
          <w:t>§ 123ae písm. b) zákona č. 43/2004 Z. z.</w:t>
        </w:r>
      </w:hyperlink>
      <w:bookmarkStart w:id="8378" w:name="poznamky.poznamka-40c.text"/>
      <w:r>
        <w:rPr>
          <w:rFonts w:ascii="Times New Roman" w:hAnsi="Times New Roman"/>
          <w:color w:val="000000"/>
        </w:rPr>
        <w:t xml:space="preserve"> v znení zákona č. 252/2012 Z. z. </w:t>
      </w:r>
      <w:bookmarkEnd w:id="8378"/>
    </w:p>
    <w:p w:rsidR="00BF4F11" w:rsidRDefault="00504A4F">
      <w:pPr>
        <w:spacing w:after="0"/>
        <w:ind w:left="120"/>
      </w:pPr>
      <w:bookmarkStart w:id="8379" w:name="poznamky.poznamka-41"/>
      <w:bookmarkEnd w:id="8376"/>
      <w:r>
        <w:rPr>
          <w:rFonts w:ascii="Times New Roman" w:hAnsi="Times New Roman"/>
          <w:color w:val="000000"/>
        </w:rPr>
        <w:t xml:space="preserve"> </w:t>
      </w:r>
      <w:bookmarkStart w:id="8380" w:name="poznamky.poznamka-41.oznacenie"/>
      <w:r>
        <w:rPr>
          <w:rFonts w:ascii="Times New Roman" w:hAnsi="Times New Roman"/>
          <w:color w:val="000000"/>
        </w:rPr>
        <w:t xml:space="preserve">41) </w:t>
      </w:r>
      <w:bookmarkEnd w:id="8380"/>
      <w:r>
        <w:rPr>
          <w:rFonts w:ascii="Times New Roman" w:hAnsi="Times New Roman"/>
          <w:color w:val="000000"/>
        </w:rPr>
        <w:t xml:space="preserve">Zákon </w:t>
      </w:r>
      <w:hyperlink r:id="rId153">
        <w:r>
          <w:rPr>
            <w:rFonts w:ascii="Times New Roman" w:hAnsi="Times New Roman"/>
            <w:color w:val="0000FF"/>
            <w:u w:val="single"/>
          </w:rPr>
          <w:t>č. 599/2003 Z. z.</w:t>
        </w:r>
      </w:hyperlink>
      <w:bookmarkStart w:id="8381" w:name="poznamky.poznamka-41.text"/>
      <w:r>
        <w:rPr>
          <w:rFonts w:ascii="Times New Roman" w:hAnsi="Times New Roman"/>
          <w:color w:val="000000"/>
        </w:rPr>
        <w:t xml:space="preserve"> o pomoci v hmotnej núdzi a o zmene a doplnení niektorých zákonov. </w:t>
      </w:r>
      <w:bookmarkEnd w:id="8381"/>
    </w:p>
    <w:p w:rsidR="00BF4F11" w:rsidRDefault="00504A4F">
      <w:pPr>
        <w:spacing w:after="0"/>
        <w:ind w:left="120"/>
      </w:pPr>
      <w:bookmarkStart w:id="8382" w:name="poznamky.poznamka-42"/>
      <w:bookmarkEnd w:id="8379"/>
      <w:r>
        <w:rPr>
          <w:rFonts w:ascii="Times New Roman" w:hAnsi="Times New Roman"/>
          <w:color w:val="000000"/>
        </w:rPr>
        <w:t xml:space="preserve"> </w:t>
      </w:r>
      <w:bookmarkStart w:id="8383" w:name="poznamky.poznamka-42.oznacenie"/>
      <w:r>
        <w:rPr>
          <w:rFonts w:ascii="Times New Roman" w:hAnsi="Times New Roman"/>
          <w:color w:val="000000"/>
        </w:rPr>
        <w:t xml:space="preserve">42) </w:t>
      </w:r>
      <w:bookmarkEnd w:id="8383"/>
      <w:r>
        <w:rPr>
          <w:rFonts w:ascii="Times New Roman" w:hAnsi="Times New Roman"/>
          <w:color w:val="000000"/>
        </w:rPr>
        <w:t xml:space="preserve">Zákon č. </w:t>
      </w:r>
      <w:hyperlink r:id="rId154">
        <w:r>
          <w:rPr>
            <w:rFonts w:ascii="Times New Roman" w:hAnsi="Times New Roman"/>
            <w:color w:val="0000FF"/>
            <w:u w:val="single"/>
          </w:rPr>
          <w:t>447/2008 Z. z.</w:t>
        </w:r>
      </w:hyperlink>
      <w:r>
        <w:rPr>
          <w:rFonts w:ascii="Times New Roman" w:hAnsi="Times New Roman"/>
          <w:color w:val="000000"/>
        </w:rPr>
        <w:t xml:space="preserve"> </w:t>
      </w:r>
    </w:p>
    <w:p w:rsidR="00BF4F11" w:rsidRDefault="00BF4F11">
      <w:pPr>
        <w:spacing w:after="0"/>
        <w:ind w:left="120"/>
      </w:pPr>
    </w:p>
    <w:p w:rsidR="00BF4F11" w:rsidRDefault="00504A4F">
      <w:pPr>
        <w:spacing w:after="0"/>
        <w:ind w:left="120"/>
      </w:pPr>
      <w:r>
        <w:rPr>
          <w:rFonts w:ascii="Times New Roman" w:hAnsi="Times New Roman"/>
          <w:color w:val="000000"/>
        </w:rPr>
        <w:lastRenderedPageBreak/>
        <w:t xml:space="preserve"> Zákon č. </w:t>
      </w:r>
      <w:hyperlink r:id="rId155">
        <w:r>
          <w:rPr>
            <w:rFonts w:ascii="Times New Roman" w:hAnsi="Times New Roman"/>
            <w:color w:val="0000FF"/>
            <w:u w:val="single"/>
          </w:rPr>
          <w:t>448/2008 Z. z.</w:t>
        </w:r>
      </w:hyperlink>
      <w:bookmarkStart w:id="8384" w:name="poznamky.poznamka-42.text"/>
      <w:r>
        <w:rPr>
          <w:rFonts w:ascii="Times New Roman" w:hAnsi="Times New Roman"/>
          <w:color w:val="000000"/>
        </w:rPr>
        <w:t xml:space="preserve">o sociálnych službách a o zmene a doplnení zákona č. 455/1991 Zb. o živnostenskom podnikaní (živnostenský zákon) v znení neskorších predpisov v znení neskorších predpisov. </w:t>
      </w:r>
      <w:bookmarkEnd w:id="8384"/>
    </w:p>
    <w:p w:rsidR="00BF4F11" w:rsidRDefault="00504A4F">
      <w:pPr>
        <w:spacing w:after="0"/>
        <w:ind w:left="120"/>
      </w:pPr>
      <w:bookmarkStart w:id="8385" w:name="poznamky.poznamka-43"/>
      <w:bookmarkEnd w:id="8382"/>
      <w:r>
        <w:rPr>
          <w:rFonts w:ascii="Times New Roman" w:hAnsi="Times New Roman"/>
          <w:color w:val="000000"/>
        </w:rPr>
        <w:t xml:space="preserve"> </w:t>
      </w:r>
      <w:bookmarkStart w:id="8386" w:name="poznamky.poznamka-43.oznacenie"/>
      <w:r>
        <w:rPr>
          <w:rFonts w:ascii="Times New Roman" w:hAnsi="Times New Roman"/>
          <w:color w:val="000000"/>
        </w:rPr>
        <w:t xml:space="preserve">43) </w:t>
      </w:r>
      <w:bookmarkEnd w:id="8386"/>
      <w:r>
        <w:rPr>
          <w:rFonts w:ascii="Times New Roman" w:hAnsi="Times New Roman"/>
          <w:color w:val="000000"/>
        </w:rPr>
        <w:t xml:space="preserve">Napríklad zákon č. </w:t>
      </w:r>
      <w:hyperlink r:id="rId156">
        <w:r>
          <w:rPr>
            <w:rFonts w:ascii="Times New Roman" w:hAnsi="Times New Roman"/>
            <w:color w:val="0000FF"/>
            <w:u w:val="single"/>
          </w:rPr>
          <w:t>235/1998 Z. z.</w:t>
        </w:r>
      </w:hyperlink>
      <w:r>
        <w:rPr>
          <w:rFonts w:ascii="Times New Roman" w:hAnsi="Times New Roman"/>
          <w:color w:val="000000"/>
        </w:rPr>
        <w:t xml:space="preserve">o príspevku pri narodení dieťaťa, o príspevku rodičom, ktorým sa súčasne narodili tri deti alebo viac detí alebo ktorým sa v priebehu dvoch rokov opakovane narodili dvojčatá a ktorým sa menia ďalšie zákony v znení neskorších predpisov, zákon č. </w:t>
      </w:r>
      <w:hyperlink r:id="rId157">
        <w:r>
          <w:rPr>
            <w:rFonts w:ascii="Times New Roman" w:hAnsi="Times New Roman"/>
            <w:color w:val="0000FF"/>
            <w:u w:val="single"/>
          </w:rPr>
          <w:t>238/1998 Z. z.</w:t>
        </w:r>
      </w:hyperlink>
      <w:r>
        <w:rPr>
          <w:rFonts w:ascii="Times New Roman" w:hAnsi="Times New Roman"/>
          <w:color w:val="000000"/>
        </w:rPr>
        <w:t xml:space="preserve">o príspevku na pohreb v znení neskorších predpisov, zákon č. </w:t>
      </w:r>
      <w:hyperlink r:id="rId158">
        <w:r>
          <w:rPr>
            <w:rFonts w:ascii="Times New Roman" w:hAnsi="Times New Roman"/>
            <w:color w:val="0000FF"/>
            <w:u w:val="single"/>
          </w:rPr>
          <w:t>600/2003 Z. z.</w:t>
        </w:r>
      </w:hyperlink>
      <w:r>
        <w:rPr>
          <w:rFonts w:ascii="Times New Roman" w:hAnsi="Times New Roman"/>
          <w:color w:val="000000"/>
        </w:rPr>
        <w:t xml:space="preserve">o prídavku na dieťa a o zmene a doplnení zákona č. 461/2003 Z. z. o sociálnom poistení v znení neskorších predpisov, zákon č. </w:t>
      </w:r>
      <w:hyperlink r:id="rId159">
        <w:r>
          <w:rPr>
            <w:rFonts w:ascii="Times New Roman" w:hAnsi="Times New Roman"/>
            <w:color w:val="0000FF"/>
            <w:u w:val="single"/>
          </w:rPr>
          <w:t>627/2005 Z. z.</w:t>
        </w:r>
      </w:hyperlink>
      <w:r>
        <w:rPr>
          <w:rFonts w:ascii="Times New Roman" w:hAnsi="Times New Roman"/>
          <w:color w:val="000000"/>
        </w:rPr>
        <w:t xml:space="preserve">o príspevkoch na podporu náhradnej starostlivosti o dieťa v znení neskorších predpisov, zákon č. </w:t>
      </w:r>
      <w:hyperlink r:id="rId160">
        <w:r>
          <w:rPr>
            <w:rFonts w:ascii="Times New Roman" w:hAnsi="Times New Roman"/>
            <w:color w:val="0000FF"/>
            <w:u w:val="single"/>
          </w:rPr>
          <w:t>571/2009 Z. z.</w:t>
        </w:r>
      </w:hyperlink>
      <w:bookmarkStart w:id="8387" w:name="poznamky.poznamka-43.text"/>
      <w:r>
        <w:rPr>
          <w:rFonts w:ascii="Times New Roman" w:hAnsi="Times New Roman"/>
          <w:color w:val="000000"/>
        </w:rPr>
        <w:t xml:space="preserve">o rodičovskom príspevku a o zmene a doplnení niektorých zákonov. </w:t>
      </w:r>
      <w:bookmarkEnd w:id="8387"/>
    </w:p>
    <w:p w:rsidR="00BF4F11" w:rsidRDefault="00504A4F">
      <w:pPr>
        <w:spacing w:after="0"/>
        <w:ind w:left="120"/>
      </w:pPr>
      <w:bookmarkStart w:id="8388" w:name="poznamky.poznamka-44"/>
      <w:bookmarkEnd w:id="8385"/>
      <w:r>
        <w:rPr>
          <w:rFonts w:ascii="Times New Roman" w:hAnsi="Times New Roman"/>
          <w:color w:val="000000"/>
        </w:rPr>
        <w:t xml:space="preserve"> </w:t>
      </w:r>
      <w:bookmarkStart w:id="8389" w:name="poznamky.poznamka-44.oznacenie"/>
      <w:r>
        <w:rPr>
          <w:rFonts w:ascii="Times New Roman" w:hAnsi="Times New Roman"/>
          <w:color w:val="000000"/>
        </w:rPr>
        <w:t xml:space="preserve">44) </w:t>
      </w:r>
      <w:bookmarkEnd w:id="8389"/>
      <w:r>
        <w:rPr>
          <w:rFonts w:ascii="Times New Roman" w:hAnsi="Times New Roman"/>
          <w:color w:val="000000"/>
        </w:rPr>
        <w:t xml:space="preserve">Napríklad zákon č. </w:t>
      </w:r>
      <w:hyperlink r:id="rId161">
        <w:r>
          <w:rPr>
            <w:rFonts w:ascii="Times New Roman" w:hAnsi="Times New Roman"/>
            <w:color w:val="0000FF"/>
            <w:u w:val="single"/>
          </w:rPr>
          <w:t>98/1987 Zb</w:t>
        </w:r>
      </w:hyperlink>
      <w:r>
        <w:rPr>
          <w:rFonts w:ascii="Times New Roman" w:hAnsi="Times New Roman"/>
          <w:color w:val="000000"/>
        </w:rPr>
        <w:t xml:space="preserve">. o osobitnom príspevku baníkom v znení neskorších predpisov, zákon č. </w:t>
      </w:r>
      <w:hyperlink r:id="rId162">
        <w:r>
          <w:rPr>
            <w:rFonts w:ascii="Times New Roman" w:hAnsi="Times New Roman"/>
            <w:color w:val="0000FF"/>
            <w:u w:val="single"/>
          </w:rPr>
          <w:t>305/2005 Z. z.</w:t>
        </w:r>
      </w:hyperlink>
      <w:bookmarkStart w:id="8390" w:name="poznamky.poznamka-44.text"/>
      <w:r>
        <w:rPr>
          <w:rFonts w:ascii="Times New Roman" w:hAnsi="Times New Roman"/>
          <w:color w:val="000000"/>
        </w:rPr>
        <w:t xml:space="preserve">o sociálnoprávnej ochrane detí a o sociálnej kuratele a o zmene a doplnení niektorých zákonov v znení neskorších predpisov. </w:t>
      </w:r>
      <w:bookmarkEnd w:id="8390"/>
    </w:p>
    <w:p w:rsidR="00BF4F11" w:rsidRDefault="00504A4F">
      <w:pPr>
        <w:spacing w:after="0"/>
        <w:ind w:left="120"/>
      </w:pPr>
      <w:bookmarkStart w:id="8391" w:name="poznamky.poznamka-45"/>
      <w:bookmarkEnd w:id="8388"/>
      <w:r>
        <w:rPr>
          <w:rFonts w:ascii="Times New Roman" w:hAnsi="Times New Roman"/>
          <w:color w:val="000000"/>
        </w:rPr>
        <w:t xml:space="preserve"> </w:t>
      </w:r>
      <w:bookmarkStart w:id="8392" w:name="poznamky.poznamka-45.oznacenie"/>
      <w:r>
        <w:rPr>
          <w:rFonts w:ascii="Times New Roman" w:hAnsi="Times New Roman"/>
          <w:color w:val="000000"/>
        </w:rPr>
        <w:t xml:space="preserve">45) </w:t>
      </w:r>
      <w:bookmarkEnd w:id="8392"/>
      <w:r>
        <w:rPr>
          <w:rFonts w:ascii="Times New Roman" w:hAnsi="Times New Roman"/>
          <w:color w:val="000000"/>
        </w:rPr>
        <w:t xml:space="preserve">Napríklad zákon </w:t>
      </w:r>
      <w:hyperlink r:id="rId163">
        <w:r>
          <w:rPr>
            <w:rFonts w:ascii="Times New Roman" w:hAnsi="Times New Roman"/>
            <w:color w:val="0000FF"/>
            <w:u w:val="single"/>
          </w:rPr>
          <w:t>č. 385/2000 Z. z.</w:t>
        </w:r>
      </w:hyperlink>
      <w:r>
        <w:rPr>
          <w:rFonts w:ascii="Times New Roman" w:hAnsi="Times New Roman"/>
          <w:color w:val="000000"/>
        </w:rPr>
        <w:t xml:space="preserve"> v znení neskorších predpisov, zákon </w:t>
      </w:r>
      <w:hyperlink r:id="rId164">
        <w:r>
          <w:rPr>
            <w:rFonts w:ascii="Times New Roman" w:hAnsi="Times New Roman"/>
            <w:color w:val="0000FF"/>
            <w:u w:val="single"/>
          </w:rPr>
          <w:t>č. 154/2001 Z. z.</w:t>
        </w:r>
      </w:hyperlink>
      <w:r>
        <w:rPr>
          <w:rFonts w:ascii="Times New Roman" w:hAnsi="Times New Roman"/>
          <w:color w:val="000000"/>
        </w:rPr>
        <w:t xml:space="preserve"> v znení zákona č. 669/2002 Z. z., zákon </w:t>
      </w:r>
      <w:hyperlink r:id="rId165">
        <w:r>
          <w:rPr>
            <w:rFonts w:ascii="Times New Roman" w:hAnsi="Times New Roman"/>
            <w:color w:val="0000FF"/>
            <w:u w:val="single"/>
          </w:rPr>
          <w:t>č. 312/2001 Z. z.</w:t>
        </w:r>
      </w:hyperlink>
      <w:r>
        <w:rPr>
          <w:rFonts w:ascii="Times New Roman" w:hAnsi="Times New Roman"/>
          <w:color w:val="000000"/>
        </w:rPr>
        <w:t xml:space="preserve"> o štátnej službe a o zmene a doplnení niektorých zákonov v znení neskorších predpisov, zákon </w:t>
      </w:r>
      <w:hyperlink r:id="rId166">
        <w:r>
          <w:rPr>
            <w:rFonts w:ascii="Times New Roman" w:hAnsi="Times New Roman"/>
            <w:color w:val="0000FF"/>
            <w:u w:val="single"/>
          </w:rPr>
          <w:t>č. 315/2001 Z. z.</w:t>
        </w:r>
      </w:hyperlink>
      <w:bookmarkStart w:id="8393" w:name="poznamky.poznamka-45.text"/>
      <w:r>
        <w:rPr>
          <w:rFonts w:ascii="Times New Roman" w:hAnsi="Times New Roman"/>
          <w:color w:val="000000"/>
        </w:rPr>
        <w:t xml:space="preserve"> o Hasičskom a záchrannom zbore v znení neskorších predpisov. </w:t>
      </w:r>
      <w:bookmarkEnd w:id="8393"/>
    </w:p>
    <w:p w:rsidR="00BF4F11" w:rsidRDefault="00504A4F">
      <w:pPr>
        <w:spacing w:after="0"/>
        <w:ind w:left="120"/>
      </w:pPr>
      <w:bookmarkStart w:id="8394" w:name="poznamky.poznamka-46"/>
      <w:bookmarkEnd w:id="8391"/>
      <w:r>
        <w:rPr>
          <w:rFonts w:ascii="Times New Roman" w:hAnsi="Times New Roman"/>
          <w:color w:val="000000"/>
        </w:rPr>
        <w:t xml:space="preserve"> </w:t>
      </w:r>
      <w:bookmarkStart w:id="8395" w:name="poznamky.poznamka-46.oznacenie"/>
      <w:r>
        <w:rPr>
          <w:rFonts w:ascii="Times New Roman" w:hAnsi="Times New Roman"/>
          <w:color w:val="000000"/>
        </w:rPr>
        <w:t xml:space="preserve">46) </w:t>
      </w:r>
      <w:bookmarkEnd w:id="8395"/>
      <w:r>
        <w:rPr>
          <w:rFonts w:ascii="Times New Roman" w:hAnsi="Times New Roman"/>
          <w:color w:val="000000"/>
        </w:rPr>
        <w:t xml:space="preserve">Zákon </w:t>
      </w:r>
      <w:hyperlink r:id="rId167">
        <w:r>
          <w:rPr>
            <w:rFonts w:ascii="Times New Roman" w:hAnsi="Times New Roman"/>
            <w:color w:val="0000FF"/>
            <w:u w:val="single"/>
          </w:rPr>
          <w:t>č. 5/2004 Z. z.</w:t>
        </w:r>
      </w:hyperlink>
      <w:bookmarkStart w:id="8396" w:name="poznamky.poznamka-46.text"/>
      <w:r>
        <w:rPr>
          <w:rFonts w:ascii="Times New Roman" w:hAnsi="Times New Roman"/>
          <w:color w:val="000000"/>
        </w:rPr>
        <w:t xml:space="preserve"> o službách zamestnanosti a o zmene a doplnení niektorých zákonov v znení zákona č. 191/2004 Z. z. </w:t>
      </w:r>
      <w:bookmarkEnd w:id="8396"/>
    </w:p>
    <w:p w:rsidR="00BF4F11" w:rsidRDefault="00504A4F">
      <w:pPr>
        <w:spacing w:after="0"/>
        <w:ind w:left="120"/>
      </w:pPr>
      <w:bookmarkStart w:id="8397" w:name="poznamky.poznamka-46a"/>
      <w:bookmarkEnd w:id="8394"/>
      <w:r>
        <w:rPr>
          <w:rFonts w:ascii="Times New Roman" w:hAnsi="Times New Roman"/>
          <w:color w:val="000000"/>
        </w:rPr>
        <w:t xml:space="preserve"> </w:t>
      </w:r>
      <w:bookmarkStart w:id="8398" w:name="poznamky.poznamka-46a.oznacenie"/>
      <w:r>
        <w:rPr>
          <w:rFonts w:ascii="Times New Roman" w:hAnsi="Times New Roman"/>
          <w:color w:val="000000"/>
        </w:rPr>
        <w:t xml:space="preserve">46a) </w:t>
      </w:r>
      <w:bookmarkEnd w:id="8398"/>
      <w:r>
        <w:fldChar w:fldCharType="begin"/>
      </w:r>
      <w:r>
        <w:instrText xml:space="preserve"> HYPERLINK "https://www.slov-lex.sk/pravne-predpisy/SK/ZZ/2004/5/" \l "paragraf-54.odsek-1.pismeno-e" \h </w:instrText>
      </w:r>
      <w:r>
        <w:fldChar w:fldCharType="separate"/>
      </w:r>
      <w:r>
        <w:rPr>
          <w:rFonts w:ascii="Times New Roman" w:hAnsi="Times New Roman"/>
          <w:color w:val="0000FF"/>
          <w:u w:val="single"/>
        </w:rPr>
        <w:t>§ 54 ods. 1 písm. e)</w:t>
      </w:r>
      <w:r>
        <w:rPr>
          <w:rFonts w:ascii="Times New Roman" w:hAnsi="Times New Roman"/>
          <w:color w:val="0000FF"/>
          <w:u w:val="single"/>
        </w:rPr>
        <w:fldChar w:fldCharType="end"/>
      </w:r>
      <w:r>
        <w:rPr>
          <w:rFonts w:ascii="Times New Roman" w:hAnsi="Times New Roman"/>
          <w:color w:val="000000"/>
        </w:rPr>
        <w:t xml:space="preserve"> zákona č. </w:t>
      </w:r>
      <w:hyperlink r:id="rId168">
        <w:r>
          <w:rPr>
            <w:rFonts w:ascii="Times New Roman" w:hAnsi="Times New Roman"/>
            <w:color w:val="0000FF"/>
            <w:u w:val="single"/>
          </w:rPr>
          <w:t>5/2004 Z. z.</w:t>
        </w:r>
      </w:hyperlink>
      <w:bookmarkStart w:id="8399" w:name="poznamky.poznamka-46a.text"/>
      <w:r>
        <w:rPr>
          <w:rFonts w:ascii="Times New Roman" w:hAnsi="Times New Roman"/>
          <w:color w:val="000000"/>
        </w:rPr>
        <w:t xml:space="preserve"> v znení neskorších predpisov. </w:t>
      </w:r>
      <w:bookmarkEnd w:id="8399"/>
    </w:p>
    <w:p w:rsidR="00BF4F11" w:rsidRDefault="00504A4F">
      <w:pPr>
        <w:spacing w:after="0"/>
        <w:ind w:left="120"/>
      </w:pPr>
      <w:bookmarkStart w:id="8400" w:name="poznamky.poznamka-47"/>
      <w:bookmarkEnd w:id="8397"/>
      <w:r>
        <w:rPr>
          <w:rFonts w:ascii="Times New Roman" w:hAnsi="Times New Roman"/>
          <w:color w:val="000000"/>
        </w:rPr>
        <w:t xml:space="preserve"> </w:t>
      </w:r>
      <w:bookmarkStart w:id="8401" w:name="poznamky.poznamka-47.oznacenie"/>
      <w:r>
        <w:rPr>
          <w:rFonts w:ascii="Times New Roman" w:hAnsi="Times New Roman"/>
          <w:color w:val="000000"/>
        </w:rPr>
        <w:t xml:space="preserve">47) </w:t>
      </w:r>
      <w:bookmarkEnd w:id="8401"/>
      <w:r>
        <w:fldChar w:fldCharType="begin"/>
      </w:r>
      <w:r>
        <w:instrText xml:space="preserve"> HYPERLINK "https://www.slov-lex.sk/pravne-predpisy/SK/ZZ/2005/570/" \l "paragraf-19b" \h </w:instrText>
      </w:r>
      <w:r>
        <w:fldChar w:fldCharType="separate"/>
      </w:r>
      <w:r>
        <w:rPr>
          <w:rFonts w:ascii="Times New Roman" w:hAnsi="Times New Roman"/>
          <w:color w:val="0000FF"/>
          <w:u w:val="single"/>
        </w:rPr>
        <w:t>§ 19b zákona č. 570/2005 Z. z.</w:t>
      </w:r>
      <w:r>
        <w:rPr>
          <w:rFonts w:ascii="Times New Roman" w:hAnsi="Times New Roman"/>
          <w:color w:val="0000FF"/>
          <w:u w:val="single"/>
        </w:rPr>
        <w:fldChar w:fldCharType="end"/>
      </w:r>
      <w:bookmarkStart w:id="8402" w:name="poznamky.poznamka-47.text"/>
      <w:r>
        <w:rPr>
          <w:rFonts w:ascii="Times New Roman" w:hAnsi="Times New Roman"/>
          <w:color w:val="000000"/>
        </w:rPr>
        <w:t xml:space="preserve"> o brannej povinnosti a o zmene a doplnení niektorých zákonov v znení zákona č. 518/2007 Z. z. </w:t>
      </w:r>
      <w:bookmarkEnd w:id="8402"/>
    </w:p>
    <w:p w:rsidR="00BF4F11" w:rsidRDefault="00504A4F">
      <w:pPr>
        <w:spacing w:after="0"/>
        <w:ind w:left="120"/>
      </w:pPr>
      <w:bookmarkStart w:id="8403" w:name="poznamky.poznamka-47a"/>
      <w:bookmarkEnd w:id="8400"/>
      <w:r>
        <w:rPr>
          <w:rFonts w:ascii="Times New Roman" w:hAnsi="Times New Roman"/>
          <w:color w:val="000000"/>
        </w:rPr>
        <w:t xml:space="preserve"> </w:t>
      </w:r>
      <w:bookmarkStart w:id="8404" w:name="poznamky.poznamka-47a.oznacenie"/>
      <w:r>
        <w:rPr>
          <w:rFonts w:ascii="Times New Roman" w:hAnsi="Times New Roman"/>
          <w:color w:val="000000"/>
        </w:rPr>
        <w:t xml:space="preserve">47a) </w:t>
      </w:r>
      <w:bookmarkEnd w:id="8404"/>
      <w:r>
        <w:fldChar w:fldCharType="begin"/>
      </w:r>
      <w:r>
        <w:instrText xml:space="preserve"> HYPERLINK "https://www.slov-lex.sk/pravne-predpisy/SK/ZZ/2005/570/" \l "paragraf-14c.odsek-1.pismeno-a" \h </w:instrText>
      </w:r>
      <w:r>
        <w:fldChar w:fldCharType="separate"/>
      </w:r>
      <w:r>
        <w:rPr>
          <w:rFonts w:ascii="Times New Roman" w:hAnsi="Times New Roman"/>
          <w:color w:val="0000FF"/>
          <w:u w:val="single"/>
        </w:rPr>
        <w:t>§ 14c ods. 1 písm. a)</w:t>
      </w:r>
      <w:r>
        <w:rPr>
          <w:rFonts w:ascii="Times New Roman" w:hAnsi="Times New Roman"/>
          <w:color w:val="0000FF"/>
          <w:u w:val="single"/>
        </w:rPr>
        <w:fldChar w:fldCharType="end"/>
      </w:r>
      <w:r>
        <w:rPr>
          <w:rFonts w:ascii="Times New Roman" w:hAnsi="Times New Roman"/>
          <w:color w:val="000000"/>
        </w:rPr>
        <w:t xml:space="preserve">, </w:t>
      </w:r>
      <w:hyperlink r:id="rId169" w:anchor="paragraf-14c.odsek-1.pismeno-c">
        <w:r>
          <w:rPr>
            <w:rFonts w:ascii="Times New Roman" w:hAnsi="Times New Roman"/>
            <w:color w:val="0000FF"/>
            <w:u w:val="single"/>
          </w:rPr>
          <w:t>c) a d) zákona č. 570/2005 Z. z.</w:t>
        </w:r>
      </w:hyperlink>
      <w:bookmarkStart w:id="8405" w:name="poznamky.poznamka-47a.text"/>
      <w:r>
        <w:rPr>
          <w:rFonts w:ascii="Times New Roman" w:hAnsi="Times New Roman"/>
          <w:color w:val="000000"/>
        </w:rPr>
        <w:t xml:space="preserve"> v znení zákona č. 378/2015 Z. z. </w:t>
      </w:r>
      <w:bookmarkEnd w:id="8405"/>
    </w:p>
    <w:p w:rsidR="00BF4F11" w:rsidRDefault="00504A4F">
      <w:pPr>
        <w:spacing w:after="0"/>
        <w:ind w:left="120"/>
      </w:pPr>
      <w:bookmarkStart w:id="8406" w:name="poznamky.poznamka-47b"/>
      <w:bookmarkEnd w:id="8403"/>
      <w:r>
        <w:rPr>
          <w:rFonts w:ascii="Times New Roman" w:hAnsi="Times New Roman"/>
          <w:color w:val="000000"/>
        </w:rPr>
        <w:t xml:space="preserve"> </w:t>
      </w:r>
      <w:bookmarkStart w:id="8407" w:name="poznamky.poznamka-47b.oznacenie"/>
      <w:r>
        <w:rPr>
          <w:rFonts w:ascii="Times New Roman" w:hAnsi="Times New Roman"/>
          <w:color w:val="000000"/>
        </w:rPr>
        <w:t xml:space="preserve">47b) </w:t>
      </w:r>
      <w:bookmarkEnd w:id="8407"/>
      <w:r>
        <w:fldChar w:fldCharType="begin"/>
      </w:r>
      <w:r>
        <w:instrText xml:space="preserve"> HYPERLINK "https://www.slov-lex.sk/pravne-predpisy/SK/ZZ/2005/570/" \l "paragraf-14h" \h </w:instrText>
      </w:r>
      <w:r>
        <w:fldChar w:fldCharType="separate"/>
      </w:r>
      <w:r>
        <w:rPr>
          <w:rFonts w:ascii="Times New Roman" w:hAnsi="Times New Roman"/>
          <w:color w:val="0000FF"/>
          <w:u w:val="single"/>
        </w:rPr>
        <w:t>§ 14h zákona č. 570/2005 Z. z.</w:t>
      </w:r>
      <w:r>
        <w:rPr>
          <w:rFonts w:ascii="Times New Roman" w:hAnsi="Times New Roman"/>
          <w:color w:val="0000FF"/>
          <w:u w:val="single"/>
        </w:rPr>
        <w:fldChar w:fldCharType="end"/>
      </w:r>
      <w:bookmarkStart w:id="8408" w:name="poznamky.poznamka-47b.text"/>
      <w:r>
        <w:rPr>
          <w:rFonts w:ascii="Times New Roman" w:hAnsi="Times New Roman"/>
          <w:color w:val="000000"/>
        </w:rPr>
        <w:t xml:space="preserve"> v znení zákona č. 378/2015 Z. z. </w:t>
      </w:r>
      <w:bookmarkEnd w:id="8408"/>
    </w:p>
    <w:p w:rsidR="00BF4F11" w:rsidRDefault="00504A4F">
      <w:pPr>
        <w:spacing w:after="0"/>
        <w:ind w:left="120"/>
      </w:pPr>
      <w:bookmarkStart w:id="8409" w:name="poznamky.poznamka-49"/>
      <w:bookmarkEnd w:id="8406"/>
      <w:r>
        <w:rPr>
          <w:rFonts w:ascii="Times New Roman" w:hAnsi="Times New Roman"/>
          <w:color w:val="000000"/>
        </w:rPr>
        <w:t xml:space="preserve"> </w:t>
      </w:r>
      <w:bookmarkStart w:id="8410" w:name="poznamky.poznamka-49.oznacenie"/>
      <w:r>
        <w:rPr>
          <w:rFonts w:ascii="Times New Roman" w:hAnsi="Times New Roman"/>
          <w:color w:val="000000"/>
        </w:rPr>
        <w:t xml:space="preserve">49) </w:t>
      </w:r>
      <w:bookmarkEnd w:id="8410"/>
      <w:r>
        <w:rPr>
          <w:rFonts w:ascii="Times New Roman" w:hAnsi="Times New Roman"/>
          <w:color w:val="000000"/>
        </w:rPr>
        <w:t xml:space="preserve">Napríklad zákon </w:t>
      </w:r>
      <w:hyperlink r:id="rId170">
        <w:r>
          <w:rPr>
            <w:rFonts w:ascii="Times New Roman" w:hAnsi="Times New Roman"/>
            <w:color w:val="0000FF"/>
            <w:u w:val="single"/>
          </w:rPr>
          <w:t>č. 328/2002 Z. z.</w:t>
        </w:r>
      </w:hyperlink>
      <w:bookmarkStart w:id="8411" w:name="poznamky.poznamka-49.text"/>
      <w:r>
        <w:rPr>
          <w:rFonts w:ascii="Times New Roman" w:hAnsi="Times New Roman"/>
          <w:color w:val="000000"/>
        </w:rPr>
        <w:t xml:space="preserve"> v znení neskorších predpisov. </w:t>
      </w:r>
      <w:bookmarkEnd w:id="8411"/>
    </w:p>
    <w:p w:rsidR="00BF4F11" w:rsidRDefault="00504A4F">
      <w:pPr>
        <w:spacing w:after="0"/>
        <w:ind w:left="120"/>
      </w:pPr>
      <w:bookmarkStart w:id="8412" w:name="poznamky.poznamka-50"/>
      <w:bookmarkEnd w:id="8409"/>
      <w:r>
        <w:rPr>
          <w:rFonts w:ascii="Times New Roman" w:hAnsi="Times New Roman"/>
          <w:color w:val="000000"/>
        </w:rPr>
        <w:t xml:space="preserve"> </w:t>
      </w:r>
      <w:bookmarkStart w:id="8413" w:name="poznamky.poznamka-50.oznacenie"/>
      <w:r>
        <w:rPr>
          <w:rFonts w:ascii="Times New Roman" w:hAnsi="Times New Roman"/>
          <w:color w:val="000000"/>
        </w:rPr>
        <w:t xml:space="preserve">50) </w:t>
      </w:r>
      <w:bookmarkEnd w:id="8413"/>
      <w:r>
        <w:fldChar w:fldCharType="begin"/>
      </w:r>
      <w:r>
        <w:instrText xml:space="preserve"> HYPERLINK "https://www.slov-lex.sk/pravne-predpisy/SK/ZZ/2001/314/" \l "paragraf-50" \h </w:instrText>
      </w:r>
      <w:r>
        <w:fldChar w:fldCharType="separate"/>
      </w:r>
      <w:r>
        <w:rPr>
          <w:rFonts w:ascii="Times New Roman" w:hAnsi="Times New Roman"/>
          <w:color w:val="0000FF"/>
          <w:u w:val="single"/>
        </w:rPr>
        <w:t>§ 50 zákona č. 314/2001 Z. z.</w:t>
      </w:r>
      <w:r>
        <w:rPr>
          <w:rFonts w:ascii="Times New Roman" w:hAnsi="Times New Roman"/>
          <w:color w:val="0000FF"/>
          <w:u w:val="single"/>
        </w:rPr>
        <w:fldChar w:fldCharType="end"/>
      </w:r>
      <w:r>
        <w:rPr>
          <w:rFonts w:ascii="Times New Roman" w:hAnsi="Times New Roman"/>
          <w:color w:val="000000"/>
        </w:rPr>
        <w:t xml:space="preserve"> o ochrane pred požiarmi. </w:t>
      </w:r>
    </w:p>
    <w:p w:rsidR="00BF4F11" w:rsidRDefault="00BF4F11">
      <w:pPr>
        <w:spacing w:after="0"/>
        <w:ind w:left="120"/>
      </w:pPr>
    </w:p>
    <w:p w:rsidR="00BF4F11" w:rsidRDefault="00F55861">
      <w:pPr>
        <w:spacing w:after="0"/>
        <w:ind w:left="120"/>
      </w:pPr>
      <w:hyperlink r:id="rId171" w:anchor="paragraf-30">
        <w:r w:rsidR="00504A4F">
          <w:rPr>
            <w:rFonts w:ascii="Times New Roman" w:hAnsi="Times New Roman"/>
            <w:color w:val="0000FF"/>
            <w:u w:val="single"/>
          </w:rPr>
          <w:t>§ 30 zákona Národnej rady Slovenskej republiky č. 42/1994 Z. z.</w:t>
        </w:r>
      </w:hyperlink>
      <w:bookmarkStart w:id="8414" w:name="poznamky.poznamka-50.text"/>
      <w:r w:rsidR="00504A4F">
        <w:rPr>
          <w:rFonts w:ascii="Times New Roman" w:hAnsi="Times New Roman"/>
          <w:color w:val="000000"/>
        </w:rPr>
        <w:t xml:space="preserve"> o civilnej ochrane obyvateľstva. </w:t>
      </w:r>
      <w:bookmarkEnd w:id="8414"/>
    </w:p>
    <w:p w:rsidR="00BF4F11" w:rsidRDefault="00504A4F">
      <w:pPr>
        <w:spacing w:after="0"/>
        <w:ind w:left="120"/>
      </w:pPr>
      <w:bookmarkStart w:id="8415" w:name="poznamky.poznamka-50a"/>
      <w:bookmarkEnd w:id="8412"/>
      <w:r>
        <w:rPr>
          <w:rFonts w:ascii="Times New Roman" w:hAnsi="Times New Roman"/>
          <w:color w:val="000000"/>
        </w:rPr>
        <w:t xml:space="preserve"> </w:t>
      </w:r>
      <w:bookmarkStart w:id="8416" w:name="poznamky.poznamka-50a.oznacenie"/>
      <w:r>
        <w:rPr>
          <w:rFonts w:ascii="Times New Roman" w:hAnsi="Times New Roman"/>
          <w:color w:val="000000"/>
        </w:rPr>
        <w:t xml:space="preserve">50a) </w:t>
      </w:r>
      <w:bookmarkEnd w:id="8416"/>
      <w:r>
        <w:fldChar w:fldCharType="begin"/>
      </w:r>
      <w:r>
        <w:instrText xml:space="preserve"> HYPERLINK "https://www.slov-lex.sk/pravne-predpisy/SK/ZZ/1994/42/" \l "paragraf-3.odsek-2" \h </w:instrText>
      </w:r>
      <w:r>
        <w:fldChar w:fldCharType="separate"/>
      </w:r>
      <w:r>
        <w:rPr>
          <w:rFonts w:ascii="Times New Roman" w:hAnsi="Times New Roman"/>
          <w:color w:val="0000FF"/>
          <w:u w:val="single"/>
        </w:rPr>
        <w:t>§ 3 ods. 2 zákona Národnej rady Slovenskej republiky č. 42/1994 Z. z.</w:t>
      </w:r>
      <w:r>
        <w:rPr>
          <w:rFonts w:ascii="Times New Roman" w:hAnsi="Times New Roman"/>
          <w:color w:val="0000FF"/>
          <w:u w:val="single"/>
        </w:rPr>
        <w:fldChar w:fldCharType="end"/>
      </w:r>
      <w:bookmarkStart w:id="8417" w:name="poznamky.poznamka-50a.text"/>
      <w:r>
        <w:rPr>
          <w:rFonts w:ascii="Times New Roman" w:hAnsi="Times New Roman"/>
          <w:color w:val="000000"/>
        </w:rPr>
        <w:t xml:space="preserve">v znení neskorších predpisov. </w:t>
      </w:r>
      <w:bookmarkEnd w:id="8417"/>
    </w:p>
    <w:p w:rsidR="00BF4F11" w:rsidRDefault="00504A4F">
      <w:pPr>
        <w:spacing w:after="0"/>
        <w:ind w:left="120"/>
      </w:pPr>
      <w:bookmarkStart w:id="8418" w:name="poznamky.poznamka-51"/>
      <w:bookmarkEnd w:id="8415"/>
      <w:r>
        <w:rPr>
          <w:rFonts w:ascii="Times New Roman" w:hAnsi="Times New Roman"/>
          <w:color w:val="000000"/>
        </w:rPr>
        <w:t xml:space="preserve"> </w:t>
      </w:r>
      <w:bookmarkStart w:id="8419" w:name="poznamky.poznamka-51.oznacenie"/>
      <w:r>
        <w:rPr>
          <w:rFonts w:ascii="Times New Roman" w:hAnsi="Times New Roman"/>
          <w:color w:val="000000"/>
        </w:rPr>
        <w:t xml:space="preserve">51) </w:t>
      </w:r>
      <w:bookmarkEnd w:id="8419"/>
      <w:r>
        <w:rPr>
          <w:rFonts w:ascii="Times New Roman" w:hAnsi="Times New Roman"/>
          <w:color w:val="000000"/>
        </w:rPr>
        <w:t xml:space="preserve">Napríklad vyhláška Ministerstva školstva, mládeže a telesnej výchovy Slovenskej republiky </w:t>
      </w:r>
      <w:hyperlink r:id="rId172">
        <w:r>
          <w:rPr>
            <w:rFonts w:ascii="Times New Roman" w:hAnsi="Times New Roman"/>
            <w:color w:val="0000FF"/>
            <w:u w:val="single"/>
          </w:rPr>
          <w:t>č. 326/1990 Zb.</w:t>
        </w:r>
      </w:hyperlink>
      <w:bookmarkStart w:id="8420" w:name="poznamky.poznamka-51.text"/>
      <w:r>
        <w:rPr>
          <w:rFonts w:ascii="Times New Roman" w:hAnsi="Times New Roman"/>
          <w:color w:val="000000"/>
        </w:rPr>
        <w:t xml:space="preserve"> o poskytovaní štipendií študentom vysokých škôl v znení neskorších predpisov. </w:t>
      </w:r>
      <w:bookmarkEnd w:id="8420"/>
    </w:p>
    <w:p w:rsidR="00BF4F11" w:rsidRDefault="00504A4F">
      <w:pPr>
        <w:spacing w:after="0"/>
        <w:ind w:left="120"/>
      </w:pPr>
      <w:bookmarkStart w:id="8421" w:name="poznamky.poznamka-51a"/>
      <w:bookmarkEnd w:id="8418"/>
      <w:r>
        <w:rPr>
          <w:rFonts w:ascii="Times New Roman" w:hAnsi="Times New Roman"/>
          <w:color w:val="000000"/>
        </w:rPr>
        <w:t xml:space="preserve"> </w:t>
      </w:r>
      <w:bookmarkStart w:id="8422" w:name="poznamky.poznamka-51a.oznacenie"/>
      <w:r>
        <w:rPr>
          <w:rFonts w:ascii="Times New Roman" w:hAnsi="Times New Roman"/>
          <w:color w:val="000000"/>
        </w:rPr>
        <w:t xml:space="preserve">51a) </w:t>
      </w:r>
      <w:bookmarkEnd w:id="8422"/>
      <w:r>
        <w:fldChar w:fldCharType="begin"/>
      </w:r>
      <w:r>
        <w:instrText xml:space="preserve"> HYPERLINK "https://www.slov-lex.sk/pravne-predpisy/SK/ZZ/2015/61/" \l "paragraf-27.odsek-3" \h </w:instrText>
      </w:r>
      <w:r>
        <w:fldChar w:fldCharType="separate"/>
      </w:r>
      <w:r>
        <w:rPr>
          <w:rFonts w:ascii="Times New Roman" w:hAnsi="Times New Roman"/>
          <w:color w:val="0000FF"/>
          <w:u w:val="single"/>
        </w:rPr>
        <w:t>§ 27 ods. 3</w:t>
      </w:r>
      <w:r>
        <w:rPr>
          <w:rFonts w:ascii="Times New Roman" w:hAnsi="Times New Roman"/>
          <w:color w:val="0000FF"/>
          <w:u w:val="single"/>
        </w:rPr>
        <w:fldChar w:fldCharType="end"/>
      </w:r>
      <w:r>
        <w:rPr>
          <w:rFonts w:ascii="Times New Roman" w:hAnsi="Times New Roman"/>
          <w:color w:val="000000"/>
        </w:rPr>
        <w:t xml:space="preserve"> a </w:t>
      </w:r>
      <w:hyperlink r:id="rId173" w:anchor="paragraf-27.odsek-6">
        <w:r>
          <w:rPr>
            <w:rFonts w:ascii="Times New Roman" w:hAnsi="Times New Roman"/>
            <w:color w:val="0000FF"/>
            <w:u w:val="single"/>
          </w:rPr>
          <w:t>6 zákona č. 61/2015 Z. z.</w:t>
        </w:r>
      </w:hyperlink>
      <w:bookmarkStart w:id="8423" w:name="poznamky.poznamka-51a.text"/>
      <w:r>
        <w:rPr>
          <w:rFonts w:ascii="Times New Roman" w:hAnsi="Times New Roman"/>
          <w:color w:val="000000"/>
        </w:rPr>
        <w:t xml:space="preserve"> o odbornom vzdelávaní a príprave a o zmene a doplnení niektorých zákonov. </w:t>
      </w:r>
      <w:bookmarkEnd w:id="8423"/>
    </w:p>
    <w:p w:rsidR="00BF4F11" w:rsidRDefault="00504A4F">
      <w:pPr>
        <w:spacing w:after="0"/>
        <w:ind w:left="120"/>
      </w:pPr>
      <w:bookmarkStart w:id="8424" w:name="poznamky.poznamka-51b"/>
      <w:bookmarkEnd w:id="8421"/>
      <w:r>
        <w:rPr>
          <w:rFonts w:ascii="Times New Roman" w:hAnsi="Times New Roman"/>
          <w:color w:val="000000"/>
        </w:rPr>
        <w:t xml:space="preserve"> </w:t>
      </w:r>
      <w:bookmarkStart w:id="8425" w:name="poznamky.poznamka-51b.oznacenie"/>
      <w:r>
        <w:rPr>
          <w:rFonts w:ascii="Times New Roman" w:hAnsi="Times New Roman"/>
          <w:color w:val="000000"/>
        </w:rPr>
        <w:t xml:space="preserve">51b) </w:t>
      </w:r>
      <w:bookmarkEnd w:id="8425"/>
      <w:r>
        <w:fldChar w:fldCharType="begin"/>
      </w:r>
      <w:r>
        <w:instrText xml:space="preserve"> HYPERLINK "https://www.slov-lex.sk/pravne-predpisy/SK/ZZ/2002/131/" \l "paragraf-97a" \h </w:instrText>
      </w:r>
      <w:r>
        <w:fldChar w:fldCharType="separate"/>
      </w:r>
      <w:r>
        <w:rPr>
          <w:rFonts w:ascii="Times New Roman" w:hAnsi="Times New Roman"/>
          <w:color w:val="0000FF"/>
          <w:u w:val="single"/>
        </w:rPr>
        <w:t>§ 97a</w:t>
      </w:r>
      <w:r>
        <w:rPr>
          <w:rFonts w:ascii="Times New Roman" w:hAnsi="Times New Roman"/>
          <w:color w:val="0000FF"/>
          <w:u w:val="single"/>
        </w:rPr>
        <w:fldChar w:fldCharType="end"/>
      </w:r>
      <w:r>
        <w:rPr>
          <w:rFonts w:ascii="Times New Roman" w:hAnsi="Times New Roman"/>
          <w:color w:val="000000"/>
        </w:rPr>
        <w:t xml:space="preserve"> zákona č. </w:t>
      </w:r>
      <w:hyperlink r:id="rId174">
        <w:r>
          <w:rPr>
            <w:rFonts w:ascii="Times New Roman" w:hAnsi="Times New Roman"/>
            <w:color w:val="0000FF"/>
            <w:u w:val="single"/>
          </w:rPr>
          <w:t>131/2002 Z. z.</w:t>
        </w:r>
      </w:hyperlink>
      <w:r>
        <w:rPr>
          <w:rFonts w:ascii="Times New Roman" w:hAnsi="Times New Roman"/>
          <w:color w:val="000000"/>
        </w:rPr>
        <w:t xml:space="preserve"> v znení zákona č. </w:t>
      </w:r>
      <w:hyperlink r:id="rId175">
        <w:r>
          <w:rPr>
            <w:rFonts w:ascii="Times New Roman" w:hAnsi="Times New Roman"/>
            <w:color w:val="0000FF"/>
            <w:u w:val="single"/>
          </w:rPr>
          <w:t>155/2019 Z. z.</w:t>
        </w:r>
      </w:hyperlink>
      <w:bookmarkStart w:id="8426" w:name="poznamky.poznamka-51b.text"/>
      <w:r>
        <w:rPr>
          <w:rFonts w:ascii="Times New Roman" w:hAnsi="Times New Roman"/>
          <w:color w:val="000000"/>
        </w:rPr>
        <w:t xml:space="preserve"> </w:t>
      </w:r>
      <w:bookmarkEnd w:id="8426"/>
    </w:p>
    <w:p w:rsidR="00BF4F11" w:rsidRDefault="00504A4F">
      <w:pPr>
        <w:spacing w:after="0"/>
        <w:ind w:left="120"/>
      </w:pPr>
      <w:bookmarkStart w:id="8427" w:name="poznamky.poznamka-52"/>
      <w:bookmarkEnd w:id="8424"/>
      <w:r>
        <w:rPr>
          <w:rFonts w:ascii="Times New Roman" w:hAnsi="Times New Roman"/>
          <w:color w:val="000000"/>
        </w:rPr>
        <w:t xml:space="preserve"> </w:t>
      </w:r>
      <w:bookmarkStart w:id="8428" w:name="poznamky.poznamka-52.oznacenie"/>
      <w:r>
        <w:rPr>
          <w:rFonts w:ascii="Times New Roman" w:hAnsi="Times New Roman"/>
          <w:color w:val="000000"/>
        </w:rPr>
        <w:t xml:space="preserve">52) </w:t>
      </w:r>
      <w:bookmarkEnd w:id="8428"/>
      <w:r>
        <w:rPr>
          <w:rFonts w:ascii="Times New Roman" w:hAnsi="Times New Roman"/>
          <w:color w:val="000000"/>
        </w:rPr>
        <w:t xml:space="preserve">Zákon </w:t>
      </w:r>
      <w:hyperlink r:id="rId176">
        <w:r>
          <w:rPr>
            <w:rFonts w:ascii="Times New Roman" w:hAnsi="Times New Roman"/>
            <w:color w:val="0000FF"/>
            <w:u w:val="single"/>
          </w:rPr>
          <w:t>č. 83/1990 Zb.</w:t>
        </w:r>
      </w:hyperlink>
      <w:r>
        <w:rPr>
          <w:rFonts w:ascii="Times New Roman" w:hAnsi="Times New Roman"/>
          <w:color w:val="000000"/>
        </w:rPr>
        <w:t xml:space="preserve"> o združovaní občanov v znení neskorších predpisov. </w:t>
      </w:r>
    </w:p>
    <w:p w:rsidR="00BF4F11" w:rsidRDefault="00BF4F11">
      <w:pPr>
        <w:spacing w:after="0"/>
        <w:ind w:left="120"/>
      </w:pPr>
    </w:p>
    <w:p w:rsidR="00BF4F11" w:rsidRDefault="00504A4F">
      <w:pPr>
        <w:spacing w:after="0"/>
        <w:ind w:left="120"/>
      </w:pPr>
      <w:r>
        <w:rPr>
          <w:rFonts w:ascii="Times New Roman" w:hAnsi="Times New Roman"/>
          <w:color w:val="000000"/>
        </w:rPr>
        <w:t xml:space="preserve"> Zákon </w:t>
      </w:r>
      <w:hyperlink r:id="rId177">
        <w:r>
          <w:rPr>
            <w:rFonts w:ascii="Times New Roman" w:hAnsi="Times New Roman"/>
            <w:color w:val="0000FF"/>
            <w:u w:val="single"/>
          </w:rPr>
          <w:t>č. 34/2002 Z. z.</w:t>
        </w:r>
      </w:hyperlink>
      <w:r>
        <w:rPr>
          <w:rFonts w:ascii="Times New Roman" w:hAnsi="Times New Roman"/>
          <w:color w:val="000000"/>
        </w:rPr>
        <w:t xml:space="preserve"> o nadáciách a o zmene </w:t>
      </w:r>
      <w:hyperlink r:id="rId178">
        <w:r>
          <w:rPr>
            <w:rFonts w:ascii="Times New Roman" w:hAnsi="Times New Roman"/>
            <w:color w:val="0000FF"/>
            <w:u w:val="single"/>
          </w:rPr>
          <w:t>Občianskeho zákonníka</w:t>
        </w:r>
      </w:hyperlink>
      <w:bookmarkStart w:id="8429" w:name="poznamky.poznamka-52.text"/>
      <w:r>
        <w:rPr>
          <w:rFonts w:ascii="Times New Roman" w:hAnsi="Times New Roman"/>
          <w:color w:val="000000"/>
        </w:rPr>
        <w:t xml:space="preserve"> v znení neskorších predpisov. </w:t>
      </w:r>
      <w:bookmarkEnd w:id="8429"/>
    </w:p>
    <w:p w:rsidR="00BF4F11" w:rsidRDefault="00504A4F">
      <w:pPr>
        <w:spacing w:after="0"/>
        <w:ind w:left="120"/>
      </w:pPr>
      <w:bookmarkStart w:id="8430" w:name="poznamky.poznamka-53"/>
      <w:bookmarkEnd w:id="8427"/>
      <w:r>
        <w:rPr>
          <w:rFonts w:ascii="Times New Roman" w:hAnsi="Times New Roman"/>
          <w:color w:val="000000"/>
        </w:rPr>
        <w:t xml:space="preserve"> </w:t>
      </w:r>
      <w:bookmarkStart w:id="8431" w:name="poznamky.poznamka-53.oznacenie"/>
      <w:r>
        <w:rPr>
          <w:rFonts w:ascii="Times New Roman" w:hAnsi="Times New Roman"/>
          <w:color w:val="000000"/>
        </w:rPr>
        <w:t xml:space="preserve">53) </w:t>
      </w:r>
      <w:bookmarkEnd w:id="8431"/>
      <w:r>
        <w:fldChar w:fldCharType="begin"/>
      </w:r>
      <w:r>
        <w:instrText xml:space="preserve"> HYPERLINK "https://www.slov-lex.sk/pravne-predpisy/SK/ZZ/1997/147/" \l "paragraf-2.odsek-2" \h </w:instrText>
      </w:r>
      <w:r>
        <w:fldChar w:fldCharType="separate"/>
      </w:r>
      <w:r>
        <w:rPr>
          <w:rFonts w:ascii="Times New Roman" w:hAnsi="Times New Roman"/>
          <w:color w:val="0000FF"/>
          <w:u w:val="single"/>
        </w:rPr>
        <w:t>§ 2 ods. 2 zákona č. 147/1997 Z. z.</w:t>
      </w:r>
      <w:r>
        <w:rPr>
          <w:rFonts w:ascii="Times New Roman" w:hAnsi="Times New Roman"/>
          <w:color w:val="0000FF"/>
          <w:u w:val="single"/>
        </w:rPr>
        <w:fldChar w:fldCharType="end"/>
      </w:r>
      <w:r>
        <w:rPr>
          <w:rFonts w:ascii="Times New Roman" w:hAnsi="Times New Roman"/>
          <w:color w:val="000000"/>
        </w:rPr>
        <w:t xml:space="preserve"> o neinvestičných fondoch a o doplnení zákona Národnej rady Slovenskej republiky č. 207/1996 Z. z. </w:t>
      </w:r>
    </w:p>
    <w:p w:rsidR="00BF4F11" w:rsidRDefault="00BF4F11">
      <w:pPr>
        <w:spacing w:after="0"/>
        <w:ind w:left="120"/>
      </w:pPr>
    </w:p>
    <w:p w:rsidR="00BF4F11" w:rsidRDefault="00F55861">
      <w:pPr>
        <w:spacing w:after="0"/>
        <w:ind w:left="120"/>
      </w:pPr>
      <w:hyperlink r:id="rId179" w:anchor="paragraf-2.odsek-2">
        <w:r w:rsidR="00504A4F">
          <w:rPr>
            <w:rFonts w:ascii="Times New Roman" w:hAnsi="Times New Roman"/>
            <w:color w:val="0000FF"/>
            <w:u w:val="single"/>
          </w:rPr>
          <w:t>§ 2 ods. 2 zákona č. 213/1997 Z. z.</w:t>
        </w:r>
      </w:hyperlink>
      <w:bookmarkStart w:id="8432" w:name="poznamky.poznamka-53.text"/>
      <w:r w:rsidR="00504A4F">
        <w:rPr>
          <w:rFonts w:ascii="Times New Roman" w:hAnsi="Times New Roman"/>
          <w:color w:val="000000"/>
        </w:rPr>
        <w:t xml:space="preserve"> o neziskových organizáciách poskytujúcich všeobecne prospešné služby v znení zákona č. 35/2002 Z. z. </w:t>
      </w:r>
      <w:bookmarkEnd w:id="8432"/>
    </w:p>
    <w:p w:rsidR="00BF4F11" w:rsidRDefault="00504A4F">
      <w:pPr>
        <w:spacing w:after="0"/>
        <w:ind w:left="120"/>
      </w:pPr>
      <w:bookmarkStart w:id="8433" w:name="poznamky.poznamka-54"/>
      <w:bookmarkEnd w:id="8430"/>
      <w:r>
        <w:rPr>
          <w:rFonts w:ascii="Times New Roman" w:hAnsi="Times New Roman"/>
          <w:color w:val="000000"/>
        </w:rPr>
        <w:t xml:space="preserve"> </w:t>
      </w:r>
      <w:bookmarkStart w:id="8434" w:name="poznamky.poznamka-54.oznacenie"/>
      <w:r>
        <w:rPr>
          <w:rFonts w:ascii="Times New Roman" w:hAnsi="Times New Roman"/>
          <w:color w:val="000000"/>
        </w:rPr>
        <w:t xml:space="preserve">54) </w:t>
      </w:r>
      <w:bookmarkEnd w:id="8434"/>
      <w:r>
        <w:rPr>
          <w:rFonts w:ascii="Times New Roman" w:hAnsi="Times New Roman"/>
          <w:color w:val="000000"/>
        </w:rPr>
        <w:t xml:space="preserve">Napríklad </w:t>
      </w:r>
      <w:hyperlink r:id="rId180" w:anchor="paragraf-10">
        <w:r>
          <w:rPr>
            <w:rFonts w:ascii="Times New Roman" w:hAnsi="Times New Roman"/>
            <w:color w:val="0000FF"/>
            <w:u w:val="single"/>
          </w:rPr>
          <w:t>§ 10 zákona Slovenskej národnej rady č. 310/1992 Zb.</w:t>
        </w:r>
      </w:hyperlink>
      <w:bookmarkStart w:id="8435" w:name="poznamky.poznamka-54.text"/>
      <w:r>
        <w:rPr>
          <w:rFonts w:ascii="Times New Roman" w:hAnsi="Times New Roman"/>
          <w:color w:val="000000"/>
        </w:rPr>
        <w:t xml:space="preserve"> o stavebnom sporení v znení neskorších predpisov. </w:t>
      </w:r>
      <w:bookmarkEnd w:id="8435"/>
    </w:p>
    <w:p w:rsidR="00BF4F11" w:rsidRDefault="00504A4F">
      <w:pPr>
        <w:spacing w:after="0"/>
        <w:ind w:left="120"/>
      </w:pPr>
      <w:bookmarkStart w:id="8436" w:name="poznamky.poznamka-54a"/>
      <w:bookmarkEnd w:id="8433"/>
      <w:r>
        <w:rPr>
          <w:rFonts w:ascii="Times New Roman" w:hAnsi="Times New Roman"/>
          <w:color w:val="000000"/>
        </w:rPr>
        <w:t xml:space="preserve"> </w:t>
      </w:r>
      <w:bookmarkStart w:id="8437" w:name="poznamky.poznamka-54a.oznacenie"/>
      <w:r>
        <w:rPr>
          <w:rFonts w:ascii="Times New Roman" w:hAnsi="Times New Roman"/>
          <w:color w:val="000000"/>
        </w:rPr>
        <w:t xml:space="preserve">54a) </w:t>
      </w:r>
      <w:bookmarkEnd w:id="8437"/>
      <w:r>
        <w:fldChar w:fldCharType="begin"/>
      </w:r>
      <w:r>
        <w:instrText xml:space="preserve"> HYPERLINK "https://www.slov-lex.sk/pravne-predpisy/SK/ZZ/2020/299/" \l "paragraf-2.odsek-1.pismeno-e" \h </w:instrText>
      </w:r>
      <w:r>
        <w:fldChar w:fldCharType="separate"/>
      </w:r>
      <w:r>
        <w:rPr>
          <w:rFonts w:ascii="Times New Roman" w:hAnsi="Times New Roman"/>
          <w:color w:val="0000FF"/>
          <w:u w:val="single"/>
        </w:rPr>
        <w:t>§ 2 ods. 1 písm. e)</w:t>
      </w:r>
      <w:r>
        <w:rPr>
          <w:rFonts w:ascii="Times New Roman" w:hAnsi="Times New Roman"/>
          <w:color w:val="0000FF"/>
          <w:u w:val="single"/>
        </w:rPr>
        <w:fldChar w:fldCharType="end"/>
      </w:r>
      <w:r>
        <w:rPr>
          <w:rFonts w:ascii="Times New Roman" w:hAnsi="Times New Roman"/>
          <w:color w:val="000000"/>
        </w:rPr>
        <w:t xml:space="preserve"> zákona č. </w:t>
      </w:r>
      <w:hyperlink r:id="rId181">
        <w:r>
          <w:rPr>
            <w:rFonts w:ascii="Times New Roman" w:hAnsi="Times New Roman"/>
            <w:color w:val="0000FF"/>
            <w:u w:val="single"/>
          </w:rPr>
          <w:t>299/2020 Z. z.</w:t>
        </w:r>
      </w:hyperlink>
      <w:bookmarkStart w:id="8438" w:name="poznamky.poznamka-54a.text"/>
      <w:r>
        <w:rPr>
          <w:rFonts w:ascii="Times New Roman" w:hAnsi="Times New Roman"/>
          <w:color w:val="000000"/>
        </w:rPr>
        <w:t xml:space="preserve"> o poskytovaní dotácií v pôsobnosti Ministerstva kultúry Slovenskej republiky. </w:t>
      </w:r>
      <w:bookmarkEnd w:id="8438"/>
    </w:p>
    <w:p w:rsidR="00BF4F11" w:rsidRDefault="00504A4F">
      <w:pPr>
        <w:spacing w:after="0"/>
        <w:ind w:left="120"/>
      </w:pPr>
      <w:bookmarkStart w:id="8439" w:name="poznamky.poznamka-55"/>
      <w:bookmarkEnd w:id="8436"/>
      <w:r>
        <w:rPr>
          <w:rFonts w:ascii="Times New Roman" w:hAnsi="Times New Roman"/>
          <w:color w:val="000000"/>
        </w:rPr>
        <w:t xml:space="preserve"> </w:t>
      </w:r>
      <w:bookmarkStart w:id="8440" w:name="poznamky.poznamka-55.oznacenie"/>
      <w:r>
        <w:rPr>
          <w:rFonts w:ascii="Times New Roman" w:hAnsi="Times New Roman"/>
          <w:color w:val="000000"/>
        </w:rPr>
        <w:t xml:space="preserve">55) </w:t>
      </w:r>
      <w:bookmarkEnd w:id="8440"/>
      <w:r>
        <w:fldChar w:fldCharType="begin"/>
      </w:r>
      <w:r>
        <w:instrText xml:space="preserve"> HYPERLINK "https://www.slov-lex.sk/pravne-predpisy/SK/ZZ/2009/563/" \l "paragraf-79.odsek-3" \h </w:instrText>
      </w:r>
      <w:r>
        <w:fldChar w:fldCharType="separate"/>
      </w:r>
      <w:r>
        <w:rPr>
          <w:rFonts w:ascii="Times New Roman" w:hAnsi="Times New Roman"/>
          <w:color w:val="0000FF"/>
          <w:u w:val="single"/>
        </w:rPr>
        <w:t>§ 79 ods. 3 zákona č. 563/2009 Z. z.</w:t>
      </w:r>
      <w:r>
        <w:rPr>
          <w:rFonts w:ascii="Times New Roman" w:hAnsi="Times New Roman"/>
          <w:color w:val="0000FF"/>
          <w:u w:val="single"/>
        </w:rPr>
        <w:fldChar w:fldCharType="end"/>
      </w:r>
      <w:bookmarkStart w:id="8441" w:name="poznamky.poznamka-55.text"/>
      <w:r>
        <w:rPr>
          <w:rFonts w:ascii="Times New Roman" w:hAnsi="Times New Roman"/>
          <w:color w:val="000000"/>
        </w:rPr>
        <w:t xml:space="preserve"> v znení zákona č. 331/2011 Z. z. </w:t>
      </w:r>
      <w:bookmarkEnd w:id="8441"/>
    </w:p>
    <w:p w:rsidR="00BF4F11" w:rsidRDefault="00504A4F">
      <w:pPr>
        <w:spacing w:after="0"/>
        <w:ind w:left="120"/>
      </w:pPr>
      <w:bookmarkStart w:id="8442" w:name="poznamky.poznamka-56"/>
      <w:bookmarkEnd w:id="8439"/>
      <w:r>
        <w:rPr>
          <w:rFonts w:ascii="Times New Roman" w:hAnsi="Times New Roman"/>
          <w:color w:val="000000"/>
        </w:rPr>
        <w:t xml:space="preserve"> </w:t>
      </w:r>
      <w:bookmarkStart w:id="8443" w:name="poznamky.poznamka-56.oznacenie"/>
      <w:r>
        <w:rPr>
          <w:rFonts w:ascii="Times New Roman" w:hAnsi="Times New Roman"/>
          <w:color w:val="000000"/>
        </w:rPr>
        <w:t xml:space="preserve">56) </w:t>
      </w:r>
      <w:bookmarkEnd w:id="8443"/>
      <w:r>
        <w:rPr>
          <w:rFonts w:ascii="Times New Roman" w:hAnsi="Times New Roman"/>
          <w:color w:val="000000"/>
        </w:rPr>
        <w:t xml:space="preserve">Zákon č. </w:t>
      </w:r>
      <w:hyperlink r:id="rId182">
        <w:r>
          <w:rPr>
            <w:rFonts w:ascii="Times New Roman" w:hAnsi="Times New Roman"/>
            <w:color w:val="0000FF"/>
            <w:u w:val="single"/>
          </w:rPr>
          <w:t>30/2019 Z. z.</w:t>
        </w:r>
      </w:hyperlink>
      <w:r>
        <w:rPr>
          <w:rFonts w:ascii="Times New Roman" w:hAnsi="Times New Roman"/>
          <w:color w:val="000000"/>
        </w:rPr>
        <w:t xml:space="preserve"> v znení zákona č. </w:t>
      </w:r>
      <w:hyperlink r:id="rId183">
        <w:r>
          <w:rPr>
            <w:rFonts w:ascii="Times New Roman" w:hAnsi="Times New Roman"/>
            <w:color w:val="0000FF"/>
            <w:u w:val="single"/>
          </w:rPr>
          <w:t>221/2019 Z. z.</w:t>
        </w:r>
      </w:hyperlink>
      <w:bookmarkStart w:id="8444" w:name="poznamky.poznamka-56.text"/>
      <w:r>
        <w:rPr>
          <w:rFonts w:ascii="Times New Roman" w:hAnsi="Times New Roman"/>
          <w:color w:val="000000"/>
        </w:rPr>
        <w:t xml:space="preserve"> </w:t>
      </w:r>
      <w:bookmarkEnd w:id="8444"/>
    </w:p>
    <w:p w:rsidR="00BF4F11" w:rsidRDefault="00504A4F">
      <w:pPr>
        <w:spacing w:after="0"/>
        <w:ind w:left="120"/>
      </w:pPr>
      <w:bookmarkStart w:id="8445" w:name="poznamky.poznamka-57"/>
      <w:bookmarkEnd w:id="8442"/>
      <w:r>
        <w:rPr>
          <w:rFonts w:ascii="Times New Roman" w:hAnsi="Times New Roman"/>
          <w:color w:val="000000"/>
        </w:rPr>
        <w:t xml:space="preserve"> </w:t>
      </w:r>
      <w:bookmarkStart w:id="8446" w:name="poznamky.poznamka-57.oznacenie"/>
      <w:r>
        <w:rPr>
          <w:rFonts w:ascii="Times New Roman" w:hAnsi="Times New Roman"/>
          <w:color w:val="000000"/>
        </w:rPr>
        <w:t xml:space="preserve">57) </w:t>
      </w:r>
      <w:bookmarkEnd w:id="8446"/>
      <w:r>
        <w:fldChar w:fldCharType="begin"/>
      </w:r>
      <w:r>
        <w:instrText xml:space="preserve"> HYPERLINK "https://www.slov-lex.sk/pravne-predpisy/SK/ZZ/1964/40/" \l "predpis.cast-prva.hlava-deviata.skupinaParagrafov-domacnost" \h </w:instrText>
      </w:r>
      <w:r>
        <w:fldChar w:fldCharType="separate"/>
      </w:r>
      <w:r>
        <w:rPr>
          <w:rFonts w:ascii="Times New Roman" w:hAnsi="Times New Roman"/>
          <w:color w:val="0000FF"/>
          <w:u w:val="single"/>
        </w:rPr>
        <w:t>§ 115 Občianskeho zákonníka</w:t>
      </w:r>
      <w:r>
        <w:rPr>
          <w:rFonts w:ascii="Times New Roman" w:hAnsi="Times New Roman"/>
          <w:color w:val="0000FF"/>
          <w:u w:val="single"/>
        </w:rPr>
        <w:fldChar w:fldCharType="end"/>
      </w:r>
      <w:bookmarkStart w:id="8447" w:name="poznamky.poznamka-57.text"/>
      <w:r>
        <w:rPr>
          <w:rFonts w:ascii="Times New Roman" w:hAnsi="Times New Roman"/>
          <w:color w:val="000000"/>
        </w:rPr>
        <w:t xml:space="preserve">. </w:t>
      </w:r>
      <w:bookmarkEnd w:id="8447"/>
    </w:p>
    <w:p w:rsidR="00BF4F11" w:rsidRDefault="00504A4F">
      <w:pPr>
        <w:spacing w:after="0"/>
        <w:ind w:left="120"/>
      </w:pPr>
      <w:bookmarkStart w:id="8448" w:name="poznamky.poznamka-57a"/>
      <w:bookmarkEnd w:id="8445"/>
      <w:r>
        <w:rPr>
          <w:rFonts w:ascii="Times New Roman" w:hAnsi="Times New Roman"/>
          <w:color w:val="000000"/>
        </w:rPr>
        <w:t xml:space="preserve"> </w:t>
      </w:r>
      <w:bookmarkStart w:id="8449" w:name="poznamky.poznamka-57a.oznacenie"/>
      <w:r>
        <w:rPr>
          <w:rFonts w:ascii="Times New Roman" w:hAnsi="Times New Roman"/>
          <w:color w:val="000000"/>
        </w:rPr>
        <w:t xml:space="preserve">57a) </w:t>
      </w:r>
      <w:bookmarkEnd w:id="8449"/>
      <w:r>
        <w:fldChar w:fldCharType="begin"/>
      </w:r>
      <w:r>
        <w:instrText xml:space="preserve"> HYPERLINK "https://www.slov-lex.sk/pravne-predpisy/SK/ZZ/2016/90/" \l "paragraf-1.odsek-6" \h </w:instrText>
      </w:r>
      <w:r>
        <w:fldChar w:fldCharType="separate"/>
      </w:r>
      <w:r>
        <w:rPr>
          <w:rFonts w:ascii="Times New Roman" w:hAnsi="Times New Roman"/>
          <w:color w:val="0000FF"/>
          <w:u w:val="single"/>
        </w:rPr>
        <w:t>§ 1 ods. 6</w:t>
      </w:r>
      <w:r>
        <w:rPr>
          <w:rFonts w:ascii="Times New Roman" w:hAnsi="Times New Roman"/>
          <w:color w:val="0000FF"/>
          <w:u w:val="single"/>
        </w:rPr>
        <w:fldChar w:fldCharType="end"/>
      </w:r>
      <w:r>
        <w:rPr>
          <w:rFonts w:ascii="Times New Roman" w:hAnsi="Times New Roman"/>
          <w:color w:val="000000"/>
        </w:rPr>
        <w:t xml:space="preserve"> a </w:t>
      </w:r>
      <w:hyperlink r:id="rId184" w:anchor="paragraf-1.odsek-7">
        <w:r>
          <w:rPr>
            <w:rFonts w:ascii="Times New Roman" w:hAnsi="Times New Roman"/>
            <w:color w:val="0000FF"/>
            <w:u w:val="single"/>
          </w:rPr>
          <w:t>7</w:t>
        </w:r>
      </w:hyperlink>
      <w:r>
        <w:rPr>
          <w:rFonts w:ascii="Times New Roman" w:hAnsi="Times New Roman"/>
          <w:color w:val="000000"/>
        </w:rPr>
        <w:t xml:space="preserve"> zákona č. </w:t>
      </w:r>
      <w:hyperlink r:id="rId185">
        <w:r>
          <w:rPr>
            <w:rFonts w:ascii="Times New Roman" w:hAnsi="Times New Roman"/>
            <w:color w:val="0000FF"/>
            <w:u w:val="single"/>
          </w:rPr>
          <w:t>90/2016 Z. z.</w:t>
        </w:r>
      </w:hyperlink>
      <w:r>
        <w:rPr>
          <w:rFonts w:ascii="Times New Roman" w:hAnsi="Times New Roman"/>
          <w:color w:val="000000"/>
        </w:rPr>
        <w:t xml:space="preserve"> o úveroch na bývanie a o zmene a doplnení niektorých zákonov v znení zákona č. </w:t>
      </w:r>
      <w:hyperlink r:id="rId186">
        <w:r>
          <w:rPr>
            <w:rFonts w:ascii="Times New Roman" w:hAnsi="Times New Roman"/>
            <w:color w:val="0000FF"/>
            <w:u w:val="single"/>
          </w:rPr>
          <w:t>279/2017 Z. z.</w:t>
        </w:r>
      </w:hyperlink>
      <w:bookmarkStart w:id="8450" w:name="poznamky.poznamka-57a.text"/>
      <w:r>
        <w:rPr>
          <w:rFonts w:ascii="Times New Roman" w:hAnsi="Times New Roman"/>
          <w:color w:val="000000"/>
        </w:rPr>
        <w:t xml:space="preserve"> </w:t>
      </w:r>
      <w:bookmarkEnd w:id="8450"/>
    </w:p>
    <w:p w:rsidR="00BF4F11" w:rsidRDefault="00504A4F">
      <w:pPr>
        <w:spacing w:after="0"/>
        <w:ind w:left="120"/>
      </w:pPr>
      <w:bookmarkStart w:id="8451" w:name="poznamky.poznamka-58"/>
      <w:bookmarkEnd w:id="8448"/>
      <w:r>
        <w:rPr>
          <w:rFonts w:ascii="Times New Roman" w:hAnsi="Times New Roman"/>
          <w:color w:val="000000"/>
        </w:rPr>
        <w:t xml:space="preserve"> </w:t>
      </w:r>
      <w:bookmarkStart w:id="8452" w:name="poznamky.poznamka-58.oznacenie"/>
      <w:r>
        <w:rPr>
          <w:rFonts w:ascii="Times New Roman" w:hAnsi="Times New Roman"/>
          <w:color w:val="000000"/>
        </w:rPr>
        <w:t xml:space="preserve">58) </w:t>
      </w:r>
      <w:bookmarkEnd w:id="8452"/>
      <w:r>
        <w:rPr>
          <w:rFonts w:ascii="Times New Roman" w:hAnsi="Times New Roman"/>
          <w:color w:val="000000"/>
        </w:rPr>
        <w:t xml:space="preserve">Zákon Národnej rady Slovenskej republiky </w:t>
      </w:r>
      <w:hyperlink r:id="rId187">
        <w:r>
          <w:rPr>
            <w:rFonts w:ascii="Times New Roman" w:hAnsi="Times New Roman"/>
            <w:color w:val="0000FF"/>
            <w:u w:val="single"/>
          </w:rPr>
          <w:t>č. 118/1996 Z. z.</w:t>
        </w:r>
      </w:hyperlink>
      <w:bookmarkStart w:id="8453" w:name="poznamky.poznamka-58.text"/>
      <w:r>
        <w:rPr>
          <w:rFonts w:ascii="Times New Roman" w:hAnsi="Times New Roman"/>
          <w:color w:val="000000"/>
        </w:rPr>
        <w:t xml:space="preserve"> o ochrane vkladov a o zmene a doplnení niektorých zákonov v znení neskorších predpisov. </w:t>
      </w:r>
      <w:bookmarkEnd w:id="8453"/>
    </w:p>
    <w:p w:rsidR="00BF4F11" w:rsidRDefault="00504A4F">
      <w:pPr>
        <w:spacing w:after="0"/>
        <w:ind w:left="120"/>
      </w:pPr>
      <w:bookmarkStart w:id="8454" w:name="poznamky.poznamka-59"/>
      <w:bookmarkEnd w:id="8451"/>
      <w:r>
        <w:rPr>
          <w:rFonts w:ascii="Times New Roman" w:hAnsi="Times New Roman"/>
          <w:color w:val="000000"/>
        </w:rPr>
        <w:t xml:space="preserve"> </w:t>
      </w:r>
      <w:bookmarkStart w:id="8455" w:name="poznamky.poznamka-59.oznacenie"/>
      <w:r>
        <w:rPr>
          <w:rFonts w:ascii="Times New Roman" w:hAnsi="Times New Roman"/>
          <w:color w:val="000000"/>
        </w:rPr>
        <w:t xml:space="preserve">59) </w:t>
      </w:r>
      <w:bookmarkEnd w:id="8455"/>
      <w:r>
        <w:rPr>
          <w:rFonts w:ascii="Times New Roman" w:hAnsi="Times New Roman"/>
          <w:color w:val="000000"/>
        </w:rPr>
        <w:t xml:space="preserve">Zákon </w:t>
      </w:r>
      <w:hyperlink r:id="rId188">
        <w:r>
          <w:rPr>
            <w:rFonts w:ascii="Times New Roman" w:hAnsi="Times New Roman"/>
            <w:color w:val="0000FF"/>
            <w:u w:val="single"/>
          </w:rPr>
          <w:t>č. 566/2001 Z. z.</w:t>
        </w:r>
      </w:hyperlink>
      <w:bookmarkStart w:id="8456" w:name="poznamky.poznamka-59.text"/>
      <w:r>
        <w:rPr>
          <w:rFonts w:ascii="Times New Roman" w:hAnsi="Times New Roman"/>
          <w:color w:val="000000"/>
        </w:rPr>
        <w:t xml:space="preserve"> o cenných papieroch a investičných službách a o zmene a doplnení niektorých zákonov (zákon o cenných papieroch) v znení neskorších predpisov. </w:t>
      </w:r>
      <w:bookmarkEnd w:id="8456"/>
    </w:p>
    <w:p w:rsidR="00BF4F11" w:rsidRDefault="00504A4F">
      <w:pPr>
        <w:spacing w:after="0"/>
        <w:ind w:left="120"/>
      </w:pPr>
      <w:bookmarkStart w:id="8457" w:name="poznamky.poznamka-59a"/>
      <w:bookmarkEnd w:id="8454"/>
      <w:r>
        <w:rPr>
          <w:rFonts w:ascii="Times New Roman" w:hAnsi="Times New Roman"/>
          <w:color w:val="000000"/>
        </w:rPr>
        <w:t xml:space="preserve"> </w:t>
      </w:r>
      <w:bookmarkStart w:id="8458" w:name="poznamky.poznamka-59a.oznacenie"/>
      <w:r>
        <w:rPr>
          <w:rFonts w:ascii="Times New Roman" w:hAnsi="Times New Roman"/>
          <w:color w:val="000000"/>
        </w:rPr>
        <w:t xml:space="preserve">59a) </w:t>
      </w:r>
      <w:bookmarkEnd w:id="8458"/>
      <w:r>
        <w:fldChar w:fldCharType="begin"/>
      </w:r>
      <w:r>
        <w:instrText xml:space="preserve"> HYPERLINK "https://www.slov-lex.sk/pravne-predpisy/SK/ZZ/1990/530/" \l "paragraf-18.odsek-4" \h </w:instrText>
      </w:r>
      <w:r>
        <w:fldChar w:fldCharType="separate"/>
      </w:r>
      <w:r>
        <w:rPr>
          <w:rFonts w:ascii="Times New Roman" w:hAnsi="Times New Roman"/>
          <w:color w:val="0000FF"/>
          <w:u w:val="single"/>
        </w:rPr>
        <w:t>§ 18 ods. 4 zákona č. 530/1990 Zb.</w:t>
      </w:r>
      <w:r>
        <w:rPr>
          <w:rFonts w:ascii="Times New Roman" w:hAnsi="Times New Roman"/>
          <w:color w:val="0000FF"/>
          <w:u w:val="single"/>
        </w:rPr>
        <w:fldChar w:fldCharType="end"/>
      </w:r>
      <w:bookmarkStart w:id="8459" w:name="poznamky.poznamka-59a.text"/>
      <w:r>
        <w:rPr>
          <w:rFonts w:ascii="Times New Roman" w:hAnsi="Times New Roman"/>
          <w:color w:val="000000"/>
        </w:rPr>
        <w:t xml:space="preserve"> o dlhopisoch v znení neskorších predpisov. </w:t>
      </w:r>
      <w:bookmarkEnd w:id="8459"/>
    </w:p>
    <w:p w:rsidR="00BF4F11" w:rsidRDefault="00504A4F">
      <w:pPr>
        <w:spacing w:after="0"/>
        <w:ind w:left="120"/>
      </w:pPr>
      <w:bookmarkStart w:id="8460" w:name="poznamky.poznamka-59b"/>
      <w:bookmarkEnd w:id="8457"/>
      <w:r>
        <w:rPr>
          <w:rFonts w:ascii="Times New Roman" w:hAnsi="Times New Roman"/>
          <w:color w:val="000000"/>
        </w:rPr>
        <w:t xml:space="preserve"> </w:t>
      </w:r>
      <w:bookmarkStart w:id="8461" w:name="poznamky.poznamka-59b.oznacenie"/>
      <w:r>
        <w:rPr>
          <w:rFonts w:ascii="Times New Roman" w:hAnsi="Times New Roman"/>
          <w:color w:val="000000"/>
        </w:rPr>
        <w:t xml:space="preserve">59b) </w:t>
      </w:r>
      <w:bookmarkEnd w:id="8461"/>
      <w:r>
        <w:rPr>
          <w:rFonts w:ascii="Times New Roman" w:hAnsi="Times New Roman"/>
          <w:color w:val="000000"/>
        </w:rPr>
        <w:t xml:space="preserve">Napríklad </w:t>
      </w:r>
      <w:hyperlink r:id="rId189" w:anchor="paragraf-4">
        <w:r>
          <w:rPr>
            <w:rFonts w:ascii="Times New Roman" w:hAnsi="Times New Roman"/>
            <w:color w:val="0000FF"/>
            <w:u w:val="single"/>
          </w:rPr>
          <w:t>§ 4</w:t>
        </w:r>
      </w:hyperlink>
      <w:r>
        <w:rPr>
          <w:rFonts w:ascii="Times New Roman" w:hAnsi="Times New Roman"/>
          <w:color w:val="000000"/>
        </w:rPr>
        <w:t xml:space="preserve"> zákona č. </w:t>
      </w:r>
      <w:hyperlink r:id="rId190">
        <w:r>
          <w:rPr>
            <w:rFonts w:ascii="Times New Roman" w:hAnsi="Times New Roman"/>
            <w:color w:val="0000FF"/>
            <w:u w:val="single"/>
          </w:rPr>
          <w:t>282/2015 Z. z.</w:t>
        </w:r>
      </w:hyperlink>
      <w:bookmarkStart w:id="8462" w:name="poznamky.poznamka-59b.text"/>
      <w:r>
        <w:rPr>
          <w:rFonts w:ascii="Times New Roman" w:hAnsi="Times New Roman"/>
          <w:color w:val="000000"/>
        </w:rPr>
        <w:t xml:space="preserve"> o vyvlastňovaní pozemkov a stavieb a o nútenom obmedzení vlastníckeho práva k nim a o zmene a doplnení niektorých zákonov. </w:t>
      </w:r>
      <w:bookmarkEnd w:id="8462"/>
    </w:p>
    <w:p w:rsidR="00BF4F11" w:rsidRDefault="00504A4F">
      <w:pPr>
        <w:spacing w:after="0"/>
        <w:ind w:left="120"/>
      </w:pPr>
      <w:bookmarkStart w:id="8463" w:name="poznamky.poznamka-59c"/>
      <w:bookmarkEnd w:id="8460"/>
      <w:r>
        <w:rPr>
          <w:rFonts w:ascii="Times New Roman" w:hAnsi="Times New Roman"/>
          <w:color w:val="000000"/>
        </w:rPr>
        <w:t xml:space="preserve"> </w:t>
      </w:r>
      <w:bookmarkStart w:id="8464" w:name="poznamky.poznamka-59c.oznacenie"/>
      <w:r>
        <w:rPr>
          <w:rFonts w:ascii="Times New Roman" w:hAnsi="Times New Roman"/>
          <w:color w:val="000000"/>
        </w:rPr>
        <w:t xml:space="preserve">59c) </w:t>
      </w:r>
      <w:bookmarkEnd w:id="8464"/>
      <w:r>
        <w:fldChar w:fldCharType="begin"/>
      </w:r>
      <w:r>
        <w:instrText xml:space="preserve"> HYPERLINK "https://www.slov-lex.sk/pravne-predpisy/SK/ZZ/2015/61/" \l "paragraf-26" \h </w:instrText>
      </w:r>
      <w:r>
        <w:fldChar w:fldCharType="separate"/>
      </w:r>
      <w:r>
        <w:rPr>
          <w:rFonts w:ascii="Times New Roman" w:hAnsi="Times New Roman"/>
          <w:color w:val="0000FF"/>
          <w:u w:val="single"/>
        </w:rPr>
        <w:t>§ 26 zákona č. 61/2015 Z. z.</w:t>
      </w:r>
      <w:r>
        <w:rPr>
          <w:rFonts w:ascii="Times New Roman" w:hAnsi="Times New Roman"/>
          <w:color w:val="0000FF"/>
          <w:u w:val="single"/>
        </w:rPr>
        <w:fldChar w:fldCharType="end"/>
      </w:r>
      <w:bookmarkStart w:id="8465" w:name="poznamky.poznamka-59c.text"/>
      <w:r>
        <w:rPr>
          <w:rFonts w:ascii="Times New Roman" w:hAnsi="Times New Roman"/>
          <w:color w:val="000000"/>
        </w:rPr>
        <w:t xml:space="preserve"> </w:t>
      </w:r>
      <w:bookmarkEnd w:id="8465"/>
    </w:p>
    <w:p w:rsidR="00BF4F11" w:rsidRDefault="00504A4F">
      <w:pPr>
        <w:spacing w:after="0"/>
        <w:ind w:left="120"/>
      </w:pPr>
      <w:bookmarkStart w:id="8466" w:name="poznamky.poznamka-59ca"/>
      <w:bookmarkEnd w:id="8463"/>
      <w:r>
        <w:rPr>
          <w:rFonts w:ascii="Times New Roman" w:hAnsi="Times New Roman"/>
          <w:color w:val="000000"/>
        </w:rPr>
        <w:t xml:space="preserve"> </w:t>
      </w:r>
      <w:bookmarkStart w:id="8467" w:name="poznamky.poznamka-59ca.oznacenie"/>
      <w:r>
        <w:rPr>
          <w:rFonts w:ascii="Times New Roman" w:hAnsi="Times New Roman"/>
          <w:color w:val="000000"/>
        </w:rPr>
        <w:t xml:space="preserve">59ca) </w:t>
      </w:r>
      <w:bookmarkEnd w:id="8467"/>
      <w:r>
        <w:fldChar w:fldCharType="begin"/>
      </w:r>
      <w:r>
        <w:instrText xml:space="preserve"> HYPERLINK "https://www.slov-lex.sk/pravne-predpisy/SK/ZZ/2015/375/" \l "paragraf-2.odsek-2" \h </w:instrText>
      </w:r>
      <w:r>
        <w:fldChar w:fldCharType="separate"/>
      </w:r>
      <w:r>
        <w:rPr>
          <w:rFonts w:ascii="Times New Roman" w:hAnsi="Times New Roman"/>
          <w:color w:val="0000FF"/>
          <w:u w:val="single"/>
        </w:rPr>
        <w:t>§ 2 ods. 2 zákona č. 375/2015 Z. z.</w:t>
      </w:r>
      <w:r>
        <w:rPr>
          <w:rFonts w:ascii="Times New Roman" w:hAnsi="Times New Roman"/>
          <w:color w:val="0000FF"/>
          <w:u w:val="single"/>
        </w:rPr>
        <w:fldChar w:fldCharType="end"/>
      </w:r>
      <w:bookmarkStart w:id="8468" w:name="poznamky.poznamka-59ca.text"/>
      <w:r>
        <w:rPr>
          <w:rFonts w:ascii="Times New Roman" w:hAnsi="Times New Roman"/>
          <w:color w:val="000000"/>
        </w:rPr>
        <w:t xml:space="preserve"> o zrušení Fondu národného majetku Slovenskej republiky a o zmene a doplnení niektorých zákonov. </w:t>
      </w:r>
      <w:bookmarkEnd w:id="8468"/>
    </w:p>
    <w:p w:rsidR="00BF4F11" w:rsidRDefault="00504A4F">
      <w:pPr>
        <w:spacing w:after="0"/>
        <w:ind w:left="120"/>
      </w:pPr>
      <w:bookmarkStart w:id="8469" w:name="poznamky.poznamka-59d"/>
      <w:bookmarkEnd w:id="8466"/>
      <w:r>
        <w:rPr>
          <w:rFonts w:ascii="Times New Roman" w:hAnsi="Times New Roman"/>
          <w:color w:val="000000"/>
        </w:rPr>
        <w:t xml:space="preserve"> </w:t>
      </w:r>
      <w:bookmarkStart w:id="8470" w:name="poznamky.poznamka-59d.oznacenie"/>
      <w:r>
        <w:rPr>
          <w:rFonts w:ascii="Times New Roman" w:hAnsi="Times New Roman"/>
          <w:color w:val="000000"/>
        </w:rPr>
        <w:t xml:space="preserve">59d) </w:t>
      </w:r>
      <w:bookmarkEnd w:id="8470"/>
      <w:r>
        <w:fldChar w:fldCharType="begin"/>
      </w:r>
      <w:r>
        <w:instrText xml:space="preserve"> HYPERLINK "https://www.slov-lex.sk/pravne-predpisy/SK/ZZ/2015/375/" \l "paragraf-6" \h </w:instrText>
      </w:r>
      <w:r>
        <w:fldChar w:fldCharType="separate"/>
      </w:r>
      <w:r>
        <w:rPr>
          <w:rFonts w:ascii="Times New Roman" w:hAnsi="Times New Roman"/>
          <w:color w:val="0000FF"/>
          <w:u w:val="single"/>
        </w:rPr>
        <w:t>§ 6 zákona č. 375/2015 Z. z.</w:t>
      </w:r>
      <w:r>
        <w:rPr>
          <w:rFonts w:ascii="Times New Roman" w:hAnsi="Times New Roman"/>
          <w:color w:val="0000FF"/>
          <w:u w:val="single"/>
        </w:rPr>
        <w:fldChar w:fldCharType="end"/>
      </w:r>
      <w:bookmarkStart w:id="8471" w:name="poznamky.poznamka-59d.text"/>
      <w:r>
        <w:rPr>
          <w:rFonts w:ascii="Times New Roman" w:hAnsi="Times New Roman"/>
          <w:color w:val="000000"/>
        </w:rPr>
        <w:t xml:space="preserve"> o zrušení Fondu národného majetku Slovenskej republiky a o zmene a doplnení niektorých zákonov. </w:t>
      </w:r>
      <w:bookmarkEnd w:id="8471"/>
    </w:p>
    <w:p w:rsidR="00BF4F11" w:rsidRDefault="00504A4F">
      <w:pPr>
        <w:spacing w:after="0"/>
        <w:ind w:left="120"/>
      </w:pPr>
      <w:bookmarkStart w:id="8472" w:name="poznamky.poznamka-59e"/>
      <w:bookmarkEnd w:id="8469"/>
      <w:r>
        <w:rPr>
          <w:rFonts w:ascii="Times New Roman" w:hAnsi="Times New Roman"/>
          <w:color w:val="000000"/>
        </w:rPr>
        <w:t xml:space="preserve"> </w:t>
      </w:r>
      <w:bookmarkStart w:id="8473" w:name="poznamky.poznamka-59e.oznacenie"/>
      <w:r>
        <w:rPr>
          <w:rFonts w:ascii="Times New Roman" w:hAnsi="Times New Roman"/>
          <w:color w:val="000000"/>
        </w:rPr>
        <w:t xml:space="preserve">59e) </w:t>
      </w:r>
      <w:bookmarkEnd w:id="8473"/>
      <w:r>
        <w:fldChar w:fldCharType="begin"/>
      </w:r>
      <w:r>
        <w:instrText xml:space="preserve"> HYPERLINK "https://www.slov-lex.sk/pravne-predpisy/SK/ZZ/1993/171/" \l "paragraf-38a" \h </w:instrText>
      </w:r>
      <w:r>
        <w:fldChar w:fldCharType="separate"/>
      </w:r>
      <w:r>
        <w:rPr>
          <w:rFonts w:ascii="Times New Roman" w:hAnsi="Times New Roman"/>
          <w:color w:val="0000FF"/>
          <w:u w:val="single"/>
        </w:rPr>
        <w:t>§ 38a</w:t>
      </w:r>
      <w:r>
        <w:rPr>
          <w:rFonts w:ascii="Times New Roman" w:hAnsi="Times New Roman"/>
          <w:color w:val="0000FF"/>
          <w:u w:val="single"/>
        </w:rPr>
        <w:fldChar w:fldCharType="end"/>
      </w:r>
      <w:r>
        <w:rPr>
          <w:rFonts w:ascii="Times New Roman" w:hAnsi="Times New Roman"/>
          <w:color w:val="000000"/>
        </w:rPr>
        <w:t xml:space="preserve">, </w:t>
      </w:r>
      <w:hyperlink r:id="rId191" w:anchor="paragraf-39">
        <w:r>
          <w:rPr>
            <w:rFonts w:ascii="Times New Roman" w:hAnsi="Times New Roman"/>
            <w:color w:val="0000FF"/>
            <w:u w:val="single"/>
          </w:rPr>
          <w:t>39</w:t>
        </w:r>
      </w:hyperlink>
      <w:r>
        <w:rPr>
          <w:rFonts w:ascii="Times New Roman" w:hAnsi="Times New Roman"/>
          <w:color w:val="000000"/>
        </w:rPr>
        <w:t xml:space="preserve">, </w:t>
      </w:r>
      <w:hyperlink r:id="rId192" w:anchor="paragraf-39c">
        <w:r>
          <w:rPr>
            <w:rFonts w:ascii="Times New Roman" w:hAnsi="Times New Roman"/>
            <w:color w:val="0000FF"/>
            <w:u w:val="single"/>
          </w:rPr>
          <w:t>39c</w:t>
        </w:r>
      </w:hyperlink>
      <w:r>
        <w:rPr>
          <w:rFonts w:ascii="Times New Roman" w:hAnsi="Times New Roman"/>
          <w:color w:val="000000"/>
        </w:rPr>
        <w:t xml:space="preserve">a </w:t>
      </w:r>
      <w:hyperlink r:id="rId193" w:anchor="paragraf-41">
        <w:r>
          <w:rPr>
            <w:rFonts w:ascii="Times New Roman" w:hAnsi="Times New Roman"/>
            <w:color w:val="0000FF"/>
            <w:u w:val="single"/>
          </w:rPr>
          <w:t>41 zákona Národnej rady Slovenskej republiky č. 171/1993 Z. z.</w:t>
        </w:r>
      </w:hyperlink>
      <w:bookmarkStart w:id="8474" w:name="poznamky.poznamka-59e.text"/>
      <w:r>
        <w:rPr>
          <w:rFonts w:ascii="Times New Roman" w:hAnsi="Times New Roman"/>
          <w:color w:val="000000"/>
        </w:rPr>
        <w:t xml:space="preserve">o Policajnom zbore v znení neskorších predpisov. </w:t>
      </w:r>
      <w:bookmarkEnd w:id="8474"/>
    </w:p>
    <w:p w:rsidR="00BF4F11" w:rsidRDefault="00504A4F">
      <w:pPr>
        <w:spacing w:after="0"/>
        <w:ind w:left="120"/>
      </w:pPr>
      <w:bookmarkStart w:id="8475" w:name="poznamky.poznamka-59f"/>
      <w:bookmarkEnd w:id="8472"/>
      <w:r>
        <w:rPr>
          <w:rFonts w:ascii="Times New Roman" w:hAnsi="Times New Roman"/>
          <w:color w:val="000000"/>
        </w:rPr>
        <w:t xml:space="preserve"> </w:t>
      </w:r>
      <w:bookmarkStart w:id="8476" w:name="poznamky.poznamka-59f.oznacenie"/>
      <w:r>
        <w:rPr>
          <w:rFonts w:ascii="Times New Roman" w:hAnsi="Times New Roman"/>
          <w:color w:val="000000"/>
        </w:rPr>
        <w:t xml:space="preserve">59f) </w:t>
      </w:r>
      <w:bookmarkEnd w:id="8476"/>
      <w:r>
        <w:fldChar w:fldCharType="begin"/>
      </w:r>
      <w:r>
        <w:instrText xml:space="preserve"> HYPERLINK "https://www.slov-lex.sk/pravne-predpisy/SK/ZZ/2004/572/" \l "paragraf-2.pismeno-g" \h </w:instrText>
      </w:r>
      <w:r>
        <w:fldChar w:fldCharType="separate"/>
      </w:r>
      <w:r>
        <w:rPr>
          <w:rFonts w:ascii="Times New Roman" w:hAnsi="Times New Roman"/>
          <w:color w:val="0000FF"/>
          <w:u w:val="single"/>
        </w:rPr>
        <w:t>§ 2 písm. g) zákona č. 572/2004 Z. z.</w:t>
      </w:r>
      <w:r>
        <w:rPr>
          <w:rFonts w:ascii="Times New Roman" w:hAnsi="Times New Roman"/>
          <w:color w:val="0000FF"/>
          <w:u w:val="single"/>
        </w:rPr>
        <w:fldChar w:fldCharType="end"/>
      </w:r>
      <w:bookmarkStart w:id="8477" w:name="poznamky.poznamka-59f.text"/>
      <w:r>
        <w:rPr>
          <w:rFonts w:ascii="Times New Roman" w:hAnsi="Times New Roman"/>
          <w:color w:val="000000"/>
        </w:rPr>
        <w:t xml:space="preserve">o obchodovaní s emisnými kvótami a o zmene a doplnení niektorých zákonov. </w:t>
      </w:r>
      <w:bookmarkEnd w:id="8477"/>
    </w:p>
    <w:p w:rsidR="00BF4F11" w:rsidRDefault="00504A4F">
      <w:pPr>
        <w:spacing w:after="0"/>
        <w:ind w:left="120"/>
      </w:pPr>
      <w:bookmarkStart w:id="8478" w:name="poznamky.poznamka-59g"/>
      <w:bookmarkEnd w:id="8475"/>
      <w:r>
        <w:rPr>
          <w:rFonts w:ascii="Times New Roman" w:hAnsi="Times New Roman"/>
          <w:color w:val="000000"/>
        </w:rPr>
        <w:t xml:space="preserve"> </w:t>
      </w:r>
      <w:bookmarkStart w:id="8479" w:name="poznamky.poznamka-59g.oznacenie"/>
      <w:r>
        <w:rPr>
          <w:rFonts w:ascii="Times New Roman" w:hAnsi="Times New Roman"/>
          <w:color w:val="000000"/>
        </w:rPr>
        <w:t xml:space="preserve">59g) </w:t>
      </w:r>
      <w:bookmarkEnd w:id="8479"/>
      <w:r>
        <w:fldChar w:fldCharType="begin"/>
      </w:r>
      <w:r>
        <w:instrText xml:space="preserve"> HYPERLINK "https://www.slov-lex.sk/pravne-predpisy/SK/ZZ/2004/572/" \l "prilohy.priloha-priloha_c_1_k_zakonu_c_572_2004_z_z.op-zoznam_cinnosti.text2" \h </w:instrText>
      </w:r>
      <w:r>
        <w:fldChar w:fldCharType="separate"/>
      </w:r>
      <w:r>
        <w:rPr>
          <w:rFonts w:ascii="Times New Roman" w:hAnsi="Times New Roman"/>
          <w:color w:val="0000FF"/>
          <w:u w:val="single"/>
        </w:rPr>
        <w:t>Príloha č. 1 tabuľka A zákona č. 572/2004 Z. z.</w:t>
      </w:r>
      <w:r>
        <w:rPr>
          <w:rFonts w:ascii="Times New Roman" w:hAnsi="Times New Roman"/>
          <w:color w:val="0000FF"/>
          <w:u w:val="single"/>
        </w:rPr>
        <w:fldChar w:fldCharType="end"/>
      </w:r>
      <w:bookmarkStart w:id="8480" w:name="poznamky.poznamka-59g.text"/>
      <w:r>
        <w:rPr>
          <w:rFonts w:ascii="Times New Roman" w:hAnsi="Times New Roman"/>
          <w:color w:val="000000"/>
        </w:rPr>
        <w:t xml:space="preserve"> </w:t>
      </w:r>
      <w:bookmarkEnd w:id="8480"/>
    </w:p>
    <w:p w:rsidR="00BF4F11" w:rsidRDefault="00504A4F">
      <w:pPr>
        <w:spacing w:after="0"/>
        <w:ind w:left="120"/>
      </w:pPr>
      <w:bookmarkStart w:id="8481" w:name="poznamky.poznamka-59h"/>
      <w:bookmarkEnd w:id="8478"/>
      <w:r>
        <w:rPr>
          <w:rFonts w:ascii="Times New Roman" w:hAnsi="Times New Roman"/>
          <w:color w:val="000000"/>
        </w:rPr>
        <w:t xml:space="preserve"> </w:t>
      </w:r>
      <w:bookmarkStart w:id="8482" w:name="poznamky.poznamka-59h.oznacenie"/>
      <w:r>
        <w:rPr>
          <w:rFonts w:ascii="Times New Roman" w:hAnsi="Times New Roman"/>
          <w:color w:val="000000"/>
        </w:rPr>
        <w:t xml:space="preserve">59h) </w:t>
      </w:r>
      <w:bookmarkEnd w:id="8482"/>
      <w:r>
        <w:fldChar w:fldCharType="begin"/>
      </w:r>
      <w:r>
        <w:instrText xml:space="preserve"> HYPERLINK "https://www.slov-lex.sk/pravne-predpisy/SK/ZZ/2004/572/" \l "paragraf-9.odsek-8" \h </w:instrText>
      </w:r>
      <w:r>
        <w:fldChar w:fldCharType="separate"/>
      </w:r>
      <w:r>
        <w:rPr>
          <w:rFonts w:ascii="Times New Roman" w:hAnsi="Times New Roman"/>
          <w:color w:val="0000FF"/>
          <w:u w:val="single"/>
        </w:rPr>
        <w:t>§ 9 ods. 8 zákona č. 572/2004 Z. z.</w:t>
      </w:r>
      <w:r>
        <w:rPr>
          <w:rFonts w:ascii="Times New Roman" w:hAnsi="Times New Roman"/>
          <w:color w:val="0000FF"/>
          <w:u w:val="single"/>
        </w:rPr>
        <w:fldChar w:fldCharType="end"/>
      </w:r>
      <w:bookmarkStart w:id="8483" w:name="poznamky.poznamka-59h.text"/>
      <w:r>
        <w:rPr>
          <w:rFonts w:ascii="Times New Roman" w:hAnsi="Times New Roman"/>
          <w:color w:val="000000"/>
        </w:rPr>
        <w:t xml:space="preserve">v znení zákona č. 117/2007 Z. z. </w:t>
      </w:r>
      <w:bookmarkEnd w:id="8483"/>
    </w:p>
    <w:p w:rsidR="00BF4F11" w:rsidRDefault="00504A4F">
      <w:pPr>
        <w:spacing w:after="0"/>
        <w:ind w:left="120"/>
      </w:pPr>
      <w:bookmarkStart w:id="8484" w:name="poznamky.poznamka-59i"/>
      <w:bookmarkEnd w:id="8481"/>
      <w:r>
        <w:rPr>
          <w:rFonts w:ascii="Times New Roman" w:hAnsi="Times New Roman"/>
          <w:color w:val="000000"/>
        </w:rPr>
        <w:t xml:space="preserve"> </w:t>
      </w:r>
      <w:bookmarkStart w:id="8485" w:name="poznamky.poznamka-59i.oznacenie"/>
      <w:r>
        <w:rPr>
          <w:rFonts w:ascii="Times New Roman" w:hAnsi="Times New Roman"/>
          <w:color w:val="000000"/>
        </w:rPr>
        <w:t xml:space="preserve">59i) </w:t>
      </w:r>
      <w:bookmarkEnd w:id="8485"/>
      <w:r>
        <w:fldChar w:fldCharType="begin"/>
      </w:r>
      <w:r>
        <w:instrText xml:space="preserve"> HYPERLINK "https://www.slov-lex.sk/pravne-predpisy/SK/ZZ/2011/406/" \l "paragraf-6.odsek-2.pismeno-d" \h </w:instrText>
      </w:r>
      <w:r>
        <w:fldChar w:fldCharType="separate"/>
      </w:r>
      <w:r>
        <w:rPr>
          <w:rFonts w:ascii="Times New Roman" w:hAnsi="Times New Roman"/>
          <w:color w:val="0000FF"/>
          <w:u w:val="single"/>
        </w:rPr>
        <w:t>§ 6 ods. 2 písm. d) zákona č. 406/2011 Z. z.</w:t>
      </w:r>
      <w:r>
        <w:rPr>
          <w:rFonts w:ascii="Times New Roman" w:hAnsi="Times New Roman"/>
          <w:color w:val="0000FF"/>
          <w:u w:val="single"/>
        </w:rPr>
        <w:fldChar w:fldCharType="end"/>
      </w:r>
      <w:bookmarkStart w:id="8486" w:name="poznamky.poznamka-59i.text"/>
      <w:r>
        <w:rPr>
          <w:rFonts w:ascii="Times New Roman" w:hAnsi="Times New Roman"/>
          <w:color w:val="000000"/>
        </w:rPr>
        <w:t xml:space="preserve"> o dobrovoľníctve a o zmene a doplnení niektorých zákonov. </w:t>
      </w:r>
      <w:bookmarkEnd w:id="8486"/>
    </w:p>
    <w:p w:rsidR="00BF4F11" w:rsidRDefault="00504A4F">
      <w:pPr>
        <w:spacing w:after="0"/>
        <w:ind w:left="120"/>
      </w:pPr>
      <w:bookmarkStart w:id="8487" w:name="poznamky.poznamka-59ia"/>
      <w:bookmarkEnd w:id="8484"/>
      <w:r>
        <w:rPr>
          <w:rFonts w:ascii="Times New Roman" w:hAnsi="Times New Roman"/>
          <w:color w:val="000000"/>
        </w:rPr>
        <w:t xml:space="preserve"> </w:t>
      </w:r>
      <w:bookmarkStart w:id="8488" w:name="poznamky.poznamka-59ia.oznacenie"/>
      <w:r>
        <w:rPr>
          <w:rFonts w:ascii="Times New Roman" w:hAnsi="Times New Roman"/>
          <w:color w:val="000000"/>
        </w:rPr>
        <w:t xml:space="preserve">59ia) </w:t>
      </w:r>
      <w:bookmarkEnd w:id="8488"/>
      <w:r>
        <w:fldChar w:fldCharType="begin"/>
      </w:r>
      <w:r>
        <w:instrText xml:space="preserve"> HYPERLINK "https://www.slov-lex.sk/pravne-predpisy/SK/ZZ/2004/578/" \l "paragraf-42" \h </w:instrText>
      </w:r>
      <w:r>
        <w:fldChar w:fldCharType="separate"/>
      </w:r>
      <w:r>
        <w:rPr>
          <w:rFonts w:ascii="Times New Roman" w:hAnsi="Times New Roman"/>
          <w:color w:val="0000FF"/>
          <w:u w:val="single"/>
        </w:rPr>
        <w:t>§ 42 zákona č. 578/2004 Z. z.</w:t>
      </w:r>
      <w:r>
        <w:rPr>
          <w:rFonts w:ascii="Times New Roman" w:hAnsi="Times New Roman"/>
          <w:color w:val="0000FF"/>
          <w:u w:val="single"/>
        </w:rPr>
        <w:fldChar w:fldCharType="end"/>
      </w:r>
      <w:bookmarkStart w:id="8489" w:name="poznamky.poznamka-59ia.text"/>
      <w:r>
        <w:rPr>
          <w:rFonts w:ascii="Times New Roman" w:hAnsi="Times New Roman"/>
          <w:color w:val="000000"/>
        </w:rPr>
        <w:t xml:space="preserve"> v znení neskorších predpisov. </w:t>
      </w:r>
      <w:bookmarkEnd w:id="8489"/>
    </w:p>
    <w:p w:rsidR="00BF4F11" w:rsidRDefault="00504A4F">
      <w:pPr>
        <w:spacing w:after="0"/>
        <w:ind w:left="120"/>
      </w:pPr>
      <w:bookmarkStart w:id="8490" w:name="poznamky.poznamka-59j"/>
      <w:bookmarkEnd w:id="8487"/>
      <w:r>
        <w:rPr>
          <w:rFonts w:ascii="Times New Roman" w:hAnsi="Times New Roman"/>
          <w:color w:val="000000"/>
        </w:rPr>
        <w:t xml:space="preserve"> </w:t>
      </w:r>
      <w:bookmarkStart w:id="8491" w:name="poznamky.poznamka-59j.oznacenie"/>
      <w:r>
        <w:rPr>
          <w:rFonts w:ascii="Times New Roman" w:hAnsi="Times New Roman"/>
          <w:color w:val="000000"/>
        </w:rPr>
        <w:t xml:space="preserve">59j) </w:t>
      </w:r>
      <w:bookmarkEnd w:id="8491"/>
      <w:r>
        <w:rPr>
          <w:rFonts w:ascii="Times New Roman" w:hAnsi="Times New Roman"/>
          <w:color w:val="000000"/>
        </w:rPr>
        <w:t xml:space="preserve">Oznámenie Federálneho ministerstva palív a energetiky č. </w:t>
      </w:r>
      <w:hyperlink r:id="rId194">
        <w:r>
          <w:rPr>
            <w:rFonts w:ascii="Times New Roman" w:hAnsi="Times New Roman"/>
            <w:color w:val="0000FF"/>
            <w:u w:val="single"/>
          </w:rPr>
          <w:t>59/1990 Zb.</w:t>
        </w:r>
      </w:hyperlink>
      <w:bookmarkStart w:id="8492" w:name="poznamky.poznamka-59j.text"/>
      <w:r>
        <w:rPr>
          <w:rFonts w:ascii="Times New Roman" w:hAnsi="Times New Roman"/>
          <w:color w:val="000000"/>
        </w:rPr>
        <w:t xml:space="preserve"> o vydaní výnosu o deputátnom uhlí a dreve. </w:t>
      </w:r>
      <w:bookmarkEnd w:id="8492"/>
    </w:p>
    <w:p w:rsidR="00BF4F11" w:rsidRDefault="00504A4F">
      <w:pPr>
        <w:spacing w:after="0"/>
        <w:ind w:left="120"/>
      </w:pPr>
      <w:bookmarkStart w:id="8493" w:name="poznamky.poznamka-59ja"/>
      <w:bookmarkEnd w:id="8490"/>
      <w:r>
        <w:rPr>
          <w:rFonts w:ascii="Times New Roman" w:hAnsi="Times New Roman"/>
          <w:color w:val="000000"/>
        </w:rPr>
        <w:t xml:space="preserve"> </w:t>
      </w:r>
      <w:bookmarkStart w:id="8494" w:name="poznamky.poznamka-59ja.oznacenie"/>
      <w:r>
        <w:rPr>
          <w:rFonts w:ascii="Times New Roman" w:hAnsi="Times New Roman"/>
          <w:color w:val="000000"/>
        </w:rPr>
        <w:t xml:space="preserve">59ja) </w:t>
      </w:r>
      <w:bookmarkEnd w:id="8494"/>
      <w:r>
        <w:fldChar w:fldCharType="begin"/>
      </w:r>
      <w:r>
        <w:instrText xml:space="preserve"> HYPERLINK "https://www.slov-lex.sk/pravne-predpisy/SK/ZZ/2019/54/" \l "paragraf-9" \h </w:instrText>
      </w:r>
      <w:r>
        <w:fldChar w:fldCharType="separate"/>
      </w:r>
      <w:r>
        <w:rPr>
          <w:rFonts w:ascii="Times New Roman" w:hAnsi="Times New Roman"/>
          <w:color w:val="0000FF"/>
          <w:u w:val="single"/>
        </w:rPr>
        <w:t>§ 9 zákona č. 54/2019 Z. z.</w:t>
      </w:r>
      <w:r>
        <w:rPr>
          <w:rFonts w:ascii="Times New Roman" w:hAnsi="Times New Roman"/>
          <w:color w:val="0000FF"/>
          <w:u w:val="single"/>
        </w:rPr>
        <w:fldChar w:fldCharType="end"/>
      </w:r>
      <w:bookmarkStart w:id="8495" w:name="poznamky.poznamka-59ja.text"/>
      <w:r>
        <w:rPr>
          <w:rFonts w:ascii="Times New Roman" w:hAnsi="Times New Roman"/>
          <w:color w:val="000000"/>
        </w:rPr>
        <w:t xml:space="preserve"> o ochrane oznamovateľov protispoločenskej činnosti a o zmene a doplnení niektorých zákonov. </w:t>
      </w:r>
      <w:bookmarkEnd w:id="8495"/>
    </w:p>
    <w:p w:rsidR="00BF4F11" w:rsidRDefault="00504A4F">
      <w:pPr>
        <w:spacing w:after="0"/>
        <w:ind w:left="120"/>
      </w:pPr>
      <w:bookmarkStart w:id="8496" w:name="poznamky.poznamka-59jb"/>
      <w:bookmarkEnd w:id="8493"/>
      <w:r>
        <w:rPr>
          <w:rFonts w:ascii="Times New Roman" w:hAnsi="Times New Roman"/>
          <w:color w:val="000000"/>
        </w:rPr>
        <w:t xml:space="preserve"> </w:t>
      </w:r>
      <w:bookmarkStart w:id="8497" w:name="poznamky.poznamka-59jb.oznacenie"/>
      <w:r>
        <w:rPr>
          <w:rFonts w:ascii="Times New Roman" w:hAnsi="Times New Roman"/>
          <w:color w:val="000000"/>
        </w:rPr>
        <w:t xml:space="preserve">59jb) </w:t>
      </w:r>
      <w:bookmarkEnd w:id="8497"/>
      <w:r>
        <w:fldChar w:fldCharType="begin"/>
      </w:r>
      <w:r>
        <w:instrText xml:space="preserve"> HYPERLINK "https://www.slov-lex.sk/pravne-predpisy/SK/ZZ/2015/378/" \l "paragraf-32" \h </w:instrText>
      </w:r>
      <w:r>
        <w:fldChar w:fldCharType="separate"/>
      </w:r>
      <w:r>
        <w:rPr>
          <w:rFonts w:ascii="Times New Roman" w:hAnsi="Times New Roman"/>
          <w:color w:val="0000FF"/>
          <w:u w:val="single"/>
        </w:rPr>
        <w:t>§ 32 zákona č. 378/2015 Z. z.</w:t>
      </w:r>
      <w:r>
        <w:rPr>
          <w:rFonts w:ascii="Times New Roman" w:hAnsi="Times New Roman"/>
          <w:color w:val="0000FF"/>
          <w:u w:val="single"/>
        </w:rPr>
        <w:fldChar w:fldCharType="end"/>
      </w:r>
      <w:bookmarkStart w:id="8498" w:name="poznamky.poznamka-59jb.text"/>
      <w:r>
        <w:rPr>
          <w:rFonts w:ascii="Times New Roman" w:hAnsi="Times New Roman"/>
          <w:color w:val="000000"/>
        </w:rPr>
        <w:t xml:space="preserve"> o dobrovoľnej vojenskej príprave a o zmene a doplnení niektorých zákonov. </w:t>
      </w:r>
      <w:bookmarkEnd w:id="8498"/>
    </w:p>
    <w:p w:rsidR="00BF4F11" w:rsidRDefault="00504A4F">
      <w:pPr>
        <w:spacing w:after="0"/>
        <w:ind w:left="120"/>
      </w:pPr>
      <w:bookmarkStart w:id="8499" w:name="poznamky.poznamka-59jc"/>
      <w:bookmarkEnd w:id="8496"/>
      <w:r>
        <w:rPr>
          <w:rFonts w:ascii="Times New Roman" w:hAnsi="Times New Roman"/>
          <w:color w:val="000000"/>
        </w:rPr>
        <w:t xml:space="preserve"> </w:t>
      </w:r>
      <w:bookmarkStart w:id="8500" w:name="poznamky.poznamka-59jc.oznacenie"/>
      <w:r>
        <w:rPr>
          <w:rFonts w:ascii="Times New Roman" w:hAnsi="Times New Roman"/>
          <w:color w:val="000000"/>
        </w:rPr>
        <w:t xml:space="preserve">59jc) </w:t>
      </w:r>
      <w:bookmarkEnd w:id="8500"/>
      <w:r>
        <w:fldChar w:fldCharType="begin"/>
      </w:r>
      <w:r>
        <w:instrText xml:space="preserve"> HYPERLINK "https://www.slov-lex.sk/pravne-predpisy/SK/ZZ/2015/378/" \l "paragraf-33" \h </w:instrText>
      </w:r>
      <w:r>
        <w:fldChar w:fldCharType="separate"/>
      </w:r>
      <w:r>
        <w:rPr>
          <w:rFonts w:ascii="Times New Roman" w:hAnsi="Times New Roman"/>
          <w:color w:val="0000FF"/>
          <w:u w:val="single"/>
        </w:rPr>
        <w:t>§ 33 zákona č. 378/2015 Z. z.</w:t>
      </w:r>
      <w:r>
        <w:rPr>
          <w:rFonts w:ascii="Times New Roman" w:hAnsi="Times New Roman"/>
          <w:color w:val="0000FF"/>
          <w:u w:val="single"/>
        </w:rPr>
        <w:fldChar w:fldCharType="end"/>
      </w:r>
      <w:bookmarkStart w:id="8501" w:name="poznamky.poznamka-59jc.text"/>
      <w:r>
        <w:rPr>
          <w:rFonts w:ascii="Times New Roman" w:hAnsi="Times New Roman"/>
          <w:color w:val="000000"/>
        </w:rPr>
        <w:t xml:space="preserve"> </w:t>
      </w:r>
      <w:bookmarkEnd w:id="8501"/>
    </w:p>
    <w:p w:rsidR="00BF4F11" w:rsidRDefault="00504A4F">
      <w:pPr>
        <w:spacing w:after="0"/>
        <w:ind w:left="120"/>
      </w:pPr>
      <w:bookmarkStart w:id="8502" w:name="poznamky.poznamka-59jd"/>
      <w:bookmarkEnd w:id="8499"/>
      <w:r>
        <w:rPr>
          <w:rFonts w:ascii="Times New Roman" w:hAnsi="Times New Roman"/>
          <w:color w:val="000000"/>
        </w:rPr>
        <w:t xml:space="preserve"> </w:t>
      </w:r>
      <w:bookmarkStart w:id="8503" w:name="poznamky.poznamka-59jd.oznacenie"/>
      <w:r>
        <w:rPr>
          <w:rFonts w:ascii="Times New Roman" w:hAnsi="Times New Roman"/>
          <w:color w:val="000000"/>
        </w:rPr>
        <w:t xml:space="preserve">59jd) </w:t>
      </w:r>
      <w:bookmarkEnd w:id="8503"/>
      <w:r>
        <w:fldChar w:fldCharType="begin"/>
      </w:r>
      <w:r>
        <w:instrText xml:space="preserve"> HYPERLINK "https://www.slov-lex.sk/pravne-predpisy/SK/ZZ/2015/378/" \l "paragraf-34" \h </w:instrText>
      </w:r>
      <w:r>
        <w:fldChar w:fldCharType="separate"/>
      </w:r>
      <w:r>
        <w:rPr>
          <w:rFonts w:ascii="Times New Roman" w:hAnsi="Times New Roman"/>
          <w:color w:val="0000FF"/>
          <w:u w:val="single"/>
        </w:rPr>
        <w:t>§ 34 až 38 zákona č. 378/2015 Z. z.</w:t>
      </w:r>
      <w:r>
        <w:rPr>
          <w:rFonts w:ascii="Times New Roman" w:hAnsi="Times New Roman"/>
          <w:color w:val="0000FF"/>
          <w:u w:val="single"/>
        </w:rPr>
        <w:fldChar w:fldCharType="end"/>
      </w:r>
      <w:bookmarkStart w:id="8504" w:name="poznamky.poznamka-59jd.text"/>
      <w:r>
        <w:rPr>
          <w:rFonts w:ascii="Times New Roman" w:hAnsi="Times New Roman"/>
          <w:color w:val="000000"/>
        </w:rPr>
        <w:t xml:space="preserve"> </w:t>
      </w:r>
      <w:bookmarkEnd w:id="8504"/>
    </w:p>
    <w:p w:rsidR="00BF4F11" w:rsidRDefault="00504A4F">
      <w:pPr>
        <w:spacing w:after="0"/>
        <w:ind w:left="120"/>
      </w:pPr>
      <w:bookmarkStart w:id="8505" w:name="poznamky.poznamka-59je"/>
      <w:bookmarkEnd w:id="8502"/>
      <w:r>
        <w:rPr>
          <w:rFonts w:ascii="Times New Roman" w:hAnsi="Times New Roman"/>
          <w:color w:val="000000"/>
        </w:rPr>
        <w:t xml:space="preserve"> </w:t>
      </w:r>
      <w:bookmarkStart w:id="8506" w:name="poznamky.poznamka-59je.oznacenie"/>
      <w:r>
        <w:rPr>
          <w:rFonts w:ascii="Times New Roman" w:hAnsi="Times New Roman"/>
          <w:color w:val="000000"/>
        </w:rPr>
        <w:t xml:space="preserve">59je) </w:t>
      </w:r>
      <w:bookmarkEnd w:id="8506"/>
      <w:r>
        <w:rPr>
          <w:rFonts w:ascii="Times New Roman" w:hAnsi="Times New Roman"/>
          <w:color w:val="000000"/>
        </w:rPr>
        <w:t xml:space="preserve">Napríklad zákon č. </w:t>
      </w:r>
      <w:hyperlink r:id="rId195">
        <w:r>
          <w:rPr>
            <w:rFonts w:ascii="Times New Roman" w:hAnsi="Times New Roman"/>
            <w:color w:val="0000FF"/>
            <w:u w:val="single"/>
          </w:rPr>
          <w:t>522/2008 Z. z.</w:t>
        </w:r>
      </w:hyperlink>
      <w:r>
        <w:rPr>
          <w:rFonts w:ascii="Times New Roman" w:hAnsi="Times New Roman"/>
          <w:color w:val="000000"/>
        </w:rPr>
        <w:t xml:space="preserve"> o vyznamenaniach Slovenskej republiky v znení zákona č. </w:t>
      </w:r>
      <w:hyperlink r:id="rId196">
        <w:r>
          <w:rPr>
            <w:rFonts w:ascii="Times New Roman" w:hAnsi="Times New Roman"/>
            <w:color w:val="0000FF"/>
            <w:u w:val="single"/>
          </w:rPr>
          <w:t>115/2011 Z. z.</w:t>
        </w:r>
      </w:hyperlink>
      <w:r>
        <w:rPr>
          <w:rFonts w:ascii="Times New Roman" w:hAnsi="Times New Roman"/>
          <w:color w:val="000000"/>
        </w:rPr>
        <w:t xml:space="preserve">, zákon č. </w:t>
      </w:r>
      <w:hyperlink r:id="rId197">
        <w:r>
          <w:rPr>
            <w:rFonts w:ascii="Times New Roman" w:hAnsi="Times New Roman"/>
            <w:color w:val="0000FF"/>
            <w:u w:val="single"/>
          </w:rPr>
          <w:t>261/2017 Z. z.</w:t>
        </w:r>
      </w:hyperlink>
      <w:bookmarkStart w:id="8507" w:name="poznamky.poznamka-59je.text"/>
      <w:r>
        <w:rPr>
          <w:rFonts w:ascii="Times New Roman" w:hAnsi="Times New Roman"/>
          <w:color w:val="000000"/>
        </w:rPr>
        <w:t xml:space="preserve"> o štátnej cene Jozefa Miloslava Hurbana a štátnej cene Alexandra Dubčeka. </w:t>
      </w:r>
      <w:bookmarkEnd w:id="8507"/>
    </w:p>
    <w:p w:rsidR="00BF4F11" w:rsidRDefault="00504A4F">
      <w:pPr>
        <w:spacing w:after="0"/>
        <w:ind w:left="120"/>
      </w:pPr>
      <w:bookmarkStart w:id="8508" w:name="poznamky.poznamka-59jf"/>
      <w:bookmarkEnd w:id="8505"/>
      <w:r>
        <w:rPr>
          <w:rFonts w:ascii="Times New Roman" w:hAnsi="Times New Roman"/>
          <w:color w:val="000000"/>
        </w:rPr>
        <w:t xml:space="preserve"> </w:t>
      </w:r>
      <w:bookmarkStart w:id="8509" w:name="poznamky.poznamka-59jf.oznacenie"/>
      <w:r>
        <w:rPr>
          <w:rFonts w:ascii="Times New Roman" w:hAnsi="Times New Roman"/>
          <w:color w:val="000000"/>
        </w:rPr>
        <w:t xml:space="preserve">59jf) </w:t>
      </w:r>
      <w:bookmarkEnd w:id="8509"/>
      <w:r>
        <w:fldChar w:fldCharType="begin"/>
      </w:r>
      <w:r>
        <w:instrText xml:space="preserve"> HYPERLINK "https://www.slov-lex.sk/pravne-predpisy/SK/ZZ/2015/440/" \l "paragraf-56.odsek-1.pismeno-b" \h </w:instrText>
      </w:r>
      <w:r>
        <w:fldChar w:fldCharType="separate"/>
      </w:r>
      <w:r>
        <w:rPr>
          <w:rFonts w:ascii="Times New Roman" w:hAnsi="Times New Roman"/>
          <w:color w:val="0000FF"/>
          <w:u w:val="single"/>
        </w:rPr>
        <w:t>§ 56 ods. 1 písm. b)</w:t>
      </w:r>
      <w:r>
        <w:rPr>
          <w:rFonts w:ascii="Times New Roman" w:hAnsi="Times New Roman"/>
          <w:color w:val="0000FF"/>
          <w:u w:val="single"/>
        </w:rPr>
        <w:fldChar w:fldCharType="end"/>
      </w:r>
      <w:r>
        <w:rPr>
          <w:rFonts w:ascii="Times New Roman" w:hAnsi="Times New Roman"/>
          <w:color w:val="000000"/>
        </w:rPr>
        <w:t xml:space="preserve"> a </w:t>
      </w:r>
      <w:hyperlink r:id="rId198" w:anchor="paragraf-57">
        <w:r>
          <w:rPr>
            <w:rFonts w:ascii="Times New Roman" w:hAnsi="Times New Roman"/>
            <w:color w:val="0000FF"/>
            <w:u w:val="single"/>
          </w:rPr>
          <w:t>§ 57</w:t>
        </w:r>
      </w:hyperlink>
      <w:r>
        <w:rPr>
          <w:rFonts w:ascii="Times New Roman" w:hAnsi="Times New Roman"/>
          <w:color w:val="000000"/>
        </w:rPr>
        <w:t xml:space="preserve"> zákona č. </w:t>
      </w:r>
      <w:hyperlink r:id="rId199">
        <w:r>
          <w:rPr>
            <w:rFonts w:ascii="Times New Roman" w:hAnsi="Times New Roman"/>
            <w:color w:val="0000FF"/>
            <w:u w:val="single"/>
          </w:rPr>
          <w:t>440/2015 Z. z.</w:t>
        </w:r>
      </w:hyperlink>
      <w:bookmarkStart w:id="8510" w:name="poznamky.poznamka-59jf.text"/>
      <w:r>
        <w:rPr>
          <w:rFonts w:ascii="Times New Roman" w:hAnsi="Times New Roman"/>
          <w:color w:val="000000"/>
        </w:rPr>
        <w:t xml:space="preserve"> </w:t>
      </w:r>
      <w:bookmarkEnd w:id="8510"/>
    </w:p>
    <w:p w:rsidR="00BF4F11" w:rsidRDefault="00504A4F">
      <w:pPr>
        <w:spacing w:after="0"/>
        <w:ind w:left="120"/>
      </w:pPr>
      <w:bookmarkStart w:id="8511" w:name="poznamky.poznamka-59jg"/>
      <w:bookmarkEnd w:id="8508"/>
      <w:r>
        <w:rPr>
          <w:rFonts w:ascii="Times New Roman" w:hAnsi="Times New Roman"/>
          <w:color w:val="000000"/>
        </w:rPr>
        <w:t xml:space="preserve"> </w:t>
      </w:r>
      <w:bookmarkStart w:id="8512" w:name="poznamky.poznamka-59jg.oznacenie"/>
      <w:r>
        <w:rPr>
          <w:rFonts w:ascii="Times New Roman" w:hAnsi="Times New Roman"/>
          <w:color w:val="000000"/>
        </w:rPr>
        <w:t xml:space="preserve">59jg) </w:t>
      </w:r>
      <w:bookmarkEnd w:id="8512"/>
      <w:r>
        <w:fldChar w:fldCharType="begin"/>
      </w:r>
      <w:r>
        <w:instrText xml:space="preserve"> HYPERLINK "https://www.slov-lex.sk/pravne-predpisy/SK/ZZ/2015/440/" \l "paragraf-3.odsek-1.pismeno-h.bod-1" \h </w:instrText>
      </w:r>
      <w:r>
        <w:fldChar w:fldCharType="separate"/>
      </w:r>
      <w:r>
        <w:rPr>
          <w:rFonts w:ascii="Times New Roman" w:hAnsi="Times New Roman"/>
          <w:color w:val="0000FF"/>
          <w:u w:val="single"/>
        </w:rPr>
        <w:t>§ 3 písm. h) prvý bod</w:t>
      </w:r>
      <w:r>
        <w:rPr>
          <w:rFonts w:ascii="Times New Roman" w:hAnsi="Times New Roman"/>
          <w:color w:val="0000FF"/>
          <w:u w:val="single"/>
        </w:rPr>
        <w:fldChar w:fldCharType="end"/>
      </w:r>
      <w:r>
        <w:rPr>
          <w:rFonts w:ascii="Times New Roman" w:hAnsi="Times New Roman"/>
          <w:color w:val="000000"/>
        </w:rPr>
        <w:t xml:space="preserve"> zákona č. </w:t>
      </w:r>
      <w:hyperlink r:id="rId200">
        <w:r>
          <w:rPr>
            <w:rFonts w:ascii="Times New Roman" w:hAnsi="Times New Roman"/>
            <w:color w:val="0000FF"/>
            <w:u w:val="single"/>
          </w:rPr>
          <w:t>440/2015 Z. z.</w:t>
        </w:r>
      </w:hyperlink>
      <w:bookmarkStart w:id="8513" w:name="poznamky.poznamka-59jg.text"/>
      <w:r>
        <w:rPr>
          <w:rFonts w:ascii="Times New Roman" w:hAnsi="Times New Roman"/>
          <w:color w:val="000000"/>
        </w:rPr>
        <w:t xml:space="preserve"> </w:t>
      </w:r>
      <w:bookmarkEnd w:id="8513"/>
    </w:p>
    <w:p w:rsidR="00BF4F11" w:rsidRDefault="00504A4F">
      <w:pPr>
        <w:spacing w:after="0"/>
        <w:ind w:left="120"/>
      </w:pPr>
      <w:bookmarkStart w:id="8514" w:name="poznamky.poznamka-59jh"/>
      <w:bookmarkEnd w:id="8511"/>
      <w:r>
        <w:rPr>
          <w:rFonts w:ascii="Times New Roman" w:hAnsi="Times New Roman"/>
          <w:color w:val="000000"/>
        </w:rPr>
        <w:t xml:space="preserve"> </w:t>
      </w:r>
      <w:bookmarkStart w:id="8515" w:name="poznamky.poznamka-59jh.oznacenie"/>
      <w:r>
        <w:rPr>
          <w:rFonts w:ascii="Times New Roman" w:hAnsi="Times New Roman"/>
          <w:color w:val="000000"/>
        </w:rPr>
        <w:t xml:space="preserve">59jh) </w:t>
      </w:r>
      <w:bookmarkEnd w:id="8515"/>
      <w:r>
        <w:fldChar w:fldCharType="begin"/>
      </w:r>
      <w:r>
        <w:instrText xml:space="preserve"> HYPERLINK "https://www.slov-lex.sk/pravne-predpisy/SK/ZZ/2019/228/" \l "paragraf-1" \h </w:instrText>
      </w:r>
      <w:r>
        <w:fldChar w:fldCharType="separate"/>
      </w:r>
      <w:r>
        <w:rPr>
          <w:rFonts w:ascii="Times New Roman" w:hAnsi="Times New Roman"/>
          <w:color w:val="0000FF"/>
          <w:u w:val="single"/>
        </w:rPr>
        <w:t>§ 1</w:t>
      </w:r>
      <w:r>
        <w:rPr>
          <w:rFonts w:ascii="Times New Roman" w:hAnsi="Times New Roman"/>
          <w:color w:val="0000FF"/>
          <w:u w:val="single"/>
        </w:rPr>
        <w:fldChar w:fldCharType="end"/>
      </w:r>
      <w:r>
        <w:rPr>
          <w:rFonts w:ascii="Times New Roman" w:hAnsi="Times New Roman"/>
          <w:color w:val="000000"/>
        </w:rPr>
        <w:t xml:space="preserve"> zákona č. </w:t>
      </w:r>
      <w:hyperlink r:id="rId201">
        <w:r>
          <w:rPr>
            <w:rFonts w:ascii="Times New Roman" w:hAnsi="Times New Roman"/>
            <w:color w:val="0000FF"/>
            <w:u w:val="single"/>
          </w:rPr>
          <w:t>228/2019 Z. z.</w:t>
        </w:r>
      </w:hyperlink>
      <w:bookmarkStart w:id="8516" w:name="poznamky.poznamka-59jh.text"/>
      <w:r>
        <w:rPr>
          <w:rFonts w:ascii="Times New Roman" w:hAnsi="Times New Roman"/>
          <w:color w:val="000000"/>
        </w:rPr>
        <w:t xml:space="preserve"> o príspevku za zásluhy v oblasti športu a o zmene a doplnení niektorých zákonov. </w:t>
      </w:r>
      <w:bookmarkEnd w:id="8516"/>
    </w:p>
    <w:p w:rsidR="00BF4F11" w:rsidRDefault="00504A4F">
      <w:pPr>
        <w:spacing w:after="0"/>
        <w:ind w:left="120"/>
      </w:pPr>
      <w:bookmarkStart w:id="8517" w:name="poznamky.poznamka-59ji"/>
      <w:bookmarkEnd w:id="8514"/>
      <w:r>
        <w:rPr>
          <w:rFonts w:ascii="Times New Roman" w:hAnsi="Times New Roman"/>
          <w:color w:val="000000"/>
        </w:rPr>
        <w:lastRenderedPageBreak/>
        <w:t xml:space="preserve"> </w:t>
      </w:r>
      <w:bookmarkStart w:id="8518" w:name="poznamky.poznamka-59ji.oznacenie"/>
      <w:r>
        <w:rPr>
          <w:rFonts w:ascii="Times New Roman" w:hAnsi="Times New Roman"/>
          <w:color w:val="000000"/>
        </w:rPr>
        <w:t xml:space="preserve">59ji) </w:t>
      </w:r>
      <w:bookmarkEnd w:id="8518"/>
      <w:r>
        <w:fldChar w:fldCharType="begin"/>
      </w:r>
      <w:r>
        <w:instrText xml:space="preserve"> HYPERLINK "https://www.slov-lex.sk/pravne-predpisy/SK/ZZ/2019/228/" \l "paragraf-9"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zákona č. </w:t>
      </w:r>
      <w:hyperlink r:id="rId202">
        <w:r>
          <w:rPr>
            <w:rFonts w:ascii="Times New Roman" w:hAnsi="Times New Roman"/>
            <w:color w:val="0000FF"/>
            <w:u w:val="single"/>
          </w:rPr>
          <w:t>228/2019 Z. z.</w:t>
        </w:r>
      </w:hyperlink>
      <w:bookmarkStart w:id="8519" w:name="poznamky.poznamka-59ji.text"/>
      <w:r>
        <w:rPr>
          <w:rFonts w:ascii="Times New Roman" w:hAnsi="Times New Roman"/>
          <w:color w:val="000000"/>
        </w:rPr>
        <w:t xml:space="preserve"> </w:t>
      </w:r>
      <w:bookmarkEnd w:id="8519"/>
    </w:p>
    <w:p w:rsidR="00BF4F11" w:rsidRDefault="00504A4F">
      <w:pPr>
        <w:spacing w:after="0"/>
        <w:ind w:left="120"/>
      </w:pPr>
      <w:bookmarkStart w:id="8520" w:name="poznamky.poznamka-59jj"/>
      <w:bookmarkEnd w:id="8517"/>
      <w:r>
        <w:rPr>
          <w:rFonts w:ascii="Times New Roman" w:hAnsi="Times New Roman"/>
          <w:color w:val="000000"/>
        </w:rPr>
        <w:t xml:space="preserve"> </w:t>
      </w:r>
      <w:bookmarkStart w:id="8521" w:name="poznamky.poznamka-59jj.oznacenie"/>
      <w:r>
        <w:rPr>
          <w:rFonts w:ascii="Times New Roman" w:hAnsi="Times New Roman"/>
          <w:color w:val="000000"/>
        </w:rPr>
        <w:t xml:space="preserve">59jj) </w:t>
      </w:r>
      <w:bookmarkEnd w:id="8521"/>
      <w:r>
        <w:rPr>
          <w:rFonts w:ascii="Times New Roman" w:hAnsi="Times New Roman"/>
          <w:color w:val="000000"/>
        </w:rPr>
        <w:t xml:space="preserve">Zákon č. </w:t>
      </w:r>
      <w:hyperlink r:id="rId203">
        <w:r>
          <w:rPr>
            <w:rFonts w:ascii="Times New Roman" w:hAnsi="Times New Roman"/>
            <w:color w:val="0000FF"/>
            <w:u w:val="single"/>
          </w:rPr>
          <w:t>215/2021 Z. z.</w:t>
        </w:r>
      </w:hyperlink>
      <w:bookmarkStart w:id="8522" w:name="poznamky.poznamka-59jj.text"/>
      <w:r>
        <w:rPr>
          <w:rFonts w:ascii="Times New Roman" w:hAnsi="Times New Roman"/>
          <w:color w:val="000000"/>
        </w:rPr>
        <w:t xml:space="preserve"> o podpore v čase skrátenej práce a o zmene a doplnení niektorých zákonov. </w:t>
      </w:r>
      <w:bookmarkEnd w:id="8522"/>
    </w:p>
    <w:p w:rsidR="00BF4F11" w:rsidRDefault="00504A4F">
      <w:pPr>
        <w:spacing w:after="0"/>
        <w:ind w:left="120"/>
      </w:pPr>
      <w:bookmarkStart w:id="8523" w:name="poznamky.poznamka-59k"/>
      <w:bookmarkEnd w:id="8520"/>
      <w:r>
        <w:rPr>
          <w:rFonts w:ascii="Times New Roman" w:hAnsi="Times New Roman"/>
          <w:color w:val="000000"/>
        </w:rPr>
        <w:t xml:space="preserve"> </w:t>
      </w:r>
      <w:bookmarkStart w:id="8524" w:name="poznamky.poznamka-59k.oznacenie"/>
      <w:r>
        <w:rPr>
          <w:rFonts w:ascii="Times New Roman" w:hAnsi="Times New Roman"/>
          <w:color w:val="000000"/>
        </w:rPr>
        <w:t xml:space="preserve">59k) </w:t>
      </w:r>
      <w:bookmarkEnd w:id="8524"/>
      <w:r>
        <w:fldChar w:fldCharType="begin"/>
      </w:r>
      <w:r>
        <w:instrText xml:space="preserve"> HYPERLINK "https://www.slov-lex.sk/pravne-predpisy/SK/ZZ/2011/406/" \l "paragraf-4.odsek-9" \h </w:instrText>
      </w:r>
      <w:r>
        <w:fldChar w:fldCharType="separate"/>
      </w:r>
      <w:r>
        <w:rPr>
          <w:rFonts w:ascii="Times New Roman" w:hAnsi="Times New Roman"/>
          <w:color w:val="0000FF"/>
          <w:u w:val="single"/>
        </w:rPr>
        <w:t>§ 4 ods. 9</w:t>
      </w:r>
      <w:r>
        <w:rPr>
          <w:rFonts w:ascii="Times New Roman" w:hAnsi="Times New Roman"/>
          <w:color w:val="0000FF"/>
          <w:u w:val="single"/>
        </w:rPr>
        <w:fldChar w:fldCharType="end"/>
      </w:r>
      <w:r>
        <w:rPr>
          <w:rFonts w:ascii="Times New Roman" w:hAnsi="Times New Roman"/>
          <w:color w:val="000000"/>
        </w:rPr>
        <w:t xml:space="preserve"> a </w:t>
      </w:r>
      <w:hyperlink r:id="rId204" w:anchor="paragraf-5.odsek-6">
        <w:r>
          <w:rPr>
            <w:rFonts w:ascii="Times New Roman" w:hAnsi="Times New Roman"/>
            <w:color w:val="0000FF"/>
            <w:u w:val="single"/>
          </w:rPr>
          <w:t>§ 5 ods. 6 zákona č. 406/2011 Z. z.</w:t>
        </w:r>
      </w:hyperlink>
      <w:bookmarkStart w:id="8525" w:name="poznamky.poznamka-59k.text"/>
      <w:r>
        <w:rPr>
          <w:rFonts w:ascii="Times New Roman" w:hAnsi="Times New Roman"/>
          <w:color w:val="000000"/>
        </w:rPr>
        <w:t xml:space="preserve"> </w:t>
      </w:r>
      <w:bookmarkEnd w:id="8525"/>
    </w:p>
    <w:p w:rsidR="00BF4F11" w:rsidRDefault="00504A4F">
      <w:pPr>
        <w:spacing w:after="0"/>
        <w:ind w:left="120"/>
      </w:pPr>
      <w:bookmarkStart w:id="8526" w:name="poznamky.poznamka-59l"/>
      <w:bookmarkEnd w:id="8523"/>
      <w:r>
        <w:rPr>
          <w:rFonts w:ascii="Times New Roman" w:hAnsi="Times New Roman"/>
          <w:color w:val="000000"/>
        </w:rPr>
        <w:t xml:space="preserve"> </w:t>
      </w:r>
      <w:bookmarkStart w:id="8527" w:name="poznamky.poznamka-59l.oznacenie"/>
      <w:r>
        <w:rPr>
          <w:rFonts w:ascii="Times New Roman" w:hAnsi="Times New Roman"/>
          <w:color w:val="000000"/>
        </w:rPr>
        <w:t xml:space="preserve">59l) </w:t>
      </w:r>
      <w:bookmarkEnd w:id="8527"/>
      <w:r>
        <w:rPr>
          <w:rFonts w:ascii="Times New Roman" w:hAnsi="Times New Roman"/>
          <w:color w:val="000000"/>
        </w:rPr>
        <w:t xml:space="preserve">Zákon č. </w:t>
      </w:r>
      <w:hyperlink r:id="rId205">
        <w:r>
          <w:rPr>
            <w:rFonts w:ascii="Times New Roman" w:hAnsi="Times New Roman"/>
            <w:color w:val="0000FF"/>
            <w:u w:val="single"/>
          </w:rPr>
          <w:t>406/2011 Z. z.</w:t>
        </w:r>
      </w:hyperlink>
      <w:bookmarkStart w:id="8528" w:name="poznamky.poznamka-59l.text"/>
      <w:r>
        <w:rPr>
          <w:rFonts w:ascii="Times New Roman" w:hAnsi="Times New Roman"/>
          <w:color w:val="000000"/>
        </w:rPr>
        <w:t xml:space="preserve"> </w:t>
      </w:r>
      <w:bookmarkEnd w:id="8528"/>
    </w:p>
    <w:p w:rsidR="00BF4F11" w:rsidRDefault="00504A4F">
      <w:pPr>
        <w:spacing w:after="0"/>
        <w:ind w:left="120"/>
      </w:pPr>
      <w:bookmarkStart w:id="8529" w:name="poznamky.poznamka-60"/>
      <w:bookmarkEnd w:id="8526"/>
      <w:r>
        <w:rPr>
          <w:rFonts w:ascii="Times New Roman" w:hAnsi="Times New Roman"/>
          <w:color w:val="000000"/>
        </w:rPr>
        <w:t xml:space="preserve"> </w:t>
      </w:r>
      <w:bookmarkStart w:id="8530" w:name="poznamky.poznamka-60.oznacenie"/>
      <w:r>
        <w:rPr>
          <w:rFonts w:ascii="Times New Roman" w:hAnsi="Times New Roman"/>
          <w:color w:val="000000"/>
        </w:rPr>
        <w:t xml:space="preserve">60) </w:t>
      </w:r>
      <w:bookmarkEnd w:id="8530"/>
      <w:r>
        <w:fldChar w:fldCharType="begin"/>
      </w:r>
      <w:r>
        <w:instrText xml:space="preserve"> HYPERLINK "https://www.slov-lex.sk/pravne-predpisy/SK/ZZ/1964/40/" \l "paragraf-149" \h </w:instrText>
      </w:r>
      <w:r>
        <w:fldChar w:fldCharType="separate"/>
      </w:r>
      <w:r>
        <w:rPr>
          <w:rFonts w:ascii="Times New Roman" w:hAnsi="Times New Roman"/>
          <w:color w:val="0000FF"/>
          <w:u w:val="single"/>
        </w:rPr>
        <w:t>§ 149 až 151 Občianskeho zákonníka.</w:t>
      </w:r>
      <w:r>
        <w:rPr>
          <w:rFonts w:ascii="Times New Roman" w:hAnsi="Times New Roman"/>
          <w:color w:val="0000FF"/>
          <w:u w:val="single"/>
        </w:rPr>
        <w:fldChar w:fldCharType="end"/>
      </w:r>
      <w:bookmarkStart w:id="8531" w:name="poznamky.poznamka-60.text"/>
      <w:r>
        <w:rPr>
          <w:rFonts w:ascii="Times New Roman" w:hAnsi="Times New Roman"/>
          <w:color w:val="000000"/>
        </w:rPr>
        <w:t xml:space="preserve"> </w:t>
      </w:r>
      <w:bookmarkEnd w:id="8531"/>
    </w:p>
    <w:p w:rsidR="00BF4F11" w:rsidRDefault="00504A4F">
      <w:pPr>
        <w:spacing w:after="0"/>
        <w:ind w:left="120"/>
      </w:pPr>
      <w:bookmarkStart w:id="8532" w:name="poznamky.poznamka-61"/>
      <w:bookmarkEnd w:id="8529"/>
      <w:r>
        <w:rPr>
          <w:rFonts w:ascii="Times New Roman" w:hAnsi="Times New Roman"/>
          <w:color w:val="000000"/>
        </w:rPr>
        <w:t xml:space="preserve"> </w:t>
      </w:r>
      <w:bookmarkStart w:id="8533" w:name="poznamky.poznamka-61.oznacenie"/>
      <w:r>
        <w:rPr>
          <w:rFonts w:ascii="Times New Roman" w:hAnsi="Times New Roman"/>
          <w:color w:val="000000"/>
        </w:rPr>
        <w:t xml:space="preserve">61) </w:t>
      </w:r>
      <w:bookmarkEnd w:id="8533"/>
      <w:r>
        <w:fldChar w:fldCharType="begin"/>
      </w:r>
      <w:r>
        <w:instrText xml:space="preserve"> HYPERLINK "https://www.slov-lex.sk/pravne-predpisy/SK/ZZ/1964/40/" \l "predpis.cast-druha.hlava-druha.skupinaParagrafov-podielove_spoluvlastnictvo" \h </w:instrText>
      </w:r>
      <w:r>
        <w:fldChar w:fldCharType="separate"/>
      </w:r>
      <w:r>
        <w:rPr>
          <w:rFonts w:ascii="Times New Roman" w:hAnsi="Times New Roman"/>
          <w:color w:val="0000FF"/>
          <w:u w:val="single"/>
        </w:rPr>
        <w:t>§ 137 až 142 Občianskeho zákonníka.</w:t>
      </w:r>
      <w:r>
        <w:rPr>
          <w:rFonts w:ascii="Times New Roman" w:hAnsi="Times New Roman"/>
          <w:color w:val="0000FF"/>
          <w:u w:val="single"/>
        </w:rPr>
        <w:fldChar w:fldCharType="end"/>
      </w:r>
      <w:bookmarkStart w:id="8534" w:name="poznamky.poznamka-61.text"/>
      <w:r>
        <w:rPr>
          <w:rFonts w:ascii="Times New Roman" w:hAnsi="Times New Roman"/>
          <w:color w:val="000000"/>
        </w:rPr>
        <w:t xml:space="preserve"> </w:t>
      </w:r>
      <w:bookmarkEnd w:id="8534"/>
    </w:p>
    <w:p w:rsidR="00BF4F11" w:rsidRDefault="00504A4F">
      <w:pPr>
        <w:spacing w:after="0"/>
        <w:ind w:left="120"/>
      </w:pPr>
      <w:bookmarkStart w:id="8535" w:name="poznamky.poznamka-62"/>
      <w:bookmarkEnd w:id="8532"/>
      <w:r>
        <w:rPr>
          <w:rFonts w:ascii="Times New Roman" w:hAnsi="Times New Roman"/>
          <w:color w:val="000000"/>
        </w:rPr>
        <w:t xml:space="preserve"> </w:t>
      </w:r>
      <w:bookmarkStart w:id="8536" w:name="poznamky.poznamka-62.oznacenie"/>
      <w:r>
        <w:rPr>
          <w:rFonts w:ascii="Times New Roman" w:hAnsi="Times New Roman"/>
          <w:color w:val="000000"/>
        </w:rPr>
        <w:t xml:space="preserve">62) </w:t>
      </w:r>
      <w:bookmarkEnd w:id="8536"/>
      <w:r>
        <w:fldChar w:fldCharType="begin"/>
      </w:r>
      <w:r>
        <w:instrText xml:space="preserve"> HYPERLINK "https://www.slov-lex.sk/pravne-predpisy/SK/ZZ/1964/40/" \l "predpis.cast-osma.hlava-sestnasta" \h </w:instrText>
      </w:r>
      <w:r>
        <w:fldChar w:fldCharType="separate"/>
      </w:r>
      <w:r>
        <w:rPr>
          <w:rFonts w:ascii="Times New Roman" w:hAnsi="Times New Roman"/>
          <w:color w:val="0000FF"/>
          <w:u w:val="single"/>
        </w:rPr>
        <w:t>§ 829 až 841 Občianskeho zákonníka</w:t>
      </w:r>
      <w:r>
        <w:rPr>
          <w:rFonts w:ascii="Times New Roman" w:hAnsi="Times New Roman"/>
          <w:color w:val="0000FF"/>
          <w:u w:val="single"/>
        </w:rPr>
        <w:fldChar w:fldCharType="end"/>
      </w:r>
      <w:bookmarkStart w:id="8537" w:name="poznamky.poznamka-62.text"/>
      <w:r>
        <w:rPr>
          <w:rFonts w:ascii="Times New Roman" w:hAnsi="Times New Roman"/>
          <w:color w:val="000000"/>
        </w:rPr>
        <w:t xml:space="preserve">. </w:t>
      </w:r>
      <w:bookmarkEnd w:id="8537"/>
    </w:p>
    <w:p w:rsidR="00BF4F11" w:rsidRDefault="00504A4F">
      <w:pPr>
        <w:spacing w:after="0"/>
        <w:ind w:left="120"/>
      </w:pPr>
      <w:bookmarkStart w:id="8538" w:name="poznamky.poznamka-63a"/>
      <w:bookmarkEnd w:id="8535"/>
      <w:r>
        <w:rPr>
          <w:rFonts w:ascii="Times New Roman" w:hAnsi="Times New Roman"/>
          <w:color w:val="000000"/>
        </w:rPr>
        <w:t xml:space="preserve"> </w:t>
      </w:r>
      <w:bookmarkStart w:id="8539" w:name="poznamky.poznamka-63a.oznacenie"/>
      <w:r>
        <w:rPr>
          <w:rFonts w:ascii="Times New Roman" w:hAnsi="Times New Roman"/>
          <w:color w:val="000000"/>
        </w:rPr>
        <w:t xml:space="preserve">63a) </w:t>
      </w:r>
      <w:bookmarkEnd w:id="8539"/>
      <w:r>
        <w:fldChar w:fldCharType="begin"/>
      </w:r>
      <w:r>
        <w:instrText xml:space="preserve"> HYPERLINK "https://www.slov-lex.sk/pravne-predpisy/SK/ZZ/2009/571/" \l "paragraf-3.odsek-2" \h </w:instrText>
      </w:r>
      <w:r>
        <w:fldChar w:fldCharType="separate"/>
      </w:r>
      <w:r>
        <w:rPr>
          <w:rFonts w:ascii="Times New Roman" w:hAnsi="Times New Roman"/>
          <w:color w:val="0000FF"/>
          <w:u w:val="single"/>
        </w:rPr>
        <w:t>§ 3 ods. 2 zákona č. 571/2009 Z. z.</w:t>
      </w:r>
      <w:r>
        <w:rPr>
          <w:rFonts w:ascii="Times New Roman" w:hAnsi="Times New Roman"/>
          <w:color w:val="0000FF"/>
          <w:u w:val="single"/>
        </w:rPr>
        <w:fldChar w:fldCharType="end"/>
      </w:r>
      <w:bookmarkStart w:id="8540" w:name="poznamky.poznamka-63a.text"/>
      <w:r>
        <w:rPr>
          <w:rFonts w:ascii="Times New Roman" w:hAnsi="Times New Roman"/>
          <w:color w:val="000000"/>
        </w:rPr>
        <w:t xml:space="preserve"> </w:t>
      </w:r>
      <w:bookmarkEnd w:id="8540"/>
    </w:p>
    <w:p w:rsidR="00BF4F11" w:rsidRDefault="00504A4F">
      <w:pPr>
        <w:spacing w:after="0"/>
        <w:ind w:left="120"/>
      </w:pPr>
      <w:bookmarkStart w:id="8541" w:name="poznamky.poznamka-63b"/>
      <w:bookmarkEnd w:id="8538"/>
      <w:r>
        <w:rPr>
          <w:rFonts w:ascii="Times New Roman" w:hAnsi="Times New Roman"/>
          <w:color w:val="000000"/>
        </w:rPr>
        <w:t xml:space="preserve"> </w:t>
      </w:r>
      <w:bookmarkStart w:id="8542" w:name="poznamky.poznamka-63b.oznacenie"/>
      <w:r>
        <w:rPr>
          <w:rFonts w:ascii="Times New Roman" w:hAnsi="Times New Roman"/>
          <w:color w:val="000000"/>
        </w:rPr>
        <w:t xml:space="preserve">63b) </w:t>
      </w:r>
      <w:bookmarkEnd w:id="8542"/>
      <w:r>
        <w:fldChar w:fldCharType="begin"/>
      </w:r>
      <w:r>
        <w:instrText xml:space="preserve"> HYPERLINK "https://www.slov-lex.sk/pravne-predpisy/SK/ZZ/2008/447/" \l "paragraf-40" \h </w:instrText>
      </w:r>
      <w:r>
        <w:fldChar w:fldCharType="separate"/>
      </w:r>
      <w:r>
        <w:rPr>
          <w:rFonts w:ascii="Times New Roman" w:hAnsi="Times New Roman"/>
          <w:color w:val="0000FF"/>
          <w:u w:val="single"/>
        </w:rPr>
        <w:t>§ 40 zákona č. 447/2008 Z. z.</w:t>
      </w:r>
      <w:r>
        <w:rPr>
          <w:rFonts w:ascii="Times New Roman" w:hAnsi="Times New Roman"/>
          <w:color w:val="0000FF"/>
          <w:u w:val="single"/>
        </w:rPr>
        <w:fldChar w:fldCharType="end"/>
      </w:r>
      <w:bookmarkStart w:id="8543" w:name="poznamky.poznamka-63b.text"/>
      <w:r>
        <w:rPr>
          <w:rFonts w:ascii="Times New Roman" w:hAnsi="Times New Roman"/>
          <w:color w:val="000000"/>
        </w:rPr>
        <w:t xml:space="preserve"> v znení zákona č. 180/2011 Z. z. </w:t>
      </w:r>
      <w:bookmarkEnd w:id="8543"/>
    </w:p>
    <w:p w:rsidR="00BF4F11" w:rsidRDefault="00504A4F">
      <w:pPr>
        <w:spacing w:after="0"/>
        <w:ind w:left="120"/>
      </w:pPr>
      <w:bookmarkStart w:id="8544" w:name="poznamky.poznamka-63c"/>
      <w:bookmarkEnd w:id="8541"/>
      <w:r>
        <w:rPr>
          <w:rFonts w:ascii="Times New Roman" w:hAnsi="Times New Roman"/>
          <w:color w:val="000000"/>
        </w:rPr>
        <w:t xml:space="preserve"> </w:t>
      </w:r>
      <w:bookmarkStart w:id="8545" w:name="poznamky.poznamka-63c.oznacenie"/>
      <w:r>
        <w:rPr>
          <w:rFonts w:ascii="Times New Roman" w:hAnsi="Times New Roman"/>
          <w:color w:val="000000"/>
        </w:rPr>
        <w:t xml:space="preserve">63c) </w:t>
      </w:r>
      <w:bookmarkEnd w:id="8545"/>
      <w:r>
        <w:fldChar w:fldCharType="begin"/>
      </w:r>
      <w:r>
        <w:instrText xml:space="preserve"> HYPERLINK "https://www.slov-lex.sk/pravne-predpisy/SK/ZZ/2004/5/" \l "paragraf-33" \h </w:instrText>
      </w:r>
      <w:r>
        <w:fldChar w:fldCharType="separate"/>
      </w:r>
      <w:r>
        <w:rPr>
          <w:rFonts w:ascii="Times New Roman" w:hAnsi="Times New Roman"/>
          <w:color w:val="0000FF"/>
          <w:u w:val="single"/>
        </w:rPr>
        <w:t>§ 33 zákona č. 5/2004 Z. z.</w:t>
      </w:r>
      <w:r>
        <w:rPr>
          <w:rFonts w:ascii="Times New Roman" w:hAnsi="Times New Roman"/>
          <w:color w:val="0000FF"/>
          <w:u w:val="single"/>
        </w:rPr>
        <w:fldChar w:fldCharType="end"/>
      </w:r>
      <w:bookmarkStart w:id="8546" w:name="poznamky.poznamka-63c.text"/>
      <w:r>
        <w:rPr>
          <w:rFonts w:ascii="Times New Roman" w:hAnsi="Times New Roman"/>
          <w:color w:val="000000"/>
        </w:rPr>
        <w:t xml:space="preserve"> v znení neskorších predpisov. </w:t>
      </w:r>
      <w:bookmarkEnd w:id="8546"/>
    </w:p>
    <w:p w:rsidR="00BF4F11" w:rsidRDefault="00504A4F">
      <w:pPr>
        <w:spacing w:after="0"/>
        <w:ind w:left="120"/>
      </w:pPr>
      <w:bookmarkStart w:id="8547" w:name="poznamky.poznamka-63d"/>
      <w:bookmarkEnd w:id="8544"/>
      <w:r>
        <w:rPr>
          <w:rFonts w:ascii="Times New Roman" w:hAnsi="Times New Roman"/>
          <w:color w:val="000000"/>
        </w:rPr>
        <w:t xml:space="preserve"> </w:t>
      </w:r>
      <w:bookmarkStart w:id="8548" w:name="poznamky.poznamka-63d.oznacenie"/>
      <w:r>
        <w:rPr>
          <w:rFonts w:ascii="Times New Roman" w:hAnsi="Times New Roman"/>
          <w:color w:val="000000"/>
        </w:rPr>
        <w:t xml:space="preserve">63d) </w:t>
      </w:r>
      <w:bookmarkEnd w:id="8548"/>
      <w:r>
        <w:fldChar w:fldCharType="begin"/>
      </w:r>
      <w:r>
        <w:instrText xml:space="preserve"> HYPERLINK "https://www.slov-lex.sk/pravne-predpisy/SK/ZZ/2004/5/" \l "paragraf-9" \h </w:instrText>
      </w:r>
      <w:r>
        <w:fldChar w:fldCharType="separate"/>
      </w:r>
      <w:r>
        <w:rPr>
          <w:rFonts w:ascii="Times New Roman" w:hAnsi="Times New Roman"/>
          <w:color w:val="0000FF"/>
          <w:u w:val="single"/>
        </w:rPr>
        <w:t>§ 9 zákona č. 5/2004 Z. z.</w:t>
      </w:r>
      <w:r>
        <w:rPr>
          <w:rFonts w:ascii="Times New Roman" w:hAnsi="Times New Roman"/>
          <w:color w:val="0000FF"/>
          <w:u w:val="single"/>
        </w:rPr>
        <w:fldChar w:fldCharType="end"/>
      </w:r>
      <w:bookmarkStart w:id="8549" w:name="poznamky.poznamka-63d.text"/>
      <w:r>
        <w:rPr>
          <w:rFonts w:ascii="Times New Roman" w:hAnsi="Times New Roman"/>
          <w:color w:val="000000"/>
        </w:rPr>
        <w:t xml:space="preserve"> v znení neskorších predpisov. </w:t>
      </w:r>
      <w:bookmarkEnd w:id="8549"/>
    </w:p>
    <w:p w:rsidR="00BF4F11" w:rsidRDefault="00504A4F">
      <w:pPr>
        <w:spacing w:after="0"/>
        <w:ind w:left="120"/>
      </w:pPr>
      <w:bookmarkStart w:id="8550" w:name="poznamky.poznamka-63e"/>
      <w:bookmarkEnd w:id="8547"/>
      <w:r>
        <w:rPr>
          <w:rFonts w:ascii="Times New Roman" w:hAnsi="Times New Roman"/>
          <w:color w:val="000000"/>
        </w:rPr>
        <w:t xml:space="preserve"> </w:t>
      </w:r>
      <w:bookmarkStart w:id="8551" w:name="poznamky.poznamka-63e.oznacenie"/>
      <w:r>
        <w:rPr>
          <w:rFonts w:ascii="Times New Roman" w:hAnsi="Times New Roman"/>
          <w:color w:val="000000"/>
        </w:rPr>
        <w:t xml:space="preserve">63e) </w:t>
      </w:r>
      <w:bookmarkEnd w:id="8551"/>
      <w:r>
        <w:fldChar w:fldCharType="begin"/>
      </w:r>
      <w:r>
        <w:instrText xml:space="preserve"> HYPERLINK "https://www.slov-lex.sk/pravne-predpisy/SK/ZZ/2008/447/" \l "paragraf-2.odsek-3" \h </w:instrText>
      </w:r>
      <w:r>
        <w:fldChar w:fldCharType="separate"/>
      </w:r>
      <w:r>
        <w:rPr>
          <w:rFonts w:ascii="Times New Roman" w:hAnsi="Times New Roman"/>
          <w:color w:val="0000FF"/>
          <w:u w:val="single"/>
        </w:rPr>
        <w:t>§ 2 ods. 3 zákona č. 447/2008 Z. z.</w:t>
      </w:r>
      <w:r>
        <w:rPr>
          <w:rFonts w:ascii="Times New Roman" w:hAnsi="Times New Roman"/>
          <w:color w:val="0000FF"/>
          <w:u w:val="single"/>
        </w:rPr>
        <w:fldChar w:fldCharType="end"/>
      </w:r>
      <w:bookmarkStart w:id="8552" w:name="poznamky.poznamka-63e.text"/>
      <w:r>
        <w:rPr>
          <w:rFonts w:ascii="Times New Roman" w:hAnsi="Times New Roman"/>
          <w:color w:val="000000"/>
        </w:rPr>
        <w:t xml:space="preserve"> </w:t>
      </w:r>
      <w:bookmarkEnd w:id="8552"/>
    </w:p>
    <w:p w:rsidR="00BF4F11" w:rsidRDefault="00504A4F">
      <w:pPr>
        <w:spacing w:after="0"/>
        <w:ind w:left="120"/>
      </w:pPr>
      <w:bookmarkStart w:id="8553" w:name="poznamky.poznamka-64"/>
      <w:bookmarkEnd w:id="8550"/>
      <w:r>
        <w:rPr>
          <w:rFonts w:ascii="Times New Roman" w:hAnsi="Times New Roman"/>
          <w:color w:val="000000"/>
        </w:rPr>
        <w:t xml:space="preserve"> </w:t>
      </w:r>
      <w:bookmarkStart w:id="8554" w:name="poznamky.poznamka-64.oznacenie"/>
      <w:r>
        <w:rPr>
          <w:rFonts w:ascii="Times New Roman" w:hAnsi="Times New Roman"/>
          <w:color w:val="000000"/>
        </w:rPr>
        <w:t xml:space="preserve">64) </w:t>
      </w:r>
      <w:bookmarkEnd w:id="8554"/>
      <w:r>
        <w:rPr>
          <w:rFonts w:ascii="Times New Roman" w:hAnsi="Times New Roman"/>
          <w:color w:val="000000"/>
        </w:rPr>
        <w:t xml:space="preserve">Napríklad zákon </w:t>
      </w:r>
      <w:hyperlink r:id="rId206">
        <w:r>
          <w:rPr>
            <w:rFonts w:ascii="Times New Roman" w:hAnsi="Times New Roman"/>
            <w:color w:val="0000FF"/>
            <w:u w:val="single"/>
          </w:rPr>
          <w:t>č. 235/1998 Z. z.</w:t>
        </w:r>
      </w:hyperlink>
      <w:r>
        <w:rPr>
          <w:rFonts w:ascii="Times New Roman" w:hAnsi="Times New Roman"/>
          <w:color w:val="000000"/>
        </w:rPr>
        <w:t xml:space="preserve"> v znení neskorších predpisov, zákon </w:t>
      </w:r>
      <w:hyperlink r:id="rId207">
        <w:r>
          <w:rPr>
            <w:rFonts w:ascii="Times New Roman" w:hAnsi="Times New Roman"/>
            <w:color w:val="0000FF"/>
            <w:u w:val="single"/>
          </w:rPr>
          <w:t>č. 238/1998 Z. z.</w:t>
        </w:r>
      </w:hyperlink>
      <w:r>
        <w:rPr>
          <w:rFonts w:ascii="Times New Roman" w:hAnsi="Times New Roman"/>
          <w:color w:val="000000"/>
        </w:rPr>
        <w:t xml:space="preserve"> v znení neskorších predpisov, zákon </w:t>
      </w:r>
      <w:hyperlink r:id="rId208">
        <w:r>
          <w:rPr>
            <w:rFonts w:ascii="Times New Roman" w:hAnsi="Times New Roman"/>
            <w:color w:val="0000FF"/>
            <w:u w:val="single"/>
          </w:rPr>
          <w:t>č. 280/2002 Z. z.</w:t>
        </w:r>
      </w:hyperlink>
      <w:r>
        <w:rPr>
          <w:rFonts w:ascii="Times New Roman" w:hAnsi="Times New Roman"/>
          <w:color w:val="000000"/>
        </w:rPr>
        <w:t xml:space="preserve"> v znení neskorších predpisov, zákon </w:t>
      </w:r>
      <w:hyperlink r:id="rId209">
        <w:r>
          <w:rPr>
            <w:rFonts w:ascii="Times New Roman" w:hAnsi="Times New Roman"/>
            <w:color w:val="0000FF"/>
            <w:u w:val="single"/>
          </w:rPr>
          <w:t>č. 600/2003 Z. z.</w:t>
        </w:r>
      </w:hyperlink>
      <w:bookmarkStart w:id="8555" w:name="poznamky.poznamka-64.text"/>
      <w:r>
        <w:rPr>
          <w:rFonts w:ascii="Times New Roman" w:hAnsi="Times New Roman"/>
          <w:color w:val="000000"/>
        </w:rPr>
        <w:t xml:space="preserve"> v znení zákona č. 485/2004 Z. z. </w:t>
      </w:r>
      <w:bookmarkEnd w:id="8555"/>
    </w:p>
    <w:p w:rsidR="00BF4F11" w:rsidRDefault="00504A4F">
      <w:pPr>
        <w:spacing w:after="0"/>
        <w:ind w:left="120"/>
      </w:pPr>
      <w:bookmarkStart w:id="8556" w:name="poznamky.poznamka-64a"/>
      <w:bookmarkEnd w:id="8553"/>
      <w:r>
        <w:rPr>
          <w:rFonts w:ascii="Times New Roman" w:hAnsi="Times New Roman"/>
          <w:color w:val="000000"/>
        </w:rPr>
        <w:t xml:space="preserve"> </w:t>
      </w:r>
      <w:bookmarkStart w:id="8557" w:name="poznamky.poznamka-64a.oznacenie"/>
      <w:r>
        <w:rPr>
          <w:rFonts w:ascii="Times New Roman" w:hAnsi="Times New Roman"/>
          <w:color w:val="000000"/>
        </w:rPr>
        <w:t xml:space="preserve">64a) </w:t>
      </w:r>
      <w:bookmarkStart w:id="8558" w:name="poznamky.poznamka-64a.text"/>
      <w:bookmarkEnd w:id="8557"/>
      <w:r>
        <w:rPr>
          <w:rFonts w:ascii="Times New Roman" w:hAnsi="Times New Roman"/>
          <w:color w:val="000000"/>
        </w:rPr>
        <w:t xml:space="preserve">Čl. 4 nariadenia Európskeho parlamentu a Rady (EÚ) 2019/1238 z 20. júna 2019 o celoeurópskom osobnom dôchodkovom produkte (PEPP) (Ú. v. EÚ L 198, 25. 7. 2019) v platnom znení. </w:t>
      </w:r>
      <w:bookmarkEnd w:id="8558"/>
    </w:p>
    <w:p w:rsidR="00BF4F11" w:rsidRDefault="00504A4F">
      <w:pPr>
        <w:spacing w:after="0"/>
        <w:ind w:left="120"/>
      </w:pPr>
      <w:bookmarkStart w:id="8559" w:name="poznamky.poznamka-64aa"/>
      <w:bookmarkEnd w:id="8556"/>
      <w:r>
        <w:rPr>
          <w:rFonts w:ascii="Times New Roman" w:hAnsi="Times New Roman"/>
          <w:color w:val="000000"/>
        </w:rPr>
        <w:t xml:space="preserve"> </w:t>
      </w:r>
      <w:bookmarkStart w:id="8560" w:name="poznamky.poznamka-64aa.oznacenie"/>
      <w:r>
        <w:rPr>
          <w:rFonts w:ascii="Times New Roman" w:hAnsi="Times New Roman"/>
          <w:color w:val="000000"/>
        </w:rPr>
        <w:t xml:space="preserve">64aa) </w:t>
      </w:r>
      <w:bookmarkEnd w:id="8560"/>
      <w:r>
        <w:fldChar w:fldCharType="begin"/>
      </w:r>
      <w:r>
        <w:instrText xml:space="preserve"> HYPERLINK "https://www.slov-lex.sk/pravne-predpisy/SK/ZZ/2002/328/" \l "paragraf-78e" \h </w:instrText>
      </w:r>
      <w:r>
        <w:fldChar w:fldCharType="separate"/>
      </w:r>
      <w:r>
        <w:rPr>
          <w:rFonts w:ascii="Times New Roman" w:hAnsi="Times New Roman"/>
          <w:color w:val="0000FF"/>
          <w:u w:val="single"/>
        </w:rPr>
        <w:t>§ 78e</w:t>
      </w:r>
      <w:r>
        <w:rPr>
          <w:rFonts w:ascii="Times New Roman" w:hAnsi="Times New Roman"/>
          <w:color w:val="0000FF"/>
          <w:u w:val="single"/>
        </w:rPr>
        <w:fldChar w:fldCharType="end"/>
      </w:r>
      <w:r>
        <w:rPr>
          <w:rFonts w:ascii="Times New Roman" w:hAnsi="Times New Roman"/>
          <w:color w:val="000000"/>
        </w:rPr>
        <w:t xml:space="preserve"> zákona č. </w:t>
      </w:r>
      <w:hyperlink r:id="rId210">
        <w:r>
          <w:rPr>
            <w:rFonts w:ascii="Times New Roman" w:hAnsi="Times New Roman"/>
            <w:color w:val="0000FF"/>
            <w:u w:val="single"/>
          </w:rPr>
          <w:t>328/2002 Z. z.</w:t>
        </w:r>
      </w:hyperlink>
      <w:r>
        <w:rPr>
          <w:rFonts w:ascii="Times New Roman" w:hAnsi="Times New Roman"/>
          <w:color w:val="000000"/>
        </w:rPr>
        <w:t xml:space="preserve"> v znení zákona č. </w:t>
      </w:r>
      <w:hyperlink r:id="rId211">
        <w:r>
          <w:rPr>
            <w:rFonts w:ascii="Times New Roman" w:hAnsi="Times New Roman"/>
            <w:color w:val="0000FF"/>
            <w:u w:val="single"/>
          </w:rPr>
          <w:t>87/2024 Z. z.</w:t>
        </w:r>
      </w:hyperlink>
      <w:r>
        <w:rPr>
          <w:rFonts w:ascii="Times New Roman" w:hAnsi="Times New Roman"/>
          <w:color w:val="000000"/>
        </w:rPr>
        <w:t xml:space="preserve"> </w:t>
      </w:r>
    </w:p>
    <w:p w:rsidR="00BF4F11" w:rsidRDefault="00BF4F11">
      <w:pPr>
        <w:spacing w:after="0"/>
        <w:ind w:left="120"/>
      </w:pPr>
    </w:p>
    <w:p w:rsidR="00BF4F11" w:rsidRDefault="00F55861">
      <w:pPr>
        <w:spacing w:after="0"/>
        <w:ind w:left="120"/>
      </w:pPr>
      <w:hyperlink r:id="rId212" w:anchor="paragraf-77a">
        <w:r w:rsidR="00504A4F">
          <w:rPr>
            <w:rFonts w:ascii="Times New Roman" w:hAnsi="Times New Roman"/>
            <w:color w:val="0000FF"/>
            <w:u w:val="single"/>
          </w:rPr>
          <w:t>§ 77a až 77d</w:t>
        </w:r>
      </w:hyperlink>
      <w:r w:rsidR="00504A4F">
        <w:rPr>
          <w:rFonts w:ascii="Times New Roman" w:hAnsi="Times New Roman"/>
          <w:color w:val="000000"/>
        </w:rPr>
        <w:t xml:space="preserve"> zákona č. </w:t>
      </w:r>
      <w:hyperlink r:id="rId213">
        <w:r w:rsidR="00504A4F">
          <w:rPr>
            <w:rFonts w:ascii="Times New Roman" w:hAnsi="Times New Roman"/>
            <w:color w:val="0000FF"/>
            <w:u w:val="single"/>
          </w:rPr>
          <w:t>461/2003 Z. z.</w:t>
        </w:r>
      </w:hyperlink>
      <w:r w:rsidR="00504A4F">
        <w:rPr>
          <w:rFonts w:ascii="Times New Roman" w:hAnsi="Times New Roman"/>
          <w:color w:val="000000"/>
        </w:rPr>
        <w:t xml:space="preserve"> v znení zákona č. </w:t>
      </w:r>
      <w:hyperlink r:id="rId214">
        <w:r w:rsidR="00504A4F">
          <w:rPr>
            <w:rFonts w:ascii="Times New Roman" w:hAnsi="Times New Roman"/>
            <w:color w:val="0000FF"/>
            <w:u w:val="single"/>
          </w:rPr>
          <w:t>87/2024 Z. z.</w:t>
        </w:r>
      </w:hyperlink>
      <w:bookmarkStart w:id="8561" w:name="poznamky.poznamka-64aa.text"/>
      <w:r w:rsidR="00504A4F">
        <w:rPr>
          <w:rFonts w:ascii="Times New Roman" w:hAnsi="Times New Roman"/>
          <w:color w:val="000000"/>
        </w:rPr>
        <w:t xml:space="preserve"> </w:t>
      </w:r>
      <w:bookmarkEnd w:id="8561"/>
    </w:p>
    <w:p w:rsidR="00BF4F11" w:rsidRDefault="00504A4F">
      <w:pPr>
        <w:spacing w:after="0"/>
        <w:ind w:left="120"/>
      </w:pPr>
      <w:bookmarkStart w:id="8562" w:name="poznamky.poznamka-65"/>
      <w:bookmarkEnd w:id="8559"/>
      <w:r>
        <w:rPr>
          <w:rFonts w:ascii="Times New Roman" w:hAnsi="Times New Roman"/>
          <w:color w:val="000000"/>
        </w:rPr>
        <w:t xml:space="preserve"> </w:t>
      </w:r>
      <w:bookmarkStart w:id="8563" w:name="poznamky.poznamka-65.oznacenie"/>
      <w:r>
        <w:rPr>
          <w:rFonts w:ascii="Times New Roman" w:hAnsi="Times New Roman"/>
          <w:color w:val="000000"/>
        </w:rPr>
        <w:t xml:space="preserve">65) </w:t>
      </w:r>
      <w:bookmarkEnd w:id="8563"/>
      <w:r>
        <w:fldChar w:fldCharType="begin"/>
      </w:r>
      <w:r>
        <w:instrText xml:space="preserve"> HYPERLINK "https://www.slov-lex.sk/pravne-predpisy/SK/ZZ/2004/650/" \l "paragraf-19" \h </w:instrText>
      </w:r>
      <w:r>
        <w:fldChar w:fldCharType="separate"/>
      </w:r>
      <w:r>
        <w:rPr>
          <w:rFonts w:ascii="Times New Roman" w:hAnsi="Times New Roman"/>
          <w:color w:val="0000FF"/>
          <w:u w:val="single"/>
        </w:rPr>
        <w:t>§ 19 zákona č. 650/2004 Z. z.</w:t>
      </w:r>
      <w:r>
        <w:rPr>
          <w:rFonts w:ascii="Times New Roman" w:hAnsi="Times New Roman"/>
          <w:color w:val="0000FF"/>
          <w:u w:val="single"/>
        </w:rPr>
        <w:fldChar w:fldCharType="end"/>
      </w:r>
      <w:bookmarkStart w:id="8564" w:name="poznamky.poznamka-65.text"/>
      <w:r>
        <w:rPr>
          <w:rFonts w:ascii="Times New Roman" w:hAnsi="Times New Roman"/>
          <w:color w:val="000000"/>
        </w:rPr>
        <w:t xml:space="preserve"> v znení neskorších predpisov. </w:t>
      </w:r>
      <w:bookmarkEnd w:id="8564"/>
    </w:p>
    <w:p w:rsidR="00BF4F11" w:rsidRDefault="00504A4F">
      <w:pPr>
        <w:spacing w:after="0"/>
        <w:ind w:left="120"/>
      </w:pPr>
      <w:bookmarkStart w:id="8565" w:name="poznamky.poznamka-66"/>
      <w:bookmarkEnd w:id="8562"/>
      <w:r>
        <w:rPr>
          <w:rFonts w:ascii="Times New Roman" w:hAnsi="Times New Roman"/>
          <w:color w:val="000000"/>
        </w:rPr>
        <w:t xml:space="preserve"> </w:t>
      </w:r>
      <w:bookmarkStart w:id="8566" w:name="poznamky.poznamka-66.oznacenie"/>
      <w:r>
        <w:rPr>
          <w:rFonts w:ascii="Times New Roman" w:hAnsi="Times New Roman"/>
          <w:color w:val="000000"/>
        </w:rPr>
        <w:t xml:space="preserve">66) </w:t>
      </w:r>
      <w:bookmarkEnd w:id="8566"/>
      <w:r>
        <w:rPr>
          <w:rFonts w:ascii="Times New Roman" w:hAnsi="Times New Roman"/>
          <w:color w:val="000000"/>
        </w:rPr>
        <w:t xml:space="preserve">Zákon </w:t>
      </w:r>
      <w:hyperlink r:id="rId215">
        <w:r>
          <w:rPr>
            <w:rFonts w:ascii="Times New Roman" w:hAnsi="Times New Roman"/>
            <w:color w:val="0000FF"/>
            <w:u w:val="single"/>
          </w:rPr>
          <w:t>č. 594/2003 Z. z.</w:t>
        </w:r>
      </w:hyperlink>
      <w:bookmarkStart w:id="8567" w:name="poznamky.poznamka-66.text"/>
      <w:r>
        <w:rPr>
          <w:rFonts w:ascii="Times New Roman" w:hAnsi="Times New Roman"/>
          <w:color w:val="000000"/>
        </w:rPr>
        <w:t xml:space="preserve"> o kolektívnom investovaní a o zmene a doplnení niektorých zákonov. </w:t>
      </w:r>
      <w:bookmarkEnd w:id="8567"/>
    </w:p>
    <w:p w:rsidR="00BF4F11" w:rsidRDefault="00504A4F">
      <w:pPr>
        <w:spacing w:after="0"/>
        <w:ind w:left="120"/>
      </w:pPr>
      <w:bookmarkStart w:id="8568" w:name="poznamky.poznamka-66a"/>
      <w:bookmarkEnd w:id="8565"/>
      <w:r>
        <w:rPr>
          <w:rFonts w:ascii="Times New Roman" w:hAnsi="Times New Roman"/>
          <w:color w:val="000000"/>
        </w:rPr>
        <w:t xml:space="preserve"> </w:t>
      </w:r>
      <w:bookmarkStart w:id="8569" w:name="poznamky.poznamka-66a.oznacenie"/>
      <w:r>
        <w:rPr>
          <w:rFonts w:ascii="Times New Roman" w:hAnsi="Times New Roman"/>
          <w:color w:val="000000"/>
        </w:rPr>
        <w:t xml:space="preserve">66a) </w:t>
      </w:r>
      <w:bookmarkEnd w:id="8569"/>
      <w:r>
        <w:fldChar w:fldCharType="begin"/>
      </w:r>
      <w:r>
        <w:instrText xml:space="preserve"> HYPERLINK "https://www.slov-lex.sk/pravne-predpisy/SK/ZZ/2011/203/" \l "paragraf-4.odsek-2.pismeno-c" \h </w:instrText>
      </w:r>
      <w:r>
        <w:fldChar w:fldCharType="separate"/>
      </w:r>
      <w:r>
        <w:rPr>
          <w:rFonts w:ascii="Times New Roman" w:hAnsi="Times New Roman"/>
          <w:color w:val="0000FF"/>
          <w:u w:val="single"/>
        </w:rPr>
        <w:t>§ 4 ods. 2 písm. b)</w:t>
      </w:r>
      <w:r>
        <w:rPr>
          <w:rFonts w:ascii="Times New Roman" w:hAnsi="Times New Roman"/>
          <w:color w:val="0000FF"/>
          <w:u w:val="single"/>
        </w:rPr>
        <w:fldChar w:fldCharType="end"/>
      </w:r>
      <w:r>
        <w:rPr>
          <w:rFonts w:ascii="Times New Roman" w:hAnsi="Times New Roman"/>
          <w:color w:val="000000"/>
        </w:rPr>
        <w:t xml:space="preserve"> a </w:t>
      </w:r>
      <w:hyperlink r:id="rId216" w:anchor="paragraf-26d">
        <w:r>
          <w:rPr>
            <w:rFonts w:ascii="Times New Roman" w:hAnsi="Times New Roman"/>
            <w:color w:val="0000FF"/>
            <w:u w:val="single"/>
          </w:rPr>
          <w:t>§ 26d</w:t>
        </w:r>
      </w:hyperlink>
      <w:r>
        <w:rPr>
          <w:rFonts w:ascii="Times New Roman" w:hAnsi="Times New Roman"/>
          <w:color w:val="000000"/>
        </w:rPr>
        <w:t xml:space="preserve"> a </w:t>
      </w:r>
      <w:hyperlink r:id="rId217" w:anchor="paragraf-26e">
        <w:r>
          <w:rPr>
            <w:rFonts w:ascii="Times New Roman" w:hAnsi="Times New Roman"/>
            <w:color w:val="0000FF"/>
            <w:u w:val="single"/>
          </w:rPr>
          <w:t>26e zákona č. 203/2011 Z. z.</w:t>
        </w:r>
      </w:hyperlink>
      <w:r>
        <w:rPr>
          <w:rFonts w:ascii="Times New Roman" w:hAnsi="Times New Roman"/>
          <w:color w:val="000000"/>
        </w:rPr>
        <w:t xml:space="preserve"> v znení neskorších predpisov. </w:t>
      </w:r>
    </w:p>
    <w:p w:rsidR="00BF4F11" w:rsidRDefault="00BF4F11">
      <w:pPr>
        <w:spacing w:after="0"/>
        <w:ind w:left="120"/>
      </w:pPr>
    </w:p>
    <w:p w:rsidR="00BF4F11" w:rsidRDefault="00F55861">
      <w:pPr>
        <w:spacing w:after="0"/>
        <w:ind w:left="120"/>
      </w:pPr>
      <w:hyperlink r:id="rId218" w:anchor="paragraf-220b">
        <w:r w:rsidR="00504A4F">
          <w:rPr>
            <w:rFonts w:ascii="Times New Roman" w:hAnsi="Times New Roman"/>
            <w:color w:val="0000FF"/>
            <w:u w:val="single"/>
          </w:rPr>
          <w:t>§ 220b Obchodného zákonníka</w:t>
        </w:r>
      </w:hyperlink>
      <w:bookmarkStart w:id="8570" w:name="poznamky.poznamka-66a.text"/>
      <w:r w:rsidR="00504A4F">
        <w:rPr>
          <w:rFonts w:ascii="Times New Roman" w:hAnsi="Times New Roman"/>
          <w:color w:val="000000"/>
        </w:rPr>
        <w:t xml:space="preserve"> v znení zákona č. 361/2015 Z. z. </w:t>
      </w:r>
      <w:bookmarkEnd w:id="8570"/>
    </w:p>
    <w:p w:rsidR="00BF4F11" w:rsidRDefault="00504A4F">
      <w:pPr>
        <w:spacing w:after="0"/>
        <w:ind w:left="120"/>
      </w:pPr>
      <w:bookmarkStart w:id="8571" w:name="poznamky.poznamka-67"/>
      <w:bookmarkEnd w:id="8568"/>
      <w:r>
        <w:rPr>
          <w:rFonts w:ascii="Times New Roman" w:hAnsi="Times New Roman"/>
          <w:color w:val="000000"/>
        </w:rPr>
        <w:t xml:space="preserve"> </w:t>
      </w:r>
      <w:bookmarkStart w:id="8572" w:name="poznamky.poznamka-67.oznacenie"/>
      <w:r>
        <w:rPr>
          <w:rFonts w:ascii="Times New Roman" w:hAnsi="Times New Roman"/>
          <w:color w:val="000000"/>
        </w:rPr>
        <w:t xml:space="preserve">67) </w:t>
      </w:r>
      <w:bookmarkEnd w:id="8572"/>
      <w:r>
        <w:fldChar w:fldCharType="begin"/>
      </w:r>
      <w:r>
        <w:instrText xml:space="preserve"> HYPERLINK "https://www.slov-lex.sk/pravne-predpisy/SK/ZZ/1991/513/" \l "paragraf-2" \h </w:instrText>
      </w:r>
      <w:r>
        <w:fldChar w:fldCharType="separate"/>
      </w:r>
      <w:r>
        <w:rPr>
          <w:rFonts w:ascii="Times New Roman" w:hAnsi="Times New Roman"/>
          <w:color w:val="0000FF"/>
          <w:u w:val="single"/>
        </w:rPr>
        <w:t>§ 2 ods. 1 Obchodného zákonníka</w:t>
      </w:r>
      <w:r>
        <w:rPr>
          <w:rFonts w:ascii="Times New Roman" w:hAnsi="Times New Roman"/>
          <w:color w:val="0000FF"/>
          <w:u w:val="single"/>
        </w:rPr>
        <w:fldChar w:fldCharType="end"/>
      </w:r>
      <w:bookmarkStart w:id="8573" w:name="poznamky.poznamka-67.text"/>
      <w:r>
        <w:rPr>
          <w:rFonts w:ascii="Times New Roman" w:hAnsi="Times New Roman"/>
          <w:color w:val="000000"/>
        </w:rPr>
        <w:t xml:space="preserve">. </w:t>
      </w:r>
      <w:bookmarkEnd w:id="8573"/>
    </w:p>
    <w:p w:rsidR="00BF4F11" w:rsidRDefault="00504A4F">
      <w:pPr>
        <w:spacing w:after="0"/>
        <w:ind w:left="120"/>
      </w:pPr>
      <w:bookmarkStart w:id="8574" w:name="poznamky.poznamka-68"/>
      <w:bookmarkEnd w:id="8571"/>
      <w:r>
        <w:rPr>
          <w:rFonts w:ascii="Times New Roman" w:hAnsi="Times New Roman"/>
          <w:color w:val="000000"/>
        </w:rPr>
        <w:t xml:space="preserve"> </w:t>
      </w:r>
      <w:bookmarkStart w:id="8575" w:name="poznamky.poznamka-68.oznacenie"/>
      <w:r>
        <w:rPr>
          <w:rFonts w:ascii="Times New Roman" w:hAnsi="Times New Roman"/>
          <w:color w:val="000000"/>
        </w:rPr>
        <w:t xml:space="preserve">68) </w:t>
      </w:r>
      <w:bookmarkEnd w:id="8575"/>
      <w:r>
        <w:rPr>
          <w:rFonts w:ascii="Times New Roman" w:hAnsi="Times New Roman"/>
          <w:color w:val="000000"/>
        </w:rPr>
        <w:t xml:space="preserve">Zákon </w:t>
      </w:r>
      <w:hyperlink r:id="rId219">
        <w:r>
          <w:rPr>
            <w:rFonts w:ascii="Times New Roman" w:hAnsi="Times New Roman"/>
            <w:color w:val="0000FF"/>
            <w:u w:val="single"/>
          </w:rPr>
          <w:t>č. 302/2001 Z. z.</w:t>
        </w:r>
      </w:hyperlink>
      <w:r>
        <w:rPr>
          <w:rFonts w:ascii="Times New Roman" w:hAnsi="Times New Roman"/>
          <w:color w:val="000000"/>
        </w:rPr>
        <w:t xml:space="preserve"> o samospráve vyšších územných celkov (zákon o samosprávnych krajoch) v znení zákona č. 445/2001 Z. z. </w:t>
      </w:r>
    </w:p>
    <w:p w:rsidR="00BF4F11" w:rsidRDefault="00BF4F11">
      <w:pPr>
        <w:spacing w:after="0"/>
        <w:ind w:left="120"/>
      </w:pPr>
    </w:p>
    <w:p w:rsidR="00BF4F11" w:rsidRDefault="00504A4F">
      <w:pPr>
        <w:spacing w:after="0"/>
        <w:ind w:left="120"/>
      </w:pPr>
      <w:r>
        <w:rPr>
          <w:rFonts w:ascii="Times New Roman" w:hAnsi="Times New Roman"/>
          <w:color w:val="000000"/>
        </w:rPr>
        <w:t xml:space="preserve">Zákon </w:t>
      </w:r>
      <w:hyperlink r:id="rId220">
        <w:r>
          <w:rPr>
            <w:rFonts w:ascii="Times New Roman" w:hAnsi="Times New Roman"/>
            <w:color w:val="0000FF"/>
            <w:u w:val="single"/>
          </w:rPr>
          <w:t>č. 446/2001 Z. z.</w:t>
        </w:r>
      </w:hyperlink>
      <w:bookmarkStart w:id="8576" w:name="poznamky.poznamka-68.text"/>
      <w:r>
        <w:rPr>
          <w:rFonts w:ascii="Times New Roman" w:hAnsi="Times New Roman"/>
          <w:color w:val="000000"/>
        </w:rPr>
        <w:t xml:space="preserve"> o majetku vyšších územných celkov. </w:t>
      </w:r>
      <w:bookmarkEnd w:id="8576"/>
    </w:p>
    <w:p w:rsidR="00BF4F11" w:rsidRDefault="00504A4F">
      <w:pPr>
        <w:spacing w:after="0"/>
        <w:ind w:left="120"/>
      </w:pPr>
      <w:bookmarkStart w:id="8577" w:name="poznamky.poznamka-69"/>
      <w:bookmarkEnd w:id="8574"/>
      <w:r>
        <w:rPr>
          <w:rFonts w:ascii="Times New Roman" w:hAnsi="Times New Roman"/>
          <w:color w:val="000000"/>
        </w:rPr>
        <w:t xml:space="preserve"> </w:t>
      </w:r>
      <w:bookmarkStart w:id="8578" w:name="poznamky.poznamka-69.oznacenie"/>
      <w:r>
        <w:rPr>
          <w:rFonts w:ascii="Times New Roman" w:hAnsi="Times New Roman"/>
          <w:color w:val="000000"/>
        </w:rPr>
        <w:t xml:space="preserve">69) </w:t>
      </w:r>
      <w:bookmarkEnd w:id="8578"/>
      <w:r>
        <w:rPr>
          <w:rFonts w:ascii="Times New Roman" w:hAnsi="Times New Roman"/>
          <w:color w:val="000000"/>
        </w:rPr>
        <w:t xml:space="preserve">Napríklad zákon Národnej rady Slovenskej republiky </w:t>
      </w:r>
      <w:hyperlink r:id="rId221">
        <w:r>
          <w:rPr>
            <w:rFonts w:ascii="Times New Roman" w:hAnsi="Times New Roman"/>
            <w:color w:val="0000FF"/>
            <w:u w:val="single"/>
          </w:rPr>
          <w:t>č. 254/1994 Z. z.</w:t>
        </w:r>
      </w:hyperlink>
      <w:r>
        <w:rPr>
          <w:rFonts w:ascii="Times New Roman" w:hAnsi="Times New Roman"/>
          <w:color w:val="000000"/>
        </w:rPr>
        <w:t xml:space="preserve"> o Štátnom fonde likvidácie jadrovoenergetických zariadení a nakladania s vyhoretým jadrovým palivom a rádioaktívnymi odpadmi v znení neskorších predpisov, zákon </w:t>
      </w:r>
      <w:hyperlink r:id="rId222">
        <w:r>
          <w:rPr>
            <w:rFonts w:ascii="Times New Roman" w:hAnsi="Times New Roman"/>
            <w:color w:val="0000FF"/>
            <w:u w:val="single"/>
          </w:rPr>
          <w:t>č. 607/2003 Z. z.</w:t>
        </w:r>
      </w:hyperlink>
      <w:bookmarkStart w:id="8579" w:name="poznamky.poznamka-69.text"/>
      <w:r>
        <w:rPr>
          <w:rFonts w:ascii="Times New Roman" w:hAnsi="Times New Roman"/>
          <w:color w:val="000000"/>
        </w:rPr>
        <w:t xml:space="preserve"> o Štátnom fonde rozvoja bývania. </w:t>
      </w:r>
      <w:bookmarkEnd w:id="8579"/>
    </w:p>
    <w:p w:rsidR="00BF4F11" w:rsidRDefault="00504A4F">
      <w:pPr>
        <w:spacing w:after="0"/>
        <w:ind w:left="120"/>
      </w:pPr>
      <w:bookmarkStart w:id="8580" w:name="poznamky.poznamka-70"/>
      <w:bookmarkEnd w:id="8577"/>
      <w:r>
        <w:rPr>
          <w:rFonts w:ascii="Times New Roman" w:hAnsi="Times New Roman"/>
          <w:color w:val="000000"/>
        </w:rPr>
        <w:t xml:space="preserve"> </w:t>
      </w:r>
      <w:bookmarkStart w:id="8581" w:name="poznamky.poznamka-70.oznacenie"/>
      <w:r>
        <w:rPr>
          <w:rFonts w:ascii="Times New Roman" w:hAnsi="Times New Roman"/>
          <w:color w:val="000000"/>
        </w:rPr>
        <w:t xml:space="preserve">70) </w:t>
      </w:r>
      <w:bookmarkEnd w:id="8581"/>
      <w:r>
        <w:rPr>
          <w:rFonts w:ascii="Times New Roman" w:hAnsi="Times New Roman"/>
          <w:color w:val="000000"/>
        </w:rPr>
        <w:t xml:space="preserve">Zákon </w:t>
      </w:r>
      <w:hyperlink r:id="rId223">
        <w:r>
          <w:rPr>
            <w:rFonts w:ascii="Times New Roman" w:hAnsi="Times New Roman"/>
            <w:color w:val="0000FF"/>
            <w:u w:val="single"/>
          </w:rPr>
          <w:t>č. 131/2002 Z. z.</w:t>
        </w:r>
      </w:hyperlink>
      <w:bookmarkStart w:id="8582" w:name="poznamky.poznamka-70.text"/>
      <w:r>
        <w:rPr>
          <w:rFonts w:ascii="Times New Roman" w:hAnsi="Times New Roman"/>
          <w:color w:val="000000"/>
        </w:rPr>
        <w:t xml:space="preserve"> o vysokých školách a o zmene a doplnení niektorých zákonov. </w:t>
      </w:r>
      <w:bookmarkEnd w:id="8582"/>
    </w:p>
    <w:p w:rsidR="00BF4F11" w:rsidRDefault="00504A4F">
      <w:pPr>
        <w:spacing w:after="0"/>
        <w:ind w:left="120"/>
      </w:pPr>
      <w:bookmarkStart w:id="8583" w:name="poznamky.poznamka-71"/>
      <w:bookmarkEnd w:id="8580"/>
      <w:r>
        <w:rPr>
          <w:rFonts w:ascii="Times New Roman" w:hAnsi="Times New Roman"/>
          <w:color w:val="000000"/>
        </w:rPr>
        <w:t xml:space="preserve"> </w:t>
      </w:r>
      <w:bookmarkStart w:id="8584" w:name="poznamky.poznamka-71.oznacenie"/>
      <w:r>
        <w:rPr>
          <w:rFonts w:ascii="Times New Roman" w:hAnsi="Times New Roman"/>
          <w:color w:val="000000"/>
        </w:rPr>
        <w:t xml:space="preserve">71) </w:t>
      </w:r>
      <w:bookmarkEnd w:id="8584"/>
      <w:r>
        <w:fldChar w:fldCharType="begin"/>
      </w:r>
      <w:r>
        <w:instrText xml:space="preserve"> HYPERLINK "https://www.slov-lex.sk/pravne-predpisy/SK/ZZ/2011/493/" \l "ustavnyclanok-3.odsek-7" \h </w:instrText>
      </w:r>
      <w:r>
        <w:fldChar w:fldCharType="separate"/>
      </w:r>
      <w:r>
        <w:rPr>
          <w:rFonts w:ascii="Times New Roman" w:hAnsi="Times New Roman"/>
          <w:color w:val="0000FF"/>
          <w:u w:val="single"/>
        </w:rPr>
        <w:t>Čl. 3 ods. 7 a 8 ústavného zákona č. 493/2011 Z. z.</w:t>
      </w:r>
      <w:r>
        <w:rPr>
          <w:rFonts w:ascii="Times New Roman" w:hAnsi="Times New Roman"/>
          <w:color w:val="0000FF"/>
          <w:u w:val="single"/>
        </w:rPr>
        <w:fldChar w:fldCharType="end"/>
      </w:r>
      <w:bookmarkStart w:id="8585" w:name="poznamky.poznamka-71.text"/>
      <w:r>
        <w:rPr>
          <w:rFonts w:ascii="Times New Roman" w:hAnsi="Times New Roman"/>
          <w:color w:val="000000"/>
        </w:rPr>
        <w:t xml:space="preserve"> o rozpočtovej zodpovednosti. </w:t>
      </w:r>
      <w:bookmarkEnd w:id="8585"/>
    </w:p>
    <w:p w:rsidR="00BF4F11" w:rsidRDefault="00504A4F">
      <w:pPr>
        <w:spacing w:after="0"/>
        <w:ind w:left="120"/>
      </w:pPr>
      <w:bookmarkStart w:id="8586" w:name="poznamky.poznamka-72"/>
      <w:bookmarkEnd w:id="8583"/>
      <w:r>
        <w:rPr>
          <w:rFonts w:ascii="Times New Roman" w:hAnsi="Times New Roman"/>
          <w:color w:val="000000"/>
        </w:rPr>
        <w:t xml:space="preserve"> </w:t>
      </w:r>
      <w:bookmarkStart w:id="8587" w:name="poznamky.poznamka-72.oznacenie"/>
      <w:r>
        <w:rPr>
          <w:rFonts w:ascii="Times New Roman" w:hAnsi="Times New Roman"/>
          <w:color w:val="000000"/>
        </w:rPr>
        <w:t xml:space="preserve">72) </w:t>
      </w:r>
      <w:bookmarkEnd w:id="8587"/>
      <w:r>
        <w:rPr>
          <w:rFonts w:ascii="Times New Roman" w:hAnsi="Times New Roman"/>
          <w:color w:val="000000"/>
        </w:rPr>
        <w:t xml:space="preserve">Zákon Národnej rady Slovenskej republiky č. </w:t>
      </w:r>
      <w:hyperlink r:id="rId224">
        <w:r>
          <w:rPr>
            <w:rFonts w:ascii="Times New Roman" w:hAnsi="Times New Roman"/>
            <w:color w:val="0000FF"/>
            <w:u w:val="single"/>
          </w:rPr>
          <w:t>566/1992 Zb.</w:t>
        </w:r>
      </w:hyperlink>
      <w:bookmarkStart w:id="8588" w:name="poznamky.poznamka-72.text"/>
      <w:r>
        <w:rPr>
          <w:rFonts w:ascii="Times New Roman" w:hAnsi="Times New Roman"/>
          <w:color w:val="000000"/>
        </w:rPr>
        <w:t xml:space="preserve"> o Národnej banke Slovenska v znení neskorších predpisov. </w:t>
      </w:r>
      <w:bookmarkEnd w:id="8588"/>
    </w:p>
    <w:p w:rsidR="00BF4F11" w:rsidRDefault="00504A4F">
      <w:pPr>
        <w:spacing w:after="0"/>
        <w:ind w:left="120"/>
      </w:pPr>
      <w:bookmarkStart w:id="8589" w:name="poznamky.poznamka-73"/>
      <w:bookmarkEnd w:id="8586"/>
      <w:r>
        <w:rPr>
          <w:rFonts w:ascii="Times New Roman" w:hAnsi="Times New Roman"/>
          <w:color w:val="000000"/>
        </w:rPr>
        <w:t xml:space="preserve"> </w:t>
      </w:r>
      <w:bookmarkStart w:id="8590" w:name="poznamky.poznamka-73.oznacenie"/>
      <w:r>
        <w:rPr>
          <w:rFonts w:ascii="Times New Roman" w:hAnsi="Times New Roman"/>
          <w:color w:val="000000"/>
        </w:rPr>
        <w:t xml:space="preserve">73) </w:t>
      </w:r>
      <w:bookmarkEnd w:id="8590"/>
      <w:r>
        <w:fldChar w:fldCharType="begin"/>
      </w:r>
      <w:r>
        <w:instrText xml:space="preserve"> HYPERLINK "https://www.slov-lex.sk/pravne-predpisy/SK/ZZ/2014/371/" \l "paragraf-3" \h </w:instrText>
      </w:r>
      <w:r>
        <w:fldChar w:fldCharType="separate"/>
      </w:r>
      <w:r>
        <w:rPr>
          <w:rFonts w:ascii="Times New Roman" w:hAnsi="Times New Roman"/>
          <w:color w:val="0000FF"/>
          <w:u w:val="single"/>
        </w:rPr>
        <w:t>§ 3 až 20a zákona č. 371/2014 Z. z.</w:t>
      </w:r>
      <w:r>
        <w:rPr>
          <w:rFonts w:ascii="Times New Roman" w:hAnsi="Times New Roman"/>
          <w:color w:val="0000FF"/>
          <w:u w:val="single"/>
        </w:rPr>
        <w:fldChar w:fldCharType="end"/>
      </w:r>
      <w:bookmarkStart w:id="8591" w:name="poznamky.poznamka-73.text"/>
      <w:r>
        <w:rPr>
          <w:rFonts w:ascii="Times New Roman" w:hAnsi="Times New Roman"/>
          <w:color w:val="000000"/>
        </w:rPr>
        <w:t xml:space="preserve"> v znení zákona č. 437/2015 Z. z. </w:t>
      </w:r>
      <w:bookmarkEnd w:id="8591"/>
    </w:p>
    <w:p w:rsidR="00BF4F11" w:rsidRDefault="00504A4F">
      <w:pPr>
        <w:spacing w:after="0"/>
        <w:ind w:left="120"/>
      </w:pPr>
      <w:bookmarkStart w:id="8592" w:name="poznamky.poznamka-73a"/>
      <w:bookmarkEnd w:id="8589"/>
      <w:r>
        <w:rPr>
          <w:rFonts w:ascii="Times New Roman" w:hAnsi="Times New Roman"/>
          <w:color w:val="000000"/>
        </w:rPr>
        <w:t xml:space="preserve"> </w:t>
      </w:r>
      <w:bookmarkStart w:id="8593" w:name="poznamky.poznamka-73a.oznacenie"/>
      <w:r>
        <w:rPr>
          <w:rFonts w:ascii="Times New Roman" w:hAnsi="Times New Roman"/>
          <w:color w:val="000000"/>
        </w:rPr>
        <w:t xml:space="preserve">73a) </w:t>
      </w:r>
      <w:bookmarkEnd w:id="8593"/>
      <w:r>
        <w:fldChar w:fldCharType="begin"/>
      </w:r>
      <w:r>
        <w:instrText xml:space="preserve"> HYPERLINK "https://www.slov-lex.sk/pravne-predpisy/SK/ZZ/2014/371/" \l "paragraf-39" \h </w:instrText>
      </w:r>
      <w:r>
        <w:fldChar w:fldCharType="separate"/>
      </w:r>
      <w:r>
        <w:rPr>
          <w:rFonts w:ascii="Times New Roman" w:hAnsi="Times New Roman"/>
          <w:color w:val="0000FF"/>
          <w:u w:val="single"/>
        </w:rPr>
        <w:t>§ 39</w:t>
      </w:r>
      <w:r>
        <w:rPr>
          <w:rFonts w:ascii="Times New Roman" w:hAnsi="Times New Roman"/>
          <w:color w:val="0000FF"/>
          <w:u w:val="single"/>
        </w:rPr>
        <w:fldChar w:fldCharType="end"/>
      </w:r>
      <w:r>
        <w:rPr>
          <w:rFonts w:ascii="Times New Roman" w:hAnsi="Times New Roman"/>
          <w:color w:val="000000"/>
        </w:rPr>
        <w:t xml:space="preserve"> až </w:t>
      </w:r>
      <w:hyperlink r:id="rId225" w:anchor="paragraf-46">
        <w:r>
          <w:rPr>
            <w:rFonts w:ascii="Times New Roman" w:hAnsi="Times New Roman"/>
            <w:color w:val="0000FF"/>
            <w:u w:val="single"/>
          </w:rPr>
          <w:t>46 zákona č. 371/2014 Z. z.</w:t>
        </w:r>
      </w:hyperlink>
      <w:bookmarkStart w:id="8594" w:name="poznamky.poznamka-73a.text"/>
      <w:r>
        <w:rPr>
          <w:rFonts w:ascii="Times New Roman" w:hAnsi="Times New Roman"/>
          <w:color w:val="000000"/>
        </w:rPr>
        <w:t xml:space="preserve"> o riešení krízových situácií na finančnom trhu a o zmene a doplnení niektorých zákonov. </w:t>
      </w:r>
      <w:bookmarkEnd w:id="8594"/>
    </w:p>
    <w:p w:rsidR="00BF4F11" w:rsidRDefault="00504A4F">
      <w:pPr>
        <w:spacing w:after="0"/>
        <w:ind w:left="120"/>
      </w:pPr>
      <w:bookmarkStart w:id="8595" w:name="poznamky.poznamka-74"/>
      <w:bookmarkEnd w:id="8592"/>
      <w:r>
        <w:rPr>
          <w:rFonts w:ascii="Times New Roman" w:hAnsi="Times New Roman"/>
          <w:color w:val="000000"/>
        </w:rPr>
        <w:lastRenderedPageBreak/>
        <w:t xml:space="preserve"> </w:t>
      </w:r>
      <w:bookmarkStart w:id="8596" w:name="poznamky.poznamka-74.oznacenie"/>
      <w:r>
        <w:rPr>
          <w:rFonts w:ascii="Times New Roman" w:hAnsi="Times New Roman"/>
          <w:color w:val="000000"/>
        </w:rPr>
        <w:t xml:space="preserve">74) </w:t>
      </w:r>
      <w:bookmarkEnd w:id="8596"/>
      <w:r>
        <w:rPr>
          <w:rFonts w:ascii="Times New Roman" w:hAnsi="Times New Roman"/>
          <w:color w:val="000000"/>
        </w:rPr>
        <w:t xml:space="preserve">Zákon </w:t>
      </w:r>
      <w:hyperlink r:id="rId226">
        <w:r>
          <w:rPr>
            <w:rFonts w:ascii="Times New Roman" w:hAnsi="Times New Roman"/>
            <w:color w:val="0000FF"/>
            <w:u w:val="single"/>
          </w:rPr>
          <w:t>č. 523/2004 Z. z.</w:t>
        </w:r>
      </w:hyperlink>
      <w:bookmarkStart w:id="8597" w:name="poznamky.poznamka-74.text"/>
      <w:r>
        <w:rPr>
          <w:rFonts w:ascii="Times New Roman" w:hAnsi="Times New Roman"/>
          <w:color w:val="000000"/>
        </w:rPr>
        <w:t xml:space="preserve"> o rozpočtových pravidlách verejnej správy a o zmene a doplnení niektorých zákonov v znení neskorších predpisov. </w:t>
      </w:r>
      <w:bookmarkEnd w:id="8597"/>
    </w:p>
    <w:p w:rsidR="00BF4F11" w:rsidRDefault="00504A4F">
      <w:pPr>
        <w:spacing w:after="0"/>
        <w:ind w:left="120"/>
      </w:pPr>
      <w:bookmarkStart w:id="8598" w:name="poznamky.poznamka-74a"/>
      <w:bookmarkEnd w:id="8595"/>
      <w:r>
        <w:rPr>
          <w:rFonts w:ascii="Times New Roman" w:hAnsi="Times New Roman"/>
          <w:color w:val="000000"/>
        </w:rPr>
        <w:t xml:space="preserve"> </w:t>
      </w:r>
      <w:bookmarkStart w:id="8599" w:name="poznamky.poznamka-74a.oznacenie"/>
      <w:r>
        <w:rPr>
          <w:rFonts w:ascii="Times New Roman" w:hAnsi="Times New Roman"/>
          <w:color w:val="000000"/>
        </w:rPr>
        <w:t xml:space="preserve">74a) </w:t>
      </w:r>
      <w:bookmarkEnd w:id="8599"/>
      <w:r>
        <w:fldChar w:fldCharType="begin"/>
      </w:r>
      <w:r>
        <w:instrText xml:space="preserve"> HYPERLINK "https://www.slov-lex.sk/pravne-predpisy/SK/ZZ/2002/291/" \l "paragraf-17" \h </w:instrText>
      </w:r>
      <w:r>
        <w:fldChar w:fldCharType="separate"/>
      </w:r>
      <w:r>
        <w:rPr>
          <w:rFonts w:ascii="Times New Roman" w:hAnsi="Times New Roman"/>
          <w:color w:val="0000FF"/>
          <w:u w:val="single"/>
        </w:rPr>
        <w:t>§ 17 zákona č. 291/2002 Z. z.</w:t>
      </w:r>
      <w:r>
        <w:rPr>
          <w:rFonts w:ascii="Times New Roman" w:hAnsi="Times New Roman"/>
          <w:color w:val="0000FF"/>
          <w:u w:val="single"/>
        </w:rPr>
        <w:fldChar w:fldCharType="end"/>
      </w:r>
      <w:bookmarkStart w:id="8600" w:name="poznamky.poznamka-74a.text"/>
      <w:r>
        <w:rPr>
          <w:rFonts w:ascii="Times New Roman" w:hAnsi="Times New Roman"/>
          <w:color w:val="000000"/>
        </w:rPr>
        <w:t xml:space="preserve"> o Štátnej pokladnici a o zmene a doplnení niektorých zákonov. </w:t>
      </w:r>
      <w:bookmarkEnd w:id="8600"/>
    </w:p>
    <w:p w:rsidR="00BF4F11" w:rsidRDefault="00504A4F">
      <w:pPr>
        <w:spacing w:after="0"/>
        <w:ind w:left="120"/>
      </w:pPr>
      <w:bookmarkStart w:id="8601" w:name="poznamky.poznamka-74aa"/>
      <w:bookmarkEnd w:id="8598"/>
      <w:r>
        <w:rPr>
          <w:rFonts w:ascii="Times New Roman" w:hAnsi="Times New Roman"/>
          <w:color w:val="000000"/>
        </w:rPr>
        <w:t xml:space="preserve"> </w:t>
      </w:r>
      <w:bookmarkStart w:id="8602" w:name="poznamky.poznamka-74aa.oznacenie"/>
      <w:r>
        <w:rPr>
          <w:rFonts w:ascii="Times New Roman" w:hAnsi="Times New Roman"/>
          <w:color w:val="000000"/>
        </w:rPr>
        <w:t xml:space="preserve">74aa) </w:t>
      </w:r>
      <w:bookmarkEnd w:id="8602"/>
      <w:r>
        <w:fldChar w:fldCharType="begin"/>
      </w:r>
      <w:r>
        <w:instrText xml:space="preserve"> HYPERLINK "https://www.slov-lex.sk/pravne-predpisy/SK/ZZ/2004/581/" \l "paragraf-15.odsek-2.pismeno-b" \h </w:instrText>
      </w:r>
      <w:r>
        <w:fldChar w:fldCharType="separate"/>
      </w:r>
      <w:r>
        <w:rPr>
          <w:rFonts w:ascii="Times New Roman" w:hAnsi="Times New Roman"/>
          <w:color w:val="0000FF"/>
          <w:u w:val="single"/>
        </w:rPr>
        <w:t>§ 15 ods. 2 písm. b) zákona č. 581/2004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BF4F11" w:rsidRDefault="00BF4F11">
      <w:pPr>
        <w:spacing w:after="0"/>
        <w:ind w:left="120"/>
      </w:pPr>
    </w:p>
    <w:p w:rsidR="00BF4F11" w:rsidRDefault="00BF4F11">
      <w:pPr>
        <w:spacing w:after="0"/>
        <w:ind w:left="120"/>
      </w:pPr>
      <w:bookmarkStart w:id="8603" w:name="poznamky.poznamka-74aa.text"/>
      <w:bookmarkEnd w:id="8603"/>
    </w:p>
    <w:p w:rsidR="00BF4F11" w:rsidRDefault="00504A4F">
      <w:pPr>
        <w:spacing w:after="0"/>
        <w:ind w:left="120"/>
      </w:pPr>
      <w:bookmarkStart w:id="8604" w:name="poznamky.poznamka-74ab"/>
      <w:bookmarkEnd w:id="8601"/>
      <w:r>
        <w:rPr>
          <w:rFonts w:ascii="Times New Roman" w:hAnsi="Times New Roman"/>
          <w:color w:val="000000"/>
        </w:rPr>
        <w:t xml:space="preserve"> </w:t>
      </w:r>
      <w:bookmarkStart w:id="8605" w:name="poznamky.poznamka-74ab.oznacenie"/>
      <w:r>
        <w:rPr>
          <w:rFonts w:ascii="Times New Roman" w:hAnsi="Times New Roman"/>
          <w:color w:val="000000"/>
        </w:rPr>
        <w:t xml:space="preserve">74ab) </w:t>
      </w:r>
      <w:bookmarkEnd w:id="8605"/>
      <w:r>
        <w:rPr>
          <w:rFonts w:ascii="Times New Roman" w:hAnsi="Times New Roman"/>
          <w:color w:val="000000"/>
        </w:rPr>
        <w:t xml:space="preserve">Zákon č. </w:t>
      </w:r>
      <w:hyperlink r:id="rId227">
        <w:r>
          <w:rPr>
            <w:rFonts w:ascii="Times New Roman" w:hAnsi="Times New Roman"/>
            <w:color w:val="0000FF"/>
            <w:u w:val="single"/>
          </w:rPr>
          <w:t>577/2004 Z. z.</w:t>
        </w:r>
      </w:hyperlink>
      <w:bookmarkStart w:id="8606" w:name="poznamky.poznamka-74ab.text"/>
      <w:r>
        <w:rPr>
          <w:rFonts w:ascii="Times New Roman" w:hAnsi="Times New Roman"/>
          <w:color w:val="000000"/>
        </w:rPr>
        <w:t xml:space="preserve"> v znení neskorších predpisov. </w:t>
      </w:r>
      <w:bookmarkEnd w:id="8606"/>
    </w:p>
    <w:p w:rsidR="00BF4F11" w:rsidRDefault="00504A4F">
      <w:pPr>
        <w:spacing w:after="0"/>
        <w:ind w:left="120"/>
      </w:pPr>
      <w:bookmarkStart w:id="8607" w:name="poznamky.poznamka-74b"/>
      <w:bookmarkEnd w:id="8604"/>
      <w:r>
        <w:rPr>
          <w:rFonts w:ascii="Times New Roman" w:hAnsi="Times New Roman"/>
          <w:color w:val="000000"/>
        </w:rPr>
        <w:t xml:space="preserve"> </w:t>
      </w:r>
      <w:bookmarkStart w:id="8608" w:name="poznamky.poznamka-74b.oznacenie"/>
      <w:r>
        <w:rPr>
          <w:rFonts w:ascii="Times New Roman" w:hAnsi="Times New Roman"/>
          <w:color w:val="000000"/>
        </w:rPr>
        <w:t xml:space="preserve">74b) </w:t>
      </w:r>
      <w:bookmarkEnd w:id="8608"/>
      <w:r>
        <w:rPr>
          <w:rFonts w:ascii="Times New Roman" w:hAnsi="Times New Roman"/>
          <w:color w:val="000000"/>
        </w:rPr>
        <w:t xml:space="preserve">Zákon č. </w:t>
      </w:r>
      <w:hyperlink r:id="rId228">
        <w:r>
          <w:rPr>
            <w:rFonts w:ascii="Times New Roman" w:hAnsi="Times New Roman"/>
            <w:color w:val="0000FF"/>
            <w:u w:val="single"/>
          </w:rPr>
          <w:t>203/2011 Z. z.</w:t>
        </w:r>
      </w:hyperlink>
      <w:r>
        <w:rPr>
          <w:rFonts w:ascii="Times New Roman" w:hAnsi="Times New Roman"/>
          <w:color w:val="000000"/>
        </w:rPr>
        <w:t xml:space="preserve"> o kolektívnom investovaní. </w:t>
      </w:r>
    </w:p>
    <w:p w:rsidR="00BF4F11" w:rsidRDefault="00BF4F11">
      <w:pPr>
        <w:spacing w:after="0"/>
        <w:ind w:left="120"/>
      </w:pPr>
    </w:p>
    <w:p w:rsidR="00BF4F11" w:rsidRDefault="00BF4F11">
      <w:pPr>
        <w:spacing w:after="0"/>
        <w:ind w:left="120"/>
      </w:pPr>
      <w:bookmarkStart w:id="8609" w:name="poznamky.poznamka-74b.text"/>
      <w:bookmarkEnd w:id="8609"/>
    </w:p>
    <w:p w:rsidR="00BF4F11" w:rsidRDefault="00504A4F">
      <w:pPr>
        <w:spacing w:after="0"/>
        <w:ind w:left="120"/>
      </w:pPr>
      <w:bookmarkStart w:id="8610" w:name="poznamky.poznamka-74ba"/>
      <w:bookmarkEnd w:id="8607"/>
      <w:r>
        <w:rPr>
          <w:rFonts w:ascii="Times New Roman" w:hAnsi="Times New Roman"/>
          <w:color w:val="000000"/>
        </w:rPr>
        <w:t xml:space="preserve"> </w:t>
      </w:r>
      <w:bookmarkStart w:id="8611" w:name="poznamky.poznamka-74ba.oznacenie"/>
      <w:r>
        <w:rPr>
          <w:rFonts w:ascii="Times New Roman" w:hAnsi="Times New Roman"/>
          <w:color w:val="000000"/>
        </w:rPr>
        <w:t xml:space="preserve">74ba) </w:t>
      </w:r>
      <w:bookmarkEnd w:id="8611"/>
      <w:r>
        <w:rPr>
          <w:rFonts w:ascii="Times New Roman" w:hAnsi="Times New Roman"/>
          <w:color w:val="000000"/>
        </w:rPr>
        <w:t xml:space="preserve">Napríklad Zmluva o patentovej spolupráci (Oznámenie Federálneho ministerstva zahraničných vecí č. </w:t>
      </w:r>
      <w:hyperlink r:id="rId229">
        <w:r>
          <w:rPr>
            <w:rFonts w:ascii="Times New Roman" w:hAnsi="Times New Roman"/>
            <w:color w:val="0000FF"/>
            <w:u w:val="single"/>
          </w:rPr>
          <w:t>296/1991 Zb.</w:t>
        </w:r>
      </w:hyperlink>
      <w:r>
        <w:rPr>
          <w:rFonts w:ascii="Times New Roman" w:hAnsi="Times New Roman"/>
          <w:color w:val="000000"/>
        </w:rPr>
        <w:t xml:space="preserve">) v znení neskorších zmien a doplnení, zákon č. </w:t>
      </w:r>
      <w:hyperlink r:id="rId230">
        <w:r>
          <w:rPr>
            <w:rFonts w:ascii="Times New Roman" w:hAnsi="Times New Roman"/>
            <w:color w:val="0000FF"/>
            <w:u w:val="single"/>
          </w:rPr>
          <w:t>435/2001 Z. z.</w:t>
        </w:r>
      </w:hyperlink>
      <w:bookmarkStart w:id="8612" w:name="poznamky.poznamka-74ba.text"/>
      <w:r>
        <w:rPr>
          <w:rFonts w:ascii="Times New Roman" w:hAnsi="Times New Roman"/>
          <w:color w:val="000000"/>
        </w:rPr>
        <w:t xml:space="preserve"> o patentoch, dodatkových ochranných osvedčeniach a o zmene a doplnení niektorých zákonov (patentový zákon) v znení neskorších predpisov. </w:t>
      </w:r>
      <w:bookmarkEnd w:id="8612"/>
    </w:p>
    <w:p w:rsidR="00BF4F11" w:rsidRDefault="00504A4F">
      <w:pPr>
        <w:spacing w:after="0"/>
        <w:ind w:left="120"/>
      </w:pPr>
      <w:bookmarkStart w:id="8613" w:name="poznamky.poznamka-74bb"/>
      <w:bookmarkEnd w:id="8610"/>
      <w:r>
        <w:rPr>
          <w:rFonts w:ascii="Times New Roman" w:hAnsi="Times New Roman"/>
          <w:color w:val="000000"/>
        </w:rPr>
        <w:t xml:space="preserve"> </w:t>
      </w:r>
      <w:bookmarkStart w:id="8614" w:name="poznamky.poznamka-74bb.oznacenie"/>
      <w:r>
        <w:rPr>
          <w:rFonts w:ascii="Times New Roman" w:hAnsi="Times New Roman"/>
          <w:color w:val="000000"/>
        </w:rPr>
        <w:t xml:space="preserve">74bb) </w:t>
      </w:r>
      <w:bookmarkEnd w:id="8614"/>
      <w:r>
        <w:rPr>
          <w:rFonts w:ascii="Times New Roman" w:hAnsi="Times New Roman"/>
          <w:color w:val="000000"/>
        </w:rPr>
        <w:t xml:space="preserve">Zákon č. </w:t>
      </w:r>
      <w:hyperlink r:id="rId231">
        <w:r>
          <w:rPr>
            <w:rFonts w:ascii="Times New Roman" w:hAnsi="Times New Roman"/>
            <w:color w:val="0000FF"/>
            <w:u w:val="single"/>
          </w:rPr>
          <w:t>517/2007 Z. z.</w:t>
        </w:r>
      </w:hyperlink>
      <w:bookmarkStart w:id="8615" w:name="poznamky.poznamka-74bb.text"/>
      <w:r>
        <w:rPr>
          <w:rFonts w:ascii="Times New Roman" w:hAnsi="Times New Roman"/>
          <w:color w:val="000000"/>
        </w:rPr>
        <w:t xml:space="preserve"> o úžitkových vzoroch a o zmene a doplnení niektorých zákonov v znení neskorších predpisov. </w:t>
      </w:r>
      <w:bookmarkEnd w:id="8615"/>
    </w:p>
    <w:p w:rsidR="00BF4F11" w:rsidRDefault="00504A4F">
      <w:pPr>
        <w:spacing w:after="0"/>
        <w:ind w:left="120"/>
      </w:pPr>
      <w:bookmarkStart w:id="8616" w:name="poznamky.poznamka-74bc"/>
      <w:bookmarkEnd w:id="8613"/>
      <w:r>
        <w:rPr>
          <w:rFonts w:ascii="Times New Roman" w:hAnsi="Times New Roman"/>
          <w:color w:val="000000"/>
        </w:rPr>
        <w:t xml:space="preserve"> </w:t>
      </w:r>
      <w:bookmarkStart w:id="8617" w:name="poznamky.poznamka-74bc.oznacenie"/>
      <w:r>
        <w:rPr>
          <w:rFonts w:ascii="Times New Roman" w:hAnsi="Times New Roman"/>
          <w:color w:val="000000"/>
        </w:rPr>
        <w:t xml:space="preserve">74bc) </w:t>
      </w:r>
      <w:bookmarkEnd w:id="8617"/>
      <w:r>
        <w:rPr>
          <w:rFonts w:ascii="Times New Roman" w:hAnsi="Times New Roman"/>
          <w:color w:val="000000"/>
        </w:rPr>
        <w:t xml:space="preserve">Zákon č. </w:t>
      </w:r>
      <w:hyperlink r:id="rId232">
        <w:r>
          <w:rPr>
            <w:rFonts w:ascii="Times New Roman" w:hAnsi="Times New Roman"/>
            <w:color w:val="0000FF"/>
            <w:u w:val="single"/>
          </w:rPr>
          <w:t>185/2015 Z. z.</w:t>
        </w:r>
      </w:hyperlink>
      <w:r>
        <w:rPr>
          <w:rFonts w:ascii="Times New Roman" w:hAnsi="Times New Roman"/>
          <w:color w:val="000000"/>
        </w:rPr>
        <w:t xml:space="preserve"> v znení zákona č. </w:t>
      </w:r>
      <w:hyperlink r:id="rId233">
        <w:r>
          <w:rPr>
            <w:rFonts w:ascii="Times New Roman" w:hAnsi="Times New Roman"/>
            <w:color w:val="0000FF"/>
            <w:u w:val="single"/>
          </w:rPr>
          <w:t>125/2016 Z. z.</w:t>
        </w:r>
      </w:hyperlink>
      <w:bookmarkStart w:id="8618" w:name="poznamky.poznamka-74bc.text"/>
      <w:r>
        <w:rPr>
          <w:rFonts w:ascii="Times New Roman" w:hAnsi="Times New Roman"/>
          <w:color w:val="000000"/>
        </w:rPr>
        <w:t xml:space="preserve"> </w:t>
      </w:r>
      <w:bookmarkEnd w:id="8618"/>
    </w:p>
    <w:p w:rsidR="00BF4F11" w:rsidRDefault="00504A4F">
      <w:pPr>
        <w:spacing w:after="0"/>
        <w:ind w:left="120"/>
      </w:pPr>
      <w:bookmarkStart w:id="8619" w:name="poznamky.poznamka-74bd"/>
      <w:bookmarkEnd w:id="8616"/>
      <w:r>
        <w:rPr>
          <w:rFonts w:ascii="Times New Roman" w:hAnsi="Times New Roman"/>
          <w:color w:val="000000"/>
        </w:rPr>
        <w:t xml:space="preserve"> </w:t>
      </w:r>
      <w:bookmarkStart w:id="8620" w:name="poznamky.poznamka-74bd.oznacenie"/>
      <w:r>
        <w:rPr>
          <w:rFonts w:ascii="Times New Roman" w:hAnsi="Times New Roman"/>
          <w:color w:val="000000"/>
        </w:rPr>
        <w:t xml:space="preserve">74bd) </w:t>
      </w:r>
      <w:bookmarkEnd w:id="8620"/>
      <w:r>
        <w:fldChar w:fldCharType="begin"/>
      </w:r>
      <w:r>
        <w:instrText xml:space="preserve"> HYPERLINK "https://www.slov-lex.sk/pravne-predpisy/SK/ZZ/2001/435/" \l "paragraf-46" \h </w:instrText>
      </w:r>
      <w:r>
        <w:fldChar w:fldCharType="separate"/>
      </w:r>
      <w:r>
        <w:rPr>
          <w:rFonts w:ascii="Times New Roman" w:hAnsi="Times New Roman"/>
          <w:color w:val="0000FF"/>
          <w:u w:val="single"/>
        </w:rPr>
        <w:t>§ 46 až 48 zákona č. 435/2001 Z. z.</w:t>
      </w:r>
      <w:r>
        <w:rPr>
          <w:rFonts w:ascii="Times New Roman" w:hAnsi="Times New Roman"/>
          <w:color w:val="0000FF"/>
          <w:u w:val="single"/>
        </w:rPr>
        <w:fldChar w:fldCharType="end"/>
      </w:r>
      <w:bookmarkStart w:id="8621" w:name="poznamky.poznamka-74bd.text"/>
      <w:r>
        <w:rPr>
          <w:rFonts w:ascii="Times New Roman" w:hAnsi="Times New Roman"/>
          <w:color w:val="000000"/>
        </w:rPr>
        <w:t xml:space="preserve"> </w:t>
      </w:r>
      <w:bookmarkEnd w:id="8621"/>
    </w:p>
    <w:p w:rsidR="00BF4F11" w:rsidRDefault="00504A4F">
      <w:pPr>
        <w:spacing w:after="0"/>
        <w:ind w:left="120"/>
      </w:pPr>
      <w:bookmarkStart w:id="8622" w:name="poznamky.poznamka-74be"/>
      <w:bookmarkEnd w:id="8619"/>
      <w:r>
        <w:rPr>
          <w:rFonts w:ascii="Times New Roman" w:hAnsi="Times New Roman"/>
          <w:color w:val="000000"/>
        </w:rPr>
        <w:t xml:space="preserve"> </w:t>
      </w:r>
      <w:bookmarkStart w:id="8623" w:name="poznamky.poznamka-74be.oznacenie"/>
      <w:r>
        <w:rPr>
          <w:rFonts w:ascii="Times New Roman" w:hAnsi="Times New Roman"/>
          <w:color w:val="000000"/>
        </w:rPr>
        <w:t xml:space="preserve">74be) </w:t>
      </w:r>
      <w:bookmarkEnd w:id="8623"/>
      <w:r>
        <w:fldChar w:fldCharType="begin"/>
      </w:r>
      <w:r>
        <w:instrText xml:space="preserve"> HYPERLINK "https://www.slov-lex.sk/pravne-predpisy/SK/ZZ/2007/517/" \l "paragraf-47" \h </w:instrText>
      </w:r>
      <w:r>
        <w:fldChar w:fldCharType="separate"/>
      </w:r>
      <w:r>
        <w:rPr>
          <w:rFonts w:ascii="Times New Roman" w:hAnsi="Times New Roman"/>
          <w:color w:val="0000FF"/>
          <w:u w:val="single"/>
        </w:rPr>
        <w:t>§ 47 zákona č. 517/2007 Z. z.</w:t>
      </w:r>
      <w:r>
        <w:rPr>
          <w:rFonts w:ascii="Times New Roman" w:hAnsi="Times New Roman"/>
          <w:color w:val="0000FF"/>
          <w:u w:val="single"/>
        </w:rPr>
        <w:fldChar w:fldCharType="end"/>
      </w:r>
      <w:bookmarkStart w:id="8624" w:name="poznamky.poznamka-74be.text"/>
      <w:r>
        <w:rPr>
          <w:rFonts w:ascii="Times New Roman" w:hAnsi="Times New Roman"/>
          <w:color w:val="000000"/>
        </w:rPr>
        <w:t xml:space="preserve"> </w:t>
      </w:r>
      <w:bookmarkEnd w:id="8624"/>
    </w:p>
    <w:p w:rsidR="00BF4F11" w:rsidRDefault="00504A4F">
      <w:pPr>
        <w:spacing w:after="0"/>
        <w:ind w:left="120"/>
      </w:pPr>
      <w:bookmarkStart w:id="8625" w:name="poznamky.poznamka-74bea"/>
      <w:bookmarkEnd w:id="8622"/>
      <w:r>
        <w:rPr>
          <w:rFonts w:ascii="Times New Roman" w:hAnsi="Times New Roman"/>
          <w:color w:val="000000"/>
        </w:rPr>
        <w:t xml:space="preserve"> </w:t>
      </w:r>
      <w:bookmarkStart w:id="8626" w:name="poznamky.poznamka-74bea.oznacenie"/>
      <w:r>
        <w:rPr>
          <w:rFonts w:ascii="Times New Roman" w:hAnsi="Times New Roman"/>
          <w:color w:val="000000"/>
        </w:rPr>
        <w:t xml:space="preserve">74bea) </w:t>
      </w:r>
      <w:bookmarkEnd w:id="8626"/>
      <w:r>
        <w:fldChar w:fldCharType="begin"/>
      </w:r>
      <w:r>
        <w:instrText xml:space="preserve"> HYPERLINK "https://www.slov-lex.sk/pravne-predpisy/SK/ZZ/1991/513/" \l "paragraf-161a" \h </w:instrText>
      </w:r>
      <w:r>
        <w:fldChar w:fldCharType="separate"/>
      </w:r>
      <w:r>
        <w:rPr>
          <w:rFonts w:ascii="Times New Roman" w:hAnsi="Times New Roman"/>
          <w:color w:val="0000FF"/>
          <w:u w:val="single"/>
        </w:rPr>
        <w:t>§ 161a</w:t>
      </w:r>
      <w:r>
        <w:rPr>
          <w:rFonts w:ascii="Times New Roman" w:hAnsi="Times New Roman"/>
          <w:color w:val="0000FF"/>
          <w:u w:val="single"/>
        </w:rPr>
        <w:fldChar w:fldCharType="end"/>
      </w:r>
      <w:r>
        <w:rPr>
          <w:rFonts w:ascii="Times New Roman" w:hAnsi="Times New Roman"/>
          <w:color w:val="000000"/>
        </w:rPr>
        <w:t xml:space="preserve"> a </w:t>
      </w:r>
      <w:hyperlink r:id="rId234" w:anchor="paragraf-161b">
        <w:r>
          <w:rPr>
            <w:rFonts w:ascii="Times New Roman" w:hAnsi="Times New Roman"/>
            <w:color w:val="0000FF"/>
            <w:u w:val="single"/>
          </w:rPr>
          <w:t>161b</w:t>
        </w:r>
      </w:hyperlink>
      <w:bookmarkStart w:id="8627" w:name="poznamky.poznamka-74bea.text"/>
      <w:r>
        <w:rPr>
          <w:rFonts w:ascii="Times New Roman" w:hAnsi="Times New Roman"/>
          <w:color w:val="000000"/>
        </w:rPr>
        <w:t xml:space="preserve"> Obchodného zákonníka v znení neskorších predpisov. </w:t>
      </w:r>
      <w:bookmarkEnd w:id="8627"/>
    </w:p>
    <w:p w:rsidR="00BF4F11" w:rsidRDefault="00504A4F">
      <w:pPr>
        <w:spacing w:after="0"/>
        <w:ind w:left="120"/>
      </w:pPr>
      <w:bookmarkStart w:id="8628" w:name="poznamky.poznamka-74beb"/>
      <w:bookmarkEnd w:id="8625"/>
      <w:r>
        <w:rPr>
          <w:rFonts w:ascii="Times New Roman" w:hAnsi="Times New Roman"/>
          <w:color w:val="000000"/>
        </w:rPr>
        <w:t xml:space="preserve"> </w:t>
      </w:r>
      <w:bookmarkStart w:id="8629" w:name="poznamky.poznamka-74beb.oznacenie"/>
      <w:r>
        <w:rPr>
          <w:rFonts w:ascii="Times New Roman" w:hAnsi="Times New Roman"/>
          <w:color w:val="000000"/>
        </w:rPr>
        <w:t xml:space="preserve">74beb) </w:t>
      </w:r>
      <w:bookmarkEnd w:id="8629"/>
      <w:r>
        <w:fldChar w:fldCharType="begin"/>
      </w:r>
      <w:r>
        <w:instrText xml:space="preserve"> HYPERLINK "https://www.slov-lex.sk/pravne-predpisy/SK/ZZ/1991/513/" \l "paragraf-60" \h </w:instrText>
      </w:r>
      <w:r>
        <w:fldChar w:fldCharType="separate"/>
      </w:r>
      <w:r>
        <w:rPr>
          <w:rFonts w:ascii="Times New Roman" w:hAnsi="Times New Roman"/>
          <w:color w:val="0000FF"/>
          <w:u w:val="single"/>
        </w:rPr>
        <w:t>§ 60</w:t>
      </w:r>
      <w:r>
        <w:rPr>
          <w:rFonts w:ascii="Times New Roman" w:hAnsi="Times New Roman"/>
          <w:color w:val="0000FF"/>
          <w:u w:val="single"/>
        </w:rPr>
        <w:fldChar w:fldCharType="end"/>
      </w:r>
      <w:r>
        <w:rPr>
          <w:rFonts w:ascii="Times New Roman" w:hAnsi="Times New Roman"/>
          <w:color w:val="000000"/>
        </w:rPr>
        <w:t xml:space="preserve">, </w:t>
      </w:r>
      <w:hyperlink r:id="rId235" w:anchor="paragraf-93">
        <w:r>
          <w:rPr>
            <w:rFonts w:ascii="Times New Roman" w:hAnsi="Times New Roman"/>
            <w:color w:val="0000FF"/>
            <w:u w:val="single"/>
          </w:rPr>
          <w:t>§ 93</w:t>
        </w:r>
      </w:hyperlink>
      <w:r>
        <w:rPr>
          <w:rFonts w:ascii="Times New Roman" w:hAnsi="Times New Roman"/>
          <w:color w:val="000000"/>
        </w:rPr>
        <w:t xml:space="preserve">, </w:t>
      </w:r>
      <w:hyperlink r:id="rId236" w:anchor="paragraf-113">
        <w:r>
          <w:rPr>
            <w:rFonts w:ascii="Times New Roman" w:hAnsi="Times New Roman"/>
            <w:color w:val="0000FF"/>
            <w:u w:val="single"/>
          </w:rPr>
          <w:t>§ 113</w:t>
        </w:r>
      </w:hyperlink>
      <w:r>
        <w:rPr>
          <w:rFonts w:ascii="Times New Roman" w:hAnsi="Times New Roman"/>
          <w:color w:val="000000"/>
        </w:rPr>
        <w:t xml:space="preserve"> a </w:t>
      </w:r>
      <w:hyperlink r:id="rId237" w:anchor="paragraf-177">
        <w:r>
          <w:rPr>
            <w:rFonts w:ascii="Times New Roman" w:hAnsi="Times New Roman"/>
            <w:color w:val="0000FF"/>
            <w:u w:val="single"/>
          </w:rPr>
          <w:t>177</w:t>
        </w:r>
      </w:hyperlink>
      <w:bookmarkStart w:id="8630" w:name="poznamky.poznamka-74beb.text"/>
      <w:r>
        <w:rPr>
          <w:rFonts w:ascii="Times New Roman" w:hAnsi="Times New Roman"/>
          <w:color w:val="000000"/>
        </w:rPr>
        <w:t xml:space="preserve"> Obchodného zákonníka v znení neskorších predpisov. </w:t>
      </w:r>
      <w:bookmarkEnd w:id="8630"/>
    </w:p>
    <w:p w:rsidR="00BF4F11" w:rsidRDefault="00504A4F">
      <w:pPr>
        <w:spacing w:after="0"/>
        <w:ind w:left="120"/>
      </w:pPr>
      <w:bookmarkStart w:id="8631" w:name="poznamky.poznamka-74bf"/>
      <w:bookmarkEnd w:id="8628"/>
      <w:r>
        <w:rPr>
          <w:rFonts w:ascii="Times New Roman" w:hAnsi="Times New Roman"/>
          <w:color w:val="000000"/>
        </w:rPr>
        <w:t xml:space="preserve"> </w:t>
      </w:r>
      <w:bookmarkStart w:id="8632" w:name="poznamky.poznamka-74bf.oznacenie"/>
      <w:r>
        <w:rPr>
          <w:rFonts w:ascii="Times New Roman" w:hAnsi="Times New Roman"/>
          <w:color w:val="000000"/>
        </w:rPr>
        <w:t xml:space="preserve">74bf) </w:t>
      </w:r>
      <w:bookmarkEnd w:id="8632"/>
      <w:r>
        <w:fldChar w:fldCharType="begin"/>
      </w:r>
      <w:r>
        <w:instrText xml:space="preserve"> HYPERLINK "https://www.slov-lex.sk/pravne-predpisy/SK/ZZ/2001/566/" \l "paragraf-22" \h </w:instrText>
      </w:r>
      <w:r>
        <w:fldChar w:fldCharType="separate"/>
      </w:r>
      <w:r>
        <w:rPr>
          <w:rFonts w:ascii="Times New Roman" w:hAnsi="Times New Roman"/>
          <w:color w:val="0000FF"/>
          <w:u w:val="single"/>
        </w:rPr>
        <w:t>§ 22 zákona č. 566/2001 Z. z.</w:t>
      </w:r>
      <w:r>
        <w:rPr>
          <w:rFonts w:ascii="Times New Roman" w:hAnsi="Times New Roman"/>
          <w:color w:val="0000FF"/>
          <w:u w:val="single"/>
        </w:rPr>
        <w:fldChar w:fldCharType="end"/>
      </w:r>
      <w:bookmarkStart w:id="8633" w:name="poznamky.poznamka-74bf.text"/>
      <w:r>
        <w:rPr>
          <w:rFonts w:ascii="Times New Roman" w:hAnsi="Times New Roman"/>
          <w:color w:val="000000"/>
        </w:rPr>
        <w:t xml:space="preserve"> v znení neskorších predpisov. </w:t>
      </w:r>
      <w:bookmarkEnd w:id="8633"/>
    </w:p>
    <w:p w:rsidR="00BF4F11" w:rsidRDefault="00504A4F">
      <w:pPr>
        <w:spacing w:after="0"/>
        <w:ind w:left="120"/>
      </w:pPr>
      <w:bookmarkStart w:id="8634" w:name="poznamky.poznamka-74bg"/>
      <w:bookmarkEnd w:id="8631"/>
      <w:r>
        <w:rPr>
          <w:rFonts w:ascii="Times New Roman" w:hAnsi="Times New Roman"/>
          <w:color w:val="000000"/>
        </w:rPr>
        <w:t xml:space="preserve"> </w:t>
      </w:r>
      <w:bookmarkStart w:id="8635" w:name="poznamky.poznamka-74bg.oznacenie"/>
      <w:r>
        <w:rPr>
          <w:rFonts w:ascii="Times New Roman" w:hAnsi="Times New Roman"/>
          <w:color w:val="000000"/>
        </w:rPr>
        <w:t xml:space="preserve">74bg) </w:t>
      </w:r>
      <w:bookmarkEnd w:id="8635"/>
      <w:r>
        <w:fldChar w:fldCharType="begin"/>
      </w:r>
      <w:r>
        <w:instrText xml:space="preserve"> HYPERLINK "https://www.slov-lex.sk/pravne-predpisy/SK/ZZ/2001/566/" \l "paragraf-21" \h </w:instrText>
      </w:r>
      <w:r>
        <w:fldChar w:fldCharType="separate"/>
      </w:r>
      <w:r>
        <w:rPr>
          <w:rFonts w:ascii="Times New Roman" w:hAnsi="Times New Roman"/>
          <w:color w:val="0000FF"/>
          <w:u w:val="single"/>
        </w:rPr>
        <w:t>§ 21 zákona č. 566/2001 Z. z.</w:t>
      </w:r>
      <w:r>
        <w:rPr>
          <w:rFonts w:ascii="Times New Roman" w:hAnsi="Times New Roman"/>
          <w:color w:val="0000FF"/>
          <w:u w:val="single"/>
        </w:rPr>
        <w:fldChar w:fldCharType="end"/>
      </w:r>
      <w:bookmarkStart w:id="8636" w:name="poznamky.poznamka-74bg.text"/>
      <w:r>
        <w:rPr>
          <w:rFonts w:ascii="Times New Roman" w:hAnsi="Times New Roman"/>
          <w:color w:val="000000"/>
        </w:rPr>
        <w:t xml:space="preserve"> v znení neskorších predpisov. </w:t>
      </w:r>
      <w:bookmarkEnd w:id="8636"/>
    </w:p>
    <w:p w:rsidR="00BF4F11" w:rsidRDefault="00504A4F">
      <w:pPr>
        <w:spacing w:after="0"/>
        <w:ind w:left="120"/>
      </w:pPr>
      <w:bookmarkStart w:id="8637" w:name="poznamky.poznamka-74bh"/>
      <w:bookmarkEnd w:id="8634"/>
      <w:r>
        <w:rPr>
          <w:rFonts w:ascii="Times New Roman" w:hAnsi="Times New Roman"/>
          <w:color w:val="000000"/>
        </w:rPr>
        <w:t xml:space="preserve"> </w:t>
      </w:r>
      <w:bookmarkStart w:id="8638" w:name="poznamky.poznamka-74bh.oznacenie"/>
      <w:r>
        <w:rPr>
          <w:rFonts w:ascii="Times New Roman" w:hAnsi="Times New Roman"/>
          <w:color w:val="000000"/>
        </w:rPr>
        <w:t xml:space="preserve">74bh) </w:t>
      </w:r>
      <w:bookmarkEnd w:id="8638"/>
      <w:r>
        <w:fldChar w:fldCharType="begin"/>
      </w:r>
      <w:r>
        <w:instrText xml:space="preserve"> HYPERLINK "https://www.slov-lex.sk/pravne-predpisy/SK/ZZ/1991/513/" \l "paragraf-115" \h </w:instrText>
      </w:r>
      <w:r>
        <w:fldChar w:fldCharType="separate"/>
      </w:r>
      <w:r>
        <w:rPr>
          <w:rFonts w:ascii="Times New Roman" w:hAnsi="Times New Roman"/>
          <w:color w:val="0000FF"/>
          <w:u w:val="single"/>
        </w:rPr>
        <w:t>§ 115 Obchodného zákonníka</w:t>
      </w:r>
      <w:r>
        <w:rPr>
          <w:rFonts w:ascii="Times New Roman" w:hAnsi="Times New Roman"/>
          <w:color w:val="0000FF"/>
          <w:u w:val="single"/>
        </w:rPr>
        <w:fldChar w:fldCharType="end"/>
      </w:r>
      <w:bookmarkStart w:id="8639" w:name="poznamky.poznamka-74bh.text"/>
      <w:r>
        <w:rPr>
          <w:rFonts w:ascii="Times New Roman" w:hAnsi="Times New Roman"/>
          <w:color w:val="000000"/>
        </w:rPr>
        <w:t xml:space="preserve">. </w:t>
      </w:r>
      <w:bookmarkEnd w:id="8639"/>
    </w:p>
    <w:p w:rsidR="00BF4F11" w:rsidRDefault="00504A4F">
      <w:pPr>
        <w:spacing w:after="0"/>
        <w:ind w:left="120"/>
      </w:pPr>
      <w:bookmarkStart w:id="8640" w:name="poznamky.poznamka-74bi"/>
      <w:bookmarkEnd w:id="8637"/>
      <w:r>
        <w:rPr>
          <w:rFonts w:ascii="Times New Roman" w:hAnsi="Times New Roman"/>
          <w:color w:val="000000"/>
        </w:rPr>
        <w:t xml:space="preserve"> </w:t>
      </w:r>
      <w:bookmarkStart w:id="8641" w:name="poznamky.poznamka-74bi.oznacenie"/>
      <w:r>
        <w:rPr>
          <w:rFonts w:ascii="Times New Roman" w:hAnsi="Times New Roman"/>
          <w:color w:val="000000"/>
        </w:rPr>
        <w:t xml:space="preserve">74bi) </w:t>
      </w:r>
      <w:bookmarkEnd w:id="8641"/>
      <w:r>
        <w:fldChar w:fldCharType="begin"/>
      </w:r>
      <w:r>
        <w:instrText xml:space="preserve"> HYPERLINK "https://www.slov-lex.sk/pravne-predpisy/SK/ZZ/2023/309/"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238">
        <w:r>
          <w:rPr>
            <w:rFonts w:ascii="Times New Roman" w:hAnsi="Times New Roman"/>
            <w:color w:val="0000FF"/>
            <w:u w:val="single"/>
          </w:rPr>
          <w:t>309/2023 Z. z.</w:t>
        </w:r>
      </w:hyperlink>
      <w:bookmarkStart w:id="8642" w:name="poznamky.poznamka-74bi.text"/>
      <w:r>
        <w:rPr>
          <w:rFonts w:ascii="Times New Roman" w:hAnsi="Times New Roman"/>
          <w:color w:val="000000"/>
        </w:rPr>
        <w:t xml:space="preserve"> </w:t>
      </w:r>
      <w:bookmarkEnd w:id="8642"/>
    </w:p>
    <w:p w:rsidR="00BF4F11" w:rsidRDefault="00504A4F">
      <w:pPr>
        <w:spacing w:after="0"/>
        <w:ind w:left="120"/>
      </w:pPr>
      <w:bookmarkStart w:id="8643" w:name="poznamky.poznamka-74bj"/>
      <w:bookmarkEnd w:id="8640"/>
      <w:r>
        <w:rPr>
          <w:rFonts w:ascii="Times New Roman" w:hAnsi="Times New Roman"/>
          <w:color w:val="000000"/>
        </w:rPr>
        <w:t xml:space="preserve"> </w:t>
      </w:r>
      <w:bookmarkStart w:id="8644" w:name="poznamky.poznamka-74bj.oznacenie"/>
      <w:r>
        <w:rPr>
          <w:rFonts w:ascii="Times New Roman" w:hAnsi="Times New Roman"/>
          <w:color w:val="000000"/>
        </w:rPr>
        <w:t xml:space="preserve">74bj) </w:t>
      </w:r>
      <w:bookmarkEnd w:id="8644"/>
      <w:r>
        <w:fldChar w:fldCharType="begin"/>
      </w:r>
      <w:r>
        <w:instrText xml:space="preserve"> HYPERLINK "https://www.slov-lex.sk/pravne-predpisy/SK/ZZ/1991/513/" \l "paragraf-26.odsek-2" \h </w:instrText>
      </w:r>
      <w:r>
        <w:fldChar w:fldCharType="separate"/>
      </w:r>
      <w:r>
        <w:rPr>
          <w:rFonts w:ascii="Times New Roman" w:hAnsi="Times New Roman"/>
          <w:color w:val="0000FF"/>
          <w:u w:val="single"/>
        </w:rPr>
        <w:t>§ 26 ods. 2 Obchodného zákonníka</w:t>
      </w:r>
      <w:r>
        <w:rPr>
          <w:rFonts w:ascii="Times New Roman" w:hAnsi="Times New Roman"/>
          <w:color w:val="0000FF"/>
          <w:u w:val="single"/>
        </w:rPr>
        <w:fldChar w:fldCharType="end"/>
      </w:r>
      <w:bookmarkStart w:id="8645" w:name="poznamky.poznamka-74bj.text"/>
      <w:r>
        <w:rPr>
          <w:rFonts w:ascii="Times New Roman" w:hAnsi="Times New Roman"/>
          <w:color w:val="000000"/>
        </w:rPr>
        <w:t xml:space="preserve">. </w:t>
      </w:r>
      <w:bookmarkEnd w:id="8645"/>
    </w:p>
    <w:p w:rsidR="00BF4F11" w:rsidRDefault="00504A4F">
      <w:pPr>
        <w:spacing w:after="0"/>
        <w:ind w:left="120"/>
      </w:pPr>
      <w:bookmarkStart w:id="8646" w:name="poznamky.poznamka-75"/>
      <w:bookmarkEnd w:id="8643"/>
      <w:r>
        <w:rPr>
          <w:rFonts w:ascii="Times New Roman" w:hAnsi="Times New Roman"/>
          <w:color w:val="000000"/>
        </w:rPr>
        <w:t xml:space="preserve"> </w:t>
      </w:r>
      <w:bookmarkStart w:id="8647" w:name="poznamky.poznamka-75.oznacenie"/>
      <w:r>
        <w:rPr>
          <w:rFonts w:ascii="Times New Roman" w:hAnsi="Times New Roman"/>
          <w:color w:val="000000"/>
        </w:rPr>
        <w:t xml:space="preserve">75) </w:t>
      </w:r>
      <w:bookmarkEnd w:id="8647"/>
      <w:r>
        <w:fldChar w:fldCharType="begin"/>
      </w:r>
      <w:r>
        <w:instrText xml:space="preserve"> HYPERLINK "https://www.slov-lex.sk/pravne-predpisy/SK/ZZ/1991/513/" \l "paragraf-68" \h </w:instrText>
      </w:r>
      <w:r>
        <w:fldChar w:fldCharType="separate"/>
      </w:r>
      <w:r>
        <w:rPr>
          <w:rFonts w:ascii="Times New Roman" w:hAnsi="Times New Roman"/>
          <w:color w:val="0000FF"/>
          <w:u w:val="single"/>
        </w:rPr>
        <w:t>§ 68</w:t>
      </w:r>
      <w:r>
        <w:rPr>
          <w:rFonts w:ascii="Times New Roman" w:hAnsi="Times New Roman"/>
          <w:color w:val="0000FF"/>
          <w:u w:val="single"/>
        </w:rPr>
        <w:fldChar w:fldCharType="end"/>
      </w:r>
      <w:r>
        <w:rPr>
          <w:rFonts w:ascii="Times New Roman" w:hAnsi="Times New Roman"/>
          <w:color w:val="000000"/>
        </w:rPr>
        <w:t xml:space="preserve">, </w:t>
      </w:r>
      <w:hyperlink r:id="rId239" w:anchor="paragraf-68b">
        <w:r>
          <w:rPr>
            <w:rFonts w:ascii="Times New Roman" w:hAnsi="Times New Roman"/>
            <w:color w:val="0000FF"/>
            <w:u w:val="single"/>
          </w:rPr>
          <w:t>§ 68b</w:t>
        </w:r>
      </w:hyperlink>
      <w:r>
        <w:rPr>
          <w:rFonts w:ascii="Times New Roman" w:hAnsi="Times New Roman"/>
          <w:color w:val="000000"/>
        </w:rPr>
        <w:t xml:space="preserve">, </w:t>
      </w:r>
      <w:hyperlink r:id="rId240" w:anchor="paragraf-75k">
        <w:r>
          <w:rPr>
            <w:rFonts w:ascii="Times New Roman" w:hAnsi="Times New Roman"/>
            <w:color w:val="0000FF"/>
            <w:u w:val="single"/>
          </w:rPr>
          <w:t>§ 75k</w:t>
        </w:r>
      </w:hyperlink>
      <w:r>
        <w:rPr>
          <w:rFonts w:ascii="Times New Roman" w:hAnsi="Times New Roman"/>
          <w:color w:val="000000"/>
        </w:rPr>
        <w:t xml:space="preserve"> Obchodného zákonníka. </w:t>
      </w:r>
    </w:p>
    <w:p w:rsidR="00BF4F11" w:rsidRDefault="00BF4F11">
      <w:pPr>
        <w:spacing w:after="0"/>
        <w:ind w:left="120"/>
      </w:pPr>
    </w:p>
    <w:p w:rsidR="00BF4F11" w:rsidRDefault="00F55861">
      <w:pPr>
        <w:spacing w:after="0"/>
        <w:ind w:left="120"/>
      </w:pPr>
      <w:hyperlink r:id="rId241" w:anchor="paragraf-309d">
        <w:r w:rsidR="00504A4F">
          <w:rPr>
            <w:rFonts w:ascii="Times New Roman" w:hAnsi="Times New Roman"/>
            <w:color w:val="0000FF"/>
            <w:u w:val="single"/>
          </w:rPr>
          <w:t>§ 309d až 309h</w:t>
        </w:r>
      </w:hyperlink>
      <w:bookmarkStart w:id="8648" w:name="poznamky.poznamka-75.text"/>
      <w:r w:rsidR="00504A4F">
        <w:rPr>
          <w:rFonts w:ascii="Times New Roman" w:hAnsi="Times New Roman"/>
          <w:color w:val="000000"/>
        </w:rPr>
        <w:t xml:space="preserve"> Civilného mimosporového poriadku. </w:t>
      </w:r>
      <w:bookmarkEnd w:id="8648"/>
    </w:p>
    <w:p w:rsidR="00BF4F11" w:rsidRDefault="00504A4F">
      <w:pPr>
        <w:spacing w:after="0"/>
        <w:ind w:left="120"/>
      </w:pPr>
      <w:bookmarkStart w:id="8649" w:name="poznamky.poznamka-75a"/>
      <w:bookmarkEnd w:id="8646"/>
      <w:r>
        <w:rPr>
          <w:rFonts w:ascii="Times New Roman" w:hAnsi="Times New Roman"/>
          <w:color w:val="000000"/>
        </w:rPr>
        <w:t xml:space="preserve"> </w:t>
      </w:r>
      <w:bookmarkStart w:id="8650" w:name="poznamky.poznamka-75a.oznacenie"/>
      <w:r>
        <w:rPr>
          <w:rFonts w:ascii="Times New Roman" w:hAnsi="Times New Roman"/>
          <w:color w:val="000000"/>
        </w:rPr>
        <w:t xml:space="preserve">75a) </w:t>
      </w:r>
      <w:bookmarkEnd w:id="8650"/>
      <w:r>
        <w:rPr>
          <w:rFonts w:ascii="Times New Roman" w:hAnsi="Times New Roman"/>
          <w:color w:val="000000"/>
        </w:rPr>
        <w:t xml:space="preserve">Zákon Národnej rady Slovenskej republiky č. </w:t>
      </w:r>
      <w:hyperlink r:id="rId242">
        <w:r>
          <w:rPr>
            <w:rFonts w:ascii="Times New Roman" w:hAnsi="Times New Roman"/>
            <w:color w:val="0000FF"/>
            <w:u w:val="single"/>
          </w:rPr>
          <w:t>120/1993 Z. z.</w:t>
        </w:r>
      </w:hyperlink>
      <w:bookmarkStart w:id="8651" w:name="poznamky.poznamka-75a.text"/>
      <w:r>
        <w:rPr>
          <w:rFonts w:ascii="Times New Roman" w:hAnsi="Times New Roman"/>
          <w:color w:val="000000"/>
        </w:rPr>
        <w:t xml:space="preserve"> v znení neskorších predpisov. </w:t>
      </w:r>
      <w:bookmarkEnd w:id="8651"/>
    </w:p>
    <w:p w:rsidR="00BF4F11" w:rsidRDefault="00504A4F">
      <w:pPr>
        <w:spacing w:after="0"/>
        <w:ind w:left="120"/>
      </w:pPr>
      <w:bookmarkStart w:id="8652" w:name="poznamky.poznamka-76"/>
      <w:bookmarkEnd w:id="8649"/>
      <w:r>
        <w:rPr>
          <w:rFonts w:ascii="Times New Roman" w:hAnsi="Times New Roman"/>
          <w:color w:val="000000"/>
        </w:rPr>
        <w:t xml:space="preserve"> </w:t>
      </w:r>
      <w:bookmarkStart w:id="8653" w:name="poznamky.poznamka-76.oznacenie"/>
      <w:r>
        <w:rPr>
          <w:rFonts w:ascii="Times New Roman" w:hAnsi="Times New Roman"/>
          <w:color w:val="000000"/>
        </w:rPr>
        <w:t xml:space="preserve">76) </w:t>
      </w:r>
      <w:bookmarkEnd w:id="8653"/>
      <w:r>
        <w:fldChar w:fldCharType="begin"/>
      </w:r>
      <w:r>
        <w:instrText xml:space="preserve"> HYPERLINK "https://www.slov-lex.sk/pravne-predpisy/SK/ZZ/2001/566/" \l "paragraf-7.odsek-25" \h </w:instrText>
      </w:r>
      <w:r>
        <w:fldChar w:fldCharType="separate"/>
      </w:r>
      <w:r>
        <w:rPr>
          <w:rFonts w:ascii="Times New Roman" w:hAnsi="Times New Roman"/>
          <w:color w:val="0000FF"/>
          <w:u w:val="single"/>
        </w:rPr>
        <w:t>§ 7 ods. 25</w:t>
      </w:r>
      <w:r>
        <w:rPr>
          <w:rFonts w:ascii="Times New Roman" w:hAnsi="Times New Roman"/>
          <w:color w:val="0000FF"/>
          <w:u w:val="single"/>
        </w:rPr>
        <w:fldChar w:fldCharType="end"/>
      </w:r>
      <w:r>
        <w:rPr>
          <w:rFonts w:ascii="Times New Roman" w:hAnsi="Times New Roman"/>
          <w:color w:val="000000"/>
        </w:rPr>
        <w:t xml:space="preserve"> zákona č. </w:t>
      </w:r>
      <w:hyperlink r:id="rId243">
        <w:r>
          <w:rPr>
            <w:rFonts w:ascii="Times New Roman" w:hAnsi="Times New Roman"/>
            <w:color w:val="0000FF"/>
            <w:u w:val="single"/>
          </w:rPr>
          <w:t>566/2001 Z. z.</w:t>
        </w:r>
      </w:hyperlink>
      <w:r>
        <w:rPr>
          <w:rFonts w:ascii="Times New Roman" w:hAnsi="Times New Roman"/>
          <w:color w:val="000000"/>
        </w:rPr>
        <w:t xml:space="preserve"> v znení zákona č. </w:t>
      </w:r>
      <w:hyperlink r:id="rId244">
        <w:r>
          <w:rPr>
            <w:rFonts w:ascii="Times New Roman" w:hAnsi="Times New Roman"/>
            <w:color w:val="0000FF"/>
            <w:u w:val="single"/>
          </w:rPr>
          <w:t>237/2018 Z. z.</w:t>
        </w:r>
      </w:hyperlink>
      <w:bookmarkStart w:id="8654" w:name="poznamky.poznamka-76.text"/>
      <w:r>
        <w:rPr>
          <w:rFonts w:ascii="Times New Roman" w:hAnsi="Times New Roman"/>
          <w:color w:val="000000"/>
        </w:rPr>
        <w:t xml:space="preserve"> </w:t>
      </w:r>
      <w:bookmarkEnd w:id="8654"/>
    </w:p>
    <w:p w:rsidR="00BF4F11" w:rsidRDefault="00504A4F">
      <w:pPr>
        <w:spacing w:after="0"/>
        <w:ind w:left="120"/>
      </w:pPr>
      <w:bookmarkStart w:id="8655" w:name="poznamky.poznamka-77"/>
      <w:bookmarkEnd w:id="8652"/>
      <w:r>
        <w:rPr>
          <w:rFonts w:ascii="Times New Roman" w:hAnsi="Times New Roman"/>
          <w:color w:val="000000"/>
        </w:rPr>
        <w:t xml:space="preserve"> </w:t>
      </w:r>
      <w:bookmarkStart w:id="8656" w:name="poznamky.poznamka-77.oznacenie"/>
      <w:r>
        <w:rPr>
          <w:rFonts w:ascii="Times New Roman" w:hAnsi="Times New Roman"/>
          <w:color w:val="000000"/>
        </w:rPr>
        <w:t xml:space="preserve">77) </w:t>
      </w:r>
      <w:bookmarkEnd w:id="8656"/>
      <w:r>
        <w:fldChar w:fldCharType="begin"/>
      </w:r>
      <w:r>
        <w:instrText xml:space="preserve"> HYPERLINK "https://www.slov-lex.sk/pravne-predpisy/SK/ZZ/2002/431/" \l "paragraf-18.odsek-1" \h </w:instrText>
      </w:r>
      <w:r>
        <w:fldChar w:fldCharType="separate"/>
      </w:r>
      <w:r>
        <w:rPr>
          <w:rFonts w:ascii="Times New Roman" w:hAnsi="Times New Roman"/>
          <w:color w:val="0000FF"/>
          <w:u w:val="single"/>
        </w:rPr>
        <w:t>§ 18 ods. 1 zákona č. 431/2002 Z. z.</w:t>
      </w:r>
      <w:r>
        <w:rPr>
          <w:rFonts w:ascii="Times New Roman" w:hAnsi="Times New Roman"/>
          <w:color w:val="0000FF"/>
          <w:u w:val="single"/>
        </w:rPr>
        <w:fldChar w:fldCharType="end"/>
      </w:r>
      <w:bookmarkStart w:id="8657" w:name="poznamky.poznamka-77.text"/>
      <w:r>
        <w:rPr>
          <w:rFonts w:ascii="Times New Roman" w:hAnsi="Times New Roman"/>
          <w:color w:val="000000"/>
        </w:rPr>
        <w:t xml:space="preserve"> v znení zákona č. 561/2004 Z. z. </w:t>
      </w:r>
      <w:bookmarkEnd w:id="8657"/>
    </w:p>
    <w:p w:rsidR="00BF4F11" w:rsidRDefault="00504A4F">
      <w:pPr>
        <w:spacing w:after="0"/>
        <w:ind w:left="120"/>
      </w:pPr>
      <w:bookmarkStart w:id="8658" w:name="poznamky.poznamka-77a"/>
      <w:bookmarkEnd w:id="8655"/>
      <w:r>
        <w:rPr>
          <w:rFonts w:ascii="Times New Roman" w:hAnsi="Times New Roman"/>
          <w:color w:val="000000"/>
        </w:rPr>
        <w:t xml:space="preserve"> </w:t>
      </w:r>
      <w:bookmarkStart w:id="8659" w:name="poznamky.poznamka-77a.oznacenie"/>
      <w:r>
        <w:rPr>
          <w:rFonts w:ascii="Times New Roman" w:hAnsi="Times New Roman"/>
          <w:color w:val="000000"/>
        </w:rPr>
        <w:t xml:space="preserve">77a) </w:t>
      </w:r>
      <w:bookmarkStart w:id="8660" w:name="poznamky.poznamka-77a.text"/>
      <w:bookmarkEnd w:id="8659"/>
      <w:r>
        <w:rPr>
          <w:rFonts w:ascii="Times New Roman" w:hAnsi="Times New Roman"/>
          <w:color w:val="000000"/>
        </w:rPr>
        <w:t xml:space="preserve">§ 17a zákona č. 431/2002 Z. z. v znení zákona č. 561/2004 Z. z. </w:t>
      </w:r>
      <w:bookmarkEnd w:id="8660"/>
    </w:p>
    <w:p w:rsidR="00BF4F11" w:rsidRDefault="00504A4F">
      <w:pPr>
        <w:spacing w:after="0"/>
        <w:ind w:left="120"/>
      </w:pPr>
      <w:bookmarkStart w:id="8661" w:name="poznamky.poznamka-77b"/>
      <w:bookmarkEnd w:id="8658"/>
      <w:r>
        <w:rPr>
          <w:rFonts w:ascii="Times New Roman" w:hAnsi="Times New Roman"/>
          <w:color w:val="000000"/>
        </w:rPr>
        <w:t xml:space="preserve"> </w:t>
      </w:r>
      <w:bookmarkStart w:id="8662" w:name="poznamky.poznamka-77b.oznacenie"/>
      <w:r>
        <w:rPr>
          <w:rFonts w:ascii="Times New Roman" w:hAnsi="Times New Roman"/>
          <w:color w:val="000000"/>
        </w:rPr>
        <w:t xml:space="preserve">77b) </w:t>
      </w:r>
      <w:bookmarkEnd w:id="8662"/>
      <w:r>
        <w:fldChar w:fldCharType="begin"/>
      </w:r>
      <w:r>
        <w:instrText xml:space="preserve"> HYPERLINK "https://www.slov-lex.sk/pravne-predpisy/SK/ZZ/2002/431/" \l "paragraf-35" \h </w:instrText>
      </w:r>
      <w:r>
        <w:fldChar w:fldCharType="separate"/>
      </w:r>
      <w:r>
        <w:rPr>
          <w:rFonts w:ascii="Times New Roman" w:hAnsi="Times New Roman"/>
          <w:color w:val="0000FF"/>
          <w:u w:val="single"/>
        </w:rPr>
        <w:t>§ 35 a 36 zákona č. 431/2002 Z. z.</w:t>
      </w:r>
      <w:r>
        <w:rPr>
          <w:rFonts w:ascii="Times New Roman" w:hAnsi="Times New Roman"/>
          <w:color w:val="0000FF"/>
          <w:u w:val="single"/>
        </w:rPr>
        <w:fldChar w:fldCharType="end"/>
      </w:r>
      <w:bookmarkStart w:id="8663" w:name="poznamky.poznamka-77b.text"/>
      <w:r>
        <w:rPr>
          <w:rFonts w:ascii="Times New Roman" w:hAnsi="Times New Roman"/>
          <w:color w:val="000000"/>
        </w:rPr>
        <w:t xml:space="preserve"> v znení neskorších predpisov. </w:t>
      </w:r>
      <w:bookmarkEnd w:id="8663"/>
    </w:p>
    <w:p w:rsidR="00BF4F11" w:rsidRDefault="00504A4F">
      <w:pPr>
        <w:spacing w:after="0"/>
        <w:ind w:left="120"/>
      </w:pPr>
      <w:bookmarkStart w:id="8664" w:name="poznamky.poznamka-77ba"/>
      <w:bookmarkEnd w:id="8661"/>
      <w:r>
        <w:rPr>
          <w:rFonts w:ascii="Times New Roman" w:hAnsi="Times New Roman"/>
          <w:color w:val="000000"/>
        </w:rPr>
        <w:t xml:space="preserve"> </w:t>
      </w:r>
      <w:bookmarkStart w:id="8665" w:name="poznamky.poznamka-77ba.oznacenie"/>
      <w:r>
        <w:rPr>
          <w:rFonts w:ascii="Times New Roman" w:hAnsi="Times New Roman"/>
          <w:color w:val="000000"/>
        </w:rPr>
        <w:t xml:space="preserve">77ba) </w:t>
      </w:r>
      <w:bookmarkEnd w:id="8665"/>
      <w:r>
        <w:fldChar w:fldCharType="begin"/>
      </w:r>
      <w:r>
        <w:instrText xml:space="preserve"> HYPERLINK "https://www.slov-lex.sk/pravne-predpisy/SK/ZZ/2002/431/" \l "paragraf-25.odsek-1.pismeno-h.bod-1" \h </w:instrText>
      </w:r>
      <w:r>
        <w:fldChar w:fldCharType="separate"/>
      </w:r>
      <w:r>
        <w:rPr>
          <w:rFonts w:ascii="Times New Roman" w:hAnsi="Times New Roman"/>
          <w:color w:val="0000FF"/>
          <w:u w:val="single"/>
        </w:rPr>
        <w:t>§ 25 ods. 1 písm. h) prvý bod</w:t>
      </w:r>
      <w:r>
        <w:rPr>
          <w:rFonts w:ascii="Times New Roman" w:hAnsi="Times New Roman"/>
          <w:color w:val="0000FF"/>
          <w:u w:val="single"/>
        </w:rPr>
        <w:fldChar w:fldCharType="end"/>
      </w:r>
      <w:r>
        <w:rPr>
          <w:rFonts w:ascii="Times New Roman" w:hAnsi="Times New Roman"/>
          <w:color w:val="000000"/>
        </w:rPr>
        <w:t xml:space="preserve"> a </w:t>
      </w:r>
      <w:hyperlink r:id="rId245" w:anchor="paragraf-27.odsek-13">
        <w:r>
          <w:rPr>
            <w:rFonts w:ascii="Times New Roman" w:hAnsi="Times New Roman"/>
            <w:color w:val="0000FF"/>
            <w:u w:val="single"/>
          </w:rPr>
          <w:t>§ 27 ods. 13</w:t>
        </w:r>
      </w:hyperlink>
      <w:r>
        <w:rPr>
          <w:rFonts w:ascii="Times New Roman" w:hAnsi="Times New Roman"/>
          <w:color w:val="000000"/>
        </w:rPr>
        <w:t xml:space="preserve"> zákona č. </w:t>
      </w:r>
      <w:hyperlink r:id="rId246">
        <w:r>
          <w:rPr>
            <w:rFonts w:ascii="Times New Roman" w:hAnsi="Times New Roman"/>
            <w:color w:val="0000FF"/>
            <w:u w:val="single"/>
          </w:rPr>
          <w:t>431/2002 Z. z.</w:t>
        </w:r>
      </w:hyperlink>
      <w:r>
        <w:rPr>
          <w:rFonts w:ascii="Times New Roman" w:hAnsi="Times New Roman"/>
          <w:color w:val="000000"/>
        </w:rPr>
        <w:t xml:space="preserve"> v znení zákona č. </w:t>
      </w:r>
      <w:hyperlink r:id="rId247">
        <w:r>
          <w:rPr>
            <w:rFonts w:ascii="Times New Roman" w:hAnsi="Times New Roman"/>
            <w:color w:val="0000FF"/>
            <w:u w:val="single"/>
          </w:rPr>
          <w:t>213/2018 Z. z.</w:t>
        </w:r>
      </w:hyperlink>
      <w:bookmarkStart w:id="8666" w:name="poznamky.poznamka-77ba.text"/>
      <w:r>
        <w:rPr>
          <w:rFonts w:ascii="Times New Roman" w:hAnsi="Times New Roman"/>
          <w:color w:val="000000"/>
        </w:rPr>
        <w:t xml:space="preserve"> </w:t>
      </w:r>
      <w:bookmarkEnd w:id="8666"/>
    </w:p>
    <w:p w:rsidR="00BF4F11" w:rsidRDefault="00504A4F">
      <w:pPr>
        <w:spacing w:after="0"/>
        <w:ind w:left="120"/>
      </w:pPr>
      <w:bookmarkStart w:id="8667" w:name="poznamky.poznamka-77c"/>
      <w:bookmarkEnd w:id="8664"/>
      <w:r>
        <w:rPr>
          <w:rFonts w:ascii="Times New Roman" w:hAnsi="Times New Roman"/>
          <w:color w:val="000000"/>
        </w:rPr>
        <w:t xml:space="preserve"> </w:t>
      </w:r>
      <w:bookmarkStart w:id="8668" w:name="poznamky.poznamka-77c.oznacenie"/>
      <w:r>
        <w:rPr>
          <w:rFonts w:ascii="Times New Roman" w:hAnsi="Times New Roman"/>
          <w:color w:val="000000"/>
        </w:rPr>
        <w:t xml:space="preserve">77c) </w:t>
      </w:r>
      <w:bookmarkEnd w:id="8668"/>
      <w:r>
        <w:fldChar w:fldCharType="begin"/>
      </w:r>
      <w:r>
        <w:instrText xml:space="preserve"> HYPERLINK "https://www.slov-lex.sk/pravne-predpisy/SK/ZZ/2002/431/" \l "paragraf-4.odsek-3" \h </w:instrText>
      </w:r>
      <w:r>
        <w:fldChar w:fldCharType="separate"/>
      </w:r>
      <w:r>
        <w:rPr>
          <w:rFonts w:ascii="Times New Roman" w:hAnsi="Times New Roman"/>
          <w:color w:val="0000FF"/>
          <w:u w:val="single"/>
        </w:rPr>
        <w:t>§ 4 ods. 3 zákona č. 431/2002 Z. z.</w:t>
      </w:r>
      <w:r>
        <w:rPr>
          <w:rFonts w:ascii="Times New Roman" w:hAnsi="Times New Roman"/>
          <w:color w:val="0000FF"/>
          <w:u w:val="single"/>
        </w:rPr>
        <w:fldChar w:fldCharType="end"/>
      </w:r>
      <w:bookmarkStart w:id="8669" w:name="poznamky.poznamka-77c.text"/>
      <w:r>
        <w:rPr>
          <w:rFonts w:ascii="Times New Roman" w:hAnsi="Times New Roman"/>
          <w:color w:val="000000"/>
        </w:rPr>
        <w:t xml:space="preserve"> v znení neskorších predpisov. </w:t>
      </w:r>
      <w:bookmarkEnd w:id="8669"/>
    </w:p>
    <w:p w:rsidR="00BF4F11" w:rsidRDefault="00504A4F">
      <w:pPr>
        <w:spacing w:after="0"/>
        <w:ind w:left="120"/>
      </w:pPr>
      <w:bookmarkStart w:id="8670" w:name="poznamky.poznamka-77d"/>
      <w:bookmarkEnd w:id="8667"/>
      <w:r>
        <w:rPr>
          <w:rFonts w:ascii="Times New Roman" w:hAnsi="Times New Roman"/>
          <w:color w:val="000000"/>
        </w:rPr>
        <w:t xml:space="preserve"> </w:t>
      </w:r>
      <w:bookmarkStart w:id="8671" w:name="poznamky.poznamka-77d.oznacenie"/>
      <w:r>
        <w:rPr>
          <w:rFonts w:ascii="Times New Roman" w:hAnsi="Times New Roman"/>
          <w:color w:val="000000"/>
        </w:rPr>
        <w:t xml:space="preserve">77d) </w:t>
      </w:r>
      <w:bookmarkEnd w:id="8671"/>
      <w:r>
        <w:fldChar w:fldCharType="begin"/>
      </w:r>
      <w:r>
        <w:instrText xml:space="preserve"> HYPERLINK "https://www.slov-lex.sk/pravne-predpisy/SK/ZZ/1991/513/" \l "paragraf-369c" \h </w:instrText>
      </w:r>
      <w:r>
        <w:fldChar w:fldCharType="separate"/>
      </w:r>
      <w:r>
        <w:rPr>
          <w:rFonts w:ascii="Times New Roman" w:hAnsi="Times New Roman"/>
          <w:color w:val="0000FF"/>
          <w:u w:val="single"/>
        </w:rPr>
        <w:t>§ 369c Obchodného zákonníka</w:t>
      </w:r>
      <w:r>
        <w:rPr>
          <w:rFonts w:ascii="Times New Roman" w:hAnsi="Times New Roman"/>
          <w:color w:val="0000FF"/>
          <w:u w:val="single"/>
        </w:rPr>
        <w:fldChar w:fldCharType="end"/>
      </w:r>
      <w:r>
        <w:rPr>
          <w:rFonts w:ascii="Times New Roman" w:hAnsi="Times New Roman"/>
          <w:color w:val="000000"/>
        </w:rPr>
        <w:t xml:space="preserve"> v znení zákona č. </w:t>
      </w:r>
      <w:hyperlink r:id="rId248">
        <w:r>
          <w:rPr>
            <w:rFonts w:ascii="Times New Roman" w:hAnsi="Times New Roman"/>
            <w:color w:val="0000FF"/>
            <w:u w:val="single"/>
          </w:rPr>
          <w:t>9/2013 Z. z.</w:t>
        </w:r>
      </w:hyperlink>
      <w:bookmarkStart w:id="8672" w:name="poznamky.poznamka-77d.text"/>
      <w:r>
        <w:rPr>
          <w:rFonts w:ascii="Times New Roman" w:hAnsi="Times New Roman"/>
          <w:color w:val="000000"/>
        </w:rPr>
        <w:t xml:space="preserve"> </w:t>
      </w:r>
      <w:bookmarkEnd w:id="8672"/>
    </w:p>
    <w:p w:rsidR="00BF4F11" w:rsidRDefault="00504A4F">
      <w:pPr>
        <w:spacing w:after="0"/>
        <w:ind w:left="120"/>
      </w:pPr>
      <w:bookmarkStart w:id="8673" w:name="poznamky.poznamka-78"/>
      <w:bookmarkEnd w:id="8670"/>
      <w:r>
        <w:rPr>
          <w:rFonts w:ascii="Times New Roman" w:hAnsi="Times New Roman"/>
          <w:color w:val="000000"/>
        </w:rPr>
        <w:t xml:space="preserve"> </w:t>
      </w:r>
      <w:bookmarkStart w:id="8674" w:name="poznamky.poznamka-78.oznacenie"/>
      <w:r>
        <w:rPr>
          <w:rFonts w:ascii="Times New Roman" w:hAnsi="Times New Roman"/>
          <w:color w:val="000000"/>
        </w:rPr>
        <w:t xml:space="preserve">78) </w:t>
      </w:r>
      <w:bookmarkEnd w:id="8674"/>
      <w:r>
        <w:fldChar w:fldCharType="begin"/>
      </w:r>
      <w:r>
        <w:instrText xml:space="preserve"> HYPERLINK "https://www.slov-lex.sk/pravne-predpisy/SK/ZZ/2004/222/" \l "paragraf-54" \h </w:instrText>
      </w:r>
      <w:r>
        <w:fldChar w:fldCharType="separate"/>
      </w:r>
      <w:r>
        <w:rPr>
          <w:rFonts w:ascii="Times New Roman" w:hAnsi="Times New Roman"/>
          <w:color w:val="0000FF"/>
          <w:u w:val="single"/>
        </w:rPr>
        <w:t>§ 54 až 54b zákona č. 222/2004 Z. z.</w:t>
      </w:r>
      <w:r>
        <w:rPr>
          <w:rFonts w:ascii="Times New Roman" w:hAnsi="Times New Roman"/>
          <w:color w:val="0000FF"/>
          <w:u w:val="single"/>
        </w:rPr>
        <w:fldChar w:fldCharType="end"/>
      </w:r>
      <w:bookmarkStart w:id="8675" w:name="poznamky.poznamka-78.text"/>
      <w:r>
        <w:rPr>
          <w:rFonts w:ascii="Times New Roman" w:hAnsi="Times New Roman"/>
          <w:color w:val="000000"/>
        </w:rPr>
        <w:t xml:space="preserve"> v znení neskorších predpisov. </w:t>
      </w:r>
      <w:bookmarkEnd w:id="8675"/>
    </w:p>
    <w:p w:rsidR="00BF4F11" w:rsidRDefault="00504A4F">
      <w:pPr>
        <w:spacing w:after="0"/>
        <w:ind w:left="120"/>
      </w:pPr>
      <w:bookmarkStart w:id="8676" w:name="poznamky.poznamka-79"/>
      <w:bookmarkEnd w:id="8673"/>
      <w:r>
        <w:rPr>
          <w:rFonts w:ascii="Times New Roman" w:hAnsi="Times New Roman"/>
          <w:color w:val="000000"/>
        </w:rPr>
        <w:t xml:space="preserve"> </w:t>
      </w:r>
      <w:bookmarkStart w:id="8677" w:name="poznamky.poznamka-79.oznacenie"/>
      <w:r>
        <w:rPr>
          <w:rFonts w:ascii="Times New Roman" w:hAnsi="Times New Roman"/>
          <w:color w:val="000000"/>
        </w:rPr>
        <w:t xml:space="preserve">79) </w:t>
      </w:r>
      <w:bookmarkEnd w:id="8677"/>
      <w:r>
        <w:rPr>
          <w:rFonts w:ascii="Times New Roman" w:hAnsi="Times New Roman"/>
          <w:color w:val="000000"/>
        </w:rPr>
        <w:t xml:space="preserve">Napríklad </w:t>
      </w:r>
      <w:hyperlink r:id="rId249" w:anchor="paragraf-369">
        <w:r>
          <w:rPr>
            <w:rFonts w:ascii="Times New Roman" w:hAnsi="Times New Roman"/>
            <w:color w:val="0000FF"/>
            <w:u w:val="single"/>
          </w:rPr>
          <w:t>§ 369 Obchodného zákonníka.</w:t>
        </w:r>
      </w:hyperlink>
      <w:bookmarkStart w:id="8678" w:name="poznamky.poznamka-79.text"/>
      <w:r>
        <w:rPr>
          <w:rFonts w:ascii="Times New Roman" w:hAnsi="Times New Roman"/>
          <w:color w:val="000000"/>
        </w:rPr>
        <w:t xml:space="preserve"> </w:t>
      </w:r>
      <w:bookmarkEnd w:id="8678"/>
    </w:p>
    <w:p w:rsidR="00BF4F11" w:rsidRDefault="00504A4F">
      <w:pPr>
        <w:spacing w:after="0"/>
        <w:ind w:left="120"/>
      </w:pPr>
      <w:bookmarkStart w:id="8679" w:name="poznamky.poznamka-79a"/>
      <w:bookmarkEnd w:id="8676"/>
      <w:r>
        <w:rPr>
          <w:rFonts w:ascii="Times New Roman" w:hAnsi="Times New Roman"/>
          <w:color w:val="000000"/>
        </w:rPr>
        <w:t xml:space="preserve"> </w:t>
      </w:r>
      <w:bookmarkStart w:id="8680" w:name="poznamky.poznamka-79a.oznacenie"/>
      <w:r>
        <w:rPr>
          <w:rFonts w:ascii="Times New Roman" w:hAnsi="Times New Roman"/>
          <w:color w:val="000000"/>
        </w:rPr>
        <w:t xml:space="preserve">79a) </w:t>
      </w:r>
      <w:bookmarkEnd w:id="8680"/>
      <w:r>
        <w:fldChar w:fldCharType="begin"/>
      </w:r>
      <w:r>
        <w:instrText xml:space="preserve"> HYPERLINK "https://www.slov-lex.sk/pravne-predpisy/SK/ZZ/1991/513/" \l "paragraf-642" \h </w:instrText>
      </w:r>
      <w:r>
        <w:fldChar w:fldCharType="separate"/>
      </w:r>
      <w:r>
        <w:rPr>
          <w:rFonts w:ascii="Times New Roman" w:hAnsi="Times New Roman"/>
          <w:color w:val="0000FF"/>
          <w:u w:val="single"/>
        </w:rPr>
        <w:t>§ 642 až 672a Obchodného zákonníka</w:t>
      </w:r>
      <w:r>
        <w:rPr>
          <w:rFonts w:ascii="Times New Roman" w:hAnsi="Times New Roman"/>
          <w:color w:val="0000FF"/>
          <w:u w:val="single"/>
        </w:rPr>
        <w:fldChar w:fldCharType="end"/>
      </w:r>
      <w:bookmarkStart w:id="8681" w:name="poznamky.poznamka-79a.text"/>
      <w:r>
        <w:rPr>
          <w:rFonts w:ascii="Times New Roman" w:hAnsi="Times New Roman"/>
          <w:color w:val="000000"/>
        </w:rPr>
        <w:t xml:space="preserve"> v znení neskorších predpisov. </w:t>
      </w:r>
      <w:bookmarkEnd w:id="8681"/>
    </w:p>
    <w:p w:rsidR="00BF4F11" w:rsidRDefault="00504A4F">
      <w:pPr>
        <w:spacing w:after="0"/>
        <w:ind w:left="120"/>
      </w:pPr>
      <w:bookmarkStart w:id="8682" w:name="poznamky.poznamka-79b"/>
      <w:bookmarkEnd w:id="8679"/>
      <w:r>
        <w:rPr>
          <w:rFonts w:ascii="Times New Roman" w:hAnsi="Times New Roman"/>
          <w:color w:val="000000"/>
        </w:rPr>
        <w:t xml:space="preserve"> </w:t>
      </w:r>
      <w:bookmarkStart w:id="8683" w:name="poznamky.poznamka-79b.oznacenie"/>
      <w:r>
        <w:rPr>
          <w:rFonts w:ascii="Times New Roman" w:hAnsi="Times New Roman"/>
          <w:color w:val="000000"/>
        </w:rPr>
        <w:t xml:space="preserve">79b) </w:t>
      </w:r>
      <w:bookmarkEnd w:id="8683"/>
      <w:r>
        <w:fldChar w:fldCharType="begin"/>
      </w:r>
      <w:r>
        <w:instrText xml:space="preserve"> HYPERLINK "https://www.slov-lex.sk/pravne-predpisy/SK/ZZ/1991/513/" \l "paragraf-355" \h </w:instrText>
      </w:r>
      <w:r>
        <w:fldChar w:fldCharType="separate"/>
      </w:r>
      <w:r>
        <w:rPr>
          <w:rFonts w:ascii="Times New Roman" w:hAnsi="Times New Roman"/>
          <w:color w:val="0000FF"/>
          <w:u w:val="single"/>
        </w:rPr>
        <w:t>§ 355 Obchodného zákonníka</w:t>
      </w:r>
      <w:r>
        <w:rPr>
          <w:rFonts w:ascii="Times New Roman" w:hAnsi="Times New Roman"/>
          <w:color w:val="0000FF"/>
          <w:u w:val="single"/>
        </w:rPr>
        <w:fldChar w:fldCharType="end"/>
      </w:r>
      <w:bookmarkStart w:id="8684" w:name="poznamky.poznamka-79b.text"/>
      <w:r>
        <w:rPr>
          <w:rFonts w:ascii="Times New Roman" w:hAnsi="Times New Roman"/>
          <w:color w:val="000000"/>
        </w:rPr>
        <w:t xml:space="preserve">. </w:t>
      </w:r>
      <w:bookmarkEnd w:id="8684"/>
    </w:p>
    <w:p w:rsidR="00BF4F11" w:rsidRDefault="00504A4F">
      <w:pPr>
        <w:spacing w:after="0"/>
        <w:ind w:left="120"/>
      </w:pPr>
      <w:bookmarkStart w:id="8685" w:name="poznamky.poznamka-79c"/>
      <w:bookmarkEnd w:id="8682"/>
      <w:r>
        <w:rPr>
          <w:rFonts w:ascii="Times New Roman" w:hAnsi="Times New Roman"/>
          <w:color w:val="000000"/>
        </w:rPr>
        <w:t xml:space="preserve"> </w:t>
      </w:r>
      <w:bookmarkStart w:id="8686" w:name="poznamky.poznamka-79c.oznacenie"/>
      <w:r>
        <w:rPr>
          <w:rFonts w:ascii="Times New Roman" w:hAnsi="Times New Roman"/>
          <w:color w:val="000000"/>
        </w:rPr>
        <w:t xml:space="preserve">79c) </w:t>
      </w:r>
      <w:bookmarkEnd w:id="8686"/>
      <w:r>
        <w:fldChar w:fldCharType="begin"/>
      </w:r>
      <w:r>
        <w:instrText xml:space="preserve"> HYPERLINK "https://www.slov-lex.sk/pravne-predpisy/SK/ZZ/2015/440/" \l "paragraf-4.odsek-4.pismeno-a" \h </w:instrText>
      </w:r>
      <w:r>
        <w:fldChar w:fldCharType="separate"/>
      </w:r>
      <w:r>
        <w:rPr>
          <w:rFonts w:ascii="Times New Roman" w:hAnsi="Times New Roman"/>
          <w:color w:val="0000FF"/>
          <w:u w:val="single"/>
        </w:rPr>
        <w:t>§ 4 ods. 4 písm. a)</w:t>
      </w:r>
      <w:r>
        <w:rPr>
          <w:rFonts w:ascii="Times New Roman" w:hAnsi="Times New Roman"/>
          <w:color w:val="0000FF"/>
          <w:u w:val="single"/>
        </w:rPr>
        <w:fldChar w:fldCharType="end"/>
      </w:r>
      <w:r>
        <w:rPr>
          <w:rFonts w:ascii="Times New Roman" w:hAnsi="Times New Roman"/>
          <w:color w:val="000000"/>
        </w:rPr>
        <w:t xml:space="preserve">, </w:t>
      </w:r>
      <w:hyperlink r:id="rId250" w:anchor="paragraf-4.odsek-4.pismeno-c">
        <w:r>
          <w:rPr>
            <w:rFonts w:ascii="Times New Roman" w:hAnsi="Times New Roman"/>
            <w:color w:val="0000FF"/>
            <w:u w:val="single"/>
          </w:rPr>
          <w:t>c) a d) zákona č. 440/2015 Z. z.</w:t>
        </w:r>
      </w:hyperlink>
      <w:bookmarkStart w:id="8687" w:name="poznamky.poznamka-79c.text"/>
      <w:r>
        <w:rPr>
          <w:rFonts w:ascii="Times New Roman" w:hAnsi="Times New Roman"/>
          <w:color w:val="000000"/>
        </w:rPr>
        <w:t xml:space="preserve"> </w:t>
      </w:r>
      <w:bookmarkEnd w:id="8687"/>
    </w:p>
    <w:p w:rsidR="00BF4F11" w:rsidRDefault="00504A4F">
      <w:pPr>
        <w:spacing w:after="0"/>
        <w:ind w:left="120"/>
      </w:pPr>
      <w:bookmarkStart w:id="8688" w:name="poznamky.poznamka-79d"/>
      <w:bookmarkEnd w:id="8685"/>
      <w:r>
        <w:rPr>
          <w:rFonts w:ascii="Times New Roman" w:hAnsi="Times New Roman"/>
          <w:color w:val="000000"/>
        </w:rPr>
        <w:t xml:space="preserve"> </w:t>
      </w:r>
      <w:bookmarkStart w:id="8689" w:name="poznamky.poznamka-79d.oznacenie"/>
      <w:r>
        <w:rPr>
          <w:rFonts w:ascii="Times New Roman" w:hAnsi="Times New Roman"/>
          <w:color w:val="000000"/>
        </w:rPr>
        <w:t xml:space="preserve">79d) </w:t>
      </w:r>
      <w:bookmarkEnd w:id="8689"/>
      <w:r>
        <w:fldChar w:fldCharType="begin"/>
      </w:r>
      <w:r>
        <w:instrText xml:space="preserve"> HYPERLINK "https://www.slov-lex.sk/pravne-predpisy/SK/ZZ/2015/440/" \l "paragraf-29.odsek-2" \h </w:instrText>
      </w:r>
      <w:r>
        <w:fldChar w:fldCharType="separate"/>
      </w:r>
      <w:r>
        <w:rPr>
          <w:rFonts w:ascii="Times New Roman" w:hAnsi="Times New Roman"/>
          <w:color w:val="0000FF"/>
          <w:u w:val="single"/>
        </w:rPr>
        <w:t>§ 29 ods. 2 zákona č. 440/2015 Z. z.</w:t>
      </w:r>
      <w:r>
        <w:rPr>
          <w:rFonts w:ascii="Times New Roman" w:hAnsi="Times New Roman"/>
          <w:color w:val="0000FF"/>
          <w:u w:val="single"/>
        </w:rPr>
        <w:fldChar w:fldCharType="end"/>
      </w:r>
      <w:bookmarkStart w:id="8690" w:name="poznamky.poznamka-79d.text"/>
      <w:r>
        <w:rPr>
          <w:rFonts w:ascii="Times New Roman" w:hAnsi="Times New Roman"/>
          <w:color w:val="000000"/>
        </w:rPr>
        <w:t xml:space="preserve"> </w:t>
      </w:r>
      <w:bookmarkEnd w:id="8690"/>
    </w:p>
    <w:p w:rsidR="00BF4F11" w:rsidRDefault="00504A4F">
      <w:pPr>
        <w:spacing w:after="0"/>
        <w:ind w:left="120"/>
      </w:pPr>
      <w:bookmarkStart w:id="8691" w:name="poznamky.poznamka-79e"/>
      <w:bookmarkEnd w:id="8688"/>
      <w:r>
        <w:rPr>
          <w:rFonts w:ascii="Times New Roman" w:hAnsi="Times New Roman"/>
          <w:color w:val="000000"/>
        </w:rPr>
        <w:t xml:space="preserve"> </w:t>
      </w:r>
      <w:bookmarkStart w:id="8692" w:name="poznamky.poznamka-79e.oznacenie"/>
      <w:r>
        <w:rPr>
          <w:rFonts w:ascii="Times New Roman" w:hAnsi="Times New Roman"/>
          <w:color w:val="000000"/>
        </w:rPr>
        <w:t xml:space="preserve">79e) </w:t>
      </w:r>
      <w:bookmarkEnd w:id="8692"/>
      <w:r>
        <w:rPr>
          <w:rFonts w:ascii="Times New Roman" w:hAnsi="Times New Roman"/>
          <w:color w:val="000000"/>
        </w:rPr>
        <w:t xml:space="preserve">Zákon č. </w:t>
      </w:r>
      <w:hyperlink r:id="rId251">
        <w:r>
          <w:rPr>
            <w:rFonts w:ascii="Times New Roman" w:hAnsi="Times New Roman"/>
            <w:color w:val="0000FF"/>
            <w:u w:val="single"/>
          </w:rPr>
          <w:t>213/2018 Z. z.</w:t>
        </w:r>
      </w:hyperlink>
      <w:bookmarkStart w:id="8693" w:name="poznamky.poznamka-79e.text"/>
      <w:r>
        <w:rPr>
          <w:rFonts w:ascii="Times New Roman" w:hAnsi="Times New Roman"/>
          <w:color w:val="000000"/>
        </w:rPr>
        <w:t xml:space="preserve"> o dani z poistenia a o zmene a doplnení niektorých zákonov. </w:t>
      </w:r>
      <w:bookmarkEnd w:id="8693"/>
    </w:p>
    <w:p w:rsidR="00BF4F11" w:rsidRDefault="00504A4F">
      <w:pPr>
        <w:spacing w:after="0"/>
        <w:ind w:left="120"/>
      </w:pPr>
      <w:bookmarkStart w:id="8694" w:name="poznamky.poznamka-79f"/>
      <w:bookmarkEnd w:id="8691"/>
      <w:r>
        <w:rPr>
          <w:rFonts w:ascii="Times New Roman" w:hAnsi="Times New Roman"/>
          <w:color w:val="000000"/>
        </w:rPr>
        <w:lastRenderedPageBreak/>
        <w:t xml:space="preserve"> </w:t>
      </w:r>
      <w:bookmarkStart w:id="8695" w:name="poznamky.poznamka-79f.oznacenie"/>
      <w:r>
        <w:rPr>
          <w:rFonts w:ascii="Times New Roman" w:hAnsi="Times New Roman"/>
          <w:color w:val="000000"/>
        </w:rPr>
        <w:t xml:space="preserve">79f) </w:t>
      </w:r>
      <w:bookmarkEnd w:id="8695"/>
      <w:r>
        <w:rPr>
          <w:rFonts w:ascii="Times New Roman" w:hAnsi="Times New Roman"/>
          <w:color w:val="000000"/>
        </w:rPr>
        <w:t xml:space="preserve">Zákon č. </w:t>
      </w:r>
      <w:hyperlink r:id="rId252">
        <w:r>
          <w:rPr>
            <w:rFonts w:ascii="Times New Roman" w:hAnsi="Times New Roman"/>
            <w:color w:val="0000FF"/>
            <w:u w:val="single"/>
          </w:rPr>
          <w:t>385/2018 Z. z.</w:t>
        </w:r>
      </w:hyperlink>
      <w:r>
        <w:rPr>
          <w:rFonts w:ascii="Times New Roman" w:hAnsi="Times New Roman"/>
          <w:color w:val="000000"/>
        </w:rPr>
        <w:t xml:space="preserve"> o osobitnom odvode obchodných reťazcov a o doplnení zákona č. </w:t>
      </w:r>
      <w:hyperlink r:id="rId253">
        <w:r>
          <w:rPr>
            <w:rFonts w:ascii="Times New Roman" w:hAnsi="Times New Roman"/>
            <w:color w:val="0000FF"/>
            <w:u w:val="single"/>
          </w:rPr>
          <w:t>595/2003 Z. z.</w:t>
        </w:r>
      </w:hyperlink>
      <w:bookmarkStart w:id="8696" w:name="poznamky.poznamka-79f.text"/>
      <w:r>
        <w:rPr>
          <w:rFonts w:ascii="Times New Roman" w:hAnsi="Times New Roman"/>
          <w:color w:val="000000"/>
        </w:rPr>
        <w:t xml:space="preserve"> o dani z príjmov v znení neskorších predpisov. </w:t>
      </w:r>
      <w:bookmarkEnd w:id="8696"/>
    </w:p>
    <w:p w:rsidR="00BF4F11" w:rsidRDefault="00504A4F">
      <w:pPr>
        <w:spacing w:after="0"/>
        <w:ind w:left="120"/>
      </w:pPr>
      <w:bookmarkStart w:id="8697" w:name="poznamky.poznamka-79g"/>
      <w:bookmarkEnd w:id="8694"/>
      <w:r>
        <w:rPr>
          <w:rFonts w:ascii="Times New Roman" w:hAnsi="Times New Roman"/>
          <w:color w:val="000000"/>
        </w:rPr>
        <w:t xml:space="preserve"> </w:t>
      </w:r>
      <w:bookmarkStart w:id="8698" w:name="poznamky.poznamka-79g.oznacenie"/>
      <w:r>
        <w:rPr>
          <w:rFonts w:ascii="Times New Roman" w:hAnsi="Times New Roman"/>
          <w:color w:val="000000"/>
        </w:rPr>
        <w:t xml:space="preserve">79g) </w:t>
      </w:r>
      <w:bookmarkEnd w:id="8698"/>
      <w:r>
        <w:fldChar w:fldCharType="begin"/>
      </w:r>
      <w:r>
        <w:instrText xml:space="preserve"> HYPERLINK "https://www.slov-lex.sk/pravne-predpisy/SK/ZZ/2012/251/" \l "paragraf-25a" \h </w:instrText>
      </w:r>
      <w:r>
        <w:fldChar w:fldCharType="separate"/>
      </w:r>
      <w:r>
        <w:rPr>
          <w:rFonts w:ascii="Times New Roman" w:hAnsi="Times New Roman"/>
          <w:color w:val="0000FF"/>
          <w:u w:val="single"/>
        </w:rPr>
        <w:t>§ 25a až 25k</w:t>
      </w:r>
      <w:r>
        <w:rPr>
          <w:rFonts w:ascii="Times New Roman" w:hAnsi="Times New Roman"/>
          <w:color w:val="0000FF"/>
          <w:u w:val="single"/>
        </w:rPr>
        <w:fldChar w:fldCharType="end"/>
      </w:r>
      <w:r>
        <w:rPr>
          <w:rFonts w:ascii="Times New Roman" w:hAnsi="Times New Roman"/>
          <w:color w:val="000000"/>
        </w:rPr>
        <w:t xml:space="preserve"> zákona č. </w:t>
      </w:r>
      <w:hyperlink r:id="rId254">
        <w:r>
          <w:rPr>
            <w:rFonts w:ascii="Times New Roman" w:hAnsi="Times New Roman"/>
            <w:color w:val="0000FF"/>
            <w:u w:val="single"/>
          </w:rPr>
          <w:t>251/2012 Z. z.</w:t>
        </w:r>
      </w:hyperlink>
      <w:r>
        <w:rPr>
          <w:rFonts w:ascii="Times New Roman" w:hAnsi="Times New Roman"/>
          <w:color w:val="000000"/>
        </w:rPr>
        <w:t xml:space="preserve"> o energetike a o zmene a doplnení niektorých zákonov v znení zákona č. </w:t>
      </w:r>
      <w:hyperlink r:id="rId255">
        <w:r>
          <w:rPr>
            <w:rFonts w:ascii="Times New Roman" w:hAnsi="Times New Roman"/>
            <w:color w:val="0000FF"/>
            <w:u w:val="single"/>
          </w:rPr>
          <w:t>433/2022 Z. z.</w:t>
        </w:r>
      </w:hyperlink>
      <w:bookmarkStart w:id="8699" w:name="poznamky.poznamka-79g.text"/>
      <w:r>
        <w:rPr>
          <w:rFonts w:ascii="Times New Roman" w:hAnsi="Times New Roman"/>
          <w:color w:val="000000"/>
        </w:rPr>
        <w:t xml:space="preserve"> </w:t>
      </w:r>
      <w:bookmarkEnd w:id="8699"/>
    </w:p>
    <w:p w:rsidR="00BF4F11" w:rsidRDefault="00504A4F">
      <w:pPr>
        <w:spacing w:after="0"/>
        <w:ind w:left="120"/>
      </w:pPr>
      <w:bookmarkStart w:id="8700" w:name="poznamky.poznamka-80"/>
      <w:bookmarkEnd w:id="8697"/>
      <w:r>
        <w:rPr>
          <w:rFonts w:ascii="Times New Roman" w:hAnsi="Times New Roman"/>
          <w:color w:val="000000"/>
        </w:rPr>
        <w:t xml:space="preserve"> </w:t>
      </w:r>
      <w:bookmarkStart w:id="8701" w:name="poznamky.poznamka-80.oznacenie"/>
      <w:r>
        <w:rPr>
          <w:rFonts w:ascii="Times New Roman" w:hAnsi="Times New Roman"/>
          <w:color w:val="000000"/>
        </w:rPr>
        <w:t xml:space="preserve">80) </w:t>
      </w:r>
      <w:bookmarkEnd w:id="8701"/>
      <w:r>
        <w:rPr>
          <w:rFonts w:ascii="Times New Roman" w:hAnsi="Times New Roman"/>
          <w:color w:val="000000"/>
        </w:rPr>
        <w:t xml:space="preserve">Napríklad </w:t>
      </w:r>
      <w:hyperlink r:id="rId256" w:anchor="paragraf-51">
        <w:r>
          <w:rPr>
            <w:rFonts w:ascii="Times New Roman" w:hAnsi="Times New Roman"/>
            <w:color w:val="0000FF"/>
            <w:u w:val="single"/>
          </w:rPr>
          <w:t>§ 51</w:t>
        </w:r>
      </w:hyperlink>
      <w:r>
        <w:rPr>
          <w:rFonts w:ascii="Times New Roman" w:hAnsi="Times New Roman"/>
          <w:color w:val="000000"/>
        </w:rPr>
        <w:t xml:space="preserve">, </w:t>
      </w:r>
      <w:hyperlink r:id="rId257" w:anchor="paragraf-151n">
        <w:r>
          <w:rPr>
            <w:rFonts w:ascii="Times New Roman" w:hAnsi="Times New Roman"/>
            <w:color w:val="0000FF"/>
            <w:u w:val="single"/>
          </w:rPr>
          <w:t>§ 151n až 151r</w:t>
        </w:r>
      </w:hyperlink>
      <w:r>
        <w:rPr>
          <w:rFonts w:ascii="Times New Roman" w:hAnsi="Times New Roman"/>
          <w:color w:val="000000"/>
        </w:rPr>
        <w:t xml:space="preserve">, </w:t>
      </w:r>
      <w:hyperlink r:id="rId258" w:anchor="paragraf-659">
        <w:r>
          <w:rPr>
            <w:rFonts w:ascii="Times New Roman" w:hAnsi="Times New Roman"/>
            <w:color w:val="0000FF"/>
            <w:u w:val="single"/>
          </w:rPr>
          <w:t>§ 659 až 662</w:t>
        </w:r>
      </w:hyperlink>
      <w:r>
        <w:rPr>
          <w:rFonts w:ascii="Times New Roman" w:hAnsi="Times New Roman"/>
          <w:color w:val="000000"/>
        </w:rPr>
        <w:t xml:space="preserve"> a </w:t>
      </w:r>
      <w:hyperlink r:id="rId259" w:anchor="paragraf-664">
        <w:r>
          <w:rPr>
            <w:rFonts w:ascii="Times New Roman" w:hAnsi="Times New Roman"/>
            <w:color w:val="0000FF"/>
            <w:u w:val="single"/>
          </w:rPr>
          <w:t>§ 664 až 669</w:t>
        </w:r>
      </w:hyperlink>
      <w:r>
        <w:rPr>
          <w:rFonts w:ascii="Times New Roman" w:hAnsi="Times New Roman"/>
          <w:color w:val="000000"/>
        </w:rPr>
        <w:t xml:space="preserve"> Občianskeho zákonníka v znení neskorších predpisov, </w:t>
      </w:r>
      <w:hyperlink r:id="rId260" w:anchor="paragraf-6">
        <w:r>
          <w:rPr>
            <w:rFonts w:ascii="Times New Roman" w:hAnsi="Times New Roman"/>
            <w:color w:val="0000FF"/>
            <w:u w:val="single"/>
          </w:rPr>
          <w:t>§ 6 zákona č. 116/1990 Zb.</w:t>
        </w:r>
      </w:hyperlink>
      <w:bookmarkStart w:id="8702" w:name="poznamky.poznamka-80.text"/>
      <w:r>
        <w:rPr>
          <w:rFonts w:ascii="Times New Roman" w:hAnsi="Times New Roman"/>
          <w:color w:val="000000"/>
        </w:rPr>
        <w:t xml:space="preserve"> o nájme a podnájme nebytových priestorov. </w:t>
      </w:r>
      <w:bookmarkEnd w:id="8702"/>
    </w:p>
    <w:p w:rsidR="00BF4F11" w:rsidRDefault="00504A4F">
      <w:pPr>
        <w:spacing w:after="0"/>
        <w:ind w:left="120"/>
      </w:pPr>
      <w:bookmarkStart w:id="8703" w:name="poznamky.poznamka-80a"/>
      <w:bookmarkEnd w:id="8700"/>
      <w:r>
        <w:rPr>
          <w:rFonts w:ascii="Times New Roman" w:hAnsi="Times New Roman"/>
          <w:color w:val="000000"/>
        </w:rPr>
        <w:t xml:space="preserve"> </w:t>
      </w:r>
      <w:bookmarkStart w:id="8704" w:name="poznamky.poznamka-80a.oznacenie"/>
      <w:r>
        <w:rPr>
          <w:rFonts w:ascii="Times New Roman" w:hAnsi="Times New Roman"/>
          <w:color w:val="000000"/>
        </w:rPr>
        <w:t xml:space="preserve">80a) </w:t>
      </w:r>
      <w:bookmarkEnd w:id="8704"/>
      <w:r>
        <w:rPr>
          <w:rFonts w:ascii="Times New Roman" w:hAnsi="Times New Roman"/>
          <w:color w:val="000000"/>
        </w:rPr>
        <w:t xml:space="preserve">Zákon č. </w:t>
      </w:r>
      <w:hyperlink r:id="rId261">
        <w:r>
          <w:rPr>
            <w:rFonts w:ascii="Times New Roman" w:hAnsi="Times New Roman"/>
            <w:color w:val="0000FF"/>
            <w:u w:val="single"/>
          </w:rPr>
          <w:t>213/1997 Z. z.</w:t>
        </w:r>
      </w:hyperlink>
      <w:r>
        <w:rPr>
          <w:rFonts w:ascii="Times New Roman" w:hAnsi="Times New Roman"/>
          <w:color w:val="000000"/>
        </w:rPr>
        <w:t xml:space="preserve"> v znení neskorších predpisov. </w:t>
      </w:r>
    </w:p>
    <w:p w:rsidR="00BF4F11" w:rsidRDefault="00BF4F11">
      <w:pPr>
        <w:spacing w:after="0"/>
        <w:ind w:left="120"/>
      </w:pPr>
    </w:p>
    <w:p w:rsidR="00BF4F11" w:rsidRDefault="00504A4F">
      <w:pPr>
        <w:spacing w:after="0"/>
        <w:ind w:left="120"/>
      </w:pPr>
      <w:r>
        <w:rPr>
          <w:rFonts w:ascii="Times New Roman" w:hAnsi="Times New Roman"/>
          <w:color w:val="000000"/>
        </w:rPr>
        <w:t xml:space="preserve"> Zákon č. </w:t>
      </w:r>
      <w:hyperlink r:id="rId262">
        <w:r>
          <w:rPr>
            <w:rFonts w:ascii="Times New Roman" w:hAnsi="Times New Roman"/>
            <w:color w:val="0000FF"/>
            <w:u w:val="single"/>
          </w:rPr>
          <w:t>523/2004 Z. z.</w:t>
        </w:r>
      </w:hyperlink>
      <w:bookmarkStart w:id="8705" w:name="poznamky.poznamka-80a.text"/>
      <w:r>
        <w:rPr>
          <w:rFonts w:ascii="Times New Roman" w:hAnsi="Times New Roman"/>
          <w:color w:val="000000"/>
        </w:rPr>
        <w:t xml:space="preserve"> v znení neskorších predpisov. </w:t>
      </w:r>
      <w:bookmarkEnd w:id="8705"/>
    </w:p>
    <w:p w:rsidR="00BF4F11" w:rsidRDefault="00504A4F">
      <w:pPr>
        <w:spacing w:after="0"/>
        <w:ind w:left="120"/>
      </w:pPr>
      <w:bookmarkStart w:id="8706" w:name="poznamky.poznamka-80aa"/>
      <w:bookmarkEnd w:id="8703"/>
      <w:r>
        <w:rPr>
          <w:rFonts w:ascii="Times New Roman" w:hAnsi="Times New Roman"/>
          <w:color w:val="000000"/>
        </w:rPr>
        <w:t xml:space="preserve"> </w:t>
      </w:r>
      <w:bookmarkStart w:id="8707" w:name="poznamky.poznamka-80aa.oznacenie"/>
      <w:r>
        <w:rPr>
          <w:rFonts w:ascii="Times New Roman" w:hAnsi="Times New Roman"/>
          <w:color w:val="000000"/>
        </w:rPr>
        <w:t xml:space="preserve">80aa) </w:t>
      </w:r>
      <w:bookmarkEnd w:id="8707"/>
      <w:r>
        <w:fldChar w:fldCharType="begin"/>
      </w:r>
      <w:r>
        <w:instrText xml:space="preserve"> HYPERLINK "https://www.slov-lex.sk/pravne-predpisy/SK/ZZ/2005/171/" \l "paragraf-37.odsek-20" \h </w:instrText>
      </w:r>
      <w:r>
        <w:fldChar w:fldCharType="separate"/>
      </w:r>
      <w:r>
        <w:rPr>
          <w:rFonts w:ascii="Times New Roman" w:hAnsi="Times New Roman"/>
          <w:color w:val="0000FF"/>
          <w:u w:val="single"/>
        </w:rPr>
        <w:t>§ 37 ods. 20 zákona č. 171/2005 Z. z.</w:t>
      </w:r>
      <w:r>
        <w:rPr>
          <w:rFonts w:ascii="Times New Roman" w:hAnsi="Times New Roman"/>
          <w:color w:val="0000FF"/>
          <w:u w:val="single"/>
        </w:rPr>
        <w:fldChar w:fldCharType="end"/>
      </w:r>
      <w:bookmarkStart w:id="8708" w:name="poznamky.poznamka-80aa.text"/>
      <w:r>
        <w:rPr>
          <w:rFonts w:ascii="Times New Roman" w:hAnsi="Times New Roman"/>
          <w:color w:val="000000"/>
        </w:rPr>
        <w:t xml:space="preserve">o hazardných hrách a o zmene a doplnení niektorých zákonov v znení zákona č. 374 /2010 Z. z. </w:t>
      </w:r>
      <w:bookmarkEnd w:id="8708"/>
    </w:p>
    <w:p w:rsidR="00BF4F11" w:rsidRDefault="00504A4F">
      <w:pPr>
        <w:spacing w:after="0"/>
        <w:ind w:left="120"/>
      </w:pPr>
      <w:bookmarkStart w:id="8709" w:name="poznamky.poznamka-80aaa"/>
      <w:bookmarkEnd w:id="8706"/>
      <w:r>
        <w:rPr>
          <w:rFonts w:ascii="Times New Roman" w:hAnsi="Times New Roman"/>
          <w:color w:val="000000"/>
        </w:rPr>
        <w:t xml:space="preserve"> </w:t>
      </w:r>
      <w:bookmarkStart w:id="8710" w:name="poznamky.poznamka-80aaa.oznacenie"/>
      <w:r>
        <w:rPr>
          <w:rFonts w:ascii="Times New Roman" w:hAnsi="Times New Roman"/>
          <w:color w:val="000000"/>
        </w:rPr>
        <w:t xml:space="preserve">80aaa) </w:t>
      </w:r>
      <w:bookmarkEnd w:id="8710"/>
      <w:r>
        <w:fldChar w:fldCharType="begin"/>
      </w:r>
      <w:r>
        <w:instrText xml:space="preserve"> HYPERLINK "https://www.slov-lex.sk/pravne-predpisy/SK/ZZ/2005/7/" \l "paragraf-23" \h </w:instrText>
      </w:r>
      <w:r>
        <w:fldChar w:fldCharType="separate"/>
      </w:r>
      <w:r>
        <w:rPr>
          <w:rFonts w:ascii="Times New Roman" w:hAnsi="Times New Roman"/>
          <w:color w:val="0000FF"/>
          <w:u w:val="single"/>
        </w:rPr>
        <w:t>§ 23</w:t>
      </w:r>
      <w:r>
        <w:rPr>
          <w:rFonts w:ascii="Times New Roman" w:hAnsi="Times New Roman"/>
          <w:color w:val="0000FF"/>
          <w:u w:val="single"/>
        </w:rPr>
        <w:fldChar w:fldCharType="end"/>
      </w:r>
      <w:r>
        <w:rPr>
          <w:rFonts w:ascii="Times New Roman" w:hAnsi="Times New Roman"/>
          <w:color w:val="000000"/>
        </w:rPr>
        <w:t xml:space="preserve"> a </w:t>
      </w:r>
      <w:hyperlink r:id="rId263" w:anchor="paragraf-106c">
        <w:r>
          <w:rPr>
            <w:rFonts w:ascii="Times New Roman" w:hAnsi="Times New Roman"/>
            <w:color w:val="0000FF"/>
            <w:u w:val="single"/>
          </w:rPr>
          <w:t>106c</w:t>
        </w:r>
      </w:hyperlink>
      <w:r>
        <w:rPr>
          <w:rFonts w:ascii="Times New Roman" w:hAnsi="Times New Roman"/>
          <w:color w:val="000000"/>
        </w:rPr>
        <w:t xml:space="preserve"> zákona č. </w:t>
      </w:r>
      <w:hyperlink r:id="rId264">
        <w:r>
          <w:rPr>
            <w:rFonts w:ascii="Times New Roman" w:hAnsi="Times New Roman"/>
            <w:color w:val="0000FF"/>
            <w:u w:val="single"/>
          </w:rPr>
          <w:t>7/2005 Z. z.</w:t>
        </w:r>
      </w:hyperlink>
      <w:r>
        <w:rPr>
          <w:rFonts w:ascii="Times New Roman" w:hAnsi="Times New Roman"/>
          <w:color w:val="000000"/>
        </w:rPr>
        <w:t xml:space="preserve"> v znení zákona č. </w:t>
      </w:r>
      <w:hyperlink r:id="rId265">
        <w:r>
          <w:rPr>
            <w:rFonts w:ascii="Times New Roman" w:hAnsi="Times New Roman"/>
            <w:color w:val="0000FF"/>
            <w:u w:val="single"/>
          </w:rPr>
          <w:t>421/2020 Z. z.</w:t>
        </w:r>
      </w:hyperlink>
      <w:bookmarkStart w:id="8711" w:name="poznamky.poznamka-80aaa.text"/>
      <w:r>
        <w:rPr>
          <w:rFonts w:ascii="Times New Roman" w:hAnsi="Times New Roman"/>
          <w:color w:val="000000"/>
        </w:rPr>
        <w:t xml:space="preserve"> </w:t>
      </w:r>
      <w:bookmarkEnd w:id="8711"/>
    </w:p>
    <w:p w:rsidR="00BF4F11" w:rsidRDefault="00504A4F">
      <w:pPr>
        <w:spacing w:after="0"/>
        <w:ind w:left="120"/>
      </w:pPr>
      <w:bookmarkStart w:id="8712" w:name="poznamky.poznamka-80aaaa"/>
      <w:bookmarkEnd w:id="8709"/>
      <w:r>
        <w:rPr>
          <w:rFonts w:ascii="Times New Roman" w:hAnsi="Times New Roman"/>
          <w:color w:val="000000"/>
        </w:rPr>
        <w:t xml:space="preserve"> </w:t>
      </w:r>
      <w:bookmarkStart w:id="8713" w:name="poznamky.poznamka-80aaaa.oznacenie"/>
      <w:r>
        <w:rPr>
          <w:rFonts w:ascii="Times New Roman" w:hAnsi="Times New Roman"/>
          <w:color w:val="000000"/>
        </w:rPr>
        <w:t xml:space="preserve">80aaaa) </w:t>
      </w:r>
      <w:bookmarkEnd w:id="8713"/>
      <w:r>
        <w:fldChar w:fldCharType="begin"/>
      </w:r>
      <w:r>
        <w:instrText xml:space="preserve"> HYPERLINK "https://www.slov-lex.sk/pravne-predpisy/SK/ZZ/1964/40/" \l "paragraf-570" \h </w:instrText>
      </w:r>
      <w:r>
        <w:fldChar w:fldCharType="separate"/>
      </w:r>
      <w:r>
        <w:rPr>
          <w:rFonts w:ascii="Times New Roman" w:hAnsi="Times New Roman"/>
          <w:color w:val="0000FF"/>
          <w:u w:val="single"/>
        </w:rPr>
        <w:t>§ 570 až 574 Občianskeho zákonníka</w:t>
      </w:r>
      <w:r>
        <w:rPr>
          <w:rFonts w:ascii="Times New Roman" w:hAnsi="Times New Roman"/>
          <w:color w:val="0000FF"/>
          <w:u w:val="single"/>
        </w:rPr>
        <w:fldChar w:fldCharType="end"/>
      </w:r>
      <w:r>
        <w:rPr>
          <w:rFonts w:ascii="Times New Roman" w:hAnsi="Times New Roman"/>
          <w:color w:val="000000"/>
        </w:rPr>
        <w:t xml:space="preserve"> v znení zákona č. </w:t>
      </w:r>
      <w:hyperlink r:id="rId266">
        <w:r>
          <w:rPr>
            <w:rFonts w:ascii="Times New Roman" w:hAnsi="Times New Roman"/>
            <w:color w:val="0000FF"/>
            <w:u w:val="single"/>
          </w:rPr>
          <w:t>509/1991 Zb.</w:t>
        </w:r>
      </w:hyperlink>
      <w:bookmarkStart w:id="8714" w:name="poznamky.poznamka-80aaaa.text"/>
      <w:r>
        <w:rPr>
          <w:rFonts w:ascii="Times New Roman" w:hAnsi="Times New Roman"/>
          <w:color w:val="000000"/>
        </w:rPr>
        <w:t xml:space="preserve"> </w:t>
      </w:r>
      <w:bookmarkEnd w:id="8714"/>
    </w:p>
    <w:p w:rsidR="00BF4F11" w:rsidRDefault="00504A4F">
      <w:pPr>
        <w:spacing w:after="0"/>
        <w:ind w:left="120"/>
      </w:pPr>
      <w:bookmarkStart w:id="8715" w:name="poznamky.poznamka-80ab"/>
      <w:bookmarkEnd w:id="8712"/>
      <w:r>
        <w:rPr>
          <w:rFonts w:ascii="Times New Roman" w:hAnsi="Times New Roman"/>
          <w:color w:val="000000"/>
        </w:rPr>
        <w:t xml:space="preserve"> </w:t>
      </w:r>
      <w:bookmarkStart w:id="8716" w:name="poznamky.poznamka-80ab.oznacenie"/>
      <w:r>
        <w:rPr>
          <w:rFonts w:ascii="Times New Roman" w:hAnsi="Times New Roman"/>
          <w:color w:val="000000"/>
        </w:rPr>
        <w:t xml:space="preserve">80ab) </w:t>
      </w:r>
      <w:bookmarkEnd w:id="8716"/>
      <w:r>
        <w:fldChar w:fldCharType="begin"/>
      </w:r>
      <w:r>
        <w:instrText xml:space="preserve"> HYPERLINK "https://www.slov-lex.sk/pravne-predpisy/SK/ZZ/2001/311/" \l "paragraf-87a" \h </w:instrText>
      </w:r>
      <w:r>
        <w:fldChar w:fldCharType="separate"/>
      </w:r>
      <w:r>
        <w:rPr>
          <w:rFonts w:ascii="Times New Roman" w:hAnsi="Times New Roman"/>
          <w:color w:val="0000FF"/>
          <w:u w:val="single"/>
        </w:rPr>
        <w:t>§ 87a zákona č. 311/2001 Z. z.</w:t>
      </w:r>
      <w:r>
        <w:rPr>
          <w:rFonts w:ascii="Times New Roman" w:hAnsi="Times New Roman"/>
          <w:color w:val="0000FF"/>
          <w:u w:val="single"/>
        </w:rPr>
        <w:fldChar w:fldCharType="end"/>
      </w:r>
      <w:bookmarkStart w:id="8717" w:name="poznamky.poznamka-80ab.text"/>
      <w:r>
        <w:rPr>
          <w:rFonts w:ascii="Times New Roman" w:hAnsi="Times New Roman"/>
          <w:color w:val="000000"/>
        </w:rPr>
        <w:t xml:space="preserve"> Zákonník práce v znení neskorších predpisov. </w:t>
      </w:r>
      <w:bookmarkEnd w:id="8717"/>
    </w:p>
    <w:p w:rsidR="00BF4F11" w:rsidRDefault="00504A4F">
      <w:pPr>
        <w:spacing w:after="0"/>
        <w:ind w:left="120"/>
      </w:pPr>
      <w:bookmarkStart w:id="8718" w:name="poznamky.poznamka-80ac"/>
      <w:bookmarkEnd w:id="8715"/>
      <w:r>
        <w:rPr>
          <w:rFonts w:ascii="Times New Roman" w:hAnsi="Times New Roman"/>
          <w:color w:val="000000"/>
        </w:rPr>
        <w:t xml:space="preserve"> </w:t>
      </w:r>
      <w:bookmarkStart w:id="8719" w:name="poznamky.poznamka-80ac.oznacenie"/>
      <w:r>
        <w:rPr>
          <w:rFonts w:ascii="Times New Roman" w:hAnsi="Times New Roman"/>
          <w:color w:val="000000"/>
        </w:rPr>
        <w:t xml:space="preserve">80ac) </w:t>
      </w:r>
      <w:bookmarkEnd w:id="8719"/>
      <w:r>
        <w:fldChar w:fldCharType="begin"/>
      </w:r>
      <w:r>
        <w:instrText xml:space="preserve"> HYPERLINK "https://www.slov-lex.sk/pravne-predpisy/SK/ZZ/2015/61/" \l "paragraf-19" \h </w:instrText>
      </w:r>
      <w:r>
        <w:fldChar w:fldCharType="separate"/>
      </w:r>
      <w:r>
        <w:rPr>
          <w:rFonts w:ascii="Times New Roman" w:hAnsi="Times New Roman"/>
          <w:color w:val="0000FF"/>
          <w:u w:val="single"/>
        </w:rPr>
        <w:t>§ 19 zákona č. 61/2015 Z. z.</w:t>
      </w:r>
      <w:r>
        <w:rPr>
          <w:rFonts w:ascii="Times New Roman" w:hAnsi="Times New Roman"/>
          <w:color w:val="0000FF"/>
          <w:u w:val="single"/>
        </w:rPr>
        <w:fldChar w:fldCharType="end"/>
      </w:r>
      <w:bookmarkStart w:id="8720" w:name="poznamky.poznamka-80ac.text"/>
      <w:r>
        <w:rPr>
          <w:rFonts w:ascii="Times New Roman" w:hAnsi="Times New Roman"/>
          <w:color w:val="000000"/>
        </w:rPr>
        <w:t xml:space="preserve"> </w:t>
      </w:r>
      <w:bookmarkEnd w:id="8720"/>
    </w:p>
    <w:p w:rsidR="00BF4F11" w:rsidRDefault="00504A4F">
      <w:pPr>
        <w:spacing w:after="0"/>
        <w:ind w:left="120"/>
      </w:pPr>
      <w:bookmarkStart w:id="8721" w:name="poznamky.poznamka-80aca"/>
      <w:bookmarkEnd w:id="8718"/>
      <w:r>
        <w:rPr>
          <w:rFonts w:ascii="Times New Roman" w:hAnsi="Times New Roman"/>
          <w:color w:val="000000"/>
        </w:rPr>
        <w:t xml:space="preserve"> </w:t>
      </w:r>
      <w:bookmarkStart w:id="8722" w:name="poznamky.poznamka-80aca.oznacenie"/>
      <w:r>
        <w:rPr>
          <w:rFonts w:ascii="Times New Roman" w:hAnsi="Times New Roman"/>
          <w:color w:val="000000"/>
        </w:rPr>
        <w:t xml:space="preserve">80aca) </w:t>
      </w:r>
      <w:bookmarkEnd w:id="8722"/>
      <w:r>
        <w:fldChar w:fldCharType="begin"/>
      </w:r>
      <w:r>
        <w:instrText xml:space="preserve"> HYPERLINK "https://www.slov-lex.sk/pravne-predpisy/SK/ZZ/1995/145/" \l "prilohy.priloha-priloha_zakona_narodnej_rady_slovenskej_republiky_c_145_1995_z_z.op-prehlad.op-cast_6.op-odsek_1~4.op-pismeno_d" \h </w:instrText>
      </w:r>
      <w:r>
        <w:fldChar w:fldCharType="separate"/>
      </w:r>
      <w:r>
        <w:rPr>
          <w:rFonts w:ascii="Times New Roman" w:hAnsi="Times New Roman"/>
          <w:color w:val="0000FF"/>
          <w:u w:val="single"/>
        </w:rPr>
        <w:t>Položka 65 písm. d) sadzobníka správnych poplatkov zákona Národnej rady Slovenskej republiky č. 145/1995 Z. z.</w:t>
      </w:r>
      <w:r>
        <w:rPr>
          <w:rFonts w:ascii="Times New Roman" w:hAnsi="Times New Roman"/>
          <w:color w:val="0000FF"/>
          <w:u w:val="single"/>
        </w:rPr>
        <w:fldChar w:fldCharType="end"/>
      </w:r>
      <w:bookmarkStart w:id="8723" w:name="poznamky.poznamka-80aca.text"/>
      <w:r>
        <w:rPr>
          <w:rFonts w:ascii="Times New Roman" w:hAnsi="Times New Roman"/>
          <w:color w:val="000000"/>
        </w:rPr>
        <w:t xml:space="preserve"> o správnych poplatkoch v znení zákona č. 342/2016 Z. z. </w:t>
      </w:r>
      <w:bookmarkEnd w:id="8723"/>
    </w:p>
    <w:p w:rsidR="00BF4F11" w:rsidRDefault="00504A4F">
      <w:pPr>
        <w:spacing w:after="0"/>
        <w:ind w:left="120"/>
      </w:pPr>
      <w:bookmarkStart w:id="8724" w:name="poznamky.poznamka-80acb"/>
      <w:bookmarkEnd w:id="8721"/>
      <w:r>
        <w:rPr>
          <w:rFonts w:ascii="Times New Roman" w:hAnsi="Times New Roman"/>
          <w:color w:val="000000"/>
        </w:rPr>
        <w:t xml:space="preserve"> </w:t>
      </w:r>
      <w:bookmarkStart w:id="8725" w:name="poznamky.poznamka-80acb.oznacenie"/>
      <w:r>
        <w:rPr>
          <w:rFonts w:ascii="Times New Roman" w:hAnsi="Times New Roman"/>
          <w:color w:val="000000"/>
        </w:rPr>
        <w:t xml:space="preserve">80acb) </w:t>
      </w:r>
      <w:bookmarkEnd w:id="8725"/>
      <w:r>
        <w:fldChar w:fldCharType="begin"/>
      </w:r>
      <w:r>
        <w:instrText xml:space="preserve"> HYPERLINK "https://www.slov-lex.sk/pravne-predpisy/SK/ZZ/1995/145/" \l "prilohy.priloha-priloha_zakona_narodnej_rady_slovenskej_republiky_c_145_1995_z_z.op-prehlad.op-cast_6.op-odsek_1~4.op-odsek_1~1.op-bod_6" \h </w:instrText>
      </w:r>
      <w:r>
        <w:fldChar w:fldCharType="separate"/>
      </w:r>
      <w:r>
        <w:rPr>
          <w:rFonts w:ascii="Times New Roman" w:hAnsi="Times New Roman"/>
          <w:color w:val="0000FF"/>
          <w:u w:val="single"/>
        </w:rPr>
        <w:t>Šiesty bod poznámok k položke 65 sadzobníka správnych poplatkov zákona Národnej rady Slovenskej republiky č. 145/1995 Z. z.</w:t>
      </w:r>
      <w:r>
        <w:rPr>
          <w:rFonts w:ascii="Times New Roman" w:hAnsi="Times New Roman"/>
          <w:color w:val="0000FF"/>
          <w:u w:val="single"/>
        </w:rPr>
        <w:fldChar w:fldCharType="end"/>
      </w:r>
      <w:bookmarkStart w:id="8726" w:name="poznamky.poznamka-80acb.text"/>
      <w:r>
        <w:rPr>
          <w:rFonts w:ascii="Times New Roman" w:hAnsi="Times New Roman"/>
          <w:color w:val="000000"/>
        </w:rPr>
        <w:t xml:space="preserve"> v znení zákona č. 342/2016 Z. z. </w:t>
      </w:r>
      <w:bookmarkEnd w:id="8726"/>
    </w:p>
    <w:p w:rsidR="00BF4F11" w:rsidRDefault="00504A4F">
      <w:pPr>
        <w:spacing w:after="0"/>
        <w:ind w:left="120"/>
      </w:pPr>
      <w:bookmarkStart w:id="8727" w:name="poznamky.poznamka-80acc"/>
      <w:bookmarkEnd w:id="8724"/>
      <w:r>
        <w:rPr>
          <w:rFonts w:ascii="Times New Roman" w:hAnsi="Times New Roman"/>
          <w:color w:val="000000"/>
        </w:rPr>
        <w:t xml:space="preserve"> </w:t>
      </w:r>
      <w:bookmarkStart w:id="8728" w:name="poznamky.poznamka-80acc.oznacenie"/>
      <w:r>
        <w:rPr>
          <w:rFonts w:ascii="Times New Roman" w:hAnsi="Times New Roman"/>
          <w:color w:val="000000"/>
        </w:rPr>
        <w:t xml:space="preserve">80acc) </w:t>
      </w:r>
      <w:bookmarkEnd w:id="8728"/>
      <w:r>
        <w:fldChar w:fldCharType="begin"/>
      </w:r>
      <w:r>
        <w:instrText xml:space="preserve"> HYPERLINK "https://www.slov-lex.sk/pravne-predpisy/SK/ZZ/2002/431/" \l "paragraf-27.odsek-13" \h </w:instrText>
      </w:r>
      <w:r>
        <w:fldChar w:fldCharType="separate"/>
      </w:r>
      <w:r>
        <w:rPr>
          <w:rFonts w:ascii="Times New Roman" w:hAnsi="Times New Roman"/>
          <w:color w:val="0000FF"/>
          <w:u w:val="single"/>
        </w:rPr>
        <w:t>§ 27 ods. 13 zákona č. 431/2002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67">
        <w:r>
          <w:rPr>
            <w:rFonts w:ascii="Times New Roman" w:hAnsi="Times New Roman"/>
            <w:color w:val="0000FF"/>
            <w:u w:val="single"/>
          </w:rPr>
          <w:t>213/2018 Z. z.</w:t>
        </w:r>
      </w:hyperlink>
      <w:bookmarkStart w:id="8729" w:name="poznamky.poznamka-80acc.text"/>
      <w:r>
        <w:rPr>
          <w:rFonts w:ascii="Times New Roman" w:hAnsi="Times New Roman"/>
          <w:color w:val="000000"/>
        </w:rPr>
        <w:t xml:space="preserve"> </w:t>
      </w:r>
      <w:bookmarkEnd w:id="8729"/>
    </w:p>
    <w:p w:rsidR="00BF4F11" w:rsidRDefault="00504A4F">
      <w:pPr>
        <w:spacing w:after="0"/>
        <w:ind w:left="120"/>
      </w:pPr>
      <w:bookmarkStart w:id="8730" w:name="poznamky.poznamka-80ad"/>
      <w:bookmarkEnd w:id="8727"/>
      <w:r>
        <w:rPr>
          <w:rFonts w:ascii="Times New Roman" w:hAnsi="Times New Roman"/>
          <w:color w:val="000000"/>
        </w:rPr>
        <w:t xml:space="preserve"> </w:t>
      </w:r>
      <w:bookmarkStart w:id="8731" w:name="poznamky.poznamka-80ad.oznacenie"/>
      <w:r>
        <w:rPr>
          <w:rFonts w:ascii="Times New Roman" w:hAnsi="Times New Roman"/>
          <w:color w:val="000000"/>
        </w:rPr>
        <w:t xml:space="preserve">80ad) </w:t>
      </w:r>
      <w:bookmarkEnd w:id="8731"/>
      <w:r>
        <w:fldChar w:fldCharType="begin"/>
      </w:r>
      <w:r>
        <w:instrText xml:space="preserve"> HYPERLINK "https://www.slov-lex.sk/pravne-predpisy/SK/ZZ/2002/431/" \l "paragraf-25.odsek-1.pismeno-d.bod-1" \h </w:instrText>
      </w:r>
      <w:r>
        <w:fldChar w:fldCharType="separate"/>
      </w:r>
      <w:r>
        <w:rPr>
          <w:rFonts w:ascii="Times New Roman" w:hAnsi="Times New Roman"/>
          <w:color w:val="0000FF"/>
          <w:u w:val="single"/>
        </w:rPr>
        <w:t>§ 25 ods. 1 písm. d) prvý bod zákona č. 431/2002 Z. z.</w:t>
      </w:r>
      <w:r>
        <w:rPr>
          <w:rFonts w:ascii="Times New Roman" w:hAnsi="Times New Roman"/>
          <w:color w:val="0000FF"/>
          <w:u w:val="single"/>
        </w:rPr>
        <w:fldChar w:fldCharType="end"/>
      </w:r>
      <w:bookmarkStart w:id="8732" w:name="poznamky.poznamka-80ad.text"/>
      <w:r>
        <w:rPr>
          <w:rFonts w:ascii="Times New Roman" w:hAnsi="Times New Roman"/>
          <w:color w:val="000000"/>
        </w:rPr>
        <w:t xml:space="preserve"> </w:t>
      </w:r>
      <w:bookmarkEnd w:id="8732"/>
    </w:p>
    <w:p w:rsidR="00BF4F11" w:rsidRDefault="00504A4F">
      <w:pPr>
        <w:spacing w:after="0"/>
        <w:ind w:left="120"/>
      </w:pPr>
      <w:bookmarkStart w:id="8733" w:name="poznamky.poznamka-80b"/>
      <w:bookmarkEnd w:id="8730"/>
      <w:r>
        <w:rPr>
          <w:rFonts w:ascii="Times New Roman" w:hAnsi="Times New Roman"/>
          <w:color w:val="000000"/>
        </w:rPr>
        <w:t xml:space="preserve"> </w:t>
      </w:r>
      <w:bookmarkStart w:id="8734" w:name="poznamky.poznamka-80b.oznacenie"/>
      <w:r>
        <w:rPr>
          <w:rFonts w:ascii="Times New Roman" w:hAnsi="Times New Roman"/>
          <w:color w:val="000000"/>
        </w:rPr>
        <w:t xml:space="preserve">80b) </w:t>
      </w:r>
      <w:bookmarkEnd w:id="8734"/>
      <w:r>
        <w:fldChar w:fldCharType="begin"/>
      </w:r>
      <w:r>
        <w:instrText xml:space="preserve"> HYPERLINK "https://www.slov-lex.sk/pravne-predpisy/SK/ZZ/2002/431/" \l "paragraf-16.odsek-4" \h </w:instrText>
      </w:r>
      <w:r>
        <w:fldChar w:fldCharType="separate"/>
      </w:r>
      <w:r>
        <w:rPr>
          <w:rFonts w:ascii="Times New Roman" w:hAnsi="Times New Roman"/>
          <w:color w:val="0000FF"/>
          <w:u w:val="single"/>
        </w:rPr>
        <w:t>§ 16 ods. 4 zákona č. 431/2002 Z. z.</w:t>
      </w:r>
      <w:r>
        <w:rPr>
          <w:rFonts w:ascii="Times New Roman" w:hAnsi="Times New Roman"/>
          <w:color w:val="0000FF"/>
          <w:u w:val="single"/>
        </w:rPr>
        <w:fldChar w:fldCharType="end"/>
      </w:r>
      <w:bookmarkStart w:id="8735" w:name="poznamky.poznamka-80b.text"/>
      <w:r>
        <w:rPr>
          <w:rFonts w:ascii="Times New Roman" w:hAnsi="Times New Roman"/>
          <w:color w:val="000000"/>
        </w:rPr>
        <w:t xml:space="preserve">v znení neskorších predpisov. </w:t>
      </w:r>
      <w:bookmarkEnd w:id="8735"/>
    </w:p>
    <w:p w:rsidR="00BF4F11" w:rsidRDefault="00504A4F">
      <w:pPr>
        <w:spacing w:after="0"/>
        <w:ind w:left="120"/>
      </w:pPr>
      <w:bookmarkStart w:id="8736" w:name="poznamky.poznamka-80c"/>
      <w:bookmarkEnd w:id="8733"/>
      <w:r>
        <w:rPr>
          <w:rFonts w:ascii="Times New Roman" w:hAnsi="Times New Roman"/>
          <w:color w:val="000000"/>
        </w:rPr>
        <w:t xml:space="preserve"> </w:t>
      </w:r>
      <w:bookmarkStart w:id="8737" w:name="poznamky.poznamka-80c.oznacenie"/>
      <w:r>
        <w:rPr>
          <w:rFonts w:ascii="Times New Roman" w:hAnsi="Times New Roman"/>
          <w:color w:val="000000"/>
        </w:rPr>
        <w:t xml:space="preserve">80c) </w:t>
      </w:r>
      <w:bookmarkEnd w:id="8737"/>
      <w:r>
        <w:fldChar w:fldCharType="begin"/>
      </w:r>
      <w:r>
        <w:instrText xml:space="preserve"> HYPERLINK "https://www.slov-lex.sk/pravne-predpisy/SK/ZZ/1991/513/" \l "paragraf-59" \h </w:instrText>
      </w:r>
      <w:r>
        <w:fldChar w:fldCharType="separate"/>
      </w:r>
      <w:r>
        <w:rPr>
          <w:rFonts w:ascii="Times New Roman" w:hAnsi="Times New Roman"/>
          <w:color w:val="0000FF"/>
          <w:u w:val="single"/>
        </w:rPr>
        <w:t>§ 59</w:t>
      </w:r>
      <w:r>
        <w:rPr>
          <w:rFonts w:ascii="Times New Roman" w:hAnsi="Times New Roman"/>
          <w:color w:val="0000FF"/>
          <w:u w:val="single"/>
        </w:rPr>
        <w:fldChar w:fldCharType="end"/>
      </w:r>
      <w:r>
        <w:rPr>
          <w:rFonts w:ascii="Times New Roman" w:hAnsi="Times New Roman"/>
          <w:color w:val="000000"/>
        </w:rPr>
        <w:t xml:space="preserve"> a </w:t>
      </w:r>
      <w:hyperlink r:id="rId268" w:anchor="paragraf-60">
        <w:r>
          <w:rPr>
            <w:rFonts w:ascii="Times New Roman" w:hAnsi="Times New Roman"/>
            <w:color w:val="0000FF"/>
            <w:u w:val="single"/>
          </w:rPr>
          <w:t>60 Obchodného zákonníka</w:t>
        </w:r>
      </w:hyperlink>
      <w:bookmarkStart w:id="8738" w:name="poznamky.poznamka-80c.text"/>
      <w:r>
        <w:rPr>
          <w:rFonts w:ascii="Times New Roman" w:hAnsi="Times New Roman"/>
          <w:color w:val="000000"/>
        </w:rPr>
        <w:t xml:space="preserve"> v znení neskorších predpisov. </w:t>
      </w:r>
      <w:bookmarkEnd w:id="8738"/>
    </w:p>
    <w:p w:rsidR="00BF4F11" w:rsidRDefault="00504A4F">
      <w:pPr>
        <w:spacing w:after="0"/>
        <w:ind w:left="120"/>
      </w:pPr>
      <w:bookmarkStart w:id="8739" w:name="poznamky.poznamka-80ca"/>
      <w:bookmarkEnd w:id="8736"/>
      <w:r>
        <w:rPr>
          <w:rFonts w:ascii="Times New Roman" w:hAnsi="Times New Roman"/>
          <w:color w:val="000000"/>
        </w:rPr>
        <w:t xml:space="preserve"> </w:t>
      </w:r>
      <w:bookmarkStart w:id="8740" w:name="poznamky.poznamka-80ca.oznacenie"/>
      <w:r>
        <w:rPr>
          <w:rFonts w:ascii="Times New Roman" w:hAnsi="Times New Roman"/>
          <w:color w:val="000000"/>
        </w:rPr>
        <w:t xml:space="preserve">80ca) </w:t>
      </w:r>
      <w:bookmarkEnd w:id="8740"/>
      <w:r>
        <w:fldChar w:fldCharType="begin"/>
      </w:r>
      <w:r>
        <w:instrText xml:space="preserve"> HYPERLINK "https://www.slov-lex.sk/pravne-predpisy/SK/ZZ/2002/431/" \l "paragraf-27.odsek-2" \h </w:instrText>
      </w:r>
      <w:r>
        <w:fldChar w:fldCharType="separate"/>
      </w:r>
      <w:r>
        <w:rPr>
          <w:rFonts w:ascii="Times New Roman" w:hAnsi="Times New Roman"/>
          <w:color w:val="0000FF"/>
          <w:u w:val="single"/>
        </w:rPr>
        <w:t>§ 27 ods. 2</w:t>
      </w:r>
      <w:r>
        <w:rPr>
          <w:rFonts w:ascii="Times New Roman" w:hAnsi="Times New Roman"/>
          <w:color w:val="0000FF"/>
          <w:u w:val="single"/>
        </w:rPr>
        <w:fldChar w:fldCharType="end"/>
      </w:r>
      <w:r>
        <w:rPr>
          <w:rFonts w:ascii="Times New Roman" w:hAnsi="Times New Roman"/>
          <w:color w:val="000000"/>
        </w:rPr>
        <w:t xml:space="preserve"> a </w:t>
      </w:r>
      <w:hyperlink r:id="rId269" w:anchor="paragraf-27.odsek-3">
        <w:r>
          <w:rPr>
            <w:rFonts w:ascii="Times New Roman" w:hAnsi="Times New Roman"/>
            <w:color w:val="0000FF"/>
            <w:u w:val="single"/>
          </w:rPr>
          <w:t>3 zákona č. 431/2002 Z. z.</w:t>
        </w:r>
      </w:hyperlink>
      <w:bookmarkStart w:id="8741" w:name="poznamky.poznamka-80ca.text"/>
      <w:r>
        <w:rPr>
          <w:rFonts w:ascii="Times New Roman" w:hAnsi="Times New Roman"/>
          <w:color w:val="000000"/>
        </w:rPr>
        <w:t xml:space="preserve"> v znení neskorších predpisov. </w:t>
      </w:r>
      <w:bookmarkEnd w:id="8741"/>
    </w:p>
    <w:p w:rsidR="00BF4F11" w:rsidRDefault="00504A4F">
      <w:pPr>
        <w:spacing w:after="0"/>
        <w:ind w:left="120"/>
      </w:pPr>
      <w:bookmarkStart w:id="8742" w:name="poznamky.poznamka-80cb"/>
      <w:bookmarkEnd w:id="8739"/>
      <w:r>
        <w:rPr>
          <w:rFonts w:ascii="Times New Roman" w:hAnsi="Times New Roman"/>
          <w:color w:val="000000"/>
        </w:rPr>
        <w:t xml:space="preserve"> </w:t>
      </w:r>
      <w:bookmarkStart w:id="8743" w:name="poznamky.poznamka-80cb.oznacenie"/>
      <w:r>
        <w:rPr>
          <w:rFonts w:ascii="Times New Roman" w:hAnsi="Times New Roman"/>
          <w:color w:val="000000"/>
        </w:rPr>
        <w:t xml:space="preserve">80cb) </w:t>
      </w:r>
      <w:bookmarkEnd w:id="8743"/>
      <w:r>
        <w:fldChar w:fldCharType="begin"/>
      </w:r>
      <w:r>
        <w:instrText xml:space="preserve"> HYPERLINK "https://www.slov-lex.sk/pravne-predpisy/SK/ZZ/2009/563/" \l "paragraf-81" \h </w:instrText>
      </w:r>
      <w:r>
        <w:fldChar w:fldCharType="separate"/>
      </w:r>
      <w:r>
        <w:rPr>
          <w:rFonts w:ascii="Times New Roman" w:hAnsi="Times New Roman"/>
          <w:color w:val="0000FF"/>
          <w:u w:val="single"/>
        </w:rPr>
        <w:t>§ 81 zákona č. 563/2009 Z. z.</w:t>
      </w:r>
      <w:r>
        <w:rPr>
          <w:rFonts w:ascii="Times New Roman" w:hAnsi="Times New Roman"/>
          <w:color w:val="0000FF"/>
          <w:u w:val="single"/>
        </w:rPr>
        <w:fldChar w:fldCharType="end"/>
      </w:r>
      <w:bookmarkStart w:id="8744" w:name="poznamky.poznamka-80cb.text"/>
      <w:r>
        <w:rPr>
          <w:rFonts w:ascii="Times New Roman" w:hAnsi="Times New Roman"/>
          <w:color w:val="000000"/>
        </w:rPr>
        <w:t xml:space="preserve"> v znení neskorších predpisov. </w:t>
      </w:r>
      <w:bookmarkEnd w:id="8744"/>
    </w:p>
    <w:p w:rsidR="00BF4F11" w:rsidRDefault="00504A4F">
      <w:pPr>
        <w:spacing w:after="0"/>
        <w:ind w:left="120"/>
      </w:pPr>
      <w:bookmarkStart w:id="8745" w:name="poznamky.poznamka-80cc"/>
      <w:bookmarkEnd w:id="8742"/>
      <w:r>
        <w:rPr>
          <w:rFonts w:ascii="Times New Roman" w:hAnsi="Times New Roman"/>
          <w:color w:val="000000"/>
        </w:rPr>
        <w:t xml:space="preserve"> </w:t>
      </w:r>
      <w:bookmarkStart w:id="8746" w:name="poznamky.poznamka-80cc.oznacenie"/>
      <w:r>
        <w:rPr>
          <w:rFonts w:ascii="Times New Roman" w:hAnsi="Times New Roman"/>
          <w:color w:val="000000"/>
        </w:rPr>
        <w:t xml:space="preserve">80cc) </w:t>
      </w:r>
      <w:bookmarkEnd w:id="8746"/>
      <w:r>
        <w:fldChar w:fldCharType="begin"/>
      </w:r>
      <w:r>
        <w:instrText xml:space="preserve"> HYPERLINK "https://www.slov-lex.sk/pravne-predpisy/SK/ZZ/2009/563/" \l "paragraf-57.odsek-5" \h </w:instrText>
      </w:r>
      <w:r>
        <w:fldChar w:fldCharType="separate"/>
      </w:r>
      <w:r>
        <w:rPr>
          <w:rFonts w:ascii="Times New Roman" w:hAnsi="Times New Roman"/>
          <w:color w:val="0000FF"/>
          <w:u w:val="single"/>
        </w:rPr>
        <w:t>§ 57 ods. 5 zákona č. 563/2009 Z. z.</w:t>
      </w:r>
      <w:r>
        <w:rPr>
          <w:rFonts w:ascii="Times New Roman" w:hAnsi="Times New Roman"/>
          <w:color w:val="0000FF"/>
          <w:u w:val="single"/>
        </w:rPr>
        <w:fldChar w:fldCharType="end"/>
      </w:r>
      <w:bookmarkStart w:id="8747" w:name="poznamky.poznamka-80cc.text"/>
      <w:r>
        <w:rPr>
          <w:rFonts w:ascii="Times New Roman" w:hAnsi="Times New Roman"/>
          <w:color w:val="000000"/>
        </w:rPr>
        <w:t xml:space="preserve"> v znení neskorších predpisov. </w:t>
      </w:r>
      <w:bookmarkEnd w:id="8747"/>
    </w:p>
    <w:p w:rsidR="00BF4F11" w:rsidRDefault="00504A4F">
      <w:pPr>
        <w:spacing w:after="0"/>
        <w:ind w:left="120"/>
      </w:pPr>
      <w:bookmarkStart w:id="8748" w:name="poznamky.poznamka-80cd"/>
      <w:bookmarkEnd w:id="8745"/>
      <w:r>
        <w:rPr>
          <w:rFonts w:ascii="Times New Roman" w:hAnsi="Times New Roman"/>
          <w:color w:val="000000"/>
        </w:rPr>
        <w:t xml:space="preserve"> </w:t>
      </w:r>
      <w:bookmarkStart w:id="8749" w:name="poznamky.poznamka-80cd.oznacenie"/>
      <w:r>
        <w:rPr>
          <w:rFonts w:ascii="Times New Roman" w:hAnsi="Times New Roman"/>
          <w:color w:val="000000"/>
        </w:rPr>
        <w:t xml:space="preserve">80cd) </w:t>
      </w:r>
      <w:bookmarkEnd w:id="8749"/>
      <w:r>
        <w:fldChar w:fldCharType="begin"/>
      </w:r>
      <w:r>
        <w:instrText xml:space="preserve"> HYPERLINK "https://www.slov-lex.sk/pravne-predpisy/SK/ZZ/2009/563/" \l "paragraf-156" \h </w:instrText>
      </w:r>
      <w:r>
        <w:fldChar w:fldCharType="separate"/>
      </w:r>
      <w:r>
        <w:rPr>
          <w:rFonts w:ascii="Times New Roman" w:hAnsi="Times New Roman"/>
          <w:color w:val="0000FF"/>
          <w:u w:val="single"/>
        </w:rPr>
        <w:t>§ 156 zákona č. 563/2009 Z. z.</w:t>
      </w:r>
      <w:r>
        <w:rPr>
          <w:rFonts w:ascii="Times New Roman" w:hAnsi="Times New Roman"/>
          <w:color w:val="0000FF"/>
          <w:u w:val="single"/>
        </w:rPr>
        <w:fldChar w:fldCharType="end"/>
      </w:r>
      <w:bookmarkStart w:id="8750" w:name="poznamky.poznamka-80cd.text"/>
      <w:r>
        <w:rPr>
          <w:rFonts w:ascii="Times New Roman" w:hAnsi="Times New Roman"/>
          <w:color w:val="000000"/>
        </w:rPr>
        <w:t xml:space="preserve"> v znení neskorších predpisov. </w:t>
      </w:r>
      <w:bookmarkEnd w:id="8750"/>
    </w:p>
    <w:p w:rsidR="00BF4F11" w:rsidRDefault="00504A4F">
      <w:pPr>
        <w:spacing w:after="0"/>
        <w:ind w:left="120"/>
      </w:pPr>
      <w:bookmarkStart w:id="8751" w:name="poznamky.poznamka-80ce"/>
      <w:bookmarkEnd w:id="8748"/>
      <w:r>
        <w:rPr>
          <w:rFonts w:ascii="Times New Roman" w:hAnsi="Times New Roman"/>
          <w:color w:val="000000"/>
        </w:rPr>
        <w:t xml:space="preserve"> </w:t>
      </w:r>
      <w:bookmarkStart w:id="8752" w:name="poznamky.poznamka-80ce.oznacenie"/>
      <w:r>
        <w:rPr>
          <w:rFonts w:ascii="Times New Roman" w:hAnsi="Times New Roman"/>
          <w:color w:val="000000"/>
        </w:rPr>
        <w:t xml:space="preserve">80ce) </w:t>
      </w:r>
      <w:bookmarkEnd w:id="8752"/>
      <w:r>
        <w:fldChar w:fldCharType="begin"/>
      </w:r>
      <w:r>
        <w:instrText xml:space="preserve"> HYPERLINK "https://www.slov-lex.sk/pravne-predpisy/SK/ZZ/2011/203/" \l "paragraf-4.odsek-5" \h </w:instrText>
      </w:r>
      <w:r>
        <w:fldChar w:fldCharType="separate"/>
      </w:r>
      <w:r>
        <w:rPr>
          <w:rFonts w:ascii="Times New Roman" w:hAnsi="Times New Roman"/>
          <w:color w:val="0000FF"/>
          <w:u w:val="single"/>
        </w:rPr>
        <w:t>§ 4 ods. 5</w:t>
      </w:r>
      <w:r>
        <w:rPr>
          <w:rFonts w:ascii="Times New Roman" w:hAnsi="Times New Roman"/>
          <w:color w:val="0000FF"/>
          <w:u w:val="single"/>
        </w:rPr>
        <w:fldChar w:fldCharType="end"/>
      </w:r>
      <w:r>
        <w:rPr>
          <w:rFonts w:ascii="Times New Roman" w:hAnsi="Times New Roman"/>
          <w:color w:val="000000"/>
        </w:rPr>
        <w:t xml:space="preserve"> a </w:t>
      </w:r>
      <w:hyperlink r:id="rId270" w:anchor="paragraf-4.odsek-6">
        <w:r>
          <w:rPr>
            <w:rFonts w:ascii="Times New Roman" w:hAnsi="Times New Roman"/>
            <w:color w:val="0000FF"/>
            <w:u w:val="single"/>
          </w:rPr>
          <w:t>6</w:t>
        </w:r>
      </w:hyperlink>
      <w:r>
        <w:rPr>
          <w:rFonts w:ascii="Times New Roman" w:hAnsi="Times New Roman"/>
          <w:color w:val="000000"/>
        </w:rPr>
        <w:t xml:space="preserve"> zákona č. </w:t>
      </w:r>
      <w:hyperlink r:id="rId271">
        <w:r>
          <w:rPr>
            <w:rFonts w:ascii="Times New Roman" w:hAnsi="Times New Roman"/>
            <w:color w:val="0000FF"/>
            <w:u w:val="single"/>
          </w:rPr>
          <w:t>203/2011 Z. z.</w:t>
        </w:r>
      </w:hyperlink>
      <w:bookmarkStart w:id="8753" w:name="poznamky.poznamka-80ce.text"/>
      <w:r>
        <w:rPr>
          <w:rFonts w:ascii="Times New Roman" w:hAnsi="Times New Roman"/>
          <w:color w:val="000000"/>
        </w:rPr>
        <w:t xml:space="preserve"> v znení neskorších predpisov. </w:t>
      </w:r>
      <w:bookmarkEnd w:id="8753"/>
    </w:p>
    <w:p w:rsidR="00BF4F11" w:rsidRDefault="00504A4F">
      <w:pPr>
        <w:spacing w:after="0"/>
        <w:ind w:left="120"/>
      </w:pPr>
      <w:bookmarkStart w:id="8754" w:name="poznamky.poznamka-80cf"/>
      <w:bookmarkEnd w:id="8751"/>
      <w:r>
        <w:rPr>
          <w:rFonts w:ascii="Times New Roman" w:hAnsi="Times New Roman"/>
          <w:color w:val="000000"/>
        </w:rPr>
        <w:t xml:space="preserve"> </w:t>
      </w:r>
      <w:bookmarkStart w:id="8755" w:name="poznamky.poznamka-80cf.oznacenie"/>
      <w:r>
        <w:rPr>
          <w:rFonts w:ascii="Times New Roman" w:hAnsi="Times New Roman"/>
          <w:color w:val="000000"/>
        </w:rPr>
        <w:t xml:space="preserve">80cf) </w:t>
      </w:r>
      <w:bookmarkEnd w:id="8755"/>
      <w:r>
        <w:fldChar w:fldCharType="begin"/>
      </w:r>
      <w:r>
        <w:instrText xml:space="preserve"> HYPERLINK "https://www.slov-lex.sk/pravne-predpisy/SK/ZZ/1991/513/" \l "paragraf-105" \h </w:instrText>
      </w:r>
      <w:r>
        <w:fldChar w:fldCharType="separate"/>
      </w:r>
      <w:r>
        <w:rPr>
          <w:rFonts w:ascii="Times New Roman" w:hAnsi="Times New Roman"/>
          <w:color w:val="0000FF"/>
          <w:u w:val="single"/>
        </w:rPr>
        <w:t>§ 105</w:t>
      </w:r>
      <w:r>
        <w:rPr>
          <w:rFonts w:ascii="Times New Roman" w:hAnsi="Times New Roman"/>
          <w:color w:val="0000FF"/>
          <w:u w:val="single"/>
        </w:rPr>
        <w:fldChar w:fldCharType="end"/>
      </w:r>
      <w:r>
        <w:rPr>
          <w:rFonts w:ascii="Times New Roman" w:hAnsi="Times New Roman"/>
          <w:color w:val="000000"/>
        </w:rPr>
        <w:t xml:space="preserve">, </w:t>
      </w:r>
      <w:hyperlink r:id="rId272" w:anchor="paragraf-154">
        <w:r>
          <w:rPr>
            <w:rFonts w:ascii="Times New Roman" w:hAnsi="Times New Roman"/>
            <w:color w:val="0000FF"/>
            <w:u w:val="single"/>
          </w:rPr>
          <w:t>154</w:t>
        </w:r>
      </w:hyperlink>
      <w:r>
        <w:rPr>
          <w:rFonts w:ascii="Times New Roman" w:hAnsi="Times New Roman"/>
          <w:color w:val="000000"/>
        </w:rPr>
        <w:t xml:space="preserve">, </w:t>
      </w:r>
      <w:hyperlink r:id="rId273" w:anchor="paragraf-220h">
        <w:r>
          <w:rPr>
            <w:rFonts w:ascii="Times New Roman" w:hAnsi="Times New Roman"/>
            <w:color w:val="0000FF"/>
            <w:u w:val="single"/>
          </w:rPr>
          <w:t>220h</w:t>
        </w:r>
      </w:hyperlink>
      <w:r>
        <w:rPr>
          <w:rFonts w:ascii="Times New Roman" w:hAnsi="Times New Roman"/>
          <w:color w:val="000000"/>
        </w:rPr>
        <w:t xml:space="preserve"> a </w:t>
      </w:r>
      <w:hyperlink r:id="rId274" w:anchor="paragraf-221">
        <w:r>
          <w:rPr>
            <w:rFonts w:ascii="Times New Roman" w:hAnsi="Times New Roman"/>
            <w:color w:val="0000FF"/>
            <w:u w:val="single"/>
          </w:rPr>
          <w:t>221</w:t>
        </w:r>
      </w:hyperlink>
      <w:bookmarkStart w:id="8756" w:name="poznamky.poznamka-80cf.text"/>
      <w:r>
        <w:rPr>
          <w:rFonts w:ascii="Times New Roman" w:hAnsi="Times New Roman"/>
          <w:color w:val="000000"/>
        </w:rPr>
        <w:t xml:space="preserve"> Obchodného zákonníka. </w:t>
      </w:r>
      <w:bookmarkEnd w:id="8756"/>
    </w:p>
    <w:p w:rsidR="00BF4F11" w:rsidRDefault="00504A4F">
      <w:pPr>
        <w:spacing w:after="0"/>
        <w:ind w:left="120"/>
      </w:pPr>
      <w:bookmarkStart w:id="8757" w:name="poznamky.poznamka-80d"/>
      <w:bookmarkEnd w:id="8754"/>
      <w:r>
        <w:rPr>
          <w:rFonts w:ascii="Times New Roman" w:hAnsi="Times New Roman"/>
          <w:color w:val="000000"/>
        </w:rPr>
        <w:t xml:space="preserve"> </w:t>
      </w:r>
      <w:bookmarkStart w:id="8758" w:name="poznamky.poznamka-80d.oznacenie"/>
      <w:r>
        <w:rPr>
          <w:rFonts w:ascii="Times New Roman" w:hAnsi="Times New Roman"/>
          <w:color w:val="000000"/>
        </w:rPr>
        <w:t xml:space="preserve">80d) </w:t>
      </w:r>
      <w:bookmarkEnd w:id="8758"/>
      <w:r>
        <w:fldChar w:fldCharType="begin"/>
      </w:r>
      <w:r>
        <w:instrText xml:space="preserve"> HYPERLINK "https://www.slov-lex.sk/pravne-predpisy/SK/ZZ/2009/563/" \l "paragraf-154.odsek-1.pismeno-i" \h </w:instrText>
      </w:r>
      <w:r>
        <w:fldChar w:fldCharType="separate"/>
      </w:r>
      <w:r>
        <w:rPr>
          <w:rFonts w:ascii="Times New Roman" w:hAnsi="Times New Roman"/>
          <w:color w:val="0000FF"/>
          <w:u w:val="single"/>
        </w:rPr>
        <w:t>§ 154 ods. 1 písm. i) zákona č. 563/2009 Z. z.</w:t>
      </w:r>
      <w:r>
        <w:rPr>
          <w:rFonts w:ascii="Times New Roman" w:hAnsi="Times New Roman"/>
          <w:color w:val="0000FF"/>
          <w:u w:val="single"/>
        </w:rPr>
        <w:fldChar w:fldCharType="end"/>
      </w:r>
      <w:bookmarkStart w:id="8759" w:name="poznamky.poznamka-80d.text"/>
      <w:r>
        <w:rPr>
          <w:rFonts w:ascii="Times New Roman" w:hAnsi="Times New Roman"/>
          <w:color w:val="000000"/>
        </w:rPr>
        <w:t xml:space="preserve"> </w:t>
      </w:r>
      <w:bookmarkEnd w:id="8759"/>
    </w:p>
    <w:p w:rsidR="00BF4F11" w:rsidRDefault="00504A4F">
      <w:pPr>
        <w:spacing w:after="0"/>
        <w:ind w:left="120"/>
      </w:pPr>
      <w:bookmarkStart w:id="8760" w:name="poznamky.poznamka-81"/>
      <w:bookmarkEnd w:id="8757"/>
      <w:r>
        <w:rPr>
          <w:rFonts w:ascii="Times New Roman" w:hAnsi="Times New Roman"/>
          <w:color w:val="000000"/>
        </w:rPr>
        <w:t xml:space="preserve"> </w:t>
      </w:r>
      <w:bookmarkStart w:id="8761" w:name="poznamky.poznamka-81.oznacenie"/>
      <w:r>
        <w:rPr>
          <w:rFonts w:ascii="Times New Roman" w:hAnsi="Times New Roman"/>
          <w:color w:val="000000"/>
        </w:rPr>
        <w:t xml:space="preserve">81) </w:t>
      </w:r>
      <w:bookmarkEnd w:id="8761"/>
      <w:r>
        <w:fldChar w:fldCharType="begin"/>
      </w:r>
      <w:r>
        <w:instrText xml:space="preserve"> HYPERLINK "https://www.slov-lex.sk/pravne-predpisy/SK/ZZ/2009/563/" \l "paragraf-53d" \h </w:instrText>
      </w:r>
      <w:r>
        <w:fldChar w:fldCharType="separate"/>
      </w:r>
      <w:r>
        <w:rPr>
          <w:rFonts w:ascii="Times New Roman" w:hAnsi="Times New Roman"/>
          <w:color w:val="0000FF"/>
          <w:u w:val="single"/>
        </w:rPr>
        <w:t>§ 53d</w:t>
      </w:r>
      <w:r>
        <w:rPr>
          <w:rFonts w:ascii="Times New Roman" w:hAnsi="Times New Roman"/>
          <w:color w:val="0000FF"/>
          <w:u w:val="single"/>
        </w:rPr>
        <w:fldChar w:fldCharType="end"/>
      </w:r>
      <w:r>
        <w:rPr>
          <w:rFonts w:ascii="Times New Roman" w:hAnsi="Times New Roman"/>
          <w:color w:val="000000"/>
        </w:rPr>
        <w:t xml:space="preserve"> zákona č. </w:t>
      </w:r>
      <w:hyperlink r:id="rId275">
        <w:r>
          <w:rPr>
            <w:rFonts w:ascii="Times New Roman" w:hAnsi="Times New Roman"/>
            <w:color w:val="0000FF"/>
            <w:u w:val="single"/>
          </w:rPr>
          <w:t>563/2009 Z. z.</w:t>
        </w:r>
      </w:hyperlink>
      <w:bookmarkStart w:id="8762" w:name="poznamky.poznamka-81.text"/>
      <w:r>
        <w:rPr>
          <w:rFonts w:ascii="Times New Roman" w:hAnsi="Times New Roman"/>
          <w:color w:val="000000"/>
        </w:rPr>
        <w:t xml:space="preserve"> v znení neskorších predpisov. </w:t>
      </w:r>
      <w:bookmarkEnd w:id="8762"/>
    </w:p>
    <w:p w:rsidR="00BF4F11" w:rsidRDefault="00504A4F">
      <w:pPr>
        <w:spacing w:after="0"/>
        <w:ind w:left="120"/>
      </w:pPr>
      <w:bookmarkStart w:id="8763" w:name="poznamky.poznamka-82"/>
      <w:bookmarkEnd w:id="8760"/>
      <w:r>
        <w:rPr>
          <w:rFonts w:ascii="Times New Roman" w:hAnsi="Times New Roman"/>
          <w:color w:val="000000"/>
        </w:rPr>
        <w:t xml:space="preserve"> </w:t>
      </w:r>
      <w:bookmarkStart w:id="8764" w:name="poznamky.poznamka-82.oznacenie"/>
      <w:r>
        <w:rPr>
          <w:rFonts w:ascii="Times New Roman" w:hAnsi="Times New Roman"/>
          <w:color w:val="000000"/>
        </w:rPr>
        <w:t xml:space="preserve">82) </w:t>
      </w:r>
      <w:bookmarkEnd w:id="8764"/>
      <w:r>
        <w:fldChar w:fldCharType="begin"/>
      </w:r>
      <w:r>
        <w:instrText xml:space="preserve"> HYPERLINK "https://www.slov-lex.sk/pravne-predpisy/SK/ZZ/2009/563/" \l "predpis.clanok-1.cast-druha.hlava-prva.diel-treti" \h </w:instrText>
      </w:r>
      <w:r>
        <w:fldChar w:fldCharType="separate"/>
      </w:r>
      <w:r>
        <w:rPr>
          <w:rFonts w:ascii="Times New Roman" w:hAnsi="Times New Roman"/>
          <w:color w:val="0000FF"/>
          <w:u w:val="single"/>
        </w:rPr>
        <w:t>§ 44 až 47 zákona č. 563/2009 Z. z.</w:t>
      </w:r>
      <w:r>
        <w:rPr>
          <w:rFonts w:ascii="Times New Roman" w:hAnsi="Times New Roman"/>
          <w:color w:val="0000FF"/>
          <w:u w:val="single"/>
        </w:rPr>
        <w:fldChar w:fldCharType="end"/>
      </w:r>
      <w:bookmarkStart w:id="8765" w:name="poznamky.poznamka-82.text"/>
      <w:r>
        <w:rPr>
          <w:rFonts w:ascii="Times New Roman" w:hAnsi="Times New Roman"/>
          <w:color w:val="000000"/>
        </w:rPr>
        <w:t xml:space="preserve"> v znení zákona č. 331/2011 Z. z. </w:t>
      </w:r>
      <w:bookmarkEnd w:id="8765"/>
    </w:p>
    <w:p w:rsidR="00BF4F11" w:rsidRDefault="00504A4F">
      <w:pPr>
        <w:spacing w:after="0"/>
        <w:ind w:left="120"/>
      </w:pPr>
      <w:bookmarkStart w:id="8766" w:name="poznamky.poznamka-82a"/>
      <w:bookmarkEnd w:id="8763"/>
      <w:r>
        <w:rPr>
          <w:rFonts w:ascii="Times New Roman" w:hAnsi="Times New Roman"/>
          <w:color w:val="000000"/>
        </w:rPr>
        <w:t xml:space="preserve"> </w:t>
      </w:r>
      <w:bookmarkStart w:id="8767" w:name="poznamky.poznamka-82a.oznacenie"/>
      <w:r>
        <w:rPr>
          <w:rFonts w:ascii="Times New Roman" w:hAnsi="Times New Roman"/>
          <w:color w:val="000000"/>
        </w:rPr>
        <w:t xml:space="preserve">82a) </w:t>
      </w:r>
      <w:bookmarkEnd w:id="8767"/>
      <w:r>
        <w:rPr>
          <w:rFonts w:ascii="Times New Roman" w:hAnsi="Times New Roman"/>
          <w:color w:val="000000"/>
        </w:rPr>
        <w:t xml:space="preserve">Zákon Národnej rady Slovenskej republiky </w:t>
      </w:r>
      <w:hyperlink r:id="rId276">
        <w:r>
          <w:rPr>
            <w:rFonts w:ascii="Times New Roman" w:hAnsi="Times New Roman"/>
            <w:color w:val="0000FF"/>
            <w:u w:val="single"/>
          </w:rPr>
          <w:t>č. 270/1995 Z. z.</w:t>
        </w:r>
      </w:hyperlink>
      <w:bookmarkStart w:id="8768" w:name="poznamky.poznamka-82a.text"/>
      <w:r>
        <w:rPr>
          <w:rFonts w:ascii="Times New Roman" w:hAnsi="Times New Roman"/>
          <w:color w:val="000000"/>
        </w:rPr>
        <w:t xml:space="preserve"> o štátnom jazyku Slovenskej republiky v znení neskorších predpisov. </w:t>
      </w:r>
      <w:bookmarkEnd w:id="8768"/>
    </w:p>
    <w:p w:rsidR="00BF4F11" w:rsidRDefault="00504A4F">
      <w:pPr>
        <w:spacing w:after="0"/>
        <w:ind w:left="120"/>
      </w:pPr>
      <w:bookmarkStart w:id="8769" w:name="poznamky.poznamka-82b"/>
      <w:bookmarkEnd w:id="8766"/>
      <w:r>
        <w:rPr>
          <w:rFonts w:ascii="Times New Roman" w:hAnsi="Times New Roman"/>
          <w:color w:val="000000"/>
        </w:rPr>
        <w:t xml:space="preserve"> </w:t>
      </w:r>
      <w:bookmarkStart w:id="8770" w:name="poznamky.poznamka-82b.oznacenie"/>
      <w:r>
        <w:rPr>
          <w:rFonts w:ascii="Times New Roman" w:hAnsi="Times New Roman"/>
          <w:color w:val="000000"/>
        </w:rPr>
        <w:t xml:space="preserve">82b) </w:t>
      </w:r>
      <w:bookmarkEnd w:id="8770"/>
      <w:r>
        <w:fldChar w:fldCharType="begin"/>
      </w:r>
      <w:r>
        <w:instrText xml:space="preserve"> HYPERLINK "https://www.slov-lex.sk/pravne-predpisy/SK/ZZ/2009/563/" \l "paragraf-3.odsek-6" \h </w:instrText>
      </w:r>
      <w:r>
        <w:fldChar w:fldCharType="separate"/>
      </w:r>
      <w:r>
        <w:rPr>
          <w:rFonts w:ascii="Times New Roman" w:hAnsi="Times New Roman"/>
          <w:color w:val="0000FF"/>
          <w:u w:val="single"/>
        </w:rPr>
        <w:t>§ 3 ods. 6 druhá veta zákona č. 563/2009 Z. z.</w:t>
      </w:r>
      <w:r>
        <w:rPr>
          <w:rFonts w:ascii="Times New Roman" w:hAnsi="Times New Roman"/>
          <w:color w:val="0000FF"/>
          <w:u w:val="single"/>
        </w:rPr>
        <w:fldChar w:fldCharType="end"/>
      </w:r>
      <w:bookmarkStart w:id="8771" w:name="poznamky.poznamka-82b.text"/>
      <w:r>
        <w:rPr>
          <w:rFonts w:ascii="Times New Roman" w:hAnsi="Times New Roman"/>
          <w:color w:val="000000"/>
        </w:rPr>
        <w:t xml:space="preserve"> v znení zákona č. 435/2013 Z. z. </w:t>
      </w:r>
      <w:bookmarkEnd w:id="8771"/>
    </w:p>
    <w:p w:rsidR="00BF4F11" w:rsidRDefault="00504A4F">
      <w:pPr>
        <w:spacing w:after="0"/>
        <w:ind w:left="120"/>
      </w:pPr>
      <w:bookmarkStart w:id="8772" w:name="poznamky.poznamka-82c"/>
      <w:bookmarkEnd w:id="8769"/>
      <w:r>
        <w:rPr>
          <w:rFonts w:ascii="Times New Roman" w:hAnsi="Times New Roman"/>
          <w:color w:val="000000"/>
        </w:rPr>
        <w:t xml:space="preserve"> </w:t>
      </w:r>
      <w:bookmarkStart w:id="8773" w:name="poznamky.poznamka-82c.oznacenie"/>
      <w:r>
        <w:rPr>
          <w:rFonts w:ascii="Times New Roman" w:hAnsi="Times New Roman"/>
          <w:color w:val="000000"/>
        </w:rPr>
        <w:t xml:space="preserve">82c) </w:t>
      </w:r>
      <w:bookmarkEnd w:id="8773"/>
      <w:r>
        <w:fldChar w:fldCharType="begin"/>
      </w:r>
      <w:r>
        <w:instrText xml:space="preserve"> HYPERLINK "https://www.slov-lex.sk/pravne-predpisy/SK/ZZ/2009/563/" \l "paragraf-155.odsek-1.pismeno-f" \h </w:instrText>
      </w:r>
      <w:r>
        <w:fldChar w:fldCharType="separate"/>
      </w:r>
      <w:r>
        <w:rPr>
          <w:rFonts w:ascii="Times New Roman" w:hAnsi="Times New Roman"/>
          <w:color w:val="0000FF"/>
          <w:u w:val="single"/>
        </w:rPr>
        <w:t>§ 155 ods. 1 písm. f) zákona č. 563/2009 Z. z.</w:t>
      </w:r>
      <w:r>
        <w:rPr>
          <w:rFonts w:ascii="Times New Roman" w:hAnsi="Times New Roman"/>
          <w:color w:val="0000FF"/>
          <w:u w:val="single"/>
        </w:rPr>
        <w:fldChar w:fldCharType="end"/>
      </w:r>
      <w:bookmarkStart w:id="8774" w:name="poznamky.poznamka-82c.text"/>
      <w:r>
        <w:rPr>
          <w:rFonts w:ascii="Times New Roman" w:hAnsi="Times New Roman"/>
          <w:color w:val="000000"/>
        </w:rPr>
        <w:t xml:space="preserve"> v znení neskorších predpisov. </w:t>
      </w:r>
      <w:bookmarkEnd w:id="8774"/>
    </w:p>
    <w:p w:rsidR="00BF4F11" w:rsidRDefault="00504A4F">
      <w:pPr>
        <w:spacing w:after="0"/>
        <w:ind w:left="120"/>
      </w:pPr>
      <w:bookmarkStart w:id="8775" w:name="poznamky.poznamka-82d"/>
      <w:bookmarkEnd w:id="8772"/>
      <w:r>
        <w:rPr>
          <w:rFonts w:ascii="Times New Roman" w:hAnsi="Times New Roman"/>
          <w:color w:val="000000"/>
        </w:rPr>
        <w:t xml:space="preserve"> </w:t>
      </w:r>
      <w:bookmarkStart w:id="8776" w:name="poznamky.poznamka-82d.oznacenie"/>
      <w:r>
        <w:rPr>
          <w:rFonts w:ascii="Times New Roman" w:hAnsi="Times New Roman"/>
          <w:color w:val="000000"/>
        </w:rPr>
        <w:t xml:space="preserve">82d) </w:t>
      </w:r>
      <w:bookmarkEnd w:id="8776"/>
      <w:r>
        <w:fldChar w:fldCharType="begin"/>
      </w:r>
      <w:r>
        <w:instrText xml:space="preserve"> HYPERLINK "https://www.slov-lex.sk/pravne-predpisy/SK/ZZ/2009/563/" \l "paragraf-155.odsek-1.pismeno-g" \h </w:instrText>
      </w:r>
      <w:r>
        <w:fldChar w:fldCharType="separate"/>
      </w:r>
      <w:r>
        <w:rPr>
          <w:rFonts w:ascii="Times New Roman" w:hAnsi="Times New Roman"/>
          <w:color w:val="0000FF"/>
          <w:u w:val="single"/>
        </w:rPr>
        <w:t>§ 155 ods. 1 písm. g) zákona č. 563/2009 Z. z.</w:t>
      </w:r>
      <w:r>
        <w:rPr>
          <w:rFonts w:ascii="Times New Roman" w:hAnsi="Times New Roman"/>
          <w:color w:val="0000FF"/>
          <w:u w:val="single"/>
        </w:rPr>
        <w:fldChar w:fldCharType="end"/>
      </w:r>
      <w:bookmarkStart w:id="8777" w:name="poznamky.poznamka-82d.text"/>
      <w:r>
        <w:rPr>
          <w:rFonts w:ascii="Times New Roman" w:hAnsi="Times New Roman"/>
          <w:color w:val="000000"/>
        </w:rPr>
        <w:t xml:space="preserve"> v znení neskorších predpisov. </w:t>
      </w:r>
      <w:bookmarkEnd w:id="8777"/>
    </w:p>
    <w:p w:rsidR="00BF4F11" w:rsidRDefault="00504A4F">
      <w:pPr>
        <w:spacing w:after="0"/>
        <w:ind w:left="120"/>
      </w:pPr>
      <w:bookmarkStart w:id="8778" w:name="poznamky.poznamka-83"/>
      <w:bookmarkEnd w:id="8775"/>
      <w:r>
        <w:rPr>
          <w:rFonts w:ascii="Times New Roman" w:hAnsi="Times New Roman"/>
          <w:color w:val="000000"/>
        </w:rPr>
        <w:t xml:space="preserve"> </w:t>
      </w:r>
      <w:bookmarkStart w:id="8779" w:name="poznamky.poznamka-83.oznacenie"/>
      <w:r>
        <w:rPr>
          <w:rFonts w:ascii="Times New Roman" w:hAnsi="Times New Roman"/>
          <w:color w:val="000000"/>
        </w:rPr>
        <w:t xml:space="preserve">83) </w:t>
      </w:r>
      <w:bookmarkEnd w:id="8779"/>
      <w:r>
        <w:rPr>
          <w:rFonts w:ascii="Times New Roman" w:hAnsi="Times New Roman"/>
          <w:color w:val="000000"/>
        </w:rPr>
        <w:t xml:space="preserve">Napríklad </w:t>
      </w:r>
      <w:hyperlink r:id="rId277" w:anchor="paragraf-5.odsek-1">
        <w:r>
          <w:rPr>
            <w:rFonts w:ascii="Times New Roman" w:hAnsi="Times New Roman"/>
            <w:color w:val="0000FF"/>
            <w:u w:val="single"/>
          </w:rPr>
          <w:t>§ 5 ods. 1</w:t>
        </w:r>
      </w:hyperlink>
      <w:r>
        <w:rPr>
          <w:rFonts w:ascii="Times New Roman" w:hAnsi="Times New Roman"/>
          <w:color w:val="000000"/>
        </w:rPr>
        <w:t xml:space="preserve"> zákona Národnej rady Slovenskej republiky č. </w:t>
      </w:r>
      <w:hyperlink r:id="rId278">
        <w:r>
          <w:rPr>
            <w:rFonts w:ascii="Times New Roman" w:hAnsi="Times New Roman"/>
            <w:color w:val="0000FF"/>
            <w:u w:val="single"/>
          </w:rPr>
          <w:t>152/1994 Z. z.</w:t>
        </w:r>
      </w:hyperlink>
      <w:bookmarkStart w:id="8780" w:name="poznamky.poznamka-83.text"/>
      <w:r>
        <w:rPr>
          <w:rFonts w:ascii="Times New Roman" w:hAnsi="Times New Roman"/>
          <w:color w:val="000000"/>
        </w:rPr>
        <w:t xml:space="preserve"> v znení zákona Národnej rady Slovenskej republiky č. 375/1996 Z. z. </w:t>
      </w:r>
      <w:bookmarkEnd w:id="8780"/>
    </w:p>
    <w:p w:rsidR="00BF4F11" w:rsidRDefault="00504A4F">
      <w:pPr>
        <w:spacing w:after="0"/>
        <w:ind w:left="120"/>
      </w:pPr>
      <w:bookmarkStart w:id="8781" w:name="poznamky.poznamka-84"/>
      <w:bookmarkEnd w:id="8778"/>
      <w:r>
        <w:rPr>
          <w:rFonts w:ascii="Times New Roman" w:hAnsi="Times New Roman"/>
          <w:color w:val="000000"/>
        </w:rPr>
        <w:t xml:space="preserve"> </w:t>
      </w:r>
      <w:bookmarkStart w:id="8782" w:name="poznamky.poznamka-84.oznacenie"/>
      <w:r>
        <w:rPr>
          <w:rFonts w:ascii="Times New Roman" w:hAnsi="Times New Roman"/>
          <w:color w:val="000000"/>
        </w:rPr>
        <w:t xml:space="preserve">84) </w:t>
      </w:r>
      <w:bookmarkEnd w:id="8782"/>
      <w:r>
        <w:rPr>
          <w:rFonts w:ascii="Times New Roman" w:hAnsi="Times New Roman"/>
          <w:color w:val="000000"/>
        </w:rPr>
        <w:t xml:space="preserve">Napríklad zákon č. </w:t>
      </w:r>
      <w:hyperlink r:id="rId279">
        <w:r>
          <w:rPr>
            <w:rFonts w:ascii="Times New Roman" w:hAnsi="Times New Roman"/>
            <w:color w:val="0000FF"/>
            <w:u w:val="single"/>
          </w:rPr>
          <w:t>44/1988 Zb.</w:t>
        </w:r>
      </w:hyperlink>
      <w:r>
        <w:rPr>
          <w:rFonts w:ascii="Times New Roman" w:hAnsi="Times New Roman"/>
          <w:color w:val="000000"/>
        </w:rPr>
        <w:t xml:space="preserve"> o ochrane a využití nerastného bohatstva (banský zákon) v znení neskorších predpisov, zákon č. </w:t>
      </w:r>
      <w:hyperlink r:id="rId280">
        <w:r>
          <w:rPr>
            <w:rFonts w:ascii="Times New Roman" w:hAnsi="Times New Roman"/>
            <w:color w:val="0000FF"/>
            <w:u w:val="single"/>
          </w:rPr>
          <w:t>314/2001 Z. z.</w:t>
        </w:r>
      </w:hyperlink>
      <w:r>
        <w:rPr>
          <w:rFonts w:ascii="Times New Roman" w:hAnsi="Times New Roman"/>
          <w:color w:val="000000"/>
        </w:rPr>
        <w:t xml:space="preserve"> v znení zákona č. 438/2002 Z. z., zákon č. </w:t>
      </w:r>
      <w:hyperlink r:id="rId281">
        <w:r>
          <w:rPr>
            <w:rFonts w:ascii="Times New Roman" w:hAnsi="Times New Roman"/>
            <w:color w:val="0000FF"/>
            <w:u w:val="single"/>
          </w:rPr>
          <w:t>414/2002 Z. z.</w:t>
        </w:r>
      </w:hyperlink>
      <w:bookmarkStart w:id="8783" w:name="poznamky.poznamka-84.text"/>
      <w:r>
        <w:rPr>
          <w:rFonts w:ascii="Times New Roman" w:hAnsi="Times New Roman"/>
          <w:color w:val="000000"/>
        </w:rPr>
        <w:t xml:space="preserve"> o hospodárskej mobilizácii a o zmene zákona Národnej rady Slovenskej republiky č. 274/1993 Z. z. o vymedzení pôsobnosti orgánov vo veciach ochrany spotrebiteľa v znení neskorších predpisov. </w:t>
      </w:r>
      <w:bookmarkEnd w:id="8783"/>
    </w:p>
    <w:p w:rsidR="00BF4F11" w:rsidRDefault="00504A4F">
      <w:pPr>
        <w:spacing w:after="0"/>
        <w:ind w:left="120"/>
      </w:pPr>
      <w:bookmarkStart w:id="8784" w:name="poznamky.poznamka-85"/>
      <w:bookmarkEnd w:id="8781"/>
      <w:r>
        <w:rPr>
          <w:rFonts w:ascii="Times New Roman" w:hAnsi="Times New Roman"/>
          <w:color w:val="000000"/>
        </w:rPr>
        <w:lastRenderedPageBreak/>
        <w:t xml:space="preserve"> </w:t>
      </w:r>
      <w:bookmarkStart w:id="8785" w:name="poznamky.poznamka-85.oznacenie"/>
      <w:r>
        <w:rPr>
          <w:rFonts w:ascii="Times New Roman" w:hAnsi="Times New Roman"/>
          <w:color w:val="000000"/>
        </w:rPr>
        <w:t xml:space="preserve">85) </w:t>
      </w:r>
      <w:bookmarkEnd w:id="8785"/>
      <w:r>
        <w:rPr>
          <w:rFonts w:ascii="Times New Roman" w:hAnsi="Times New Roman"/>
          <w:color w:val="000000"/>
        </w:rPr>
        <w:t xml:space="preserve">Napríklad zákon č. </w:t>
      </w:r>
      <w:hyperlink r:id="rId282">
        <w:r>
          <w:rPr>
            <w:rFonts w:ascii="Times New Roman" w:hAnsi="Times New Roman"/>
            <w:color w:val="0000FF"/>
            <w:u w:val="single"/>
          </w:rPr>
          <w:t>223/2001 Z. z.</w:t>
        </w:r>
      </w:hyperlink>
      <w:r>
        <w:rPr>
          <w:rFonts w:ascii="Times New Roman" w:hAnsi="Times New Roman"/>
          <w:color w:val="000000"/>
        </w:rPr>
        <w:t xml:space="preserve"> o odpadoch a o zmene a doplnení niektorých zákonov v znení neskorších predpisov, zákon č. </w:t>
      </w:r>
      <w:hyperlink r:id="rId283">
        <w:r>
          <w:rPr>
            <w:rFonts w:ascii="Times New Roman" w:hAnsi="Times New Roman"/>
            <w:color w:val="0000FF"/>
            <w:u w:val="single"/>
          </w:rPr>
          <w:t>309/1991 Zb.</w:t>
        </w:r>
      </w:hyperlink>
      <w:bookmarkStart w:id="8786" w:name="poznamky.poznamka-85.text"/>
      <w:r>
        <w:rPr>
          <w:rFonts w:ascii="Times New Roman" w:hAnsi="Times New Roman"/>
          <w:color w:val="000000"/>
        </w:rPr>
        <w:t xml:space="preserve"> o ochrane ovzdušia pred znečisťujúcimi látkami (zákon o ovzduší) v znení neskorších predpisov. </w:t>
      </w:r>
      <w:bookmarkEnd w:id="8786"/>
    </w:p>
    <w:p w:rsidR="00BF4F11" w:rsidRDefault="00504A4F">
      <w:pPr>
        <w:spacing w:after="0"/>
        <w:ind w:left="120"/>
      </w:pPr>
      <w:bookmarkStart w:id="8787" w:name="poznamky.poznamka-86"/>
      <w:bookmarkEnd w:id="8784"/>
      <w:r>
        <w:rPr>
          <w:rFonts w:ascii="Times New Roman" w:hAnsi="Times New Roman"/>
          <w:color w:val="000000"/>
        </w:rPr>
        <w:t xml:space="preserve"> </w:t>
      </w:r>
      <w:bookmarkStart w:id="8788" w:name="poznamky.poznamka-86.oznacenie"/>
      <w:r>
        <w:rPr>
          <w:rFonts w:ascii="Times New Roman" w:hAnsi="Times New Roman"/>
          <w:color w:val="000000"/>
        </w:rPr>
        <w:t xml:space="preserve">86) </w:t>
      </w:r>
      <w:bookmarkEnd w:id="8788"/>
      <w:r>
        <w:rPr>
          <w:rFonts w:ascii="Times New Roman" w:hAnsi="Times New Roman"/>
          <w:color w:val="000000"/>
        </w:rPr>
        <w:t xml:space="preserve">Zákon Národnej rady Slovenskej republiky č. </w:t>
      </w:r>
      <w:hyperlink r:id="rId284">
        <w:r>
          <w:rPr>
            <w:rFonts w:ascii="Times New Roman" w:hAnsi="Times New Roman"/>
            <w:color w:val="0000FF"/>
            <w:u w:val="single"/>
          </w:rPr>
          <w:t>277/1994 Z. z.</w:t>
        </w:r>
      </w:hyperlink>
      <w:r>
        <w:rPr>
          <w:rFonts w:ascii="Times New Roman" w:hAnsi="Times New Roman"/>
          <w:color w:val="000000"/>
        </w:rPr>
        <w:t xml:space="preserve"> o zdravotnej starostlivosti v znení neskorších predpisov. </w:t>
      </w:r>
    </w:p>
    <w:p w:rsidR="00BF4F11" w:rsidRDefault="00BF4F11">
      <w:pPr>
        <w:spacing w:after="0"/>
        <w:ind w:left="120"/>
      </w:pPr>
    </w:p>
    <w:p w:rsidR="00BF4F11" w:rsidRDefault="00504A4F">
      <w:pPr>
        <w:spacing w:after="0"/>
        <w:ind w:left="120"/>
      </w:pPr>
      <w:r>
        <w:rPr>
          <w:rFonts w:ascii="Times New Roman" w:hAnsi="Times New Roman"/>
          <w:color w:val="000000"/>
        </w:rPr>
        <w:t xml:space="preserve"> Zákon Národnej rady Slovenskej republiky č. </w:t>
      </w:r>
      <w:hyperlink r:id="rId285">
        <w:r>
          <w:rPr>
            <w:rFonts w:ascii="Times New Roman" w:hAnsi="Times New Roman"/>
            <w:color w:val="0000FF"/>
            <w:u w:val="single"/>
          </w:rPr>
          <w:t>272/1994 Zb.</w:t>
        </w:r>
      </w:hyperlink>
      <w:bookmarkStart w:id="8789" w:name="poznamky.poznamka-86.text"/>
      <w:r>
        <w:rPr>
          <w:rFonts w:ascii="Times New Roman" w:hAnsi="Times New Roman"/>
          <w:color w:val="000000"/>
        </w:rPr>
        <w:t xml:space="preserve"> o ochrane zdravia ľudí v znení neskorších predpisov. </w:t>
      </w:r>
      <w:bookmarkEnd w:id="8789"/>
    </w:p>
    <w:p w:rsidR="00BF4F11" w:rsidRDefault="00504A4F">
      <w:pPr>
        <w:spacing w:after="0"/>
        <w:ind w:left="120"/>
      </w:pPr>
      <w:bookmarkStart w:id="8790" w:name="poznamky.poznamka-86a"/>
      <w:bookmarkEnd w:id="8787"/>
      <w:r>
        <w:rPr>
          <w:rFonts w:ascii="Times New Roman" w:hAnsi="Times New Roman"/>
          <w:color w:val="000000"/>
        </w:rPr>
        <w:t xml:space="preserve"> </w:t>
      </w:r>
      <w:bookmarkStart w:id="8791" w:name="poznamky.poznamka-86a.oznacenie"/>
      <w:r>
        <w:rPr>
          <w:rFonts w:ascii="Times New Roman" w:hAnsi="Times New Roman"/>
          <w:color w:val="000000"/>
        </w:rPr>
        <w:t xml:space="preserve">86a) </w:t>
      </w:r>
      <w:bookmarkEnd w:id="8791"/>
      <w:r>
        <w:rPr>
          <w:rFonts w:ascii="Times New Roman" w:hAnsi="Times New Roman"/>
          <w:color w:val="000000"/>
        </w:rPr>
        <w:t xml:space="preserve">Napríklad </w:t>
      </w:r>
      <w:hyperlink r:id="rId286" w:anchor="paragraf-152">
        <w:r>
          <w:rPr>
            <w:rFonts w:ascii="Times New Roman" w:hAnsi="Times New Roman"/>
            <w:color w:val="0000FF"/>
            <w:u w:val="single"/>
          </w:rPr>
          <w:t>§ 152</w:t>
        </w:r>
      </w:hyperlink>
      <w:r>
        <w:rPr>
          <w:rFonts w:ascii="Times New Roman" w:hAnsi="Times New Roman"/>
          <w:color w:val="000000"/>
        </w:rPr>
        <w:t xml:space="preserve">, </w:t>
      </w:r>
      <w:hyperlink r:id="rId287" w:anchor="paragraf-152a">
        <w:r>
          <w:rPr>
            <w:rFonts w:ascii="Times New Roman" w:hAnsi="Times New Roman"/>
            <w:color w:val="0000FF"/>
            <w:u w:val="single"/>
          </w:rPr>
          <w:t>§ 152a</w:t>
        </w:r>
      </w:hyperlink>
      <w:r>
        <w:rPr>
          <w:rFonts w:ascii="Times New Roman" w:hAnsi="Times New Roman"/>
          <w:color w:val="000000"/>
        </w:rPr>
        <w:t xml:space="preserve"> a </w:t>
      </w:r>
      <w:hyperlink r:id="rId288" w:anchor="paragraf-152b">
        <w:r>
          <w:rPr>
            <w:rFonts w:ascii="Times New Roman" w:hAnsi="Times New Roman"/>
            <w:color w:val="0000FF"/>
            <w:u w:val="single"/>
          </w:rPr>
          <w:t>152b</w:t>
        </w:r>
      </w:hyperlink>
      <w:bookmarkStart w:id="8792" w:name="poznamky.poznamka-86a.text"/>
      <w:r>
        <w:rPr>
          <w:rFonts w:ascii="Times New Roman" w:hAnsi="Times New Roman"/>
          <w:color w:val="000000"/>
        </w:rPr>
        <w:t xml:space="preserve"> Zákonníka práce. </w:t>
      </w:r>
      <w:bookmarkEnd w:id="8792"/>
    </w:p>
    <w:p w:rsidR="00BF4F11" w:rsidRDefault="00504A4F">
      <w:pPr>
        <w:spacing w:after="0"/>
        <w:ind w:left="120"/>
      </w:pPr>
      <w:bookmarkStart w:id="8793" w:name="poznamky.poznamka-86aa"/>
      <w:bookmarkEnd w:id="8790"/>
      <w:r>
        <w:rPr>
          <w:rFonts w:ascii="Times New Roman" w:hAnsi="Times New Roman"/>
          <w:color w:val="000000"/>
        </w:rPr>
        <w:t xml:space="preserve"> </w:t>
      </w:r>
      <w:bookmarkStart w:id="8794" w:name="poznamky.poznamka-86aa.oznacenie"/>
      <w:r>
        <w:rPr>
          <w:rFonts w:ascii="Times New Roman" w:hAnsi="Times New Roman"/>
          <w:color w:val="000000"/>
        </w:rPr>
        <w:t xml:space="preserve">86aa) </w:t>
      </w:r>
      <w:bookmarkEnd w:id="8794"/>
      <w:r>
        <w:fldChar w:fldCharType="begin"/>
      </w:r>
      <w:r>
        <w:instrText xml:space="preserve"> HYPERLINK "https://www.slov-lex.sk/pravne-predpisy/SK/ZZ/2015/61/" \l "paragraf-27.odsek-1" \h </w:instrText>
      </w:r>
      <w:r>
        <w:fldChar w:fldCharType="separate"/>
      </w:r>
      <w:r>
        <w:rPr>
          <w:rFonts w:ascii="Times New Roman" w:hAnsi="Times New Roman"/>
          <w:color w:val="0000FF"/>
          <w:u w:val="single"/>
        </w:rPr>
        <w:t>§ 27 ods. 1 zákona č. 61/2015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89">
        <w:r>
          <w:rPr>
            <w:rFonts w:ascii="Times New Roman" w:hAnsi="Times New Roman"/>
            <w:color w:val="0000FF"/>
            <w:u w:val="single"/>
          </w:rPr>
          <w:t>209/2018 Z. z.</w:t>
        </w:r>
      </w:hyperlink>
      <w:bookmarkStart w:id="8795" w:name="poznamky.poznamka-86aa.text"/>
      <w:r>
        <w:rPr>
          <w:rFonts w:ascii="Times New Roman" w:hAnsi="Times New Roman"/>
          <w:color w:val="000000"/>
        </w:rPr>
        <w:t xml:space="preserve"> </w:t>
      </w:r>
      <w:bookmarkEnd w:id="8795"/>
    </w:p>
    <w:p w:rsidR="00BF4F11" w:rsidRDefault="00504A4F">
      <w:pPr>
        <w:spacing w:after="0"/>
        <w:ind w:left="120"/>
      </w:pPr>
      <w:bookmarkStart w:id="8796" w:name="poznamky.poznamka-86ab"/>
      <w:bookmarkEnd w:id="8793"/>
      <w:r>
        <w:rPr>
          <w:rFonts w:ascii="Times New Roman" w:hAnsi="Times New Roman"/>
          <w:color w:val="000000"/>
        </w:rPr>
        <w:t xml:space="preserve"> </w:t>
      </w:r>
      <w:bookmarkStart w:id="8797" w:name="poznamky.poznamka-86ab.oznacenie"/>
      <w:r>
        <w:rPr>
          <w:rFonts w:ascii="Times New Roman" w:hAnsi="Times New Roman"/>
          <w:color w:val="000000"/>
        </w:rPr>
        <w:t xml:space="preserve">86ab) </w:t>
      </w:r>
      <w:bookmarkEnd w:id="8797"/>
      <w:r>
        <w:fldChar w:fldCharType="begin"/>
      </w:r>
      <w:r>
        <w:instrText xml:space="preserve"> HYPERLINK "https://www.slov-lex.sk/pravne-predpisy/SK/ZZ/2015/61/" \l "paragraf-27.odsek-6" \h </w:instrText>
      </w:r>
      <w:r>
        <w:fldChar w:fldCharType="separate"/>
      </w:r>
      <w:r>
        <w:rPr>
          <w:rFonts w:ascii="Times New Roman" w:hAnsi="Times New Roman"/>
          <w:color w:val="0000FF"/>
          <w:u w:val="single"/>
        </w:rPr>
        <w:t>§ 27 ods. 6 zákona č. 61/2015 Z. z.</w:t>
      </w:r>
      <w:r>
        <w:rPr>
          <w:rFonts w:ascii="Times New Roman" w:hAnsi="Times New Roman"/>
          <w:color w:val="0000FF"/>
          <w:u w:val="single"/>
        </w:rPr>
        <w:fldChar w:fldCharType="end"/>
      </w:r>
      <w:bookmarkStart w:id="8798" w:name="poznamky.poznamka-86ab.text"/>
      <w:r>
        <w:rPr>
          <w:rFonts w:ascii="Times New Roman" w:hAnsi="Times New Roman"/>
          <w:color w:val="000000"/>
        </w:rPr>
        <w:t xml:space="preserve"> </w:t>
      </w:r>
      <w:bookmarkEnd w:id="8798"/>
    </w:p>
    <w:p w:rsidR="00BF4F11" w:rsidRDefault="00504A4F">
      <w:pPr>
        <w:spacing w:after="0"/>
        <w:ind w:left="120"/>
      </w:pPr>
      <w:bookmarkStart w:id="8799" w:name="poznamky.poznamka-86ac"/>
      <w:bookmarkEnd w:id="8796"/>
      <w:r>
        <w:rPr>
          <w:rFonts w:ascii="Times New Roman" w:hAnsi="Times New Roman"/>
          <w:color w:val="000000"/>
        </w:rPr>
        <w:t xml:space="preserve"> </w:t>
      </w:r>
      <w:bookmarkStart w:id="8800" w:name="poznamky.poznamka-86ac.oznacenie"/>
      <w:r>
        <w:rPr>
          <w:rFonts w:ascii="Times New Roman" w:hAnsi="Times New Roman"/>
          <w:color w:val="000000"/>
        </w:rPr>
        <w:t xml:space="preserve">86ac) </w:t>
      </w:r>
      <w:bookmarkEnd w:id="8800"/>
      <w:r>
        <w:fldChar w:fldCharType="begin"/>
      </w:r>
      <w:r>
        <w:instrText xml:space="preserve"> HYPERLINK "https://www.slov-lex.sk/pravne-predpisy/SK/ZZ/2003/597/"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w:t>
      </w:r>
      <w:hyperlink r:id="rId290" w:anchor="paragraf-6">
        <w:r>
          <w:rPr>
            <w:rFonts w:ascii="Times New Roman" w:hAnsi="Times New Roman"/>
            <w:color w:val="0000FF"/>
            <w:u w:val="single"/>
          </w:rPr>
          <w:t>§ 6</w:t>
        </w:r>
      </w:hyperlink>
      <w:r>
        <w:rPr>
          <w:rFonts w:ascii="Times New Roman" w:hAnsi="Times New Roman"/>
          <w:color w:val="000000"/>
        </w:rPr>
        <w:t xml:space="preserve"> a </w:t>
      </w:r>
      <w:hyperlink r:id="rId291" w:anchor="paragraf-6a">
        <w:r>
          <w:rPr>
            <w:rFonts w:ascii="Times New Roman" w:hAnsi="Times New Roman"/>
            <w:color w:val="0000FF"/>
            <w:u w:val="single"/>
          </w:rPr>
          <w:t>6a</w:t>
        </w:r>
      </w:hyperlink>
      <w:r>
        <w:rPr>
          <w:rFonts w:ascii="Times New Roman" w:hAnsi="Times New Roman"/>
          <w:color w:val="000000"/>
        </w:rPr>
        <w:t xml:space="preserve"> zákona č. </w:t>
      </w:r>
      <w:hyperlink r:id="rId292">
        <w:r>
          <w:rPr>
            <w:rFonts w:ascii="Times New Roman" w:hAnsi="Times New Roman"/>
            <w:color w:val="0000FF"/>
            <w:u w:val="single"/>
          </w:rPr>
          <w:t>597/2003 Z. z.</w:t>
        </w:r>
      </w:hyperlink>
      <w:bookmarkStart w:id="8801" w:name="poznamky.poznamka-86ac.text"/>
      <w:r>
        <w:rPr>
          <w:rFonts w:ascii="Times New Roman" w:hAnsi="Times New Roman"/>
          <w:color w:val="000000"/>
        </w:rPr>
        <w:t xml:space="preserve"> o financovaní základných škôl, stredných škôl a školských zariadení v znení neskorších predpisov. </w:t>
      </w:r>
      <w:bookmarkEnd w:id="8801"/>
    </w:p>
    <w:p w:rsidR="00BF4F11" w:rsidRDefault="00504A4F">
      <w:pPr>
        <w:spacing w:after="0"/>
        <w:ind w:left="120"/>
      </w:pPr>
      <w:bookmarkStart w:id="8802" w:name="poznamky.poznamka-86b"/>
      <w:bookmarkEnd w:id="8799"/>
      <w:r>
        <w:rPr>
          <w:rFonts w:ascii="Times New Roman" w:hAnsi="Times New Roman"/>
          <w:color w:val="000000"/>
        </w:rPr>
        <w:t xml:space="preserve"> </w:t>
      </w:r>
      <w:bookmarkStart w:id="8803" w:name="poznamky.poznamka-86b.oznacenie"/>
      <w:r>
        <w:rPr>
          <w:rFonts w:ascii="Times New Roman" w:hAnsi="Times New Roman"/>
          <w:color w:val="000000"/>
        </w:rPr>
        <w:t xml:space="preserve">86b) </w:t>
      </w:r>
      <w:bookmarkEnd w:id="8803"/>
      <w:r>
        <w:fldChar w:fldCharType="begin"/>
      </w:r>
      <w:r>
        <w:instrText xml:space="preserve"> HYPERLINK "https://www.slov-lex.sk/pravne-predpisy/SK/ZZ/2008/245/" \l "paragraf-28" \h </w:instrText>
      </w:r>
      <w:r>
        <w:fldChar w:fldCharType="separate"/>
      </w:r>
      <w:r>
        <w:rPr>
          <w:rFonts w:ascii="Times New Roman" w:hAnsi="Times New Roman"/>
          <w:color w:val="0000FF"/>
          <w:u w:val="single"/>
        </w:rPr>
        <w:t>§ 28</w:t>
      </w:r>
      <w:r>
        <w:rPr>
          <w:rFonts w:ascii="Times New Roman" w:hAnsi="Times New Roman"/>
          <w:color w:val="0000FF"/>
          <w:u w:val="single"/>
        </w:rPr>
        <w:fldChar w:fldCharType="end"/>
      </w:r>
      <w:r>
        <w:rPr>
          <w:rFonts w:ascii="Times New Roman" w:hAnsi="Times New Roman"/>
          <w:color w:val="000000"/>
        </w:rPr>
        <w:t xml:space="preserve"> zákona č. </w:t>
      </w:r>
      <w:hyperlink r:id="rId293">
        <w:r>
          <w:rPr>
            <w:rFonts w:ascii="Times New Roman" w:hAnsi="Times New Roman"/>
            <w:color w:val="0000FF"/>
            <w:u w:val="single"/>
          </w:rPr>
          <w:t>245/2008 Z. z.</w:t>
        </w:r>
      </w:hyperlink>
      <w:bookmarkStart w:id="8804" w:name="poznamky.poznamka-86b.text"/>
      <w:r>
        <w:rPr>
          <w:rFonts w:ascii="Times New Roman" w:hAnsi="Times New Roman"/>
          <w:color w:val="000000"/>
        </w:rPr>
        <w:t xml:space="preserve"> o výchove a vzdelávaní (školský zákon) a o zmene a doplnení niektorých zákonov v znení neskorších predpisov. </w:t>
      </w:r>
      <w:bookmarkEnd w:id="8804"/>
    </w:p>
    <w:p w:rsidR="00BF4F11" w:rsidRDefault="00504A4F">
      <w:pPr>
        <w:spacing w:after="0"/>
        <w:ind w:left="120"/>
      </w:pPr>
      <w:bookmarkStart w:id="8805" w:name="poznamky.poznamka-86c"/>
      <w:bookmarkEnd w:id="8802"/>
      <w:r>
        <w:rPr>
          <w:rFonts w:ascii="Times New Roman" w:hAnsi="Times New Roman"/>
          <w:color w:val="000000"/>
        </w:rPr>
        <w:t xml:space="preserve"> </w:t>
      </w:r>
      <w:bookmarkStart w:id="8806" w:name="poznamky.poznamka-86c.oznacenie"/>
      <w:r>
        <w:rPr>
          <w:rFonts w:ascii="Times New Roman" w:hAnsi="Times New Roman"/>
          <w:color w:val="000000"/>
        </w:rPr>
        <w:t xml:space="preserve">86c) </w:t>
      </w:r>
      <w:bookmarkEnd w:id="8806"/>
      <w:r>
        <w:fldChar w:fldCharType="begin"/>
      </w:r>
      <w:r>
        <w:instrText xml:space="preserve"> HYPERLINK "https://www.slov-lex.sk/pravne-predpisy/SK/ZZ/2008/448/" \l "paragraf-32b" \h </w:instrText>
      </w:r>
      <w:r>
        <w:fldChar w:fldCharType="separate"/>
      </w:r>
      <w:r>
        <w:rPr>
          <w:rFonts w:ascii="Times New Roman" w:hAnsi="Times New Roman"/>
          <w:color w:val="0000FF"/>
          <w:u w:val="single"/>
        </w:rPr>
        <w:t>§ 32b</w:t>
      </w:r>
      <w:r>
        <w:rPr>
          <w:rFonts w:ascii="Times New Roman" w:hAnsi="Times New Roman"/>
          <w:color w:val="0000FF"/>
          <w:u w:val="single"/>
        </w:rPr>
        <w:fldChar w:fldCharType="end"/>
      </w:r>
      <w:r>
        <w:rPr>
          <w:rFonts w:ascii="Times New Roman" w:hAnsi="Times New Roman"/>
          <w:color w:val="000000"/>
        </w:rPr>
        <w:t xml:space="preserve"> zákona č. </w:t>
      </w:r>
      <w:hyperlink r:id="rId294">
        <w:r>
          <w:rPr>
            <w:rFonts w:ascii="Times New Roman" w:hAnsi="Times New Roman"/>
            <w:color w:val="0000FF"/>
            <w:u w:val="single"/>
          </w:rPr>
          <w:t>448/2008 Z. z.</w:t>
        </w:r>
      </w:hyperlink>
      <w:bookmarkStart w:id="8807" w:name="poznamky.poznamka-86c.text"/>
      <w:r>
        <w:rPr>
          <w:rFonts w:ascii="Times New Roman" w:hAnsi="Times New Roman"/>
          <w:color w:val="000000"/>
        </w:rPr>
        <w:t xml:space="preserve"> v znení neskorších predpisov. </w:t>
      </w:r>
      <w:bookmarkEnd w:id="8807"/>
    </w:p>
    <w:p w:rsidR="00BF4F11" w:rsidRDefault="00504A4F">
      <w:pPr>
        <w:spacing w:after="0"/>
        <w:ind w:left="120"/>
      </w:pPr>
      <w:bookmarkStart w:id="8808" w:name="poznamky.poznamka-87"/>
      <w:bookmarkEnd w:id="8805"/>
      <w:r>
        <w:rPr>
          <w:rFonts w:ascii="Times New Roman" w:hAnsi="Times New Roman"/>
          <w:color w:val="000000"/>
        </w:rPr>
        <w:t xml:space="preserve"> </w:t>
      </w:r>
      <w:bookmarkStart w:id="8809" w:name="poznamky.poznamka-87.oznacenie"/>
      <w:r>
        <w:rPr>
          <w:rFonts w:ascii="Times New Roman" w:hAnsi="Times New Roman"/>
          <w:color w:val="000000"/>
        </w:rPr>
        <w:t xml:space="preserve">87) </w:t>
      </w:r>
      <w:bookmarkEnd w:id="8809"/>
      <w:r>
        <w:rPr>
          <w:rFonts w:ascii="Times New Roman" w:hAnsi="Times New Roman"/>
          <w:color w:val="000000"/>
        </w:rPr>
        <w:t xml:space="preserve">Zákon č. </w:t>
      </w:r>
      <w:hyperlink r:id="rId295">
        <w:r>
          <w:rPr>
            <w:rFonts w:ascii="Times New Roman" w:hAnsi="Times New Roman"/>
            <w:color w:val="0000FF"/>
            <w:u w:val="single"/>
          </w:rPr>
          <w:t>283/2002 Z. z.</w:t>
        </w:r>
      </w:hyperlink>
      <w:bookmarkStart w:id="8810" w:name="poznamky.poznamka-87.text"/>
      <w:r>
        <w:rPr>
          <w:rFonts w:ascii="Times New Roman" w:hAnsi="Times New Roman"/>
          <w:color w:val="000000"/>
        </w:rPr>
        <w:t xml:space="preserve"> </w:t>
      </w:r>
      <w:bookmarkEnd w:id="8810"/>
    </w:p>
    <w:p w:rsidR="00BF4F11" w:rsidRDefault="00504A4F">
      <w:pPr>
        <w:spacing w:after="0"/>
        <w:ind w:left="120"/>
      </w:pPr>
      <w:bookmarkStart w:id="8811" w:name="poznamky.poznamka-87a"/>
      <w:bookmarkEnd w:id="8808"/>
      <w:r>
        <w:rPr>
          <w:rFonts w:ascii="Times New Roman" w:hAnsi="Times New Roman"/>
          <w:color w:val="000000"/>
        </w:rPr>
        <w:t xml:space="preserve"> </w:t>
      </w:r>
      <w:bookmarkStart w:id="8812" w:name="poznamky.poznamka-87a.oznacenie"/>
      <w:r>
        <w:rPr>
          <w:rFonts w:ascii="Times New Roman" w:hAnsi="Times New Roman"/>
          <w:color w:val="000000"/>
        </w:rPr>
        <w:t xml:space="preserve">87a) </w:t>
      </w:r>
      <w:bookmarkEnd w:id="8812"/>
      <w:r>
        <w:fldChar w:fldCharType="begin"/>
      </w:r>
      <w:r>
        <w:instrText xml:space="preserve"> HYPERLINK "https://www.slov-lex.sk/pravne-predpisy/SK/ZZ/2002/283/" \l "paragraf-14" \h </w:instrText>
      </w:r>
      <w:r>
        <w:fldChar w:fldCharType="separate"/>
      </w:r>
      <w:r>
        <w:rPr>
          <w:rFonts w:ascii="Times New Roman" w:hAnsi="Times New Roman"/>
          <w:color w:val="0000FF"/>
          <w:u w:val="single"/>
        </w:rPr>
        <w:t>§ 14 zákona č. 283/2002 Z. z.</w:t>
      </w:r>
      <w:r>
        <w:rPr>
          <w:rFonts w:ascii="Times New Roman" w:hAnsi="Times New Roman"/>
          <w:color w:val="0000FF"/>
          <w:u w:val="single"/>
        </w:rPr>
        <w:fldChar w:fldCharType="end"/>
      </w:r>
      <w:bookmarkStart w:id="8813" w:name="poznamky.poznamka-87a.text"/>
      <w:r>
        <w:rPr>
          <w:rFonts w:ascii="Times New Roman" w:hAnsi="Times New Roman"/>
          <w:color w:val="000000"/>
        </w:rPr>
        <w:t xml:space="preserve"> </w:t>
      </w:r>
      <w:bookmarkEnd w:id="8813"/>
    </w:p>
    <w:p w:rsidR="00BF4F11" w:rsidRDefault="00504A4F">
      <w:pPr>
        <w:spacing w:after="0"/>
        <w:ind w:left="120"/>
      </w:pPr>
      <w:bookmarkStart w:id="8814" w:name="poznamky.poznamka-88"/>
      <w:bookmarkEnd w:id="8811"/>
      <w:r>
        <w:rPr>
          <w:rFonts w:ascii="Times New Roman" w:hAnsi="Times New Roman"/>
          <w:color w:val="000000"/>
        </w:rPr>
        <w:t xml:space="preserve"> </w:t>
      </w:r>
      <w:bookmarkStart w:id="8815" w:name="poznamky.poznamka-88.oznacenie"/>
      <w:r>
        <w:rPr>
          <w:rFonts w:ascii="Times New Roman" w:hAnsi="Times New Roman"/>
          <w:color w:val="000000"/>
        </w:rPr>
        <w:t xml:space="preserve">88) </w:t>
      </w:r>
      <w:bookmarkEnd w:id="8815"/>
      <w:r>
        <w:rPr>
          <w:rFonts w:ascii="Times New Roman" w:hAnsi="Times New Roman"/>
          <w:color w:val="000000"/>
        </w:rPr>
        <w:t xml:space="preserve">Zákon č. </w:t>
      </w:r>
      <w:hyperlink r:id="rId296">
        <w:r>
          <w:rPr>
            <w:rFonts w:ascii="Times New Roman" w:hAnsi="Times New Roman"/>
            <w:color w:val="0000FF"/>
            <w:u w:val="single"/>
          </w:rPr>
          <w:t>566/2001 Z. z.</w:t>
        </w:r>
      </w:hyperlink>
      <w:r>
        <w:rPr>
          <w:rFonts w:ascii="Times New Roman" w:hAnsi="Times New Roman"/>
          <w:color w:val="000000"/>
        </w:rPr>
        <w:t xml:space="preserve"> v znení neskorších predpisov. </w:t>
      </w:r>
    </w:p>
    <w:p w:rsidR="00BF4F11" w:rsidRDefault="00BF4F11">
      <w:pPr>
        <w:spacing w:after="0"/>
        <w:ind w:left="120"/>
      </w:pPr>
    </w:p>
    <w:p w:rsidR="00BF4F11" w:rsidRDefault="00504A4F">
      <w:pPr>
        <w:spacing w:after="0"/>
        <w:ind w:left="120"/>
      </w:pPr>
      <w:r>
        <w:rPr>
          <w:rFonts w:ascii="Times New Roman" w:hAnsi="Times New Roman"/>
          <w:color w:val="000000"/>
        </w:rPr>
        <w:t xml:space="preserve"> Zákon č. </w:t>
      </w:r>
      <w:hyperlink r:id="rId297">
        <w:r>
          <w:rPr>
            <w:rFonts w:ascii="Times New Roman" w:hAnsi="Times New Roman"/>
            <w:color w:val="0000FF"/>
            <w:u w:val="single"/>
          </w:rPr>
          <w:t>385/1999 Z. z.</w:t>
        </w:r>
      </w:hyperlink>
      <w:bookmarkStart w:id="8816" w:name="poznamky.poznamka-88.text"/>
      <w:r>
        <w:rPr>
          <w:rFonts w:ascii="Times New Roman" w:hAnsi="Times New Roman"/>
          <w:color w:val="000000"/>
        </w:rPr>
        <w:t xml:space="preserve"> v znení neskorších predpisov. </w:t>
      </w:r>
      <w:bookmarkEnd w:id="8816"/>
    </w:p>
    <w:p w:rsidR="00BF4F11" w:rsidRDefault="00504A4F">
      <w:pPr>
        <w:spacing w:after="0"/>
        <w:ind w:left="120"/>
      </w:pPr>
      <w:bookmarkStart w:id="8817" w:name="poznamky.poznamka-88a"/>
      <w:bookmarkEnd w:id="8814"/>
      <w:r>
        <w:rPr>
          <w:rFonts w:ascii="Times New Roman" w:hAnsi="Times New Roman"/>
          <w:color w:val="000000"/>
        </w:rPr>
        <w:t xml:space="preserve"> </w:t>
      </w:r>
      <w:bookmarkStart w:id="8818" w:name="poznamky.poznamka-88a.oznacenie"/>
      <w:r>
        <w:rPr>
          <w:rFonts w:ascii="Times New Roman" w:hAnsi="Times New Roman"/>
          <w:color w:val="000000"/>
        </w:rPr>
        <w:t xml:space="preserve">88a) </w:t>
      </w:r>
      <w:bookmarkEnd w:id="8818"/>
      <w:r>
        <w:fldChar w:fldCharType="begin"/>
      </w:r>
      <w:r>
        <w:instrText xml:space="preserve"> HYPERLINK "https://www.slov-lex.sk/pravne-predpisy/SK/ZZ/2018/157/" \l "paragraf-31.odsek-1" \h </w:instrText>
      </w:r>
      <w:r>
        <w:fldChar w:fldCharType="separate"/>
      </w:r>
      <w:r>
        <w:rPr>
          <w:rFonts w:ascii="Times New Roman" w:hAnsi="Times New Roman"/>
          <w:color w:val="0000FF"/>
          <w:u w:val="single"/>
        </w:rPr>
        <w:t>§ 31 ods. 1</w:t>
      </w:r>
      <w:r>
        <w:rPr>
          <w:rFonts w:ascii="Times New Roman" w:hAnsi="Times New Roman"/>
          <w:color w:val="0000FF"/>
          <w:u w:val="single"/>
        </w:rPr>
        <w:fldChar w:fldCharType="end"/>
      </w:r>
      <w:r>
        <w:rPr>
          <w:rFonts w:ascii="Times New Roman" w:hAnsi="Times New Roman"/>
          <w:color w:val="000000"/>
        </w:rPr>
        <w:t xml:space="preserve"> zákona č. </w:t>
      </w:r>
      <w:hyperlink r:id="rId298">
        <w:r>
          <w:rPr>
            <w:rFonts w:ascii="Times New Roman" w:hAnsi="Times New Roman"/>
            <w:color w:val="0000FF"/>
            <w:u w:val="single"/>
          </w:rPr>
          <w:t>157/2018 Z. z.</w:t>
        </w:r>
      </w:hyperlink>
      <w:bookmarkStart w:id="8819" w:name="poznamky.poznamka-88a.text"/>
      <w:r>
        <w:rPr>
          <w:rFonts w:ascii="Times New Roman" w:hAnsi="Times New Roman"/>
          <w:color w:val="000000"/>
        </w:rPr>
        <w:t xml:space="preserve"> o metrológii a o zmene a doplnení niektorých zákonov. </w:t>
      </w:r>
      <w:bookmarkEnd w:id="8819"/>
    </w:p>
    <w:p w:rsidR="00BF4F11" w:rsidRDefault="00504A4F">
      <w:pPr>
        <w:spacing w:after="0"/>
        <w:ind w:left="120"/>
      </w:pPr>
      <w:bookmarkStart w:id="8820" w:name="poznamky.poznamka-88aa"/>
      <w:bookmarkEnd w:id="8817"/>
      <w:r>
        <w:rPr>
          <w:rFonts w:ascii="Times New Roman" w:hAnsi="Times New Roman"/>
          <w:color w:val="000000"/>
        </w:rPr>
        <w:t xml:space="preserve"> </w:t>
      </w:r>
      <w:bookmarkStart w:id="8821" w:name="poznamky.poznamka-88aa.oznacenie"/>
      <w:r>
        <w:rPr>
          <w:rFonts w:ascii="Times New Roman" w:hAnsi="Times New Roman"/>
          <w:color w:val="000000"/>
        </w:rPr>
        <w:t xml:space="preserve">88aa) </w:t>
      </w:r>
      <w:bookmarkEnd w:id="8821"/>
      <w:r>
        <w:fldChar w:fldCharType="begin"/>
      </w:r>
      <w:r>
        <w:instrText xml:space="preserve"> HYPERLINK "https://www.slov-lex.sk/pravne-predpisy/SK/ZZ/2019/30/" \l "paragraf-5.odsek-6" \h </w:instrText>
      </w:r>
      <w:r>
        <w:fldChar w:fldCharType="separate"/>
      </w:r>
      <w:r>
        <w:rPr>
          <w:rFonts w:ascii="Times New Roman" w:hAnsi="Times New Roman"/>
          <w:color w:val="0000FF"/>
          <w:u w:val="single"/>
        </w:rPr>
        <w:t>§ 5 ods. 6</w:t>
      </w:r>
      <w:r>
        <w:rPr>
          <w:rFonts w:ascii="Times New Roman" w:hAnsi="Times New Roman"/>
          <w:color w:val="0000FF"/>
          <w:u w:val="single"/>
        </w:rPr>
        <w:fldChar w:fldCharType="end"/>
      </w:r>
      <w:r>
        <w:rPr>
          <w:rFonts w:ascii="Times New Roman" w:hAnsi="Times New Roman"/>
          <w:color w:val="000000"/>
        </w:rPr>
        <w:t xml:space="preserve"> zákona č. </w:t>
      </w:r>
      <w:hyperlink r:id="rId299">
        <w:r>
          <w:rPr>
            <w:rFonts w:ascii="Times New Roman" w:hAnsi="Times New Roman"/>
            <w:color w:val="0000FF"/>
            <w:u w:val="single"/>
          </w:rPr>
          <w:t>30/2019 Z. z.</w:t>
        </w:r>
      </w:hyperlink>
      <w:bookmarkStart w:id="8822" w:name="poznamky.poznamka-88aa.text"/>
      <w:r>
        <w:rPr>
          <w:rFonts w:ascii="Times New Roman" w:hAnsi="Times New Roman"/>
          <w:color w:val="000000"/>
        </w:rPr>
        <w:t xml:space="preserve"> </w:t>
      </w:r>
      <w:bookmarkEnd w:id="8822"/>
    </w:p>
    <w:p w:rsidR="00BF4F11" w:rsidRDefault="00504A4F">
      <w:pPr>
        <w:spacing w:after="0"/>
        <w:ind w:left="120"/>
      </w:pPr>
      <w:bookmarkStart w:id="8823" w:name="poznamky.poznamka-88aaa"/>
      <w:bookmarkEnd w:id="8820"/>
      <w:r>
        <w:rPr>
          <w:rFonts w:ascii="Times New Roman" w:hAnsi="Times New Roman"/>
          <w:color w:val="000000"/>
        </w:rPr>
        <w:t xml:space="preserve"> </w:t>
      </w:r>
      <w:bookmarkStart w:id="8824" w:name="poznamky.poznamka-88aaa.oznacenie"/>
      <w:r>
        <w:rPr>
          <w:rFonts w:ascii="Times New Roman" w:hAnsi="Times New Roman"/>
          <w:color w:val="000000"/>
        </w:rPr>
        <w:t xml:space="preserve">88aaa) </w:t>
      </w:r>
      <w:bookmarkEnd w:id="8824"/>
      <w:r>
        <w:fldChar w:fldCharType="begin"/>
      </w:r>
      <w:r>
        <w:instrText xml:space="preserve"> HYPERLINK "https://www.slov-lex.sk/pravne-predpisy/SK/ZZ/1995/233/" \l "paragraf-61n.odsek-1.pismeno-a" \h </w:instrText>
      </w:r>
      <w:r>
        <w:fldChar w:fldCharType="separate"/>
      </w:r>
      <w:r>
        <w:rPr>
          <w:rFonts w:ascii="Times New Roman" w:hAnsi="Times New Roman"/>
          <w:color w:val="0000FF"/>
          <w:u w:val="single"/>
        </w:rPr>
        <w:t>§ 61n ods. 1 písm. a)</w:t>
      </w:r>
      <w:r>
        <w:rPr>
          <w:rFonts w:ascii="Times New Roman" w:hAnsi="Times New Roman"/>
          <w:color w:val="0000FF"/>
          <w:u w:val="single"/>
        </w:rPr>
        <w:fldChar w:fldCharType="end"/>
      </w:r>
      <w:r>
        <w:rPr>
          <w:rFonts w:ascii="Times New Roman" w:hAnsi="Times New Roman"/>
          <w:color w:val="000000"/>
        </w:rPr>
        <w:t xml:space="preserve">, </w:t>
      </w:r>
      <w:hyperlink r:id="rId300" w:anchor="paragraf-61n.odsek-1.pismeno-c">
        <w:r>
          <w:rPr>
            <w:rFonts w:ascii="Times New Roman" w:hAnsi="Times New Roman"/>
            <w:color w:val="0000FF"/>
            <w:u w:val="single"/>
          </w:rPr>
          <w:t>c)</w:t>
        </w:r>
      </w:hyperlink>
      <w:r>
        <w:rPr>
          <w:rFonts w:ascii="Times New Roman" w:hAnsi="Times New Roman"/>
          <w:color w:val="000000"/>
        </w:rPr>
        <w:t xml:space="preserve"> a </w:t>
      </w:r>
      <w:hyperlink r:id="rId301" w:anchor="paragraf-61n.odsek-1.pismeno-d">
        <w:r>
          <w:rPr>
            <w:rFonts w:ascii="Times New Roman" w:hAnsi="Times New Roman"/>
            <w:color w:val="0000FF"/>
            <w:u w:val="single"/>
          </w:rPr>
          <w:t>d)</w:t>
        </w:r>
      </w:hyperlink>
      <w:r>
        <w:rPr>
          <w:rFonts w:ascii="Times New Roman" w:hAnsi="Times New Roman"/>
          <w:color w:val="000000"/>
        </w:rPr>
        <w:t xml:space="preserve"> zákona č. </w:t>
      </w:r>
      <w:hyperlink r:id="rId302">
        <w:r>
          <w:rPr>
            <w:rFonts w:ascii="Times New Roman" w:hAnsi="Times New Roman"/>
            <w:color w:val="0000FF"/>
            <w:u w:val="single"/>
          </w:rPr>
          <w:t>233/1995 Z. z.</w:t>
        </w:r>
      </w:hyperlink>
      <w:r>
        <w:rPr>
          <w:rFonts w:ascii="Times New Roman" w:hAnsi="Times New Roman"/>
          <w:color w:val="000000"/>
        </w:rPr>
        <w:t xml:space="preserve"> v znení zákona č. </w:t>
      </w:r>
      <w:hyperlink r:id="rId303">
        <w:r>
          <w:rPr>
            <w:rFonts w:ascii="Times New Roman" w:hAnsi="Times New Roman"/>
            <w:color w:val="0000FF"/>
            <w:u w:val="single"/>
          </w:rPr>
          <w:t>2/2017 Z. z.</w:t>
        </w:r>
      </w:hyperlink>
      <w:r>
        <w:rPr>
          <w:rFonts w:ascii="Times New Roman" w:hAnsi="Times New Roman"/>
          <w:color w:val="000000"/>
        </w:rPr>
        <w:t xml:space="preserve"> </w:t>
      </w:r>
    </w:p>
    <w:p w:rsidR="00BF4F11" w:rsidRDefault="00BF4F11">
      <w:pPr>
        <w:spacing w:after="0"/>
        <w:ind w:left="120"/>
      </w:pPr>
    </w:p>
    <w:p w:rsidR="00BF4F11" w:rsidRDefault="00F55861">
      <w:pPr>
        <w:spacing w:after="0"/>
        <w:ind w:left="120"/>
      </w:pPr>
      <w:hyperlink r:id="rId304" w:anchor="paragraf-2.odsek-1.pismeno-a">
        <w:r w:rsidR="00504A4F">
          <w:rPr>
            <w:rFonts w:ascii="Times New Roman" w:hAnsi="Times New Roman"/>
            <w:color w:val="0000FF"/>
            <w:u w:val="single"/>
          </w:rPr>
          <w:t>§ 2 ods. 1 písm. a)</w:t>
        </w:r>
      </w:hyperlink>
      <w:r w:rsidR="00504A4F">
        <w:rPr>
          <w:rFonts w:ascii="Times New Roman" w:hAnsi="Times New Roman"/>
          <w:color w:val="000000"/>
        </w:rPr>
        <w:t xml:space="preserve"> a </w:t>
      </w:r>
      <w:hyperlink r:id="rId305" w:anchor="paragraf-2.odsek-1.pismeno-b">
        <w:r w:rsidR="00504A4F">
          <w:rPr>
            <w:rFonts w:ascii="Times New Roman" w:hAnsi="Times New Roman"/>
            <w:color w:val="0000FF"/>
            <w:u w:val="single"/>
          </w:rPr>
          <w:t>b)</w:t>
        </w:r>
      </w:hyperlink>
      <w:r w:rsidR="00504A4F">
        <w:rPr>
          <w:rFonts w:ascii="Times New Roman" w:hAnsi="Times New Roman"/>
          <w:color w:val="000000"/>
        </w:rPr>
        <w:t xml:space="preserve"> zákona č. </w:t>
      </w:r>
      <w:hyperlink r:id="rId306">
        <w:r w:rsidR="00504A4F">
          <w:rPr>
            <w:rFonts w:ascii="Times New Roman" w:hAnsi="Times New Roman"/>
            <w:color w:val="0000FF"/>
            <w:u w:val="single"/>
          </w:rPr>
          <w:t>233/2019 Z. z.</w:t>
        </w:r>
      </w:hyperlink>
      <w:r w:rsidR="00504A4F">
        <w:rPr>
          <w:rFonts w:ascii="Times New Roman" w:hAnsi="Times New Roman"/>
          <w:color w:val="000000"/>
        </w:rPr>
        <w:t xml:space="preserve"> o ukončení niektorých exekučných konaní a o zmene a doplnení niektorých zákonov. </w:t>
      </w:r>
    </w:p>
    <w:p w:rsidR="00BF4F11" w:rsidRDefault="00BF4F11">
      <w:pPr>
        <w:spacing w:after="0"/>
        <w:ind w:left="120"/>
      </w:pPr>
    </w:p>
    <w:p w:rsidR="00BF4F11" w:rsidRDefault="00BF4F11">
      <w:pPr>
        <w:spacing w:after="0"/>
        <w:ind w:left="120"/>
      </w:pPr>
      <w:bookmarkStart w:id="8825" w:name="poznamky.poznamka-88aaa.text"/>
      <w:bookmarkEnd w:id="8825"/>
    </w:p>
    <w:p w:rsidR="00BF4F11" w:rsidRDefault="00504A4F">
      <w:pPr>
        <w:spacing w:after="0"/>
        <w:ind w:left="120"/>
      </w:pPr>
      <w:bookmarkStart w:id="8826" w:name="poznamky.poznamka-88aab"/>
      <w:bookmarkEnd w:id="8823"/>
      <w:r>
        <w:rPr>
          <w:rFonts w:ascii="Times New Roman" w:hAnsi="Times New Roman"/>
          <w:color w:val="000000"/>
        </w:rPr>
        <w:t xml:space="preserve"> </w:t>
      </w:r>
      <w:bookmarkStart w:id="8827" w:name="poznamky.poznamka-88aab.oznacenie"/>
      <w:r>
        <w:rPr>
          <w:rFonts w:ascii="Times New Roman" w:hAnsi="Times New Roman"/>
          <w:color w:val="000000"/>
        </w:rPr>
        <w:t xml:space="preserve">88aab) </w:t>
      </w:r>
      <w:bookmarkEnd w:id="8827"/>
      <w:r>
        <w:rPr>
          <w:rFonts w:ascii="Times New Roman" w:hAnsi="Times New Roman"/>
          <w:color w:val="000000"/>
        </w:rPr>
        <w:t xml:space="preserve">Zákon č. </w:t>
      </w:r>
      <w:hyperlink r:id="rId307">
        <w:r>
          <w:rPr>
            <w:rFonts w:ascii="Times New Roman" w:hAnsi="Times New Roman"/>
            <w:color w:val="0000FF"/>
            <w:u w:val="single"/>
          </w:rPr>
          <w:t>111/2022 Z. z.</w:t>
        </w:r>
      </w:hyperlink>
      <w:bookmarkStart w:id="8828" w:name="poznamky.poznamka-88aab.text"/>
      <w:r>
        <w:rPr>
          <w:rFonts w:ascii="Times New Roman" w:hAnsi="Times New Roman"/>
          <w:color w:val="000000"/>
        </w:rPr>
        <w:t xml:space="preserve"> o riešení hroziaceho úpadku a o zmene a doplnení niektorých zákonov. </w:t>
      </w:r>
      <w:bookmarkEnd w:id="8828"/>
    </w:p>
    <w:p w:rsidR="00BF4F11" w:rsidRDefault="00504A4F">
      <w:pPr>
        <w:spacing w:after="0"/>
        <w:ind w:left="120"/>
      </w:pPr>
      <w:bookmarkStart w:id="8829" w:name="poznamky.poznamka-88b"/>
      <w:bookmarkEnd w:id="8826"/>
      <w:r>
        <w:rPr>
          <w:rFonts w:ascii="Times New Roman" w:hAnsi="Times New Roman"/>
          <w:color w:val="000000"/>
        </w:rPr>
        <w:t xml:space="preserve"> </w:t>
      </w:r>
      <w:bookmarkStart w:id="8830" w:name="poznamky.poznamka-88b.oznacenie"/>
      <w:r>
        <w:rPr>
          <w:rFonts w:ascii="Times New Roman" w:hAnsi="Times New Roman"/>
          <w:color w:val="000000"/>
        </w:rPr>
        <w:t xml:space="preserve">88b) </w:t>
      </w:r>
      <w:bookmarkEnd w:id="8830"/>
      <w:r>
        <w:fldChar w:fldCharType="begin"/>
      </w:r>
      <w:r>
        <w:instrText xml:space="preserve"> HYPERLINK "https://www.slov-lex.sk/pravne-predpisy/SK/ZZ/2015/61/" \l "paragraf-8.odsek-2" \h </w:instrText>
      </w:r>
      <w:r>
        <w:fldChar w:fldCharType="separate"/>
      </w:r>
      <w:r>
        <w:rPr>
          <w:rFonts w:ascii="Times New Roman" w:hAnsi="Times New Roman"/>
          <w:color w:val="0000FF"/>
          <w:u w:val="single"/>
        </w:rPr>
        <w:t>§ 8 ods. 2</w:t>
      </w:r>
      <w:r>
        <w:rPr>
          <w:rFonts w:ascii="Times New Roman" w:hAnsi="Times New Roman"/>
          <w:color w:val="0000FF"/>
          <w:u w:val="single"/>
        </w:rPr>
        <w:fldChar w:fldCharType="end"/>
      </w:r>
      <w:r>
        <w:rPr>
          <w:rFonts w:ascii="Times New Roman" w:hAnsi="Times New Roman"/>
          <w:color w:val="000000"/>
        </w:rPr>
        <w:t xml:space="preserve"> a </w:t>
      </w:r>
      <w:hyperlink r:id="rId308" w:anchor="paragraf-16">
        <w:r>
          <w:rPr>
            <w:rFonts w:ascii="Times New Roman" w:hAnsi="Times New Roman"/>
            <w:color w:val="0000FF"/>
            <w:u w:val="single"/>
          </w:rPr>
          <w:t>§ 16</w:t>
        </w:r>
      </w:hyperlink>
      <w:r>
        <w:rPr>
          <w:rFonts w:ascii="Times New Roman" w:hAnsi="Times New Roman"/>
          <w:color w:val="000000"/>
        </w:rPr>
        <w:t xml:space="preserve"> zákona č. </w:t>
      </w:r>
      <w:hyperlink r:id="rId309">
        <w:r>
          <w:rPr>
            <w:rFonts w:ascii="Times New Roman" w:hAnsi="Times New Roman"/>
            <w:color w:val="0000FF"/>
            <w:u w:val="single"/>
          </w:rPr>
          <w:t>61/2015 Z. z.</w:t>
        </w:r>
      </w:hyperlink>
      <w:bookmarkStart w:id="8831" w:name="poznamky.poznamka-88b.text"/>
      <w:r>
        <w:rPr>
          <w:rFonts w:ascii="Times New Roman" w:hAnsi="Times New Roman"/>
          <w:color w:val="000000"/>
        </w:rPr>
        <w:t xml:space="preserve"> </w:t>
      </w:r>
      <w:bookmarkEnd w:id="8831"/>
    </w:p>
    <w:p w:rsidR="00BF4F11" w:rsidRDefault="00504A4F">
      <w:pPr>
        <w:spacing w:after="0"/>
        <w:ind w:left="120"/>
      </w:pPr>
      <w:bookmarkStart w:id="8832" w:name="poznamky.poznamka-88c"/>
      <w:bookmarkEnd w:id="8829"/>
      <w:r>
        <w:rPr>
          <w:rFonts w:ascii="Times New Roman" w:hAnsi="Times New Roman"/>
          <w:color w:val="000000"/>
        </w:rPr>
        <w:t xml:space="preserve"> </w:t>
      </w:r>
      <w:bookmarkStart w:id="8833" w:name="poznamky.poznamka-88c.oznacenie"/>
      <w:r>
        <w:rPr>
          <w:rFonts w:ascii="Times New Roman" w:hAnsi="Times New Roman"/>
          <w:color w:val="000000"/>
        </w:rPr>
        <w:t xml:space="preserve">88c) </w:t>
      </w:r>
      <w:bookmarkEnd w:id="8833"/>
      <w:r>
        <w:fldChar w:fldCharType="begin"/>
      </w:r>
      <w:r>
        <w:instrText xml:space="preserve"> HYPERLINK "https://www.slov-lex.sk/pravne-predpisy/SK/ZZ/2015/61/" \l "paragraf-24a" \h </w:instrText>
      </w:r>
      <w:r>
        <w:fldChar w:fldCharType="separate"/>
      </w:r>
      <w:r>
        <w:rPr>
          <w:rFonts w:ascii="Times New Roman" w:hAnsi="Times New Roman"/>
          <w:color w:val="0000FF"/>
          <w:u w:val="single"/>
        </w:rPr>
        <w:t>§ 24a zákona č. 61/2015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10">
        <w:r>
          <w:rPr>
            <w:rFonts w:ascii="Times New Roman" w:hAnsi="Times New Roman"/>
            <w:color w:val="0000FF"/>
            <w:u w:val="single"/>
          </w:rPr>
          <w:t>209/2018 Z. z.</w:t>
        </w:r>
      </w:hyperlink>
      <w:bookmarkStart w:id="8834" w:name="poznamky.poznamka-88c.text"/>
      <w:r>
        <w:rPr>
          <w:rFonts w:ascii="Times New Roman" w:hAnsi="Times New Roman"/>
          <w:color w:val="000000"/>
        </w:rPr>
        <w:t xml:space="preserve"> </w:t>
      </w:r>
      <w:bookmarkEnd w:id="8834"/>
    </w:p>
    <w:p w:rsidR="00BF4F11" w:rsidRDefault="00504A4F">
      <w:pPr>
        <w:spacing w:after="0"/>
        <w:ind w:left="120"/>
      </w:pPr>
      <w:bookmarkStart w:id="8835" w:name="poznamky.poznamka-89"/>
      <w:bookmarkEnd w:id="8832"/>
      <w:r>
        <w:rPr>
          <w:rFonts w:ascii="Times New Roman" w:hAnsi="Times New Roman"/>
          <w:color w:val="000000"/>
        </w:rPr>
        <w:t xml:space="preserve"> </w:t>
      </w:r>
      <w:bookmarkStart w:id="8836" w:name="poznamky.poznamka-89.oznacenie"/>
      <w:r>
        <w:rPr>
          <w:rFonts w:ascii="Times New Roman" w:hAnsi="Times New Roman"/>
          <w:color w:val="000000"/>
        </w:rPr>
        <w:t xml:space="preserve">89) </w:t>
      </w:r>
      <w:bookmarkEnd w:id="8836"/>
      <w:r>
        <w:fldChar w:fldCharType="begin"/>
      </w:r>
      <w:r>
        <w:instrText xml:space="preserve"> HYPERLINK "https://www.slov-lex.sk/pravne-predpisy/SK/ZZ/2001/311/" \h </w:instrText>
      </w:r>
      <w:r>
        <w:fldChar w:fldCharType="separate"/>
      </w:r>
      <w:r>
        <w:rPr>
          <w:rFonts w:ascii="Times New Roman" w:hAnsi="Times New Roman"/>
          <w:color w:val="0000FF"/>
          <w:u w:val="single"/>
        </w:rPr>
        <w:t>Zákonník práce</w:t>
      </w:r>
      <w:r>
        <w:rPr>
          <w:rFonts w:ascii="Times New Roman" w:hAnsi="Times New Roman"/>
          <w:color w:val="0000FF"/>
          <w:u w:val="single"/>
        </w:rPr>
        <w:fldChar w:fldCharType="end"/>
      </w:r>
      <w:r>
        <w:rPr>
          <w:rFonts w:ascii="Times New Roman" w:hAnsi="Times New Roman"/>
          <w:color w:val="000000"/>
        </w:rPr>
        <w:t xml:space="preserve">. </w:t>
      </w:r>
    </w:p>
    <w:p w:rsidR="00BF4F11" w:rsidRDefault="00BF4F11">
      <w:pPr>
        <w:spacing w:after="0"/>
        <w:ind w:left="120"/>
      </w:pPr>
    </w:p>
    <w:p w:rsidR="00BF4F11" w:rsidRDefault="00BF4F11">
      <w:pPr>
        <w:spacing w:after="0"/>
        <w:ind w:left="120"/>
      </w:pPr>
      <w:bookmarkStart w:id="8837" w:name="poznamky.poznamka-89.text"/>
      <w:bookmarkEnd w:id="8837"/>
    </w:p>
    <w:p w:rsidR="00BF4F11" w:rsidRDefault="00504A4F">
      <w:pPr>
        <w:spacing w:after="0"/>
        <w:ind w:left="120"/>
      </w:pPr>
      <w:bookmarkStart w:id="8838" w:name="poznamky.poznamka-90"/>
      <w:bookmarkEnd w:id="8835"/>
      <w:r>
        <w:rPr>
          <w:rFonts w:ascii="Times New Roman" w:hAnsi="Times New Roman"/>
          <w:color w:val="000000"/>
        </w:rPr>
        <w:t xml:space="preserve"> </w:t>
      </w:r>
      <w:bookmarkStart w:id="8839" w:name="poznamky.poznamka-90.oznacenie"/>
      <w:r>
        <w:rPr>
          <w:rFonts w:ascii="Times New Roman" w:hAnsi="Times New Roman"/>
          <w:color w:val="000000"/>
        </w:rPr>
        <w:t xml:space="preserve">90) </w:t>
      </w:r>
      <w:bookmarkEnd w:id="8839"/>
      <w:r>
        <w:rPr>
          <w:rFonts w:ascii="Times New Roman" w:hAnsi="Times New Roman"/>
          <w:color w:val="000000"/>
        </w:rPr>
        <w:t xml:space="preserve">Zákon č. </w:t>
      </w:r>
      <w:hyperlink r:id="rId311">
        <w:r>
          <w:rPr>
            <w:rFonts w:ascii="Times New Roman" w:hAnsi="Times New Roman"/>
            <w:color w:val="0000FF"/>
            <w:u w:val="single"/>
          </w:rPr>
          <w:t>70/1998 Z. z.</w:t>
        </w:r>
      </w:hyperlink>
      <w:r>
        <w:rPr>
          <w:rFonts w:ascii="Times New Roman" w:hAnsi="Times New Roman"/>
          <w:color w:val="000000"/>
        </w:rPr>
        <w:t xml:space="preserve"> o energetike a o zmene zákona č. 455/1991 Zb. o živnostenskom podnikaní (živnostenský zákon) v znení neskorších predpisov v znení neskorších predpisov. </w:t>
      </w:r>
    </w:p>
    <w:p w:rsidR="00BF4F11" w:rsidRDefault="00BF4F11">
      <w:pPr>
        <w:spacing w:after="0"/>
        <w:ind w:left="120"/>
      </w:pPr>
    </w:p>
    <w:p w:rsidR="00BF4F11" w:rsidRDefault="00504A4F">
      <w:pPr>
        <w:spacing w:after="0"/>
        <w:ind w:left="120"/>
      </w:pPr>
      <w:r>
        <w:rPr>
          <w:rFonts w:ascii="Times New Roman" w:hAnsi="Times New Roman"/>
          <w:color w:val="000000"/>
        </w:rPr>
        <w:t xml:space="preserve"> Zákon č. </w:t>
      </w:r>
      <w:hyperlink r:id="rId312">
        <w:r>
          <w:rPr>
            <w:rFonts w:ascii="Times New Roman" w:hAnsi="Times New Roman"/>
            <w:color w:val="0000FF"/>
            <w:u w:val="single"/>
          </w:rPr>
          <w:t>442/2002 Z. z.</w:t>
        </w:r>
      </w:hyperlink>
      <w:r>
        <w:rPr>
          <w:rFonts w:ascii="Times New Roman" w:hAnsi="Times New Roman"/>
          <w:color w:val="000000"/>
        </w:rPr>
        <w:t xml:space="preserve"> o verejných vodovodoch a verejných kanalizáciách a o zmene a doplnení zákona č. 276/2001 Z. z. o regulácii v sieťových odvetviach. </w:t>
      </w:r>
    </w:p>
    <w:p w:rsidR="00BF4F11" w:rsidRDefault="00BF4F11">
      <w:pPr>
        <w:spacing w:after="0"/>
        <w:ind w:left="120"/>
      </w:pPr>
    </w:p>
    <w:p w:rsidR="00BF4F11" w:rsidRDefault="00504A4F">
      <w:pPr>
        <w:spacing w:after="0"/>
        <w:ind w:left="120"/>
      </w:pPr>
      <w:r>
        <w:rPr>
          <w:rFonts w:ascii="Times New Roman" w:hAnsi="Times New Roman"/>
          <w:color w:val="000000"/>
        </w:rPr>
        <w:lastRenderedPageBreak/>
        <w:t xml:space="preserve"> Zákon č. </w:t>
      </w:r>
      <w:hyperlink r:id="rId313">
        <w:r>
          <w:rPr>
            <w:rFonts w:ascii="Times New Roman" w:hAnsi="Times New Roman"/>
            <w:color w:val="0000FF"/>
            <w:u w:val="single"/>
          </w:rPr>
          <w:t>135/1961 Zb.</w:t>
        </w:r>
      </w:hyperlink>
      <w:bookmarkStart w:id="8840" w:name="poznamky.poznamka-90.text"/>
      <w:r>
        <w:rPr>
          <w:rFonts w:ascii="Times New Roman" w:hAnsi="Times New Roman"/>
          <w:color w:val="000000"/>
        </w:rPr>
        <w:t xml:space="preserve"> o pozemných komunikáciách (cestný zákon) v znení neskorších predpisov. </w:t>
      </w:r>
      <w:bookmarkEnd w:id="8840"/>
    </w:p>
    <w:p w:rsidR="00BF4F11" w:rsidRDefault="00504A4F">
      <w:pPr>
        <w:spacing w:after="0"/>
        <w:ind w:left="120"/>
      </w:pPr>
      <w:bookmarkStart w:id="8841" w:name="poznamky.poznamka-90a"/>
      <w:bookmarkEnd w:id="8838"/>
      <w:r>
        <w:rPr>
          <w:rFonts w:ascii="Times New Roman" w:hAnsi="Times New Roman"/>
          <w:color w:val="000000"/>
        </w:rPr>
        <w:t xml:space="preserve"> </w:t>
      </w:r>
      <w:bookmarkStart w:id="8842" w:name="poznamky.poznamka-90a.oznacenie"/>
      <w:r>
        <w:rPr>
          <w:rFonts w:ascii="Times New Roman" w:hAnsi="Times New Roman"/>
          <w:color w:val="000000"/>
        </w:rPr>
        <w:t xml:space="preserve">90a) </w:t>
      </w:r>
      <w:bookmarkEnd w:id="8842"/>
      <w:r>
        <w:fldChar w:fldCharType="begin"/>
      </w:r>
      <w:r>
        <w:instrText xml:space="preserve"> HYPERLINK "https://www.slov-lex.sk/pravne-predpisy/SK/ZZ/2004/582/" \l "paragraf-2" \h </w:instrText>
      </w:r>
      <w:r>
        <w:fldChar w:fldCharType="separate"/>
      </w:r>
      <w:r>
        <w:rPr>
          <w:rFonts w:ascii="Times New Roman" w:hAnsi="Times New Roman"/>
          <w:color w:val="0000FF"/>
          <w:u w:val="single"/>
        </w:rPr>
        <w:t>§ 2 zákona č. 582/2004 Z. z.</w:t>
      </w:r>
      <w:r>
        <w:rPr>
          <w:rFonts w:ascii="Times New Roman" w:hAnsi="Times New Roman"/>
          <w:color w:val="0000FF"/>
          <w:u w:val="single"/>
        </w:rPr>
        <w:fldChar w:fldCharType="end"/>
      </w:r>
      <w:bookmarkStart w:id="8843" w:name="poznamky.poznamka-90a.text"/>
      <w:r>
        <w:rPr>
          <w:rFonts w:ascii="Times New Roman" w:hAnsi="Times New Roman"/>
          <w:color w:val="000000"/>
        </w:rPr>
        <w:t xml:space="preserve"> o miestnych daniach a miestnom poplatku za komunálne odpady a drobné stavebné odpady. </w:t>
      </w:r>
      <w:bookmarkEnd w:id="8843"/>
    </w:p>
    <w:p w:rsidR="00BF4F11" w:rsidRDefault="00504A4F">
      <w:pPr>
        <w:spacing w:after="0"/>
        <w:ind w:left="120"/>
      </w:pPr>
      <w:bookmarkStart w:id="8844" w:name="poznamky.poznamka-90aa"/>
      <w:bookmarkEnd w:id="8841"/>
      <w:r>
        <w:rPr>
          <w:rFonts w:ascii="Times New Roman" w:hAnsi="Times New Roman"/>
          <w:color w:val="000000"/>
        </w:rPr>
        <w:t xml:space="preserve"> </w:t>
      </w:r>
      <w:bookmarkStart w:id="8845" w:name="poznamky.poznamka-90aa.oznacenie"/>
      <w:r>
        <w:rPr>
          <w:rFonts w:ascii="Times New Roman" w:hAnsi="Times New Roman"/>
          <w:color w:val="000000"/>
        </w:rPr>
        <w:t xml:space="preserve">90aa) </w:t>
      </w:r>
      <w:bookmarkEnd w:id="8845"/>
      <w:r>
        <w:rPr>
          <w:rFonts w:ascii="Times New Roman" w:hAnsi="Times New Roman"/>
          <w:color w:val="000000"/>
        </w:rPr>
        <w:t xml:space="preserve">Zákon č. </w:t>
      </w:r>
      <w:hyperlink r:id="rId314">
        <w:r>
          <w:rPr>
            <w:rFonts w:ascii="Times New Roman" w:hAnsi="Times New Roman"/>
            <w:color w:val="0000FF"/>
            <w:u w:val="single"/>
          </w:rPr>
          <w:t>361/2014 Z. z.</w:t>
        </w:r>
      </w:hyperlink>
      <w:bookmarkStart w:id="8846" w:name="poznamky.poznamka-90aa.text"/>
      <w:r>
        <w:rPr>
          <w:rFonts w:ascii="Times New Roman" w:hAnsi="Times New Roman"/>
          <w:color w:val="000000"/>
        </w:rPr>
        <w:t xml:space="preserve"> o dani z motorových vozidiel a o zmene a doplnení niektorých zákonov v znení zákona č. 253/2015 Z. z. </w:t>
      </w:r>
      <w:bookmarkEnd w:id="8846"/>
    </w:p>
    <w:p w:rsidR="00BF4F11" w:rsidRDefault="00504A4F">
      <w:pPr>
        <w:spacing w:after="0"/>
        <w:ind w:left="120"/>
      </w:pPr>
      <w:bookmarkStart w:id="8847" w:name="poznamky.poznamka-90ab"/>
      <w:bookmarkEnd w:id="8844"/>
      <w:r>
        <w:rPr>
          <w:rFonts w:ascii="Times New Roman" w:hAnsi="Times New Roman"/>
          <w:color w:val="000000"/>
        </w:rPr>
        <w:t xml:space="preserve"> </w:t>
      </w:r>
      <w:bookmarkStart w:id="8848" w:name="poznamky.poznamka-90ab.oznacenie"/>
      <w:r>
        <w:rPr>
          <w:rFonts w:ascii="Times New Roman" w:hAnsi="Times New Roman"/>
          <w:color w:val="000000"/>
        </w:rPr>
        <w:t xml:space="preserve">90ab) </w:t>
      </w:r>
      <w:bookmarkEnd w:id="8848"/>
      <w:r>
        <w:rPr>
          <w:rFonts w:ascii="Times New Roman" w:hAnsi="Times New Roman"/>
          <w:color w:val="000000"/>
        </w:rPr>
        <w:t xml:space="preserve">Zákon č. </w:t>
      </w:r>
      <w:hyperlink r:id="rId315">
        <w:r>
          <w:rPr>
            <w:rFonts w:ascii="Times New Roman" w:hAnsi="Times New Roman"/>
            <w:color w:val="0000FF"/>
            <w:u w:val="single"/>
          </w:rPr>
          <w:t>447/2015 Z. z.</w:t>
        </w:r>
      </w:hyperlink>
      <w:bookmarkStart w:id="8849" w:name="poznamky.poznamka-90ab.text"/>
      <w:r>
        <w:rPr>
          <w:rFonts w:ascii="Times New Roman" w:hAnsi="Times New Roman"/>
          <w:color w:val="000000"/>
        </w:rPr>
        <w:t xml:space="preserve"> o miestnom poplatku za rozvoj a o zmene a doplnení niektorých zákonov v znení neskorších predpisov. </w:t>
      </w:r>
      <w:bookmarkEnd w:id="8849"/>
    </w:p>
    <w:p w:rsidR="00BF4F11" w:rsidRDefault="00504A4F">
      <w:pPr>
        <w:spacing w:after="0"/>
        <w:ind w:left="120"/>
      </w:pPr>
      <w:bookmarkStart w:id="8850" w:name="poznamky.poznamka-90ac"/>
      <w:bookmarkEnd w:id="8847"/>
      <w:r>
        <w:rPr>
          <w:rFonts w:ascii="Times New Roman" w:hAnsi="Times New Roman"/>
          <w:color w:val="000000"/>
        </w:rPr>
        <w:t xml:space="preserve"> </w:t>
      </w:r>
      <w:bookmarkStart w:id="8851" w:name="poznamky.poznamka-90ac.oznacenie"/>
      <w:r>
        <w:rPr>
          <w:rFonts w:ascii="Times New Roman" w:hAnsi="Times New Roman"/>
          <w:color w:val="000000"/>
        </w:rPr>
        <w:t xml:space="preserve">90ac) </w:t>
      </w:r>
      <w:bookmarkEnd w:id="8851"/>
      <w:r>
        <w:rPr>
          <w:rFonts w:ascii="Times New Roman" w:hAnsi="Times New Roman"/>
          <w:color w:val="000000"/>
        </w:rPr>
        <w:t xml:space="preserve">Zákon č. </w:t>
      </w:r>
      <w:hyperlink r:id="rId316">
        <w:r>
          <w:rPr>
            <w:rFonts w:ascii="Times New Roman" w:hAnsi="Times New Roman"/>
            <w:color w:val="0000FF"/>
            <w:u w:val="single"/>
          </w:rPr>
          <w:t>519/2022 Z. z.</w:t>
        </w:r>
      </w:hyperlink>
      <w:bookmarkStart w:id="8852" w:name="poznamky.poznamka-90ac.text"/>
      <w:r>
        <w:rPr>
          <w:rFonts w:ascii="Times New Roman" w:hAnsi="Times New Roman"/>
          <w:color w:val="000000"/>
        </w:rPr>
        <w:t xml:space="preserve"> o solidárnom príspevku z činností v odvetviach ropy, zemného plynu, uhlia a rafinérií a o doplnení niektorých zákonov. </w:t>
      </w:r>
      <w:bookmarkEnd w:id="8852"/>
    </w:p>
    <w:p w:rsidR="00BF4F11" w:rsidRDefault="00504A4F">
      <w:pPr>
        <w:spacing w:after="0"/>
        <w:ind w:left="120"/>
      </w:pPr>
      <w:bookmarkStart w:id="8853" w:name="poznamky.poznamka-90ad"/>
      <w:bookmarkEnd w:id="8850"/>
      <w:r>
        <w:rPr>
          <w:rFonts w:ascii="Times New Roman" w:hAnsi="Times New Roman"/>
          <w:color w:val="000000"/>
        </w:rPr>
        <w:t xml:space="preserve"> </w:t>
      </w:r>
      <w:bookmarkStart w:id="8854" w:name="poznamky.poznamka-90ad.oznacenie"/>
      <w:r>
        <w:rPr>
          <w:rFonts w:ascii="Times New Roman" w:hAnsi="Times New Roman"/>
          <w:color w:val="000000"/>
        </w:rPr>
        <w:t xml:space="preserve">90ad) </w:t>
      </w:r>
      <w:bookmarkEnd w:id="8854"/>
      <w:r>
        <w:rPr>
          <w:rFonts w:ascii="Times New Roman" w:hAnsi="Times New Roman"/>
          <w:color w:val="000000"/>
        </w:rPr>
        <w:t xml:space="preserve">Zákon č. </w:t>
      </w:r>
      <w:hyperlink r:id="rId317">
        <w:r>
          <w:rPr>
            <w:rFonts w:ascii="Times New Roman" w:hAnsi="Times New Roman"/>
            <w:color w:val="0000FF"/>
            <w:u w:val="single"/>
          </w:rPr>
          <w:t>59/2023 Z. z.</w:t>
        </w:r>
      </w:hyperlink>
      <w:r>
        <w:rPr>
          <w:rFonts w:ascii="Times New Roman" w:hAnsi="Times New Roman"/>
          <w:color w:val="000000"/>
        </w:rPr>
        <w:t xml:space="preserve">, ktorým sa mení zákon Národnej rady Slovenskej republiky č. </w:t>
      </w:r>
      <w:hyperlink r:id="rId318">
        <w:r>
          <w:rPr>
            <w:rFonts w:ascii="Times New Roman" w:hAnsi="Times New Roman"/>
            <w:color w:val="0000FF"/>
            <w:u w:val="single"/>
          </w:rPr>
          <w:t>145/1995 Z. z.</w:t>
        </w:r>
      </w:hyperlink>
      <w:bookmarkStart w:id="8855" w:name="poznamky.poznamka-90ad.text"/>
      <w:r>
        <w:rPr>
          <w:rFonts w:ascii="Times New Roman" w:hAnsi="Times New Roman"/>
          <w:color w:val="000000"/>
        </w:rPr>
        <w:t xml:space="preserve"> o správnych poplatkoch a o zmene a doplnení niektorých zákonov. </w:t>
      </w:r>
      <w:bookmarkEnd w:id="8855"/>
    </w:p>
    <w:p w:rsidR="00BF4F11" w:rsidRDefault="00504A4F">
      <w:pPr>
        <w:spacing w:after="0"/>
        <w:ind w:left="120"/>
      </w:pPr>
      <w:bookmarkStart w:id="8856" w:name="poznamky.poznamka-90b"/>
      <w:bookmarkEnd w:id="8853"/>
      <w:r>
        <w:rPr>
          <w:rFonts w:ascii="Times New Roman" w:hAnsi="Times New Roman"/>
          <w:color w:val="000000"/>
        </w:rPr>
        <w:t xml:space="preserve"> </w:t>
      </w:r>
      <w:bookmarkStart w:id="8857" w:name="poznamky.poznamka-90b.oznacenie"/>
      <w:r>
        <w:rPr>
          <w:rFonts w:ascii="Times New Roman" w:hAnsi="Times New Roman"/>
          <w:color w:val="000000"/>
        </w:rPr>
        <w:t xml:space="preserve">90b) </w:t>
      </w:r>
      <w:bookmarkEnd w:id="8857"/>
      <w:r>
        <w:fldChar w:fldCharType="begin"/>
      </w:r>
      <w:r>
        <w:instrText xml:space="preserve"> HYPERLINK "https://www.slov-lex.sk/pravne-predpisy/SK/ZZ/2004/222/" \l "paragraf-55f" \h </w:instrText>
      </w:r>
      <w:r>
        <w:fldChar w:fldCharType="separate"/>
      </w:r>
      <w:r>
        <w:rPr>
          <w:rFonts w:ascii="Times New Roman" w:hAnsi="Times New Roman"/>
          <w:color w:val="0000FF"/>
          <w:u w:val="single"/>
        </w:rPr>
        <w:t>§ 55f zákona č. 222/2004 Z. z.</w:t>
      </w:r>
      <w:r>
        <w:rPr>
          <w:rFonts w:ascii="Times New Roman" w:hAnsi="Times New Roman"/>
          <w:color w:val="0000FF"/>
          <w:u w:val="single"/>
        </w:rPr>
        <w:fldChar w:fldCharType="end"/>
      </w:r>
      <w:bookmarkStart w:id="8858" w:name="poznamky.poznamka-90b.text"/>
      <w:r>
        <w:rPr>
          <w:rFonts w:ascii="Times New Roman" w:hAnsi="Times New Roman"/>
          <w:color w:val="000000"/>
        </w:rPr>
        <w:t xml:space="preserve">v znení zákona č. 471/2009 Z. z. </w:t>
      </w:r>
      <w:bookmarkEnd w:id="8858"/>
    </w:p>
    <w:p w:rsidR="00BF4F11" w:rsidRDefault="00504A4F">
      <w:pPr>
        <w:spacing w:after="0"/>
        <w:ind w:left="120"/>
      </w:pPr>
      <w:bookmarkStart w:id="8859" w:name="poznamky.poznamka-91"/>
      <w:bookmarkEnd w:id="8856"/>
      <w:r>
        <w:rPr>
          <w:rFonts w:ascii="Times New Roman" w:hAnsi="Times New Roman"/>
          <w:color w:val="000000"/>
        </w:rPr>
        <w:t xml:space="preserve"> </w:t>
      </w:r>
      <w:bookmarkStart w:id="8860" w:name="poznamky.poznamka-91.oznacenie"/>
      <w:r>
        <w:rPr>
          <w:rFonts w:ascii="Times New Roman" w:hAnsi="Times New Roman"/>
          <w:color w:val="000000"/>
        </w:rPr>
        <w:t xml:space="preserve">91) </w:t>
      </w:r>
      <w:bookmarkEnd w:id="8860"/>
      <w:r>
        <w:fldChar w:fldCharType="begin"/>
      </w:r>
      <w:r>
        <w:instrText xml:space="preserve"> HYPERLINK "https://www.slov-lex.sk/pravne-predpisy/SK/ZZ/1991/513/" \l "paragraf-642" \h </w:instrText>
      </w:r>
      <w:r>
        <w:fldChar w:fldCharType="separate"/>
      </w:r>
      <w:r>
        <w:rPr>
          <w:rFonts w:ascii="Times New Roman" w:hAnsi="Times New Roman"/>
          <w:color w:val="0000FF"/>
          <w:u w:val="single"/>
        </w:rPr>
        <w:t>§ 642 až 651 Obchodného zákonníka</w:t>
      </w:r>
      <w:r>
        <w:rPr>
          <w:rFonts w:ascii="Times New Roman" w:hAnsi="Times New Roman"/>
          <w:color w:val="0000FF"/>
          <w:u w:val="single"/>
        </w:rPr>
        <w:fldChar w:fldCharType="end"/>
      </w:r>
      <w:bookmarkStart w:id="8861" w:name="poznamky.poznamka-91.text"/>
      <w:r>
        <w:rPr>
          <w:rFonts w:ascii="Times New Roman" w:hAnsi="Times New Roman"/>
          <w:color w:val="000000"/>
        </w:rPr>
        <w:t xml:space="preserve">. </w:t>
      </w:r>
      <w:bookmarkEnd w:id="8861"/>
    </w:p>
    <w:p w:rsidR="00BF4F11" w:rsidRDefault="00504A4F">
      <w:pPr>
        <w:spacing w:after="0"/>
        <w:ind w:left="120"/>
      </w:pPr>
      <w:bookmarkStart w:id="8862" w:name="poznamky.poznamka-93a"/>
      <w:bookmarkEnd w:id="8859"/>
      <w:r>
        <w:rPr>
          <w:rFonts w:ascii="Times New Roman" w:hAnsi="Times New Roman"/>
          <w:color w:val="000000"/>
        </w:rPr>
        <w:t xml:space="preserve"> </w:t>
      </w:r>
      <w:bookmarkStart w:id="8863" w:name="poznamky.poznamka-93a.oznacenie"/>
      <w:r>
        <w:rPr>
          <w:rFonts w:ascii="Times New Roman" w:hAnsi="Times New Roman"/>
          <w:color w:val="000000"/>
        </w:rPr>
        <w:t xml:space="preserve">93a) </w:t>
      </w:r>
      <w:bookmarkEnd w:id="8863"/>
      <w:r>
        <w:fldChar w:fldCharType="begin"/>
      </w:r>
      <w:r>
        <w:instrText xml:space="preserve"> HYPERLINK "https://www.slov-lex.sk/pravne-predpisy/SK/ZZ/2004/581/" \l "paragraf-2" \h </w:instrText>
      </w:r>
      <w:r>
        <w:fldChar w:fldCharType="separate"/>
      </w:r>
      <w:r>
        <w:rPr>
          <w:rFonts w:ascii="Times New Roman" w:hAnsi="Times New Roman"/>
          <w:color w:val="0000FF"/>
          <w:u w:val="single"/>
        </w:rPr>
        <w:t>§ 2 zákona č. 581/2004 Z. z.</w:t>
      </w:r>
      <w:r>
        <w:rPr>
          <w:rFonts w:ascii="Times New Roman" w:hAnsi="Times New Roman"/>
          <w:color w:val="0000FF"/>
          <w:u w:val="single"/>
        </w:rPr>
        <w:fldChar w:fldCharType="end"/>
      </w:r>
      <w:bookmarkStart w:id="8864" w:name="poznamky.poznamka-93a.text"/>
      <w:r>
        <w:rPr>
          <w:rFonts w:ascii="Times New Roman" w:hAnsi="Times New Roman"/>
          <w:color w:val="000000"/>
        </w:rPr>
        <w:t xml:space="preserve"> o zdravotných poisťovniach, dohľade nad zdravotnou starostlivosťou a o zmene a doplnení niektorých zákonov. </w:t>
      </w:r>
      <w:bookmarkEnd w:id="8864"/>
    </w:p>
    <w:p w:rsidR="00BF4F11" w:rsidRDefault="00504A4F">
      <w:pPr>
        <w:spacing w:after="0"/>
        <w:ind w:left="120"/>
      </w:pPr>
      <w:bookmarkStart w:id="8865" w:name="poznamky.poznamka-94"/>
      <w:bookmarkEnd w:id="8862"/>
      <w:r>
        <w:rPr>
          <w:rFonts w:ascii="Times New Roman" w:hAnsi="Times New Roman"/>
          <w:color w:val="000000"/>
        </w:rPr>
        <w:t xml:space="preserve"> </w:t>
      </w:r>
      <w:bookmarkStart w:id="8866" w:name="poznamky.poznamka-94.oznacenie"/>
      <w:r>
        <w:rPr>
          <w:rFonts w:ascii="Times New Roman" w:hAnsi="Times New Roman"/>
          <w:color w:val="000000"/>
        </w:rPr>
        <w:t xml:space="preserve">94) </w:t>
      </w:r>
      <w:bookmarkEnd w:id="8866"/>
      <w:r>
        <w:rPr>
          <w:rFonts w:ascii="Times New Roman" w:hAnsi="Times New Roman"/>
          <w:color w:val="000000"/>
        </w:rPr>
        <w:t xml:space="preserve">Zákon č. </w:t>
      </w:r>
      <w:hyperlink r:id="rId319">
        <w:r>
          <w:rPr>
            <w:rFonts w:ascii="Times New Roman" w:hAnsi="Times New Roman"/>
            <w:color w:val="0000FF"/>
            <w:u w:val="single"/>
          </w:rPr>
          <w:t>483/2001 Z. z.</w:t>
        </w:r>
      </w:hyperlink>
      <w:bookmarkStart w:id="8867" w:name="poznamky.poznamka-94.text"/>
      <w:r>
        <w:rPr>
          <w:rFonts w:ascii="Times New Roman" w:hAnsi="Times New Roman"/>
          <w:color w:val="000000"/>
        </w:rPr>
        <w:t xml:space="preserve"> o bankách a o zmene a doplnení niektorých zákonov v znení neskorších predpisov. </w:t>
      </w:r>
      <w:bookmarkEnd w:id="8867"/>
    </w:p>
    <w:p w:rsidR="00BF4F11" w:rsidRDefault="00504A4F">
      <w:pPr>
        <w:spacing w:after="0"/>
        <w:ind w:left="120"/>
      </w:pPr>
      <w:bookmarkStart w:id="8868" w:name="poznamky.poznamka-95"/>
      <w:bookmarkEnd w:id="8865"/>
      <w:r>
        <w:rPr>
          <w:rFonts w:ascii="Times New Roman" w:hAnsi="Times New Roman"/>
          <w:color w:val="000000"/>
        </w:rPr>
        <w:t xml:space="preserve"> </w:t>
      </w:r>
      <w:bookmarkStart w:id="8869" w:name="poznamky.poznamka-95.oznacenie"/>
      <w:r>
        <w:rPr>
          <w:rFonts w:ascii="Times New Roman" w:hAnsi="Times New Roman"/>
          <w:color w:val="000000"/>
        </w:rPr>
        <w:t xml:space="preserve">95) </w:t>
      </w:r>
      <w:bookmarkEnd w:id="8869"/>
      <w:r>
        <w:rPr>
          <w:rFonts w:ascii="Times New Roman" w:hAnsi="Times New Roman"/>
          <w:color w:val="000000"/>
        </w:rPr>
        <w:t xml:space="preserve">Zákon č. </w:t>
      </w:r>
      <w:hyperlink r:id="rId320">
        <w:r>
          <w:rPr>
            <w:rFonts w:ascii="Times New Roman" w:hAnsi="Times New Roman"/>
            <w:color w:val="0000FF"/>
            <w:u w:val="single"/>
          </w:rPr>
          <w:t>80/1997 Z. z.</w:t>
        </w:r>
      </w:hyperlink>
      <w:bookmarkStart w:id="8870" w:name="poznamky.poznamka-95.text"/>
      <w:r>
        <w:rPr>
          <w:rFonts w:ascii="Times New Roman" w:hAnsi="Times New Roman"/>
          <w:color w:val="000000"/>
        </w:rPr>
        <w:t xml:space="preserve"> o Exportno-importnej banke Slovenskej republiky v znení neskorších predpisov. </w:t>
      </w:r>
      <w:bookmarkEnd w:id="8870"/>
    </w:p>
    <w:p w:rsidR="00BF4F11" w:rsidRDefault="00504A4F">
      <w:pPr>
        <w:spacing w:after="0"/>
        <w:ind w:left="120"/>
      </w:pPr>
      <w:bookmarkStart w:id="8871" w:name="poznamky.poznamka-96"/>
      <w:bookmarkEnd w:id="8868"/>
      <w:r>
        <w:rPr>
          <w:rFonts w:ascii="Times New Roman" w:hAnsi="Times New Roman"/>
          <w:color w:val="000000"/>
        </w:rPr>
        <w:t xml:space="preserve"> </w:t>
      </w:r>
      <w:bookmarkStart w:id="8872" w:name="poznamky.poznamka-96.oznacenie"/>
      <w:r>
        <w:rPr>
          <w:rFonts w:ascii="Times New Roman" w:hAnsi="Times New Roman"/>
          <w:color w:val="000000"/>
        </w:rPr>
        <w:t xml:space="preserve">96) </w:t>
      </w:r>
      <w:bookmarkEnd w:id="8872"/>
      <w:r>
        <w:fldChar w:fldCharType="begin"/>
      </w:r>
      <w:r>
        <w:instrText xml:space="preserve"> HYPERLINK "https://www.slov-lex.sk/pravne-predpisy/SK/ZZ/1964/40/" \l "paragraf-801" \h </w:instrText>
      </w:r>
      <w:r>
        <w:fldChar w:fldCharType="separate"/>
      </w:r>
      <w:r>
        <w:rPr>
          <w:rFonts w:ascii="Times New Roman" w:hAnsi="Times New Roman"/>
          <w:color w:val="0000FF"/>
          <w:u w:val="single"/>
        </w:rPr>
        <w:t>§ 801 Občianskeho zákonníka.</w:t>
      </w:r>
      <w:r>
        <w:rPr>
          <w:rFonts w:ascii="Times New Roman" w:hAnsi="Times New Roman"/>
          <w:color w:val="0000FF"/>
          <w:u w:val="single"/>
        </w:rPr>
        <w:fldChar w:fldCharType="end"/>
      </w:r>
      <w:bookmarkStart w:id="8873" w:name="poznamky.poznamka-96.text"/>
      <w:r>
        <w:rPr>
          <w:rFonts w:ascii="Times New Roman" w:hAnsi="Times New Roman"/>
          <w:color w:val="000000"/>
        </w:rPr>
        <w:t xml:space="preserve"> </w:t>
      </w:r>
      <w:bookmarkEnd w:id="8873"/>
    </w:p>
    <w:p w:rsidR="00BF4F11" w:rsidRDefault="00504A4F">
      <w:pPr>
        <w:spacing w:after="0"/>
        <w:ind w:left="120"/>
      </w:pPr>
      <w:bookmarkStart w:id="8874" w:name="poznamky.poznamka-96a"/>
      <w:bookmarkEnd w:id="8871"/>
      <w:r>
        <w:rPr>
          <w:rFonts w:ascii="Times New Roman" w:hAnsi="Times New Roman"/>
          <w:color w:val="000000"/>
        </w:rPr>
        <w:t xml:space="preserve"> </w:t>
      </w:r>
      <w:bookmarkStart w:id="8875" w:name="poznamky.poznamka-96a.oznacenie"/>
      <w:r>
        <w:rPr>
          <w:rFonts w:ascii="Times New Roman" w:hAnsi="Times New Roman"/>
          <w:color w:val="000000"/>
        </w:rPr>
        <w:t xml:space="preserve">96a) </w:t>
      </w:r>
      <w:bookmarkEnd w:id="8875"/>
      <w:r>
        <w:fldChar w:fldCharType="begin"/>
      </w:r>
      <w:r>
        <w:instrText xml:space="preserve"> HYPERLINK "https://www.slov-lex.sk/pravne-predpisy/SK/ZZ/2014/371/" \l "paragraf-1.odsek-3" \h </w:instrText>
      </w:r>
      <w:r>
        <w:fldChar w:fldCharType="separate"/>
      </w:r>
      <w:r>
        <w:rPr>
          <w:rFonts w:ascii="Times New Roman" w:hAnsi="Times New Roman"/>
          <w:color w:val="0000FF"/>
          <w:u w:val="single"/>
        </w:rPr>
        <w:t>§ 1 ods. 3 zákona č. 371/2014 Z. z.</w:t>
      </w:r>
      <w:r>
        <w:rPr>
          <w:rFonts w:ascii="Times New Roman" w:hAnsi="Times New Roman"/>
          <w:color w:val="0000FF"/>
          <w:u w:val="single"/>
        </w:rPr>
        <w:fldChar w:fldCharType="end"/>
      </w:r>
      <w:bookmarkStart w:id="8876" w:name="poznamky.poznamka-96a.text"/>
      <w:r>
        <w:rPr>
          <w:rFonts w:ascii="Times New Roman" w:hAnsi="Times New Roman"/>
          <w:color w:val="000000"/>
        </w:rPr>
        <w:t xml:space="preserve"> </w:t>
      </w:r>
      <w:bookmarkEnd w:id="8876"/>
    </w:p>
    <w:p w:rsidR="00BF4F11" w:rsidRDefault="00504A4F">
      <w:pPr>
        <w:spacing w:after="0"/>
        <w:ind w:left="120"/>
      </w:pPr>
      <w:bookmarkStart w:id="8877" w:name="poznamky.poznamka-97"/>
      <w:bookmarkEnd w:id="8874"/>
      <w:r>
        <w:rPr>
          <w:rFonts w:ascii="Times New Roman" w:hAnsi="Times New Roman"/>
          <w:color w:val="000000"/>
        </w:rPr>
        <w:t xml:space="preserve"> </w:t>
      </w:r>
      <w:bookmarkStart w:id="8878" w:name="poznamky.poznamka-97.oznacenie"/>
      <w:r>
        <w:rPr>
          <w:rFonts w:ascii="Times New Roman" w:hAnsi="Times New Roman"/>
          <w:color w:val="000000"/>
        </w:rPr>
        <w:t xml:space="preserve">97) </w:t>
      </w:r>
      <w:bookmarkEnd w:id="8878"/>
      <w:r>
        <w:fldChar w:fldCharType="begin"/>
      </w:r>
      <w:r>
        <w:instrText xml:space="preserve"> HYPERLINK "https://www.slov-lex.sk/pravne-predpisy/SK/ZZ/1997/80/" \l "paragraf-30a" \h </w:instrText>
      </w:r>
      <w:r>
        <w:fldChar w:fldCharType="separate"/>
      </w:r>
      <w:r>
        <w:rPr>
          <w:rFonts w:ascii="Times New Roman" w:hAnsi="Times New Roman"/>
          <w:color w:val="0000FF"/>
          <w:u w:val="single"/>
        </w:rPr>
        <w:t>§ 30a</w:t>
      </w:r>
      <w:r>
        <w:rPr>
          <w:rFonts w:ascii="Times New Roman" w:hAnsi="Times New Roman"/>
          <w:color w:val="0000FF"/>
          <w:u w:val="single"/>
        </w:rPr>
        <w:fldChar w:fldCharType="end"/>
      </w:r>
      <w:r>
        <w:rPr>
          <w:rFonts w:ascii="Times New Roman" w:hAnsi="Times New Roman"/>
          <w:color w:val="000000"/>
        </w:rPr>
        <w:t xml:space="preserve"> a </w:t>
      </w:r>
      <w:hyperlink r:id="rId321" w:anchor="paragraf-30b">
        <w:r>
          <w:rPr>
            <w:rFonts w:ascii="Times New Roman" w:hAnsi="Times New Roman"/>
            <w:color w:val="0000FF"/>
            <w:u w:val="single"/>
          </w:rPr>
          <w:t>30b</w:t>
        </w:r>
      </w:hyperlink>
      <w:r>
        <w:rPr>
          <w:rFonts w:ascii="Times New Roman" w:hAnsi="Times New Roman"/>
          <w:color w:val="000000"/>
        </w:rPr>
        <w:t xml:space="preserve"> zákona č. </w:t>
      </w:r>
      <w:hyperlink r:id="rId322">
        <w:r>
          <w:rPr>
            <w:rFonts w:ascii="Times New Roman" w:hAnsi="Times New Roman"/>
            <w:color w:val="0000FF"/>
            <w:u w:val="single"/>
          </w:rPr>
          <w:t>80/1997 Z. z.</w:t>
        </w:r>
      </w:hyperlink>
      <w:bookmarkStart w:id="8879" w:name="poznamky.poznamka-97.text"/>
      <w:r>
        <w:rPr>
          <w:rFonts w:ascii="Times New Roman" w:hAnsi="Times New Roman"/>
          <w:color w:val="000000"/>
        </w:rPr>
        <w:t xml:space="preserve"> v znení neskorších predpisov. </w:t>
      </w:r>
      <w:bookmarkEnd w:id="8879"/>
    </w:p>
    <w:p w:rsidR="00BF4F11" w:rsidRDefault="00504A4F">
      <w:pPr>
        <w:spacing w:after="0"/>
        <w:ind w:left="120"/>
      </w:pPr>
      <w:bookmarkStart w:id="8880" w:name="poznamky.poznamka-98"/>
      <w:bookmarkEnd w:id="8877"/>
      <w:r>
        <w:rPr>
          <w:rFonts w:ascii="Times New Roman" w:hAnsi="Times New Roman"/>
          <w:color w:val="000000"/>
        </w:rPr>
        <w:t xml:space="preserve"> </w:t>
      </w:r>
      <w:bookmarkStart w:id="8881" w:name="poznamky.poznamka-98.oznacenie"/>
      <w:r>
        <w:rPr>
          <w:rFonts w:ascii="Times New Roman" w:hAnsi="Times New Roman"/>
          <w:color w:val="000000"/>
        </w:rPr>
        <w:t xml:space="preserve">98) </w:t>
      </w:r>
      <w:bookmarkEnd w:id="8881"/>
      <w:r>
        <w:rPr>
          <w:rFonts w:ascii="Times New Roman" w:hAnsi="Times New Roman"/>
          <w:color w:val="000000"/>
        </w:rPr>
        <w:t xml:space="preserve">Zákon </w:t>
      </w:r>
      <w:hyperlink r:id="rId323">
        <w:r>
          <w:rPr>
            <w:rFonts w:ascii="Times New Roman" w:hAnsi="Times New Roman"/>
            <w:color w:val="0000FF"/>
            <w:u w:val="single"/>
          </w:rPr>
          <w:t>č. 326/2005 Z. z.</w:t>
        </w:r>
      </w:hyperlink>
      <w:bookmarkStart w:id="8882" w:name="poznamky.poznamka-98.text"/>
      <w:r>
        <w:rPr>
          <w:rFonts w:ascii="Times New Roman" w:hAnsi="Times New Roman"/>
          <w:color w:val="000000"/>
        </w:rPr>
        <w:t xml:space="preserve"> o lesoch. </w:t>
      </w:r>
      <w:bookmarkEnd w:id="8882"/>
    </w:p>
    <w:p w:rsidR="00BF4F11" w:rsidRDefault="00504A4F">
      <w:pPr>
        <w:spacing w:after="0"/>
        <w:ind w:left="120"/>
      </w:pPr>
      <w:bookmarkStart w:id="8883" w:name="poznamky.poznamka-99"/>
      <w:bookmarkEnd w:id="8880"/>
      <w:r>
        <w:rPr>
          <w:rFonts w:ascii="Times New Roman" w:hAnsi="Times New Roman"/>
          <w:color w:val="000000"/>
        </w:rPr>
        <w:t xml:space="preserve"> </w:t>
      </w:r>
      <w:bookmarkStart w:id="8884" w:name="poznamky.poznamka-99.oznacenie"/>
      <w:r>
        <w:rPr>
          <w:rFonts w:ascii="Times New Roman" w:hAnsi="Times New Roman"/>
          <w:color w:val="000000"/>
        </w:rPr>
        <w:t xml:space="preserve">99) </w:t>
      </w:r>
      <w:bookmarkEnd w:id="8884"/>
      <w:r>
        <w:fldChar w:fldCharType="begin"/>
      </w:r>
      <w:r>
        <w:instrText xml:space="preserve"> HYPERLINK "https://www.slov-lex.sk/pravne-predpisy/SK/ZZ/2005/326/" \l "paragraf-21" \h </w:instrText>
      </w:r>
      <w:r>
        <w:fldChar w:fldCharType="separate"/>
      </w:r>
      <w:r>
        <w:rPr>
          <w:rFonts w:ascii="Times New Roman" w:hAnsi="Times New Roman"/>
          <w:color w:val="0000FF"/>
          <w:u w:val="single"/>
        </w:rPr>
        <w:t>§ 21</w:t>
      </w:r>
      <w:r>
        <w:rPr>
          <w:rFonts w:ascii="Times New Roman" w:hAnsi="Times New Roman"/>
          <w:color w:val="0000FF"/>
          <w:u w:val="single"/>
        </w:rPr>
        <w:fldChar w:fldCharType="end"/>
      </w:r>
      <w:r>
        <w:rPr>
          <w:rFonts w:ascii="Times New Roman" w:hAnsi="Times New Roman"/>
          <w:color w:val="000000"/>
        </w:rPr>
        <w:t xml:space="preserve"> zákona č. </w:t>
      </w:r>
      <w:hyperlink r:id="rId324">
        <w:r>
          <w:rPr>
            <w:rFonts w:ascii="Times New Roman" w:hAnsi="Times New Roman"/>
            <w:color w:val="0000FF"/>
            <w:u w:val="single"/>
          </w:rPr>
          <w:t>326/2005 Z. z.</w:t>
        </w:r>
      </w:hyperlink>
      <w:bookmarkStart w:id="8885" w:name="poznamky.poznamka-99.text"/>
      <w:r>
        <w:rPr>
          <w:rFonts w:ascii="Times New Roman" w:hAnsi="Times New Roman"/>
          <w:color w:val="000000"/>
        </w:rPr>
        <w:t xml:space="preserve"> </w:t>
      </w:r>
      <w:bookmarkEnd w:id="8885"/>
    </w:p>
    <w:p w:rsidR="00BF4F11" w:rsidRDefault="00504A4F">
      <w:pPr>
        <w:spacing w:after="0"/>
        <w:ind w:left="120"/>
      </w:pPr>
      <w:bookmarkStart w:id="8886" w:name="poznamky.poznamka-99a"/>
      <w:bookmarkEnd w:id="8883"/>
      <w:r>
        <w:rPr>
          <w:rFonts w:ascii="Times New Roman" w:hAnsi="Times New Roman"/>
          <w:color w:val="000000"/>
        </w:rPr>
        <w:t xml:space="preserve"> </w:t>
      </w:r>
      <w:bookmarkStart w:id="8887" w:name="poznamky.poznamka-99a.oznacenie"/>
      <w:r>
        <w:rPr>
          <w:rFonts w:ascii="Times New Roman" w:hAnsi="Times New Roman"/>
          <w:color w:val="000000"/>
        </w:rPr>
        <w:t xml:space="preserve">99a) </w:t>
      </w:r>
      <w:bookmarkEnd w:id="8887"/>
      <w:r>
        <w:fldChar w:fldCharType="begin"/>
      </w:r>
      <w:r>
        <w:instrText xml:space="preserve"> HYPERLINK "https://www.slov-lex.sk/pravne-predpisy/SK/ZZ/2005/326/" \l "paragraf-47" \h </w:instrText>
      </w:r>
      <w:r>
        <w:fldChar w:fldCharType="separate"/>
      </w:r>
      <w:r>
        <w:rPr>
          <w:rFonts w:ascii="Times New Roman" w:hAnsi="Times New Roman"/>
          <w:color w:val="0000FF"/>
          <w:u w:val="single"/>
        </w:rPr>
        <w:t>§ 47 zákona č. 326/2005 Z. z.</w:t>
      </w:r>
      <w:r>
        <w:rPr>
          <w:rFonts w:ascii="Times New Roman" w:hAnsi="Times New Roman"/>
          <w:color w:val="0000FF"/>
          <w:u w:val="single"/>
        </w:rPr>
        <w:fldChar w:fldCharType="end"/>
      </w:r>
      <w:bookmarkStart w:id="8888" w:name="poznamky.poznamka-99a.text"/>
      <w:r>
        <w:rPr>
          <w:rFonts w:ascii="Times New Roman" w:hAnsi="Times New Roman"/>
          <w:color w:val="000000"/>
        </w:rPr>
        <w:t xml:space="preserve"> </w:t>
      </w:r>
      <w:bookmarkEnd w:id="8888"/>
    </w:p>
    <w:p w:rsidR="00BF4F11" w:rsidRDefault="00504A4F">
      <w:pPr>
        <w:spacing w:after="0"/>
        <w:ind w:left="120"/>
      </w:pPr>
      <w:bookmarkStart w:id="8889" w:name="poznamky.poznamka-100"/>
      <w:bookmarkEnd w:id="8886"/>
      <w:r>
        <w:rPr>
          <w:rFonts w:ascii="Times New Roman" w:hAnsi="Times New Roman"/>
          <w:color w:val="000000"/>
        </w:rPr>
        <w:t xml:space="preserve"> </w:t>
      </w:r>
      <w:bookmarkStart w:id="8890" w:name="poznamky.poznamka-100.oznacenie"/>
      <w:r>
        <w:rPr>
          <w:rFonts w:ascii="Times New Roman" w:hAnsi="Times New Roman"/>
          <w:color w:val="000000"/>
        </w:rPr>
        <w:t xml:space="preserve">100) </w:t>
      </w:r>
      <w:bookmarkEnd w:id="8890"/>
      <w:r>
        <w:rPr>
          <w:rFonts w:ascii="Times New Roman" w:hAnsi="Times New Roman"/>
          <w:color w:val="000000"/>
        </w:rPr>
        <w:t xml:space="preserve">Zákon č. </w:t>
      </w:r>
      <w:hyperlink r:id="rId325">
        <w:r>
          <w:rPr>
            <w:rFonts w:ascii="Times New Roman" w:hAnsi="Times New Roman"/>
            <w:color w:val="0000FF"/>
            <w:u w:val="single"/>
          </w:rPr>
          <w:t>44/1988 Zb.</w:t>
        </w:r>
      </w:hyperlink>
      <w:bookmarkStart w:id="8891" w:name="poznamky.poznamka-100.text"/>
      <w:r>
        <w:rPr>
          <w:rFonts w:ascii="Times New Roman" w:hAnsi="Times New Roman"/>
          <w:color w:val="000000"/>
        </w:rPr>
        <w:t xml:space="preserve"> v znení neskorších predpisov. </w:t>
      </w:r>
      <w:bookmarkEnd w:id="8891"/>
    </w:p>
    <w:p w:rsidR="00BF4F11" w:rsidRDefault="00504A4F">
      <w:pPr>
        <w:spacing w:after="0"/>
        <w:ind w:left="120"/>
      </w:pPr>
      <w:bookmarkStart w:id="8892" w:name="poznamky.poznamka-101"/>
      <w:bookmarkEnd w:id="8889"/>
      <w:r>
        <w:rPr>
          <w:rFonts w:ascii="Times New Roman" w:hAnsi="Times New Roman"/>
          <w:color w:val="000000"/>
        </w:rPr>
        <w:t xml:space="preserve"> </w:t>
      </w:r>
      <w:bookmarkStart w:id="8893" w:name="poznamky.poznamka-101.oznacenie"/>
      <w:r>
        <w:rPr>
          <w:rFonts w:ascii="Times New Roman" w:hAnsi="Times New Roman"/>
          <w:color w:val="000000"/>
        </w:rPr>
        <w:t xml:space="preserve">101) </w:t>
      </w:r>
      <w:bookmarkEnd w:id="8893"/>
      <w:r>
        <w:rPr>
          <w:rFonts w:ascii="Times New Roman" w:hAnsi="Times New Roman"/>
          <w:color w:val="000000"/>
        </w:rPr>
        <w:t xml:space="preserve">Zákon č. </w:t>
      </w:r>
      <w:hyperlink r:id="rId326">
        <w:r>
          <w:rPr>
            <w:rFonts w:ascii="Times New Roman" w:hAnsi="Times New Roman"/>
            <w:color w:val="0000FF"/>
            <w:u w:val="single"/>
          </w:rPr>
          <w:t>223/2001 Z. z.</w:t>
        </w:r>
      </w:hyperlink>
      <w:bookmarkStart w:id="8894" w:name="poznamky.poznamka-101.text"/>
      <w:r>
        <w:rPr>
          <w:rFonts w:ascii="Times New Roman" w:hAnsi="Times New Roman"/>
          <w:color w:val="000000"/>
        </w:rPr>
        <w:t xml:space="preserve"> v znení neskorších predpisov. </w:t>
      </w:r>
      <w:bookmarkEnd w:id="8894"/>
    </w:p>
    <w:p w:rsidR="00BF4F11" w:rsidRDefault="00504A4F">
      <w:pPr>
        <w:spacing w:after="0"/>
        <w:ind w:left="120"/>
      </w:pPr>
      <w:bookmarkStart w:id="8895" w:name="poznamky.poznamka-101a"/>
      <w:bookmarkEnd w:id="8892"/>
      <w:r>
        <w:rPr>
          <w:rFonts w:ascii="Times New Roman" w:hAnsi="Times New Roman"/>
          <w:color w:val="000000"/>
        </w:rPr>
        <w:t xml:space="preserve"> </w:t>
      </w:r>
      <w:bookmarkStart w:id="8896" w:name="poznamky.poznamka-101a.oznacenie"/>
      <w:r>
        <w:rPr>
          <w:rFonts w:ascii="Times New Roman" w:hAnsi="Times New Roman"/>
          <w:color w:val="000000"/>
        </w:rPr>
        <w:t xml:space="preserve">101a) </w:t>
      </w:r>
      <w:bookmarkEnd w:id="8896"/>
      <w:r>
        <w:fldChar w:fldCharType="begin"/>
      </w:r>
      <w:r>
        <w:instrText xml:space="preserve"> HYPERLINK "https://www.slov-lex.sk/pravne-predpisy/SK/ZZ/2008/514/" \l "paragraf-14" \h </w:instrText>
      </w:r>
      <w:r>
        <w:fldChar w:fldCharType="separate"/>
      </w:r>
      <w:r>
        <w:rPr>
          <w:rFonts w:ascii="Times New Roman" w:hAnsi="Times New Roman"/>
          <w:color w:val="0000FF"/>
          <w:u w:val="single"/>
        </w:rPr>
        <w:t>§ 14 zákona č. 514/2008 Z. z.</w:t>
      </w:r>
      <w:r>
        <w:rPr>
          <w:rFonts w:ascii="Times New Roman" w:hAnsi="Times New Roman"/>
          <w:color w:val="0000FF"/>
          <w:u w:val="single"/>
        </w:rPr>
        <w:fldChar w:fldCharType="end"/>
      </w:r>
      <w:bookmarkStart w:id="8897" w:name="poznamky.poznamka-101a.text"/>
      <w:r>
        <w:rPr>
          <w:rFonts w:ascii="Times New Roman" w:hAnsi="Times New Roman"/>
          <w:color w:val="000000"/>
        </w:rPr>
        <w:t xml:space="preserve"> o nakladaní s odpadom z ťažobného priemyslu a o zmene a doplnení niektorých zákonov. </w:t>
      </w:r>
      <w:bookmarkEnd w:id="8897"/>
    </w:p>
    <w:p w:rsidR="00BF4F11" w:rsidRDefault="00504A4F">
      <w:pPr>
        <w:spacing w:after="0"/>
        <w:ind w:left="120"/>
      </w:pPr>
      <w:bookmarkStart w:id="8898" w:name="poznamky.poznamka-102"/>
      <w:bookmarkEnd w:id="8895"/>
      <w:r>
        <w:rPr>
          <w:rFonts w:ascii="Times New Roman" w:hAnsi="Times New Roman"/>
          <w:color w:val="000000"/>
        </w:rPr>
        <w:t xml:space="preserve"> </w:t>
      </w:r>
      <w:bookmarkStart w:id="8899" w:name="poznamky.poznamka-102.oznacenie"/>
      <w:r>
        <w:rPr>
          <w:rFonts w:ascii="Times New Roman" w:hAnsi="Times New Roman"/>
          <w:color w:val="000000"/>
        </w:rPr>
        <w:t xml:space="preserve">102) </w:t>
      </w:r>
      <w:bookmarkEnd w:id="8899"/>
      <w:r>
        <w:rPr>
          <w:rFonts w:ascii="Times New Roman" w:hAnsi="Times New Roman"/>
          <w:color w:val="000000"/>
        </w:rPr>
        <w:t xml:space="preserve">Zákon č. </w:t>
      </w:r>
      <w:hyperlink r:id="rId327">
        <w:r>
          <w:rPr>
            <w:rFonts w:ascii="Times New Roman" w:hAnsi="Times New Roman"/>
            <w:color w:val="0000FF"/>
            <w:u w:val="single"/>
          </w:rPr>
          <w:t>129/2010 Z. z.</w:t>
        </w:r>
      </w:hyperlink>
      <w:bookmarkStart w:id="8900" w:name="poznamky.poznamka-102.text"/>
      <w:r>
        <w:rPr>
          <w:rFonts w:ascii="Times New Roman" w:hAnsi="Times New Roman"/>
          <w:color w:val="000000"/>
        </w:rPr>
        <w:t xml:space="preserve">o spotrebiteľských úveroch a o iných úveroch a pôžičkách pre spotrebiteľov a o zmene a doplnení niektorých zákonov. </w:t>
      </w:r>
      <w:bookmarkEnd w:id="8900"/>
    </w:p>
    <w:p w:rsidR="00BF4F11" w:rsidRDefault="00504A4F">
      <w:pPr>
        <w:spacing w:after="0"/>
        <w:ind w:left="120"/>
      </w:pPr>
      <w:bookmarkStart w:id="8901" w:name="poznamky.poznamka-102a"/>
      <w:bookmarkEnd w:id="8898"/>
      <w:r>
        <w:rPr>
          <w:rFonts w:ascii="Times New Roman" w:hAnsi="Times New Roman"/>
          <w:color w:val="000000"/>
        </w:rPr>
        <w:t xml:space="preserve"> </w:t>
      </w:r>
      <w:bookmarkStart w:id="8902" w:name="poznamky.poznamka-102a.oznacenie"/>
      <w:r>
        <w:rPr>
          <w:rFonts w:ascii="Times New Roman" w:hAnsi="Times New Roman"/>
          <w:color w:val="000000"/>
        </w:rPr>
        <w:t xml:space="preserve">102a) </w:t>
      </w:r>
      <w:bookmarkEnd w:id="8902"/>
      <w:r>
        <w:fldChar w:fldCharType="begin"/>
      </w:r>
      <w:r>
        <w:instrText xml:space="preserve"> HYPERLINK "https://www.slov-lex.sk/pravne-predpisy/SK/ZZ/2004/581/" \l "paragraf-6.odsek-9" \h </w:instrText>
      </w:r>
      <w:r>
        <w:fldChar w:fldCharType="separate"/>
      </w:r>
      <w:r>
        <w:rPr>
          <w:rFonts w:ascii="Times New Roman" w:hAnsi="Times New Roman"/>
          <w:color w:val="0000FF"/>
          <w:u w:val="single"/>
        </w:rPr>
        <w:t>§ 6 ods. 9 zákona č. 581/2004 Z. z.</w:t>
      </w:r>
      <w:r>
        <w:rPr>
          <w:rFonts w:ascii="Times New Roman" w:hAnsi="Times New Roman"/>
          <w:color w:val="0000FF"/>
          <w:u w:val="single"/>
        </w:rPr>
        <w:fldChar w:fldCharType="end"/>
      </w:r>
      <w:bookmarkStart w:id="8903" w:name="poznamky.poznamka-102a.text"/>
      <w:r>
        <w:rPr>
          <w:rFonts w:ascii="Times New Roman" w:hAnsi="Times New Roman"/>
          <w:color w:val="000000"/>
        </w:rPr>
        <w:t xml:space="preserve"> v znení neskorších predpisov. </w:t>
      </w:r>
      <w:bookmarkEnd w:id="8903"/>
    </w:p>
    <w:p w:rsidR="00BF4F11" w:rsidRDefault="00504A4F">
      <w:pPr>
        <w:spacing w:after="0"/>
        <w:ind w:left="120"/>
      </w:pPr>
      <w:bookmarkStart w:id="8904" w:name="poznamky.poznamka-102aa"/>
      <w:bookmarkEnd w:id="8901"/>
      <w:r>
        <w:rPr>
          <w:rFonts w:ascii="Times New Roman" w:hAnsi="Times New Roman"/>
          <w:color w:val="000000"/>
        </w:rPr>
        <w:t xml:space="preserve"> </w:t>
      </w:r>
      <w:bookmarkStart w:id="8905" w:name="poznamky.poznamka-102aa.oznacenie"/>
      <w:r>
        <w:rPr>
          <w:rFonts w:ascii="Times New Roman" w:hAnsi="Times New Roman"/>
          <w:color w:val="000000"/>
        </w:rPr>
        <w:t xml:space="preserve">102aa) </w:t>
      </w:r>
      <w:bookmarkEnd w:id="8905"/>
      <w:r>
        <w:fldChar w:fldCharType="begin"/>
      </w:r>
      <w:r>
        <w:instrText xml:space="preserve"> HYPERLINK "https://www.slov-lex.sk/pravne-predpisy/SK/ZZ/2005/7/" \l "paragraf-168d" \h </w:instrText>
      </w:r>
      <w:r>
        <w:fldChar w:fldCharType="separate"/>
      </w:r>
      <w:r>
        <w:rPr>
          <w:rFonts w:ascii="Times New Roman" w:hAnsi="Times New Roman"/>
          <w:color w:val="0000FF"/>
          <w:u w:val="single"/>
        </w:rPr>
        <w:t>§ 168d zákona č. 7/2005 Z. z.</w:t>
      </w:r>
      <w:r>
        <w:rPr>
          <w:rFonts w:ascii="Times New Roman" w:hAnsi="Times New Roman"/>
          <w:color w:val="0000FF"/>
          <w:u w:val="single"/>
        </w:rPr>
        <w:fldChar w:fldCharType="end"/>
      </w:r>
      <w:bookmarkStart w:id="8906" w:name="poznamky.poznamka-102aa.text"/>
      <w:r>
        <w:rPr>
          <w:rFonts w:ascii="Times New Roman" w:hAnsi="Times New Roman"/>
          <w:color w:val="000000"/>
        </w:rPr>
        <w:t xml:space="preserve"> v znení zákona č. 377/2016 Z. z. </w:t>
      </w:r>
      <w:bookmarkEnd w:id="8906"/>
    </w:p>
    <w:p w:rsidR="00BF4F11" w:rsidRDefault="00504A4F">
      <w:pPr>
        <w:spacing w:after="0"/>
        <w:ind w:left="120"/>
      </w:pPr>
      <w:bookmarkStart w:id="8907" w:name="poznamky.poznamka-103"/>
      <w:bookmarkEnd w:id="8904"/>
      <w:r>
        <w:rPr>
          <w:rFonts w:ascii="Times New Roman" w:hAnsi="Times New Roman"/>
          <w:color w:val="000000"/>
        </w:rPr>
        <w:t xml:space="preserve"> </w:t>
      </w:r>
      <w:bookmarkStart w:id="8908" w:name="poznamky.poznamka-103.oznacenie"/>
      <w:r>
        <w:rPr>
          <w:rFonts w:ascii="Times New Roman" w:hAnsi="Times New Roman"/>
          <w:color w:val="000000"/>
        </w:rPr>
        <w:t xml:space="preserve">103) </w:t>
      </w:r>
      <w:bookmarkEnd w:id="8908"/>
      <w:r>
        <w:rPr>
          <w:rFonts w:ascii="Times New Roman" w:hAnsi="Times New Roman"/>
          <w:color w:val="000000"/>
        </w:rPr>
        <w:t xml:space="preserve">Napríklad zákon č. </w:t>
      </w:r>
      <w:hyperlink r:id="rId328">
        <w:r>
          <w:rPr>
            <w:rFonts w:ascii="Times New Roman" w:hAnsi="Times New Roman"/>
            <w:color w:val="0000FF"/>
            <w:u w:val="single"/>
          </w:rPr>
          <w:t>147/2001 Z. z.</w:t>
        </w:r>
      </w:hyperlink>
      <w:bookmarkStart w:id="8909" w:name="poznamky.poznamka-103.text"/>
      <w:r>
        <w:rPr>
          <w:rFonts w:ascii="Times New Roman" w:hAnsi="Times New Roman"/>
          <w:color w:val="000000"/>
        </w:rPr>
        <w:t xml:space="preserve"> o reklame a o zmene a doplnení niektorých zákonov v znení zákona č. 23/2002 Z. z. </w:t>
      </w:r>
      <w:bookmarkEnd w:id="8909"/>
    </w:p>
    <w:p w:rsidR="00BF4F11" w:rsidRDefault="00504A4F">
      <w:pPr>
        <w:spacing w:after="0"/>
        <w:ind w:left="120"/>
      </w:pPr>
      <w:bookmarkStart w:id="8910" w:name="poznamky.poznamka-103a"/>
      <w:bookmarkEnd w:id="8907"/>
      <w:r>
        <w:rPr>
          <w:rFonts w:ascii="Times New Roman" w:hAnsi="Times New Roman"/>
          <w:color w:val="000000"/>
        </w:rPr>
        <w:t xml:space="preserve"> </w:t>
      </w:r>
      <w:bookmarkStart w:id="8911" w:name="poznamky.poznamka-103a.oznacenie"/>
      <w:r>
        <w:rPr>
          <w:rFonts w:ascii="Times New Roman" w:hAnsi="Times New Roman"/>
          <w:color w:val="000000"/>
        </w:rPr>
        <w:t xml:space="preserve">103a) </w:t>
      </w:r>
      <w:bookmarkEnd w:id="8911"/>
      <w:r>
        <w:fldChar w:fldCharType="begin"/>
      </w:r>
      <w:r>
        <w:instrText xml:space="preserve"> HYPERLINK "https://www.slov-lex.sk/pravne-predpisy/SK/ZZ/2011/530/" \l "paragraf-4.odsek-3" \h </w:instrText>
      </w:r>
      <w:r>
        <w:fldChar w:fldCharType="separate"/>
      </w:r>
      <w:r>
        <w:rPr>
          <w:rFonts w:ascii="Times New Roman" w:hAnsi="Times New Roman"/>
          <w:color w:val="0000FF"/>
          <w:u w:val="single"/>
        </w:rPr>
        <w:t>§ 4 ods. 3 zákona č. 530/2011 Z. z.</w:t>
      </w:r>
      <w:r>
        <w:rPr>
          <w:rFonts w:ascii="Times New Roman" w:hAnsi="Times New Roman"/>
          <w:color w:val="0000FF"/>
          <w:u w:val="single"/>
        </w:rPr>
        <w:fldChar w:fldCharType="end"/>
      </w:r>
      <w:bookmarkStart w:id="8912" w:name="poznamky.poznamka-103a.text"/>
      <w:r>
        <w:rPr>
          <w:rFonts w:ascii="Times New Roman" w:hAnsi="Times New Roman"/>
          <w:color w:val="000000"/>
        </w:rPr>
        <w:t xml:space="preserve"> o spotrebnej dani z alkoholických nápojov. </w:t>
      </w:r>
      <w:bookmarkEnd w:id="8912"/>
    </w:p>
    <w:p w:rsidR="00BF4F11" w:rsidRDefault="00504A4F">
      <w:pPr>
        <w:spacing w:after="0"/>
        <w:ind w:left="120"/>
      </w:pPr>
      <w:bookmarkStart w:id="8913" w:name="poznamky.poznamka-103b"/>
      <w:bookmarkEnd w:id="8910"/>
      <w:r>
        <w:rPr>
          <w:rFonts w:ascii="Times New Roman" w:hAnsi="Times New Roman"/>
          <w:color w:val="000000"/>
        </w:rPr>
        <w:t xml:space="preserve"> </w:t>
      </w:r>
      <w:bookmarkStart w:id="8914" w:name="poznamky.poznamka-103b.oznacenie"/>
      <w:r>
        <w:rPr>
          <w:rFonts w:ascii="Times New Roman" w:hAnsi="Times New Roman"/>
          <w:color w:val="000000"/>
        </w:rPr>
        <w:t xml:space="preserve">103b) </w:t>
      </w:r>
      <w:bookmarkEnd w:id="8914"/>
      <w:r>
        <w:fldChar w:fldCharType="begin"/>
      </w:r>
      <w:r>
        <w:instrText xml:space="preserve"> HYPERLINK "https://www.slov-lex.sk/pravne-predpisy/SK/ZZ/2004/747/" \l "paragraf-40a" \h </w:instrText>
      </w:r>
      <w:r>
        <w:fldChar w:fldCharType="separate"/>
      </w:r>
      <w:r>
        <w:rPr>
          <w:rFonts w:ascii="Times New Roman" w:hAnsi="Times New Roman"/>
          <w:color w:val="0000FF"/>
          <w:u w:val="single"/>
        </w:rPr>
        <w:t>§ 40a zákona č. 747/2004 Z. z.</w:t>
      </w:r>
      <w:r>
        <w:rPr>
          <w:rFonts w:ascii="Times New Roman" w:hAnsi="Times New Roman"/>
          <w:color w:val="0000FF"/>
          <w:u w:val="single"/>
        </w:rPr>
        <w:fldChar w:fldCharType="end"/>
      </w:r>
      <w:bookmarkStart w:id="8915" w:name="poznamky.poznamka-103b.text"/>
      <w:r>
        <w:rPr>
          <w:rFonts w:ascii="Times New Roman" w:hAnsi="Times New Roman"/>
          <w:color w:val="000000"/>
        </w:rPr>
        <w:t xml:space="preserve"> o dohľade nad finančným trhom a o zmene a doplnení niektorých zákonov v znení zákona č. 373/2014 Z. z. </w:t>
      </w:r>
      <w:bookmarkEnd w:id="8915"/>
    </w:p>
    <w:p w:rsidR="00BF4F11" w:rsidRDefault="00504A4F">
      <w:pPr>
        <w:spacing w:after="0"/>
        <w:ind w:left="120"/>
      </w:pPr>
      <w:bookmarkStart w:id="8916" w:name="poznamky.poznamka-104"/>
      <w:bookmarkEnd w:id="8913"/>
      <w:r>
        <w:rPr>
          <w:rFonts w:ascii="Times New Roman" w:hAnsi="Times New Roman"/>
          <w:color w:val="000000"/>
        </w:rPr>
        <w:t xml:space="preserve"> </w:t>
      </w:r>
      <w:bookmarkStart w:id="8917" w:name="poznamky.poznamka-104.oznacenie"/>
      <w:r>
        <w:rPr>
          <w:rFonts w:ascii="Times New Roman" w:hAnsi="Times New Roman"/>
          <w:color w:val="000000"/>
        </w:rPr>
        <w:t xml:space="preserve">104) </w:t>
      </w:r>
      <w:bookmarkEnd w:id="8917"/>
      <w:r>
        <w:rPr>
          <w:rFonts w:ascii="Times New Roman" w:hAnsi="Times New Roman"/>
          <w:color w:val="000000"/>
        </w:rPr>
        <w:t xml:space="preserve">Zákon č. </w:t>
      </w:r>
      <w:hyperlink r:id="rId329">
        <w:r>
          <w:rPr>
            <w:rFonts w:ascii="Times New Roman" w:hAnsi="Times New Roman"/>
            <w:color w:val="0000FF"/>
            <w:u w:val="single"/>
          </w:rPr>
          <w:t>223/2001 Z. z.</w:t>
        </w:r>
      </w:hyperlink>
      <w:r>
        <w:rPr>
          <w:rFonts w:ascii="Times New Roman" w:hAnsi="Times New Roman"/>
          <w:color w:val="000000"/>
        </w:rPr>
        <w:t xml:space="preserve"> v znení neskorších predpisov. </w:t>
      </w:r>
    </w:p>
    <w:p w:rsidR="00BF4F11" w:rsidRDefault="00BF4F11">
      <w:pPr>
        <w:spacing w:after="0"/>
        <w:ind w:left="120"/>
      </w:pPr>
    </w:p>
    <w:p w:rsidR="00BF4F11" w:rsidRDefault="00504A4F">
      <w:pPr>
        <w:spacing w:after="0"/>
        <w:ind w:left="120"/>
      </w:pPr>
      <w:r>
        <w:rPr>
          <w:rFonts w:ascii="Times New Roman" w:hAnsi="Times New Roman"/>
          <w:color w:val="000000"/>
        </w:rPr>
        <w:t xml:space="preserve"> Zákon Národnej rady Slovenskej republiky č. </w:t>
      </w:r>
      <w:hyperlink r:id="rId330">
        <w:r>
          <w:rPr>
            <w:rFonts w:ascii="Times New Roman" w:hAnsi="Times New Roman"/>
            <w:color w:val="0000FF"/>
            <w:u w:val="single"/>
          </w:rPr>
          <w:t>327/1996 Z. z.</w:t>
        </w:r>
      </w:hyperlink>
      <w:bookmarkStart w:id="8918" w:name="poznamky.poznamka-104.text"/>
      <w:r>
        <w:rPr>
          <w:rFonts w:ascii="Times New Roman" w:hAnsi="Times New Roman"/>
          <w:color w:val="000000"/>
        </w:rPr>
        <w:t xml:space="preserve"> o poplatkoch za uloženie odpadov v znení neskorších predpisov. </w:t>
      </w:r>
      <w:bookmarkEnd w:id="8918"/>
    </w:p>
    <w:p w:rsidR="00BF4F11" w:rsidRDefault="00504A4F">
      <w:pPr>
        <w:spacing w:after="0"/>
        <w:ind w:left="120"/>
      </w:pPr>
      <w:bookmarkStart w:id="8919" w:name="poznamky.poznamka-105"/>
      <w:bookmarkEnd w:id="8916"/>
      <w:r>
        <w:rPr>
          <w:rFonts w:ascii="Times New Roman" w:hAnsi="Times New Roman"/>
          <w:color w:val="000000"/>
        </w:rPr>
        <w:t xml:space="preserve"> </w:t>
      </w:r>
      <w:bookmarkStart w:id="8920" w:name="poznamky.poznamka-105.oznacenie"/>
      <w:r>
        <w:rPr>
          <w:rFonts w:ascii="Times New Roman" w:hAnsi="Times New Roman"/>
          <w:color w:val="000000"/>
        </w:rPr>
        <w:t xml:space="preserve">105) </w:t>
      </w:r>
      <w:bookmarkEnd w:id="8920"/>
      <w:r>
        <w:rPr>
          <w:rFonts w:ascii="Times New Roman" w:hAnsi="Times New Roman"/>
          <w:color w:val="000000"/>
        </w:rPr>
        <w:t xml:space="preserve">Nariadenie vlády Československej socialistickej republiky č. </w:t>
      </w:r>
      <w:hyperlink r:id="rId331">
        <w:r>
          <w:rPr>
            <w:rFonts w:ascii="Times New Roman" w:hAnsi="Times New Roman"/>
            <w:color w:val="0000FF"/>
            <w:u w:val="single"/>
          </w:rPr>
          <w:t>35/1979 Zb.</w:t>
        </w:r>
      </w:hyperlink>
      <w:bookmarkStart w:id="8921" w:name="poznamky.poznamka-105.text"/>
      <w:r>
        <w:rPr>
          <w:rFonts w:ascii="Times New Roman" w:hAnsi="Times New Roman"/>
          <w:color w:val="000000"/>
        </w:rPr>
        <w:t xml:space="preserve"> o odplatách vo vodnom hospodárstve v znení neskorších predpisov. </w:t>
      </w:r>
      <w:bookmarkEnd w:id="8921"/>
    </w:p>
    <w:p w:rsidR="00BF4F11" w:rsidRDefault="00504A4F">
      <w:pPr>
        <w:spacing w:after="0"/>
        <w:ind w:left="120"/>
      </w:pPr>
      <w:bookmarkStart w:id="8922" w:name="poznamky.poznamka-105a"/>
      <w:bookmarkEnd w:id="8919"/>
      <w:r>
        <w:rPr>
          <w:rFonts w:ascii="Times New Roman" w:hAnsi="Times New Roman"/>
          <w:color w:val="000000"/>
        </w:rPr>
        <w:lastRenderedPageBreak/>
        <w:t xml:space="preserve"> </w:t>
      </w:r>
      <w:bookmarkStart w:id="8923" w:name="poznamky.poznamka-105a.oznacenie"/>
      <w:r>
        <w:rPr>
          <w:rFonts w:ascii="Times New Roman" w:hAnsi="Times New Roman"/>
          <w:color w:val="000000"/>
        </w:rPr>
        <w:t xml:space="preserve">105a) </w:t>
      </w:r>
      <w:bookmarkEnd w:id="8923"/>
      <w:r w:rsidRPr="008756E4">
        <w:rPr>
          <w:rFonts w:ascii="Times New Roman" w:hAnsi="Times New Roman"/>
          <w:color w:val="C45911" w:themeColor="accent2" w:themeShade="BF"/>
        </w:rPr>
        <w:t>Čl. 3 ods. 3 nariadenia Európskeho parlamentu a Rady (EÚ) 2023/988 z 10. mája 2023 o všeobecnej bezpečnosti výrobkov, ktorým sa mení nariadenie Európskeho parlamentu a Rady (EÚ) č. 1025/2012 a smernica Európskeho parlamentu a Rady (EÚ) 2020/1828 a zrušuje smernica Európskeho parlamentu a Rady 2001/95/ES a smernica Rady 87/357/EHS (Ú. v. EÚ L 135, 23.5.2023).</w:t>
      </w:r>
    </w:p>
    <w:p w:rsidR="00BF4F11" w:rsidRDefault="00504A4F">
      <w:pPr>
        <w:spacing w:after="0"/>
        <w:ind w:left="120"/>
      </w:pPr>
      <w:bookmarkStart w:id="8924" w:name="poznamky.poznamka-105aa"/>
      <w:bookmarkEnd w:id="8922"/>
      <w:r>
        <w:rPr>
          <w:rFonts w:ascii="Times New Roman" w:hAnsi="Times New Roman"/>
          <w:color w:val="000000"/>
        </w:rPr>
        <w:t xml:space="preserve"> </w:t>
      </w:r>
      <w:bookmarkStart w:id="8925" w:name="poznamky.poznamka-105aa.oznacenie"/>
      <w:r>
        <w:rPr>
          <w:rFonts w:ascii="Times New Roman" w:hAnsi="Times New Roman"/>
          <w:color w:val="000000"/>
        </w:rPr>
        <w:t xml:space="preserve">105aa) </w:t>
      </w:r>
      <w:bookmarkEnd w:id="8925"/>
      <w:r>
        <w:fldChar w:fldCharType="begin"/>
      </w:r>
      <w:r>
        <w:instrText xml:space="preserve"> HYPERLINK "https://www.slov-lex.sk/pravne-predpisy/SK/ZZ/2018/112/" \l "paragraf-5.odsek-2" \h </w:instrText>
      </w:r>
      <w:r>
        <w:fldChar w:fldCharType="separate"/>
      </w:r>
      <w:r>
        <w:rPr>
          <w:rFonts w:ascii="Times New Roman" w:hAnsi="Times New Roman"/>
          <w:color w:val="0000FF"/>
          <w:u w:val="single"/>
        </w:rPr>
        <w:t>§ 5 ods. 2</w:t>
      </w:r>
      <w:r>
        <w:rPr>
          <w:rFonts w:ascii="Times New Roman" w:hAnsi="Times New Roman"/>
          <w:color w:val="0000FF"/>
          <w:u w:val="single"/>
        </w:rPr>
        <w:fldChar w:fldCharType="end"/>
      </w:r>
      <w:r>
        <w:rPr>
          <w:rFonts w:ascii="Times New Roman" w:hAnsi="Times New Roman"/>
          <w:color w:val="000000"/>
        </w:rPr>
        <w:t xml:space="preserve"> zákona č. </w:t>
      </w:r>
      <w:hyperlink r:id="rId332">
        <w:r>
          <w:rPr>
            <w:rFonts w:ascii="Times New Roman" w:hAnsi="Times New Roman"/>
            <w:color w:val="0000FF"/>
            <w:u w:val="single"/>
          </w:rPr>
          <w:t>112/2018 Z. z.</w:t>
        </w:r>
      </w:hyperlink>
      <w:bookmarkStart w:id="8926" w:name="poznamky.poznamka-105aa.text"/>
      <w:r>
        <w:rPr>
          <w:rFonts w:ascii="Times New Roman" w:hAnsi="Times New Roman"/>
          <w:color w:val="000000"/>
        </w:rPr>
        <w:t xml:space="preserve"> o sociálnej ekonomike a sociálnych podnikoch a o zmene a doplnení niektorých zákonov. </w:t>
      </w:r>
      <w:bookmarkEnd w:id="8926"/>
    </w:p>
    <w:p w:rsidR="00BF4F11" w:rsidRDefault="00504A4F">
      <w:pPr>
        <w:spacing w:after="0"/>
        <w:ind w:left="120"/>
      </w:pPr>
      <w:bookmarkStart w:id="8927" w:name="poznamky.poznamka-105b"/>
      <w:bookmarkEnd w:id="8924"/>
      <w:r>
        <w:rPr>
          <w:rFonts w:ascii="Times New Roman" w:hAnsi="Times New Roman"/>
          <w:color w:val="000000"/>
        </w:rPr>
        <w:t xml:space="preserve"> </w:t>
      </w:r>
      <w:bookmarkStart w:id="8928" w:name="poznamky.poznamka-105b.oznacenie"/>
      <w:r>
        <w:rPr>
          <w:rFonts w:ascii="Times New Roman" w:hAnsi="Times New Roman"/>
          <w:color w:val="000000"/>
        </w:rPr>
        <w:t xml:space="preserve">105b) </w:t>
      </w:r>
      <w:bookmarkEnd w:id="8928"/>
      <w:r>
        <w:fldChar w:fldCharType="begin"/>
      </w:r>
      <w:r>
        <w:instrText xml:space="preserve"> HYPERLINK "https://www.slov-lex.sk/pravne-predpisy/SK/ZZ/2004/43/" \l "paragraf-47" \h </w:instrText>
      </w:r>
      <w:r>
        <w:fldChar w:fldCharType="separate"/>
      </w:r>
      <w:r>
        <w:rPr>
          <w:rFonts w:ascii="Times New Roman" w:hAnsi="Times New Roman"/>
          <w:color w:val="0000FF"/>
          <w:u w:val="single"/>
        </w:rPr>
        <w:t>§ 47 zákona č. 43/2004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BF4F11" w:rsidRDefault="00BF4F11">
      <w:pPr>
        <w:spacing w:after="0"/>
        <w:ind w:left="120"/>
      </w:pPr>
    </w:p>
    <w:p w:rsidR="00BF4F11" w:rsidRDefault="00F55861">
      <w:pPr>
        <w:spacing w:after="0"/>
        <w:ind w:left="120"/>
      </w:pPr>
      <w:hyperlink r:id="rId333" w:anchor="paragraf-22">
        <w:r w:rsidR="00504A4F">
          <w:rPr>
            <w:rFonts w:ascii="Times New Roman" w:hAnsi="Times New Roman"/>
            <w:color w:val="0000FF"/>
            <w:u w:val="single"/>
          </w:rPr>
          <w:t>§ 22 zákona č. 650/2004 Z. z.</w:t>
        </w:r>
      </w:hyperlink>
      <w:r w:rsidR="00504A4F">
        <w:rPr>
          <w:rFonts w:ascii="Times New Roman" w:hAnsi="Times New Roman"/>
          <w:color w:val="000000"/>
        </w:rPr>
        <w:t xml:space="preserve"> v znení neskorších predpisov. </w:t>
      </w:r>
    </w:p>
    <w:p w:rsidR="00BF4F11" w:rsidRDefault="00BF4F11">
      <w:pPr>
        <w:spacing w:after="0"/>
        <w:ind w:left="120"/>
      </w:pPr>
    </w:p>
    <w:p w:rsidR="00BF4F11" w:rsidRDefault="00F55861">
      <w:pPr>
        <w:spacing w:after="0"/>
        <w:ind w:left="120"/>
      </w:pPr>
      <w:hyperlink r:id="rId334" w:anchor="paragraf-4.pismeno-b">
        <w:r w:rsidR="00504A4F">
          <w:rPr>
            <w:rFonts w:ascii="Times New Roman" w:hAnsi="Times New Roman"/>
            <w:color w:val="0000FF"/>
            <w:u w:val="single"/>
          </w:rPr>
          <w:t>§ 4 písm. b)</w:t>
        </w:r>
      </w:hyperlink>
      <w:r w:rsidR="00504A4F">
        <w:rPr>
          <w:rFonts w:ascii="Times New Roman" w:hAnsi="Times New Roman"/>
          <w:color w:val="000000"/>
        </w:rPr>
        <w:t xml:space="preserve"> a </w:t>
      </w:r>
      <w:hyperlink r:id="rId335" w:anchor="paragraf-6">
        <w:r w:rsidR="00504A4F">
          <w:rPr>
            <w:rFonts w:ascii="Times New Roman" w:hAnsi="Times New Roman"/>
            <w:color w:val="0000FF"/>
            <w:u w:val="single"/>
          </w:rPr>
          <w:t>§ 6 až 12 zákona č. 186/2009 Z. z.</w:t>
        </w:r>
      </w:hyperlink>
      <w:r w:rsidR="00504A4F">
        <w:rPr>
          <w:rFonts w:ascii="Times New Roman" w:hAnsi="Times New Roman"/>
          <w:color w:val="000000"/>
        </w:rPr>
        <w:t xml:space="preserve"> </w:t>
      </w:r>
    </w:p>
    <w:p w:rsidR="00BF4F11" w:rsidRDefault="00BF4F11">
      <w:pPr>
        <w:spacing w:after="0"/>
        <w:ind w:left="120"/>
      </w:pPr>
    </w:p>
    <w:p w:rsidR="00BF4F11" w:rsidRDefault="00F55861">
      <w:pPr>
        <w:spacing w:after="0"/>
        <w:ind w:left="120"/>
      </w:pPr>
      <w:hyperlink r:id="rId336" w:anchor="paragraf-4">
        <w:r w:rsidR="00504A4F">
          <w:rPr>
            <w:rFonts w:ascii="Times New Roman" w:hAnsi="Times New Roman"/>
            <w:color w:val="0000FF"/>
            <w:u w:val="single"/>
          </w:rPr>
          <w:t>§ 4</w:t>
        </w:r>
      </w:hyperlink>
      <w:r w:rsidR="00504A4F">
        <w:rPr>
          <w:rFonts w:ascii="Times New Roman" w:hAnsi="Times New Roman"/>
          <w:color w:val="000000"/>
        </w:rPr>
        <w:t xml:space="preserve">, </w:t>
      </w:r>
      <w:hyperlink r:id="rId337" w:anchor="paragraf-27">
        <w:r w:rsidR="00504A4F">
          <w:rPr>
            <w:rFonts w:ascii="Times New Roman" w:hAnsi="Times New Roman"/>
            <w:color w:val="0000FF"/>
            <w:u w:val="single"/>
          </w:rPr>
          <w:t>§ 27</w:t>
        </w:r>
      </w:hyperlink>
      <w:r w:rsidR="00504A4F">
        <w:rPr>
          <w:rFonts w:ascii="Times New Roman" w:hAnsi="Times New Roman"/>
          <w:color w:val="000000"/>
        </w:rPr>
        <w:t xml:space="preserve">, </w:t>
      </w:r>
      <w:hyperlink r:id="rId338" w:anchor="paragraf-128">
        <w:r w:rsidR="00504A4F">
          <w:rPr>
            <w:rFonts w:ascii="Times New Roman" w:hAnsi="Times New Roman"/>
            <w:color w:val="0000FF"/>
            <w:u w:val="single"/>
          </w:rPr>
          <w:t>§ 128 zákona č. 203/2011 Z. z.</w:t>
        </w:r>
      </w:hyperlink>
      <w:r w:rsidR="00504A4F">
        <w:rPr>
          <w:rFonts w:ascii="Times New Roman" w:hAnsi="Times New Roman"/>
          <w:color w:val="000000"/>
        </w:rPr>
        <w:t xml:space="preserve"> v znení zákona č. </w:t>
      </w:r>
      <w:hyperlink r:id="rId339">
        <w:r w:rsidR="00504A4F">
          <w:rPr>
            <w:rFonts w:ascii="Times New Roman" w:hAnsi="Times New Roman"/>
            <w:color w:val="0000FF"/>
            <w:u w:val="single"/>
          </w:rPr>
          <w:t>206/2013 Z. z.</w:t>
        </w:r>
      </w:hyperlink>
      <w:bookmarkStart w:id="8929" w:name="poznamky.poznamka-105b.text"/>
      <w:r w:rsidR="00504A4F">
        <w:rPr>
          <w:rFonts w:ascii="Times New Roman" w:hAnsi="Times New Roman"/>
          <w:color w:val="000000"/>
        </w:rPr>
        <w:t xml:space="preserve"> </w:t>
      </w:r>
      <w:bookmarkEnd w:id="8929"/>
    </w:p>
    <w:p w:rsidR="00BF4F11" w:rsidRDefault="00504A4F">
      <w:pPr>
        <w:spacing w:after="0"/>
        <w:ind w:left="120"/>
      </w:pPr>
      <w:bookmarkStart w:id="8930" w:name="poznamky.poznamka-105c"/>
      <w:bookmarkEnd w:id="8927"/>
      <w:r>
        <w:rPr>
          <w:rFonts w:ascii="Times New Roman" w:hAnsi="Times New Roman"/>
          <w:color w:val="000000"/>
        </w:rPr>
        <w:t xml:space="preserve"> </w:t>
      </w:r>
      <w:bookmarkStart w:id="8931" w:name="poznamky.poznamka-105c.oznacenie"/>
      <w:r>
        <w:rPr>
          <w:rFonts w:ascii="Times New Roman" w:hAnsi="Times New Roman"/>
          <w:color w:val="000000"/>
        </w:rPr>
        <w:t xml:space="preserve">105c) </w:t>
      </w:r>
      <w:bookmarkEnd w:id="8931"/>
      <w:r>
        <w:rPr>
          <w:rFonts w:ascii="Times New Roman" w:hAnsi="Times New Roman"/>
          <w:color w:val="000000"/>
        </w:rPr>
        <w:t xml:space="preserve">§ 1 písm. c) opatrenia Národnej banky Slovenska z 2. septembra 2014 č. 19/2014 o predkladaní výkazu faktoringovou spoločnosťou, spoločnosťou splátkového financovania alebo lízingovou spoločnosťou na štatistické účely (oznámenie č. </w:t>
      </w:r>
      <w:hyperlink r:id="rId340">
        <w:r>
          <w:rPr>
            <w:rFonts w:ascii="Times New Roman" w:hAnsi="Times New Roman"/>
            <w:color w:val="0000FF"/>
            <w:u w:val="single"/>
          </w:rPr>
          <w:t>248/2014 Z. z.</w:t>
        </w:r>
      </w:hyperlink>
      <w:bookmarkStart w:id="8932" w:name="poznamky.poznamka-105c.text"/>
      <w:r>
        <w:rPr>
          <w:rFonts w:ascii="Times New Roman" w:hAnsi="Times New Roman"/>
          <w:color w:val="000000"/>
        </w:rPr>
        <w:t xml:space="preserve">). </w:t>
      </w:r>
      <w:bookmarkEnd w:id="8932"/>
    </w:p>
    <w:p w:rsidR="00BF4F11" w:rsidRDefault="00504A4F">
      <w:pPr>
        <w:spacing w:after="0"/>
        <w:ind w:left="120"/>
      </w:pPr>
      <w:bookmarkStart w:id="8933" w:name="poznamky.poznamka-106"/>
      <w:bookmarkEnd w:id="8930"/>
      <w:r>
        <w:rPr>
          <w:rFonts w:ascii="Times New Roman" w:hAnsi="Times New Roman"/>
          <w:color w:val="000000"/>
        </w:rPr>
        <w:t xml:space="preserve"> </w:t>
      </w:r>
      <w:bookmarkStart w:id="8934" w:name="poznamky.poznamka-106.oznacenie"/>
      <w:r>
        <w:rPr>
          <w:rFonts w:ascii="Times New Roman" w:hAnsi="Times New Roman"/>
          <w:color w:val="000000"/>
        </w:rPr>
        <w:t xml:space="preserve">106) </w:t>
      </w:r>
      <w:bookmarkEnd w:id="8934"/>
      <w:r>
        <w:fldChar w:fldCharType="begin"/>
      </w:r>
      <w:r>
        <w:instrText xml:space="preserve"> HYPERLINK "https://www.slov-lex.sk/pravne-predpisy/SK/ZZ/2022/201/"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č. </w:t>
      </w:r>
      <w:hyperlink r:id="rId341">
        <w:r>
          <w:rPr>
            <w:rFonts w:ascii="Times New Roman" w:hAnsi="Times New Roman"/>
            <w:color w:val="0000FF"/>
            <w:u w:val="single"/>
          </w:rPr>
          <w:t>201/2022 Z. z.</w:t>
        </w:r>
      </w:hyperlink>
      <w:r>
        <w:rPr>
          <w:rFonts w:ascii="Times New Roman" w:hAnsi="Times New Roman"/>
          <w:color w:val="000000"/>
        </w:rPr>
        <w:t xml:space="preserve"> o výstavbe. </w:t>
      </w:r>
    </w:p>
    <w:p w:rsidR="00BF4F11" w:rsidRDefault="00BF4F11">
      <w:pPr>
        <w:spacing w:after="0"/>
        <w:ind w:left="120"/>
      </w:pPr>
    </w:p>
    <w:p w:rsidR="00BF4F11" w:rsidRDefault="00504A4F">
      <w:pPr>
        <w:spacing w:after="0"/>
        <w:ind w:left="120"/>
      </w:pPr>
      <w:r>
        <w:rPr>
          <w:rFonts w:ascii="Times New Roman" w:hAnsi="Times New Roman"/>
          <w:color w:val="000000"/>
        </w:rPr>
        <w:t xml:space="preserve"> Vyhláška Štatistického úradu Slovenskej republiky č. </w:t>
      </w:r>
      <w:hyperlink r:id="rId342">
        <w:r>
          <w:rPr>
            <w:rFonts w:ascii="Times New Roman" w:hAnsi="Times New Roman"/>
            <w:color w:val="0000FF"/>
            <w:u w:val="single"/>
          </w:rPr>
          <w:t>323/2010 Z. z.</w:t>
        </w:r>
      </w:hyperlink>
      <w:bookmarkStart w:id="8935" w:name="poznamky.poznamka-106.text"/>
      <w:r>
        <w:rPr>
          <w:rFonts w:ascii="Times New Roman" w:hAnsi="Times New Roman"/>
          <w:color w:val="000000"/>
        </w:rPr>
        <w:t xml:space="preserve">, ktorou sa vydáva Štatistická klasifikácia stavieb. </w:t>
      </w:r>
      <w:bookmarkEnd w:id="8935"/>
    </w:p>
    <w:p w:rsidR="00BF4F11" w:rsidRDefault="00504A4F">
      <w:pPr>
        <w:spacing w:after="0"/>
        <w:ind w:left="120"/>
      </w:pPr>
      <w:bookmarkStart w:id="8936" w:name="poznamky.poznamka-107"/>
      <w:bookmarkEnd w:id="8933"/>
      <w:r>
        <w:rPr>
          <w:rFonts w:ascii="Times New Roman" w:hAnsi="Times New Roman"/>
          <w:color w:val="000000"/>
        </w:rPr>
        <w:t xml:space="preserve"> </w:t>
      </w:r>
      <w:bookmarkStart w:id="8937" w:name="poznamky.poznamka-107.oznacenie"/>
      <w:r>
        <w:rPr>
          <w:rFonts w:ascii="Times New Roman" w:hAnsi="Times New Roman"/>
          <w:color w:val="000000"/>
        </w:rPr>
        <w:t xml:space="preserve">107) </w:t>
      </w:r>
      <w:bookmarkEnd w:id="8937"/>
      <w:r>
        <w:fldChar w:fldCharType="begin"/>
      </w:r>
      <w:r>
        <w:instrText xml:space="preserve"> HYPERLINK "https://www.slov-lex.sk/pravne-predpisy/SK/ZZ/2022/201/" \l "prilohy.priloha-priloha_c_2k_zakonu_c_201_2022_z_z" \h </w:instrText>
      </w:r>
      <w:r>
        <w:fldChar w:fldCharType="separate"/>
      </w:r>
      <w:r>
        <w:rPr>
          <w:rFonts w:ascii="Times New Roman" w:hAnsi="Times New Roman"/>
          <w:color w:val="0000FF"/>
          <w:u w:val="single"/>
        </w:rPr>
        <w:t>Príloha č. 2</w:t>
      </w:r>
      <w:r>
        <w:rPr>
          <w:rFonts w:ascii="Times New Roman" w:hAnsi="Times New Roman"/>
          <w:color w:val="0000FF"/>
          <w:u w:val="single"/>
        </w:rPr>
        <w:fldChar w:fldCharType="end"/>
      </w:r>
      <w:r>
        <w:rPr>
          <w:rFonts w:ascii="Times New Roman" w:hAnsi="Times New Roman"/>
          <w:color w:val="000000"/>
        </w:rPr>
        <w:t xml:space="preserve"> k zákonu č. </w:t>
      </w:r>
      <w:hyperlink r:id="rId343">
        <w:r>
          <w:rPr>
            <w:rFonts w:ascii="Times New Roman" w:hAnsi="Times New Roman"/>
            <w:color w:val="0000FF"/>
            <w:u w:val="single"/>
          </w:rPr>
          <w:t>201/2022 Z. z.</w:t>
        </w:r>
      </w:hyperlink>
      <w:bookmarkStart w:id="8938" w:name="poznamky.poznamka-107.text"/>
      <w:r>
        <w:rPr>
          <w:rFonts w:ascii="Times New Roman" w:hAnsi="Times New Roman"/>
          <w:color w:val="000000"/>
        </w:rPr>
        <w:t xml:space="preserve"> </w:t>
      </w:r>
      <w:bookmarkEnd w:id="8938"/>
    </w:p>
    <w:p w:rsidR="00BF4F11" w:rsidRDefault="00504A4F">
      <w:pPr>
        <w:spacing w:after="0"/>
        <w:ind w:left="120"/>
      </w:pPr>
      <w:bookmarkStart w:id="8939" w:name="poznamky.poznamka-107a"/>
      <w:bookmarkEnd w:id="8936"/>
      <w:r>
        <w:rPr>
          <w:rFonts w:ascii="Times New Roman" w:hAnsi="Times New Roman"/>
          <w:color w:val="000000"/>
        </w:rPr>
        <w:t xml:space="preserve"> </w:t>
      </w:r>
      <w:bookmarkStart w:id="8940" w:name="poznamky.poznamka-107a.oznacenie"/>
      <w:r>
        <w:rPr>
          <w:rFonts w:ascii="Times New Roman" w:hAnsi="Times New Roman"/>
          <w:color w:val="000000"/>
        </w:rPr>
        <w:t xml:space="preserve">107a) </w:t>
      </w:r>
      <w:bookmarkEnd w:id="8940"/>
      <w:r>
        <w:fldChar w:fldCharType="begin"/>
      </w:r>
      <w:r>
        <w:instrText xml:space="preserve"> HYPERLINK "https://www.slov-lex.sk/pravne-predpisy/SK/ZZ/2022/201/" \l "prilohy.priloha-priloha_c_3k_zakonu_c_201_2022_z_z.op-jednoduche_stavby_terenne_upravy_konstrukcie_a_zmontovane_vyrobky.op-odsek_1.op-pismeno_a.op-bod_4" \h </w:instrText>
      </w:r>
      <w:r>
        <w:fldChar w:fldCharType="separate"/>
      </w:r>
      <w:r>
        <w:rPr>
          <w:rFonts w:ascii="Times New Roman" w:hAnsi="Times New Roman"/>
          <w:color w:val="0000FF"/>
          <w:u w:val="single"/>
        </w:rPr>
        <w:t>Príloha č. 3 ods. 1 písm. a) štvrtý bod</w:t>
      </w:r>
      <w:r>
        <w:rPr>
          <w:rFonts w:ascii="Times New Roman" w:hAnsi="Times New Roman"/>
          <w:color w:val="0000FF"/>
          <w:u w:val="single"/>
        </w:rPr>
        <w:fldChar w:fldCharType="end"/>
      </w:r>
      <w:r>
        <w:rPr>
          <w:rFonts w:ascii="Times New Roman" w:hAnsi="Times New Roman"/>
          <w:color w:val="000000"/>
        </w:rPr>
        <w:t xml:space="preserve"> k zákonu č. </w:t>
      </w:r>
      <w:hyperlink r:id="rId344">
        <w:r>
          <w:rPr>
            <w:rFonts w:ascii="Times New Roman" w:hAnsi="Times New Roman"/>
            <w:color w:val="0000FF"/>
            <w:u w:val="single"/>
          </w:rPr>
          <w:t>201/2022 Z. z.</w:t>
        </w:r>
      </w:hyperlink>
      <w:bookmarkStart w:id="8941" w:name="poznamky.poznamka-107a.text"/>
      <w:r>
        <w:rPr>
          <w:rFonts w:ascii="Times New Roman" w:hAnsi="Times New Roman"/>
          <w:color w:val="000000"/>
        </w:rPr>
        <w:t xml:space="preserve"> </w:t>
      </w:r>
      <w:bookmarkEnd w:id="8941"/>
    </w:p>
    <w:p w:rsidR="00BF4F11" w:rsidRDefault="00504A4F">
      <w:pPr>
        <w:spacing w:after="0"/>
        <w:ind w:left="120"/>
      </w:pPr>
      <w:bookmarkStart w:id="8942" w:name="poznamky.poznamka-108"/>
      <w:bookmarkEnd w:id="8939"/>
      <w:r>
        <w:rPr>
          <w:rFonts w:ascii="Times New Roman" w:hAnsi="Times New Roman"/>
          <w:color w:val="000000"/>
        </w:rPr>
        <w:t xml:space="preserve"> </w:t>
      </w:r>
      <w:bookmarkStart w:id="8943" w:name="poznamky.poznamka-108.oznacenie"/>
      <w:r>
        <w:rPr>
          <w:rFonts w:ascii="Times New Roman" w:hAnsi="Times New Roman"/>
          <w:color w:val="000000"/>
        </w:rPr>
        <w:t xml:space="preserve">108) </w:t>
      </w:r>
      <w:bookmarkEnd w:id="8943"/>
      <w:r>
        <w:rPr>
          <w:rFonts w:ascii="Times New Roman" w:hAnsi="Times New Roman"/>
          <w:color w:val="000000"/>
        </w:rPr>
        <w:t xml:space="preserve">Zákon Národnej rady Slovenskej republiky </w:t>
      </w:r>
      <w:hyperlink r:id="rId345">
        <w:r>
          <w:rPr>
            <w:rFonts w:ascii="Times New Roman" w:hAnsi="Times New Roman"/>
            <w:color w:val="0000FF"/>
            <w:u w:val="single"/>
          </w:rPr>
          <w:t>č. 162/1995 Z. z.</w:t>
        </w:r>
      </w:hyperlink>
      <w:r>
        <w:rPr>
          <w:rFonts w:ascii="Times New Roman" w:hAnsi="Times New Roman"/>
          <w:color w:val="000000"/>
        </w:rPr>
        <w:t xml:space="preserve"> o katastri nehnuteľností a o zápise vlastníckych a iných práv k nehnuteľnostiam (katastrálny zákon) v znení neskorších predpisov. </w:t>
      </w:r>
    </w:p>
    <w:p w:rsidR="00BF4F11" w:rsidRDefault="00BF4F11">
      <w:pPr>
        <w:spacing w:after="0"/>
        <w:ind w:left="120"/>
      </w:pPr>
    </w:p>
    <w:p w:rsidR="00BF4F11" w:rsidRDefault="00504A4F">
      <w:pPr>
        <w:spacing w:after="0"/>
        <w:ind w:left="120"/>
      </w:pPr>
      <w:r>
        <w:rPr>
          <w:rFonts w:ascii="Times New Roman" w:hAnsi="Times New Roman"/>
          <w:color w:val="000000"/>
        </w:rPr>
        <w:t xml:space="preserve"> Vyhláška Úradu geodézie, kartografie a katastra Slovenskej republiky </w:t>
      </w:r>
      <w:hyperlink r:id="rId346">
        <w:r>
          <w:rPr>
            <w:rFonts w:ascii="Times New Roman" w:hAnsi="Times New Roman"/>
            <w:color w:val="0000FF"/>
            <w:u w:val="single"/>
          </w:rPr>
          <w:t>č. 79/1996 Z. z.</w:t>
        </w:r>
      </w:hyperlink>
      <w:bookmarkStart w:id="8944" w:name="poznamky.poznamka-108.text"/>
      <w:r>
        <w:rPr>
          <w:rFonts w:ascii="Times New Roman" w:hAnsi="Times New Roman"/>
          <w:color w:val="000000"/>
        </w:rPr>
        <w:t xml:space="preserve">, ktorou sa vykonáva zákon Národnej rady Slovenskej republiky o katastri nehnuteľností a o zápise vlastníckych a iných práv k nehnuteľnostiach (katastrálny zákon) v znení neskorších predpisov. </w:t>
      </w:r>
      <w:bookmarkEnd w:id="8944"/>
    </w:p>
    <w:p w:rsidR="00BF4F11" w:rsidRDefault="00504A4F">
      <w:pPr>
        <w:spacing w:after="0"/>
        <w:ind w:left="120"/>
      </w:pPr>
      <w:bookmarkStart w:id="8945" w:name="poznamky.poznamka-109"/>
      <w:bookmarkEnd w:id="8942"/>
      <w:r>
        <w:rPr>
          <w:rFonts w:ascii="Times New Roman" w:hAnsi="Times New Roman"/>
          <w:color w:val="000000"/>
        </w:rPr>
        <w:t xml:space="preserve"> </w:t>
      </w:r>
      <w:bookmarkStart w:id="8946" w:name="poznamky.poznamka-109.oznacenie"/>
      <w:r>
        <w:rPr>
          <w:rFonts w:ascii="Times New Roman" w:hAnsi="Times New Roman"/>
          <w:color w:val="000000"/>
        </w:rPr>
        <w:t xml:space="preserve">109) </w:t>
      </w:r>
      <w:bookmarkEnd w:id="8946"/>
      <w:r>
        <w:rPr>
          <w:rFonts w:ascii="Times New Roman" w:hAnsi="Times New Roman"/>
          <w:color w:val="000000"/>
        </w:rPr>
        <w:t xml:space="preserve">Zákon č. </w:t>
      </w:r>
      <w:hyperlink r:id="rId347">
        <w:r>
          <w:rPr>
            <w:rFonts w:ascii="Times New Roman" w:hAnsi="Times New Roman"/>
            <w:color w:val="0000FF"/>
            <w:u w:val="single"/>
          </w:rPr>
          <w:t>44/1988 Zb.</w:t>
        </w:r>
      </w:hyperlink>
      <w:r>
        <w:rPr>
          <w:rFonts w:ascii="Times New Roman" w:hAnsi="Times New Roman"/>
          <w:color w:val="000000"/>
        </w:rPr>
        <w:t xml:space="preserve"> v znení neskorších predpisov. </w:t>
      </w:r>
    </w:p>
    <w:p w:rsidR="00BF4F11" w:rsidRDefault="00BF4F11">
      <w:pPr>
        <w:spacing w:after="0"/>
        <w:ind w:left="120"/>
      </w:pPr>
    </w:p>
    <w:p w:rsidR="00BF4F11" w:rsidRDefault="00504A4F">
      <w:pPr>
        <w:spacing w:after="0"/>
        <w:ind w:left="120"/>
      </w:pPr>
      <w:r>
        <w:rPr>
          <w:rFonts w:ascii="Times New Roman" w:hAnsi="Times New Roman"/>
          <w:color w:val="000000"/>
        </w:rPr>
        <w:t xml:space="preserve"> Zákon č. </w:t>
      </w:r>
      <w:hyperlink r:id="rId348">
        <w:r>
          <w:rPr>
            <w:rFonts w:ascii="Times New Roman" w:hAnsi="Times New Roman"/>
            <w:color w:val="0000FF"/>
            <w:u w:val="single"/>
          </w:rPr>
          <w:t>223/2001 Z. z.</w:t>
        </w:r>
      </w:hyperlink>
      <w:bookmarkStart w:id="8947" w:name="poznamky.poznamka-109.text"/>
      <w:r>
        <w:rPr>
          <w:rFonts w:ascii="Times New Roman" w:hAnsi="Times New Roman"/>
          <w:color w:val="000000"/>
        </w:rPr>
        <w:t xml:space="preserve"> v znení neskorších predpisov. </w:t>
      </w:r>
      <w:bookmarkEnd w:id="8947"/>
    </w:p>
    <w:p w:rsidR="00BF4F11" w:rsidRDefault="00504A4F">
      <w:pPr>
        <w:spacing w:after="0"/>
        <w:ind w:left="120"/>
      </w:pPr>
      <w:bookmarkStart w:id="8948" w:name="poznamky.poznamka-110"/>
      <w:bookmarkEnd w:id="8945"/>
      <w:r>
        <w:rPr>
          <w:rFonts w:ascii="Times New Roman" w:hAnsi="Times New Roman"/>
          <w:color w:val="000000"/>
        </w:rPr>
        <w:t xml:space="preserve"> </w:t>
      </w:r>
      <w:bookmarkStart w:id="8949" w:name="poznamky.poznamka-110.oznacenie"/>
      <w:r>
        <w:rPr>
          <w:rFonts w:ascii="Times New Roman" w:hAnsi="Times New Roman"/>
          <w:color w:val="000000"/>
        </w:rPr>
        <w:t xml:space="preserve">110) </w:t>
      </w:r>
      <w:bookmarkEnd w:id="8949"/>
      <w:r>
        <w:fldChar w:fldCharType="begin"/>
      </w:r>
      <w:r>
        <w:instrText xml:space="preserve"> HYPERLINK "https://www.slov-lex.sk/pravne-predpisy/SK/ZZ/1964/40/" \l "paragraf-659" \h </w:instrText>
      </w:r>
      <w:r>
        <w:fldChar w:fldCharType="separate"/>
      </w:r>
      <w:r>
        <w:rPr>
          <w:rFonts w:ascii="Times New Roman" w:hAnsi="Times New Roman"/>
          <w:color w:val="0000FF"/>
          <w:u w:val="single"/>
        </w:rPr>
        <w:t>§ 659 až 662 Občianskeho zákonníka</w:t>
      </w:r>
      <w:r>
        <w:rPr>
          <w:rFonts w:ascii="Times New Roman" w:hAnsi="Times New Roman"/>
          <w:color w:val="0000FF"/>
          <w:u w:val="single"/>
        </w:rPr>
        <w:fldChar w:fldCharType="end"/>
      </w:r>
      <w:r>
        <w:rPr>
          <w:rFonts w:ascii="Times New Roman" w:hAnsi="Times New Roman"/>
          <w:color w:val="000000"/>
        </w:rPr>
        <w:t xml:space="preserve"> v znení zákona č. </w:t>
      </w:r>
      <w:hyperlink r:id="rId349">
        <w:r>
          <w:rPr>
            <w:rFonts w:ascii="Times New Roman" w:hAnsi="Times New Roman"/>
            <w:color w:val="0000FF"/>
            <w:u w:val="single"/>
          </w:rPr>
          <w:t>509/1991 Zb.</w:t>
        </w:r>
      </w:hyperlink>
      <w:bookmarkStart w:id="8950" w:name="poznamky.poznamka-110.text"/>
      <w:r>
        <w:rPr>
          <w:rFonts w:ascii="Times New Roman" w:hAnsi="Times New Roman"/>
          <w:color w:val="000000"/>
        </w:rPr>
        <w:t xml:space="preserve"> </w:t>
      </w:r>
      <w:bookmarkEnd w:id="8950"/>
    </w:p>
    <w:p w:rsidR="00BF4F11" w:rsidRDefault="00504A4F">
      <w:pPr>
        <w:spacing w:after="0"/>
        <w:ind w:left="120"/>
      </w:pPr>
      <w:bookmarkStart w:id="8951" w:name="poznamky.poznamka-111"/>
      <w:bookmarkEnd w:id="8948"/>
      <w:r>
        <w:rPr>
          <w:rFonts w:ascii="Times New Roman" w:hAnsi="Times New Roman"/>
          <w:color w:val="000000"/>
        </w:rPr>
        <w:t xml:space="preserve"> </w:t>
      </w:r>
      <w:bookmarkStart w:id="8952" w:name="poznamky.poznamka-111.oznacenie"/>
      <w:r>
        <w:rPr>
          <w:rFonts w:ascii="Times New Roman" w:hAnsi="Times New Roman"/>
          <w:color w:val="000000"/>
        </w:rPr>
        <w:t xml:space="preserve">111) </w:t>
      </w:r>
      <w:bookmarkEnd w:id="8952"/>
      <w:r>
        <w:rPr>
          <w:rFonts w:ascii="Times New Roman" w:hAnsi="Times New Roman"/>
          <w:color w:val="000000"/>
        </w:rPr>
        <w:t xml:space="preserve">Zákon č. </w:t>
      </w:r>
      <w:hyperlink r:id="rId350">
        <w:r>
          <w:rPr>
            <w:rFonts w:ascii="Times New Roman" w:hAnsi="Times New Roman"/>
            <w:color w:val="0000FF"/>
            <w:u w:val="single"/>
          </w:rPr>
          <w:t>383/1997 Z. z.</w:t>
        </w:r>
      </w:hyperlink>
      <w:bookmarkStart w:id="8953" w:name="poznamky.poznamka-111.text"/>
      <w:r>
        <w:rPr>
          <w:rFonts w:ascii="Times New Roman" w:hAnsi="Times New Roman"/>
          <w:color w:val="000000"/>
        </w:rPr>
        <w:t xml:space="preserve"> v znení zákona č. 234/2000 Z. z. </w:t>
      </w:r>
      <w:bookmarkEnd w:id="8953"/>
    </w:p>
    <w:p w:rsidR="00BF4F11" w:rsidRDefault="00504A4F">
      <w:pPr>
        <w:spacing w:after="0"/>
        <w:ind w:left="120"/>
      </w:pPr>
      <w:bookmarkStart w:id="8954" w:name="poznamky.poznamka-111a"/>
      <w:bookmarkEnd w:id="8951"/>
      <w:r>
        <w:rPr>
          <w:rFonts w:ascii="Times New Roman" w:hAnsi="Times New Roman"/>
          <w:color w:val="000000"/>
        </w:rPr>
        <w:t xml:space="preserve"> </w:t>
      </w:r>
      <w:bookmarkStart w:id="8955" w:name="poznamky.poznamka-111a.oznacenie"/>
      <w:r>
        <w:rPr>
          <w:rFonts w:ascii="Times New Roman" w:hAnsi="Times New Roman"/>
          <w:color w:val="000000"/>
        </w:rPr>
        <w:t xml:space="preserve">111a) </w:t>
      </w:r>
      <w:bookmarkEnd w:id="8955"/>
      <w:r>
        <w:fldChar w:fldCharType="begin"/>
      </w:r>
      <w:r>
        <w:instrText xml:space="preserve"> HYPERLINK "https://www.slov-lex.sk/pravne-predpisy/SK/ZZ/2022/201/" \l "paragraf-43" \h </w:instrText>
      </w:r>
      <w:r>
        <w:fldChar w:fldCharType="separate"/>
      </w:r>
      <w:r>
        <w:rPr>
          <w:rFonts w:ascii="Times New Roman" w:hAnsi="Times New Roman"/>
          <w:color w:val="0000FF"/>
          <w:u w:val="single"/>
        </w:rPr>
        <w:t>§ 43</w:t>
      </w:r>
      <w:r>
        <w:rPr>
          <w:rFonts w:ascii="Times New Roman" w:hAnsi="Times New Roman"/>
          <w:color w:val="0000FF"/>
          <w:u w:val="single"/>
        </w:rPr>
        <w:fldChar w:fldCharType="end"/>
      </w:r>
      <w:r>
        <w:rPr>
          <w:rFonts w:ascii="Times New Roman" w:hAnsi="Times New Roman"/>
          <w:color w:val="000000"/>
        </w:rPr>
        <w:t xml:space="preserve"> zákona č. </w:t>
      </w:r>
      <w:hyperlink r:id="rId351">
        <w:r>
          <w:rPr>
            <w:rFonts w:ascii="Times New Roman" w:hAnsi="Times New Roman"/>
            <w:color w:val="0000FF"/>
            <w:u w:val="single"/>
          </w:rPr>
          <w:t>201/2022 Z. z.</w:t>
        </w:r>
      </w:hyperlink>
      <w:bookmarkStart w:id="8956" w:name="poznamky.poznamka-111a.text"/>
      <w:r>
        <w:rPr>
          <w:rFonts w:ascii="Times New Roman" w:hAnsi="Times New Roman"/>
          <w:color w:val="000000"/>
        </w:rPr>
        <w:t xml:space="preserve"> </w:t>
      </w:r>
      <w:bookmarkEnd w:id="8956"/>
    </w:p>
    <w:p w:rsidR="00BF4F11" w:rsidRDefault="00504A4F">
      <w:pPr>
        <w:spacing w:after="0"/>
        <w:ind w:left="120"/>
      </w:pPr>
      <w:bookmarkStart w:id="8957" w:name="poznamky.poznamka-111b"/>
      <w:bookmarkEnd w:id="8954"/>
      <w:r>
        <w:rPr>
          <w:rFonts w:ascii="Times New Roman" w:hAnsi="Times New Roman"/>
          <w:color w:val="000000"/>
        </w:rPr>
        <w:t xml:space="preserve"> </w:t>
      </w:r>
      <w:bookmarkStart w:id="8958" w:name="poznamky.poznamka-111b.oznacenie"/>
      <w:r>
        <w:rPr>
          <w:rFonts w:ascii="Times New Roman" w:hAnsi="Times New Roman"/>
          <w:color w:val="000000"/>
        </w:rPr>
        <w:t xml:space="preserve">111b) </w:t>
      </w:r>
      <w:bookmarkEnd w:id="8958"/>
      <w:r>
        <w:fldChar w:fldCharType="begin"/>
      </w:r>
      <w:r>
        <w:instrText xml:space="preserve"> HYPERLINK "https://www.slov-lex.sk/pravne-predpisy/SK/ZZ/2022/201/" \l "paragraf-42" \h </w:instrText>
      </w:r>
      <w:r>
        <w:fldChar w:fldCharType="separate"/>
      </w:r>
      <w:r>
        <w:rPr>
          <w:rFonts w:ascii="Times New Roman" w:hAnsi="Times New Roman"/>
          <w:color w:val="0000FF"/>
          <w:u w:val="single"/>
        </w:rPr>
        <w:t>§ 42</w:t>
      </w:r>
      <w:r>
        <w:rPr>
          <w:rFonts w:ascii="Times New Roman" w:hAnsi="Times New Roman"/>
          <w:color w:val="0000FF"/>
          <w:u w:val="single"/>
        </w:rPr>
        <w:fldChar w:fldCharType="end"/>
      </w:r>
      <w:r>
        <w:rPr>
          <w:rFonts w:ascii="Times New Roman" w:hAnsi="Times New Roman"/>
          <w:color w:val="000000"/>
        </w:rPr>
        <w:t xml:space="preserve"> zákona č. </w:t>
      </w:r>
      <w:hyperlink r:id="rId352">
        <w:r>
          <w:rPr>
            <w:rFonts w:ascii="Times New Roman" w:hAnsi="Times New Roman"/>
            <w:color w:val="0000FF"/>
            <w:u w:val="single"/>
          </w:rPr>
          <w:t>201/2022 Z. z.</w:t>
        </w:r>
      </w:hyperlink>
      <w:bookmarkStart w:id="8959" w:name="poznamky.poznamka-111b.text"/>
      <w:r>
        <w:rPr>
          <w:rFonts w:ascii="Times New Roman" w:hAnsi="Times New Roman"/>
          <w:color w:val="000000"/>
        </w:rPr>
        <w:t xml:space="preserve"> </w:t>
      </w:r>
      <w:bookmarkEnd w:id="8959"/>
    </w:p>
    <w:p w:rsidR="00BF4F11" w:rsidRDefault="00504A4F">
      <w:pPr>
        <w:spacing w:after="0"/>
        <w:ind w:left="120"/>
      </w:pPr>
      <w:bookmarkStart w:id="8960" w:name="poznamky.poznamka-111c"/>
      <w:bookmarkEnd w:id="8957"/>
      <w:r>
        <w:rPr>
          <w:rFonts w:ascii="Times New Roman" w:hAnsi="Times New Roman"/>
          <w:color w:val="000000"/>
        </w:rPr>
        <w:t xml:space="preserve"> </w:t>
      </w:r>
      <w:bookmarkStart w:id="8961" w:name="poznamky.poznamka-111c.oznacenie"/>
      <w:r>
        <w:rPr>
          <w:rFonts w:ascii="Times New Roman" w:hAnsi="Times New Roman"/>
          <w:color w:val="000000"/>
        </w:rPr>
        <w:t xml:space="preserve">111c) </w:t>
      </w:r>
      <w:bookmarkEnd w:id="8961"/>
      <w:r>
        <w:fldChar w:fldCharType="begin"/>
      </w:r>
      <w:r>
        <w:instrText xml:space="preserve"> HYPERLINK "https://www.slov-lex.sk/pravne-predpisy/SK/ZZ/2022/201/"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zákona č. </w:t>
      </w:r>
      <w:hyperlink r:id="rId353">
        <w:r>
          <w:rPr>
            <w:rFonts w:ascii="Times New Roman" w:hAnsi="Times New Roman"/>
            <w:color w:val="0000FF"/>
            <w:u w:val="single"/>
          </w:rPr>
          <w:t>201/2022 Z. z.</w:t>
        </w:r>
      </w:hyperlink>
      <w:bookmarkStart w:id="8962" w:name="poznamky.poznamka-111c.text"/>
      <w:r>
        <w:rPr>
          <w:rFonts w:ascii="Times New Roman" w:hAnsi="Times New Roman"/>
          <w:color w:val="000000"/>
        </w:rPr>
        <w:t xml:space="preserve"> </w:t>
      </w:r>
      <w:bookmarkEnd w:id="8962"/>
    </w:p>
    <w:p w:rsidR="00BF4F11" w:rsidRDefault="00504A4F">
      <w:pPr>
        <w:spacing w:after="0"/>
        <w:ind w:left="120"/>
      </w:pPr>
      <w:bookmarkStart w:id="8963" w:name="poznamky.poznamka-113"/>
      <w:bookmarkEnd w:id="8960"/>
      <w:r>
        <w:rPr>
          <w:rFonts w:ascii="Times New Roman" w:hAnsi="Times New Roman"/>
          <w:color w:val="000000"/>
        </w:rPr>
        <w:t xml:space="preserve"> </w:t>
      </w:r>
      <w:bookmarkStart w:id="8964" w:name="poznamky.poznamka-113.oznacenie"/>
      <w:r>
        <w:rPr>
          <w:rFonts w:ascii="Times New Roman" w:hAnsi="Times New Roman"/>
          <w:color w:val="000000"/>
        </w:rPr>
        <w:t xml:space="preserve">113) </w:t>
      </w:r>
      <w:bookmarkEnd w:id="8964"/>
      <w:r>
        <w:fldChar w:fldCharType="begin"/>
      </w:r>
      <w:r>
        <w:instrText xml:space="preserve"> HYPERLINK "https://www.slov-lex.sk/pravne-predpisy/SK/ZZ/2002/49/" \l "paragraf-2" \h </w:instrText>
      </w:r>
      <w:r>
        <w:fldChar w:fldCharType="separate"/>
      </w:r>
      <w:r>
        <w:rPr>
          <w:rFonts w:ascii="Times New Roman" w:hAnsi="Times New Roman"/>
          <w:color w:val="0000FF"/>
          <w:u w:val="single"/>
        </w:rPr>
        <w:t>§ 2 zákona č. 49/2002 Z. z.</w:t>
      </w:r>
      <w:r>
        <w:rPr>
          <w:rFonts w:ascii="Times New Roman" w:hAnsi="Times New Roman"/>
          <w:color w:val="0000FF"/>
          <w:u w:val="single"/>
        </w:rPr>
        <w:fldChar w:fldCharType="end"/>
      </w:r>
      <w:bookmarkStart w:id="8965" w:name="poznamky.poznamka-113.text"/>
      <w:r>
        <w:rPr>
          <w:rFonts w:ascii="Times New Roman" w:hAnsi="Times New Roman"/>
          <w:color w:val="000000"/>
        </w:rPr>
        <w:t xml:space="preserve"> o ochrane pamiatkového fondu. </w:t>
      </w:r>
      <w:bookmarkEnd w:id="8965"/>
    </w:p>
    <w:p w:rsidR="00BF4F11" w:rsidRDefault="00504A4F">
      <w:pPr>
        <w:spacing w:after="0"/>
        <w:ind w:left="120"/>
      </w:pPr>
      <w:bookmarkStart w:id="8966" w:name="poznamky.poznamka-114"/>
      <w:bookmarkEnd w:id="8963"/>
      <w:r>
        <w:rPr>
          <w:rFonts w:ascii="Times New Roman" w:hAnsi="Times New Roman"/>
          <w:color w:val="000000"/>
        </w:rPr>
        <w:t xml:space="preserve"> </w:t>
      </w:r>
      <w:bookmarkStart w:id="8967" w:name="poznamky.poznamka-114.oznacenie"/>
      <w:r>
        <w:rPr>
          <w:rFonts w:ascii="Times New Roman" w:hAnsi="Times New Roman"/>
          <w:color w:val="000000"/>
        </w:rPr>
        <w:t xml:space="preserve">114) </w:t>
      </w:r>
      <w:bookmarkEnd w:id="8967"/>
      <w:r>
        <w:rPr>
          <w:rFonts w:ascii="Times New Roman" w:hAnsi="Times New Roman"/>
          <w:color w:val="000000"/>
        </w:rPr>
        <w:t xml:space="preserve">Zákon č. </w:t>
      </w:r>
      <w:hyperlink r:id="rId354">
        <w:r>
          <w:rPr>
            <w:rFonts w:ascii="Times New Roman" w:hAnsi="Times New Roman"/>
            <w:color w:val="0000FF"/>
            <w:u w:val="single"/>
          </w:rPr>
          <w:t>115/1998 Z. z.</w:t>
        </w:r>
      </w:hyperlink>
      <w:bookmarkStart w:id="8968" w:name="poznamky.poznamka-114.text"/>
      <w:r>
        <w:rPr>
          <w:rFonts w:ascii="Times New Roman" w:hAnsi="Times New Roman"/>
          <w:color w:val="000000"/>
        </w:rPr>
        <w:t xml:space="preserve"> o múzeách a galériách a o ochrane predmetov múzejnej hodnoty a galerijnej hodnoty v znení neskorších predpisov. </w:t>
      </w:r>
      <w:bookmarkEnd w:id="8968"/>
    </w:p>
    <w:p w:rsidR="00BF4F11" w:rsidRDefault="00504A4F">
      <w:pPr>
        <w:spacing w:after="0"/>
        <w:ind w:left="120"/>
      </w:pPr>
      <w:bookmarkStart w:id="8969" w:name="poznamky.poznamka-115"/>
      <w:bookmarkEnd w:id="8966"/>
      <w:r>
        <w:rPr>
          <w:rFonts w:ascii="Times New Roman" w:hAnsi="Times New Roman"/>
          <w:color w:val="000000"/>
        </w:rPr>
        <w:t xml:space="preserve"> </w:t>
      </w:r>
      <w:bookmarkStart w:id="8970" w:name="poznamky.poznamka-115.oznacenie"/>
      <w:r>
        <w:rPr>
          <w:rFonts w:ascii="Times New Roman" w:hAnsi="Times New Roman"/>
          <w:color w:val="000000"/>
        </w:rPr>
        <w:t xml:space="preserve">115) </w:t>
      </w:r>
      <w:bookmarkEnd w:id="8970"/>
      <w:r>
        <w:fldChar w:fldCharType="begin"/>
      </w:r>
      <w:r>
        <w:instrText xml:space="preserve"> HYPERLINK "https://www.slov-lex.sk/pravne-predpisy/SK/ZZ/1964/40/" \l "paragraf-553" \h </w:instrText>
      </w:r>
      <w:r>
        <w:fldChar w:fldCharType="separate"/>
      </w:r>
      <w:r>
        <w:rPr>
          <w:rFonts w:ascii="Times New Roman" w:hAnsi="Times New Roman"/>
          <w:color w:val="0000FF"/>
          <w:u w:val="single"/>
        </w:rPr>
        <w:t>§ 553 Občianskeho zákonníka</w:t>
      </w:r>
      <w:r>
        <w:rPr>
          <w:rFonts w:ascii="Times New Roman" w:hAnsi="Times New Roman"/>
          <w:color w:val="0000FF"/>
          <w:u w:val="single"/>
        </w:rPr>
        <w:fldChar w:fldCharType="end"/>
      </w:r>
      <w:bookmarkStart w:id="8971" w:name="poznamky.poznamka-115.text"/>
      <w:r>
        <w:rPr>
          <w:rFonts w:ascii="Times New Roman" w:hAnsi="Times New Roman"/>
          <w:color w:val="000000"/>
        </w:rPr>
        <w:t xml:space="preserve">. </w:t>
      </w:r>
      <w:bookmarkEnd w:id="8971"/>
    </w:p>
    <w:p w:rsidR="00BF4F11" w:rsidRDefault="00504A4F">
      <w:pPr>
        <w:spacing w:after="0"/>
        <w:ind w:left="120"/>
      </w:pPr>
      <w:bookmarkStart w:id="8972" w:name="poznamky.poznamka-116"/>
      <w:bookmarkEnd w:id="8969"/>
      <w:r>
        <w:rPr>
          <w:rFonts w:ascii="Times New Roman" w:hAnsi="Times New Roman"/>
          <w:color w:val="000000"/>
        </w:rPr>
        <w:t xml:space="preserve"> </w:t>
      </w:r>
      <w:bookmarkStart w:id="8973" w:name="poznamky.poznamka-116.oznacenie"/>
      <w:r>
        <w:rPr>
          <w:rFonts w:ascii="Times New Roman" w:hAnsi="Times New Roman"/>
          <w:color w:val="000000"/>
        </w:rPr>
        <w:t xml:space="preserve">116) </w:t>
      </w:r>
      <w:bookmarkEnd w:id="8973"/>
      <w:r>
        <w:fldChar w:fldCharType="begin"/>
      </w:r>
      <w:r>
        <w:instrText xml:space="preserve"> HYPERLINK "https://www.slov-lex.sk/pravne-predpisy/SK/ZZ/1964/40/" \l "predpis.cast-osma.hlava-siesta" \h </w:instrText>
      </w:r>
      <w:r>
        <w:fldChar w:fldCharType="separate"/>
      </w:r>
      <w:r>
        <w:rPr>
          <w:rFonts w:ascii="Times New Roman" w:hAnsi="Times New Roman"/>
          <w:color w:val="0000FF"/>
          <w:u w:val="single"/>
        </w:rPr>
        <w:t>§ 659 Občianskeho zákonníka</w:t>
      </w:r>
      <w:r>
        <w:rPr>
          <w:rFonts w:ascii="Times New Roman" w:hAnsi="Times New Roman"/>
          <w:color w:val="0000FF"/>
          <w:u w:val="single"/>
        </w:rPr>
        <w:fldChar w:fldCharType="end"/>
      </w:r>
      <w:bookmarkStart w:id="8974" w:name="poznamky.poznamka-116.text"/>
      <w:r>
        <w:rPr>
          <w:rFonts w:ascii="Times New Roman" w:hAnsi="Times New Roman"/>
          <w:color w:val="000000"/>
        </w:rPr>
        <w:t xml:space="preserve">. </w:t>
      </w:r>
      <w:bookmarkEnd w:id="8974"/>
    </w:p>
    <w:p w:rsidR="00BF4F11" w:rsidRDefault="00504A4F">
      <w:pPr>
        <w:spacing w:after="0"/>
        <w:ind w:left="120"/>
      </w:pPr>
      <w:bookmarkStart w:id="8975" w:name="poznamky.poznamka-116a"/>
      <w:bookmarkEnd w:id="8972"/>
      <w:r>
        <w:rPr>
          <w:rFonts w:ascii="Times New Roman" w:hAnsi="Times New Roman"/>
          <w:color w:val="000000"/>
        </w:rPr>
        <w:t xml:space="preserve"> </w:t>
      </w:r>
      <w:bookmarkStart w:id="8976" w:name="poznamky.poznamka-116a.oznacenie"/>
      <w:r>
        <w:rPr>
          <w:rFonts w:ascii="Times New Roman" w:hAnsi="Times New Roman"/>
          <w:color w:val="000000"/>
        </w:rPr>
        <w:t xml:space="preserve">116a) </w:t>
      </w:r>
      <w:bookmarkEnd w:id="8976"/>
      <w:r>
        <w:rPr>
          <w:rFonts w:ascii="Times New Roman" w:hAnsi="Times New Roman"/>
          <w:color w:val="000000"/>
        </w:rPr>
        <w:t xml:space="preserve">Zákon Národnej rady Slovenskej republiky </w:t>
      </w:r>
      <w:hyperlink r:id="rId355">
        <w:r>
          <w:rPr>
            <w:rFonts w:ascii="Times New Roman" w:hAnsi="Times New Roman"/>
            <w:color w:val="0000FF"/>
            <w:u w:val="single"/>
          </w:rPr>
          <w:t>č. 258/1993 Z. z.</w:t>
        </w:r>
      </w:hyperlink>
      <w:bookmarkStart w:id="8977" w:name="poznamky.poznamka-116a.text"/>
      <w:r>
        <w:rPr>
          <w:rFonts w:ascii="Times New Roman" w:hAnsi="Times New Roman"/>
          <w:color w:val="000000"/>
        </w:rPr>
        <w:t xml:space="preserve"> o Železniciach Slovenskej republiky v znení neskorších predpisov. </w:t>
      </w:r>
      <w:bookmarkEnd w:id="8977"/>
    </w:p>
    <w:p w:rsidR="00BF4F11" w:rsidRDefault="00504A4F">
      <w:pPr>
        <w:spacing w:after="0"/>
        <w:ind w:left="120"/>
      </w:pPr>
      <w:bookmarkStart w:id="8978" w:name="poznamky.poznamka-117"/>
      <w:bookmarkEnd w:id="8975"/>
      <w:r>
        <w:rPr>
          <w:rFonts w:ascii="Times New Roman" w:hAnsi="Times New Roman"/>
          <w:color w:val="000000"/>
        </w:rPr>
        <w:t xml:space="preserve"> </w:t>
      </w:r>
      <w:bookmarkStart w:id="8979" w:name="poznamky.poznamka-117.oznacenie"/>
      <w:r>
        <w:rPr>
          <w:rFonts w:ascii="Times New Roman" w:hAnsi="Times New Roman"/>
          <w:color w:val="000000"/>
        </w:rPr>
        <w:t xml:space="preserve">117) </w:t>
      </w:r>
      <w:bookmarkEnd w:id="8979"/>
      <w:r>
        <w:fldChar w:fldCharType="begin"/>
      </w:r>
      <w:r>
        <w:instrText xml:space="preserve"> HYPERLINK "https://www.slov-lex.sk/pravne-predpisy/SK/ZZ/1964/40/" \l "paragraf-833" \h </w:instrText>
      </w:r>
      <w:r>
        <w:fldChar w:fldCharType="separate"/>
      </w:r>
      <w:r>
        <w:rPr>
          <w:rFonts w:ascii="Times New Roman" w:hAnsi="Times New Roman"/>
          <w:color w:val="0000FF"/>
          <w:u w:val="single"/>
        </w:rPr>
        <w:t>§ 833 Občianskeho zákonníka</w:t>
      </w:r>
      <w:r>
        <w:rPr>
          <w:rFonts w:ascii="Times New Roman" w:hAnsi="Times New Roman"/>
          <w:color w:val="0000FF"/>
          <w:u w:val="single"/>
        </w:rPr>
        <w:fldChar w:fldCharType="end"/>
      </w:r>
      <w:bookmarkStart w:id="8980" w:name="poznamky.poznamka-117.text"/>
      <w:r>
        <w:rPr>
          <w:rFonts w:ascii="Times New Roman" w:hAnsi="Times New Roman"/>
          <w:color w:val="000000"/>
        </w:rPr>
        <w:t xml:space="preserve">. </w:t>
      </w:r>
      <w:bookmarkEnd w:id="8980"/>
    </w:p>
    <w:p w:rsidR="00BF4F11" w:rsidRDefault="00504A4F">
      <w:pPr>
        <w:spacing w:after="0"/>
        <w:ind w:left="120"/>
      </w:pPr>
      <w:bookmarkStart w:id="8981" w:name="poznamky.poznamka-118"/>
      <w:bookmarkEnd w:id="8978"/>
      <w:r>
        <w:rPr>
          <w:rFonts w:ascii="Times New Roman" w:hAnsi="Times New Roman"/>
          <w:color w:val="000000"/>
        </w:rPr>
        <w:lastRenderedPageBreak/>
        <w:t xml:space="preserve"> </w:t>
      </w:r>
      <w:bookmarkStart w:id="8982" w:name="poznamky.poznamka-118.oznacenie"/>
      <w:r>
        <w:rPr>
          <w:rFonts w:ascii="Times New Roman" w:hAnsi="Times New Roman"/>
          <w:color w:val="000000"/>
        </w:rPr>
        <w:t xml:space="preserve">118) </w:t>
      </w:r>
      <w:bookmarkEnd w:id="8982"/>
      <w:r>
        <w:fldChar w:fldCharType="begin"/>
      </w:r>
      <w:r>
        <w:instrText xml:space="preserve"> HYPERLINK "https://www.slov-lex.sk/pravne-predpisy/SK/ZZ/2002/431/" \l "paragraf-25.odsek-6" \h </w:instrText>
      </w:r>
      <w:r>
        <w:fldChar w:fldCharType="separate"/>
      </w:r>
      <w:r>
        <w:rPr>
          <w:rFonts w:ascii="Times New Roman" w:hAnsi="Times New Roman"/>
          <w:color w:val="0000FF"/>
          <w:u w:val="single"/>
        </w:rPr>
        <w:t>§ 25 ods. 6 zákona č. 431/2002 Z. z.</w:t>
      </w:r>
      <w:r>
        <w:rPr>
          <w:rFonts w:ascii="Times New Roman" w:hAnsi="Times New Roman"/>
          <w:color w:val="0000FF"/>
          <w:u w:val="single"/>
        </w:rPr>
        <w:fldChar w:fldCharType="end"/>
      </w:r>
      <w:bookmarkStart w:id="8983" w:name="poznamky.poznamka-118.text"/>
      <w:r>
        <w:rPr>
          <w:rFonts w:ascii="Times New Roman" w:hAnsi="Times New Roman"/>
          <w:color w:val="000000"/>
        </w:rPr>
        <w:t xml:space="preserve">v znení zákona č. 504/2009 Z. z. </w:t>
      </w:r>
      <w:bookmarkEnd w:id="8983"/>
    </w:p>
    <w:p w:rsidR="00BF4F11" w:rsidRDefault="00504A4F">
      <w:pPr>
        <w:spacing w:after="0"/>
        <w:ind w:left="120"/>
      </w:pPr>
      <w:bookmarkStart w:id="8984" w:name="poznamky.poznamka-118a"/>
      <w:bookmarkEnd w:id="8981"/>
      <w:r>
        <w:rPr>
          <w:rFonts w:ascii="Times New Roman" w:hAnsi="Times New Roman"/>
          <w:color w:val="000000"/>
        </w:rPr>
        <w:t xml:space="preserve"> </w:t>
      </w:r>
      <w:bookmarkStart w:id="8985" w:name="poznamky.poznamka-118a.oznacenie"/>
      <w:r>
        <w:rPr>
          <w:rFonts w:ascii="Times New Roman" w:hAnsi="Times New Roman"/>
          <w:color w:val="000000"/>
        </w:rPr>
        <w:t xml:space="preserve">118a) </w:t>
      </w:r>
      <w:bookmarkEnd w:id="8985"/>
      <w:r>
        <w:fldChar w:fldCharType="begin"/>
      </w:r>
      <w:r>
        <w:instrText xml:space="preserve"> HYPERLINK "https://www.slov-lex.sk/pravne-predpisy/SK/ZZ/1963/99/" \l "paragraf-175o" \h </w:instrText>
      </w:r>
      <w:r>
        <w:fldChar w:fldCharType="separate"/>
      </w:r>
      <w:r>
        <w:rPr>
          <w:rFonts w:ascii="Times New Roman" w:hAnsi="Times New Roman"/>
          <w:color w:val="0000FF"/>
          <w:u w:val="single"/>
        </w:rPr>
        <w:t>§ 175o Občianskeho súdneho poriadku</w:t>
      </w:r>
      <w:r>
        <w:rPr>
          <w:rFonts w:ascii="Times New Roman" w:hAnsi="Times New Roman"/>
          <w:color w:val="0000FF"/>
          <w:u w:val="single"/>
        </w:rPr>
        <w:fldChar w:fldCharType="end"/>
      </w:r>
      <w:bookmarkStart w:id="8986" w:name="poznamky.poznamka-118a.text"/>
      <w:r>
        <w:rPr>
          <w:rFonts w:ascii="Times New Roman" w:hAnsi="Times New Roman"/>
          <w:color w:val="000000"/>
        </w:rPr>
        <w:t xml:space="preserve"> v znení neskorších predpisov. </w:t>
      </w:r>
      <w:bookmarkEnd w:id="8986"/>
    </w:p>
    <w:p w:rsidR="00BF4F11" w:rsidRDefault="00504A4F">
      <w:pPr>
        <w:spacing w:after="0"/>
        <w:ind w:left="120"/>
      </w:pPr>
      <w:bookmarkStart w:id="8987" w:name="poznamky.poznamka-119"/>
      <w:bookmarkEnd w:id="8984"/>
      <w:r>
        <w:rPr>
          <w:rFonts w:ascii="Times New Roman" w:hAnsi="Times New Roman"/>
          <w:color w:val="000000"/>
        </w:rPr>
        <w:t xml:space="preserve"> </w:t>
      </w:r>
      <w:bookmarkStart w:id="8988" w:name="poznamky.poznamka-119.oznacenie"/>
      <w:r>
        <w:rPr>
          <w:rFonts w:ascii="Times New Roman" w:hAnsi="Times New Roman"/>
          <w:color w:val="000000"/>
        </w:rPr>
        <w:t xml:space="preserve">119) </w:t>
      </w:r>
      <w:bookmarkEnd w:id="8988"/>
      <w:r>
        <w:rPr>
          <w:rFonts w:ascii="Times New Roman" w:hAnsi="Times New Roman"/>
          <w:color w:val="000000"/>
        </w:rPr>
        <w:t xml:space="preserve">Vyhláška Ministerstva financií Slovenskej republiky č. </w:t>
      </w:r>
      <w:hyperlink r:id="rId356">
        <w:r>
          <w:rPr>
            <w:rFonts w:ascii="Times New Roman" w:hAnsi="Times New Roman"/>
            <w:color w:val="0000FF"/>
            <w:u w:val="single"/>
          </w:rPr>
          <w:t>465/1991 Zb.</w:t>
        </w:r>
      </w:hyperlink>
      <w:bookmarkStart w:id="8989" w:name="poznamky.poznamka-119.text"/>
      <w:r>
        <w:rPr>
          <w:rFonts w:ascii="Times New Roman" w:hAnsi="Times New Roman"/>
          <w:color w:val="000000"/>
        </w:rPr>
        <w:t xml:space="preserve"> o cenách stavieb, pozemkov, trvalých porastov, úhradách za zriadenie práva osobného užívania pozemkov a náhradách za dočasné užívanie pozemkov v znení neskorších predpisov. </w:t>
      </w:r>
      <w:bookmarkEnd w:id="8989"/>
    </w:p>
    <w:p w:rsidR="00BF4F11" w:rsidRDefault="00504A4F">
      <w:pPr>
        <w:spacing w:after="0"/>
        <w:ind w:left="120"/>
      </w:pPr>
      <w:bookmarkStart w:id="8990" w:name="poznamky.poznamka-119a"/>
      <w:bookmarkEnd w:id="8987"/>
      <w:r>
        <w:rPr>
          <w:rFonts w:ascii="Times New Roman" w:hAnsi="Times New Roman"/>
          <w:color w:val="000000"/>
        </w:rPr>
        <w:t xml:space="preserve"> </w:t>
      </w:r>
      <w:bookmarkStart w:id="8991" w:name="poznamky.poznamka-119a.oznacenie"/>
      <w:r>
        <w:rPr>
          <w:rFonts w:ascii="Times New Roman" w:hAnsi="Times New Roman"/>
          <w:color w:val="000000"/>
        </w:rPr>
        <w:t xml:space="preserve">119a) </w:t>
      </w:r>
      <w:bookmarkEnd w:id="8991"/>
      <w:r>
        <w:fldChar w:fldCharType="begin"/>
      </w:r>
      <w:r>
        <w:instrText xml:space="preserve"> HYPERLINK "https://www.slov-lex.sk/pravne-predpisy/SK/ZZ/2002/431/" \l "paragraf-25.odsek-1.pismeno-e" \h </w:instrText>
      </w:r>
      <w:r>
        <w:fldChar w:fldCharType="separate"/>
      </w:r>
      <w:r>
        <w:rPr>
          <w:rFonts w:ascii="Times New Roman" w:hAnsi="Times New Roman"/>
          <w:color w:val="0000FF"/>
          <w:u w:val="single"/>
        </w:rPr>
        <w:t>§ 25 ods. 1 písm. e) a f)</w:t>
      </w:r>
      <w:r>
        <w:rPr>
          <w:rFonts w:ascii="Times New Roman" w:hAnsi="Times New Roman"/>
          <w:color w:val="0000FF"/>
          <w:u w:val="single"/>
        </w:rPr>
        <w:fldChar w:fldCharType="end"/>
      </w:r>
      <w:r>
        <w:rPr>
          <w:rFonts w:ascii="Times New Roman" w:hAnsi="Times New Roman"/>
          <w:color w:val="000000"/>
        </w:rPr>
        <w:t xml:space="preserve"> a </w:t>
      </w:r>
      <w:hyperlink r:id="rId357" w:anchor="paragraf-25.odsek-8">
        <w:r>
          <w:rPr>
            <w:rFonts w:ascii="Times New Roman" w:hAnsi="Times New Roman"/>
            <w:color w:val="0000FF"/>
            <w:u w:val="single"/>
          </w:rPr>
          <w:t>ods. 8 zákona č. 431/2002 Z. z.</w:t>
        </w:r>
      </w:hyperlink>
      <w:bookmarkStart w:id="8992" w:name="poznamky.poznamka-119a.text"/>
      <w:r>
        <w:rPr>
          <w:rFonts w:ascii="Times New Roman" w:hAnsi="Times New Roman"/>
          <w:color w:val="000000"/>
        </w:rPr>
        <w:t xml:space="preserve"> v znení neskorších predpisov. </w:t>
      </w:r>
      <w:bookmarkEnd w:id="8992"/>
    </w:p>
    <w:p w:rsidR="00BF4F11" w:rsidRDefault="00504A4F">
      <w:pPr>
        <w:spacing w:after="0"/>
        <w:ind w:left="120"/>
      </w:pPr>
      <w:bookmarkStart w:id="8993" w:name="poznamky.poznamka-119b"/>
      <w:bookmarkEnd w:id="8990"/>
      <w:r>
        <w:rPr>
          <w:rFonts w:ascii="Times New Roman" w:hAnsi="Times New Roman"/>
          <w:color w:val="000000"/>
        </w:rPr>
        <w:t xml:space="preserve"> </w:t>
      </w:r>
      <w:bookmarkStart w:id="8994" w:name="poznamky.poznamka-119b.oznacenie"/>
      <w:r>
        <w:rPr>
          <w:rFonts w:ascii="Times New Roman" w:hAnsi="Times New Roman"/>
          <w:color w:val="000000"/>
        </w:rPr>
        <w:t xml:space="preserve">119b) </w:t>
      </w:r>
      <w:bookmarkEnd w:id="8994"/>
      <w:r>
        <w:fldChar w:fldCharType="begin"/>
      </w:r>
      <w:r>
        <w:instrText xml:space="preserve"> HYPERLINK "https://www.slov-lex.sk/pravne-predpisy/SK/ZZ/2002/431/" \l "paragraf-25.odsek-1.pismeno-h.bod-4" \h </w:instrText>
      </w:r>
      <w:r>
        <w:fldChar w:fldCharType="separate"/>
      </w:r>
      <w:r>
        <w:rPr>
          <w:rFonts w:ascii="Times New Roman" w:hAnsi="Times New Roman"/>
          <w:color w:val="0000FF"/>
          <w:u w:val="single"/>
        </w:rPr>
        <w:t>§ 25 ods. 1 písm. h) štvrtý bod</w:t>
      </w:r>
      <w:r>
        <w:rPr>
          <w:rFonts w:ascii="Times New Roman" w:hAnsi="Times New Roman"/>
          <w:color w:val="0000FF"/>
          <w:u w:val="single"/>
        </w:rPr>
        <w:fldChar w:fldCharType="end"/>
      </w:r>
      <w:r>
        <w:rPr>
          <w:rFonts w:ascii="Times New Roman" w:hAnsi="Times New Roman"/>
          <w:color w:val="000000"/>
        </w:rPr>
        <w:t xml:space="preserve"> a </w:t>
      </w:r>
      <w:hyperlink r:id="rId358" w:anchor="paragraf-27.odsek-13">
        <w:r>
          <w:rPr>
            <w:rFonts w:ascii="Times New Roman" w:hAnsi="Times New Roman"/>
            <w:color w:val="0000FF"/>
            <w:u w:val="single"/>
          </w:rPr>
          <w:t>§ 27 ods. 13</w:t>
        </w:r>
      </w:hyperlink>
      <w:r>
        <w:rPr>
          <w:rFonts w:ascii="Times New Roman" w:hAnsi="Times New Roman"/>
          <w:color w:val="000000"/>
        </w:rPr>
        <w:t xml:space="preserve"> zákona č. </w:t>
      </w:r>
      <w:hyperlink r:id="rId359">
        <w:r>
          <w:rPr>
            <w:rFonts w:ascii="Times New Roman" w:hAnsi="Times New Roman"/>
            <w:color w:val="0000FF"/>
            <w:u w:val="single"/>
          </w:rPr>
          <w:t>431/2002 Z. z.</w:t>
        </w:r>
      </w:hyperlink>
      <w:r>
        <w:rPr>
          <w:rFonts w:ascii="Times New Roman" w:hAnsi="Times New Roman"/>
          <w:color w:val="000000"/>
        </w:rPr>
        <w:t xml:space="preserve"> v znení zákona č. </w:t>
      </w:r>
      <w:hyperlink r:id="rId360">
        <w:r>
          <w:rPr>
            <w:rFonts w:ascii="Times New Roman" w:hAnsi="Times New Roman"/>
            <w:color w:val="0000FF"/>
            <w:u w:val="single"/>
          </w:rPr>
          <w:t>213/2018 Z. z.</w:t>
        </w:r>
      </w:hyperlink>
      <w:bookmarkStart w:id="8995" w:name="poznamky.poznamka-119b.text"/>
      <w:r>
        <w:rPr>
          <w:rFonts w:ascii="Times New Roman" w:hAnsi="Times New Roman"/>
          <w:color w:val="000000"/>
        </w:rPr>
        <w:t xml:space="preserve"> </w:t>
      </w:r>
      <w:bookmarkEnd w:id="8995"/>
    </w:p>
    <w:p w:rsidR="00BF4F11" w:rsidRDefault="00504A4F">
      <w:pPr>
        <w:spacing w:after="0"/>
        <w:ind w:left="120"/>
      </w:pPr>
      <w:bookmarkStart w:id="8996" w:name="poznamky.poznamka-119c"/>
      <w:bookmarkEnd w:id="8993"/>
      <w:r>
        <w:rPr>
          <w:rFonts w:ascii="Times New Roman" w:hAnsi="Times New Roman"/>
          <w:color w:val="000000"/>
        </w:rPr>
        <w:t xml:space="preserve"> </w:t>
      </w:r>
      <w:bookmarkStart w:id="8997" w:name="poznamky.poznamka-119c.oznacenie"/>
      <w:r>
        <w:rPr>
          <w:rFonts w:ascii="Times New Roman" w:hAnsi="Times New Roman"/>
          <w:color w:val="000000"/>
        </w:rPr>
        <w:t xml:space="preserve">119c) </w:t>
      </w:r>
      <w:bookmarkEnd w:id="8997"/>
      <w:r>
        <w:fldChar w:fldCharType="begin"/>
      </w:r>
      <w:r>
        <w:instrText xml:space="preserve"> HYPERLINK "https://www.slov-lex.sk/pravne-predpisy/SK/ZZ/2002/431/" \l "paragraf-25.odsek-1.pismeno-h.bod-3" \h </w:instrText>
      </w:r>
      <w:r>
        <w:fldChar w:fldCharType="separate"/>
      </w:r>
      <w:r>
        <w:rPr>
          <w:rFonts w:ascii="Times New Roman" w:hAnsi="Times New Roman"/>
          <w:color w:val="0000FF"/>
          <w:u w:val="single"/>
        </w:rPr>
        <w:t>§ 25 ods. 1 písm. h) tretí bod</w:t>
      </w:r>
      <w:r>
        <w:rPr>
          <w:rFonts w:ascii="Times New Roman" w:hAnsi="Times New Roman"/>
          <w:color w:val="0000FF"/>
          <w:u w:val="single"/>
        </w:rPr>
        <w:fldChar w:fldCharType="end"/>
      </w:r>
      <w:r>
        <w:rPr>
          <w:rFonts w:ascii="Times New Roman" w:hAnsi="Times New Roman"/>
          <w:color w:val="000000"/>
        </w:rPr>
        <w:t xml:space="preserve"> a </w:t>
      </w:r>
      <w:hyperlink r:id="rId361" w:anchor="paragraf-27.odsek-13">
        <w:r>
          <w:rPr>
            <w:rFonts w:ascii="Times New Roman" w:hAnsi="Times New Roman"/>
            <w:color w:val="0000FF"/>
            <w:u w:val="single"/>
          </w:rPr>
          <w:t>§ 27 ods. 13</w:t>
        </w:r>
      </w:hyperlink>
      <w:r>
        <w:rPr>
          <w:rFonts w:ascii="Times New Roman" w:hAnsi="Times New Roman"/>
          <w:color w:val="000000"/>
        </w:rPr>
        <w:t xml:space="preserve"> zákona č. </w:t>
      </w:r>
      <w:hyperlink r:id="rId362">
        <w:r>
          <w:rPr>
            <w:rFonts w:ascii="Times New Roman" w:hAnsi="Times New Roman"/>
            <w:color w:val="0000FF"/>
            <w:u w:val="single"/>
          </w:rPr>
          <w:t>431/2002 Z. z.</w:t>
        </w:r>
      </w:hyperlink>
      <w:r>
        <w:rPr>
          <w:rFonts w:ascii="Times New Roman" w:hAnsi="Times New Roman"/>
          <w:color w:val="000000"/>
        </w:rPr>
        <w:t xml:space="preserve"> v znení zákona č. </w:t>
      </w:r>
      <w:hyperlink r:id="rId363">
        <w:r>
          <w:rPr>
            <w:rFonts w:ascii="Times New Roman" w:hAnsi="Times New Roman"/>
            <w:color w:val="0000FF"/>
            <w:u w:val="single"/>
          </w:rPr>
          <w:t>213/2018 Z. z.</w:t>
        </w:r>
      </w:hyperlink>
      <w:bookmarkStart w:id="8998" w:name="poznamky.poznamka-119c.text"/>
      <w:r>
        <w:rPr>
          <w:rFonts w:ascii="Times New Roman" w:hAnsi="Times New Roman"/>
          <w:color w:val="000000"/>
        </w:rPr>
        <w:t xml:space="preserve"> </w:t>
      </w:r>
      <w:bookmarkEnd w:id="8998"/>
    </w:p>
    <w:p w:rsidR="00BF4F11" w:rsidRDefault="00504A4F">
      <w:pPr>
        <w:spacing w:after="0"/>
        <w:ind w:left="120"/>
      </w:pPr>
      <w:bookmarkStart w:id="8999" w:name="poznamky.poznamka-120"/>
      <w:bookmarkEnd w:id="8996"/>
      <w:r>
        <w:rPr>
          <w:rFonts w:ascii="Times New Roman" w:hAnsi="Times New Roman"/>
          <w:color w:val="000000"/>
        </w:rPr>
        <w:t xml:space="preserve"> </w:t>
      </w:r>
      <w:bookmarkStart w:id="9000" w:name="poznamky.poznamka-120.oznacenie"/>
      <w:r>
        <w:rPr>
          <w:rFonts w:ascii="Times New Roman" w:hAnsi="Times New Roman"/>
          <w:color w:val="000000"/>
        </w:rPr>
        <w:t xml:space="preserve">120) </w:t>
      </w:r>
      <w:bookmarkEnd w:id="9000"/>
      <w:r>
        <w:rPr>
          <w:rFonts w:ascii="Times New Roman" w:hAnsi="Times New Roman"/>
          <w:color w:val="000000"/>
        </w:rPr>
        <w:t xml:space="preserve">Nariadenie Európskeho parlamentu a Rady (ES) </w:t>
      </w:r>
      <w:hyperlink r:id="rId364">
        <w:r>
          <w:rPr>
            <w:rFonts w:ascii="Times New Roman" w:hAnsi="Times New Roman"/>
            <w:color w:val="0000FF"/>
            <w:u w:val="single"/>
          </w:rPr>
          <w:t>č. 451/2008</w:t>
        </w:r>
      </w:hyperlink>
      <w:r>
        <w:rPr>
          <w:rFonts w:ascii="Times New Roman" w:hAnsi="Times New Roman"/>
          <w:color w:val="000000"/>
        </w:rPr>
        <w:t xml:space="preserve"> z 23. apríla 2008, ktorým sa zavádza nová štatistická klasifikácia produktov podľa činností (CPA) a ktorým sa zrušuje nariadenie Rady (EHS) č. 3696/93 (Ú. v. EÚ L 145, 4. 6. 2008). </w:t>
      </w:r>
    </w:p>
    <w:p w:rsidR="00BF4F11" w:rsidRDefault="00BF4F11">
      <w:pPr>
        <w:spacing w:after="0"/>
        <w:ind w:left="120"/>
      </w:pPr>
    </w:p>
    <w:p w:rsidR="00BF4F11" w:rsidRDefault="00504A4F">
      <w:pPr>
        <w:spacing w:after="0"/>
        <w:ind w:left="120"/>
      </w:pPr>
      <w:r>
        <w:rPr>
          <w:rFonts w:ascii="Times New Roman" w:hAnsi="Times New Roman"/>
          <w:color w:val="000000"/>
        </w:rPr>
        <w:t xml:space="preserve"> Opatrenie Štatistického úradu Slovenskej republiky č. </w:t>
      </w:r>
      <w:hyperlink r:id="rId365">
        <w:r>
          <w:rPr>
            <w:rFonts w:ascii="Times New Roman" w:hAnsi="Times New Roman"/>
            <w:color w:val="0000FF"/>
            <w:u w:val="single"/>
          </w:rPr>
          <w:t>128/2000 Z. z.</w:t>
        </w:r>
      </w:hyperlink>
      <w:bookmarkStart w:id="9001" w:name="poznamky.poznamka-120.text"/>
      <w:r>
        <w:rPr>
          <w:rFonts w:ascii="Times New Roman" w:hAnsi="Times New Roman"/>
          <w:color w:val="000000"/>
        </w:rPr>
        <w:t xml:space="preserve"> </w:t>
      </w:r>
      <w:bookmarkEnd w:id="9001"/>
    </w:p>
    <w:p w:rsidR="00BF4F11" w:rsidRDefault="00504A4F">
      <w:pPr>
        <w:spacing w:after="0"/>
        <w:ind w:left="120"/>
      </w:pPr>
      <w:bookmarkStart w:id="9002" w:name="poznamky.poznamka-120a"/>
      <w:bookmarkEnd w:id="8999"/>
      <w:r>
        <w:rPr>
          <w:rFonts w:ascii="Times New Roman" w:hAnsi="Times New Roman"/>
          <w:color w:val="000000"/>
        </w:rPr>
        <w:t xml:space="preserve"> </w:t>
      </w:r>
      <w:bookmarkStart w:id="9003" w:name="poznamky.poznamka-120a.oznacenie"/>
      <w:r>
        <w:rPr>
          <w:rFonts w:ascii="Times New Roman" w:hAnsi="Times New Roman"/>
          <w:color w:val="000000"/>
        </w:rPr>
        <w:t xml:space="preserve">120a) </w:t>
      </w:r>
      <w:bookmarkEnd w:id="9003"/>
      <w:r>
        <w:rPr>
          <w:rFonts w:ascii="Times New Roman" w:hAnsi="Times New Roman"/>
          <w:color w:val="000000"/>
        </w:rPr>
        <w:t xml:space="preserve">Zákon č. </w:t>
      </w:r>
      <w:hyperlink r:id="rId366">
        <w:r>
          <w:rPr>
            <w:rFonts w:ascii="Times New Roman" w:hAnsi="Times New Roman"/>
            <w:color w:val="0000FF"/>
            <w:u w:val="single"/>
          </w:rPr>
          <w:t>57/2018 Z. z.</w:t>
        </w:r>
      </w:hyperlink>
      <w:bookmarkStart w:id="9004" w:name="poznamky.poznamka-120a.text"/>
      <w:r>
        <w:rPr>
          <w:rFonts w:ascii="Times New Roman" w:hAnsi="Times New Roman"/>
          <w:color w:val="000000"/>
        </w:rPr>
        <w:t xml:space="preserve"> o regionálnej investičnej pomoci a o zmene a doplnení niektorých zákonov. </w:t>
      </w:r>
      <w:bookmarkEnd w:id="9004"/>
    </w:p>
    <w:p w:rsidR="00BF4F11" w:rsidRDefault="00504A4F">
      <w:pPr>
        <w:spacing w:after="0"/>
        <w:ind w:left="120"/>
      </w:pPr>
      <w:bookmarkStart w:id="9005" w:name="poznamky.poznamka-120aa"/>
      <w:bookmarkEnd w:id="9002"/>
      <w:r>
        <w:rPr>
          <w:rFonts w:ascii="Times New Roman" w:hAnsi="Times New Roman"/>
          <w:color w:val="000000"/>
        </w:rPr>
        <w:t xml:space="preserve"> </w:t>
      </w:r>
      <w:bookmarkStart w:id="9006" w:name="poznamky.poznamka-120aa.oznacenie"/>
      <w:r>
        <w:rPr>
          <w:rFonts w:ascii="Times New Roman" w:hAnsi="Times New Roman"/>
          <w:color w:val="000000"/>
        </w:rPr>
        <w:t xml:space="preserve">120aa) </w:t>
      </w:r>
      <w:bookmarkEnd w:id="9006"/>
      <w:r>
        <w:fldChar w:fldCharType="begin"/>
      </w:r>
      <w:r>
        <w:instrText xml:space="preserve"> HYPERLINK "https://www.slov-lex.sk/pravne-predpisy/SK/ZZ/2014/321/" \l "paragraf-18" \h </w:instrText>
      </w:r>
      <w:r>
        <w:fldChar w:fldCharType="separate"/>
      </w:r>
      <w:r>
        <w:rPr>
          <w:rFonts w:ascii="Times New Roman" w:hAnsi="Times New Roman"/>
          <w:color w:val="0000FF"/>
          <w:u w:val="single"/>
        </w:rPr>
        <w:t>§ 18 zákona č. 321/2014 Z. z.</w:t>
      </w:r>
      <w:r>
        <w:rPr>
          <w:rFonts w:ascii="Times New Roman" w:hAnsi="Times New Roman"/>
          <w:color w:val="0000FF"/>
          <w:u w:val="single"/>
        </w:rPr>
        <w:fldChar w:fldCharType="end"/>
      </w:r>
      <w:r>
        <w:rPr>
          <w:rFonts w:ascii="Times New Roman" w:hAnsi="Times New Roman"/>
          <w:color w:val="000000"/>
        </w:rPr>
        <w:t xml:space="preserve"> o energetickej efektívnosti a o zmene a doplnení niektorých zákonov v znení zákona č. </w:t>
      </w:r>
      <w:hyperlink r:id="rId367">
        <w:r>
          <w:rPr>
            <w:rFonts w:ascii="Times New Roman" w:hAnsi="Times New Roman"/>
            <w:color w:val="0000FF"/>
            <w:u w:val="single"/>
          </w:rPr>
          <w:t>4/2019 Z. z.</w:t>
        </w:r>
      </w:hyperlink>
      <w:bookmarkStart w:id="9007" w:name="poznamky.poznamka-120aa.text"/>
      <w:r>
        <w:rPr>
          <w:rFonts w:ascii="Times New Roman" w:hAnsi="Times New Roman"/>
          <w:color w:val="000000"/>
        </w:rPr>
        <w:t xml:space="preserve"> </w:t>
      </w:r>
      <w:bookmarkEnd w:id="9007"/>
    </w:p>
    <w:p w:rsidR="00BF4F11" w:rsidRDefault="00504A4F">
      <w:pPr>
        <w:spacing w:after="0"/>
        <w:ind w:left="120"/>
      </w:pPr>
      <w:bookmarkStart w:id="9008" w:name="poznamky.poznamka-120aaa"/>
      <w:bookmarkEnd w:id="9005"/>
      <w:r>
        <w:rPr>
          <w:rFonts w:ascii="Times New Roman" w:hAnsi="Times New Roman"/>
          <w:color w:val="000000"/>
        </w:rPr>
        <w:t xml:space="preserve"> </w:t>
      </w:r>
      <w:bookmarkStart w:id="9009" w:name="poznamky.poznamka-120aaa.oznacenie"/>
      <w:r>
        <w:rPr>
          <w:rFonts w:ascii="Times New Roman" w:hAnsi="Times New Roman"/>
          <w:color w:val="000000"/>
        </w:rPr>
        <w:t xml:space="preserve">120aaa) </w:t>
      </w:r>
      <w:bookmarkEnd w:id="9009"/>
      <w:r>
        <w:fldChar w:fldCharType="begin"/>
      </w:r>
      <w:r>
        <w:instrText xml:space="preserve"> HYPERLINK "https://www.slov-lex.sk/pravne-predpisy/SK/ZZ/2022/201/"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č. </w:t>
      </w:r>
      <w:hyperlink r:id="rId368">
        <w:r>
          <w:rPr>
            <w:rFonts w:ascii="Times New Roman" w:hAnsi="Times New Roman"/>
            <w:color w:val="0000FF"/>
            <w:u w:val="single"/>
          </w:rPr>
          <w:t>201/2022 Z. z.</w:t>
        </w:r>
      </w:hyperlink>
      <w:bookmarkStart w:id="9010" w:name="poznamky.poznamka-120aaa.text"/>
      <w:r>
        <w:rPr>
          <w:rFonts w:ascii="Times New Roman" w:hAnsi="Times New Roman"/>
          <w:color w:val="000000"/>
        </w:rPr>
        <w:t xml:space="preserve"> </w:t>
      </w:r>
      <w:bookmarkEnd w:id="9010"/>
    </w:p>
    <w:p w:rsidR="00BF4F11" w:rsidRDefault="00504A4F">
      <w:pPr>
        <w:spacing w:after="0"/>
        <w:ind w:left="120"/>
      </w:pPr>
      <w:bookmarkStart w:id="9011" w:name="poznamky.poznamka-120b"/>
      <w:bookmarkEnd w:id="9008"/>
      <w:r>
        <w:rPr>
          <w:rFonts w:ascii="Times New Roman" w:hAnsi="Times New Roman"/>
          <w:color w:val="000000"/>
        </w:rPr>
        <w:t xml:space="preserve"> </w:t>
      </w:r>
      <w:bookmarkStart w:id="9012" w:name="poznamky.poznamka-120b.oznacenie"/>
      <w:r>
        <w:rPr>
          <w:rFonts w:ascii="Times New Roman" w:hAnsi="Times New Roman"/>
          <w:color w:val="000000"/>
        </w:rPr>
        <w:t xml:space="preserve">120b) </w:t>
      </w:r>
      <w:bookmarkEnd w:id="9012"/>
      <w:r>
        <w:fldChar w:fldCharType="begin"/>
      </w:r>
      <w:r>
        <w:instrText xml:space="preserve"> HYPERLINK "https://www.slov-lex.sk/pravne-predpisy/SK/ZZ/2018/57/" \l "paragraf-6" \h </w:instrText>
      </w:r>
      <w:r>
        <w:fldChar w:fldCharType="separate"/>
      </w:r>
      <w:r>
        <w:rPr>
          <w:rFonts w:ascii="Times New Roman" w:hAnsi="Times New Roman"/>
          <w:color w:val="0000FF"/>
          <w:u w:val="single"/>
        </w:rPr>
        <w:t>§ 6 zákona č. 57/2018 Z. z.</w:t>
      </w:r>
      <w:r>
        <w:rPr>
          <w:rFonts w:ascii="Times New Roman" w:hAnsi="Times New Roman"/>
          <w:color w:val="0000FF"/>
          <w:u w:val="single"/>
        </w:rPr>
        <w:fldChar w:fldCharType="end"/>
      </w:r>
      <w:bookmarkStart w:id="9013" w:name="poznamky.poznamka-120b.text"/>
      <w:r>
        <w:rPr>
          <w:rFonts w:ascii="Times New Roman" w:hAnsi="Times New Roman"/>
          <w:color w:val="000000"/>
        </w:rPr>
        <w:t xml:space="preserve"> </w:t>
      </w:r>
      <w:bookmarkEnd w:id="9013"/>
    </w:p>
    <w:p w:rsidR="00BF4F11" w:rsidRDefault="00504A4F">
      <w:pPr>
        <w:spacing w:after="0"/>
        <w:ind w:left="120"/>
      </w:pPr>
      <w:bookmarkStart w:id="9014" w:name="poznamky.poznamka-120c"/>
      <w:bookmarkEnd w:id="9011"/>
      <w:r>
        <w:rPr>
          <w:rFonts w:ascii="Times New Roman" w:hAnsi="Times New Roman"/>
          <w:color w:val="000000"/>
        </w:rPr>
        <w:t xml:space="preserve"> </w:t>
      </w:r>
      <w:bookmarkStart w:id="9015" w:name="poznamky.poznamka-120c.oznacenie"/>
      <w:r>
        <w:rPr>
          <w:rFonts w:ascii="Times New Roman" w:hAnsi="Times New Roman"/>
          <w:color w:val="000000"/>
        </w:rPr>
        <w:t xml:space="preserve">120c) </w:t>
      </w:r>
      <w:bookmarkEnd w:id="9015"/>
      <w:r>
        <w:fldChar w:fldCharType="begin"/>
      </w:r>
      <w:r>
        <w:instrText xml:space="preserve"> HYPERLINK "https://www.slov-lex.sk/pravne-predpisy/SK/ZZ/2007/561/" \l "paragraf-9.odsek-1" \h </w:instrText>
      </w:r>
      <w:r>
        <w:fldChar w:fldCharType="separate"/>
      </w:r>
      <w:r>
        <w:rPr>
          <w:rFonts w:ascii="Times New Roman" w:hAnsi="Times New Roman"/>
          <w:color w:val="0000FF"/>
          <w:u w:val="single"/>
        </w:rPr>
        <w:t>§ 9 ods. 1 a 2</w:t>
      </w:r>
      <w:r>
        <w:rPr>
          <w:rFonts w:ascii="Times New Roman" w:hAnsi="Times New Roman"/>
          <w:color w:val="0000FF"/>
          <w:u w:val="single"/>
        </w:rPr>
        <w:fldChar w:fldCharType="end"/>
      </w:r>
      <w:r>
        <w:rPr>
          <w:rFonts w:ascii="Times New Roman" w:hAnsi="Times New Roman"/>
          <w:color w:val="000000"/>
        </w:rPr>
        <w:t xml:space="preserve">, </w:t>
      </w:r>
      <w:hyperlink r:id="rId369" w:anchor="paragraf-10.odsek-9">
        <w:r>
          <w:rPr>
            <w:rFonts w:ascii="Times New Roman" w:hAnsi="Times New Roman"/>
            <w:color w:val="0000FF"/>
            <w:u w:val="single"/>
          </w:rPr>
          <w:t>§ 10 ods. 9 zákona č. 561/2007 Z. z.</w:t>
        </w:r>
      </w:hyperlink>
      <w:bookmarkStart w:id="9016" w:name="poznamky.poznamka-120c.text"/>
      <w:r>
        <w:rPr>
          <w:rFonts w:ascii="Times New Roman" w:hAnsi="Times New Roman"/>
          <w:color w:val="000000"/>
        </w:rPr>
        <w:t xml:space="preserve"> v znení neskorších predpisov. </w:t>
      </w:r>
      <w:bookmarkEnd w:id="9016"/>
    </w:p>
    <w:p w:rsidR="00BF4F11" w:rsidRDefault="00504A4F">
      <w:pPr>
        <w:spacing w:after="0"/>
        <w:ind w:left="120"/>
      </w:pPr>
      <w:bookmarkStart w:id="9017" w:name="poznamky.poznamka-120d"/>
      <w:bookmarkEnd w:id="9014"/>
      <w:r>
        <w:rPr>
          <w:rFonts w:ascii="Times New Roman" w:hAnsi="Times New Roman"/>
          <w:color w:val="000000"/>
        </w:rPr>
        <w:t xml:space="preserve"> </w:t>
      </w:r>
      <w:bookmarkStart w:id="9018" w:name="poznamky.poznamka-120d.oznacenie"/>
      <w:r>
        <w:rPr>
          <w:rFonts w:ascii="Times New Roman" w:hAnsi="Times New Roman"/>
          <w:color w:val="000000"/>
        </w:rPr>
        <w:t xml:space="preserve">120d) </w:t>
      </w:r>
      <w:bookmarkEnd w:id="9018"/>
      <w:r>
        <w:rPr>
          <w:rFonts w:ascii="Times New Roman" w:hAnsi="Times New Roman"/>
          <w:color w:val="000000"/>
        </w:rPr>
        <w:t xml:space="preserve">Zákon </w:t>
      </w:r>
      <w:hyperlink r:id="rId370">
        <w:r>
          <w:rPr>
            <w:rFonts w:ascii="Times New Roman" w:hAnsi="Times New Roman"/>
            <w:color w:val="0000FF"/>
            <w:u w:val="single"/>
          </w:rPr>
          <w:t>č. 185/2009 Z. z.</w:t>
        </w:r>
      </w:hyperlink>
      <w:bookmarkStart w:id="9019" w:name="poznamky.poznamka-120d.text"/>
      <w:r>
        <w:rPr>
          <w:rFonts w:ascii="Times New Roman" w:hAnsi="Times New Roman"/>
          <w:color w:val="000000"/>
        </w:rPr>
        <w:t xml:space="preserve"> o stimuloch pre výskum a vývoj a o doplnení zákona č. 595/2003 Z. z. o dani z príjmov v znení neskorších predpisov. </w:t>
      </w:r>
      <w:bookmarkEnd w:id="9019"/>
    </w:p>
    <w:p w:rsidR="00BF4F11" w:rsidRDefault="00504A4F">
      <w:pPr>
        <w:spacing w:after="0"/>
        <w:ind w:left="120"/>
      </w:pPr>
      <w:bookmarkStart w:id="9020" w:name="poznamky.poznamka-120e"/>
      <w:bookmarkEnd w:id="9017"/>
      <w:r>
        <w:rPr>
          <w:rFonts w:ascii="Times New Roman" w:hAnsi="Times New Roman"/>
          <w:color w:val="000000"/>
        </w:rPr>
        <w:t xml:space="preserve"> </w:t>
      </w:r>
      <w:bookmarkStart w:id="9021" w:name="poznamky.poznamka-120e.oznacenie"/>
      <w:r>
        <w:rPr>
          <w:rFonts w:ascii="Times New Roman" w:hAnsi="Times New Roman"/>
          <w:color w:val="000000"/>
        </w:rPr>
        <w:t xml:space="preserve">120e) </w:t>
      </w:r>
      <w:bookmarkEnd w:id="9021"/>
      <w:r>
        <w:rPr>
          <w:rFonts w:ascii="Times New Roman" w:hAnsi="Times New Roman"/>
          <w:color w:val="000000"/>
        </w:rPr>
        <w:t xml:space="preserve">Čl. 31 až 33 nariadenia Komisie (ES) </w:t>
      </w:r>
      <w:hyperlink r:id="rId371">
        <w:r>
          <w:rPr>
            <w:rFonts w:ascii="Times New Roman" w:hAnsi="Times New Roman"/>
            <w:color w:val="0000FF"/>
            <w:u w:val="single"/>
          </w:rPr>
          <w:t>č. 800/2008</w:t>
        </w:r>
      </w:hyperlink>
      <w:bookmarkStart w:id="9022" w:name="poznamky.poznamka-120e.text"/>
      <w:r>
        <w:rPr>
          <w:rFonts w:ascii="Times New Roman" w:hAnsi="Times New Roman"/>
          <w:color w:val="000000"/>
        </w:rPr>
        <w:t xml:space="preserve"> zo 6. augusta 2008 o vyhlásení určitých druhov kategórií pomoci za zlučiteľné so spoločným trhom podľa článkov 87 a 88 zmluvy (Všeobecné nariadenie o skupinových výnimkách) (Ú. v. EÚ L 214, 9. 8. 2008). </w:t>
      </w:r>
      <w:bookmarkEnd w:id="9022"/>
    </w:p>
    <w:p w:rsidR="00BF4F11" w:rsidRDefault="00504A4F">
      <w:pPr>
        <w:spacing w:after="0"/>
        <w:ind w:left="120"/>
      </w:pPr>
      <w:bookmarkStart w:id="9023" w:name="poznamky.poznamka-120f"/>
      <w:bookmarkEnd w:id="9020"/>
      <w:r>
        <w:rPr>
          <w:rFonts w:ascii="Times New Roman" w:hAnsi="Times New Roman"/>
          <w:color w:val="000000"/>
        </w:rPr>
        <w:t xml:space="preserve"> </w:t>
      </w:r>
      <w:bookmarkStart w:id="9024" w:name="poznamky.poznamka-120f.oznacenie"/>
      <w:r>
        <w:rPr>
          <w:rFonts w:ascii="Times New Roman" w:hAnsi="Times New Roman"/>
          <w:color w:val="000000"/>
        </w:rPr>
        <w:t xml:space="preserve">120f) </w:t>
      </w:r>
      <w:bookmarkEnd w:id="9024"/>
      <w:r>
        <w:fldChar w:fldCharType="begin"/>
      </w:r>
      <w:r>
        <w:instrText xml:space="preserve"> HYPERLINK "https://www.slov-lex.sk/pravne-predpisy/SK/ZZ/2009/185/" \l "paragraf-7.odsek-7" \h </w:instrText>
      </w:r>
      <w:r>
        <w:fldChar w:fldCharType="separate"/>
      </w:r>
      <w:r>
        <w:rPr>
          <w:rFonts w:ascii="Times New Roman" w:hAnsi="Times New Roman"/>
          <w:color w:val="0000FF"/>
          <w:u w:val="single"/>
        </w:rPr>
        <w:t>§ 7 ods. 7, 8</w:t>
      </w:r>
      <w:r>
        <w:rPr>
          <w:rFonts w:ascii="Times New Roman" w:hAnsi="Times New Roman"/>
          <w:color w:val="0000FF"/>
          <w:u w:val="single"/>
        </w:rPr>
        <w:fldChar w:fldCharType="end"/>
      </w:r>
      <w:r>
        <w:rPr>
          <w:rFonts w:ascii="Times New Roman" w:hAnsi="Times New Roman"/>
          <w:color w:val="000000"/>
        </w:rPr>
        <w:t xml:space="preserve"> a </w:t>
      </w:r>
      <w:hyperlink r:id="rId372" w:anchor="paragraf-7.odsek-10">
        <w:r>
          <w:rPr>
            <w:rFonts w:ascii="Times New Roman" w:hAnsi="Times New Roman"/>
            <w:color w:val="0000FF"/>
            <w:u w:val="single"/>
          </w:rPr>
          <w:t>10 zákona č. 185/2009 Z. z.</w:t>
        </w:r>
      </w:hyperlink>
      <w:bookmarkStart w:id="9025" w:name="poznamky.poznamka-120f.text"/>
      <w:r>
        <w:rPr>
          <w:rFonts w:ascii="Times New Roman" w:hAnsi="Times New Roman"/>
          <w:color w:val="000000"/>
        </w:rPr>
        <w:t xml:space="preserve"> </w:t>
      </w:r>
      <w:bookmarkEnd w:id="9025"/>
    </w:p>
    <w:p w:rsidR="00BF4F11" w:rsidRDefault="00504A4F">
      <w:pPr>
        <w:spacing w:after="0"/>
        <w:ind w:left="120"/>
      </w:pPr>
      <w:bookmarkStart w:id="9026" w:name="poznamky.poznamka-120g"/>
      <w:bookmarkEnd w:id="9023"/>
      <w:r>
        <w:rPr>
          <w:rFonts w:ascii="Times New Roman" w:hAnsi="Times New Roman"/>
          <w:color w:val="000000"/>
        </w:rPr>
        <w:t xml:space="preserve"> </w:t>
      </w:r>
      <w:bookmarkStart w:id="9027" w:name="poznamky.poznamka-120g.oznacenie"/>
      <w:r>
        <w:rPr>
          <w:rFonts w:ascii="Times New Roman" w:hAnsi="Times New Roman"/>
          <w:color w:val="000000"/>
        </w:rPr>
        <w:t xml:space="preserve">120g) </w:t>
      </w:r>
      <w:bookmarkEnd w:id="9027"/>
      <w:r>
        <w:rPr>
          <w:rFonts w:ascii="Times New Roman" w:hAnsi="Times New Roman"/>
          <w:color w:val="000000"/>
        </w:rPr>
        <w:t xml:space="preserve">Zákon č. </w:t>
      </w:r>
      <w:hyperlink r:id="rId373">
        <w:r>
          <w:rPr>
            <w:rFonts w:ascii="Times New Roman" w:hAnsi="Times New Roman"/>
            <w:color w:val="0000FF"/>
            <w:u w:val="single"/>
          </w:rPr>
          <w:t>133/2002 Z. z.</w:t>
        </w:r>
      </w:hyperlink>
      <w:bookmarkStart w:id="9028" w:name="poznamky.poznamka-120g.text"/>
      <w:r>
        <w:rPr>
          <w:rFonts w:ascii="Times New Roman" w:hAnsi="Times New Roman"/>
          <w:color w:val="000000"/>
        </w:rPr>
        <w:t xml:space="preserve"> o Slovenskej akadémii vied v znení zákona č. 40/2011 Z. z. </w:t>
      </w:r>
      <w:bookmarkEnd w:id="9028"/>
    </w:p>
    <w:p w:rsidR="00BF4F11" w:rsidRDefault="00504A4F">
      <w:pPr>
        <w:spacing w:after="0"/>
        <w:ind w:left="120"/>
      </w:pPr>
      <w:bookmarkStart w:id="9029" w:name="poznamky.poznamka-120h"/>
      <w:bookmarkEnd w:id="9026"/>
      <w:r>
        <w:rPr>
          <w:rFonts w:ascii="Times New Roman" w:hAnsi="Times New Roman"/>
          <w:color w:val="000000"/>
        </w:rPr>
        <w:t xml:space="preserve"> </w:t>
      </w:r>
      <w:bookmarkStart w:id="9030" w:name="poznamky.poznamka-120h.oznacenie"/>
      <w:r>
        <w:rPr>
          <w:rFonts w:ascii="Times New Roman" w:hAnsi="Times New Roman"/>
          <w:color w:val="000000"/>
        </w:rPr>
        <w:t xml:space="preserve">120h) </w:t>
      </w:r>
      <w:bookmarkEnd w:id="9030"/>
      <w:r>
        <w:rPr>
          <w:rFonts w:ascii="Times New Roman" w:hAnsi="Times New Roman"/>
          <w:color w:val="000000"/>
        </w:rPr>
        <w:t xml:space="preserve">Zákon č. </w:t>
      </w:r>
      <w:hyperlink r:id="rId374">
        <w:r>
          <w:rPr>
            <w:rFonts w:ascii="Times New Roman" w:hAnsi="Times New Roman"/>
            <w:color w:val="0000FF"/>
            <w:u w:val="single"/>
          </w:rPr>
          <w:t>575/2001 Z. z.</w:t>
        </w:r>
      </w:hyperlink>
      <w:bookmarkStart w:id="9031" w:name="poznamky.poznamka-120h.text"/>
      <w:r>
        <w:rPr>
          <w:rFonts w:ascii="Times New Roman" w:hAnsi="Times New Roman"/>
          <w:color w:val="000000"/>
        </w:rPr>
        <w:t xml:space="preserve"> o organizácii činnosti vlády a organizácii ústrednej štátnej správy v znení neskorších predpisov. </w:t>
      </w:r>
      <w:bookmarkEnd w:id="9031"/>
    </w:p>
    <w:p w:rsidR="00BF4F11" w:rsidRDefault="00504A4F">
      <w:pPr>
        <w:spacing w:after="0"/>
        <w:ind w:left="120"/>
      </w:pPr>
      <w:bookmarkStart w:id="9032" w:name="poznamky.poznamka-120i"/>
      <w:bookmarkEnd w:id="9029"/>
      <w:r>
        <w:rPr>
          <w:rFonts w:ascii="Times New Roman" w:hAnsi="Times New Roman"/>
          <w:color w:val="000000"/>
        </w:rPr>
        <w:t xml:space="preserve"> </w:t>
      </w:r>
      <w:bookmarkStart w:id="9033" w:name="poznamky.poznamka-120i.oznacenie"/>
      <w:r>
        <w:rPr>
          <w:rFonts w:ascii="Times New Roman" w:hAnsi="Times New Roman"/>
          <w:color w:val="000000"/>
        </w:rPr>
        <w:t xml:space="preserve">120i) </w:t>
      </w:r>
      <w:bookmarkEnd w:id="9033"/>
      <w:r>
        <w:fldChar w:fldCharType="begin"/>
      </w:r>
      <w:r>
        <w:instrText xml:space="preserve"> HYPERLINK "https://www.slov-lex.sk/pravne-predpisy/SK/ZZ/2005/172/" \l "paragraf-7.pismeno-d" \h </w:instrText>
      </w:r>
      <w:r>
        <w:fldChar w:fldCharType="separate"/>
      </w:r>
      <w:r>
        <w:rPr>
          <w:rFonts w:ascii="Times New Roman" w:hAnsi="Times New Roman"/>
          <w:color w:val="0000FF"/>
          <w:u w:val="single"/>
        </w:rPr>
        <w:t>§ 7 písm. d)</w:t>
      </w:r>
      <w:r>
        <w:rPr>
          <w:rFonts w:ascii="Times New Roman" w:hAnsi="Times New Roman"/>
          <w:color w:val="0000FF"/>
          <w:u w:val="single"/>
        </w:rPr>
        <w:fldChar w:fldCharType="end"/>
      </w:r>
      <w:r>
        <w:rPr>
          <w:rFonts w:ascii="Times New Roman" w:hAnsi="Times New Roman"/>
          <w:color w:val="000000"/>
        </w:rPr>
        <w:t xml:space="preserve"> a </w:t>
      </w:r>
      <w:hyperlink r:id="rId375" w:anchor="paragraf-7.pismeno-e">
        <w:r>
          <w:rPr>
            <w:rFonts w:ascii="Times New Roman" w:hAnsi="Times New Roman"/>
            <w:color w:val="0000FF"/>
            <w:u w:val="single"/>
          </w:rPr>
          <w:t>e)</w:t>
        </w:r>
      </w:hyperlink>
      <w:r>
        <w:rPr>
          <w:rFonts w:ascii="Times New Roman" w:hAnsi="Times New Roman"/>
          <w:color w:val="000000"/>
        </w:rPr>
        <w:t xml:space="preserve"> zákona č. </w:t>
      </w:r>
      <w:hyperlink r:id="rId376">
        <w:r>
          <w:rPr>
            <w:rFonts w:ascii="Times New Roman" w:hAnsi="Times New Roman"/>
            <w:color w:val="0000FF"/>
            <w:u w:val="single"/>
          </w:rPr>
          <w:t>172/2005 Z. z.</w:t>
        </w:r>
      </w:hyperlink>
      <w:bookmarkStart w:id="9034" w:name="poznamky.poznamka-120i.text"/>
      <w:r>
        <w:rPr>
          <w:rFonts w:ascii="Times New Roman" w:hAnsi="Times New Roman"/>
          <w:color w:val="000000"/>
        </w:rPr>
        <w:t xml:space="preserve"> </w:t>
      </w:r>
      <w:bookmarkEnd w:id="9034"/>
    </w:p>
    <w:p w:rsidR="00BF4F11" w:rsidRDefault="00504A4F">
      <w:pPr>
        <w:spacing w:after="0"/>
        <w:ind w:left="120"/>
      </w:pPr>
      <w:bookmarkStart w:id="9035" w:name="poznamky.poznamka-120j"/>
      <w:bookmarkEnd w:id="9032"/>
      <w:r>
        <w:rPr>
          <w:rFonts w:ascii="Times New Roman" w:hAnsi="Times New Roman"/>
          <w:color w:val="000000"/>
        </w:rPr>
        <w:t xml:space="preserve"> </w:t>
      </w:r>
      <w:bookmarkStart w:id="9036" w:name="poznamky.poznamka-120j.oznacenie"/>
      <w:r>
        <w:rPr>
          <w:rFonts w:ascii="Times New Roman" w:hAnsi="Times New Roman"/>
          <w:color w:val="000000"/>
        </w:rPr>
        <w:t xml:space="preserve">120j) </w:t>
      </w:r>
      <w:bookmarkEnd w:id="9036"/>
      <w:r>
        <w:fldChar w:fldCharType="begin"/>
      </w:r>
      <w:r>
        <w:instrText xml:space="preserve"> HYPERLINK "https://www.slov-lex.sk/pravne-predpisy/SK/ZZ/2005/172/" \l "paragraf-26a" \h </w:instrText>
      </w:r>
      <w:r>
        <w:fldChar w:fldCharType="separate"/>
      </w:r>
      <w:r>
        <w:rPr>
          <w:rFonts w:ascii="Times New Roman" w:hAnsi="Times New Roman"/>
          <w:color w:val="0000FF"/>
          <w:u w:val="single"/>
        </w:rPr>
        <w:t>§ 26a zákona č. 172/2005 Z. z.</w:t>
      </w:r>
      <w:r>
        <w:rPr>
          <w:rFonts w:ascii="Times New Roman" w:hAnsi="Times New Roman"/>
          <w:color w:val="0000FF"/>
          <w:u w:val="single"/>
        </w:rPr>
        <w:fldChar w:fldCharType="end"/>
      </w:r>
      <w:bookmarkStart w:id="9037" w:name="poznamky.poznamka-120j.text"/>
      <w:r>
        <w:rPr>
          <w:rFonts w:ascii="Times New Roman" w:hAnsi="Times New Roman"/>
          <w:color w:val="000000"/>
        </w:rPr>
        <w:t xml:space="preserve"> v znení zákona č. 233/2008 Z. z. </w:t>
      </w:r>
      <w:bookmarkEnd w:id="9037"/>
    </w:p>
    <w:p w:rsidR="00BF4F11" w:rsidRDefault="00504A4F">
      <w:pPr>
        <w:spacing w:after="0"/>
        <w:ind w:left="120"/>
      </w:pPr>
      <w:bookmarkStart w:id="9038" w:name="poznamky.poznamka-120k"/>
      <w:bookmarkEnd w:id="9035"/>
      <w:r>
        <w:rPr>
          <w:rFonts w:ascii="Times New Roman" w:hAnsi="Times New Roman"/>
          <w:color w:val="000000"/>
        </w:rPr>
        <w:t xml:space="preserve"> </w:t>
      </w:r>
      <w:bookmarkStart w:id="9039" w:name="poznamky.poznamka-120k.oznacenie"/>
      <w:r>
        <w:rPr>
          <w:rFonts w:ascii="Times New Roman" w:hAnsi="Times New Roman"/>
          <w:color w:val="000000"/>
        </w:rPr>
        <w:t xml:space="preserve">120k) </w:t>
      </w:r>
      <w:bookmarkEnd w:id="9039"/>
      <w:r>
        <w:fldChar w:fldCharType="begin"/>
      </w:r>
      <w:r>
        <w:instrText xml:space="preserve"> HYPERLINK "https://www.slov-lex.sk/pravne-predpisy/SK/ZZ/2009/563/" \l "paragraf-68.odsek-1" \h </w:instrText>
      </w:r>
      <w:r>
        <w:fldChar w:fldCharType="separate"/>
      </w:r>
      <w:r>
        <w:rPr>
          <w:rFonts w:ascii="Times New Roman" w:hAnsi="Times New Roman"/>
          <w:color w:val="0000FF"/>
          <w:u w:val="single"/>
        </w:rPr>
        <w:t>§ 68 ods. 1 zákona č. 563/2009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BF4F11" w:rsidRDefault="00BF4F11">
      <w:pPr>
        <w:spacing w:after="0"/>
        <w:ind w:left="120"/>
      </w:pPr>
    </w:p>
    <w:p w:rsidR="00BF4F11" w:rsidRDefault="00F55861">
      <w:pPr>
        <w:spacing w:after="0"/>
        <w:ind w:left="120"/>
      </w:pPr>
      <w:hyperlink r:id="rId377" w:anchor="paragraf-4.odsek-3.pismeno-v">
        <w:r w:rsidR="00504A4F">
          <w:rPr>
            <w:rFonts w:ascii="Times New Roman" w:hAnsi="Times New Roman"/>
            <w:color w:val="0000FF"/>
            <w:u w:val="single"/>
          </w:rPr>
          <w:t>§ 4 ods. 3 písm. v) zákona č. 333/2011 Z. z.</w:t>
        </w:r>
      </w:hyperlink>
      <w:bookmarkStart w:id="9040" w:name="poznamky.poznamka-120k.text"/>
      <w:r w:rsidR="00504A4F">
        <w:rPr>
          <w:rFonts w:ascii="Times New Roman" w:hAnsi="Times New Roman"/>
          <w:color w:val="000000"/>
        </w:rPr>
        <w:t xml:space="preserve"> v znení neskorších predpisov. </w:t>
      </w:r>
      <w:bookmarkEnd w:id="9040"/>
    </w:p>
    <w:p w:rsidR="00BF4F11" w:rsidRDefault="00504A4F">
      <w:pPr>
        <w:spacing w:after="0"/>
        <w:ind w:left="120"/>
      </w:pPr>
      <w:bookmarkStart w:id="9041" w:name="poznamky.poznamka-120l"/>
      <w:bookmarkEnd w:id="9038"/>
      <w:r>
        <w:rPr>
          <w:rFonts w:ascii="Times New Roman" w:hAnsi="Times New Roman"/>
          <w:color w:val="000000"/>
        </w:rPr>
        <w:t xml:space="preserve"> </w:t>
      </w:r>
      <w:bookmarkStart w:id="9042" w:name="poznamky.poznamka-120l.oznacenie"/>
      <w:r>
        <w:rPr>
          <w:rFonts w:ascii="Times New Roman" w:hAnsi="Times New Roman"/>
          <w:color w:val="000000"/>
        </w:rPr>
        <w:t xml:space="preserve">120l) </w:t>
      </w:r>
      <w:bookmarkEnd w:id="9042"/>
      <w:r>
        <w:fldChar w:fldCharType="begin"/>
      </w:r>
      <w:r>
        <w:instrText xml:space="preserve"> HYPERLINK "https://www.slov-lex.sk/pravne-predpisy/SK/ZZ/2009/563/" \l "paragraf-52.odsek-10" \h </w:instrText>
      </w:r>
      <w:r>
        <w:fldChar w:fldCharType="separate"/>
      </w:r>
      <w:r>
        <w:rPr>
          <w:rFonts w:ascii="Times New Roman" w:hAnsi="Times New Roman"/>
          <w:color w:val="0000FF"/>
          <w:u w:val="single"/>
        </w:rPr>
        <w:t>§ 52 ods. 10 zákona č. 563/2009 Z. z.</w:t>
      </w:r>
      <w:r>
        <w:rPr>
          <w:rFonts w:ascii="Times New Roman" w:hAnsi="Times New Roman"/>
          <w:color w:val="0000FF"/>
          <w:u w:val="single"/>
        </w:rPr>
        <w:fldChar w:fldCharType="end"/>
      </w:r>
      <w:bookmarkStart w:id="9043" w:name="poznamky.poznamka-120l.text"/>
      <w:r>
        <w:rPr>
          <w:rFonts w:ascii="Times New Roman" w:hAnsi="Times New Roman"/>
          <w:color w:val="000000"/>
        </w:rPr>
        <w:t xml:space="preserve"> v znení zákona č. 333/2014 Z. z. </w:t>
      </w:r>
      <w:bookmarkEnd w:id="9043"/>
    </w:p>
    <w:p w:rsidR="00BF4F11" w:rsidRDefault="00504A4F">
      <w:pPr>
        <w:spacing w:after="0"/>
        <w:ind w:left="120"/>
      </w:pPr>
      <w:bookmarkStart w:id="9044" w:name="poznamky.poznamka-120m"/>
      <w:bookmarkEnd w:id="9041"/>
      <w:r>
        <w:rPr>
          <w:rFonts w:ascii="Times New Roman" w:hAnsi="Times New Roman"/>
          <w:color w:val="000000"/>
        </w:rPr>
        <w:t xml:space="preserve"> </w:t>
      </w:r>
      <w:bookmarkStart w:id="9045" w:name="poznamky.poznamka-120m.oznacenie"/>
      <w:r>
        <w:rPr>
          <w:rFonts w:ascii="Times New Roman" w:hAnsi="Times New Roman"/>
          <w:color w:val="000000"/>
        </w:rPr>
        <w:t xml:space="preserve">120m) </w:t>
      </w:r>
      <w:bookmarkEnd w:id="9045"/>
      <w:r>
        <w:fldChar w:fldCharType="begin"/>
      </w:r>
      <w:r>
        <w:instrText xml:space="preserve"> HYPERLINK "https://www.slov-lex.sk/pravne-predpisy/SK/ZZ/2018/112/" \l "paragraf-11.odsek-1.pismeno-a" \h </w:instrText>
      </w:r>
      <w:r>
        <w:fldChar w:fldCharType="separate"/>
      </w:r>
      <w:r>
        <w:rPr>
          <w:rFonts w:ascii="Times New Roman" w:hAnsi="Times New Roman"/>
          <w:color w:val="0000FF"/>
          <w:u w:val="single"/>
        </w:rPr>
        <w:t>§ 11 ods. 1 písm. a) zákona č. 112/2018 Z. z.</w:t>
      </w:r>
      <w:r>
        <w:rPr>
          <w:rFonts w:ascii="Times New Roman" w:hAnsi="Times New Roman"/>
          <w:color w:val="0000FF"/>
          <w:u w:val="single"/>
        </w:rPr>
        <w:fldChar w:fldCharType="end"/>
      </w:r>
      <w:bookmarkStart w:id="9046" w:name="poznamky.poznamka-120m.text"/>
      <w:r>
        <w:rPr>
          <w:rFonts w:ascii="Times New Roman" w:hAnsi="Times New Roman"/>
          <w:color w:val="000000"/>
        </w:rPr>
        <w:t xml:space="preserve"> o sociálnej ekonomike a sociálnych podnikoch a o zmene a doplnení niektorých zákonov. </w:t>
      </w:r>
      <w:bookmarkEnd w:id="9046"/>
    </w:p>
    <w:p w:rsidR="00BF4F11" w:rsidRDefault="00504A4F">
      <w:pPr>
        <w:spacing w:after="0"/>
        <w:ind w:left="120"/>
      </w:pPr>
      <w:bookmarkStart w:id="9047" w:name="poznamky.poznamka-120n"/>
      <w:bookmarkEnd w:id="9044"/>
      <w:r>
        <w:rPr>
          <w:rFonts w:ascii="Times New Roman" w:hAnsi="Times New Roman"/>
          <w:color w:val="000000"/>
        </w:rPr>
        <w:t xml:space="preserve"> </w:t>
      </w:r>
      <w:bookmarkStart w:id="9048" w:name="poznamky.poznamka-120n.oznacenie"/>
      <w:r>
        <w:rPr>
          <w:rFonts w:ascii="Times New Roman" w:hAnsi="Times New Roman"/>
          <w:color w:val="000000"/>
        </w:rPr>
        <w:t xml:space="preserve">120n) </w:t>
      </w:r>
      <w:bookmarkEnd w:id="9048"/>
      <w:r>
        <w:fldChar w:fldCharType="begin"/>
      </w:r>
      <w:r>
        <w:instrText xml:space="preserve"> HYPERLINK "https://www.slov-lex.sk/pravne-predpisy/SK/ZZ/2015/358/" \l "paragraf-5.odsek-2" \h </w:instrText>
      </w:r>
      <w:r>
        <w:fldChar w:fldCharType="separate"/>
      </w:r>
      <w:r>
        <w:rPr>
          <w:rFonts w:ascii="Times New Roman" w:hAnsi="Times New Roman"/>
          <w:color w:val="0000FF"/>
          <w:u w:val="single"/>
        </w:rPr>
        <w:t>§ 5 ods. 2 zákona č. 358/2015 Z. z.</w:t>
      </w:r>
      <w:r>
        <w:rPr>
          <w:rFonts w:ascii="Times New Roman" w:hAnsi="Times New Roman"/>
          <w:color w:val="0000FF"/>
          <w:u w:val="single"/>
        </w:rPr>
        <w:fldChar w:fldCharType="end"/>
      </w:r>
      <w:bookmarkStart w:id="9049" w:name="poznamky.poznamka-120n.text"/>
      <w:r>
        <w:rPr>
          <w:rFonts w:ascii="Times New Roman" w:hAnsi="Times New Roman"/>
          <w:color w:val="000000"/>
        </w:rPr>
        <w:t xml:space="preserve"> o úprave niektorých vzťahov v oblasti štátnej pomoci a minimálnej pomoci a o zmene a doplnení niektorých zákonov (zákon o štátnej pomoci). </w:t>
      </w:r>
      <w:bookmarkEnd w:id="9049"/>
    </w:p>
    <w:p w:rsidR="00BF4F11" w:rsidRDefault="00504A4F">
      <w:pPr>
        <w:spacing w:after="0"/>
        <w:ind w:left="120"/>
      </w:pPr>
      <w:bookmarkStart w:id="9050" w:name="poznamky.poznamka-120o"/>
      <w:bookmarkEnd w:id="9047"/>
      <w:r>
        <w:rPr>
          <w:rFonts w:ascii="Times New Roman" w:hAnsi="Times New Roman"/>
          <w:color w:val="000000"/>
        </w:rPr>
        <w:t xml:space="preserve"> </w:t>
      </w:r>
      <w:bookmarkStart w:id="9051" w:name="poznamky.poznamka-120o.oznacenie"/>
      <w:r>
        <w:rPr>
          <w:rFonts w:ascii="Times New Roman" w:hAnsi="Times New Roman"/>
          <w:color w:val="000000"/>
        </w:rPr>
        <w:t xml:space="preserve">120o) </w:t>
      </w:r>
      <w:bookmarkEnd w:id="9051"/>
      <w:r>
        <w:fldChar w:fldCharType="begin"/>
      </w:r>
      <w:r>
        <w:instrText xml:space="preserve"> HYPERLINK "https://www.slov-lex.sk/pravne-predpisy/SK/ZZ/2018/112/" \l "paragraf-6.odsek-1.pismeno-c.bod-5" \h </w:instrText>
      </w:r>
      <w:r>
        <w:fldChar w:fldCharType="separate"/>
      </w:r>
      <w:r>
        <w:rPr>
          <w:rFonts w:ascii="Times New Roman" w:hAnsi="Times New Roman"/>
          <w:color w:val="0000FF"/>
          <w:u w:val="single"/>
        </w:rPr>
        <w:t>§ 6 ods. 1 písm. c) piaty bod zákona č. 112/2018 Z. z.</w:t>
      </w:r>
      <w:r>
        <w:rPr>
          <w:rFonts w:ascii="Times New Roman" w:hAnsi="Times New Roman"/>
          <w:color w:val="0000FF"/>
          <w:u w:val="single"/>
        </w:rPr>
        <w:fldChar w:fldCharType="end"/>
      </w:r>
      <w:bookmarkStart w:id="9052" w:name="poznamky.poznamka-120o.text"/>
      <w:r>
        <w:rPr>
          <w:rFonts w:ascii="Times New Roman" w:hAnsi="Times New Roman"/>
          <w:color w:val="000000"/>
        </w:rPr>
        <w:t xml:space="preserve"> </w:t>
      </w:r>
      <w:bookmarkEnd w:id="9052"/>
    </w:p>
    <w:p w:rsidR="00BF4F11" w:rsidRDefault="00504A4F">
      <w:pPr>
        <w:spacing w:after="0"/>
        <w:ind w:left="120"/>
      </w:pPr>
      <w:bookmarkStart w:id="9053" w:name="poznamky.poznamka-120p"/>
      <w:bookmarkEnd w:id="9050"/>
      <w:r>
        <w:rPr>
          <w:rFonts w:ascii="Times New Roman" w:hAnsi="Times New Roman"/>
          <w:color w:val="000000"/>
        </w:rPr>
        <w:t xml:space="preserve"> </w:t>
      </w:r>
      <w:bookmarkStart w:id="9054" w:name="poznamky.poznamka-120p.oznacenie"/>
      <w:r>
        <w:rPr>
          <w:rFonts w:ascii="Times New Roman" w:hAnsi="Times New Roman"/>
          <w:color w:val="000000"/>
        </w:rPr>
        <w:t xml:space="preserve">120p) </w:t>
      </w:r>
      <w:bookmarkEnd w:id="9054"/>
      <w:r>
        <w:fldChar w:fldCharType="begin"/>
      </w:r>
      <w:r>
        <w:instrText xml:space="preserve"> HYPERLINK "https://www.slov-lex.sk/pravne-predpisy/SK/ZZ/2018/112/" \l "paragraf-5.odsek-1.pismeno-b" \h </w:instrText>
      </w:r>
      <w:r>
        <w:fldChar w:fldCharType="separate"/>
      </w:r>
      <w:r>
        <w:rPr>
          <w:rFonts w:ascii="Times New Roman" w:hAnsi="Times New Roman"/>
          <w:color w:val="0000FF"/>
          <w:u w:val="single"/>
        </w:rPr>
        <w:t>§ 5 ods. 1 písm. b) zákona č. 112/2018 Z. z.</w:t>
      </w:r>
      <w:r>
        <w:rPr>
          <w:rFonts w:ascii="Times New Roman" w:hAnsi="Times New Roman"/>
          <w:color w:val="0000FF"/>
          <w:u w:val="single"/>
        </w:rPr>
        <w:fldChar w:fldCharType="end"/>
      </w:r>
      <w:bookmarkStart w:id="9055" w:name="poznamky.poznamka-120p.text"/>
      <w:r>
        <w:rPr>
          <w:rFonts w:ascii="Times New Roman" w:hAnsi="Times New Roman"/>
          <w:color w:val="000000"/>
        </w:rPr>
        <w:t xml:space="preserve"> </w:t>
      </w:r>
      <w:bookmarkEnd w:id="9055"/>
    </w:p>
    <w:p w:rsidR="00BF4F11" w:rsidRDefault="00504A4F">
      <w:pPr>
        <w:spacing w:after="0"/>
        <w:ind w:left="120"/>
      </w:pPr>
      <w:bookmarkStart w:id="9056" w:name="poznamky.poznamka-120q"/>
      <w:bookmarkEnd w:id="9053"/>
      <w:r>
        <w:rPr>
          <w:rFonts w:ascii="Times New Roman" w:hAnsi="Times New Roman"/>
          <w:color w:val="000000"/>
        </w:rPr>
        <w:lastRenderedPageBreak/>
        <w:t xml:space="preserve"> </w:t>
      </w:r>
      <w:bookmarkStart w:id="9057" w:name="poznamky.poznamka-120q.oznacenie"/>
      <w:r>
        <w:rPr>
          <w:rFonts w:ascii="Times New Roman" w:hAnsi="Times New Roman"/>
          <w:color w:val="000000"/>
        </w:rPr>
        <w:t xml:space="preserve">120q) </w:t>
      </w:r>
      <w:bookmarkEnd w:id="9057"/>
      <w:r>
        <w:fldChar w:fldCharType="begin"/>
      </w:r>
      <w:r>
        <w:instrText xml:space="preserve"> HYPERLINK "https://www.slov-lex.sk/pravne-predpisy/SK/ZZ/2018/112/" \l "paragraf-8.odsek-4" \h </w:instrText>
      </w:r>
      <w:r>
        <w:fldChar w:fldCharType="separate"/>
      </w:r>
      <w:r>
        <w:rPr>
          <w:rFonts w:ascii="Times New Roman" w:hAnsi="Times New Roman"/>
          <w:color w:val="0000FF"/>
          <w:u w:val="single"/>
        </w:rPr>
        <w:t>§ 8 ods. 4 zákona č. 112/2018 Z. z.</w:t>
      </w:r>
      <w:r>
        <w:rPr>
          <w:rFonts w:ascii="Times New Roman" w:hAnsi="Times New Roman"/>
          <w:color w:val="0000FF"/>
          <w:u w:val="single"/>
        </w:rPr>
        <w:fldChar w:fldCharType="end"/>
      </w:r>
      <w:bookmarkStart w:id="9058" w:name="poznamky.poznamka-120q.text"/>
      <w:r>
        <w:rPr>
          <w:rFonts w:ascii="Times New Roman" w:hAnsi="Times New Roman"/>
          <w:color w:val="000000"/>
        </w:rPr>
        <w:t xml:space="preserve"> </w:t>
      </w:r>
      <w:bookmarkEnd w:id="9058"/>
    </w:p>
    <w:p w:rsidR="00BF4F11" w:rsidRDefault="00504A4F">
      <w:pPr>
        <w:spacing w:after="0"/>
        <w:ind w:left="120"/>
      </w:pPr>
      <w:bookmarkStart w:id="9059" w:name="poznamky.poznamka-120r"/>
      <w:bookmarkEnd w:id="9056"/>
      <w:r>
        <w:rPr>
          <w:rFonts w:ascii="Times New Roman" w:hAnsi="Times New Roman"/>
          <w:color w:val="000000"/>
        </w:rPr>
        <w:t xml:space="preserve"> </w:t>
      </w:r>
      <w:bookmarkStart w:id="9060" w:name="poznamky.poznamka-120r.oznacenie"/>
      <w:r>
        <w:rPr>
          <w:rFonts w:ascii="Times New Roman" w:hAnsi="Times New Roman"/>
          <w:color w:val="000000"/>
        </w:rPr>
        <w:t xml:space="preserve">120r) </w:t>
      </w:r>
      <w:bookmarkEnd w:id="9060"/>
      <w:r>
        <w:fldChar w:fldCharType="begin"/>
      </w:r>
      <w:r>
        <w:instrText xml:space="preserve"> HYPERLINK "https://www.slov-lex.sk/pravne-predpisy/SK/ZZ/2018/112/" \l "paragraf-8.odsek-1.pismeno-b" \h </w:instrText>
      </w:r>
      <w:r>
        <w:fldChar w:fldCharType="separate"/>
      </w:r>
      <w:r>
        <w:rPr>
          <w:rFonts w:ascii="Times New Roman" w:hAnsi="Times New Roman"/>
          <w:color w:val="0000FF"/>
          <w:u w:val="single"/>
        </w:rPr>
        <w:t>§ 8 ods. 1 písm. b) zákona č. 112/2018 Z. z.</w:t>
      </w:r>
      <w:r>
        <w:rPr>
          <w:rFonts w:ascii="Times New Roman" w:hAnsi="Times New Roman"/>
          <w:color w:val="0000FF"/>
          <w:u w:val="single"/>
        </w:rPr>
        <w:fldChar w:fldCharType="end"/>
      </w:r>
      <w:bookmarkStart w:id="9061" w:name="poznamky.poznamka-120r.text"/>
      <w:r>
        <w:rPr>
          <w:rFonts w:ascii="Times New Roman" w:hAnsi="Times New Roman"/>
          <w:color w:val="000000"/>
        </w:rPr>
        <w:t xml:space="preserve"> </w:t>
      </w:r>
      <w:bookmarkEnd w:id="9061"/>
    </w:p>
    <w:p w:rsidR="00BF4F11" w:rsidRDefault="00504A4F">
      <w:pPr>
        <w:spacing w:after="0"/>
        <w:ind w:left="120"/>
      </w:pPr>
      <w:bookmarkStart w:id="9062" w:name="poznamky.poznamka-120s"/>
      <w:bookmarkEnd w:id="9059"/>
      <w:r>
        <w:rPr>
          <w:rFonts w:ascii="Times New Roman" w:hAnsi="Times New Roman"/>
          <w:color w:val="000000"/>
        </w:rPr>
        <w:t xml:space="preserve"> </w:t>
      </w:r>
      <w:bookmarkStart w:id="9063" w:name="poznamky.poznamka-120s.oznacenie"/>
      <w:r>
        <w:rPr>
          <w:rFonts w:ascii="Times New Roman" w:hAnsi="Times New Roman"/>
          <w:color w:val="000000"/>
        </w:rPr>
        <w:t xml:space="preserve">120s) </w:t>
      </w:r>
      <w:bookmarkEnd w:id="9063"/>
      <w:r>
        <w:fldChar w:fldCharType="begin"/>
      </w:r>
      <w:r>
        <w:instrText xml:space="preserve"> HYPERLINK "https://www.slov-lex.sk/pravne-predpisy/SK/ZZ/2018/112/" \l "paragraf-8.odsek-2" \h </w:instrText>
      </w:r>
      <w:r>
        <w:fldChar w:fldCharType="separate"/>
      </w:r>
      <w:r>
        <w:rPr>
          <w:rFonts w:ascii="Times New Roman" w:hAnsi="Times New Roman"/>
          <w:color w:val="0000FF"/>
          <w:u w:val="single"/>
        </w:rPr>
        <w:t>§ 8 ods. 2 zákona č. 112/2018 Z. z.</w:t>
      </w:r>
      <w:r>
        <w:rPr>
          <w:rFonts w:ascii="Times New Roman" w:hAnsi="Times New Roman"/>
          <w:color w:val="0000FF"/>
          <w:u w:val="single"/>
        </w:rPr>
        <w:fldChar w:fldCharType="end"/>
      </w:r>
      <w:bookmarkStart w:id="9064" w:name="poznamky.poznamka-120s.text"/>
      <w:r>
        <w:rPr>
          <w:rFonts w:ascii="Times New Roman" w:hAnsi="Times New Roman"/>
          <w:color w:val="000000"/>
        </w:rPr>
        <w:t xml:space="preserve"> </w:t>
      </w:r>
      <w:bookmarkEnd w:id="9064"/>
    </w:p>
    <w:p w:rsidR="00BF4F11" w:rsidRDefault="00504A4F">
      <w:pPr>
        <w:spacing w:after="0"/>
        <w:ind w:left="120"/>
      </w:pPr>
      <w:bookmarkStart w:id="9065" w:name="poznamky.poznamka-120t"/>
      <w:bookmarkEnd w:id="9062"/>
      <w:r>
        <w:rPr>
          <w:rFonts w:ascii="Times New Roman" w:hAnsi="Times New Roman"/>
          <w:color w:val="000000"/>
        </w:rPr>
        <w:t xml:space="preserve"> </w:t>
      </w:r>
      <w:bookmarkStart w:id="9066" w:name="poznamky.poznamka-120t.oznacenie"/>
      <w:r>
        <w:rPr>
          <w:rFonts w:ascii="Times New Roman" w:hAnsi="Times New Roman"/>
          <w:color w:val="000000"/>
        </w:rPr>
        <w:t xml:space="preserve">120t) </w:t>
      </w:r>
      <w:bookmarkEnd w:id="9066"/>
      <w:r>
        <w:rPr>
          <w:rFonts w:ascii="Times New Roman" w:hAnsi="Times New Roman"/>
          <w:color w:val="000000"/>
        </w:rPr>
        <w:t xml:space="preserve">Napríklad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v platnom znení, zákon č. </w:t>
      </w:r>
      <w:hyperlink r:id="rId378">
        <w:r>
          <w:rPr>
            <w:rFonts w:ascii="Times New Roman" w:hAnsi="Times New Roman"/>
            <w:color w:val="0000FF"/>
            <w:u w:val="single"/>
          </w:rPr>
          <w:t>323/2015 Z. z.</w:t>
        </w:r>
      </w:hyperlink>
      <w:r>
        <w:rPr>
          <w:rFonts w:ascii="Times New Roman" w:hAnsi="Times New Roman"/>
          <w:color w:val="000000"/>
        </w:rPr>
        <w:t xml:space="preserve"> o finančných nástrojoch financovaných z európskych štrukturálnych a investičných fondov a o zmene a doplnení niektorých zákonov v znení neskorších predpisov, zákon č. </w:t>
      </w:r>
      <w:hyperlink r:id="rId379">
        <w:r>
          <w:rPr>
            <w:rFonts w:ascii="Times New Roman" w:hAnsi="Times New Roman"/>
            <w:color w:val="0000FF"/>
            <w:u w:val="single"/>
          </w:rPr>
          <w:t>368/2021 Z. z.</w:t>
        </w:r>
      </w:hyperlink>
      <w:bookmarkStart w:id="9067" w:name="poznamky.poznamka-120t.text"/>
      <w:r>
        <w:rPr>
          <w:rFonts w:ascii="Times New Roman" w:hAnsi="Times New Roman"/>
          <w:color w:val="000000"/>
        </w:rPr>
        <w:t xml:space="preserve"> o mechanizme na podporu obnovy a odolnosti a o zmene a doplnení niektorých zákonov v znení neskorších predpisov. </w:t>
      </w:r>
      <w:bookmarkEnd w:id="9067"/>
    </w:p>
    <w:p w:rsidR="00BF4F11" w:rsidRDefault="00504A4F">
      <w:pPr>
        <w:spacing w:after="0"/>
        <w:ind w:left="120"/>
      </w:pPr>
      <w:bookmarkStart w:id="9068" w:name="poznamky.poznamka-121"/>
      <w:bookmarkEnd w:id="9065"/>
      <w:r>
        <w:rPr>
          <w:rFonts w:ascii="Times New Roman" w:hAnsi="Times New Roman"/>
          <w:color w:val="000000"/>
        </w:rPr>
        <w:t xml:space="preserve"> </w:t>
      </w:r>
      <w:bookmarkStart w:id="9069" w:name="poznamky.poznamka-121.oznacenie"/>
      <w:r>
        <w:rPr>
          <w:rFonts w:ascii="Times New Roman" w:hAnsi="Times New Roman"/>
          <w:color w:val="000000"/>
        </w:rPr>
        <w:t xml:space="preserve">121) </w:t>
      </w:r>
      <w:bookmarkEnd w:id="9069"/>
      <w:r>
        <w:fldChar w:fldCharType="begin"/>
      </w:r>
      <w:r>
        <w:instrText xml:space="preserve"> HYPERLINK "https://www.slov-lex.sk/pravne-predpisy/SK/ZZ/2002/431/" \l "paragraf-24" \h </w:instrText>
      </w:r>
      <w:r>
        <w:fldChar w:fldCharType="separate"/>
      </w:r>
      <w:r>
        <w:rPr>
          <w:rFonts w:ascii="Times New Roman" w:hAnsi="Times New Roman"/>
          <w:color w:val="0000FF"/>
          <w:u w:val="single"/>
        </w:rPr>
        <w:t>§ 24 zákona č. 431/2002 Z. z.</w:t>
      </w:r>
      <w:r>
        <w:rPr>
          <w:rFonts w:ascii="Times New Roman" w:hAnsi="Times New Roman"/>
          <w:color w:val="0000FF"/>
          <w:u w:val="single"/>
        </w:rPr>
        <w:fldChar w:fldCharType="end"/>
      </w:r>
      <w:bookmarkStart w:id="9070" w:name="poznamky.poznamka-121.text"/>
      <w:r>
        <w:rPr>
          <w:rFonts w:ascii="Times New Roman" w:hAnsi="Times New Roman"/>
          <w:color w:val="000000"/>
        </w:rPr>
        <w:t xml:space="preserve"> v znení neskorších predpisov. </w:t>
      </w:r>
      <w:bookmarkEnd w:id="9070"/>
    </w:p>
    <w:p w:rsidR="00BF4F11" w:rsidRDefault="00504A4F">
      <w:pPr>
        <w:spacing w:after="0"/>
        <w:ind w:left="120"/>
      </w:pPr>
      <w:bookmarkStart w:id="9071" w:name="poznamky.poznamka-122a"/>
      <w:bookmarkEnd w:id="9068"/>
      <w:r>
        <w:rPr>
          <w:rFonts w:ascii="Times New Roman" w:hAnsi="Times New Roman"/>
          <w:color w:val="000000"/>
        </w:rPr>
        <w:t xml:space="preserve"> </w:t>
      </w:r>
      <w:bookmarkStart w:id="9072" w:name="poznamky.poznamka-122a.oznacenie"/>
      <w:r>
        <w:rPr>
          <w:rFonts w:ascii="Times New Roman" w:hAnsi="Times New Roman"/>
          <w:color w:val="000000"/>
        </w:rPr>
        <w:t xml:space="preserve">122a) </w:t>
      </w:r>
      <w:bookmarkEnd w:id="9072"/>
      <w:r>
        <w:rPr>
          <w:rFonts w:ascii="Times New Roman" w:hAnsi="Times New Roman"/>
          <w:color w:val="000000"/>
        </w:rPr>
        <w:t xml:space="preserve">Napríklad Viedenský dohovor o diplomatických stykoch (vyhláška ministra zahraničných vecí </w:t>
      </w:r>
      <w:hyperlink r:id="rId380">
        <w:r>
          <w:rPr>
            <w:rFonts w:ascii="Times New Roman" w:hAnsi="Times New Roman"/>
            <w:color w:val="0000FF"/>
            <w:u w:val="single"/>
          </w:rPr>
          <w:t>č. 157/1964 Zb.</w:t>
        </w:r>
      </w:hyperlink>
      <w:r>
        <w:rPr>
          <w:rFonts w:ascii="Times New Roman" w:hAnsi="Times New Roman"/>
          <w:color w:val="000000"/>
        </w:rPr>
        <w:t xml:space="preserve">), Viedenský dohovor o konzulárnych stykoch (vyhláška ministra zahraničných vecí </w:t>
      </w:r>
      <w:hyperlink r:id="rId381">
        <w:r>
          <w:rPr>
            <w:rFonts w:ascii="Times New Roman" w:hAnsi="Times New Roman"/>
            <w:color w:val="0000FF"/>
            <w:u w:val="single"/>
          </w:rPr>
          <w:t>č. 32/1969 Zb.</w:t>
        </w:r>
      </w:hyperlink>
      <w:bookmarkStart w:id="9073" w:name="poznamky.poznamka-122a.text"/>
      <w:r>
        <w:rPr>
          <w:rFonts w:ascii="Times New Roman" w:hAnsi="Times New Roman"/>
          <w:color w:val="000000"/>
        </w:rPr>
        <w:t xml:space="preserve">). </w:t>
      </w:r>
      <w:bookmarkEnd w:id="9073"/>
    </w:p>
    <w:p w:rsidR="00BF4F11" w:rsidRDefault="00504A4F">
      <w:pPr>
        <w:spacing w:after="0"/>
        <w:ind w:left="120"/>
      </w:pPr>
      <w:bookmarkStart w:id="9074" w:name="poznamky.poznamka-122aa"/>
      <w:bookmarkEnd w:id="9071"/>
      <w:r>
        <w:rPr>
          <w:rFonts w:ascii="Times New Roman" w:hAnsi="Times New Roman"/>
          <w:color w:val="000000"/>
        </w:rPr>
        <w:t xml:space="preserve"> </w:t>
      </w:r>
      <w:bookmarkStart w:id="9075" w:name="poznamky.poznamka-122aa.oznacenie"/>
      <w:r>
        <w:rPr>
          <w:rFonts w:ascii="Times New Roman" w:hAnsi="Times New Roman"/>
          <w:color w:val="000000"/>
        </w:rPr>
        <w:t xml:space="preserve">122aa) </w:t>
      </w:r>
      <w:bookmarkEnd w:id="9075"/>
      <w:r>
        <w:fldChar w:fldCharType="begin"/>
      </w:r>
      <w:r>
        <w:instrText xml:space="preserve"> HYPERLINK "https://www.slov-lex.sk/pravne-predpisy/SK/ZZ/2001/311/" \l "paragraf-35" \h </w:instrText>
      </w:r>
      <w:r>
        <w:fldChar w:fldCharType="separate"/>
      </w:r>
      <w:r>
        <w:rPr>
          <w:rFonts w:ascii="Times New Roman" w:hAnsi="Times New Roman"/>
          <w:color w:val="0000FF"/>
          <w:u w:val="single"/>
        </w:rPr>
        <w:t>§ 35 Zákonníka práce</w:t>
      </w:r>
      <w:r>
        <w:rPr>
          <w:rFonts w:ascii="Times New Roman" w:hAnsi="Times New Roman"/>
          <w:color w:val="0000FF"/>
          <w:u w:val="single"/>
        </w:rPr>
        <w:fldChar w:fldCharType="end"/>
      </w:r>
      <w:bookmarkStart w:id="9076" w:name="poznamky.poznamka-122aa.text"/>
      <w:r>
        <w:rPr>
          <w:rFonts w:ascii="Times New Roman" w:hAnsi="Times New Roman"/>
          <w:color w:val="000000"/>
        </w:rPr>
        <w:t xml:space="preserve">. </w:t>
      </w:r>
      <w:bookmarkEnd w:id="9076"/>
    </w:p>
    <w:p w:rsidR="00BF4F11" w:rsidRDefault="00504A4F">
      <w:pPr>
        <w:spacing w:after="0"/>
        <w:ind w:left="120"/>
      </w:pPr>
      <w:bookmarkStart w:id="9077" w:name="poznamky.poznamka-122ab"/>
      <w:bookmarkEnd w:id="9074"/>
      <w:r>
        <w:rPr>
          <w:rFonts w:ascii="Times New Roman" w:hAnsi="Times New Roman"/>
          <w:color w:val="000000"/>
        </w:rPr>
        <w:t xml:space="preserve"> </w:t>
      </w:r>
      <w:bookmarkStart w:id="9078" w:name="poznamky.poznamka-122ab.oznacenie"/>
      <w:r>
        <w:rPr>
          <w:rFonts w:ascii="Times New Roman" w:hAnsi="Times New Roman"/>
          <w:color w:val="000000"/>
        </w:rPr>
        <w:t xml:space="preserve">122ab) </w:t>
      </w:r>
      <w:bookmarkEnd w:id="9078"/>
      <w:r>
        <w:fldChar w:fldCharType="begin"/>
      </w:r>
      <w:r>
        <w:instrText xml:space="preserve"> HYPERLINK "https://www.slov-lex.sk/pravne-predpisy/SK/ZZ/2016/90/" \l "paragraf-26a" \h </w:instrText>
      </w:r>
      <w:r>
        <w:fldChar w:fldCharType="separate"/>
      </w:r>
      <w:r>
        <w:rPr>
          <w:rFonts w:ascii="Times New Roman" w:hAnsi="Times New Roman"/>
          <w:color w:val="0000FF"/>
          <w:u w:val="single"/>
        </w:rPr>
        <w:t>§ 26a zákona č. 90/2016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82">
        <w:r>
          <w:rPr>
            <w:rFonts w:ascii="Times New Roman" w:hAnsi="Times New Roman"/>
            <w:color w:val="0000FF"/>
            <w:u w:val="single"/>
          </w:rPr>
          <w:t>279/2017 Z. z.</w:t>
        </w:r>
      </w:hyperlink>
      <w:bookmarkStart w:id="9079" w:name="poznamky.poznamka-122ab.text"/>
      <w:r>
        <w:rPr>
          <w:rFonts w:ascii="Times New Roman" w:hAnsi="Times New Roman"/>
          <w:color w:val="000000"/>
        </w:rPr>
        <w:t xml:space="preserve"> </w:t>
      </w:r>
      <w:bookmarkEnd w:id="9079"/>
    </w:p>
    <w:p w:rsidR="00BF4F11" w:rsidRDefault="00504A4F">
      <w:pPr>
        <w:spacing w:after="0"/>
        <w:ind w:left="120"/>
      </w:pPr>
      <w:bookmarkStart w:id="9080" w:name="poznamky.poznamka-122b"/>
      <w:bookmarkEnd w:id="9077"/>
      <w:r>
        <w:rPr>
          <w:rFonts w:ascii="Times New Roman" w:hAnsi="Times New Roman"/>
          <w:color w:val="000000"/>
        </w:rPr>
        <w:t xml:space="preserve"> </w:t>
      </w:r>
      <w:bookmarkStart w:id="9081" w:name="poznamky.poznamka-122b.oznacenie"/>
      <w:r>
        <w:rPr>
          <w:rFonts w:ascii="Times New Roman" w:hAnsi="Times New Roman"/>
          <w:color w:val="000000"/>
        </w:rPr>
        <w:t xml:space="preserve">122b) </w:t>
      </w:r>
      <w:bookmarkEnd w:id="9081"/>
      <w:r>
        <w:fldChar w:fldCharType="begin"/>
      </w:r>
      <w:r>
        <w:instrText xml:space="preserve"> HYPERLINK "https://www.slov-lex.sk/pravne-predpisy/SK/ZZ/2004/5/" \l "paragraf-50a" \h </w:instrText>
      </w:r>
      <w:r>
        <w:fldChar w:fldCharType="separate"/>
      </w:r>
      <w:r>
        <w:rPr>
          <w:rFonts w:ascii="Times New Roman" w:hAnsi="Times New Roman"/>
          <w:color w:val="0000FF"/>
          <w:u w:val="single"/>
        </w:rPr>
        <w:t>§ 50a zákona č. 5/2004 Z. z.</w:t>
      </w:r>
      <w:r>
        <w:rPr>
          <w:rFonts w:ascii="Times New Roman" w:hAnsi="Times New Roman"/>
          <w:color w:val="0000FF"/>
          <w:u w:val="single"/>
        </w:rPr>
        <w:fldChar w:fldCharType="end"/>
      </w:r>
      <w:bookmarkStart w:id="9082" w:name="poznamky.poznamka-122b.text"/>
      <w:r>
        <w:rPr>
          <w:rFonts w:ascii="Times New Roman" w:hAnsi="Times New Roman"/>
          <w:color w:val="000000"/>
        </w:rPr>
        <w:t xml:space="preserve"> o službách zamestnanosti a o zmene a doplnení niektorých zákonov v znení zákona č. 139/2008 Z. z. </w:t>
      </w:r>
      <w:bookmarkEnd w:id="9082"/>
    </w:p>
    <w:p w:rsidR="00BF4F11" w:rsidRDefault="00504A4F">
      <w:pPr>
        <w:spacing w:after="0"/>
        <w:ind w:left="120"/>
      </w:pPr>
      <w:bookmarkStart w:id="9083" w:name="poznamky.poznamka-122c"/>
      <w:bookmarkEnd w:id="9080"/>
      <w:r>
        <w:rPr>
          <w:rFonts w:ascii="Times New Roman" w:hAnsi="Times New Roman"/>
          <w:color w:val="000000"/>
        </w:rPr>
        <w:t xml:space="preserve"> </w:t>
      </w:r>
      <w:bookmarkStart w:id="9084" w:name="poznamky.poznamka-122c.oznacenie"/>
      <w:r>
        <w:rPr>
          <w:rFonts w:ascii="Times New Roman" w:hAnsi="Times New Roman"/>
          <w:color w:val="000000"/>
        </w:rPr>
        <w:t xml:space="preserve">122c) </w:t>
      </w:r>
      <w:bookmarkEnd w:id="9084"/>
      <w:r>
        <w:fldChar w:fldCharType="begin"/>
      </w:r>
      <w:r>
        <w:instrText xml:space="preserve"> HYPERLINK "https://www.slov-lex.sk/pravne-predpisy/SK/ZZ/2001/311/" \l "paragraf-223" \h </w:instrText>
      </w:r>
      <w:r>
        <w:fldChar w:fldCharType="separate"/>
      </w:r>
      <w:r>
        <w:rPr>
          <w:rFonts w:ascii="Times New Roman" w:hAnsi="Times New Roman"/>
          <w:color w:val="0000FF"/>
          <w:u w:val="single"/>
        </w:rPr>
        <w:t>§ 223 Zákonníka práce</w:t>
      </w:r>
      <w:r>
        <w:rPr>
          <w:rFonts w:ascii="Times New Roman" w:hAnsi="Times New Roman"/>
          <w:color w:val="0000FF"/>
          <w:u w:val="single"/>
        </w:rPr>
        <w:fldChar w:fldCharType="end"/>
      </w:r>
      <w:bookmarkStart w:id="9085" w:name="poznamky.poznamka-122c.text"/>
      <w:r>
        <w:rPr>
          <w:rFonts w:ascii="Times New Roman" w:hAnsi="Times New Roman"/>
          <w:color w:val="000000"/>
        </w:rPr>
        <w:t xml:space="preserve"> v znení neskorších predpisov. </w:t>
      </w:r>
      <w:bookmarkEnd w:id="9085"/>
    </w:p>
    <w:p w:rsidR="00BF4F11" w:rsidRDefault="00504A4F">
      <w:pPr>
        <w:spacing w:after="0"/>
        <w:ind w:left="120"/>
      </w:pPr>
      <w:bookmarkStart w:id="9086" w:name="poznamky.poznamka-123"/>
      <w:bookmarkEnd w:id="9083"/>
      <w:r>
        <w:rPr>
          <w:rFonts w:ascii="Times New Roman" w:hAnsi="Times New Roman"/>
          <w:color w:val="000000"/>
        </w:rPr>
        <w:t xml:space="preserve"> </w:t>
      </w:r>
      <w:bookmarkStart w:id="9087" w:name="poznamky.poznamka-123.oznacenie"/>
      <w:r>
        <w:rPr>
          <w:rFonts w:ascii="Times New Roman" w:hAnsi="Times New Roman"/>
          <w:color w:val="000000"/>
        </w:rPr>
        <w:t xml:space="preserve">123) </w:t>
      </w:r>
      <w:bookmarkEnd w:id="9087"/>
      <w:r>
        <w:rPr>
          <w:rFonts w:ascii="Times New Roman" w:hAnsi="Times New Roman"/>
          <w:color w:val="000000"/>
        </w:rPr>
        <w:t xml:space="preserve">Zákon č. </w:t>
      </w:r>
      <w:hyperlink r:id="rId383">
        <w:r>
          <w:rPr>
            <w:rFonts w:ascii="Times New Roman" w:hAnsi="Times New Roman"/>
            <w:color w:val="0000FF"/>
            <w:u w:val="single"/>
          </w:rPr>
          <w:t>663/2007 Z. z.</w:t>
        </w:r>
      </w:hyperlink>
      <w:bookmarkStart w:id="9088" w:name="poznamky.poznamka-123.text"/>
      <w:r>
        <w:rPr>
          <w:rFonts w:ascii="Times New Roman" w:hAnsi="Times New Roman"/>
          <w:color w:val="000000"/>
        </w:rPr>
        <w:t xml:space="preserve"> o minimálnej mzde v znení neskorších predpisov. </w:t>
      </w:r>
      <w:bookmarkEnd w:id="9088"/>
    </w:p>
    <w:p w:rsidR="00BF4F11" w:rsidRDefault="00504A4F">
      <w:pPr>
        <w:spacing w:after="0"/>
        <w:ind w:left="120"/>
      </w:pPr>
      <w:bookmarkStart w:id="9089" w:name="poznamky.poznamka-125"/>
      <w:bookmarkEnd w:id="9086"/>
      <w:r>
        <w:rPr>
          <w:rFonts w:ascii="Times New Roman" w:hAnsi="Times New Roman"/>
          <w:color w:val="000000"/>
        </w:rPr>
        <w:t xml:space="preserve"> </w:t>
      </w:r>
      <w:bookmarkStart w:id="9090" w:name="poznamky.poznamka-125.oznacenie"/>
      <w:r>
        <w:rPr>
          <w:rFonts w:ascii="Times New Roman" w:hAnsi="Times New Roman"/>
          <w:color w:val="000000"/>
        </w:rPr>
        <w:t xml:space="preserve">125) </w:t>
      </w:r>
      <w:bookmarkEnd w:id="9090"/>
      <w:r>
        <w:rPr>
          <w:rFonts w:ascii="Times New Roman" w:hAnsi="Times New Roman"/>
          <w:color w:val="000000"/>
        </w:rPr>
        <w:t xml:space="preserve">Zákon č. </w:t>
      </w:r>
      <w:hyperlink r:id="rId384">
        <w:r>
          <w:rPr>
            <w:rFonts w:ascii="Times New Roman" w:hAnsi="Times New Roman"/>
            <w:color w:val="0000FF"/>
            <w:u w:val="single"/>
          </w:rPr>
          <w:t>600/2003 Z. z.</w:t>
        </w:r>
      </w:hyperlink>
      <w:bookmarkStart w:id="9091" w:name="poznamky.poznamka-125.text"/>
      <w:r>
        <w:rPr>
          <w:rFonts w:ascii="Times New Roman" w:hAnsi="Times New Roman"/>
          <w:color w:val="000000"/>
        </w:rPr>
        <w:t xml:space="preserve"> </w:t>
      </w:r>
      <w:bookmarkEnd w:id="9091"/>
    </w:p>
    <w:p w:rsidR="00BF4F11" w:rsidRDefault="00504A4F">
      <w:pPr>
        <w:spacing w:after="0"/>
        <w:ind w:left="120"/>
      </w:pPr>
      <w:bookmarkStart w:id="9092" w:name="poznamky.poznamka-125a"/>
      <w:bookmarkEnd w:id="9089"/>
      <w:r>
        <w:rPr>
          <w:rFonts w:ascii="Times New Roman" w:hAnsi="Times New Roman"/>
          <w:color w:val="000000"/>
        </w:rPr>
        <w:t xml:space="preserve"> </w:t>
      </w:r>
      <w:bookmarkStart w:id="9093" w:name="poznamky.poznamka-125a.oznacenie"/>
      <w:r>
        <w:rPr>
          <w:rFonts w:ascii="Times New Roman" w:hAnsi="Times New Roman"/>
          <w:color w:val="000000"/>
        </w:rPr>
        <w:t xml:space="preserve">125a) </w:t>
      </w:r>
      <w:bookmarkEnd w:id="9093"/>
      <w:r>
        <w:fldChar w:fldCharType="begin"/>
      </w:r>
      <w:r>
        <w:instrText xml:space="preserve"> HYPERLINK "https://www.slov-lex.sk/pravne-predpisy/SK/ZZ/2003/600/" \l "paragraf-2.odsek-1.pismeno-d.bod-3" \h </w:instrText>
      </w:r>
      <w:r>
        <w:fldChar w:fldCharType="separate"/>
      </w:r>
      <w:r>
        <w:rPr>
          <w:rFonts w:ascii="Times New Roman" w:hAnsi="Times New Roman"/>
          <w:color w:val="0000FF"/>
          <w:u w:val="single"/>
        </w:rPr>
        <w:t>§ 2 ods. 1 písm. d) tretí bod</w:t>
      </w:r>
      <w:r>
        <w:rPr>
          <w:rFonts w:ascii="Times New Roman" w:hAnsi="Times New Roman"/>
          <w:color w:val="0000FF"/>
          <w:u w:val="single"/>
        </w:rPr>
        <w:fldChar w:fldCharType="end"/>
      </w:r>
      <w:r>
        <w:rPr>
          <w:rFonts w:ascii="Times New Roman" w:hAnsi="Times New Roman"/>
          <w:color w:val="000000"/>
        </w:rPr>
        <w:t xml:space="preserve"> zákona č. </w:t>
      </w:r>
      <w:hyperlink r:id="rId385">
        <w:r>
          <w:rPr>
            <w:rFonts w:ascii="Times New Roman" w:hAnsi="Times New Roman"/>
            <w:color w:val="0000FF"/>
            <w:u w:val="single"/>
          </w:rPr>
          <w:t>600/2003 Z. z.</w:t>
        </w:r>
      </w:hyperlink>
      <w:bookmarkStart w:id="9094" w:name="poznamky.poznamka-125a.text"/>
      <w:r>
        <w:rPr>
          <w:rFonts w:ascii="Times New Roman" w:hAnsi="Times New Roman"/>
          <w:color w:val="000000"/>
        </w:rPr>
        <w:t xml:space="preserve"> </w:t>
      </w:r>
      <w:bookmarkEnd w:id="9094"/>
    </w:p>
    <w:p w:rsidR="00BF4F11" w:rsidRDefault="00504A4F">
      <w:pPr>
        <w:spacing w:after="0"/>
        <w:ind w:left="120"/>
      </w:pPr>
      <w:bookmarkStart w:id="9095" w:name="poznamky.poznamka-126"/>
      <w:bookmarkEnd w:id="9092"/>
      <w:r>
        <w:rPr>
          <w:rFonts w:ascii="Times New Roman" w:hAnsi="Times New Roman"/>
          <w:color w:val="000000"/>
        </w:rPr>
        <w:t xml:space="preserve"> </w:t>
      </w:r>
      <w:bookmarkStart w:id="9096" w:name="poznamky.poznamka-126.oznacenie"/>
      <w:r>
        <w:rPr>
          <w:rFonts w:ascii="Times New Roman" w:hAnsi="Times New Roman"/>
          <w:color w:val="000000"/>
        </w:rPr>
        <w:t xml:space="preserve">126) </w:t>
      </w:r>
      <w:bookmarkEnd w:id="9096"/>
      <w:r>
        <w:fldChar w:fldCharType="begin"/>
      </w:r>
      <w:r>
        <w:instrText xml:space="preserve"> HYPERLINK "https://www.slov-lex.sk/pravne-predpisy/SK/ZZ/2009/563/" \l "paragraf-79" \h </w:instrText>
      </w:r>
      <w:r>
        <w:fldChar w:fldCharType="separate"/>
      </w:r>
      <w:r>
        <w:rPr>
          <w:rFonts w:ascii="Times New Roman" w:hAnsi="Times New Roman"/>
          <w:color w:val="0000FF"/>
          <w:u w:val="single"/>
        </w:rPr>
        <w:t>§ 79 zákona č. 563/2009 Z. z.</w:t>
      </w:r>
      <w:r>
        <w:rPr>
          <w:rFonts w:ascii="Times New Roman" w:hAnsi="Times New Roman"/>
          <w:color w:val="0000FF"/>
          <w:u w:val="single"/>
        </w:rPr>
        <w:fldChar w:fldCharType="end"/>
      </w:r>
      <w:r>
        <w:rPr>
          <w:rFonts w:ascii="Times New Roman" w:hAnsi="Times New Roman"/>
          <w:color w:val="000000"/>
        </w:rPr>
        <w:t xml:space="preserve"> v znení zákona č. 331/2011 Z. z. </w:t>
      </w:r>
    </w:p>
    <w:p w:rsidR="00BF4F11" w:rsidRDefault="00BF4F11">
      <w:pPr>
        <w:spacing w:after="0"/>
        <w:ind w:left="120"/>
      </w:pPr>
    </w:p>
    <w:p w:rsidR="00BF4F11" w:rsidRDefault="00BF4F11">
      <w:pPr>
        <w:spacing w:after="0"/>
        <w:ind w:left="120"/>
      </w:pPr>
      <w:bookmarkStart w:id="9097" w:name="poznamky.poznamka-126.text"/>
      <w:bookmarkEnd w:id="9097"/>
    </w:p>
    <w:p w:rsidR="00BF4F11" w:rsidRDefault="00504A4F">
      <w:pPr>
        <w:spacing w:after="0"/>
        <w:ind w:left="120"/>
      </w:pPr>
      <w:bookmarkStart w:id="9098" w:name="poznamky.poznamka-126a"/>
      <w:bookmarkEnd w:id="9095"/>
      <w:r>
        <w:rPr>
          <w:rFonts w:ascii="Times New Roman" w:hAnsi="Times New Roman"/>
          <w:color w:val="000000"/>
        </w:rPr>
        <w:t xml:space="preserve"> </w:t>
      </w:r>
      <w:bookmarkStart w:id="9099" w:name="poznamky.poznamka-126a.oznacenie"/>
      <w:r>
        <w:rPr>
          <w:rFonts w:ascii="Times New Roman" w:hAnsi="Times New Roman"/>
          <w:color w:val="000000"/>
        </w:rPr>
        <w:t xml:space="preserve">126a) </w:t>
      </w:r>
      <w:bookmarkEnd w:id="9099"/>
      <w:r>
        <w:fldChar w:fldCharType="begin"/>
      </w:r>
      <w:r>
        <w:instrText xml:space="preserve"> HYPERLINK "https://www.slov-lex.sk/pravne-predpisy/SK/ZZ/2010/544/" \l "paragraf-4.odsek-3.pismeno-c" \h </w:instrText>
      </w:r>
      <w:r>
        <w:fldChar w:fldCharType="separate"/>
      </w:r>
      <w:r>
        <w:rPr>
          <w:rFonts w:ascii="Times New Roman" w:hAnsi="Times New Roman"/>
          <w:color w:val="0000FF"/>
          <w:u w:val="single"/>
        </w:rPr>
        <w:t>§ 4 ods. 3 písm. c)</w:t>
      </w:r>
      <w:r>
        <w:rPr>
          <w:rFonts w:ascii="Times New Roman" w:hAnsi="Times New Roman"/>
          <w:color w:val="0000FF"/>
          <w:u w:val="single"/>
        </w:rPr>
        <w:fldChar w:fldCharType="end"/>
      </w:r>
      <w:r>
        <w:rPr>
          <w:rFonts w:ascii="Times New Roman" w:hAnsi="Times New Roman"/>
          <w:color w:val="000000"/>
        </w:rPr>
        <w:t xml:space="preserve"> zákona č. </w:t>
      </w:r>
      <w:hyperlink r:id="rId386">
        <w:r>
          <w:rPr>
            <w:rFonts w:ascii="Times New Roman" w:hAnsi="Times New Roman"/>
            <w:color w:val="0000FF"/>
            <w:u w:val="single"/>
          </w:rPr>
          <w:t>544/2010 Z. z.</w:t>
        </w:r>
      </w:hyperlink>
      <w:bookmarkStart w:id="9100" w:name="poznamky.poznamka-126a.text"/>
      <w:r>
        <w:rPr>
          <w:rFonts w:ascii="Times New Roman" w:hAnsi="Times New Roman"/>
          <w:color w:val="000000"/>
        </w:rPr>
        <w:t xml:space="preserve"> o dotáciách v pôsobnosti Ministerstva práce, sociálnych vecí a rodiny Slovenskej republiky v znení neskorších predpisov. </w:t>
      </w:r>
      <w:bookmarkEnd w:id="9100"/>
    </w:p>
    <w:p w:rsidR="00BF4F11" w:rsidRDefault="00504A4F">
      <w:pPr>
        <w:spacing w:after="0"/>
        <w:ind w:left="120"/>
      </w:pPr>
      <w:bookmarkStart w:id="9101" w:name="poznamky.poznamka-127"/>
      <w:bookmarkEnd w:id="9098"/>
      <w:r>
        <w:rPr>
          <w:rFonts w:ascii="Times New Roman" w:hAnsi="Times New Roman"/>
          <w:color w:val="000000"/>
        </w:rPr>
        <w:t xml:space="preserve"> </w:t>
      </w:r>
      <w:bookmarkStart w:id="9102" w:name="poznamky.poznamka-127.oznacenie"/>
      <w:r>
        <w:rPr>
          <w:rFonts w:ascii="Times New Roman" w:hAnsi="Times New Roman"/>
          <w:color w:val="000000"/>
        </w:rPr>
        <w:t xml:space="preserve">127) </w:t>
      </w:r>
      <w:bookmarkEnd w:id="9102"/>
      <w:r>
        <w:fldChar w:fldCharType="begin"/>
      </w:r>
      <w:r>
        <w:instrText xml:space="preserve"> HYPERLINK "https://www.slov-lex.sk/pravne-predpisy/SK/ZZ/2009/563/" \l "paragraf-155" \h </w:instrText>
      </w:r>
      <w:r>
        <w:fldChar w:fldCharType="separate"/>
      </w:r>
      <w:r>
        <w:rPr>
          <w:rFonts w:ascii="Times New Roman" w:hAnsi="Times New Roman"/>
          <w:color w:val="0000FF"/>
          <w:u w:val="single"/>
        </w:rPr>
        <w:t>§155 zákona č. 563/2009 Z. z.</w:t>
      </w:r>
      <w:r>
        <w:rPr>
          <w:rFonts w:ascii="Times New Roman" w:hAnsi="Times New Roman"/>
          <w:color w:val="0000FF"/>
          <w:u w:val="single"/>
        </w:rPr>
        <w:fldChar w:fldCharType="end"/>
      </w:r>
      <w:r>
        <w:rPr>
          <w:rFonts w:ascii="Times New Roman" w:hAnsi="Times New Roman"/>
          <w:color w:val="000000"/>
        </w:rPr>
        <w:t xml:space="preserve"> v znení zákona č. 331/2011 Z. z. </w:t>
      </w:r>
    </w:p>
    <w:p w:rsidR="00BF4F11" w:rsidRDefault="00BF4F11">
      <w:pPr>
        <w:spacing w:after="0"/>
        <w:ind w:left="120"/>
      </w:pPr>
    </w:p>
    <w:p w:rsidR="00BF4F11" w:rsidRDefault="00BF4F11">
      <w:pPr>
        <w:spacing w:after="0"/>
        <w:ind w:left="120"/>
      </w:pPr>
      <w:bookmarkStart w:id="9103" w:name="poznamky.poznamka-127.text"/>
      <w:bookmarkEnd w:id="9103"/>
    </w:p>
    <w:p w:rsidR="00BF4F11" w:rsidRDefault="00504A4F">
      <w:pPr>
        <w:spacing w:after="0"/>
        <w:ind w:left="120"/>
      </w:pPr>
      <w:bookmarkStart w:id="9104" w:name="poznamky.poznamka-128"/>
      <w:bookmarkEnd w:id="9101"/>
      <w:r>
        <w:rPr>
          <w:rFonts w:ascii="Times New Roman" w:hAnsi="Times New Roman"/>
          <w:color w:val="000000"/>
        </w:rPr>
        <w:t xml:space="preserve"> </w:t>
      </w:r>
      <w:bookmarkStart w:id="9105" w:name="poznamky.poznamka-128.oznacenie"/>
      <w:r>
        <w:rPr>
          <w:rFonts w:ascii="Times New Roman" w:hAnsi="Times New Roman"/>
          <w:color w:val="000000"/>
        </w:rPr>
        <w:t xml:space="preserve">128) </w:t>
      </w:r>
      <w:bookmarkEnd w:id="9105"/>
      <w:r>
        <w:rPr>
          <w:rFonts w:ascii="Times New Roman" w:hAnsi="Times New Roman"/>
          <w:color w:val="000000"/>
        </w:rPr>
        <w:t xml:space="preserve">Zákon č. </w:t>
      </w:r>
      <w:hyperlink r:id="rId387">
        <w:r>
          <w:rPr>
            <w:rFonts w:ascii="Times New Roman" w:hAnsi="Times New Roman"/>
            <w:color w:val="0000FF"/>
            <w:u w:val="single"/>
          </w:rPr>
          <w:t>563/2009 Z. z.</w:t>
        </w:r>
      </w:hyperlink>
      <w:bookmarkStart w:id="9106" w:name="poznamky.poznamka-128.text"/>
      <w:r>
        <w:rPr>
          <w:rFonts w:ascii="Times New Roman" w:hAnsi="Times New Roman"/>
          <w:color w:val="000000"/>
        </w:rPr>
        <w:t xml:space="preserve"> v znení zákona č. 331/2011 Z. z. </w:t>
      </w:r>
      <w:bookmarkEnd w:id="9106"/>
    </w:p>
    <w:p w:rsidR="00BF4F11" w:rsidRDefault="00504A4F">
      <w:pPr>
        <w:spacing w:after="0"/>
        <w:ind w:left="120"/>
      </w:pPr>
      <w:bookmarkStart w:id="9107" w:name="poznamky.poznamka-130"/>
      <w:bookmarkEnd w:id="9104"/>
      <w:r>
        <w:rPr>
          <w:rFonts w:ascii="Times New Roman" w:hAnsi="Times New Roman"/>
          <w:color w:val="000000"/>
        </w:rPr>
        <w:t xml:space="preserve"> </w:t>
      </w:r>
      <w:bookmarkStart w:id="9108" w:name="poznamky.poznamka-130.oznacenie"/>
      <w:r>
        <w:rPr>
          <w:rFonts w:ascii="Times New Roman" w:hAnsi="Times New Roman"/>
          <w:color w:val="000000"/>
        </w:rPr>
        <w:t xml:space="preserve">130) </w:t>
      </w:r>
      <w:bookmarkEnd w:id="9108"/>
      <w:r>
        <w:fldChar w:fldCharType="begin"/>
      </w:r>
      <w:r>
        <w:instrText xml:space="preserve"> HYPERLINK "https://www.slov-lex.sk/pravne-predpisy/SK/ZZ/1997/380/" \l "paragraf-37" \h </w:instrText>
      </w:r>
      <w:r>
        <w:fldChar w:fldCharType="separate"/>
      </w:r>
      <w:r>
        <w:rPr>
          <w:rFonts w:ascii="Times New Roman" w:hAnsi="Times New Roman"/>
          <w:color w:val="0000FF"/>
          <w:u w:val="single"/>
        </w:rPr>
        <w:t>§ 37</w:t>
      </w:r>
      <w:r>
        <w:rPr>
          <w:rFonts w:ascii="Times New Roman" w:hAnsi="Times New Roman"/>
          <w:color w:val="0000FF"/>
          <w:u w:val="single"/>
        </w:rPr>
        <w:fldChar w:fldCharType="end"/>
      </w:r>
      <w:r>
        <w:rPr>
          <w:rFonts w:ascii="Times New Roman" w:hAnsi="Times New Roman"/>
          <w:color w:val="000000"/>
        </w:rPr>
        <w:t xml:space="preserve"> zákona č. </w:t>
      </w:r>
      <w:hyperlink r:id="rId388">
        <w:r>
          <w:rPr>
            <w:rFonts w:ascii="Times New Roman" w:hAnsi="Times New Roman"/>
            <w:color w:val="0000FF"/>
            <w:u w:val="single"/>
          </w:rPr>
          <w:t>380/1997 Z. z.</w:t>
        </w:r>
      </w:hyperlink>
      <w:r>
        <w:rPr>
          <w:rFonts w:ascii="Times New Roman" w:hAnsi="Times New Roman"/>
          <w:color w:val="000000"/>
        </w:rPr>
        <w:t xml:space="preserve"> v znení zákona č. </w:t>
      </w:r>
      <w:hyperlink r:id="rId389">
        <w:r>
          <w:rPr>
            <w:rFonts w:ascii="Times New Roman" w:hAnsi="Times New Roman"/>
            <w:color w:val="0000FF"/>
            <w:u w:val="single"/>
          </w:rPr>
          <w:t>563/2001 Z. z.</w:t>
        </w:r>
      </w:hyperlink>
      <w:bookmarkStart w:id="9109" w:name="poznamky.poznamka-130.text"/>
      <w:r>
        <w:rPr>
          <w:rFonts w:ascii="Times New Roman" w:hAnsi="Times New Roman"/>
          <w:color w:val="000000"/>
        </w:rPr>
        <w:t xml:space="preserve"> </w:t>
      </w:r>
      <w:bookmarkEnd w:id="9109"/>
    </w:p>
    <w:p w:rsidR="00BF4F11" w:rsidRDefault="00504A4F">
      <w:pPr>
        <w:spacing w:after="0"/>
        <w:ind w:left="120"/>
      </w:pPr>
      <w:bookmarkStart w:id="9110" w:name="poznamky.poznamka-131"/>
      <w:bookmarkEnd w:id="9107"/>
      <w:r>
        <w:rPr>
          <w:rFonts w:ascii="Times New Roman" w:hAnsi="Times New Roman"/>
          <w:color w:val="000000"/>
        </w:rPr>
        <w:t xml:space="preserve"> </w:t>
      </w:r>
      <w:bookmarkStart w:id="9111" w:name="poznamky.poznamka-131.oznacenie"/>
      <w:r>
        <w:rPr>
          <w:rFonts w:ascii="Times New Roman" w:hAnsi="Times New Roman"/>
          <w:color w:val="000000"/>
        </w:rPr>
        <w:t xml:space="preserve">131) </w:t>
      </w:r>
      <w:bookmarkEnd w:id="9111"/>
      <w:r>
        <w:rPr>
          <w:rFonts w:ascii="Times New Roman" w:hAnsi="Times New Roman"/>
          <w:color w:val="000000"/>
        </w:rPr>
        <w:t xml:space="preserve">Napríklad </w:t>
      </w:r>
      <w:hyperlink r:id="rId390" w:anchor="paragraf-70">
        <w:r>
          <w:rPr>
            <w:rFonts w:ascii="Times New Roman" w:hAnsi="Times New Roman"/>
            <w:color w:val="0000FF"/>
            <w:u w:val="single"/>
          </w:rPr>
          <w:t>§ 70 zákona č. 380/1997 Z. z.</w:t>
        </w:r>
      </w:hyperlink>
      <w:r>
        <w:rPr>
          <w:rFonts w:ascii="Times New Roman" w:hAnsi="Times New Roman"/>
          <w:color w:val="000000"/>
        </w:rPr>
        <w:t xml:space="preserve"> v znení neskorších predpisov, nariadenie vlády Slovenskej republiky č. </w:t>
      </w:r>
      <w:hyperlink r:id="rId391">
        <w:r>
          <w:rPr>
            <w:rFonts w:ascii="Times New Roman" w:hAnsi="Times New Roman"/>
            <w:color w:val="0000FF"/>
            <w:u w:val="single"/>
          </w:rPr>
          <w:t>336/2002 Z. z.</w:t>
        </w:r>
      </w:hyperlink>
      <w:bookmarkStart w:id="9112" w:name="poznamky.poznamka-131.text"/>
      <w:r>
        <w:rPr>
          <w:rFonts w:ascii="Times New Roman" w:hAnsi="Times New Roman"/>
          <w:color w:val="000000"/>
        </w:rPr>
        <w:t xml:space="preserve">, ktorým sa ustanovujú podrobnosti na poskytovanie zahraničného príspevku. </w:t>
      </w:r>
      <w:bookmarkEnd w:id="9112"/>
    </w:p>
    <w:p w:rsidR="00BF4F11" w:rsidRDefault="00504A4F">
      <w:pPr>
        <w:spacing w:after="0"/>
        <w:ind w:left="120"/>
      </w:pPr>
      <w:bookmarkStart w:id="9113" w:name="poznamky.poznamka-131a"/>
      <w:bookmarkEnd w:id="9110"/>
      <w:r>
        <w:rPr>
          <w:rFonts w:ascii="Times New Roman" w:hAnsi="Times New Roman"/>
          <w:color w:val="000000"/>
        </w:rPr>
        <w:t xml:space="preserve"> </w:t>
      </w:r>
      <w:bookmarkStart w:id="9114" w:name="poznamky.poznamka-131a.oznacenie"/>
      <w:r>
        <w:rPr>
          <w:rFonts w:ascii="Times New Roman" w:hAnsi="Times New Roman"/>
          <w:color w:val="000000"/>
        </w:rPr>
        <w:t xml:space="preserve">131a) </w:t>
      </w:r>
      <w:bookmarkEnd w:id="9114"/>
      <w:r>
        <w:fldChar w:fldCharType="begin"/>
      </w:r>
      <w:r>
        <w:instrText xml:space="preserve"> HYPERLINK "https://www.slov-lex.sk/pravne-predpisy/SK/ZZ/2001/483/" \l "paragraf-122ya" \h </w:instrText>
      </w:r>
      <w:r>
        <w:fldChar w:fldCharType="separate"/>
      </w:r>
      <w:r>
        <w:rPr>
          <w:rFonts w:ascii="Times New Roman" w:hAnsi="Times New Roman"/>
          <w:color w:val="0000FF"/>
          <w:u w:val="single"/>
        </w:rPr>
        <w:t>§ 122ya ods. 12 zákona č. 483/2001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92">
        <w:r>
          <w:rPr>
            <w:rFonts w:ascii="Times New Roman" w:hAnsi="Times New Roman"/>
            <w:color w:val="0000FF"/>
            <w:u w:val="single"/>
          </w:rPr>
          <w:t>279/2017 Z. z.</w:t>
        </w:r>
      </w:hyperlink>
      <w:bookmarkStart w:id="9115" w:name="poznamky.poznamka-131a.text"/>
      <w:r>
        <w:rPr>
          <w:rFonts w:ascii="Times New Roman" w:hAnsi="Times New Roman"/>
          <w:color w:val="000000"/>
        </w:rPr>
        <w:t xml:space="preserve"> </w:t>
      </w:r>
      <w:bookmarkEnd w:id="9115"/>
    </w:p>
    <w:p w:rsidR="00BF4F11" w:rsidRDefault="00504A4F">
      <w:pPr>
        <w:spacing w:after="0"/>
        <w:ind w:left="120"/>
      </w:pPr>
      <w:bookmarkStart w:id="9116" w:name="poznamky.poznamka-131aa"/>
      <w:bookmarkEnd w:id="9113"/>
      <w:r>
        <w:rPr>
          <w:rFonts w:ascii="Times New Roman" w:hAnsi="Times New Roman"/>
          <w:color w:val="000000"/>
        </w:rPr>
        <w:t xml:space="preserve"> </w:t>
      </w:r>
      <w:bookmarkStart w:id="9117" w:name="poznamky.poznamka-131aa.oznacenie"/>
      <w:r>
        <w:rPr>
          <w:rFonts w:ascii="Times New Roman" w:hAnsi="Times New Roman"/>
          <w:color w:val="000000"/>
        </w:rPr>
        <w:t xml:space="preserve">131aa) </w:t>
      </w:r>
      <w:bookmarkEnd w:id="9117"/>
      <w:r>
        <w:fldChar w:fldCharType="begin"/>
      </w:r>
      <w:r>
        <w:instrText xml:space="preserve"> HYPERLINK "https://www.slov-lex.sk/pravne-predpisy/SK/ZZ/2003/552/" \l "paragraf-1.odsek-2" \h </w:instrText>
      </w:r>
      <w:r>
        <w:fldChar w:fldCharType="separate"/>
      </w:r>
      <w:r>
        <w:rPr>
          <w:rFonts w:ascii="Times New Roman" w:hAnsi="Times New Roman"/>
          <w:color w:val="0000FF"/>
          <w:u w:val="single"/>
        </w:rPr>
        <w:t>§ 1 ods. 2</w:t>
      </w:r>
      <w:r>
        <w:rPr>
          <w:rFonts w:ascii="Times New Roman" w:hAnsi="Times New Roman"/>
          <w:color w:val="0000FF"/>
          <w:u w:val="single"/>
        </w:rPr>
        <w:fldChar w:fldCharType="end"/>
      </w:r>
      <w:r>
        <w:rPr>
          <w:rFonts w:ascii="Times New Roman" w:hAnsi="Times New Roman"/>
          <w:color w:val="000000"/>
        </w:rPr>
        <w:t xml:space="preserve"> zákona č. </w:t>
      </w:r>
      <w:hyperlink r:id="rId393">
        <w:r>
          <w:rPr>
            <w:rFonts w:ascii="Times New Roman" w:hAnsi="Times New Roman"/>
            <w:color w:val="0000FF"/>
            <w:u w:val="single"/>
          </w:rPr>
          <w:t>552/2003 Z. z.</w:t>
        </w:r>
      </w:hyperlink>
      <w:r>
        <w:rPr>
          <w:rFonts w:ascii="Times New Roman" w:hAnsi="Times New Roman"/>
          <w:color w:val="000000"/>
        </w:rPr>
        <w:t xml:space="preserve"> o výkone práce vo verejnom záujme v znení neskorších predpisov. </w:t>
      </w:r>
    </w:p>
    <w:p w:rsidR="00BF4F11" w:rsidRDefault="00BF4F11">
      <w:pPr>
        <w:spacing w:after="0"/>
        <w:ind w:left="120"/>
      </w:pPr>
    </w:p>
    <w:p w:rsidR="00BF4F11" w:rsidRDefault="00504A4F">
      <w:pPr>
        <w:spacing w:after="0"/>
        <w:ind w:left="120"/>
      </w:pPr>
      <w:r>
        <w:rPr>
          <w:rFonts w:ascii="Times New Roman" w:hAnsi="Times New Roman"/>
          <w:color w:val="000000"/>
        </w:rPr>
        <w:t xml:space="preserve"> Zákon č. </w:t>
      </w:r>
      <w:hyperlink r:id="rId394">
        <w:r>
          <w:rPr>
            <w:rFonts w:ascii="Times New Roman" w:hAnsi="Times New Roman"/>
            <w:color w:val="0000FF"/>
            <w:u w:val="single"/>
          </w:rPr>
          <w:t>55/2017 Z. z.</w:t>
        </w:r>
      </w:hyperlink>
      <w:bookmarkStart w:id="9118" w:name="poznamky.poznamka-131aa.text"/>
      <w:r>
        <w:rPr>
          <w:rFonts w:ascii="Times New Roman" w:hAnsi="Times New Roman"/>
          <w:color w:val="000000"/>
        </w:rPr>
        <w:t xml:space="preserve"> v znení neskorších predpisov. </w:t>
      </w:r>
      <w:bookmarkEnd w:id="9118"/>
    </w:p>
    <w:p w:rsidR="00BF4F11" w:rsidRDefault="00504A4F">
      <w:pPr>
        <w:spacing w:after="0"/>
        <w:ind w:left="120"/>
      </w:pPr>
      <w:bookmarkStart w:id="9119" w:name="poznamky.poznamka-132"/>
      <w:bookmarkEnd w:id="9116"/>
      <w:r>
        <w:rPr>
          <w:rFonts w:ascii="Times New Roman" w:hAnsi="Times New Roman"/>
          <w:color w:val="000000"/>
        </w:rPr>
        <w:t xml:space="preserve"> </w:t>
      </w:r>
      <w:bookmarkStart w:id="9120" w:name="poznamky.poznamka-132.oznacenie"/>
      <w:r>
        <w:rPr>
          <w:rFonts w:ascii="Times New Roman" w:hAnsi="Times New Roman"/>
          <w:color w:val="000000"/>
        </w:rPr>
        <w:t xml:space="preserve">132) </w:t>
      </w:r>
      <w:bookmarkEnd w:id="9120"/>
      <w:r>
        <w:fldChar w:fldCharType="begin"/>
      </w:r>
      <w:r>
        <w:instrText xml:space="preserve"> HYPERLINK "https://www.slov-lex.sk/pravne-predpisy/SK/ZZ/1998/73/" \l "paragraf-267" \h </w:instrText>
      </w:r>
      <w:r>
        <w:fldChar w:fldCharType="separate"/>
      </w:r>
      <w:r>
        <w:rPr>
          <w:rFonts w:ascii="Times New Roman" w:hAnsi="Times New Roman"/>
          <w:color w:val="0000FF"/>
          <w:u w:val="single"/>
        </w:rPr>
        <w:t>§ 267 zákona č. 73/1998 Z. z.</w:t>
      </w:r>
      <w:r>
        <w:rPr>
          <w:rFonts w:ascii="Times New Roman" w:hAnsi="Times New Roman"/>
          <w:color w:val="0000FF"/>
          <w:u w:val="single"/>
        </w:rPr>
        <w:fldChar w:fldCharType="end"/>
      </w:r>
      <w:bookmarkStart w:id="9121" w:name="poznamky.poznamka-132.text"/>
      <w:r>
        <w:rPr>
          <w:rFonts w:ascii="Times New Roman" w:hAnsi="Times New Roman"/>
          <w:color w:val="000000"/>
        </w:rPr>
        <w:t xml:space="preserve"> o štátnej službe príslušníkov Policajného zboru, Slovenskej informačnej služby, Zboru väzenskej a justičnej stráže Slovenskej republiky a Železničnej polície. </w:t>
      </w:r>
      <w:bookmarkEnd w:id="9121"/>
    </w:p>
    <w:p w:rsidR="00BF4F11" w:rsidRDefault="00504A4F">
      <w:pPr>
        <w:spacing w:after="0"/>
        <w:ind w:left="120"/>
      </w:pPr>
      <w:bookmarkStart w:id="9122" w:name="poznamky.poznamka-132a"/>
      <w:bookmarkEnd w:id="9119"/>
      <w:r>
        <w:rPr>
          <w:rFonts w:ascii="Times New Roman" w:hAnsi="Times New Roman"/>
          <w:color w:val="000000"/>
        </w:rPr>
        <w:lastRenderedPageBreak/>
        <w:t xml:space="preserve"> </w:t>
      </w:r>
      <w:bookmarkStart w:id="9123" w:name="poznamky.poznamka-132a.oznacenie"/>
      <w:r>
        <w:rPr>
          <w:rFonts w:ascii="Times New Roman" w:hAnsi="Times New Roman"/>
          <w:color w:val="000000"/>
        </w:rPr>
        <w:t xml:space="preserve">132a) </w:t>
      </w:r>
      <w:bookmarkEnd w:id="9123"/>
      <w:r>
        <w:fldChar w:fldCharType="begin"/>
      </w:r>
      <w:r>
        <w:instrText xml:space="preserve"> HYPERLINK "https://www.slov-lex.sk/pravne-predpisy/SK/ZZ/2009/563/" \l "predpis.clanok-1.cast-piata.skupinaParagrafov-sankcie" \h </w:instrText>
      </w:r>
      <w:r>
        <w:fldChar w:fldCharType="separate"/>
      </w:r>
      <w:r>
        <w:rPr>
          <w:rFonts w:ascii="Times New Roman" w:hAnsi="Times New Roman"/>
          <w:color w:val="0000FF"/>
          <w:u w:val="single"/>
        </w:rPr>
        <w:t>§ 155 a 156 zákona č. 563/2009 Z. z.</w:t>
      </w:r>
      <w:r>
        <w:rPr>
          <w:rFonts w:ascii="Times New Roman" w:hAnsi="Times New Roman"/>
          <w:color w:val="0000FF"/>
          <w:u w:val="single"/>
        </w:rPr>
        <w:fldChar w:fldCharType="end"/>
      </w:r>
      <w:bookmarkStart w:id="9124" w:name="poznamky.poznamka-132a.text"/>
      <w:r>
        <w:rPr>
          <w:rFonts w:ascii="Times New Roman" w:hAnsi="Times New Roman"/>
          <w:color w:val="000000"/>
        </w:rPr>
        <w:t xml:space="preserve"> v znení zákona č. 331/2011 Z. z. </w:t>
      </w:r>
      <w:bookmarkEnd w:id="9124"/>
    </w:p>
    <w:p w:rsidR="00BF4F11" w:rsidRDefault="00504A4F">
      <w:pPr>
        <w:spacing w:after="0"/>
        <w:ind w:left="120"/>
      </w:pPr>
      <w:bookmarkStart w:id="9125" w:name="poznamky.poznamka-132b"/>
      <w:bookmarkEnd w:id="9122"/>
      <w:r>
        <w:rPr>
          <w:rFonts w:ascii="Times New Roman" w:hAnsi="Times New Roman"/>
          <w:color w:val="000000"/>
        </w:rPr>
        <w:t xml:space="preserve"> </w:t>
      </w:r>
      <w:bookmarkStart w:id="9126" w:name="poznamky.poznamka-132b.oznacenie"/>
      <w:r>
        <w:rPr>
          <w:rFonts w:ascii="Times New Roman" w:hAnsi="Times New Roman"/>
          <w:color w:val="000000"/>
        </w:rPr>
        <w:t xml:space="preserve">132b) </w:t>
      </w:r>
      <w:bookmarkEnd w:id="9126"/>
      <w:r>
        <w:fldChar w:fldCharType="begin"/>
      </w:r>
      <w:r>
        <w:instrText xml:space="preserve"> HYPERLINK "https://www.slov-lex.sk/pravne-predpisy/SK/ZZ/2016/90/" \l "paragraf-1.odsek-7" \h </w:instrText>
      </w:r>
      <w:r>
        <w:fldChar w:fldCharType="separate"/>
      </w:r>
      <w:r>
        <w:rPr>
          <w:rFonts w:ascii="Times New Roman" w:hAnsi="Times New Roman"/>
          <w:color w:val="0000FF"/>
          <w:u w:val="single"/>
        </w:rPr>
        <w:t>§ 1 ods. 7 zákona č. 90/2016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395">
        <w:r>
          <w:rPr>
            <w:rFonts w:ascii="Times New Roman" w:hAnsi="Times New Roman"/>
            <w:color w:val="0000FF"/>
            <w:u w:val="single"/>
          </w:rPr>
          <w:t>279/2017 Z. z.</w:t>
        </w:r>
      </w:hyperlink>
      <w:bookmarkStart w:id="9127" w:name="poznamky.poznamka-132b.text"/>
      <w:r>
        <w:rPr>
          <w:rFonts w:ascii="Times New Roman" w:hAnsi="Times New Roman"/>
          <w:color w:val="000000"/>
        </w:rPr>
        <w:t xml:space="preserve"> </w:t>
      </w:r>
      <w:bookmarkEnd w:id="9127"/>
    </w:p>
    <w:p w:rsidR="00BF4F11" w:rsidRDefault="00504A4F">
      <w:pPr>
        <w:spacing w:after="0"/>
        <w:ind w:left="120"/>
      </w:pPr>
      <w:bookmarkStart w:id="9128" w:name="poznamky.poznamka-132c"/>
      <w:bookmarkEnd w:id="9125"/>
      <w:r>
        <w:rPr>
          <w:rFonts w:ascii="Times New Roman" w:hAnsi="Times New Roman"/>
          <w:color w:val="000000"/>
        </w:rPr>
        <w:t xml:space="preserve"> </w:t>
      </w:r>
      <w:bookmarkStart w:id="9129" w:name="poznamky.poznamka-132c.oznacenie"/>
      <w:r>
        <w:rPr>
          <w:rFonts w:ascii="Times New Roman" w:hAnsi="Times New Roman"/>
          <w:color w:val="000000"/>
        </w:rPr>
        <w:t xml:space="preserve">132c) </w:t>
      </w:r>
      <w:bookmarkEnd w:id="9129"/>
      <w:r>
        <w:fldChar w:fldCharType="begin"/>
      </w:r>
      <w:r>
        <w:instrText xml:space="preserve"> HYPERLINK "https://www.slov-lex.sk/pravne-predpisy/SK/ZZ/2015/281/" \l "paragraf-13" \h </w:instrText>
      </w:r>
      <w:r>
        <w:fldChar w:fldCharType="separate"/>
      </w:r>
      <w:r>
        <w:rPr>
          <w:rFonts w:ascii="Times New Roman" w:hAnsi="Times New Roman"/>
          <w:color w:val="0000FF"/>
          <w:u w:val="single"/>
        </w:rPr>
        <w:t>§ 13</w:t>
      </w:r>
      <w:r>
        <w:rPr>
          <w:rFonts w:ascii="Times New Roman" w:hAnsi="Times New Roman"/>
          <w:color w:val="0000FF"/>
          <w:u w:val="single"/>
        </w:rPr>
        <w:fldChar w:fldCharType="end"/>
      </w:r>
      <w:r>
        <w:rPr>
          <w:rFonts w:ascii="Times New Roman" w:hAnsi="Times New Roman"/>
          <w:color w:val="000000"/>
        </w:rPr>
        <w:t xml:space="preserve"> zákona č. </w:t>
      </w:r>
      <w:hyperlink r:id="rId396">
        <w:r>
          <w:rPr>
            <w:rFonts w:ascii="Times New Roman" w:hAnsi="Times New Roman"/>
            <w:color w:val="0000FF"/>
            <w:u w:val="single"/>
          </w:rPr>
          <w:t>281/2015 Z. z.</w:t>
        </w:r>
      </w:hyperlink>
      <w:bookmarkStart w:id="9130" w:name="poznamky.poznamka-132c.text"/>
      <w:r>
        <w:rPr>
          <w:rFonts w:ascii="Times New Roman" w:hAnsi="Times New Roman"/>
          <w:color w:val="000000"/>
        </w:rPr>
        <w:t xml:space="preserve"> o štátnej službe profesionálnych vojakov a o zmene a doplnení niektorých zákonov. </w:t>
      </w:r>
      <w:bookmarkEnd w:id="9130"/>
    </w:p>
    <w:p w:rsidR="00BF4F11" w:rsidRDefault="00504A4F">
      <w:pPr>
        <w:spacing w:after="0"/>
        <w:ind w:left="120"/>
      </w:pPr>
      <w:bookmarkStart w:id="9131" w:name="poznamky.poznamka-132d"/>
      <w:bookmarkEnd w:id="9128"/>
      <w:r>
        <w:rPr>
          <w:rFonts w:ascii="Times New Roman" w:hAnsi="Times New Roman"/>
          <w:color w:val="000000"/>
        </w:rPr>
        <w:t xml:space="preserve"> </w:t>
      </w:r>
      <w:bookmarkStart w:id="9132" w:name="poznamky.poznamka-132d.oznacenie"/>
      <w:r>
        <w:rPr>
          <w:rFonts w:ascii="Times New Roman" w:hAnsi="Times New Roman"/>
          <w:color w:val="000000"/>
        </w:rPr>
        <w:t xml:space="preserve">132d) </w:t>
      </w:r>
      <w:bookmarkEnd w:id="9132"/>
      <w:r>
        <w:fldChar w:fldCharType="begin"/>
      </w:r>
      <w:r>
        <w:instrText xml:space="preserve"> HYPERLINK "https://www.slov-lex.sk/pravne-predpisy/SK/ZZ/2005/7/" \l "paragraf-106f.odsek-1" \h </w:instrText>
      </w:r>
      <w:r>
        <w:fldChar w:fldCharType="separate"/>
      </w:r>
      <w:r>
        <w:rPr>
          <w:rFonts w:ascii="Times New Roman" w:hAnsi="Times New Roman"/>
          <w:color w:val="0000FF"/>
          <w:u w:val="single"/>
        </w:rPr>
        <w:t>§ 106f ods. 1</w:t>
      </w:r>
      <w:r>
        <w:rPr>
          <w:rFonts w:ascii="Times New Roman" w:hAnsi="Times New Roman"/>
          <w:color w:val="0000FF"/>
          <w:u w:val="single"/>
        </w:rPr>
        <w:fldChar w:fldCharType="end"/>
      </w:r>
      <w:r>
        <w:rPr>
          <w:rFonts w:ascii="Times New Roman" w:hAnsi="Times New Roman"/>
          <w:color w:val="000000"/>
        </w:rPr>
        <w:t xml:space="preserve"> a </w:t>
      </w:r>
      <w:hyperlink r:id="rId397" w:anchor="paragraf-106f.odsek-3">
        <w:r>
          <w:rPr>
            <w:rFonts w:ascii="Times New Roman" w:hAnsi="Times New Roman"/>
            <w:color w:val="0000FF"/>
            <w:u w:val="single"/>
          </w:rPr>
          <w:t>3</w:t>
        </w:r>
      </w:hyperlink>
      <w:r>
        <w:rPr>
          <w:rFonts w:ascii="Times New Roman" w:hAnsi="Times New Roman"/>
          <w:color w:val="000000"/>
        </w:rPr>
        <w:t xml:space="preserve"> zákona č. </w:t>
      </w:r>
      <w:hyperlink r:id="rId398">
        <w:r>
          <w:rPr>
            <w:rFonts w:ascii="Times New Roman" w:hAnsi="Times New Roman"/>
            <w:color w:val="0000FF"/>
            <w:u w:val="single"/>
          </w:rPr>
          <w:t>7/2005 Z. z.</w:t>
        </w:r>
      </w:hyperlink>
      <w:r>
        <w:rPr>
          <w:rFonts w:ascii="Times New Roman" w:hAnsi="Times New Roman"/>
          <w:color w:val="000000"/>
        </w:rPr>
        <w:t xml:space="preserve"> v znení zákona č. </w:t>
      </w:r>
      <w:hyperlink r:id="rId399">
        <w:r>
          <w:rPr>
            <w:rFonts w:ascii="Times New Roman" w:hAnsi="Times New Roman"/>
            <w:color w:val="0000FF"/>
            <w:u w:val="single"/>
          </w:rPr>
          <w:t>421/2020 Z. z.</w:t>
        </w:r>
      </w:hyperlink>
      <w:bookmarkStart w:id="9133" w:name="poznamky.poznamka-132d.text"/>
      <w:r>
        <w:rPr>
          <w:rFonts w:ascii="Times New Roman" w:hAnsi="Times New Roman"/>
          <w:color w:val="000000"/>
        </w:rPr>
        <w:t xml:space="preserve"> </w:t>
      </w:r>
      <w:bookmarkEnd w:id="9133"/>
    </w:p>
    <w:p w:rsidR="00BF4F11" w:rsidRDefault="00504A4F">
      <w:pPr>
        <w:spacing w:after="0"/>
        <w:ind w:left="120"/>
      </w:pPr>
      <w:bookmarkStart w:id="9134" w:name="poznamky.poznamka-132e"/>
      <w:bookmarkEnd w:id="9131"/>
      <w:r>
        <w:rPr>
          <w:rFonts w:ascii="Times New Roman" w:hAnsi="Times New Roman"/>
          <w:color w:val="000000"/>
        </w:rPr>
        <w:t xml:space="preserve"> </w:t>
      </w:r>
      <w:bookmarkStart w:id="9135" w:name="poznamky.poznamka-132e.oznacenie"/>
      <w:r>
        <w:rPr>
          <w:rFonts w:ascii="Times New Roman" w:hAnsi="Times New Roman"/>
          <w:color w:val="000000"/>
        </w:rPr>
        <w:t xml:space="preserve">132e) </w:t>
      </w:r>
      <w:bookmarkEnd w:id="9135"/>
      <w:r>
        <w:fldChar w:fldCharType="begin"/>
      </w:r>
      <w:r>
        <w:instrText xml:space="preserve"> HYPERLINK "https://www.slov-lex.sk/pravne-predpisy/SK/ZZ/2005/7/" \l "paragraf-106j" \h </w:instrText>
      </w:r>
      <w:r>
        <w:fldChar w:fldCharType="separate"/>
      </w:r>
      <w:r>
        <w:rPr>
          <w:rFonts w:ascii="Times New Roman" w:hAnsi="Times New Roman"/>
          <w:color w:val="0000FF"/>
          <w:u w:val="single"/>
        </w:rPr>
        <w:t>§ 106j</w:t>
      </w:r>
      <w:r>
        <w:rPr>
          <w:rFonts w:ascii="Times New Roman" w:hAnsi="Times New Roman"/>
          <w:color w:val="0000FF"/>
          <w:u w:val="single"/>
        </w:rPr>
        <w:fldChar w:fldCharType="end"/>
      </w:r>
      <w:r>
        <w:rPr>
          <w:rFonts w:ascii="Times New Roman" w:hAnsi="Times New Roman"/>
          <w:color w:val="000000"/>
        </w:rPr>
        <w:t xml:space="preserve"> zákona č. </w:t>
      </w:r>
      <w:hyperlink r:id="rId400">
        <w:r>
          <w:rPr>
            <w:rFonts w:ascii="Times New Roman" w:hAnsi="Times New Roman"/>
            <w:color w:val="0000FF"/>
            <w:u w:val="single"/>
          </w:rPr>
          <w:t>7/2005 Z. z.</w:t>
        </w:r>
      </w:hyperlink>
      <w:r>
        <w:rPr>
          <w:rFonts w:ascii="Times New Roman" w:hAnsi="Times New Roman"/>
          <w:color w:val="000000"/>
        </w:rPr>
        <w:t xml:space="preserve"> v znení zákona č. </w:t>
      </w:r>
      <w:hyperlink r:id="rId401">
        <w:r>
          <w:rPr>
            <w:rFonts w:ascii="Times New Roman" w:hAnsi="Times New Roman"/>
            <w:color w:val="0000FF"/>
            <w:u w:val="single"/>
          </w:rPr>
          <w:t>421/2020 Z. z.</w:t>
        </w:r>
      </w:hyperlink>
      <w:bookmarkStart w:id="9136" w:name="poznamky.poznamka-132e.text"/>
      <w:r>
        <w:rPr>
          <w:rFonts w:ascii="Times New Roman" w:hAnsi="Times New Roman"/>
          <w:color w:val="000000"/>
        </w:rPr>
        <w:t xml:space="preserve"> </w:t>
      </w:r>
      <w:bookmarkEnd w:id="9136"/>
    </w:p>
    <w:p w:rsidR="00BF4F11" w:rsidRDefault="00504A4F">
      <w:pPr>
        <w:spacing w:after="0"/>
        <w:ind w:left="120"/>
      </w:pPr>
      <w:bookmarkStart w:id="9137" w:name="poznamky.poznamka-133"/>
      <w:bookmarkEnd w:id="9134"/>
      <w:r>
        <w:rPr>
          <w:rFonts w:ascii="Times New Roman" w:hAnsi="Times New Roman"/>
          <w:color w:val="000000"/>
        </w:rPr>
        <w:t xml:space="preserve"> </w:t>
      </w:r>
      <w:bookmarkStart w:id="9138" w:name="poznamky.poznamka-133.oznacenie"/>
      <w:r>
        <w:rPr>
          <w:rFonts w:ascii="Times New Roman" w:hAnsi="Times New Roman"/>
          <w:color w:val="000000"/>
        </w:rPr>
        <w:t xml:space="preserve">133) </w:t>
      </w:r>
      <w:bookmarkEnd w:id="9138"/>
      <w:r>
        <w:fldChar w:fldCharType="begin"/>
      </w:r>
      <w:r>
        <w:instrText xml:space="preserve"> HYPERLINK "https://www.slov-lex.sk/pravne-predpisy/SK/ZZ/1991/513/" \l "paragraf-75j.odsek-1" \h </w:instrText>
      </w:r>
      <w:r>
        <w:fldChar w:fldCharType="separate"/>
      </w:r>
      <w:r>
        <w:rPr>
          <w:rFonts w:ascii="Times New Roman" w:hAnsi="Times New Roman"/>
          <w:color w:val="0000FF"/>
          <w:u w:val="single"/>
        </w:rPr>
        <w:t>§ 75j ods. 1</w:t>
      </w:r>
      <w:r>
        <w:rPr>
          <w:rFonts w:ascii="Times New Roman" w:hAnsi="Times New Roman"/>
          <w:color w:val="0000FF"/>
          <w:u w:val="single"/>
        </w:rPr>
        <w:fldChar w:fldCharType="end"/>
      </w:r>
      <w:r>
        <w:rPr>
          <w:rFonts w:ascii="Times New Roman" w:hAnsi="Times New Roman"/>
          <w:color w:val="000000"/>
        </w:rPr>
        <w:t xml:space="preserve"> a </w:t>
      </w:r>
      <w:hyperlink r:id="rId402" w:anchor="paragraf-768s">
        <w:r>
          <w:rPr>
            <w:rFonts w:ascii="Times New Roman" w:hAnsi="Times New Roman"/>
            <w:color w:val="0000FF"/>
            <w:u w:val="single"/>
          </w:rPr>
          <w:t>§ 768s</w:t>
        </w:r>
      </w:hyperlink>
      <w:bookmarkStart w:id="9139" w:name="poznamky.poznamka-133.text"/>
      <w:r>
        <w:rPr>
          <w:rFonts w:ascii="Times New Roman" w:hAnsi="Times New Roman"/>
          <w:color w:val="000000"/>
        </w:rPr>
        <w:t xml:space="preserve"> Obchodného zákonníka. </w:t>
      </w:r>
      <w:bookmarkEnd w:id="9139"/>
    </w:p>
    <w:p w:rsidR="00BF4F11" w:rsidRDefault="00504A4F">
      <w:pPr>
        <w:spacing w:after="0"/>
        <w:ind w:left="120"/>
      </w:pPr>
      <w:bookmarkStart w:id="9140" w:name="poznamky.poznamka-133a"/>
      <w:bookmarkEnd w:id="9137"/>
      <w:r>
        <w:rPr>
          <w:rFonts w:ascii="Times New Roman" w:hAnsi="Times New Roman"/>
          <w:color w:val="000000"/>
        </w:rPr>
        <w:t xml:space="preserve"> </w:t>
      </w:r>
      <w:bookmarkStart w:id="9141" w:name="poznamky.poznamka-133a.oznacenie"/>
      <w:r>
        <w:rPr>
          <w:rFonts w:ascii="Times New Roman" w:hAnsi="Times New Roman"/>
          <w:color w:val="000000"/>
        </w:rPr>
        <w:t xml:space="preserve">133a) </w:t>
      </w:r>
      <w:bookmarkEnd w:id="9141"/>
      <w:r>
        <w:fldChar w:fldCharType="begin"/>
      </w:r>
      <w:r>
        <w:instrText xml:space="preserve"> HYPERLINK "https://www.slov-lex.sk/pravne-predpisy/SK/ZZ/2002/431/" \l "paragraf-16.odsek-4" \h </w:instrText>
      </w:r>
      <w:r>
        <w:fldChar w:fldCharType="separate"/>
      </w:r>
      <w:r>
        <w:rPr>
          <w:rFonts w:ascii="Times New Roman" w:hAnsi="Times New Roman"/>
          <w:color w:val="0000FF"/>
          <w:u w:val="single"/>
        </w:rPr>
        <w:t>§ 16 ods. 4</w:t>
      </w:r>
      <w:r>
        <w:rPr>
          <w:rFonts w:ascii="Times New Roman" w:hAnsi="Times New Roman"/>
          <w:color w:val="0000FF"/>
          <w:u w:val="single"/>
        </w:rPr>
        <w:fldChar w:fldCharType="end"/>
      </w:r>
      <w:r>
        <w:rPr>
          <w:rFonts w:ascii="Times New Roman" w:hAnsi="Times New Roman"/>
          <w:color w:val="000000"/>
        </w:rPr>
        <w:t xml:space="preserve"> a </w:t>
      </w:r>
      <w:hyperlink r:id="rId403" w:anchor="paragraf-17.odsek-6">
        <w:r>
          <w:rPr>
            <w:rFonts w:ascii="Times New Roman" w:hAnsi="Times New Roman"/>
            <w:color w:val="0000FF"/>
            <w:u w:val="single"/>
          </w:rPr>
          <w:t>§ 17 ods. 6 zákona č. 431/2002 Z. z.</w:t>
        </w:r>
      </w:hyperlink>
      <w:bookmarkStart w:id="9142" w:name="poznamky.poznamka-133a.text"/>
      <w:r>
        <w:rPr>
          <w:rFonts w:ascii="Times New Roman" w:hAnsi="Times New Roman"/>
          <w:color w:val="000000"/>
        </w:rPr>
        <w:t xml:space="preserve"> </w:t>
      </w:r>
      <w:bookmarkEnd w:id="9142"/>
    </w:p>
    <w:p w:rsidR="00BF4F11" w:rsidRDefault="00504A4F">
      <w:pPr>
        <w:spacing w:after="0"/>
        <w:ind w:left="120"/>
      </w:pPr>
      <w:bookmarkStart w:id="9143" w:name="poznamky.poznamka-133b"/>
      <w:bookmarkEnd w:id="9140"/>
      <w:r>
        <w:rPr>
          <w:rFonts w:ascii="Times New Roman" w:hAnsi="Times New Roman"/>
          <w:color w:val="000000"/>
        </w:rPr>
        <w:t xml:space="preserve"> </w:t>
      </w:r>
      <w:bookmarkStart w:id="9144" w:name="poznamky.poznamka-133b.oznacenie"/>
      <w:r>
        <w:rPr>
          <w:rFonts w:ascii="Times New Roman" w:hAnsi="Times New Roman"/>
          <w:color w:val="000000"/>
        </w:rPr>
        <w:t xml:space="preserve">133b) </w:t>
      </w:r>
      <w:bookmarkEnd w:id="9144"/>
      <w:r>
        <w:fldChar w:fldCharType="begin"/>
      </w:r>
      <w:r>
        <w:instrText xml:space="preserve"> HYPERLINK "https://www.slov-lex.sk/pravne-predpisy/SK/ZZ/2005/7/" \l "paragraf-20" \h </w:instrText>
      </w:r>
      <w:r>
        <w:fldChar w:fldCharType="separate"/>
      </w:r>
      <w:r>
        <w:rPr>
          <w:rFonts w:ascii="Times New Roman" w:hAnsi="Times New Roman"/>
          <w:color w:val="0000FF"/>
          <w:u w:val="single"/>
        </w:rPr>
        <w:t>§ 20</w:t>
      </w:r>
      <w:r>
        <w:rPr>
          <w:rFonts w:ascii="Times New Roman" w:hAnsi="Times New Roman"/>
          <w:color w:val="0000FF"/>
          <w:u w:val="single"/>
        </w:rPr>
        <w:fldChar w:fldCharType="end"/>
      </w:r>
      <w:r>
        <w:rPr>
          <w:rFonts w:ascii="Times New Roman" w:hAnsi="Times New Roman"/>
          <w:color w:val="000000"/>
        </w:rPr>
        <w:t xml:space="preserve"> zákona č. </w:t>
      </w:r>
      <w:hyperlink r:id="rId404">
        <w:r>
          <w:rPr>
            <w:rFonts w:ascii="Times New Roman" w:hAnsi="Times New Roman"/>
            <w:color w:val="0000FF"/>
            <w:u w:val="single"/>
          </w:rPr>
          <w:t>7/2005 Z. z.</w:t>
        </w:r>
      </w:hyperlink>
      <w:r>
        <w:rPr>
          <w:rFonts w:ascii="Times New Roman" w:hAnsi="Times New Roman"/>
          <w:color w:val="000000"/>
        </w:rPr>
        <w:t xml:space="preserve"> v znení neskorších predpisov. </w:t>
      </w:r>
    </w:p>
    <w:p w:rsidR="00BF4F11" w:rsidRDefault="00BF4F11">
      <w:pPr>
        <w:spacing w:after="0"/>
        <w:ind w:left="120"/>
      </w:pPr>
    </w:p>
    <w:p w:rsidR="00BF4F11" w:rsidRDefault="00F55861">
      <w:pPr>
        <w:spacing w:after="0"/>
        <w:ind w:left="120"/>
      </w:pPr>
      <w:hyperlink r:id="rId405" w:anchor="paragraf-68.odsek-4.pismeno-c">
        <w:r w:rsidR="00504A4F">
          <w:rPr>
            <w:rFonts w:ascii="Times New Roman" w:hAnsi="Times New Roman"/>
            <w:color w:val="0000FF"/>
            <w:u w:val="single"/>
          </w:rPr>
          <w:t>§ 68 ods. 4 písm. c)</w:t>
        </w:r>
      </w:hyperlink>
      <w:bookmarkStart w:id="9145" w:name="poznamky.poznamka-133b.text"/>
      <w:r w:rsidR="00504A4F">
        <w:rPr>
          <w:rFonts w:ascii="Times New Roman" w:hAnsi="Times New Roman"/>
          <w:color w:val="000000"/>
        </w:rPr>
        <w:t xml:space="preserve"> Obchodného zákonníka. </w:t>
      </w:r>
      <w:bookmarkEnd w:id="9145"/>
    </w:p>
    <w:p w:rsidR="00BF4F11" w:rsidRDefault="00504A4F">
      <w:pPr>
        <w:spacing w:after="0"/>
        <w:ind w:left="120"/>
      </w:pPr>
      <w:bookmarkStart w:id="9146" w:name="poznamky.poznamka-134"/>
      <w:bookmarkEnd w:id="9143"/>
      <w:r>
        <w:rPr>
          <w:rFonts w:ascii="Times New Roman" w:hAnsi="Times New Roman"/>
          <w:color w:val="000000"/>
        </w:rPr>
        <w:t xml:space="preserve"> </w:t>
      </w:r>
      <w:bookmarkStart w:id="9147" w:name="poznamky.poznamka-134.oznacenie"/>
      <w:r>
        <w:rPr>
          <w:rFonts w:ascii="Times New Roman" w:hAnsi="Times New Roman"/>
          <w:color w:val="000000"/>
        </w:rPr>
        <w:t xml:space="preserve">134) </w:t>
      </w:r>
      <w:bookmarkEnd w:id="9147"/>
      <w:r>
        <w:fldChar w:fldCharType="begin"/>
      </w:r>
      <w:r>
        <w:instrText xml:space="preserve"> HYPERLINK "https://www.slov-lex.sk/pravne-predpisy/SK/ZZ/2002/431/" \l "paragraf-3.odsek-6" \h </w:instrText>
      </w:r>
      <w:r>
        <w:fldChar w:fldCharType="separate"/>
      </w:r>
      <w:r>
        <w:rPr>
          <w:rFonts w:ascii="Times New Roman" w:hAnsi="Times New Roman"/>
          <w:color w:val="0000FF"/>
          <w:u w:val="single"/>
        </w:rPr>
        <w:t>§ 3 ods. 6 a 7 zákona č. 431/2002 Z. z.</w:t>
      </w:r>
      <w:r>
        <w:rPr>
          <w:rFonts w:ascii="Times New Roman" w:hAnsi="Times New Roman"/>
          <w:color w:val="0000FF"/>
          <w:u w:val="single"/>
        </w:rPr>
        <w:fldChar w:fldCharType="end"/>
      </w:r>
      <w:bookmarkStart w:id="9148" w:name="poznamky.poznamka-134.text"/>
      <w:r>
        <w:rPr>
          <w:rFonts w:ascii="Times New Roman" w:hAnsi="Times New Roman"/>
          <w:color w:val="000000"/>
        </w:rPr>
        <w:t xml:space="preserve"> </w:t>
      </w:r>
      <w:bookmarkEnd w:id="9148"/>
    </w:p>
    <w:p w:rsidR="00BF4F11" w:rsidRDefault="00504A4F">
      <w:pPr>
        <w:spacing w:after="0"/>
        <w:ind w:left="120"/>
      </w:pPr>
      <w:bookmarkStart w:id="9149" w:name="poznamky.poznamka-134a"/>
      <w:bookmarkEnd w:id="9146"/>
      <w:r>
        <w:rPr>
          <w:rFonts w:ascii="Times New Roman" w:hAnsi="Times New Roman"/>
          <w:color w:val="000000"/>
        </w:rPr>
        <w:t xml:space="preserve"> </w:t>
      </w:r>
      <w:bookmarkStart w:id="9150" w:name="poznamky.poznamka-134a.oznacenie"/>
      <w:r>
        <w:rPr>
          <w:rFonts w:ascii="Times New Roman" w:hAnsi="Times New Roman"/>
          <w:color w:val="000000"/>
        </w:rPr>
        <w:t xml:space="preserve">134a) </w:t>
      </w:r>
      <w:bookmarkEnd w:id="9150"/>
      <w:r>
        <w:fldChar w:fldCharType="begin"/>
      </w:r>
      <w:r>
        <w:instrText xml:space="preserve"> HYPERLINK "https://www.slov-lex.sk/pravne-predpisy/SK/ZZ/2004/43/" \l "paragraf-47.odsek-1" \h </w:instrText>
      </w:r>
      <w:r>
        <w:fldChar w:fldCharType="separate"/>
      </w:r>
      <w:r>
        <w:rPr>
          <w:rFonts w:ascii="Times New Roman" w:hAnsi="Times New Roman"/>
          <w:color w:val="0000FF"/>
          <w:u w:val="single"/>
        </w:rPr>
        <w:t>§ 47 ods. 1 zákona č. 43/2004 Z. z.</w:t>
      </w:r>
      <w:r>
        <w:rPr>
          <w:rFonts w:ascii="Times New Roman" w:hAnsi="Times New Roman"/>
          <w:color w:val="0000FF"/>
          <w:u w:val="single"/>
        </w:rPr>
        <w:fldChar w:fldCharType="end"/>
      </w:r>
      <w:bookmarkStart w:id="9151" w:name="poznamky.poznamka-134a.text"/>
      <w:r>
        <w:rPr>
          <w:rFonts w:ascii="Times New Roman" w:hAnsi="Times New Roman"/>
          <w:color w:val="000000"/>
        </w:rPr>
        <w:t xml:space="preserve">o starobnom dôchodkovom sporení a o zmene a doplnení niektorých zákonov v znení zákona č. 747/2004 Z. z. </w:t>
      </w:r>
      <w:bookmarkEnd w:id="9151"/>
    </w:p>
    <w:p w:rsidR="00BF4F11" w:rsidRDefault="00504A4F">
      <w:pPr>
        <w:spacing w:after="0"/>
        <w:ind w:left="120"/>
      </w:pPr>
      <w:bookmarkStart w:id="9152" w:name="poznamky.poznamka-134aa"/>
      <w:bookmarkEnd w:id="9149"/>
      <w:r>
        <w:rPr>
          <w:rFonts w:ascii="Times New Roman" w:hAnsi="Times New Roman"/>
          <w:color w:val="000000"/>
        </w:rPr>
        <w:t xml:space="preserve"> </w:t>
      </w:r>
      <w:bookmarkStart w:id="9153" w:name="poznamky.poznamka-134aa.oznacenie"/>
      <w:r>
        <w:rPr>
          <w:rFonts w:ascii="Times New Roman" w:hAnsi="Times New Roman"/>
          <w:color w:val="000000"/>
        </w:rPr>
        <w:t xml:space="preserve">134aa) </w:t>
      </w:r>
      <w:bookmarkEnd w:id="9153"/>
      <w:r>
        <w:fldChar w:fldCharType="begin"/>
      </w:r>
      <w:r>
        <w:instrText xml:space="preserve"> HYPERLINK "https://www.slov-lex.sk/pravne-predpisy/SK/ZZ/1991/513/" \l "paragraf-68" \h </w:instrText>
      </w:r>
      <w:r>
        <w:fldChar w:fldCharType="separate"/>
      </w:r>
      <w:r>
        <w:rPr>
          <w:rFonts w:ascii="Times New Roman" w:hAnsi="Times New Roman"/>
          <w:color w:val="0000FF"/>
          <w:u w:val="single"/>
        </w:rPr>
        <w:t>§ 68</w:t>
      </w:r>
      <w:r>
        <w:rPr>
          <w:rFonts w:ascii="Times New Roman" w:hAnsi="Times New Roman"/>
          <w:color w:val="0000FF"/>
          <w:u w:val="single"/>
        </w:rPr>
        <w:fldChar w:fldCharType="end"/>
      </w:r>
      <w:r>
        <w:rPr>
          <w:rFonts w:ascii="Times New Roman" w:hAnsi="Times New Roman"/>
          <w:color w:val="000000"/>
        </w:rPr>
        <w:t xml:space="preserve"> a </w:t>
      </w:r>
      <w:hyperlink r:id="rId406" w:anchor="paragraf-68b">
        <w:r>
          <w:rPr>
            <w:rFonts w:ascii="Times New Roman" w:hAnsi="Times New Roman"/>
            <w:color w:val="0000FF"/>
            <w:u w:val="single"/>
          </w:rPr>
          <w:t>68b</w:t>
        </w:r>
      </w:hyperlink>
      <w:r>
        <w:rPr>
          <w:rFonts w:ascii="Times New Roman" w:hAnsi="Times New Roman"/>
          <w:color w:val="000000"/>
        </w:rPr>
        <w:t xml:space="preserve"> Obchodného zákonníka. </w:t>
      </w:r>
    </w:p>
    <w:p w:rsidR="00BF4F11" w:rsidRDefault="00BF4F11">
      <w:pPr>
        <w:spacing w:after="0"/>
        <w:ind w:left="120"/>
      </w:pPr>
    </w:p>
    <w:p w:rsidR="00BF4F11" w:rsidRDefault="00F55861">
      <w:pPr>
        <w:spacing w:after="0"/>
        <w:ind w:left="120"/>
      </w:pPr>
      <w:hyperlink r:id="rId407" w:anchor="paragraf-309d">
        <w:r w:rsidR="00504A4F">
          <w:rPr>
            <w:rFonts w:ascii="Times New Roman" w:hAnsi="Times New Roman"/>
            <w:color w:val="0000FF"/>
            <w:u w:val="single"/>
          </w:rPr>
          <w:t>§ 309d až 309h</w:t>
        </w:r>
      </w:hyperlink>
      <w:bookmarkStart w:id="9154" w:name="poznamky.poznamka-134aa.text"/>
      <w:r w:rsidR="00504A4F">
        <w:rPr>
          <w:rFonts w:ascii="Times New Roman" w:hAnsi="Times New Roman"/>
          <w:color w:val="000000"/>
        </w:rPr>
        <w:t xml:space="preserve"> Civilného mimosporového poriadku. </w:t>
      </w:r>
      <w:bookmarkEnd w:id="9154"/>
    </w:p>
    <w:p w:rsidR="00BF4F11" w:rsidRDefault="00504A4F">
      <w:pPr>
        <w:spacing w:after="0"/>
        <w:ind w:left="120"/>
      </w:pPr>
      <w:bookmarkStart w:id="9155" w:name="poznamky.poznamka-134ab"/>
      <w:bookmarkEnd w:id="9152"/>
      <w:r>
        <w:rPr>
          <w:rFonts w:ascii="Times New Roman" w:hAnsi="Times New Roman"/>
          <w:color w:val="000000"/>
        </w:rPr>
        <w:t xml:space="preserve"> </w:t>
      </w:r>
      <w:bookmarkStart w:id="9156" w:name="poznamky.poznamka-134ab.oznacenie"/>
      <w:r>
        <w:rPr>
          <w:rFonts w:ascii="Times New Roman" w:hAnsi="Times New Roman"/>
          <w:color w:val="000000"/>
        </w:rPr>
        <w:t xml:space="preserve">134ab) </w:t>
      </w:r>
      <w:bookmarkEnd w:id="9156"/>
      <w:r>
        <w:fldChar w:fldCharType="begin"/>
      </w:r>
      <w:r>
        <w:instrText xml:space="preserve"> HYPERLINK "https://www.slov-lex.sk/pravne-predpisy/SK/ZZ/1991/513/" \l "paragraf-75k" \h </w:instrText>
      </w:r>
      <w:r>
        <w:fldChar w:fldCharType="separate"/>
      </w:r>
      <w:r>
        <w:rPr>
          <w:rFonts w:ascii="Times New Roman" w:hAnsi="Times New Roman"/>
          <w:color w:val="0000FF"/>
          <w:u w:val="single"/>
        </w:rPr>
        <w:t>§ 75k</w:t>
      </w:r>
      <w:r>
        <w:rPr>
          <w:rFonts w:ascii="Times New Roman" w:hAnsi="Times New Roman"/>
          <w:color w:val="0000FF"/>
          <w:u w:val="single"/>
        </w:rPr>
        <w:fldChar w:fldCharType="end"/>
      </w:r>
      <w:bookmarkStart w:id="9157" w:name="poznamky.poznamka-134ab.text"/>
      <w:r>
        <w:rPr>
          <w:rFonts w:ascii="Times New Roman" w:hAnsi="Times New Roman"/>
          <w:color w:val="000000"/>
        </w:rPr>
        <w:t xml:space="preserve"> Obchodného zákonníka. </w:t>
      </w:r>
      <w:bookmarkEnd w:id="9157"/>
    </w:p>
    <w:p w:rsidR="00BF4F11" w:rsidRDefault="00504A4F">
      <w:pPr>
        <w:spacing w:after="0"/>
        <w:ind w:left="120"/>
      </w:pPr>
      <w:bookmarkStart w:id="9158" w:name="poznamky.poznamka-135"/>
      <w:bookmarkEnd w:id="9155"/>
      <w:r>
        <w:rPr>
          <w:rFonts w:ascii="Times New Roman" w:hAnsi="Times New Roman"/>
          <w:color w:val="000000"/>
        </w:rPr>
        <w:t xml:space="preserve"> </w:t>
      </w:r>
      <w:bookmarkStart w:id="9159" w:name="poznamky.poznamka-135.oznacenie"/>
      <w:r>
        <w:rPr>
          <w:rFonts w:ascii="Times New Roman" w:hAnsi="Times New Roman"/>
          <w:color w:val="000000"/>
        </w:rPr>
        <w:t xml:space="preserve">135) </w:t>
      </w:r>
      <w:bookmarkEnd w:id="9159"/>
      <w:r>
        <w:rPr>
          <w:rFonts w:ascii="Times New Roman" w:hAnsi="Times New Roman"/>
          <w:color w:val="000000"/>
        </w:rPr>
        <w:t xml:space="preserve">Zákon Národnej rady Slovenskej republiky č. </w:t>
      </w:r>
      <w:hyperlink r:id="rId408">
        <w:r>
          <w:rPr>
            <w:rFonts w:ascii="Times New Roman" w:hAnsi="Times New Roman"/>
            <w:color w:val="0000FF"/>
            <w:u w:val="single"/>
          </w:rPr>
          <w:t>182/1993 Z. z.</w:t>
        </w:r>
      </w:hyperlink>
      <w:bookmarkStart w:id="9160" w:name="poznamky.poznamka-135.text"/>
      <w:r>
        <w:rPr>
          <w:rFonts w:ascii="Times New Roman" w:hAnsi="Times New Roman"/>
          <w:color w:val="000000"/>
        </w:rPr>
        <w:t xml:space="preserve"> v znení neskorších predpisov. </w:t>
      </w:r>
      <w:bookmarkEnd w:id="9160"/>
    </w:p>
    <w:p w:rsidR="00BF4F11" w:rsidRDefault="00504A4F">
      <w:pPr>
        <w:spacing w:after="0"/>
        <w:ind w:left="120"/>
      </w:pPr>
      <w:bookmarkStart w:id="9161" w:name="poznamky.poznamka-135a"/>
      <w:bookmarkEnd w:id="9158"/>
      <w:r>
        <w:rPr>
          <w:rFonts w:ascii="Times New Roman" w:hAnsi="Times New Roman"/>
          <w:color w:val="000000"/>
        </w:rPr>
        <w:t xml:space="preserve"> </w:t>
      </w:r>
      <w:bookmarkStart w:id="9162" w:name="poznamky.poznamka-135a.oznacenie"/>
      <w:r>
        <w:rPr>
          <w:rFonts w:ascii="Times New Roman" w:hAnsi="Times New Roman"/>
          <w:color w:val="000000"/>
        </w:rPr>
        <w:t xml:space="preserve">135a) </w:t>
      </w:r>
      <w:bookmarkEnd w:id="9162"/>
      <w:r>
        <w:fldChar w:fldCharType="begin"/>
      </w:r>
      <w:r>
        <w:instrText xml:space="preserve"> HYPERLINK "https://www.slov-lex.sk/pravne-predpisy/SK/ZZ/1997/212/"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a </w:t>
      </w:r>
      <w:hyperlink r:id="rId409" w:anchor="paragraf-8">
        <w:r>
          <w:rPr>
            <w:rFonts w:ascii="Times New Roman" w:hAnsi="Times New Roman"/>
            <w:color w:val="0000FF"/>
            <w:u w:val="single"/>
          </w:rPr>
          <w:t>§ 8 zákona č. 212/1997 Z. z.</w:t>
        </w:r>
      </w:hyperlink>
      <w:bookmarkStart w:id="9163" w:name="poznamky.poznamka-135a.text"/>
      <w:r>
        <w:rPr>
          <w:rFonts w:ascii="Times New Roman" w:hAnsi="Times New Roman"/>
          <w:color w:val="000000"/>
        </w:rPr>
        <w:t xml:space="preserve"> o povinných výtlačkoch periodických publikácií, neperiodických publikácií a rozmnoženín audiovizuálnych diel v znení neskorších predpisov. </w:t>
      </w:r>
      <w:bookmarkEnd w:id="9163"/>
    </w:p>
    <w:p w:rsidR="00BF4F11" w:rsidRDefault="00504A4F">
      <w:pPr>
        <w:spacing w:after="0"/>
        <w:ind w:left="120"/>
      </w:pPr>
      <w:bookmarkStart w:id="9164" w:name="poznamky.poznamka-136"/>
      <w:bookmarkEnd w:id="9161"/>
      <w:r>
        <w:rPr>
          <w:rFonts w:ascii="Times New Roman" w:hAnsi="Times New Roman"/>
          <w:color w:val="000000"/>
        </w:rPr>
        <w:t xml:space="preserve"> </w:t>
      </w:r>
      <w:bookmarkStart w:id="9165" w:name="poznamky.poznamka-136.oznacenie"/>
      <w:r>
        <w:rPr>
          <w:rFonts w:ascii="Times New Roman" w:hAnsi="Times New Roman"/>
          <w:color w:val="000000"/>
        </w:rPr>
        <w:t xml:space="preserve">136) </w:t>
      </w:r>
      <w:bookmarkStart w:id="9166" w:name="poznamky.poznamka-136.text"/>
      <w:bookmarkEnd w:id="9165"/>
      <w:r>
        <w:rPr>
          <w:rFonts w:ascii="Times New Roman" w:hAnsi="Times New Roman"/>
          <w:color w:val="000000"/>
        </w:rPr>
        <w:t xml:space="preserve">§ 45 zákona č. 383/1997 Z. z. </w:t>
      </w:r>
      <w:bookmarkEnd w:id="9166"/>
    </w:p>
    <w:p w:rsidR="00BF4F11" w:rsidRDefault="00504A4F">
      <w:pPr>
        <w:spacing w:after="0"/>
        <w:ind w:left="120"/>
      </w:pPr>
      <w:bookmarkStart w:id="9167" w:name="poznamky.poznamka-136a"/>
      <w:bookmarkEnd w:id="9164"/>
      <w:r>
        <w:rPr>
          <w:rFonts w:ascii="Times New Roman" w:hAnsi="Times New Roman"/>
          <w:color w:val="000000"/>
        </w:rPr>
        <w:t xml:space="preserve"> </w:t>
      </w:r>
      <w:bookmarkStart w:id="9168" w:name="poznamky.poznamka-136a.oznacenie"/>
      <w:r>
        <w:rPr>
          <w:rFonts w:ascii="Times New Roman" w:hAnsi="Times New Roman"/>
          <w:color w:val="000000"/>
        </w:rPr>
        <w:t xml:space="preserve">136a) </w:t>
      </w:r>
      <w:bookmarkEnd w:id="9168"/>
      <w:r>
        <w:fldChar w:fldCharType="begin"/>
      </w:r>
      <w:r>
        <w:instrText xml:space="preserve"> HYPERLINK "https://www.slov-lex.sk/pravne-predpisy/SK/ZZ/2011/203/" \l "paragraf-4.odsek-9" \h </w:instrText>
      </w:r>
      <w:r>
        <w:fldChar w:fldCharType="separate"/>
      </w:r>
      <w:r>
        <w:rPr>
          <w:rFonts w:ascii="Times New Roman" w:hAnsi="Times New Roman"/>
          <w:color w:val="0000FF"/>
          <w:u w:val="single"/>
        </w:rPr>
        <w:t>§ 4 ods. 9</w:t>
      </w:r>
      <w:r>
        <w:rPr>
          <w:rFonts w:ascii="Times New Roman" w:hAnsi="Times New Roman"/>
          <w:color w:val="0000FF"/>
          <w:u w:val="single"/>
        </w:rPr>
        <w:fldChar w:fldCharType="end"/>
      </w:r>
      <w:r>
        <w:rPr>
          <w:rFonts w:ascii="Times New Roman" w:hAnsi="Times New Roman"/>
          <w:color w:val="000000"/>
        </w:rPr>
        <w:t xml:space="preserve"> a </w:t>
      </w:r>
      <w:hyperlink r:id="rId410" w:anchor="paragraf-4.odsek-12">
        <w:r>
          <w:rPr>
            <w:rFonts w:ascii="Times New Roman" w:hAnsi="Times New Roman"/>
            <w:color w:val="0000FF"/>
            <w:u w:val="single"/>
          </w:rPr>
          <w:t>12</w:t>
        </w:r>
      </w:hyperlink>
      <w:r>
        <w:rPr>
          <w:rFonts w:ascii="Times New Roman" w:hAnsi="Times New Roman"/>
          <w:color w:val="000000"/>
        </w:rPr>
        <w:t xml:space="preserve"> zákona č. </w:t>
      </w:r>
      <w:hyperlink r:id="rId411">
        <w:r>
          <w:rPr>
            <w:rFonts w:ascii="Times New Roman" w:hAnsi="Times New Roman"/>
            <w:color w:val="0000FF"/>
            <w:u w:val="single"/>
          </w:rPr>
          <w:t>203/2011 Z. z.</w:t>
        </w:r>
      </w:hyperlink>
      <w:bookmarkStart w:id="9169" w:name="poznamky.poznamka-136a.text"/>
      <w:r>
        <w:rPr>
          <w:rFonts w:ascii="Times New Roman" w:hAnsi="Times New Roman"/>
          <w:color w:val="000000"/>
        </w:rPr>
        <w:t xml:space="preserve"> v znení neskorších predpisov. </w:t>
      </w:r>
      <w:bookmarkEnd w:id="9169"/>
    </w:p>
    <w:p w:rsidR="00BF4F11" w:rsidRDefault="00504A4F">
      <w:pPr>
        <w:spacing w:after="0"/>
        <w:ind w:left="120"/>
      </w:pPr>
      <w:bookmarkStart w:id="9170" w:name="poznamky.poznamka-136aa"/>
      <w:bookmarkEnd w:id="9167"/>
      <w:r>
        <w:rPr>
          <w:rFonts w:ascii="Times New Roman" w:hAnsi="Times New Roman"/>
          <w:color w:val="000000"/>
        </w:rPr>
        <w:t xml:space="preserve"> </w:t>
      </w:r>
      <w:bookmarkStart w:id="9171" w:name="poznamky.poznamka-136aa.oznacenie"/>
      <w:r>
        <w:rPr>
          <w:rFonts w:ascii="Times New Roman" w:hAnsi="Times New Roman"/>
          <w:color w:val="000000"/>
        </w:rPr>
        <w:t xml:space="preserve">136aa) </w:t>
      </w:r>
      <w:bookmarkEnd w:id="9171"/>
      <w:r>
        <w:fldChar w:fldCharType="begin"/>
      </w:r>
      <w:r>
        <w:instrText xml:space="preserve"> HYPERLINK "https://www.slov-lex.sk/pravne-predpisy/SK/ZZ/2004/580/" \l "paragraf-19" \h </w:instrText>
      </w:r>
      <w:r>
        <w:fldChar w:fldCharType="separate"/>
      </w:r>
      <w:r>
        <w:rPr>
          <w:rFonts w:ascii="Times New Roman" w:hAnsi="Times New Roman"/>
          <w:color w:val="0000FF"/>
          <w:u w:val="single"/>
        </w:rPr>
        <w:t>§ 19 zákona č. 580/2004 Z. z.</w:t>
      </w:r>
      <w:r>
        <w:rPr>
          <w:rFonts w:ascii="Times New Roman" w:hAnsi="Times New Roman"/>
          <w:color w:val="0000FF"/>
          <w:u w:val="single"/>
        </w:rPr>
        <w:fldChar w:fldCharType="end"/>
      </w:r>
      <w:bookmarkStart w:id="9172" w:name="poznamky.poznamka-136aa.text"/>
      <w:r>
        <w:rPr>
          <w:rFonts w:ascii="Times New Roman" w:hAnsi="Times New Roman"/>
          <w:color w:val="000000"/>
        </w:rPr>
        <w:t xml:space="preserve"> v znení neskorších predpisov. </w:t>
      </w:r>
      <w:bookmarkEnd w:id="9172"/>
    </w:p>
    <w:p w:rsidR="00BF4F11" w:rsidRDefault="00504A4F">
      <w:pPr>
        <w:spacing w:after="0"/>
        <w:ind w:left="120"/>
      </w:pPr>
      <w:bookmarkStart w:id="9173" w:name="poznamky.poznamka-136aaa"/>
      <w:bookmarkEnd w:id="9170"/>
      <w:r>
        <w:rPr>
          <w:rFonts w:ascii="Times New Roman" w:hAnsi="Times New Roman"/>
          <w:color w:val="000000"/>
        </w:rPr>
        <w:t xml:space="preserve"> </w:t>
      </w:r>
      <w:bookmarkStart w:id="9174" w:name="poznamky.poznamka-136aaa.oznacenie"/>
      <w:r>
        <w:rPr>
          <w:rFonts w:ascii="Times New Roman" w:hAnsi="Times New Roman"/>
          <w:color w:val="000000"/>
        </w:rPr>
        <w:t xml:space="preserve">136aaa) </w:t>
      </w:r>
      <w:bookmarkEnd w:id="9174"/>
      <w:r>
        <w:fldChar w:fldCharType="begin"/>
      </w:r>
      <w:r>
        <w:instrText xml:space="preserve"> HYPERLINK "https://www.slov-lex.sk/pravne-predpisy/SK/ZZ/2004/580/" \l "paragraf-13a" \h </w:instrText>
      </w:r>
      <w:r>
        <w:fldChar w:fldCharType="separate"/>
      </w:r>
      <w:r>
        <w:rPr>
          <w:rFonts w:ascii="Times New Roman" w:hAnsi="Times New Roman"/>
          <w:color w:val="0000FF"/>
          <w:u w:val="single"/>
        </w:rPr>
        <w:t>§ 13a zákona č. 580/2004 Z. z.</w:t>
      </w:r>
      <w:r>
        <w:rPr>
          <w:rFonts w:ascii="Times New Roman" w:hAnsi="Times New Roman"/>
          <w:color w:val="0000FF"/>
          <w:u w:val="single"/>
        </w:rPr>
        <w:fldChar w:fldCharType="end"/>
      </w:r>
      <w:bookmarkStart w:id="9175" w:name="poznamky.poznamka-136aaa.text"/>
      <w:r>
        <w:rPr>
          <w:rFonts w:ascii="Times New Roman" w:hAnsi="Times New Roman"/>
          <w:color w:val="000000"/>
        </w:rPr>
        <w:t xml:space="preserve"> v znení zákona č. 364/2014 Z. z. </w:t>
      </w:r>
      <w:bookmarkEnd w:id="9175"/>
    </w:p>
    <w:p w:rsidR="00BF4F11" w:rsidRDefault="00504A4F">
      <w:pPr>
        <w:spacing w:after="0"/>
        <w:ind w:left="120"/>
      </w:pPr>
      <w:bookmarkStart w:id="9176" w:name="poznamky.poznamka-136ab"/>
      <w:bookmarkEnd w:id="9173"/>
      <w:r>
        <w:rPr>
          <w:rFonts w:ascii="Times New Roman" w:hAnsi="Times New Roman"/>
          <w:color w:val="000000"/>
        </w:rPr>
        <w:t xml:space="preserve"> </w:t>
      </w:r>
      <w:bookmarkStart w:id="9177" w:name="poznamky.poznamka-136ab.oznacenie"/>
      <w:r>
        <w:rPr>
          <w:rFonts w:ascii="Times New Roman" w:hAnsi="Times New Roman"/>
          <w:color w:val="000000"/>
        </w:rPr>
        <w:t xml:space="preserve">136ab) </w:t>
      </w:r>
      <w:bookmarkEnd w:id="9177"/>
      <w:r>
        <w:fldChar w:fldCharType="begin"/>
      </w:r>
      <w:r>
        <w:instrText xml:space="preserve"> HYPERLINK "https://www.slov-lex.sk/pravne-predpisy/SK/ZZ/2009/563/" \l "paragraf-7" \h </w:instrText>
      </w:r>
      <w:r>
        <w:fldChar w:fldCharType="separate"/>
      </w:r>
      <w:r>
        <w:rPr>
          <w:rFonts w:ascii="Times New Roman" w:hAnsi="Times New Roman"/>
          <w:color w:val="0000FF"/>
          <w:u w:val="single"/>
        </w:rPr>
        <w:t>§ 7 zákona č. 563/2009 Z. z.</w:t>
      </w:r>
      <w:r>
        <w:rPr>
          <w:rFonts w:ascii="Times New Roman" w:hAnsi="Times New Roman"/>
          <w:color w:val="0000FF"/>
          <w:u w:val="single"/>
        </w:rPr>
        <w:fldChar w:fldCharType="end"/>
      </w:r>
      <w:r>
        <w:rPr>
          <w:rFonts w:ascii="Times New Roman" w:hAnsi="Times New Roman"/>
          <w:color w:val="000000"/>
        </w:rPr>
        <w:t xml:space="preserve"> v znení zákona č. 331/2011 Z. z. </w:t>
      </w:r>
    </w:p>
    <w:p w:rsidR="00BF4F11" w:rsidRDefault="00BF4F11">
      <w:pPr>
        <w:spacing w:after="0"/>
        <w:ind w:left="120"/>
      </w:pPr>
    </w:p>
    <w:p w:rsidR="00BF4F11" w:rsidRDefault="00BF4F11">
      <w:pPr>
        <w:spacing w:after="0"/>
        <w:ind w:left="120"/>
      </w:pPr>
      <w:bookmarkStart w:id="9178" w:name="poznamky.poznamka-136ab.text"/>
      <w:bookmarkEnd w:id="9178"/>
    </w:p>
    <w:p w:rsidR="00BF4F11" w:rsidRDefault="00504A4F">
      <w:pPr>
        <w:spacing w:after="0"/>
        <w:ind w:left="120"/>
      </w:pPr>
      <w:bookmarkStart w:id="9179" w:name="poznamky.poznamka-136ac"/>
      <w:bookmarkEnd w:id="9176"/>
      <w:r>
        <w:rPr>
          <w:rFonts w:ascii="Times New Roman" w:hAnsi="Times New Roman"/>
          <w:color w:val="000000"/>
        </w:rPr>
        <w:t xml:space="preserve"> </w:t>
      </w:r>
      <w:bookmarkStart w:id="9180" w:name="poznamky.poznamka-136ac.oznacenie"/>
      <w:r>
        <w:rPr>
          <w:rFonts w:ascii="Times New Roman" w:hAnsi="Times New Roman"/>
          <w:color w:val="000000"/>
        </w:rPr>
        <w:t xml:space="preserve">136ac) </w:t>
      </w:r>
      <w:bookmarkEnd w:id="9180"/>
      <w:r>
        <w:fldChar w:fldCharType="begin"/>
      </w:r>
      <w:r>
        <w:instrText xml:space="preserve"> HYPERLINK "https://www.slov-lex.sk/pravne-predpisy/SK/ZZ/2009/563/" \l "paragraf-154.odsek-1.pismeno-d" \h </w:instrText>
      </w:r>
      <w:r>
        <w:fldChar w:fldCharType="separate"/>
      </w:r>
      <w:r>
        <w:rPr>
          <w:rFonts w:ascii="Times New Roman" w:hAnsi="Times New Roman"/>
          <w:color w:val="0000FF"/>
          <w:u w:val="single"/>
        </w:rPr>
        <w:t>§ 154 ods. 1 písm. d)</w:t>
      </w:r>
      <w:r>
        <w:rPr>
          <w:rFonts w:ascii="Times New Roman" w:hAnsi="Times New Roman"/>
          <w:color w:val="0000FF"/>
          <w:u w:val="single"/>
        </w:rPr>
        <w:fldChar w:fldCharType="end"/>
      </w:r>
      <w:r>
        <w:rPr>
          <w:rFonts w:ascii="Times New Roman" w:hAnsi="Times New Roman"/>
          <w:color w:val="000000"/>
        </w:rPr>
        <w:t xml:space="preserve"> a </w:t>
      </w:r>
      <w:hyperlink r:id="rId412" w:anchor="paragraf-155.odsek-1.pismeno-e">
        <w:r>
          <w:rPr>
            <w:rFonts w:ascii="Times New Roman" w:hAnsi="Times New Roman"/>
            <w:color w:val="0000FF"/>
            <w:u w:val="single"/>
          </w:rPr>
          <w:t>§ 155 ods. 1 písm. e) zákona č. 563/2009 Z. z.</w:t>
        </w:r>
      </w:hyperlink>
      <w:bookmarkStart w:id="9181" w:name="poznamky.poznamka-136ac.text"/>
      <w:r>
        <w:rPr>
          <w:rFonts w:ascii="Times New Roman" w:hAnsi="Times New Roman"/>
          <w:color w:val="000000"/>
        </w:rPr>
        <w:t xml:space="preserve"> v znení zákona č. 331/2011 Z. z. </w:t>
      </w:r>
      <w:bookmarkEnd w:id="9181"/>
    </w:p>
    <w:p w:rsidR="00BF4F11" w:rsidRDefault="00504A4F">
      <w:pPr>
        <w:spacing w:after="0"/>
        <w:ind w:left="120"/>
      </w:pPr>
      <w:bookmarkStart w:id="9182" w:name="poznamky.poznamka-136ad"/>
      <w:bookmarkEnd w:id="9179"/>
      <w:r>
        <w:rPr>
          <w:rFonts w:ascii="Times New Roman" w:hAnsi="Times New Roman"/>
          <w:color w:val="000000"/>
        </w:rPr>
        <w:t xml:space="preserve"> </w:t>
      </w:r>
      <w:bookmarkStart w:id="9183" w:name="poznamky.poznamka-136ad.oznacenie"/>
      <w:r>
        <w:rPr>
          <w:rFonts w:ascii="Times New Roman" w:hAnsi="Times New Roman"/>
          <w:color w:val="000000"/>
        </w:rPr>
        <w:t xml:space="preserve">136ad) </w:t>
      </w:r>
      <w:bookmarkEnd w:id="9183"/>
      <w:r>
        <w:fldChar w:fldCharType="begin"/>
      </w:r>
      <w:r>
        <w:instrText xml:space="preserve"> HYPERLINK "https://www.slov-lex.sk/pravne-predpisy/SK/ZZ/1993/13/" \l "paragraf-1" \h </w:instrText>
      </w:r>
      <w:r>
        <w:fldChar w:fldCharType="separate"/>
      </w:r>
      <w:r>
        <w:rPr>
          <w:rFonts w:ascii="Times New Roman" w:hAnsi="Times New Roman"/>
          <w:color w:val="0000FF"/>
          <w:u w:val="single"/>
        </w:rPr>
        <w:t>§ 1 zákona Národnej rady Slovenskej republiky č. 13/1993 Z. z.</w:t>
      </w:r>
      <w:r>
        <w:rPr>
          <w:rFonts w:ascii="Times New Roman" w:hAnsi="Times New Roman"/>
          <w:color w:val="0000FF"/>
          <w:u w:val="single"/>
        </w:rPr>
        <w:fldChar w:fldCharType="end"/>
      </w:r>
      <w:bookmarkStart w:id="9184" w:name="poznamky.poznamka-136ad.text"/>
      <w:r>
        <w:rPr>
          <w:rFonts w:ascii="Times New Roman" w:hAnsi="Times New Roman"/>
          <w:color w:val="000000"/>
        </w:rPr>
        <w:t xml:space="preserve"> o umeleckých fondoch. </w:t>
      </w:r>
      <w:bookmarkEnd w:id="9184"/>
    </w:p>
    <w:p w:rsidR="00BF4F11" w:rsidRDefault="00504A4F">
      <w:pPr>
        <w:spacing w:after="0"/>
        <w:ind w:left="120"/>
      </w:pPr>
      <w:bookmarkStart w:id="9185" w:name="poznamky.poznamka-136ae"/>
      <w:bookmarkEnd w:id="9182"/>
      <w:r>
        <w:rPr>
          <w:rFonts w:ascii="Times New Roman" w:hAnsi="Times New Roman"/>
          <w:color w:val="000000"/>
        </w:rPr>
        <w:t xml:space="preserve"> </w:t>
      </w:r>
      <w:bookmarkStart w:id="9186" w:name="poznamky.poznamka-136ae.oznacenie"/>
      <w:r>
        <w:rPr>
          <w:rFonts w:ascii="Times New Roman" w:hAnsi="Times New Roman"/>
          <w:color w:val="000000"/>
        </w:rPr>
        <w:t xml:space="preserve">136ae) </w:t>
      </w:r>
      <w:bookmarkEnd w:id="9186"/>
      <w:r>
        <w:fldChar w:fldCharType="begin"/>
      </w:r>
      <w:r>
        <w:instrText xml:space="preserve"> HYPERLINK "https://www.slov-lex.sk/pravne-predpisy/SK/ZZ/1991/513/" \l "paragraf-7" \h </w:instrText>
      </w:r>
      <w:r>
        <w:fldChar w:fldCharType="separate"/>
      </w:r>
      <w:r>
        <w:rPr>
          <w:rFonts w:ascii="Times New Roman" w:hAnsi="Times New Roman"/>
          <w:color w:val="0000FF"/>
          <w:u w:val="single"/>
        </w:rPr>
        <w:t>§ 7 Obchodného zákonníka</w:t>
      </w:r>
      <w:r>
        <w:rPr>
          <w:rFonts w:ascii="Times New Roman" w:hAnsi="Times New Roman"/>
          <w:color w:val="0000FF"/>
          <w:u w:val="single"/>
        </w:rPr>
        <w:fldChar w:fldCharType="end"/>
      </w:r>
      <w:bookmarkStart w:id="9187" w:name="poznamky.poznamka-136ae.text"/>
      <w:r>
        <w:rPr>
          <w:rFonts w:ascii="Times New Roman" w:hAnsi="Times New Roman"/>
          <w:color w:val="000000"/>
        </w:rPr>
        <w:t xml:space="preserve"> v znení zákona č. 500/2001 Z. z. </w:t>
      </w:r>
      <w:bookmarkEnd w:id="9187"/>
    </w:p>
    <w:p w:rsidR="00BF4F11" w:rsidRDefault="00504A4F">
      <w:pPr>
        <w:spacing w:after="0"/>
        <w:ind w:left="120"/>
      </w:pPr>
      <w:bookmarkStart w:id="9188" w:name="poznamky.poznamka-136af"/>
      <w:bookmarkEnd w:id="9185"/>
      <w:r>
        <w:rPr>
          <w:rFonts w:ascii="Times New Roman" w:hAnsi="Times New Roman"/>
          <w:color w:val="000000"/>
        </w:rPr>
        <w:t xml:space="preserve"> </w:t>
      </w:r>
      <w:bookmarkStart w:id="9189" w:name="poznamky.poznamka-136af.oznacenie"/>
      <w:r>
        <w:rPr>
          <w:rFonts w:ascii="Times New Roman" w:hAnsi="Times New Roman"/>
          <w:color w:val="000000"/>
        </w:rPr>
        <w:t xml:space="preserve">136af) </w:t>
      </w:r>
      <w:bookmarkEnd w:id="9189"/>
      <w:r>
        <w:fldChar w:fldCharType="begin"/>
      </w:r>
      <w:r>
        <w:instrText xml:space="preserve"> HYPERLINK "https://www.slov-lex.sk/pravne-predpisy/SK/ZZ/2002/429/" \l "paragraf-34.odsek-1" \h </w:instrText>
      </w:r>
      <w:r>
        <w:fldChar w:fldCharType="separate"/>
      </w:r>
      <w:r>
        <w:rPr>
          <w:rFonts w:ascii="Times New Roman" w:hAnsi="Times New Roman"/>
          <w:color w:val="0000FF"/>
          <w:u w:val="single"/>
        </w:rPr>
        <w:t>§ 34 ods. 1 zákona č. 429/2002 Z. z.</w:t>
      </w:r>
      <w:r>
        <w:rPr>
          <w:rFonts w:ascii="Times New Roman" w:hAnsi="Times New Roman"/>
          <w:color w:val="0000FF"/>
          <w:u w:val="single"/>
        </w:rPr>
        <w:fldChar w:fldCharType="end"/>
      </w:r>
      <w:bookmarkStart w:id="9190" w:name="poznamky.poznamka-136af.text"/>
      <w:r>
        <w:rPr>
          <w:rFonts w:ascii="Times New Roman" w:hAnsi="Times New Roman"/>
          <w:color w:val="000000"/>
        </w:rPr>
        <w:t xml:space="preserve"> o burze cenných papierov v znení neskorších predpisov. </w:t>
      </w:r>
      <w:bookmarkEnd w:id="9190"/>
    </w:p>
    <w:p w:rsidR="00BF4F11" w:rsidRDefault="00504A4F">
      <w:pPr>
        <w:spacing w:after="0"/>
        <w:ind w:left="120"/>
      </w:pPr>
      <w:bookmarkStart w:id="9191" w:name="poznamky.poznamka-136ag"/>
      <w:bookmarkEnd w:id="9188"/>
      <w:r>
        <w:rPr>
          <w:rFonts w:ascii="Times New Roman" w:hAnsi="Times New Roman"/>
          <w:color w:val="000000"/>
        </w:rPr>
        <w:t xml:space="preserve"> </w:t>
      </w:r>
      <w:bookmarkStart w:id="9192" w:name="poznamky.poznamka-136ag.oznacenie"/>
      <w:r>
        <w:rPr>
          <w:rFonts w:ascii="Times New Roman" w:hAnsi="Times New Roman"/>
          <w:color w:val="000000"/>
        </w:rPr>
        <w:t xml:space="preserve">136ag) </w:t>
      </w:r>
      <w:bookmarkEnd w:id="9192"/>
      <w:r>
        <w:rPr>
          <w:rFonts w:ascii="Times New Roman" w:hAnsi="Times New Roman"/>
          <w:color w:val="000000"/>
        </w:rPr>
        <w:t xml:space="preserve">Zákon č. </w:t>
      </w:r>
      <w:hyperlink r:id="rId413">
        <w:r>
          <w:rPr>
            <w:rFonts w:ascii="Times New Roman" w:hAnsi="Times New Roman"/>
            <w:color w:val="0000FF"/>
            <w:u w:val="single"/>
          </w:rPr>
          <w:t>272/2015 Z. z.</w:t>
        </w:r>
      </w:hyperlink>
      <w:r>
        <w:rPr>
          <w:rFonts w:ascii="Times New Roman" w:hAnsi="Times New Roman"/>
          <w:color w:val="000000"/>
        </w:rPr>
        <w:t xml:space="preserve"> o registri právnických osôb, podnikateľov a orgánov verejnej moci a o zmene a doplnení niektorých zákonov v znení zákona č. </w:t>
      </w:r>
      <w:hyperlink r:id="rId414">
        <w:r>
          <w:rPr>
            <w:rFonts w:ascii="Times New Roman" w:hAnsi="Times New Roman"/>
            <w:color w:val="0000FF"/>
            <w:u w:val="single"/>
          </w:rPr>
          <w:t>52/2018 Z. z.</w:t>
        </w:r>
      </w:hyperlink>
      <w:bookmarkStart w:id="9193" w:name="poznamky.poznamka-136ag.text"/>
      <w:r>
        <w:rPr>
          <w:rFonts w:ascii="Times New Roman" w:hAnsi="Times New Roman"/>
          <w:color w:val="000000"/>
        </w:rPr>
        <w:t xml:space="preserve"> </w:t>
      </w:r>
      <w:bookmarkEnd w:id="9193"/>
    </w:p>
    <w:p w:rsidR="00BF4F11" w:rsidRDefault="00504A4F">
      <w:pPr>
        <w:spacing w:after="0"/>
        <w:ind w:left="120"/>
      </w:pPr>
      <w:bookmarkStart w:id="9194" w:name="poznamky.poznamka-136b"/>
      <w:bookmarkEnd w:id="9191"/>
      <w:r>
        <w:rPr>
          <w:rFonts w:ascii="Times New Roman" w:hAnsi="Times New Roman"/>
          <w:color w:val="000000"/>
        </w:rPr>
        <w:t xml:space="preserve"> </w:t>
      </w:r>
      <w:bookmarkStart w:id="9195" w:name="poznamky.poznamka-136b.oznacenie"/>
      <w:r>
        <w:rPr>
          <w:rFonts w:ascii="Times New Roman" w:hAnsi="Times New Roman"/>
          <w:color w:val="000000"/>
        </w:rPr>
        <w:t xml:space="preserve">136b) </w:t>
      </w:r>
      <w:bookmarkEnd w:id="9195"/>
      <w:r>
        <w:rPr>
          <w:rFonts w:ascii="Times New Roman" w:hAnsi="Times New Roman"/>
          <w:color w:val="000000"/>
        </w:rPr>
        <w:t xml:space="preserve">Vyhláška Štatistického úradu Slovenskej republiky č. </w:t>
      </w:r>
      <w:hyperlink r:id="rId415">
        <w:r>
          <w:rPr>
            <w:rFonts w:ascii="Times New Roman" w:hAnsi="Times New Roman"/>
            <w:color w:val="0000FF"/>
            <w:u w:val="single"/>
          </w:rPr>
          <w:t>425/2023 Z. z.</w:t>
        </w:r>
      </w:hyperlink>
      <w:bookmarkStart w:id="9196" w:name="poznamky.poznamka-136b.text"/>
      <w:r>
        <w:rPr>
          <w:rFonts w:ascii="Times New Roman" w:hAnsi="Times New Roman"/>
          <w:color w:val="000000"/>
        </w:rPr>
        <w:t xml:space="preserve">, ktorou sa vydáva Program štátnych štatistických zisťovaní na roky 2024 až 2026. </w:t>
      </w:r>
      <w:bookmarkEnd w:id="9196"/>
    </w:p>
    <w:p w:rsidR="00BF4F11" w:rsidRDefault="00504A4F">
      <w:pPr>
        <w:spacing w:after="0"/>
        <w:ind w:left="120"/>
      </w:pPr>
      <w:bookmarkStart w:id="9197" w:name="poznamky.poznamka-136ba"/>
      <w:bookmarkEnd w:id="9194"/>
      <w:r>
        <w:rPr>
          <w:rFonts w:ascii="Times New Roman" w:hAnsi="Times New Roman"/>
          <w:color w:val="000000"/>
        </w:rPr>
        <w:t xml:space="preserve"> </w:t>
      </w:r>
      <w:bookmarkStart w:id="9198" w:name="poznamky.poznamka-136ba.oznacenie"/>
      <w:r>
        <w:rPr>
          <w:rFonts w:ascii="Times New Roman" w:hAnsi="Times New Roman"/>
          <w:color w:val="000000"/>
        </w:rPr>
        <w:t xml:space="preserve">136ba) </w:t>
      </w:r>
      <w:bookmarkEnd w:id="9198"/>
      <w:r>
        <w:fldChar w:fldCharType="begin"/>
      </w:r>
      <w:r>
        <w:instrText xml:space="preserve"> HYPERLINK "https://www.slov-lex.sk/pravne-predpisy/SK/ZZ/2004/5/" \l "paragraf-55" \h </w:instrText>
      </w:r>
      <w:r>
        <w:fldChar w:fldCharType="separate"/>
      </w:r>
      <w:r>
        <w:rPr>
          <w:rFonts w:ascii="Times New Roman" w:hAnsi="Times New Roman"/>
          <w:color w:val="0000FF"/>
          <w:u w:val="single"/>
        </w:rPr>
        <w:t>§ 55</w:t>
      </w:r>
      <w:r>
        <w:rPr>
          <w:rFonts w:ascii="Times New Roman" w:hAnsi="Times New Roman"/>
          <w:color w:val="0000FF"/>
          <w:u w:val="single"/>
        </w:rPr>
        <w:fldChar w:fldCharType="end"/>
      </w:r>
      <w:r>
        <w:rPr>
          <w:rFonts w:ascii="Times New Roman" w:hAnsi="Times New Roman"/>
          <w:color w:val="000000"/>
        </w:rPr>
        <w:t xml:space="preserve"> zákona č. </w:t>
      </w:r>
      <w:hyperlink r:id="rId416">
        <w:r>
          <w:rPr>
            <w:rFonts w:ascii="Times New Roman" w:hAnsi="Times New Roman"/>
            <w:color w:val="0000FF"/>
            <w:u w:val="single"/>
          </w:rPr>
          <w:t>5/2004 Z. z.</w:t>
        </w:r>
      </w:hyperlink>
      <w:bookmarkStart w:id="9199" w:name="poznamky.poznamka-136ba.text"/>
      <w:r>
        <w:rPr>
          <w:rFonts w:ascii="Times New Roman" w:hAnsi="Times New Roman"/>
          <w:color w:val="000000"/>
        </w:rPr>
        <w:t xml:space="preserve"> v znení neskorších predpisov. </w:t>
      </w:r>
      <w:bookmarkEnd w:id="9199"/>
    </w:p>
    <w:p w:rsidR="00BF4F11" w:rsidRDefault="00504A4F">
      <w:pPr>
        <w:spacing w:after="0"/>
        <w:ind w:left="120"/>
      </w:pPr>
      <w:bookmarkStart w:id="9200" w:name="poznamky.poznamka-136bb"/>
      <w:bookmarkEnd w:id="9197"/>
      <w:r>
        <w:rPr>
          <w:rFonts w:ascii="Times New Roman" w:hAnsi="Times New Roman"/>
          <w:color w:val="000000"/>
        </w:rPr>
        <w:t xml:space="preserve"> </w:t>
      </w:r>
      <w:bookmarkStart w:id="9201" w:name="poznamky.poznamka-136bb.oznacenie"/>
      <w:r>
        <w:rPr>
          <w:rFonts w:ascii="Times New Roman" w:hAnsi="Times New Roman"/>
          <w:color w:val="000000"/>
        </w:rPr>
        <w:t xml:space="preserve">136bb) </w:t>
      </w:r>
      <w:bookmarkEnd w:id="9201"/>
      <w:r>
        <w:fldChar w:fldCharType="begin"/>
      </w:r>
      <w:r>
        <w:instrText xml:space="preserve"> HYPERLINK "https://www.slov-lex.sk/pravne-predpisy/SK/ZZ/2013/97/" \l "paragraf-19.odsek-1" \h </w:instrText>
      </w:r>
      <w:r>
        <w:fldChar w:fldCharType="separate"/>
      </w:r>
      <w:r>
        <w:rPr>
          <w:rFonts w:ascii="Times New Roman" w:hAnsi="Times New Roman"/>
          <w:color w:val="0000FF"/>
          <w:u w:val="single"/>
        </w:rPr>
        <w:t>§ 19 ods. 1</w:t>
      </w:r>
      <w:r>
        <w:rPr>
          <w:rFonts w:ascii="Times New Roman" w:hAnsi="Times New Roman"/>
          <w:color w:val="0000FF"/>
          <w:u w:val="single"/>
        </w:rPr>
        <w:fldChar w:fldCharType="end"/>
      </w:r>
      <w:r>
        <w:rPr>
          <w:rFonts w:ascii="Times New Roman" w:hAnsi="Times New Roman"/>
          <w:color w:val="000000"/>
        </w:rPr>
        <w:t xml:space="preserve"> a </w:t>
      </w:r>
      <w:hyperlink r:id="rId417" w:anchor="paragraf-19.odsek-2">
        <w:r>
          <w:rPr>
            <w:rFonts w:ascii="Times New Roman" w:hAnsi="Times New Roman"/>
            <w:color w:val="0000FF"/>
            <w:u w:val="single"/>
          </w:rPr>
          <w:t>2</w:t>
        </w:r>
      </w:hyperlink>
      <w:r>
        <w:rPr>
          <w:rFonts w:ascii="Times New Roman" w:hAnsi="Times New Roman"/>
          <w:color w:val="000000"/>
        </w:rPr>
        <w:t xml:space="preserve"> zákona č. </w:t>
      </w:r>
      <w:hyperlink r:id="rId418">
        <w:r>
          <w:rPr>
            <w:rFonts w:ascii="Times New Roman" w:hAnsi="Times New Roman"/>
            <w:color w:val="0000FF"/>
            <w:u w:val="single"/>
          </w:rPr>
          <w:t>97/2013 Z. z.</w:t>
        </w:r>
      </w:hyperlink>
      <w:bookmarkStart w:id="9202" w:name="poznamky.poznamka-136bb.text"/>
      <w:r>
        <w:rPr>
          <w:rFonts w:ascii="Times New Roman" w:hAnsi="Times New Roman"/>
          <w:color w:val="000000"/>
        </w:rPr>
        <w:t xml:space="preserve"> o pozemkových spoločenstvách. </w:t>
      </w:r>
      <w:bookmarkEnd w:id="9202"/>
    </w:p>
    <w:p w:rsidR="00BF4F11" w:rsidRDefault="00504A4F">
      <w:pPr>
        <w:spacing w:after="0"/>
        <w:ind w:left="120"/>
      </w:pPr>
      <w:bookmarkStart w:id="9203" w:name="poznamky.poznamka-136bc"/>
      <w:bookmarkEnd w:id="9200"/>
      <w:r>
        <w:rPr>
          <w:rFonts w:ascii="Times New Roman" w:hAnsi="Times New Roman"/>
          <w:color w:val="000000"/>
        </w:rPr>
        <w:t xml:space="preserve"> </w:t>
      </w:r>
      <w:bookmarkStart w:id="9204" w:name="poznamky.poznamka-136bc.oznacenie"/>
      <w:r>
        <w:rPr>
          <w:rFonts w:ascii="Times New Roman" w:hAnsi="Times New Roman"/>
          <w:color w:val="000000"/>
        </w:rPr>
        <w:t xml:space="preserve">136bc) </w:t>
      </w:r>
      <w:bookmarkEnd w:id="9204"/>
      <w:r>
        <w:fldChar w:fldCharType="begin"/>
      </w:r>
      <w:r>
        <w:instrText xml:space="preserve"> HYPERLINK "https://www.slov-lex.sk/pravne-predpisy/SK/ZZ/1991/513/" \l "paragraf-68" \h </w:instrText>
      </w:r>
      <w:r>
        <w:fldChar w:fldCharType="separate"/>
      </w:r>
      <w:r>
        <w:rPr>
          <w:rFonts w:ascii="Times New Roman" w:hAnsi="Times New Roman"/>
          <w:color w:val="0000FF"/>
          <w:u w:val="single"/>
        </w:rPr>
        <w:t>§ 68</w:t>
      </w:r>
      <w:r>
        <w:rPr>
          <w:rFonts w:ascii="Times New Roman" w:hAnsi="Times New Roman"/>
          <w:color w:val="0000FF"/>
          <w:u w:val="single"/>
        </w:rPr>
        <w:fldChar w:fldCharType="end"/>
      </w:r>
      <w:r>
        <w:rPr>
          <w:rFonts w:ascii="Times New Roman" w:hAnsi="Times New Roman"/>
          <w:color w:val="000000"/>
        </w:rPr>
        <w:t xml:space="preserve"> a </w:t>
      </w:r>
      <w:hyperlink r:id="rId419" w:anchor="paragraf-68b">
        <w:r>
          <w:rPr>
            <w:rFonts w:ascii="Times New Roman" w:hAnsi="Times New Roman"/>
            <w:color w:val="0000FF"/>
            <w:u w:val="single"/>
          </w:rPr>
          <w:t>§ 68b</w:t>
        </w:r>
      </w:hyperlink>
      <w:r>
        <w:rPr>
          <w:rFonts w:ascii="Times New Roman" w:hAnsi="Times New Roman"/>
          <w:color w:val="000000"/>
        </w:rPr>
        <w:t xml:space="preserve"> Obchodného zákonníka. </w:t>
      </w:r>
    </w:p>
    <w:p w:rsidR="00BF4F11" w:rsidRDefault="00BF4F11">
      <w:pPr>
        <w:spacing w:after="0"/>
        <w:ind w:left="120"/>
      </w:pPr>
    </w:p>
    <w:p w:rsidR="00BF4F11" w:rsidRDefault="00F55861">
      <w:pPr>
        <w:spacing w:after="0"/>
        <w:ind w:left="120"/>
      </w:pPr>
      <w:hyperlink r:id="rId420" w:anchor="paragraf-309">
        <w:r w:rsidR="00504A4F">
          <w:rPr>
            <w:rFonts w:ascii="Times New Roman" w:hAnsi="Times New Roman"/>
            <w:color w:val="0000FF"/>
            <w:u w:val="single"/>
          </w:rPr>
          <w:t>§ 309 až 309h</w:t>
        </w:r>
      </w:hyperlink>
      <w:bookmarkStart w:id="9205" w:name="poznamky.poznamka-136bc.text"/>
      <w:r w:rsidR="00504A4F">
        <w:rPr>
          <w:rFonts w:ascii="Times New Roman" w:hAnsi="Times New Roman"/>
          <w:color w:val="000000"/>
        </w:rPr>
        <w:t xml:space="preserve"> Civilného mimosporového poriadku. </w:t>
      </w:r>
      <w:bookmarkEnd w:id="9205"/>
    </w:p>
    <w:p w:rsidR="00BF4F11" w:rsidRDefault="00504A4F">
      <w:pPr>
        <w:spacing w:after="0"/>
        <w:ind w:left="120"/>
      </w:pPr>
      <w:bookmarkStart w:id="9206" w:name="poznamky.poznamka-136bf"/>
      <w:bookmarkEnd w:id="9203"/>
      <w:r>
        <w:rPr>
          <w:rFonts w:ascii="Times New Roman" w:hAnsi="Times New Roman"/>
          <w:color w:val="000000"/>
        </w:rPr>
        <w:t xml:space="preserve"> </w:t>
      </w:r>
      <w:bookmarkStart w:id="9207" w:name="poznamky.poznamka-136bf.oznacenie"/>
      <w:r>
        <w:rPr>
          <w:rFonts w:ascii="Times New Roman" w:hAnsi="Times New Roman"/>
          <w:color w:val="000000"/>
        </w:rPr>
        <w:t xml:space="preserve">136bf) </w:t>
      </w:r>
      <w:bookmarkEnd w:id="9207"/>
      <w:r>
        <w:fldChar w:fldCharType="begin"/>
      </w:r>
      <w:r>
        <w:instrText xml:space="preserve"> HYPERLINK "https://www.slov-lex.sk/pravne-predpisy/SK/ZZ/1991/513/" \l "paragraf-68.odsek-6" \h </w:instrText>
      </w:r>
      <w:r>
        <w:fldChar w:fldCharType="separate"/>
      </w:r>
      <w:r>
        <w:rPr>
          <w:rFonts w:ascii="Times New Roman" w:hAnsi="Times New Roman"/>
          <w:color w:val="0000FF"/>
          <w:u w:val="single"/>
        </w:rPr>
        <w:t>§ 68 ods. 6 Obchodného zákonníka</w:t>
      </w:r>
      <w:r>
        <w:rPr>
          <w:rFonts w:ascii="Times New Roman" w:hAnsi="Times New Roman"/>
          <w:color w:val="0000FF"/>
          <w:u w:val="single"/>
        </w:rPr>
        <w:fldChar w:fldCharType="end"/>
      </w:r>
      <w:bookmarkStart w:id="9208" w:name="poznamky.poznamka-136bf.text"/>
      <w:r>
        <w:rPr>
          <w:rFonts w:ascii="Times New Roman" w:hAnsi="Times New Roman"/>
          <w:color w:val="000000"/>
        </w:rPr>
        <w:t xml:space="preserve"> v znení neskorších predpisov. </w:t>
      </w:r>
      <w:bookmarkEnd w:id="9208"/>
    </w:p>
    <w:p w:rsidR="00BF4F11" w:rsidRDefault="00504A4F">
      <w:pPr>
        <w:spacing w:after="0"/>
        <w:ind w:left="120"/>
      </w:pPr>
      <w:bookmarkStart w:id="9209" w:name="poznamky.poznamka-136bg"/>
      <w:bookmarkEnd w:id="9206"/>
      <w:r>
        <w:rPr>
          <w:rFonts w:ascii="Times New Roman" w:hAnsi="Times New Roman"/>
          <w:color w:val="000000"/>
        </w:rPr>
        <w:lastRenderedPageBreak/>
        <w:t xml:space="preserve"> </w:t>
      </w:r>
      <w:bookmarkStart w:id="9210" w:name="poznamky.poznamka-136bg.oznacenie"/>
      <w:r>
        <w:rPr>
          <w:rFonts w:ascii="Times New Roman" w:hAnsi="Times New Roman"/>
          <w:color w:val="000000"/>
        </w:rPr>
        <w:t xml:space="preserve">136bg) </w:t>
      </w:r>
      <w:bookmarkEnd w:id="9210"/>
      <w:r>
        <w:fldChar w:fldCharType="begin"/>
      </w:r>
      <w:r>
        <w:instrText xml:space="preserve"> HYPERLINK "https://www.slov-lex.sk/pravne-predpisy/SK/ZZ/2001/311/" \l "paragraf-58.odsek-10" \h </w:instrText>
      </w:r>
      <w:r>
        <w:fldChar w:fldCharType="separate"/>
      </w:r>
      <w:r>
        <w:rPr>
          <w:rFonts w:ascii="Times New Roman" w:hAnsi="Times New Roman"/>
          <w:color w:val="0000FF"/>
          <w:u w:val="single"/>
        </w:rPr>
        <w:t>§ 58 ods. 10 Zákonníka práce</w:t>
      </w:r>
      <w:r>
        <w:rPr>
          <w:rFonts w:ascii="Times New Roman" w:hAnsi="Times New Roman"/>
          <w:color w:val="0000FF"/>
          <w:u w:val="single"/>
        </w:rPr>
        <w:fldChar w:fldCharType="end"/>
      </w:r>
      <w:bookmarkStart w:id="9211" w:name="poznamky.poznamka-136bg.text"/>
      <w:r>
        <w:rPr>
          <w:rFonts w:ascii="Times New Roman" w:hAnsi="Times New Roman"/>
          <w:color w:val="000000"/>
        </w:rPr>
        <w:t xml:space="preserve"> v znení neskorších predpisov. </w:t>
      </w:r>
      <w:bookmarkEnd w:id="9211"/>
    </w:p>
    <w:p w:rsidR="00BF4F11" w:rsidRDefault="00504A4F">
      <w:pPr>
        <w:spacing w:after="0"/>
        <w:ind w:left="120"/>
      </w:pPr>
      <w:bookmarkStart w:id="9212" w:name="poznamky.poznamka-136f"/>
      <w:bookmarkEnd w:id="9209"/>
      <w:r>
        <w:rPr>
          <w:rFonts w:ascii="Times New Roman" w:hAnsi="Times New Roman"/>
          <w:color w:val="000000"/>
        </w:rPr>
        <w:t xml:space="preserve"> </w:t>
      </w:r>
      <w:bookmarkStart w:id="9213" w:name="poznamky.poznamka-136f.oznacenie"/>
      <w:r>
        <w:rPr>
          <w:rFonts w:ascii="Times New Roman" w:hAnsi="Times New Roman"/>
          <w:color w:val="000000"/>
        </w:rPr>
        <w:t xml:space="preserve">136f) </w:t>
      </w:r>
      <w:bookmarkEnd w:id="9213"/>
      <w:r>
        <w:fldChar w:fldCharType="begin"/>
      </w:r>
      <w:r>
        <w:instrText xml:space="preserve"> HYPERLINK "https://www.slov-lex.sk/pravne-predpisy/SK/ZZ/2011/406/" \l "paragraf-3.odsek-1" \h </w:instrText>
      </w:r>
      <w:r>
        <w:fldChar w:fldCharType="separate"/>
      </w:r>
      <w:r>
        <w:rPr>
          <w:rFonts w:ascii="Times New Roman" w:hAnsi="Times New Roman"/>
          <w:color w:val="0000FF"/>
          <w:u w:val="single"/>
        </w:rPr>
        <w:t>§ 3 ods. 1 zákona č. 406/2011 Z. z.</w:t>
      </w:r>
      <w:r>
        <w:rPr>
          <w:rFonts w:ascii="Times New Roman" w:hAnsi="Times New Roman"/>
          <w:color w:val="0000FF"/>
          <w:u w:val="single"/>
        </w:rPr>
        <w:fldChar w:fldCharType="end"/>
      </w:r>
      <w:bookmarkStart w:id="9214" w:name="poznamky.poznamka-136f.text"/>
      <w:r>
        <w:rPr>
          <w:rFonts w:ascii="Times New Roman" w:hAnsi="Times New Roman"/>
          <w:color w:val="000000"/>
        </w:rPr>
        <w:t xml:space="preserve"> </w:t>
      </w:r>
      <w:bookmarkEnd w:id="9214"/>
    </w:p>
    <w:p w:rsidR="00BF4F11" w:rsidRDefault="00504A4F">
      <w:pPr>
        <w:spacing w:after="0"/>
        <w:ind w:left="120"/>
      </w:pPr>
      <w:bookmarkStart w:id="9215" w:name="poznamky.poznamka-137"/>
      <w:bookmarkEnd w:id="9212"/>
      <w:r>
        <w:rPr>
          <w:rFonts w:ascii="Times New Roman" w:hAnsi="Times New Roman"/>
          <w:color w:val="000000"/>
        </w:rPr>
        <w:t xml:space="preserve"> </w:t>
      </w:r>
      <w:bookmarkStart w:id="9216" w:name="poznamky.poznamka-137.oznacenie"/>
      <w:r>
        <w:rPr>
          <w:rFonts w:ascii="Times New Roman" w:hAnsi="Times New Roman"/>
          <w:color w:val="000000"/>
        </w:rPr>
        <w:t xml:space="preserve">137) </w:t>
      </w:r>
      <w:bookmarkEnd w:id="9216"/>
      <w:r>
        <w:rPr>
          <w:rFonts w:ascii="Times New Roman" w:hAnsi="Times New Roman"/>
          <w:color w:val="000000"/>
        </w:rPr>
        <w:t xml:space="preserve">Zákon č. </w:t>
      </w:r>
      <w:hyperlink r:id="rId421">
        <w:r>
          <w:rPr>
            <w:rFonts w:ascii="Times New Roman" w:hAnsi="Times New Roman"/>
            <w:color w:val="0000FF"/>
            <w:u w:val="single"/>
          </w:rPr>
          <w:t>83/1990 Zb.</w:t>
        </w:r>
      </w:hyperlink>
      <w:bookmarkStart w:id="9217" w:name="poznamky.poznamka-137.text"/>
      <w:r>
        <w:rPr>
          <w:rFonts w:ascii="Times New Roman" w:hAnsi="Times New Roman"/>
          <w:color w:val="000000"/>
        </w:rPr>
        <w:t xml:space="preserve"> v znení neskorších predpisov. </w:t>
      </w:r>
      <w:bookmarkEnd w:id="9217"/>
    </w:p>
    <w:p w:rsidR="00BF4F11" w:rsidRDefault="00504A4F">
      <w:pPr>
        <w:spacing w:after="0"/>
        <w:ind w:left="120"/>
      </w:pPr>
      <w:bookmarkStart w:id="9218" w:name="poznamky.poznamka-138"/>
      <w:bookmarkEnd w:id="9215"/>
      <w:r>
        <w:rPr>
          <w:rFonts w:ascii="Times New Roman" w:hAnsi="Times New Roman"/>
          <w:color w:val="000000"/>
        </w:rPr>
        <w:t xml:space="preserve"> </w:t>
      </w:r>
      <w:bookmarkStart w:id="9219" w:name="poznamky.poznamka-138.oznacenie"/>
      <w:r>
        <w:rPr>
          <w:rFonts w:ascii="Times New Roman" w:hAnsi="Times New Roman"/>
          <w:color w:val="000000"/>
        </w:rPr>
        <w:t xml:space="preserve">138) </w:t>
      </w:r>
      <w:bookmarkEnd w:id="9219"/>
      <w:r>
        <w:rPr>
          <w:rFonts w:ascii="Times New Roman" w:hAnsi="Times New Roman"/>
          <w:color w:val="000000"/>
        </w:rPr>
        <w:t xml:space="preserve">Zákon č. </w:t>
      </w:r>
      <w:hyperlink r:id="rId422">
        <w:r>
          <w:rPr>
            <w:rFonts w:ascii="Times New Roman" w:hAnsi="Times New Roman"/>
            <w:color w:val="0000FF"/>
            <w:u w:val="single"/>
          </w:rPr>
          <w:t>34/2002 Z. z.</w:t>
        </w:r>
      </w:hyperlink>
      <w:bookmarkStart w:id="9220" w:name="poznamky.poznamka-138.text"/>
      <w:r>
        <w:rPr>
          <w:rFonts w:ascii="Times New Roman" w:hAnsi="Times New Roman"/>
          <w:color w:val="000000"/>
        </w:rPr>
        <w:t xml:space="preserve"> </w:t>
      </w:r>
      <w:bookmarkEnd w:id="9220"/>
    </w:p>
    <w:p w:rsidR="00BF4F11" w:rsidRDefault="00504A4F">
      <w:pPr>
        <w:spacing w:after="0"/>
        <w:ind w:left="120"/>
      </w:pPr>
      <w:bookmarkStart w:id="9221" w:name="poznamky.poznamka-139"/>
      <w:bookmarkEnd w:id="9218"/>
      <w:r>
        <w:rPr>
          <w:rFonts w:ascii="Times New Roman" w:hAnsi="Times New Roman"/>
          <w:color w:val="000000"/>
        </w:rPr>
        <w:t xml:space="preserve"> </w:t>
      </w:r>
      <w:bookmarkStart w:id="9222" w:name="poznamky.poznamka-139.oznacenie"/>
      <w:r>
        <w:rPr>
          <w:rFonts w:ascii="Times New Roman" w:hAnsi="Times New Roman"/>
          <w:color w:val="000000"/>
        </w:rPr>
        <w:t xml:space="preserve">139) </w:t>
      </w:r>
      <w:bookmarkEnd w:id="9222"/>
      <w:r>
        <w:rPr>
          <w:rFonts w:ascii="Times New Roman" w:hAnsi="Times New Roman"/>
          <w:color w:val="000000"/>
        </w:rPr>
        <w:t xml:space="preserve">Zákon č. </w:t>
      </w:r>
      <w:hyperlink r:id="rId423">
        <w:r>
          <w:rPr>
            <w:rFonts w:ascii="Times New Roman" w:hAnsi="Times New Roman"/>
            <w:color w:val="0000FF"/>
            <w:u w:val="single"/>
          </w:rPr>
          <w:t>147/1997 Z. z.</w:t>
        </w:r>
      </w:hyperlink>
      <w:bookmarkStart w:id="9223" w:name="poznamky.poznamka-139.text"/>
      <w:r>
        <w:rPr>
          <w:rFonts w:ascii="Times New Roman" w:hAnsi="Times New Roman"/>
          <w:color w:val="000000"/>
        </w:rPr>
        <w:t xml:space="preserve"> </w:t>
      </w:r>
      <w:bookmarkEnd w:id="9223"/>
    </w:p>
    <w:p w:rsidR="00BF4F11" w:rsidRDefault="00504A4F">
      <w:pPr>
        <w:spacing w:after="0"/>
        <w:ind w:left="120"/>
      </w:pPr>
      <w:bookmarkStart w:id="9224" w:name="poznamky.poznamka-140"/>
      <w:bookmarkEnd w:id="9221"/>
      <w:r>
        <w:rPr>
          <w:rFonts w:ascii="Times New Roman" w:hAnsi="Times New Roman"/>
          <w:color w:val="000000"/>
        </w:rPr>
        <w:t xml:space="preserve"> </w:t>
      </w:r>
      <w:bookmarkStart w:id="9225" w:name="poznamky.poznamka-140.oznacenie"/>
      <w:r>
        <w:rPr>
          <w:rFonts w:ascii="Times New Roman" w:hAnsi="Times New Roman"/>
          <w:color w:val="000000"/>
        </w:rPr>
        <w:t xml:space="preserve">140) </w:t>
      </w:r>
      <w:bookmarkEnd w:id="9225"/>
      <w:r>
        <w:rPr>
          <w:rFonts w:ascii="Times New Roman" w:hAnsi="Times New Roman"/>
          <w:color w:val="000000"/>
        </w:rPr>
        <w:t xml:space="preserve">Zákon č. </w:t>
      </w:r>
      <w:hyperlink r:id="rId424">
        <w:r>
          <w:rPr>
            <w:rFonts w:ascii="Times New Roman" w:hAnsi="Times New Roman"/>
            <w:color w:val="0000FF"/>
            <w:u w:val="single"/>
          </w:rPr>
          <w:t>213/1997 Z. z.</w:t>
        </w:r>
      </w:hyperlink>
      <w:bookmarkStart w:id="9226" w:name="poznamky.poznamka-140.text"/>
      <w:r>
        <w:rPr>
          <w:rFonts w:ascii="Times New Roman" w:hAnsi="Times New Roman"/>
          <w:color w:val="000000"/>
        </w:rPr>
        <w:t xml:space="preserve"> v znení zákona č. 35/2002 Z. z. </w:t>
      </w:r>
      <w:bookmarkEnd w:id="9226"/>
    </w:p>
    <w:p w:rsidR="00BF4F11" w:rsidRDefault="00504A4F">
      <w:pPr>
        <w:spacing w:after="0"/>
        <w:ind w:left="120"/>
      </w:pPr>
      <w:bookmarkStart w:id="9227" w:name="poznamky.poznamka-141"/>
      <w:bookmarkEnd w:id="9224"/>
      <w:r>
        <w:rPr>
          <w:rFonts w:ascii="Times New Roman" w:hAnsi="Times New Roman"/>
          <w:color w:val="000000"/>
        </w:rPr>
        <w:t xml:space="preserve"> </w:t>
      </w:r>
      <w:bookmarkStart w:id="9228" w:name="poznamky.poznamka-141.oznacenie"/>
      <w:r>
        <w:rPr>
          <w:rFonts w:ascii="Times New Roman" w:hAnsi="Times New Roman"/>
          <w:color w:val="000000"/>
        </w:rPr>
        <w:t xml:space="preserve">141) </w:t>
      </w:r>
      <w:bookmarkEnd w:id="9228"/>
      <w:r>
        <w:fldChar w:fldCharType="begin"/>
      </w:r>
      <w:r>
        <w:instrText xml:space="preserve"> HYPERLINK "https://www.slov-lex.sk/pravne-predpisy/SK/ZZ/1991/308/" \l "paragraf-6.odsek-1.pismeno-h" \h </w:instrText>
      </w:r>
      <w:r>
        <w:fldChar w:fldCharType="separate"/>
      </w:r>
      <w:r>
        <w:rPr>
          <w:rFonts w:ascii="Times New Roman" w:hAnsi="Times New Roman"/>
          <w:color w:val="0000FF"/>
          <w:u w:val="single"/>
        </w:rPr>
        <w:t>§ 6 ods. 1 písm. h)</w:t>
      </w:r>
      <w:r>
        <w:rPr>
          <w:rFonts w:ascii="Times New Roman" w:hAnsi="Times New Roman"/>
          <w:color w:val="0000FF"/>
          <w:u w:val="single"/>
        </w:rPr>
        <w:fldChar w:fldCharType="end"/>
      </w:r>
      <w:r>
        <w:rPr>
          <w:rFonts w:ascii="Times New Roman" w:hAnsi="Times New Roman"/>
          <w:color w:val="000000"/>
        </w:rPr>
        <w:t xml:space="preserve"> a </w:t>
      </w:r>
      <w:hyperlink r:id="rId425" w:anchor="paragraf-6.odsek-1.pismeno-k">
        <w:r>
          <w:rPr>
            <w:rFonts w:ascii="Times New Roman" w:hAnsi="Times New Roman"/>
            <w:color w:val="0000FF"/>
            <w:u w:val="single"/>
          </w:rPr>
          <w:t>k) zákona č. 308/1991 Zb.</w:t>
        </w:r>
      </w:hyperlink>
      <w:bookmarkStart w:id="9229" w:name="poznamky.poznamka-141.text"/>
      <w:r>
        <w:rPr>
          <w:rFonts w:ascii="Times New Roman" w:hAnsi="Times New Roman"/>
          <w:color w:val="000000"/>
        </w:rPr>
        <w:t xml:space="preserve"> o slobode náboženskej viery a postavení cirkví a náboženských spoločností. </w:t>
      </w:r>
      <w:bookmarkEnd w:id="9229"/>
    </w:p>
    <w:p w:rsidR="00BF4F11" w:rsidRDefault="00504A4F">
      <w:pPr>
        <w:spacing w:after="0"/>
        <w:ind w:left="120"/>
      </w:pPr>
      <w:bookmarkStart w:id="9230" w:name="poznamky.poznamka-142"/>
      <w:bookmarkEnd w:id="9227"/>
      <w:r>
        <w:rPr>
          <w:rFonts w:ascii="Times New Roman" w:hAnsi="Times New Roman"/>
          <w:color w:val="000000"/>
        </w:rPr>
        <w:t xml:space="preserve"> </w:t>
      </w:r>
      <w:bookmarkStart w:id="9231" w:name="poznamky.poznamka-142.oznacenie"/>
      <w:r>
        <w:rPr>
          <w:rFonts w:ascii="Times New Roman" w:hAnsi="Times New Roman"/>
          <w:color w:val="000000"/>
        </w:rPr>
        <w:t xml:space="preserve">142) </w:t>
      </w:r>
      <w:bookmarkEnd w:id="9231"/>
      <w:r>
        <w:rPr>
          <w:rFonts w:ascii="Times New Roman" w:hAnsi="Times New Roman"/>
          <w:color w:val="000000"/>
        </w:rPr>
        <w:t xml:space="preserve">Zákon č. </w:t>
      </w:r>
      <w:hyperlink r:id="rId426">
        <w:r>
          <w:rPr>
            <w:rFonts w:ascii="Times New Roman" w:hAnsi="Times New Roman"/>
            <w:color w:val="0000FF"/>
            <w:u w:val="single"/>
          </w:rPr>
          <w:t>116/1985 Zb.</w:t>
        </w:r>
      </w:hyperlink>
      <w:bookmarkStart w:id="9232" w:name="poznamky.poznamka-142.text"/>
      <w:r>
        <w:rPr>
          <w:rFonts w:ascii="Times New Roman" w:hAnsi="Times New Roman"/>
          <w:color w:val="000000"/>
        </w:rPr>
        <w:t xml:space="preserve"> o podmienkach činnosti organizácií s medzinárodným prvkom v Československej socialistickej republike v znení zákona č. 157/1989 Zb. </w:t>
      </w:r>
      <w:bookmarkEnd w:id="9232"/>
    </w:p>
    <w:p w:rsidR="00BF4F11" w:rsidRDefault="00504A4F">
      <w:pPr>
        <w:spacing w:after="0"/>
        <w:ind w:left="120"/>
      </w:pPr>
      <w:bookmarkStart w:id="9233" w:name="poznamky.poznamka-142a"/>
      <w:bookmarkEnd w:id="9230"/>
      <w:r>
        <w:rPr>
          <w:rFonts w:ascii="Times New Roman" w:hAnsi="Times New Roman"/>
          <w:color w:val="000000"/>
        </w:rPr>
        <w:t xml:space="preserve"> </w:t>
      </w:r>
      <w:bookmarkStart w:id="9234" w:name="poznamky.poznamka-142a.oznacenie"/>
      <w:r>
        <w:rPr>
          <w:rFonts w:ascii="Times New Roman" w:hAnsi="Times New Roman"/>
          <w:color w:val="000000"/>
        </w:rPr>
        <w:t xml:space="preserve">142a) </w:t>
      </w:r>
      <w:bookmarkEnd w:id="9234"/>
      <w:r>
        <w:fldChar w:fldCharType="begin"/>
      </w:r>
      <w:r>
        <w:instrText xml:space="preserve"> HYPERLINK "https://www.slov-lex.sk/pravne-predpisy/SK/ZZ/2005/172/" \l "paragraf-7.pismeno-a" \h </w:instrText>
      </w:r>
      <w:r>
        <w:fldChar w:fldCharType="separate"/>
      </w:r>
      <w:r>
        <w:rPr>
          <w:rFonts w:ascii="Times New Roman" w:hAnsi="Times New Roman"/>
          <w:color w:val="0000FF"/>
          <w:u w:val="single"/>
        </w:rPr>
        <w:t>§ 7 písm. a)</w:t>
      </w:r>
      <w:r>
        <w:rPr>
          <w:rFonts w:ascii="Times New Roman" w:hAnsi="Times New Roman"/>
          <w:color w:val="0000FF"/>
          <w:u w:val="single"/>
        </w:rPr>
        <w:fldChar w:fldCharType="end"/>
      </w:r>
      <w:r>
        <w:rPr>
          <w:rFonts w:ascii="Times New Roman" w:hAnsi="Times New Roman"/>
          <w:color w:val="000000"/>
        </w:rPr>
        <w:t xml:space="preserve"> a </w:t>
      </w:r>
      <w:hyperlink r:id="rId427" w:anchor="paragraf-7.pismeno-c">
        <w:r>
          <w:rPr>
            <w:rFonts w:ascii="Times New Roman" w:hAnsi="Times New Roman"/>
            <w:color w:val="0000FF"/>
            <w:u w:val="single"/>
          </w:rPr>
          <w:t>c)</w:t>
        </w:r>
      </w:hyperlink>
      <w:r>
        <w:rPr>
          <w:rFonts w:ascii="Times New Roman" w:hAnsi="Times New Roman"/>
          <w:color w:val="000000"/>
        </w:rPr>
        <w:t xml:space="preserve"> zákona č. </w:t>
      </w:r>
      <w:hyperlink r:id="rId428">
        <w:r>
          <w:rPr>
            <w:rFonts w:ascii="Times New Roman" w:hAnsi="Times New Roman"/>
            <w:color w:val="0000FF"/>
            <w:u w:val="single"/>
          </w:rPr>
          <w:t>172/2005 Z. z.</w:t>
        </w:r>
      </w:hyperlink>
      <w:r>
        <w:rPr>
          <w:rFonts w:ascii="Times New Roman" w:hAnsi="Times New Roman"/>
          <w:color w:val="000000"/>
        </w:rPr>
        <w:t xml:space="preserve"> o organizácii štátnej podpory výskumu a vývoja a o doplnení zákona č. </w:t>
      </w:r>
      <w:hyperlink r:id="rId429">
        <w:r>
          <w:rPr>
            <w:rFonts w:ascii="Times New Roman" w:hAnsi="Times New Roman"/>
            <w:color w:val="0000FF"/>
            <w:u w:val="single"/>
          </w:rPr>
          <w:t>575/2001 Z. z.</w:t>
        </w:r>
      </w:hyperlink>
      <w:bookmarkStart w:id="9235" w:name="poznamky.poznamka-142a.text"/>
      <w:r>
        <w:rPr>
          <w:rFonts w:ascii="Times New Roman" w:hAnsi="Times New Roman"/>
          <w:color w:val="000000"/>
        </w:rPr>
        <w:t xml:space="preserve"> o organizácii činnosti vlády a organizácii ústrednej štátnej správy v znení neskorších predpisov v znení neskorších predpisov. </w:t>
      </w:r>
      <w:bookmarkEnd w:id="9235"/>
    </w:p>
    <w:p w:rsidR="00BF4F11" w:rsidRDefault="00504A4F">
      <w:pPr>
        <w:spacing w:after="0"/>
        <w:ind w:left="120"/>
      </w:pPr>
      <w:bookmarkStart w:id="9236" w:name="poznamky.poznamka-143"/>
      <w:bookmarkEnd w:id="9233"/>
      <w:r>
        <w:rPr>
          <w:rFonts w:ascii="Times New Roman" w:hAnsi="Times New Roman"/>
          <w:color w:val="000000"/>
        </w:rPr>
        <w:t xml:space="preserve"> </w:t>
      </w:r>
      <w:bookmarkStart w:id="9237" w:name="poznamky.poznamka-143.oznacenie"/>
      <w:r>
        <w:rPr>
          <w:rFonts w:ascii="Times New Roman" w:hAnsi="Times New Roman"/>
          <w:color w:val="000000"/>
        </w:rPr>
        <w:t xml:space="preserve">143) </w:t>
      </w:r>
      <w:bookmarkEnd w:id="9237"/>
      <w:r>
        <w:rPr>
          <w:rFonts w:ascii="Times New Roman" w:hAnsi="Times New Roman"/>
          <w:color w:val="000000"/>
        </w:rPr>
        <w:t xml:space="preserve">Zákon Slovenskej národnej rady č. </w:t>
      </w:r>
      <w:hyperlink r:id="rId430">
        <w:r>
          <w:rPr>
            <w:rFonts w:ascii="Times New Roman" w:hAnsi="Times New Roman"/>
            <w:color w:val="0000FF"/>
            <w:u w:val="single"/>
          </w:rPr>
          <w:t>323/1992 Zb.</w:t>
        </w:r>
      </w:hyperlink>
      <w:bookmarkStart w:id="9238" w:name="poznamky.poznamka-143.text"/>
      <w:r>
        <w:rPr>
          <w:rFonts w:ascii="Times New Roman" w:hAnsi="Times New Roman"/>
          <w:color w:val="000000"/>
        </w:rPr>
        <w:t xml:space="preserve"> v znení neskorších predpisov. </w:t>
      </w:r>
      <w:bookmarkEnd w:id="9238"/>
    </w:p>
    <w:p w:rsidR="00BF4F11" w:rsidRDefault="00504A4F">
      <w:pPr>
        <w:spacing w:after="0"/>
        <w:ind w:left="120"/>
      </w:pPr>
      <w:bookmarkStart w:id="9239" w:name="poznamky.poznamka-143a"/>
      <w:bookmarkEnd w:id="9236"/>
      <w:r>
        <w:rPr>
          <w:rFonts w:ascii="Times New Roman" w:hAnsi="Times New Roman"/>
          <w:color w:val="000000"/>
        </w:rPr>
        <w:t xml:space="preserve"> </w:t>
      </w:r>
      <w:bookmarkStart w:id="9240" w:name="poznamky.poznamka-143a.oznacenie"/>
      <w:r>
        <w:rPr>
          <w:rFonts w:ascii="Times New Roman" w:hAnsi="Times New Roman"/>
          <w:color w:val="000000"/>
        </w:rPr>
        <w:t xml:space="preserve">143a) </w:t>
      </w:r>
      <w:bookmarkEnd w:id="9240"/>
      <w:r>
        <w:fldChar w:fldCharType="begin"/>
      </w:r>
      <w:r>
        <w:instrText xml:space="preserve"> HYPERLINK "https://www.slov-lex.sk/pravne-predpisy/SK/ZZ/2003/461/" \l "paragraf-170.odsek-21" \h </w:instrText>
      </w:r>
      <w:r>
        <w:fldChar w:fldCharType="separate"/>
      </w:r>
      <w:r>
        <w:rPr>
          <w:rFonts w:ascii="Times New Roman" w:hAnsi="Times New Roman"/>
          <w:color w:val="0000FF"/>
          <w:u w:val="single"/>
        </w:rPr>
        <w:t>§ 170 ods. 21</w:t>
      </w:r>
      <w:r>
        <w:rPr>
          <w:rFonts w:ascii="Times New Roman" w:hAnsi="Times New Roman"/>
          <w:color w:val="0000FF"/>
          <w:u w:val="single"/>
        </w:rPr>
        <w:fldChar w:fldCharType="end"/>
      </w:r>
      <w:r>
        <w:rPr>
          <w:rFonts w:ascii="Times New Roman" w:hAnsi="Times New Roman"/>
          <w:color w:val="000000"/>
        </w:rPr>
        <w:t xml:space="preserve"> zákona č. </w:t>
      </w:r>
      <w:hyperlink r:id="rId431">
        <w:r>
          <w:rPr>
            <w:rFonts w:ascii="Times New Roman" w:hAnsi="Times New Roman"/>
            <w:color w:val="0000FF"/>
            <w:u w:val="single"/>
          </w:rPr>
          <w:t>461/2003 Z. z.</w:t>
        </w:r>
      </w:hyperlink>
      <w:r>
        <w:rPr>
          <w:rFonts w:ascii="Times New Roman" w:hAnsi="Times New Roman"/>
          <w:color w:val="000000"/>
        </w:rPr>
        <w:t xml:space="preserve"> v znení zákona č. </w:t>
      </w:r>
      <w:hyperlink r:id="rId432">
        <w:r>
          <w:rPr>
            <w:rFonts w:ascii="Times New Roman" w:hAnsi="Times New Roman"/>
            <w:color w:val="0000FF"/>
            <w:u w:val="single"/>
          </w:rPr>
          <w:t>221/2019 Z. z.</w:t>
        </w:r>
      </w:hyperlink>
      <w:r>
        <w:rPr>
          <w:rFonts w:ascii="Times New Roman" w:hAnsi="Times New Roman"/>
          <w:color w:val="000000"/>
        </w:rPr>
        <w:t xml:space="preserve"> </w:t>
      </w:r>
    </w:p>
    <w:p w:rsidR="00BF4F11" w:rsidRDefault="00BF4F11">
      <w:pPr>
        <w:spacing w:after="0"/>
        <w:ind w:left="120"/>
      </w:pPr>
    </w:p>
    <w:p w:rsidR="00BF4F11" w:rsidRDefault="00F55861">
      <w:pPr>
        <w:spacing w:after="0"/>
        <w:ind w:left="120"/>
      </w:pPr>
      <w:hyperlink r:id="rId433" w:anchor="paragraf-25.odsek-5">
        <w:r w:rsidR="00504A4F">
          <w:rPr>
            <w:rFonts w:ascii="Times New Roman" w:hAnsi="Times New Roman"/>
            <w:color w:val="0000FF"/>
            <w:u w:val="single"/>
          </w:rPr>
          <w:t>§ 25 ods. 5</w:t>
        </w:r>
      </w:hyperlink>
      <w:r w:rsidR="00504A4F">
        <w:rPr>
          <w:rFonts w:ascii="Times New Roman" w:hAnsi="Times New Roman"/>
          <w:color w:val="000000"/>
        </w:rPr>
        <w:t xml:space="preserve"> zákona č. </w:t>
      </w:r>
      <w:hyperlink r:id="rId434">
        <w:r w:rsidR="00504A4F">
          <w:rPr>
            <w:rFonts w:ascii="Times New Roman" w:hAnsi="Times New Roman"/>
            <w:color w:val="0000FF"/>
            <w:u w:val="single"/>
          </w:rPr>
          <w:t>580/2004 Z. z.</w:t>
        </w:r>
      </w:hyperlink>
      <w:r w:rsidR="00504A4F">
        <w:rPr>
          <w:rFonts w:ascii="Times New Roman" w:hAnsi="Times New Roman"/>
          <w:color w:val="000000"/>
        </w:rPr>
        <w:t xml:space="preserve"> v znení zákona č. </w:t>
      </w:r>
      <w:hyperlink r:id="rId435">
        <w:r w:rsidR="00504A4F">
          <w:rPr>
            <w:rFonts w:ascii="Times New Roman" w:hAnsi="Times New Roman"/>
            <w:color w:val="0000FF"/>
            <w:u w:val="single"/>
          </w:rPr>
          <w:t>221/2019 Z. z.</w:t>
        </w:r>
      </w:hyperlink>
      <w:bookmarkStart w:id="9241" w:name="poznamky.poznamka-143a.text"/>
      <w:r w:rsidR="00504A4F">
        <w:rPr>
          <w:rFonts w:ascii="Times New Roman" w:hAnsi="Times New Roman"/>
          <w:color w:val="000000"/>
        </w:rPr>
        <w:t xml:space="preserve"> </w:t>
      </w:r>
      <w:bookmarkEnd w:id="9241"/>
    </w:p>
    <w:p w:rsidR="00BF4F11" w:rsidRDefault="00504A4F">
      <w:pPr>
        <w:spacing w:after="0"/>
        <w:ind w:left="120"/>
      </w:pPr>
      <w:bookmarkStart w:id="9242" w:name="poznamky.poznamka-144"/>
      <w:bookmarkEnd w:id="9239"/>
      <w:r>
        <w:rPr>
          <w:rFonts w:ascii="Times New Roman" w:hAnsi="Times New Roman"/>
          <w:color w:val="000000"/>
        </w:rPr>
        <w:t xml:space="preserve"> </w:t>
      </w:r>
      <w:bookmarkStart w:id="9243" w:name="poznamky.poznamka-144.oznacenie"/>
      <w:r>
        <w:rPr>
          <w:rFonts w:ascii="Times New Roman" w:hAnsi="Times New Roman"/>
          <w:color w:val="000000"/>
        </w:rPr>
        <w:t xml:space="preserve">144) </w:t>
      </w:r>
      <w:bookmarkEnd w:id="9243"/>
      <w:r>
        <w:fldChar w:fldCharType="begin"/>
      </w:r>
      <w:r>
        <w:instrText xml:space="preserve"> HYPERLINK "https://www.slov-lex.sk/pravne-predpisy/SK/ZZ/1992/323/" \l "paragraf-10" \h </w:instrText>
      </w:r>
      <w:r>
        <w:fldChar w:fldCharType="separate"/>
      </w:r>
      <w:r>
        <w:rPr>
          <w:rFonts w:ascii="Times New Roman" w:hAnsi="Times New Roman"/>
          <w:color w:val="0000FF"/>
          <w:u w:val="single"/>
        </w:rPr>
        <w:t>§ 10 zákona Slovenskej národnej rady č. 323/1992 Zb.</w:t>
      </w:r>
      <w:r>
        <w:rPr>
          <w:rFonts w:ascii="Times New Roman" w:hAnsi="Times New Roman"/>
          <w:color w:val="0000FF"/>
          <w:u w:val="single"/>
        </w:rPr>
        <w:fldChar w:fldCharType="end"/>
      </w:r>
      <w:bookmarkStart w:id="9244" w:name="poznamky.poznamka-144.text"/>
      <w:r>
        <w:rPr>
          <w:rFonts w:ascii="Times New Roman" w:hAnsi="Times New Roman"/>
          <w:color w:val="000000"/>
        </w:rPr>
        <w:t xml:space="preserve">v znení neskorších predpisov. </w:t>
      </w:r>
      <w:bookmarkEnd w:id="9244"/>
    </w:p>
    <w:p w:rsidR="00BF4F11" w:rsidRDefault="00504A4F">
      <w:pPr>
        <w:spacing w:after="0"/>
        <w:ind w:left="120"/>
      </w:pPr>
      <w:bookmarkStart w:id="9245" w:name="poznamky.poznamka-145"/>
      <w:bookmarkEnd w:id="9242"/>
      <w:r>
        <w:rPr>
          <w:rFonts w:ascii="Times New Roman" w:hAnsi="Times New Roman"/>
          <w:color w:val="000000"/>
        </w:rPr>
        <w:t xml:space="preserve"> </w:t>
      </w:r>
      <w:bookmarkStart w:id="9246" w:name="poznamky.poznamka-145.oznacenie"/>
      <w:r>
        <w:rPr>
          <w:rFonts w:ascii="Times New Roman" w:hAnsi="Times New Roman"/>
          <w:color w:val="000000"/>
        </w:rPr>
        <w:t xml:space="preserve">145) </w:t>
      </w:r>
      <w:bookmarkEnd w:id="9246"/>
      <w:r>
        <w:rPr>
          <w:rFonts w:ascii="Times New Roman" w:hAnsi="Times New Roman"/>
          <w:color w:val="000000"/>
        </w:rPr>
        <w:t xml:space="preserve">Zákon č. </w:t>
      </w:r>
      <w:hyperlink r:id="rId436">
        <w:r>
          <w:rPr>
            <w:rFonts w:ascii="Times New Roman" w:hAnsi="Times New Roman"/>
            <w:color w:val="0000FF"/>
            <w:u w:val="single"/>
          </w:rPr>
          <w:t>211/2000 Z. z.</w:t>
        </w:r>
      </w:hyperlink>
      <w:bookmarkStart w:id="9247" w:name="poznamky.poznamka-145.text"/>
      <w:r>
        <w:rPr>
          <w:rFonts w:ascii="Times New Roman" w:hAnsi="Times New Roman"/>
          <w:color w:val="000000"/>
        </w:rPr>
        <w:t xml:space="preserve"> o slobodnom prístupe k informáciám a o zmene a doplnení niektorých zákonov (zákon o slobode informácií). </w:t>
      </w:r>
      <w:bookmarkEnd w:id="9247"/>
    </w:p>
    <w:p w:rsidR="00BF4F11" w:rsidRDefault="00504A4F">
      <w:pPr>
        <w:spacing w:after="0"/>
        <w:ind w:left="120"/>
      </w:pPr>
      <w:bookmarkStart w:id="9248" w:name="poznamky.poznamka-145a"/>
      <w:bookmarkEnd w:id="9245"/>
      <w:r>
        <w:rPr>
          <w:rFonts w:ascii="Times New Roman" w:hAnsi="Times New Roman"/>
          <w:color w:val="000000"/>
        </w:rPr>
        <w:t xml:space="preserve"> </w:t>
      </w:r>
      <w:bookmarkStart w:id="9249" w:name="poznamky.poznamka-145a.oznacenie"/>
      <w:r>
        <w:rPr>
          <w:rFonts w:ascii="Times New Roman" w:hAnsi="Times New Roman"/>
          <w:color w:val="000000"/>
        </w:rPr>
        <w:t xml:space="preserve">145a) </w:t>
      </w:r>
      <w:bookmarkEnd w:id="9249"/>
      <w:r>
        <w:rPr>
          <w:rFonts w:ascii="Times New Roman" w:hAnsi="Times New Roman"/>
          <w:color w:val="000000"/>
        </w:rPr>
        <w:t xml:space="preserve">Napríklad </w:t>
      </w:r>
      <w:hyperlink r:id="rId437" w:anchor="paragraf-10.odsek-2">
        <w:r>
          <w:rPr>
            <w:rFonts w:ascii="Times New Roman" w:hAnsi="Times New Roman"/>
            <w:color w:val="0000FF"/>
            <w:u w:val="single"/>
          </w:rPr>
          <w:t>§ 10 ods. 2</w:t>
        </w:r>
      </w:hyperlink>
      <w:r>
        <w:rPr>
          <w:rFonts w:ascii="Times New Roman" w:hAnsi="Times New Roman"/>
          <w:color w:val="000000"/>
        </w:rPr>
        <w:t xml:space="preserve"> zákona č. </w:t>
      </w:r>
      <w:hyperlink r:id="rId438">
        <w:r>
          <w:rPr>
            <w:rFonts w:ascii="Times New Roman" w:hAnsi="Times New Roman"/>
            <w:color w:val="0000FF"/>
            <w:u w:val="single"/>
          </w:rPr>
          <w:t>305/2013 Z. z.</w:t>
        </w:r>
      </w:hyperlink>
      <w:r>
        <w:rPr>
          <w:rFonts w:ascii="Times New Roman" w:hAnsi="Times New Roman"/>
          <w:color w:val="000000"/>
        </w:rPr>
        <w:t xml:space="preserve"> o elektronickej podobe výkonu pôsobnosti orgánov verejnej moci a o zmene a doplnení niektorých zákonov (zákon o e-Governmente) v znení zákona č. </w:t>
      </w:r>
      <w:hyperlink r:id="rId439">
        <w:r>
          <w:rPr>
            <w:rFonts w:ascii="Times New Roman" w:hAnsi="Times New Roman"/>
            <w:color w:val="0000FF"/>
            <w:u w:val="single"/>
          </w:rPr>
          <w:t>273/2015 Z. z.</w:t>
        </w:r>
      </w:hyperlink>
      <w:r>
        <w:rPr>
          <w:rFonts w:ascii="Times New Roman" w:hAnsi="Times New Roman"/>
          <w:color w:val="000000"/>
        </w:rPr>
        <w:t xml:space="preserve">, zákon č. </w:t>
      </w:r>
      <w:hyperlink r:id="rId440">
        <w:r>
          <w:rPr>
            <w:rFonts w:ascii="Times New Roman" w:hAnsi="Times New Roman"/>
            <w:color w:val="0000FF"/>
            <w:u w:val="single"/>
          </w:rPr>
          <w:t>177/2018 Z. z.</w:t>
        </w:r>
      </w:hyperlink>
      <w:bookmarkStart w:id="9250" w:name="poznamky.poznamka-145a.text"/>
      <w:r>
        <w:rPr>
          <w:rFonts w:ascii="Times New Roman" w:hAnsi="Times New Roman"/>
          <w:color w:val="000000"/>
        </w:rPr>
        <w:t xml:space="preserve"> o niektorých opatreniach na znižovanie administratívnej záťaže využívaním informačných systémov verejnej správy a o zmene a doplnení niektorých zákonov (zákon proti byrokracii) v znení neskorších predpisov. </w:t>
      </w:r>
      <w:bookmarkEnd w:id="9250"/>
    </w:p>
    <w:p w:rsidR="00BF4F11" w:rsidRDefault="00504A4F">
      <w:pPr>
        <w:spacing w:after="0"/>
        <w:ind w:left="120"/>
      </w:pPr>
      <w:bookmarkStart w:id="9251" w:name="poznamky.poznamka-146"/>
      <w:bookmarkEnd w:id="9248"/>
      <w:r>
        <w:rPr>
          <w:rFonts w:ascii="Times New Roman" w:hAnsi="Times New Roman"/>
          <w:color w:val="000000"/>
        </w:rPr>
        <w:t xml:space="preserve"> </w:t>
      </w:r>
      <w:bookmarkStart w:id="9252" w:name="poznamky.poznamka-146.oznacenie"/>
      <w:r>
        <w:rPr>
          <w:rFonts w:ascii="Times New Roman" w:hAnsi="Times New Roman"/>
          <w:color w:val="000000"/>
        </w:rPr>
        <w:t xml:space="preserve">146) </w:t>
      </w:r>
      <w:bookmarkEnd w:id="9252"/>
      <w:r>
        <w:fldChar w:fldCharType="begin"/>
      </w:r>
      <w:r>
        <w:instrText xml:space="preserve"> HYPERLINK "https://www.slov-lex.sk/pravne-predpisy/SK/ZZ/2004/523/" \l "paragraf-31" \h </w:instrText>
      </w:r>
      <w:r>
        <w:fldChar w:fldCharType="separate"/>
      </w:r>
      <w:r>
        <w:rPr>
          <w:rFonts w:ascii="Times New Roman" w:hAnsi="Times New Roman"/>
          <w:color w:val="0000FF"/>
          <w:u w:val="single"/>
        </w:rPr>
        <w:t>§ 31 zákona č. 523/2004 Z. z.</w:t>
      </w:r>
      <w:r>
        <w:rPr>
          <w:rFonts w:ascii="Times New Roman" w:hAnsi="Times New Roman"/>
          <w:color w:val="0000FF"/>
          <w:u w:val="single"/>
        </w:rPr>
        <w:fldChar w:fldCharType="end"/>
      </w:r>
      <w:bookmarkStart w:id="9253" w:name="poznamky.poznamka-146.text"/>
      <w:r>
        <w:rPr>
          <w:rFonts w:ascii="Times New Roman" w:hAnsi="Times New Roman"/>
          <w:color w:val="000000"/>
        </w:rPr>
        <w:t xml:space="preserve"> v znení neskorších predpisov. </w:t>
      </w:r>
      <w:bookmarkEnd w:id="9253"/>
    </w:p>
    <w:p w:rsidR="00BF4F11" w:rsidRDefault="00504A4F">
      <w:pPr>
        <w:spacing w:after="0"/>
        <w:ind w:left="120"/>
      </w:pPr>
      <w:bookmarkStart w:id="9254" w:name="poznamky.poznamka-146a"/>
      <w:bookmarkEnd w:id="9251"/>
      <w:r>
        <w:rPr>
          <w:rFonts w:ascii="Times New Roman" w:hAnsi="Times New Roman"/>
          <w:color w:val="000000"/>
        </w:rPr>
        <w:t xml:space="preserve"> </w:t>
      </w:r>
      <w:bookmarkStart w:id="9255" w:name="poznamky.poznamka-146a.oznacenie"/>
      <w:r>
        <w:rPr>
          <w:rFonts w:ascii="Times New Roman" w:hAnsi="Times New Roman"/>
          <w:color w:val="000000"/>
        </w:rPr>
        <w:t xml:space="preserve">146a) </w:t>
      </w:r>
      <w:bookmarkEnd w:id="9255"/>
      <w:r>
        <w:fldChar w:fldCharType="begin"/>
      </w:r>
      <w:r>
        <w:instrText xml:space="preserve"> HYPERLINK "https://www.slov-lex.sk/pravne-predpisy/SK/ZZ/1992/511/" \l "paragraf-35" \h </w:instrText>
      </w:r>
      <w:r>
        <w:fldChar w:fldCharType="separate"/>
      </w:r>
      <w:r>
        <w:rPr>
          <w:rFonts w:ascii="Times New Roman" w:hAnsi="Times New Roman"/>
          <w:color w:val="0000FF"/>
          <w:u w:val="single"/>
        </w:rPr>
        <w:t>§ 35</w:t>
      </w:r>
      <w:r>
        <w:rPr>
          <w:rFonts w:ascii="Times New Roman" w:hAnsi="Times New Roman"/>
          <w:color w:val="0000FF"/>
          <w:u w:val="single"/>
        </w:rPr>
        <w:fldChar w:fldCharType="end"/>
      </w:r>
      <w:r>
        <w:rPr>
          <w:rFonts w:ascii="Times New Roman" w:hAnsi="Times New Roman"/>
          <w:color w:val="000000"/>
        </w:rPr>
        <w:t xml:space="preserve"> a </w:t>
      </w:r>
      <w:hyperlink r:id="rId441" w:anchor="paragraf-35b">
        <w:r>
          <w:rPr>
            <w:rFonts w:ascii="Times New Roman" w:hAnsi="Times New Roman"/>
            <w:color w:val="0000FF"/>
            <w:u w:val="single"/>
          </w:rPr>
          <w:t>35b zákona Slovenskej národnej rady č. 511/1992 Zb.</w:t>
        </w:r>
      </w:hyperlink>
      <w:bookmarkStart w:id="9256" w:name="poznamky.poznamka-146a.text"/>
      <w:r>
        <w:rPr>
          <w:rFonts w:ascii="Times New Roman" w:hAnsi="Times New Roman"/>
          <w:color w:val="000000"/>
        </w:rPr>
        <w:t xml:space="preserve"> v znení neskorších predpisov. </w:t>
      </w:r>
      <w:bookmarkEnd w:id="9256"/>
    </w:p>
    <w:p w:rsidR="00BF4F11" w:rsidRDefault="00504A4F">
      <w:pPr>
        <w:spacing w:after="0"/>
        <w:ind w:left="120"/>
      </w:pPr>
      <w:bookmarkStart w:id="9257" w:name="poznamky.poznamka-146aa"/>
      <w:bookmarkEnd w:id="9254"/>
      <w:r>
        <w:rPr>
          <w:rFonts w:ascii="Times New Roman" w:hAnsi="Times New Roman"/>
          <w:color w:val="000000"/>
        </w:rPr>
        <w:t xml:space="preserve"> </w:t>
      </w:r>
      <w:bookmarkStart w:id="9258" w:name="poznamky.poznamka-146aa.oznacenie"/>
      <w:r>
        <w:rPr>
          <w:rFonts w:ascii="Times New Roman" w:hAnsi="Times New Roman"/>
          <w:color w:val="000000"/>
        </w:rPr>
        <w:t xml:space="preserve">146aa) </w:t>
      </w:r>
      <w:bookmarkEnd w:id="9258"/>
      <w:r>
        <w:rPr>
          <w:rFonts w:ascii="Times New Roman" w:hAnsi="Times New Roman"/>
          <w:color w:val="000000"/>
        </w:rPr>
        <w:t xml:space="preserve">Zákon č. </w:t>
      </w:r>
      <w:hyperlink r:id="rId442">
        <w:r>
          <w:rPr>
            <w:rFonts w:ascii="Times New Roman" w:hAnsi="Times New Roman"/>
            <w:color w:val="0000FF"/>
            <w:u w:val="single"/>
          </w:rPr>
          <w:t>147/2001 Z. z.</w:t>
        </w:r>
      </w:hyperlink>
      <w:bookmarkStart w:id="9259" w:name="poznamky.poznamka-146aa.text"/>
      <w:r>
        <w:rPr>
          <w:rFonts w:ascii="Times New Roman" w:hAnsi="Times New Roman"/>
          <w:color w:val="000000"/>
        </w:rPr>
        <w:t xml:space="preserve"> v znení neskorších predpisov. </w:t>
      </w:r>
      <w:bookmarkEnd w:id="9259"/>
    </w:p>
    <w:p w:rsidR="00BF4F11" w:rsidRDefault="00504A4F">
      <w:pPr>
        <w:spacing w:after="0"/>
        <w:ind w:left="120"/>
      </w:pPr>
      <w:bookmarkStart w:id="9260" w:name="poznamky.poznamka-146aaa"/>
      <w:bookmarkEnd w:id="9257"/>
      <w:r>
        <w:rPr>
          <w:rFonts w:ascii="Times New Roman" w:hAnsi="Times New Roman"/>
          <w:color w:val="000000"/>
        </w:rPr>
        <w:t xml:space="preserve"> </w:t>
      </w:r>
      <w:bookmarkStart w:id="9261" w:name="poznamky.poznamka-146aaa.oznacenie"/>
      <w:r>
        <w:rPr>
          <w:rFonts w:ascii="Times New Roman" w:hAnsi="Times New Roman"/>
          <w:color w:val="000000"/>
        </w:rPr>
        <w:t xml:space="preserve">146aaa) </w:t>
      </w:r>
      <w:bookmarkEnd w:id="9261"/>
      <w:r>
        <w:fldChar w:fldCharType="begin"/>
      </w:r>
      <w:r>
        <w:instrText xml:space="preserve"> HYPERLINK "https://www.slov-lex.sk/pravne-predpisy/SK/ZZ/2002/34/" \l "paragraf-3.odsek-2" \h </w:instrText>
      </w:r>
      <w:r>
        <w:fldChar w:fldCharType="separate"/>
      </w:r>
      <w:r>
        <w:rPr>
          <w:rFonts w:ascii="Times New Roman" w:hAnsi="Times New Roman"/>
          <w:color w:val="0000FF"/>
          <w:u w:val="single"/>
        </w:rPr>
        <w:t>§ 3 ods. 2 zákona č. 34/2002 Z. z.</w:t>
      </w:r>
      <w:r>
        <w:rPr>
          <w:rFonts w:ascii="Times New Roman" w:hAnsi="Times New Roman"/>
          <w:color w:val="0000FF"/>
          <w:u w:val="single"/>
        </w:rPr>
        <w:fldChar w:fldCharType="end"/>
      </w:r>
      <w:bookmarkStart w:id="9262" w:name="poznamky.poznamka-146aaa.text"/>
      <w:r>
        <w:rPr>
          <w:rFonts w:ascii="Times New Roman" w:hAnsi="Times New Roman"/>
          <w:color w:val="000000"/>
        </w:rPr>
        <w:t xml:space="preserve"> v znení zákona č. 445/2008 Z. z. </w:t>
      </w:r>
      <w:bookmarkEnd w:id="9262"/>
    </w:p>
    <w:p w:rsidR="00BF4F11" w:rsidRDefault="00504A4F">
      <w:pPr>
        <w:spacing w:after="0"/>
        <w:ind w:left="120"/>
      </w:pPr>
      <w:bookmarkStart w:id="9263" w:name="poznamky.poznamka-146ab"/>
      <w:bookmarkEnd w:id="9260"/>
      <w:r>
        <w:rPr>
          <w:rFonts w:ascii="Times New Roman" w:hAnsi="Times New Roman"/>
          <w:color w:val="000000"/>
        </w:rPr>
        <w:t xml:space="preserve"> </w:t>
      </w:r>
      <w:bookmarkStart w:id="9264" w:name="poznamky.poznamka-146ab.oznacenie"/>
      <w:r>
        <w:rPr>
          <w:rFonts w:ascii="Times New Roman" w:hAnsi="Times New Roman"/>
          <w:color w:val="000000"/>
        </w:rPr>
        <w:t xml:space="preserve">146ab) </w:t>
      </w:r>
      <w:bookmarkEnd w:id="9264"/>
      <w:r>
        <w:fldChar w:fldCharType="begin"/>
      </w:r>
      <w:r>
        <w:instrText xml:space="preserve"> HYPERLINK "https://www.slov-lex.sk/pravne-predpisy/SK/ZZ/2009/563/" \l "paragraf-37" \h </w:instrText>
      </w:r>
      <w:r>
        <w:fldChar w:fldCharType="separate"/>
      </w:r>
      <w:r>
        <w:rPr>
          <w:rFonts w:ascii="Times New Roman" w:hAnsi="Times New Roman"/>
          <w:color w:val="0000FF"/>
          <w:u w:val="single"/>
        </w:rPr>
        <w:t>§ 37 a 38 zákona č. 563/2009 Z. z.</w:t>
      </w:r>
      <w:r>
        <w:rPr>
          <w:rFonts w:ascii="Times New Roman" w:hAnsi="Times New Roman"/>
          <w:color w:val="0000FF"/>
          <w:u w:val="single"/>
        </w:rPr>
        <w:fldChar w:fldCharType="end"/>
      </w:r>
      <w:bookmarkStart w:id="9265" w:name="poznamky.poznamka-146ab.text"/>
      <w:r>
        <w:rPr>
          <w:rFonts w:ascii="Times New Roman" w:hAnsi="Times New Roman"/>
          <w:color w:val="000000"/>
        </w:rPr>
        <w:t xml:space="preserve"> v znení zákona č. 331/2011 Z. z. </w:t>
      </w:r>
      <w:bookmarkEnd w:id="9265"/>
    </w:p>
    <w:p w:rsidR="00BF4F11" w:rsidRDefault="00504A4F">
      <w:pPr>
        <w:spacing w:after="0"/>
        <w:ind w:left="120"/>
      </w:pPr>
      <w:bookmarkStart w:id="9266" w:name="poznamky.poznamka-146ac"/>
      <w:bookmarkEnd w:id="9263"/>
      <w:r>
        <w:rPr>
          <w:rFonts w:ascii="Times New Roman" w:hAnsi="Times New Roman"/>
          <w:color w:val="000000"/>
        </w:rPr>
        <w:t xml:space="preserve"> </w:t>
      </w:r>
      <w:bookmarkStart w:id="9267" w:name="poznamky.poznamka-146ac.oznacenie"/>
      <w:r>
        <w:rPr>
          <w:rFonts w:ascii="Times New Roman" w:hAnsi="Times New Roman"/>
          <w:color w:val="000000"/>
        </w:rPr>
        <w:t xml:space="preserve">146ac) </w:t>
      </w:r>
      <w:bookmarkEnd w:id="9267"/>
      <w:r>
        <w:rPr>
          <w:rFonts w:ascii="Times New Roman" w:hAnsi="Times New Roman"/>
          <w:color w:val="000000"/>
        </w:rPr>
        <w:t xml:space="preserve">Zákon č. </w:t>
      </w:r>
      <w:hyperlink r:id="rId443">
        <w:r>
          <w:rPr>
            <w:rFonts w:ascii="Times New Roman" w:hAnsi="Times New Roman"/>
            <w:color w:val="0000FF"/>
            <w:u w:val="single"/>
          </w:rPr>
          <w:t>357/2015 Z. z.</w:t>
        </w:r>
      </w:hyperlink>
      <w:bookmarkStart w:id="9268" w:name="poznamky.poznamka-146ac.text"/>
      <w:r>
        <w:rPr>
          <w:rFonts w:ascii="Times New Roman" w:hAnsi="Times New Roman"/>
          <w:color w:val="000000"/>
        </w:rPr>
        <w:t xml:space="preserve"> o finančnej kontrole a audite a o zmene a doplnení niektorých zákonov v znení neskorších predpisov. </w:t>
      </w:r>
      <w:bookmarkEnd w:id="9268"/>
    </w:p>
    <w:p w:rsidR="00BF4F11" w:rsidRDefault="00504A4F">
      <w:pPr>
        <w:spacing w:after="0"/>
        <w:ind w:left="120"/>
      </w:pPr>
      <w:bookmarkStart w:id="9269" w:name="poznamky.poznamka-146ad"/>
      <w:bookmarkEnd w:id="9266"/>
      <w:r>
        <w:rPr>
          <w:rFonts w:ascii="Times New Roman" w:hAnsi="Times New Roman"/>
          <w:color w:val="000000"/>
        </w:rPr>
        <w:t xml:space="preserve"> </w:t>
      </w:r>
      <w:bookmarkStart w:id="9270" w:name="poznamky.poznamka-146ad.oznacenie"/>
      <w:r>
        <w:rPr>
          <w:rFonts w:ascii="Times New Roman" w:hAnsi="Times New Roman"/>
          <w:color w:val="000000"/>
        </w:rPr>
        <w:t xml:space="preserve">146ad) </w:t>
      </w:r>
      <w:bookmarkEnd w:id="9270"/>
      <w:r>
        <w:rPr>
          <w:rFonts w:ascii="Times New Roman" w:hAnsi="Times New Roman"/>
          <w:color w:val="000000"/>
        </w:rPr>
        <w:t xml:space="preserve">Napríklad čl. 107 a 108 Zmluvy o fungovaní Európskej únie v platnom znení (Ú. v. EÚ C 326, 26. 10. 2012), zákon č. </w:t>
      </w:r>
      <w:hyperlink r:id="rId444">
        <w:r>
          <w:rPr>
            <w:rFonts w:ascii="Times New Roman" w:hAnsi="Times New Roman"/>
            <w:color w:val="0000FF"/>
            <w:u w:val="single"/>
          </w:rPr>
          <w:t>358/2015 Z. z.</w:t>
        </w:r>
      </w:hyperlink>
      <w:bookmarkStart w:id="9271" w:name="poznamky.poznamka-146ad.text"/>
      <w:r>
        <w:rPr>
          <w:rFonts w:ascii="Times New Roman" w:hAnsi="Times New Roman"/>
          <w:color w:val="000000"/>
        </w:rPr>
        <w:t xml:space="preserve"> </w:t>
      </w:r>
      <w:bookmarkEnd w:id="9271"/>
    </w:p>
    <w:p w:rsidR="00BF4F11" w:rsidRDefault="00504A4F">
      <w:pPr>
        <w:spacing w:after="0"/>
        <w:ind w:left="120"/>
      </w:pPr>
      <w:bookmarkStart w:id="9272" w:name="poznamky.poznamka-147"/>
      <w:bookmarkEnd w:id="9269"/>
      <w:r>
        <w:rPr>
          <w:rFonts w:ascii="Times New Roman" w:hAnsi="Times New Roman"/>
          <w:color w:val="000000"/>
        </w:rPr>
        <w:t xml:space="preserve"> </w:t>
      </w:r>
      <w:bookmarkStart w:id="9273" w:name="poznamky.poznamka-147.oznacenie"/>
      <w:r>
        <w:rPr>
          <w:rFonts w:ascii="Times New Roman" w:hAnsi="Times New Roman"/>
          <w:color w:val="000000"/>
        </w:rPr>
        <w:t xml:space="preserve">147) </w:t>
      </w:r>
      <w:bookmarkEnd w:id="9273"/>
      <w:r>
        <w:rPr>
          <w:rFonts w:ascii="Times New Roman" w:hAnsi="Times New Roman"/>
          <w:color w:val="000000"/>
        </w:rPr>
        <w:t xml:space="preserve">Zákon č. </w:t>
      </w:r>
      <w:hyperlink r:id="rId445">
        <w:r>
          <w:rPr>
            <w:rFonts w:ascii="Times New Roman" w:hAnsi="Times New Roman"/>
            <w:color w:val="0000FF"/>
            <w:u w:val="single"/>
          </w:rPr>
          <w:t>231/1999 Z. z.</w:t>
        </w:r>
      </w:hyperlink>
      <w:bookmarkStart w:id="9274" w:name="poznamky.poznamka-147.text"/>
      <w:r>
        <w:rPr>
          <w:rFonts w:ascii="Times New Roman" w:hAnsi="Times New Roman"/>
          <w:color w:val="000000"/>
        </w:rPr>
        <w:t xml:space="preserve"> o štátnej pomoci v znení neskorších predpisov. </w:t>
      </w:r>
      <w:bookmarkEnd w:id="9274"/>
    </w:p>
    <w:p w:rsidR="00BF4F11" w:rsidRDefault="00504A4F">
      <w:pPr>
        <w:spacing w:after="0"/>
        <w:ind w:left="120"/>
      </w:pPr>
      <w:bookmarkStart w:id="9275" w:name="poznamky.poznamka-148"/>
      <w:bookmarkEnd w:id="9272"/>
      <w:r>
        <w:rPr>
          <w:rFonts w:ascii="Times New Roman" w:hAnsi="Times New Roman"/>
          <w:color w:val="000000"/>
        </w:rPr>
        <w:t xml:space="preserve"> </w:t>
      </w:r>
      <w:bookmarkStart w:id="9276" w:name="poznamky.poznamka-148.oznacenie"/>
      <w:r>
        <w:rPr>
          <w:rFonts w:ascii="Times New Roman" w:hAnsi="Times New Roman"/>
          <w:color w:val="000000"/>
        </w:rPr>
        <w:t xml:space="preserve">148) </w:t>
      </w:r>
      <w:bookmarkEnd w:id="9276"/>
      <w:r>
        <w:rPr>
          <w:rFonts w:ascii="Times New Roman" w:hAnsi="Times New Roman"/>
          <w:color w:val="000000"/>
        </w:rPr>
        <w:t xml:space="preserve">Zákon č. </w:t>
      </w:r>
      <w:hyperlink r:id="rId446">
        <w:r>
          <w:rPr>
            <w:rFonts w:ascii="Times New Roman" w:hAnsi="Times New Roman"/>
            <w:color w:val="0000FF"/>
            <w:u w:val="single"/>
          </w:rPr>
          <w:t>385/2000 Z. z.</w:t>
        </w:r>
      </w:hyperlink>
      <w:r>
        <w:rPr>
          <w:rFonts w:ascii="Times New Roman" w:hAnsi="Times New Roman"/>
          <w:color w:val="000000"/>
        </w:rPr>
        <w:t xml:space="preserve"> v znení neskorších predpisov. </w:t>
      </w:r>
    </w:p>
    <w:p w:rsidR="00BF4F11" w:rsidRDefault="00BF4F11">
      <w:pPr>
        <w:spacing w:after="0"/>
        <w:ind w:left="120"/>
      </w:pPr>
    </w:p>
    <w:p w:rsidR="00BF4F11" w:rsidRDefault="00504A4F">
      <w:pPr>
        <w:spacing w:after="0"/>
        <w:ind w:left="120"/>
      </w:pPr>
      <w:r>
        <w:rPr>
          <w:rFonts w:ascii="Times New Roman" w:hAnsi="Times New Roman"/>
          <w:color w:val="000000"/>
        </w:rPr>
        <w:t xml:space="preserve"> Zákon č. </w:t>
      </w:r>
      <w:hyperlink r:id="rId447">
        <w:r>
          <w:rPr>
            <w:rFonts w:ascii="Times New Roman" w:hAnsi="Times New Roman"/>
            <w:color w:val="0000FF"/>
            <w:u w:val="single"/>
          </w:rPr>
          <w:t>154/2001 Z. z.</w:t>
        </w:r>
      </w:hyperlink>
      <w:bookmarkStart w:id="9277" w:name="poznamky.poznamka-148.text"/>
      <w:r>
        <w:rPr>
          <w:rFonts w:ascii="Times New Roman" w:hAnsi="Times New Roman"/>
          <w:color w:val="000000"/>
        </w:rPr>
        <w:t xml:space="preserve"> v znení zákona č. 669/2002 Z. z. </w:t>
      </w:r>
      <w:bookmarkEnd w:id="9277"/>
    </w:p>
    <w:p w:rsidR="00BF4F11" w:rsidRDefault="00504A4F">
      <w:pPr>
        <w:spacing w:after="0"/>
        <w:ind w:left="120"/>
      </w:pPr>
      <w:bookmarkStart w:id="9278" w:name="poznamky.poznamka-149"/>
      <w:bookmarkEnd w:id="9275"/>
      <w:r>
        <w:rPr>
          <w:rFonts w:ascii="Times New Roman" w:hAnsi="Times New Roman"/>
          <w:color w:val="000000"/>
        </w:rPr>
        <w:t xml:space="preserve"> </w:t>
      </w:r>
      <w:bookmarkStart w:id="9279" w:name="poznamky.poznamka-149.oznacenie"/>
      <w:r>
        <w:rPr>
          <w:rFonts w:ascii="Times New Roman" w:hAnsi="Times New Roman"/>
          <w:color w:val="000000"/>
        </w:rPr>
        <w:t xml:space="preserve">149) </w:t>
      </w:r>
      <w:bookmarkEnd w:id="9279"/>
      <w:r>
        <w:fldChar w:fldCharType="begin"/>
      </w:r>
      <w:r>
        <w:instrText xml:space="preserve"> HYPERLINK "https://www.slov-lex.sk/pravne-predpisy/SK/ZZ/2004/581/" \l "predpis.clanok-1.cast-osma" \h </w:instrText>
      </w:r>
      <w:r>
        <w:fldChar w:fldCharType="separate"/>
      </w:r>
      <w:r>
        <w:rPr>
          <w:rFonts w:ascii="Times New Roman" w:hAnsi="Times New Roman"/>
          <w:color w:val="0000FF"/>
          <w:u w:val="single"/>
        </w:rPr>
        <w:t>§ 68 až 75 zákona č. 581/2004 Z. z.</w:t>
      </w:r>
      <w:r>
        <w:rPr>
          <w:rFonts w:ascii="Times New Roman" w:hAnsi="Times New Roman"/>
          <w:color w:val="0000FF"/>
          <w:u w:val="single"/>
        </w:rPr>
        <w:fldChar w:fldCharType="end"/>
      </w:r>
      <w:bookmarkStart w:id="9280" w:name="poznamky.poznamka-149.text"/>
      <w:r>
        <w:rPr>
          <w:rFonts w:ascii="Times New Roman" w:hAnsi="Times New Roman"/>
          <w:color w:val="000000"/>
        </w:rPr>
        <w:t xml:space="preserve"> </w:t>
      </w:r>
      <w:bookmarkEnd w:id="9280"/>
    </w:p>
    <w:p w:rsidR="00BF4F11" w:rsidRDefault="00504A4F">
      <w:pPr>
        <w:spacing w:after="0"/>
        <w:ind w:left="120"/>
      </w:pPr>
      <w:bookmarkStart w:id="9281" w:name="poznamky.poznamka-150"/>
      <w:bookmarkEnd w:id="9278"/>
      <w:r>
        <w:rPr>
          <w:rFonts w:ascii="Times New Roman" w:hAnsi="Times New Roman"/>
          <w:color w:val="000000"/>
        </w:rPr>
        <w:t xml:space="preserve"> </w:t>
      </w:r>
      <w:bookmarkStart w:id="9282" w:name="poznamky.poznamka-150.oznacenie"/>
      <w:r>
        <w:rPr>
          <w:rFonts w:ascii="Times New Roman" w:hAnsi="Times New Roman"/>
          <w:color w:val="000000"/>
        </w:rPr>
        <w:t xml:space="preserve">150) </w:t>
      </w:r>
      <w:bookmarkEnd w:id="9282"/>
      <w:r>
        <w:fldChar w:fldCharType="begin"/>
      </w:r>
      <w:r>
        <w:instrText xml:space="preserve"> HYPERLINK "https://www.slov-lex.sk/pravne-predpisy/SK/ZZ/2004/581/" \l "paragraf-74.odsek-2" \h </w:instrText>
      </w:r>
      <w:r>
        <w:fldChar w:fldCharType="separate"/>
      </w:r>
      <w:r>
        <w:rPr>
          <w:rFonts w:ascii="Times New Roman" w:hAnsi="Times New Roman"/>
          <w:color w:val="0000FF"/>
          <w:u w:val="single"/>
        </w:rPr>
        <w:t>§ 74 ods. 2 zákona č. 581/2004 Z. z.</w:t>
      </w:r>
      <w:r>
        <w:rPr>
          <w:rFonts w:ascii="Times New Roman" w:hAnsi="Times New Roman"/>
          <w:color w:val="0000FF"/>
          <w:u w:val="single"/>
        </w:rPr>
        <w:fldChar w:fldCharType="end"/>
      </w:r>
      <w:bookmarkStart w:id="9283" w:name="poznamky.poznamka-150.text"/>
      <w:r>
        <w:rPr>
          <w:rFonts w:ascii="Times New Roman" w:hAnsi="Times New Roman"/>
          <w:color w:val="000000"/>
        </w:rPr>
        <w:t xml:space="preserve"> </w:t>
      </w:r>
      <w:bookmarkEnd w:id="9283"/>
    </w:p>
    <w:p w:rsidR="00BF4F11" w:rsidRDefault="00504A4F">
      <w:pPr>
        <w:spacing w:after="0"/>
        <w:ind w:left="120"/>
      </w:pPr>
      <w:bookmarkStart w:id="9284" w:name="poznamky.poznamka-151"/>
      <w:bookmarkEnd w:id="9281"/>
      <w:r>
        <w:rPr>
          <w:rFonts w:ascii="Times New Roman" w:hAnsi="Times New Roman"/>
          <w:color w:val="000000"/>
        </w:rPr>
        <w:t xml:space="preserve"> </w:t>
      </w:r>
      <w:bookmarkStart w:id="9285" w:name="poznamky.poznamka-151.oznacenie"/>
      <w:r>
        <w:rPr>
          <w:rFonts w:ascii="Times New Roman" w:hAnsi="Times New Roman"/>
          <w:color w:val="000000"/>
        </w:rPr>
        <w:t xml:space="preserve">151) </w:t>
      </w:r>
      <w:bookmarkEnd w:id="9285"/>
      <w:r>
        <w:fldChar w:fldCharType="begin"/>
      </w:r>
      <w:r>
        <w:instrText xml:space="preserve"> HYPERLINK "https://www.slov-lex.sk/pravne-predpisy/SK/ZZ/1990/530/" \l "paragraf-10" \h </w:instrText>
      </w:r>
      <w:r>
        <w:fldChar w:fldCharType="separate"/>
      </w:r>
      <w:r>
        <w:rPr>
          <w:rFonts w:ascii="Times New Roman" w:hAnsi="Times New Roman"/>
          <w:color w:val="0000FF"/>
          <w:u w:val="single"/>
        </w:rPr>
        <w:t>§ 10 zákona č. 530/1990 Zb.</w:t>
      </w:r>
      <w:r>
        <w:rPr>
          <w:rFonts w:ascii="Times New Roman" w:hAnsi="Times New Roman"/>
          <w:color w:val="0000FF"/>
          <w:u w:val="single"/>
        </w:rPr>
        <w:fldChar w:fldCharType="end"/>
      </w:r>
      <w:bookmarkStart w:id="9286" w:name="poznamky.poznamka-151.text"/>
      <w:r>
        <w:rPr>
          <w:rFonts w:ascii="Times New Roman" w:hAnsi="Times New Roman"/>
          <w:color w:val="000000"/>
        </w:rPr>
        <w:t xml:space="preserve"> v znení neskorších predpisov. </w:t>
      </w:r>
      <w:bookmarkEnd w:id="9286"/>
    </w:p>
    <w:p w:rsidR="00BF4F11" w:rsidRDefault="00504A4F">
      <w:pPr>
        <w:spacing w:after="0"/>
        <w:ind w:left="120"/>
      </w:pPr>
      <w:bookmarkStart w:id="9287" w:name="poznamky.poznamka-152"/>
      <w:bookmarkEnd w:id="9284"/>
      <w:r>
        <w:rPr>
          <w:rFonts w:ascii="Times New Roman" w:hAnsi="Times New Roman"/>
          <w:color w:val="000000"/>
        </w:rPr>
        <w:t xml:space="preserve"> </w:t>
      </w:r>
      <w:bookmarkStart w:id="9288" w:name="poznamky.poznamka-152.oznacenie"/>
      <w:r>
        <w:rPr>
          <w:rFonts w:ascii="Times New Roman" w:hAnsi="Times New Roman"/>
          <w:color w:val="000000"/>
        </w:rPr>
        <w:t xml:space="preserve">152) </w:t>
      </w:r>
      <w:bookmarkEnd w:id="9288"/>
      <w:r>
        <w:fldChar w:fldCharType="begin"/>
      </w:r>
      <w:r>
        <w:instrText xml:space="preserve"> HYPERLINK "https://www.slov-lex.sk/pravne-predpisy/SK/ZZ/2004/43/" \l "paragraf-123ac" \h </w:instrText>
      </w:r>
      <w:r>
        <w:fldChar w:fldCharType="separate"/>
      </w:r>
      <w:r>
        <w:rPr>
          <w:rFonts w:ascii="Times New Roman" w:hAnsi="Times New Roman"/>
          <w:color w:val="0000FF"/>
          <w:u w:val="single"/>
        </w:rPr>
        <w:t>§ 123ac zákona č. 43/2004 Z. z.</w:t>
      </w:r>
      <w:r>
        <w:rPr>
          <w:rFonts w:ascii="Times New Roman" w:hAnsi="Times New Roman"/>
          <w:color w:val="0000FF"/>
          <w:u w:val="single"/>
        </w:rPr>
        <w:fldChar w:fldCharType="end"/>
      </w:r>
      <w:bookmarkStart w:id="9289" w:name="poznamky.poznamka-152.text"/>
      <w:r>
        <w:rPr>
          <w:rFonts w:ascii="Times New Roman" w:hAnsi="Times New Roman"/>
          <w:color w:val="000000"/>
        </w:rPr>
        <w:t xml:space="preserve"> v znení zákona č. 252/2012 Z. z. </w:t>
      </w:r>
      <w:bookmarkEnd w:id="9289"/>
    </w:p>
    <w:p w:rsidR="00BF4F11" w:rsidRDefault="00504A4F">
      <w:pPr>
        <w:spacing w:after="0"/>
        <w:ind w:left="120"/>
      </w:pPr>
      <w:bookmarkStart w:id="9290" w:name="poznamky.poznamka-153"/>
      <w:bookmarkEnd w:id="9287"/>
      <w:r>
        <w:rPr>
          <w:rFonts w:ascii="Times New Roman" w:hAnsi="Times New Roman"/>
          <w:color w:val="000000"/>
        </w:rPr>
        <w:t xml:space="preserve"> </w:t>
      </w:r>
      <w:bookmarkStart w:id="9291" w:name="poznamky.poznamka-153.oznacenie"/>
      <w:r>
        <w:rPr>
          <w:rFonts w:ascii="Times New Roman" w:hAnsi="Times New Roman"/>
          <w:color w:val="000000"/>
        </w:rPr>
        <w:t xml:space="preserve">153) </w:t>
      </w:r>
      <w:bookmarkEnd w:id="9291"/>
      <w:r>
        <w:fldChar w:fldCharType="begin"/>
      </w:r>
      <w:r>
        <w:instrText xml:space="preserve"> HYPERLINK "https://www.slov-lex.sk/pravne-predpisy/SK/ZZ/1990/530/" \l "predpis.cast-stvrta.oddiel-1.skupinaParagrafov-hypotekarne_zalozne_listy" \h </w:instrText>
      </w:r>
      <w:r>
        <w:fldChar w:fldCharType="separate"/>
      </w:r>
      <w:r>
        <w:rPr>
          <w:rFonts w:ascii="Times New Roman" w:hAnsi="Times New Roman"/>
          <w:color w:val="0000FF"/>
          <w:u w:val="single"/>
        </w:rPr>
        <w:t>§ 14 až 17 zákona č. 530/1990 Z. z.</w:t>
      </w:r>
      <w:r>
        <w:rPr>
          <w:rFonts w:ascii="Times New Roman" w:hAnsi="Times New Roman"/>
          <w:color w:val="0000FF"/>
          <w:u w:val="single"/>
        </w:rPr>
        <w:fldChar w:fldCharType="end"/>
      </w:r>
      <w:bookmarkStart w:id="9292" w:name="poznamky.poznamka-153.text"/>
      <w:r>
        <w:rPr>
          <w:rFonts w:ascii="Times New Roman" w:hAnsi="Times New Roman"/>
          <w:color w:val="000000"/>
        </w:rPr>
        <w:t xml:space="preserve"> v znení neskorších predpisov. </w:t>
      </w:r>
      <w:bookmarkEnd w:id="9292"/>
    </w:p>
    <w:p w:rsidR="00BF4F11" w:rsidRDefault="00504A4F">
      <w:pPr>
        <w:spacing w:after="0"/>
        <w:ind w:left="120"/>
      </w:pPr>
      <w:bookmarkStart w:id="9293" w:name="poznamky.poznamka-153a"/>
      <w:bookmarkEnd w:id="9290"/>
      <w:r>
        <w:rPr>
          <w:rFonts w:ascii="Times New Roman" w:hAnsi="Times New Roman"/>
          <w:color w:val="000000"/>
        </w:rPr>
        <w:t xml:space="preserve"> </w:t>
      </w:r>
      <w:bookmarkStart w:id="9294" w:name="poznamky.poznamka-153a.oznacenie"/>
      <w:r>
        <w:rPr>
          <w:rFonts w:ascii="Times New Roman" w:hAnsi="Times New Roman"/>
          <w:color w:val="000000"/>
        </w:rPr>
        <w:t xml:space="preserve">153a) </w:t>
      </w:r>
      <w:bookmarkEnd w:id="9294"/>
      <w:r>
        <w:fldChar w:fldCharType="begin"/>
      </w:r>
      <w:r>
        <w:instrText xml:space="preserve"> HYPERLINK "https://www.slov-lex.sk/pravne-predpisy/SK/ZZ/2004/43/" \l "paragraf-123aq.odsek-2" \h </w:instrText>
      </w:r>
      <w:r>
        <w:fldChar w:fldCharType="separate"/>
      </w:r>
      <w:r>
        <w:rPr>
          <w:rFonts w:ascii="Times New Roman" w:hAnsi="Times New Roman"/>
          <w:color w:val="0000FF"/>
          <w:u w:val="single"/>
        </w:rPr>
        <w:t>§ 123aq ods. 2 zákona č. 43/2004 Z. z.</w:t>
      </w:r>
      <w:r>
        <w:rPr>
          <w:rFonts w:ascii="Times New Roman" w:hAnsi="Times New Roman"/>
          <w:color w:val="0000FF"/>
          <w:u w:val="single"/>
        </w:rPr>
        <w:fldChar w:fldCharType="end"/>
      </w:r>
      <w:bookmarkStart w:id="9295" w:name="poznamky.poznamka-153a.text"/>
      <w:r>
        <w:rPr>
          <w:rFonts w:ascii="Times New Roman" w:hAnsi="Times New Roman"/>
          <w:color w:val="000000"/>
        </w:rPr>
        <w:t xml:space="preserve"> v znení zákona č. 25/2015 Z. z. </w:t>
      </w:r>
      <w:bookmarkEnd w:id="9295"/>
    </w:p>
    <w:p w:rsidR="00BF4F11" w:rsidRDefault="00504A4F">
      <w:pPr>
        <w:spacing w:after="0"/>
        <w:ind w:left="120"/>
      </w:pPr>
      <w:bookmarkStart w:id="9296" w:name="poznamky.poznamka-153b"/>
      <w:bookmarkEnd w:id="9293"/>
      <w:r>
        <w:rPr>
          <w:rFonts w:ascii="Times New Roman" w:hAnsi="Times New Roman"/>
          <w:color w:val="000000"/>
        </w:rPr>
        <w:lastRenderedPageBreak/>
        <w:t xml:space="preserve"> </w:t>
      </w:r>
      <w:bookmarkStart w:id="9297" w:name="poznamky.poznamka-153b.oznacenie"/>
      <w:r>
        <w:rPr>
          <w:rFonts w:ascii="Times New Roman" w:hAnsi="Times New Roman"/>
          <w:color w:val="000000"/>
        </w:rPr>
        <w:t xml:space="preserve">153b) </w:t>
      </w:r>
      <w:bookmarkEnd w:id="9297"/>
      <w:r>
        <w:fldChar w:fldCharType="begin"/>
      </w:r>
      <w:r>
        <w:instrText xml:space="preserve"> HYPERLINK "https://www.slov-lex.sk/pravne-predpisy/SK/ZZ/2004/43/" \l "paragraf-123aq.odsek-5.pismeno-b" \h </w:instrText>
      </w:r>
      <w:r>
        <w:fldChar w:fldCharType="separate"/>
      </w:r>
      <w:r>
        <w:rPr>
          <w:rFonts w:ascii="Times New Roman" w:hAnsi="Times New Roman"/>
          <w:color w:val="0000FF"/>
          <w:u w:val="single"/>
        </w:rPr>
        <w:t>§ 123aq ods. 5 písm. b)</w:t>
      </w:r>
      <w:r>
        <w:rPr>
          <w:rFonts w:ascii="Times New Roman" w:hAnsi="Times New Roman"/>
          <w:color w:val="0000FF"/>
          <w:u w:val="single"/>
        </w:rPr>
        <w:fldChar w:fldCharType="end"/>
      </w:r>
      <w:r>
        <w:rPr>
          <w:rFonts w:ascii="Times New Roman" w:hAnsi="Times New Roman"/>
          <w:color w:val="000000"/>
        </w:rPr>
        <w:t xml:space="preserve"> a </w:t>
      </w:r>
      <w:hyperlink r:id="rId448" w:anchor="paragraf-123aq.odsek-6.pismeno-b">
        <w:r>
          <w:rPr>
            <w:rFonts w:ascii="Times New Roman" w:hAnsi="Times New Roman"/>
            <w:color w:val="0000FF"/>
            <w:u w:val="single"/>
          </w:rPr>
          <w:t>ods. 6 písm. b) a c) zákona č. 43/2004 Z. z.</w:t>
        </w:r>
      </w:hyperlink>
      <w:bookmarkStart w:id="9298" w:name="poznamky.poznamka-153b.text"/>
      <w:r>
        <w:rPr>
          <w:rFonts w:ascii="Times New Roman" w:hAnsi="Times New Roman"/>
          <w:color w:val="000000"/>
        </w:rPr>
        <w:t xml:space="preserve"> v znení zákona č. 25/2015 Z. z. </w:t>
      </w:r>
      <w:bookmarkEnd w:id="9298"/>
    </w:p>
    <w:p w:rsidR="00BF4F11" w:rsidRDefault="00504A4F">
      <w:pPr>
        <w:spacing w:after="0"/>
        <w:ind w:left="120"/>
      </w:pPr>
      <w:bookmarkStart w:id="9299" w:name="poznamky.poznamka-153c"/>
      <w:bookmarkEnd w:id="9296"/>
      <w:r>
        <w:rPr>
          <w:rFonts w:ascii="Times New Roman" w:hAnsi="Times New Roman"/>
          <w:color w:val="000000"/>
        </w:rPr>
        <w:t xml:space="preserve"> </w:t>
      </w:r>
      <w:bookmarkStart w:id="9300" w:name="poznamky.poznamka-153c.oznacenie"/>
      <w:r>
        <w:rPr>
          <w:rFonts w:ascii="Times New Roman" w:hAnsi="Times New Roman"/>
          <w:color w:val="000000"/>
        </w:rPr>
        <w:t xml:space="preserve">153c) </w:t>
      </w:r>
      <w:bookmarkEnd w:id="9300"/>
      <w:r>
        <w:fldChar w:fldCharType="begin"/>
      </w:r>
      <w:r>
        <w:instrText xml:space="preserve"> HYPERLINK "https://www.slov-lex.sk/pravne-predpisy/SK/ZZ/2004/43/" \l "paragraf-33a.odsek-4" \h </w:instrText>
      </w:r>
      <w:r>
        <w:fldChar w:fldCharType="separate"/>
      </w:r>
      <w:r>
        <w:rPr>
          <w:rFonts w:ascii="Times New Roman" w:hAnsi="Times New Roman"/>
          <w:color w:val="0000FF"/>
          <w:u w:val="single"/>
        </w:rPr>
        <w:t>§ 33a ods. 4 zákona č. 43/2004 Z. z.</w:t>
      </w:r>
      <w:r>
        <w:rPr>
          <w:rFonts w:ascii="Times New Roman" w:hAnsi="Times New Roman"/>
          <w:color w:val="0000FF"/>
          <w:u w:val="single"/>
        </w:rPr>
        <w:fldChar w:fldCharType="end"/>
      </w:r>
      <w:bookmarkStart w:id="9301" w:name="poznamky.poznamka-153c.text"/>
      <w:r>
        <w:rPr>
          <w:rFonts w:ascii="Times New Roman" w:hAnsi="Times New Roman"/>
          <w:color w:val="000000"/>
        </w:rPr>
        <w:t xml:space="preserve"> v znení zákona č. 183/2014 Z. z. </w:t>
      </w:r>
      <w:bookmarkEnd w:id="9301"/>
    </w:p>
    <w:p w:rsidR="00BF4F11" w:rsidRDefault="00504A4F">
      <w:pPr>
        <w:spacing w:after="0"/>
        <w:ind w:left="120"/>
      </w:pPr>
      <w:bookmarkStart w:id="9302" w:name="poznamky.poznamka-153d"/>
      <w:bookmarkEnd w:id="9299"/>
      <w:r>
        <w:rPr>
          <w:rFonts w:ascii="Times New Roman" w:hAnsi="Times New Roman"/>
          <w:color w:val="000000"/>
        </w:rPr>
        <w:t xml:space="preserve"> </w:t>
      </w:r>
      <w:bookmarkStart w:id="9303" w:name="poznamky.poznamka-153d.oznacenie"/>
      <w:r>
        <w:rPr>
          <w:rFonts w:ascii="Times New Roman" w:hAnsi="Times New Roman"/>
          <w:color w:val="000000"/>
        </w:rPr>
        <w:t xml:space="preserve">153d) </w:t>
      </w:r>
      <w:bookmarkEnd w:id="9303"/>
      <w:r>
        <w:fldChar w:fldCharType="begin"/>
      </w:r>
      <w:r>
        <w:instrText xml:space="preserve"> HYPERLINK "https://www.slov-lex.sk/pravne-predpisy/SK/ZZ/1991/513/" \l "paragraf-768s.odsek-2.pismeno-b" \h </w:instrText>
      </w:r>
      <w:r>
        <w:fldChar w:fldCharType="separate"/>
      </w:r>
      <w:r>
        <w:rPr>
          <w:rFonts w:ascii="Times New Roman" w:hAnsi="Times New Roman"/>
          <w:color w:val="0000FF"/>
          <w:u w:val="single"/>
        </w:rPr>
        <w:t>§ 768s ods. 2 písm. b)</w:t>
      </w:r>
      <w:r>
        <w:rPr>
          <w:rFonts w:ascii="Times New Roman" w:hAnsi="Times New Roman"/>
          <w:color w:val="0000FF"/>
          <w:u w:val="single"/>
        </w:rPr>
        <w:fldChar w:fldCharType="end"/>
      </w:r>
      <w:r>
        <w:rPr>
          <w:rFonts w:ascii="Times New Roman" w:hAnsi="Times New Roman"/>
          <w:color w:val="000000"/>
        </w:rPr>
        <w:t xml:space="preserve"> a </w:t>
      </w:r>
      <w:hyperlink r:id="rId449" w:anchor="paragraf-768s.odsek-2.pismeno-c">
        <w:r>
          <w:rPr>
            <w:rFonts w:ascii="Times New Roman" w:hAnsi="Times New Roman"/>
            <w:color w:val="0000FF"/>
            <w:u w:val="single"/>
          </w:rPr>
          <w:t>c)</w:t>
        </w:r>
      </w:hyperlink>
      <w:r>
        <w:rPr>
          <w:rFonts w:ascii="Times New Roman" w:hAnsi="Times New Roman"/>
          <w:color w:val="000000"/>
        </w:rPr>
        <w:t xml:space="preserve"> a </w:t>
      </w:r>
      <w:hyperlink r:id="rId450" w:anchor="paragraf-768s.odsek-9">
        <w:r>
          <w:rPr>
            <w:rFonts w:ascii="Times New Roman" w:hAnsi="Times New Roman"/>
            <w:color w:val="0000FF"/>
            <w:u w:val="single"/>
          </w:rPr>
          <w:t>ods. 9</w:t>
        </w:r>
      </w:hyperlink>
      <w:bookmarkStart w:id="9304" w:name="poznamky.poznamka-153d.text"/>
      <w:r>
        <w:rPr>
          <w:rFonts w:ascii="Times New Roman" w:hAnsi="Times New Roman"/>
          <w:color w:val="000000"/>
        </w:rPr>
        <w:t xml:space="preserve"> Obchodného zákonníka. </w:t>
      </w:r>
      <w:bookmarkEnd w:id="9304"/>
    </w:p>
    <w:p w:rsidR="00BF4F11" w:rsidRDefault="00504A4F">
      <w:pPr>
        <w:spacing w:after="0"/>
        <w:ind w:left="120"/>
      </w:pPr>
      <w:bookmarkStart w:id="9305" w:name="poznamky.poznamka-154"/>
      <w:bookmarkEnd w:id="9302"/>
      <w:r>
        <w:rPr>
          <w:rFonts w:ascii="Times New Roman" w:hAnsi="Times New Roman"/>
          <w:color w:val="000000"/>
        </w:rPr>
        <w:t xml:space="preserve"> </w:t>
      </w:r>
      <w:bookmarkStart w:id="9306" w:name="poznamky.poznamka-154.oznacenie"/>
      <w:r>
        <w:rPr>
          <w:rFonts w:ascii="Times New Roman" w:hAnsi="Times New Roman"/>
          <w:color w:val="000000"/>
        </w:rPr>
        <w:t xml:space="preserve">154) </w:t>
      </w:r>
      <w:bookmarkEnd w:id="9306"/>
      <w:r>
        <w:rPr>
          <w:rFonts w:ascii="Times New Roman" w:hAnsi="Times New Roman"/>
          <w:color w:val="000000"/>
        </w:rPr>
        <w:t xml:space="preserve">Napríklad </w:t>
      </w:r>
      <w:hyperlink r:id="rId451" w:anchor="paragraf-66ba">
        <w:r>
          <w:rPr>
            <w:rFonts w:ascii="Times New Roman" w:hAnsi="Times New Roman"/>
            <w:color w:val="0000FF"/>
            <w:u w:val="single"/>
          </w:rPr>
          <w:t>§ 66ba</w:t>
        </w:r>
      </w:hyperlink>
      <w:r>
        <w:rPr>
          <w:rFonts w:ascii="Times New Roman" w:hAnsi="Times New Roman"/>
          <w:color w:val="000000"/>
        </w:rPr>
        <w:t xml:space="preserve"> zákona č. </w:t>
      </w:r>
      <w:hyperlink r:id="rId452">
        <w:r>
          <w:rPr>
            <w:rFonts w:ascii="Times New Roman" w:hAnsi="Times New Roman"/>
            <w:color w:val="0000FF"/>
            <w:u w:val="single"/>
          </w:rPr>
          <w:t>455/1991 Zb.</w:t>
        </w:r>
      </w:hyperlink>
      <w:r>
        <w:rPr>
          <w:rFonts w:ascii="Times New Roman" w:hAnsi="Times New Roman"/>
          <w:color w:val="000000"/>
        </w:rPr>
        <w:t xml:space="preserve"> v znení neskorších predpisov, </w:t>
      </w:r>
      <w:hyperlink r:id="rId453" w:anchor="paragraf-10">
        <w:r>
          <w:rPr>
            <w:rFonts w:ascii="Times New Roman" w:hAnsi="Times New Roman"/>
            <w:color w:val="0000FF"/>
            <w:u w:val="single"/>
          </w:rPr>
          <w:t>§ 10</w:t>
        </w:r>
      </w:hyperlink>
      <w:r>
        <w:rPr>
          <w:rFonts w:ascii="Times New Roman" w:hAnsi="Times New Roman"/>
          <w:color w:val="000000"/>
        </w:rPr>
        <w:t xml:space="preserve"> zákona č. </w:t>
      </w:r>
      <w:hyperlink r:id="rId454">
        <w:r>
          <w:rPr>
            <w:rFonts w:ascii="Times New Roman" w:hAnsi="Times New Roman"/>
            <w:color w:val="0000FF"/>
            <w:u w:val="single"/>
          </w:rPr>
          <w:t>530/2003 Z. z.</w:t>
        </w:r>
      </w:hyperlink>
      <w:bookmarkStart w:id="9307" w:name="poznamky.poznamka-154.text"/>
      <w:r>
        <w:rPr>
          <w:rFonts w:ascii="Times New Roman" w:hAnsi="Times New Roman"/>
          <w:color w:val="000000"/>
        </w:rPr>
        <w:t xml:space="preserve"> o obchodnom registri a o zmene a doplnení niektorých zákonov v znení neskorších predpisov. </w:t>
      </w:r>
      <w:bookmarkEnd w:id="9307"/>
    </w:p>
    <w:p w:rsidR="00BF4F11" w:rsidRDefault="00504A4F">
      <w:pPr>
        <w:spacing w:after="0"/>
        <w:ind w:left="120"/>
      </w:pPr>
      <w:bookmarkStart w:id="9308" w:name="poznamky.poznamka-155"/>
      <w:bookmarkEnd w:id="9305"/>
      <w:r>
        <w:rPr>
          <w:rFonts w:ascii="Times New Roman" w:hAnsi="Times New Roman"/>
          <w:color w:val="000000"/>
        </w:rPr>
        <w:t xml:space="preserve"> </w:t>
      </w:r>
      <w:bookmarkStart w:id="9309" w:name="poznamky.poznamka-155.oznacenie"/>
      <w:r>
        <w:rPr>
          <w:rFonts w:ascii="Times New Roman" w:hAnsi="Times New Roman"/>
          <w:color w:val="000000"/>
        </w:rPr>
        <w:t xml:space="preserve">155) </w:t>
      </w:r>
      <w:bookmarkEnd w:id="9309"/>
      <w:r>
        <w:fldChar w:fldCharType="begin"/>
      </w:r>
      <w:r>
        <w:instrText xml:space="preserve"> HYPERLINK "https://www.slov-lex.sk/pravne-predpisy/SK/ZZ/1991/455/" \l "paragraf-45a.odsek-2" \h </w:instrText>
      </w:r>
      <w:r>
        <w:fldChar w:fldCharType="separate"/>
      </w:r>
      <w:r>
        <w:rPr>
          <w:rFonts w:ascii="Times New Roman" w:hAnsi="Times New Roman"/>
          <w:color w:val="0000FF"/>
          <w:u w:val="single"/>
        </w:rPr>
        <w:t>§ 45a ods. 2</w:t>
      </w:r>
      <w:r>
        <w:rPr>
          <w:rFonts w:ascii="Times New Roman" w:hAnsi="Times New Roman"/>
          <w:color w:val="0000FF"/>
          <w:u w:val="single"/>
        </w:rPr>
        <w:fldChar w:fldCharType="end"/>
      </w:r>
      <w:r>
        <w:rPr>
          <w:rFonts w:ascii="Times New Roman" w:hAnsi="Times New Roman"/>
          <w:color w:val="000000"/>
        </w:rPr>
        <w:t xml:space="preserve"> a </w:t>
      </w:r>
      <w:hyperlink r:id="rId455" w:anchor="paragraf-66ba.odsek-3.pismeno-c">
        <w:r>
          <w:rPr>
            <w:rFonts w:ascii="Times New Roman" w:hAnsi="Times New Roman"/>
            <w:color w:val="0000FF"/>
            <w:u w:val="single"/>
          </w:rPr>
          <w:t>§ 66ba ods. 3 písm. c)</w:t>
        </w:r>
      </w:hyperlink>
      <w:r>
        <w:rPr>
          <w:rFonts w:ascii="Times New Roman" w:hAnsi="Times New Roman"/>
          <w:color w:val="000000"/>
        </w:rPr>
        <w:t xml:space="preserve"> zákona č. </w:t>
      </w:r>
      <w:hyperlink r:id="rId456">
        <w:r>
          <w:rPr>
            <w:rFonts w:ascii="Times New Roman" w:hAnsi="Times New Roman"/>
            <w:color w:val="0000FF"/>
            <w:u w:val="single"/>
          </w:rPr>
          <w:t>455/1991 Zb.</w:t>
        </w:r>
      </w:hyperlink>
      <w:bookmarkStart w:id="9310" w:name="poznamky.poznamka-155.text"/>
      <w:r>
        <w:rPr>
          <w:rFonts w:ascii="Times New Roman" w:hAnsi="Times New Roman"/>
          <w:color w:val="000000"/>
        </w:rPr>
        <w:t xml:space="preserve"> v znení neskorších predpisov. </w:t>
      </w:r>
      <w:bookmarkEnd w:id="9310"/>
    </w:p>
    <w:p w:rsidR="00BF4F11" w:rsidRDefault="00504A4F">
      <w:pPr>
        <w:spacing w:after="0"/>
        <w:ind w:left="120"/>
      </w:pPr>
      <w:bookmarkStart w:id="9311" w:name="poznamky.poznamka-156"/>
      <w:bookmarkEnd w:id="9308"/>
      <w:r>
        <w:rPr>
          <w:rFonts w:ascii="Times New Roman" w:hAnsi="Times New Roman"/>
          <w:color w:val="000000"/>
        </w:rPr>
        <w:t xml:space="preserve"> </w:t>
      </w:r>
      <w:bookmarkStart w:id="9312" w:name="poznamky.poznamka-156.oznacenie"/>
      <w:r>
        <w:rPr>
          <w:rFonts w:ascii="Times New Roman" w:hAnsi="Times New Roman"/>
          <w:color w:val="000000"/>
        </w:rPr>
        <w:t xml:space="preserve">156) </w:t>
      </w:r>
      <w:bookmarkEnd w:id="9312"/>
      <w:r>
        <w:rPr>
          <w:rFonts w:ascii="Times New Roman" w:hAnsi="Times New Roman"/>
          <w:color w:val="000000"/>
        </w:rPr>
        <w:t xml:space="preserve">Zákon č. </w:t>
      </w:r>
      <w:hyperlink r:id="rId457">
        <w:r>
          <w:rPr>
            <w:rFonts w:ascii="Times New Roman" w:hAnsi="Times New Roman"/>
            <w:color w:val="0000FF"/>
            <w:u w:val="single"/>
          </w:rPr>
          <w:t>57/2018 Z. z.</w:t>
        </w:r>
      </w:hyperlink>
      <w:bookmarkStart w:id="9313" w:name="poznamky.poznamka-156.text"/>
      <w:r>
        <w:rPr>
          <w:rFonts w:ascii="Times New Roman" w:hAnsi="Times New Roman"/>
          <w:color w:val="000000"/>
        </w:rPr>
        <w:t xml:space="preserve"> v znení neskorších predpisov. </w:t>
      </w:r>
      <w:bookmarkEnd w:id="9313"/>
    </w:p>
    <w:p w:rsidR="00BF4F11" w:rsidRDefault="00504A4F">
      <w:pPr>
        <w:spacing w:after="0"/>
        <w:ind w:left="120"/>
      </w:pPr>
      <w:bookmarkStart w:id="9314" w:name="poznamky.poznamka-157"/>
      <w:bookmarkEnd w:id="9311"/>
      <w:r>
        <w:rPr>
          <w:rFonts w:ascii="Times New Roman" w:hAnsi="Times New Roman"/>
          <w:color w:val="000000"/>
        </w:rPr>
        <w:t xml:space="preserve"> </w:t>
      </w:r>
      <w:bookmarkStart w:id="9315" w:name="poznamky.poznamka-157.oznacenie"/>
      <w:r>
        <w:rPr>
          <w:rFonts w:ascii="Times New Roman" w:hAnsi="Times New Roman"/>
          <w:color w:val="000000"/>
        </w:rPr>
        <w:t xml:space="preserve">157) </w:t>
      </w:r>
      <w:bookmarkStart w:id="9316" w:name="poznamky.poznamka-157.text"/>
      <w:bookmarkEnd w:id="9315"/>
      <w:r>
        <w:rPr>
          <w:rFonts w:ascii="Times New Roman" w:hAnsi="Times New Roman"/>
          <w:color w:val="000000"/>
        </w:rPr>
        <w:t xml:space="preserve">Medzinárodný štandard finančného výkazníctva 9 a 17 Prílohy k nariadeniu Komisie (ES) č. 1126/2008 z 3. novembra 2008, ktorým sa v súlade s nariadením Európskeho parlamentu a Rady (ES) č. 1606/2002 prijímajú určité medzinárodné účtovné štandardy (Ú. v. EÚ L 320, 29. 11. 2008) v platnom znení. </w:t>
      </w:r>
      <w:bookmarkEnd w:id="9316"/>
    </w:p>
    <w:p w:rsidR="00BF4F11" w:rsidRDefault="00504A4F">
      <w:pPr>
        <w:spacing w:after="0"/>
        <w:ind w:left="120"/>
      </w:pPr>
      <w:bookmarkStart w:id="9317" w:name="poznamky.poznamka-158"/>
      <w:bookmarkEnd w:id="9314"/>
      <w:r>
        <w:rPr>
          <w:rFonts w:ascii="Times New Roman" w:hAnsi="Times New Roman"/>
          <w:color w:val="000000"/>
        </w:rPr>
        <w:t xml:space="preserve"> </w:t>
      </w:r>
      <w:bookmarkStart w:id="9318" w:name="poznamky.poznamka-158.oznacenie"/>
      <w:r>
        <w:rPr>
          <w:rFonts w:ascii="Times New Roman" w:hAnsi="Times New Roman"/>
          <w:color w:val="000000"/>
        </w:rPr>
        <w:t xml:space="preserve">158) </w:t>
      </w:r>
      <w:bookmarkEnd w:id="9318"/>
      <w:r>
        <w:fldChar w:fldCharType="begin"/>
      </w:r>
      <w:r>
        <w:instrText xml:space="preserve"> HYPERLINK "https://www.slov-lex.sk/pravne-predpisy/SK/ZZ/2022/201/" \l "paragraf-65.odsek-3" \h </w:instrText>
      </w:r>
      <w:r>
        <w:fldChar w:fldCharType="separate"/>
      </w:r>
      <w:r>
        <w:rPr>
          <w:rFonts w:ascii="Times New Roman" w:hAnsi="Times New Roman"/>
          <w:color w:val="0000FF"/>
          <w:u w:val="single"/>
        </w:rPr>
        <w:t>§ 65 ods. 3</w:t>
      </w:r>
      <w:r>
        <w:rPr>
          <w:rFonts w:ascii="Times New Roman" w:hAnsi="Times New Roman"/>
          <w:color w:val="0000FF"/>
          <w:u w:val="single"/>
        </w:rPr>
        <w:fldChar w:fldCharType="end"/>
      </w:r>
      <w:r>
        <w:rPr>
          <w:rFonts w:ascii="Times New Roman" w:hAnsi="Times New Roman"/>
          <w:color w:val="000000"/>
        </w:rPr>
        <w:t xml:space="preserve"> zákona č. </w:t>
      </w:r>
      <w:hyperlink r:id="rId458">
        <w:r>
          <w:rPr>
            <w:rFonts w:ascii="Times New Roman" w:hAnsi="Times New Roman"/>
            <w:color w:val="0000FF"/>
            <w:u w:val="single"/>
          </w:rPr>
          <w:t>201/2022 Z. z.</w:t>
        </w:r>
      </w:hyperlink>
      <w:bookmarkStart w:id="9319" w:name="poznamky.poznamka-158.text"/>
      <w:r>
        <w:rPr>
          <w:rFonts w:ascii="Times New Roman" w:hAnsi="Times New Roman"/>
          <w:color w:val="000000"/>
        </w:rPr>
        <w:t xml:space="preserve"> </w:t>
      </w:r>
      <w:bookmarkEnd w:id="9319"/>
    </w:p>
    <w:p w:rsidR="00BF4F11" w:rsidRDefault="00504A4F">
      <w:pPr>
        <w:spacing w:after="0"/>
        <w:ind w:left="120"/>
      </w:pPr>
      <w:bookmarkStart w:id="9320" w:name="poznamky.poznamka-159"/>
      <w:bookmarkEnd w:id="9317"/>
      <w:r>
        <w:rPr>
          <w:rFonts w:ascii="Times New Roman" w:hAnsi="Times New Roman"/>
          <w:color w:val="000000"/>
        </w:rPr>
        <w:t xml:space="preserve"> </w:t>
      </w:r>
      <w:bookmarkStart w:id="9321" w:name="poznamky.poznamka-159.oznacenie"/>
      <w:r>
        <w:rPr>
          <w:rFonts w:ascii="Times New Roman" w:hAnsi="Times New Roman"/>
          <w:color w:val="000000"/>
        </w:rPr>
        <w:t xml:space="preserve">159) </w:t>
      </w:r>
      <w:bookmarkEnd w:id="9321"/>
      <w:r>
        <w:fldChar w:fldCharType="begin"/>
      </w:r>
      <w:r>
        <w:instrText xml:space="preserve"> HYPERLINK "https://www.slov-lex.sk/pravne-predpisy/SK/ZZ/1976/50/" \l "paragraf-43.odsek-2" \h </w:instrText>
      </w:r>
      <w:r>
        <w:fldChar w:fldCharType="separate"/>
      </w:r>
      <w:r>
        <w:rPr>
          <w:rFonts w:ascii="Times New Roman" w:hAnsi="Times New Roman"/>
          <w:color w:val="0000FF"/>
          <w:u w:val="single"/>
        </w:rPr>
        <w:t>§ 43 ods. 2</w:t>
      </w:r>
      <w:r>
        <w:rPr>
          <w:rFonts w:ascii="Times New Roman" w:hAnsi="Times New Roman"/>
          <w:color w:val="0000FF"/>
          <w:u w:val="single"/>
        </w:rPr>
        <w:fldChar w:fldCharType="end"/>
      </w:r>
      <w:r>
        <w:rPr>
          <w:rFonts w:ascii="Times New Roman" w:hAnsi="Times New Roman"/>
          <w:color w:val="000000"/>
        </w:rPr>
        <w:t xml:space="preserve"> zákona č. </w:t>
      </w:r>
      <w:hyperlink r:id="rId459">
        <w:r>
          <w:rPr>
            <w:rFonts w:ascii="Times New Roman" w:hAnsi="Times New Roman"/>
            <w:color w:val="0000FF"/>
            <w:u w:val="single"/>
          </w:rPr>
          <w:t>50/1976 Zb.</w:t>
        </w:r>
      </w:hyperlink>
      <w:r>
        <w:rPr>
          <w:rFonts w:ascii="Times New Roman" w:hAnsi="Times New Roman"/>
          <w:color w:val="000000"/>
        </w:rPr>
        <w:t xml:space="preserve"> v znení zákona č. </w:t>
      </w:r>
      <w:hyperlink r:id="rId460">
        <w:r>
          <w:rPr>
            <w:rFonts w:ascii="Times New Roman" w:hAnsi="Times New Roman"/>
            <w:color w:val="0000FF"/>
            <w:u w:val="single"/>
          </w:rPr>
          <w:t>46/2024 Z. z.</w:t>
        </w:r>
      </w:hyperlink>
      <w:bookmarkStart w:id="9322" w:name="poznamky.poznamka-159.text"/>
      <w:r>
        <w:rPr>
          <w:rFonts w:ascii="Times New Roman" w:hAnsi="Times New Roman"/>
          <w:color w:val="000000"/>
        </w:rPr>
        <w:t xml:space="preserve"> </w:t>
      </w:r>
      <w:bookmarkEnd w:id="9322"/>
    </w:p>
    <w:p w:rsidR="00BF4F11" w:rsidRDefault="00BF4F11">
      <w:pPr>
        <w:spacing w:after="0"/>
        <w:ind w:left="120"/>
      </w:pPr>
      <w:bookmarkStart w:id="9323" w:name="iri"/>
      <w:bookmarkEnd w:id="8115"/>
      <w:bookmarkEnd w:id="9320"/>
      <w:bookmarkEnd w:id="9323"/>
    </w:p>
    <w:sectPr w:rsidR="00BF4F11">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11"/>
    <w:rsid w:val="00131A68"/>
    <w:rsid w:val="003C1FA5"/>
    <w:rsid w:val="0045496C"/>
    <w:rsid w:val="00504A4F"/>
    <w:rsid w:val="008756E4"/>
    <w:rsid w:val="00BF4F11"/>
    <w:rsid w:val="00F558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EA715-7140-48CB-AA95-71FB7C3B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6/125/" TargetMode="External"/><Relationship Id="rId299" Type="http://schemas.openxmlformats.org/officeDocument/2006/relationships/hyperlink" Target="https://www.slov-lex.sk/pravne-predpisy/SK/ZZ/2019/30/" TargetMode="External"/><Relationship Id="rId21" Type="http://schemas.openxmlformats.org/officeDocument/2006/relationships/hyperlink" Target="https://www.slov-lex.sk/pravne-predpisy/SK/ZZ/1999/366/" TargetMode="External"/><Relationship Id="rId63" Type="http://schemas.openxmlformats.org/officeDocument/2006/relationships/hyperlink" Target="https://www.slov-lex.sk/pravne-predpisy/SK/ZZ/2002/462/" TargetMode="External"/><Relationship Id="rId159" Type="http://schemas.openxmlformats.org/officeDocument/2006/relationships/hyperlink" Target="https://www.slov-lex.sk/pravne-predpisy/SK/ZZ/2005/627/" TargetMode="External"/><Relationship Id="rId324" Type="http://schemas.openxmlformats.org/officeDocument/2006/relationships/hyperlink" Target="https://www.slov-lex.sk/pravne-predpisy/SK/ZZ/2005/326/" TargetMode="External"/><Relationship Id="rId366" Type="http://schemas.openxmlformats.org/officeDocument/2006/relationships/hyperlink" Target="https://www.slov-lex.sk/pravne-predpisy/SK/ZZ/2018/57/" TargetMode="External"/><Relationship Id="rId170" Type="http://schemas.openxmlformats.org/officeDocument/2006/relationships/hyperlink" Target="https://www.slov-lex.sk/pravne-predpisy/SK/ZZ/2002/328/" TargetMode="External"/><Relationship Id="rId226" Type="http://schemas.openxmlformats.org/officeDocument/2006/relationships/hyperlink" Target="https://www.slov-lex.sk/pravne-predpisy/SK/ZZ/2004/523/" TargetMode="External"/><Relationship Id="rId433" Type="http://schemas.openxmlformats.org/officeDocument/2006/relationships/hyperlink" Target="https://www.slov-lex.sk/pravne-predpisy/SK/ZZ/2004/580/" TargetMode="External"/><Relationship Id="rId268" Type="http://schemas.openxmlformats.org/officeDocument/2006/relationships/hyperlink" Target="https://www.slov-lex.sk/pravne-predpisy/SK/ZZ/1991/513/" TargetMode="External"/><Relationship Id="rId32" Type="http://schemas.openxmlformats.org/officeDocument/2006/relationships/hyperlink" Target="https://www.slov-lex.sk/pravne-predpisy/SK/ZZ/2018/338/" TargetMode="External"/><Relationship Id="rId74" Type="http://schemas.openxmlformats.org/officeDocument/2006/relationships/hyperlink" Target="https://www.slov-lex.sk/pravne-predpisy/SK/ZZ/2001/564/" TargetMode="External"/><Relationship Id="rId128" Type="http://schemas.openxmlformats.org/officeDocument/2006/relationships/hyperlink" Target="https://www.slov-lex.sk/pravne-predpisy/SK/ZZ/2015/440/" TargetMode="External"/><Relationship Id="rId335" Type="http://schemas.openxmlformats.org/officeDocument/2006/relationships/hyperlink" Target="https://www.slov-lex.sk/pravne-predpisy/SK/ZZ/2009/186/" TargetMode="External"/><Relationship Id="rId377" Type="http://schemas.openxmlformats.org/officeDocument/2006/relationships/hyperlink" Target="https://www.slov-lex.sk/pravne-predpisy/SK/ZZ/2011/333/" TargetMode="External"/><Relationship Id="rId5" Type="http://schemas.openxmlformats.org/officeDocument/2006/relationships/hyperlink" Target="https://www.slov-lex.sk/pravne-predpisy/SK/ZZ/2001/311/" TargetMode="External"/><Relationship Id="rId181" Type="http://schemas.openxmlformats.org/officeDocument/2006/relationships/hyperlink" Target="https://www.slov-lex.sk/pravne-predpisy/SK/ZZ/2020/299/" TargetMode="External"/><Relationship Id="rId237" Type="http://schemas.openxmlformats.org/officeDocument/2006/relationships/hyperlink" Target="https://www.slov-lex.sk/pravne-predpisy/SK/ZZ/1991/513/" TargetMode="External"/><Relationship Id="rId402" Type="http://schemas.openxmlformats.org/officeDocument/2006/relationships/hyperlink" Target="https://www.slov-lex.sk/pravne-predpisy/SK/ZZ/1991/513/" TargetMode="External"/><Relationship Id="rId279" Type="http://schemas.openxmlformats.org/officeDocument/2006/relationships/hyperlink" Target="https://www.slov-lex.sk/pravne-predpisy/SK/ZZ/1988/44/" TargetMode="External"/><Relationship Id="rId444" Type="http://schemas.openxmlformats.org/officeDocument/2006/relationships/hyperlink" Target="https://www.slov-lex.sk/pravne-predpisy/SK/ZZ/2015/358/" TargetMode="External"/><Relationship Id="rId43" Type="http://schemas.openxmlformats.org/officeDocument/2006/relationships/hyperlink" Target="https://www.slov-lex.sk/pravne-predpisy/SK/ZZ/2018/338/" TargetMode="External"/><Relationship Id="rId139" Type="http://schemas.openxmlformats.org/officeDocument/2006/relationships/hyperlink" Target="https://www.slov-lex.sk/pravne-predpisy/SK/ZZ/2001/483/" TargetMode="External"/><Relationship Id="rId290" Type="http://schemas.openxmlformats.org/officeDocument/2006/relationships/hyperlink" Target="https://www.slov-lex.sk/pravne-predpisy/SK/ZZ/2003/597/" TargetMode="External"/><Relationship Id="rId304" Type="http://schemas.openxmlformats.org/officeDocument/2006/relationships/hyperlink" Target="https://www.slov-lex.sk/pravne-predpisy/SK/ZZ/2019/233/" TargetMode="External"/><Relationship Id="rId346" Type="http://schemas.openxmlformats.org/officeDocument/2006/relationships/hyperlink" Target="https://www.slov-lex.sk/pravne-predpisy/SK/ZZ/1996/79/" TargetMode="External"/><Relationship Id="rId388" Type="http://schemas.openxmlformats.org/officeDocument/2006/relationships/hyperlink" Target="https://www.slov-lex.sk/pravne-predpisy/SK/ZZ/1997/380/" TargetMode="External"/><Relationship Id="rId85" Type="http://schemas.openxmlformats.org/officeDocument/2006/relationships/hyperlink" Target="https://www.slov-lex.sk/pravne-predpisy/SK/ZZ/1996/330/" TargetMode="External"/><Relationship Id="rId150" Type="http://schemas.openxmlformats.org/officeDocument/2006/relationships/hyperlink" Target="https://www.slov-lex.sk/pravne-predpisy/SK/ZZ/2002/328/" TargetMode="External"/><Relationship Id="rId192" Type="http://schemas.openxmlformats.org/officeDocument/2006/relationships/hyperlink" Target="https://www.slov-lex.sk/pravne-predpisy/SK/ZZ/1993/171/" TargetMode="External"/><Relationship Id="rId206" Type="http://schemas.openxmlformats.org/officeDocument/2006/relationships/hyperlink" Target="https://www.slov-lex.sk/pravne-predpisy/SK/ZZ/1998/235/" TargetMode="External"/><Relationship Id="rId413" Type="http://schemas.openxmlformats.org/officeDocument/2006/relationships/hyperlink" Target="https://www.slov-lex.sk/pravne-predpisy/SK/ZZ/2015/272/" TargetMode="External"/><Relationship Id="rId248" Type="http://schemas.openxmlformats.org/officeDocument/2006/relationships/hyperlink" Target="https://www.slov-lex.sk/pravne-predpisy/SK/ZZ/2013/9/" TargetMode="External"/><Relationship Id="rId455" Type="http://schemas.openxmlformats.org/officeDocument/2006/relationships/hyperlink" Target="https://www.slov-lex.sk/pravne-predpisy/SK/ZZ/1991/455/" TargetMode="External"/><Relationship Id="rId12" Type="http://schemas.openxmlformats.org/officeDocument/2006/relationships/hyperlink" Target="https://www.slov-lex.sk/pravne-predpisy/SK/ZZ/1999/366/" TargetMode="External"/><Relationship Id="rId108" Type="http://schemas.openxmlformats.org/officeDocument/2006/relationships/hyperlink" Target="https://www.slov-lex.sk/pravne-predpisy/SK/ZZ/1990/105/" TargetMode="External"/><Relationship Id="rId315" Type="http://schemas.openxmlformats.org/officeDocument/2006/relationships/hyperlink" Target="https://www.slov-lex.sk/pravne-predpisy/SK/ZZ/2015/447/" TargetMode="External"/><Relationship Id="rId357" Type="http://schemas.openxmlformats.org/officeDocument/2006/relationships/hyperlink" Target="https://www.slov-lex.sk/pravne-predpisy/SK/ZZ/2002/431/" TargetMode="External"/><Relationship Id="rId54" Type="http://schemas.openxmlformats.org/officeDocument/2006/relationships/hyperlink" Target="https://www.slov-lex.sk/pravne-predpisy/SK/ZZ/1991/513/" TargetMode="External"/><Relationship Id="rId96" Type="http://schemas.openxmlformats.org/officeDocument/2006/relationships/hyperlink" Target="https://www.slov-lex.sk/pravne-predpisy/SK/ZZ/2004/580/" TargetMode="External"/><Relationship Id="rId161" Type="http://schemas.openxmlformats.org/officeDocument/2006/relationships/hyperlink" Target="https://www.slov-lex.sk/pravne-predpisy/SK/ZZ/1987/98/" TargetMode="External"/><Relationship Id="rId217" Type="http://schemas.openxmlformats.org/officeDocument/2006/relationships/hyperlink" Target="https://www.slov-lex.sk/pravne-predpisy/SK/ZZ/2011/203/" TargetMode="External"/><Relationship Id="rId399" Type="http://schemas.openxmlformats.org/officeDocument/2006/relationships/hyperlink" Target="https://www.slov-lex.sk/pravne-predpisy/SK/ZZ/2020/421/" TargetMode="External"/><Relationship Id="rId259" Type="http://schemas.openxmlformats.org/officeDocument/2006/relationships/hyperlink" Target="https://www.slov-lex.sk/pravne-predpisy/SK/ZZ/1964/40/" TargetMode="External"/><Relationship Id="rId424" Type="http://schemas.openxmlformats.org/officeDocument/2006/relationships/hyperlink" Target="https://www.slov-lex.sk/pravne-predpisy/SK/ZZ/1997/213/" TargetMode="External"/><Relationship Id="rId23" Type="http://schemas.openxmlformats.org/officeDocument/2006/relationships/hyperlink" Target="https://www.slov-lex.sk/pravne-predpisy/SK/ZZ/1999/366/" TargetMode="External"/><Relationship Id="rId119" Type="http://schemas.openxmlformats.org/officeDocument/2006/relationships/hyperlink" Target="https://www.slov-lex.sk/pravne-predpisy/SK/ZZ/2008/447/" TargetMode="External"/><Relationship Id="rId270" Type="http://schemas.openxmlformats.org/officeDocument/2006/relationships/hyperlink" Target="https://www.slov-lex.sk/pravne-predpisy/SK/ZZ/2011/203/" TargetMode="External"/><Relationship Id="rId291" Type="http://schemas.openxmlformats.org/officeDocument/2006/relationships/hyperlink" Target="https://www.slov-lex.sk/pravne-predpisy/SK/ZZ/2003/597/" TargetMode="External"/><Relationship Id="rId305" Type="http://schemas.openxmlformats.org/officeDocument/2006/relationships/hyperlink" Target="https://www.slov-lex.sk/pravne-predpisy/SK/ZZ/2019/233/" TargetMode="External"/><Relationship Id="rId326" Type="http://schemas.openxmlformats.org/officeDocument/2006/relationships/hyperlink" Target="https://www.slov-lex.sk/pravne-predpisy/SK/ZZ/2001/223/" TargetMode="External"/><Relationship Id="rId347" Type="http://schemas.openxmlformats.org/officeDocument/2006/relationships/hyperlink" Target="https://www.slov-lex.sk/pravne-predpisy/SK/ZZ/1988/44/" TargetMode="External"/><Relationship Id="rId44" Type="http://schemas.openxmlformats.org/officeDocument/2006/relationships/hyperlink" Target="https://www.slov-lex.sk/pravne-predpisy/SK/ZZ/2019/344/" TargetMode="External"/><Relationship Id="rId65" Type="http://schemas.openxmlformats.org/officeDocument/2006/relationships/hyperlink" Target="https://www.slov-lex.sk/pravne-predpisy/SK/ZZ/1964/40/" TargetMode="External"/><Relationship Id="rId86" Type="http://schemas.openxmlformats.org/officeDocument/2006/relationships/hyperlink" Target="https://www.slov-lex.sk/pravne-predpisy/SK/ZZ/2001/311/" TargetMode="External"/><Relationship Id="rId130" Type="http://schemas.openxmlformats.org/officeDocument/2006/relationships/hyperlink" Target="https://www.slov-lex.sk/pravne-predpisy/SK/ZZ/2022/129/" TargetMode="External"/><Relationship Id="rId151" Type="http://schemas.openxmlformats.org/officeDocument/2006/relationships/hyperlink" Target="https://www.slov-lex.sk/pravne-predpisy/SK/ZZ/2004/43/" TargetMode="External"/><Relationship Id="rId368" Type="http://schemas.openxmlformats.org/officeDocument/2006/relationships/hyperlink" Target="https://www.slov-lex.sk/pravne-predpisy/SK/ZZ/2022/201/" TargetMode="External"/><Relationship Id="rId389" Type="http://schemas.openxmlformats.org/officeDocument/2006/relationships/hyperlink" Target="https://www.slov-lex.sk/pravne-predpisy/SK/ZZ/2001/563/" TargetMode="External"/><Relationship Id="rId172" Type="http://schemas.openxmlformats.org/officeDocument/2006/relationships/hyperlink" Target="https://www.slov-lex.sk/pravne-predpisy/SK/ZZ/1990/326/" TargetMode="External"/><Relationship Id="rId193" Type="http://schemas.openxmlformats.org/officeDocument/2006/relationships/hyperlink" Target="https://www.slov-lex.sk/pravne-predpisy/SK/ZZ/1993/171/" TargetMode="External"/><Relationship Id="rId207" Type="http://schemas.openxmlformats.org/officeDocument/2006/relationships/hyperlink" Target="https://www.slov-lex.sk/pravne-predpisy/SK/ZZ/1998/238/" TargetMode="External"/><Relationship Id="rId228" Type="http://schemas.openxmlformats.org/officeDocument/2006/relationships/hyperlink" Target="https://www.slov-lex.sk/pravne-predpisy/SK/ZZ/2011/203/" TargetMode="External"/><Relationship Id="rId249" Type="http://schemas.openxmlformats.org/officeDocument/2006/relationships/hyperlink" Target="https://www.slov-lex.sk/pravne-predpisy/SK/ZZ/1991/513/" TargetMode="External"/><Relationship Id="rId414" Type="http://schemas.openxmlformats.org/officeDocument/2006/relationships/hyperlink" Target="https://www.slov-lex.sk/pravne-predpisy/SK/ZZ/2018/52/" TargetMode="External"/><Relationship Id="rId435" Type="http://schemas.openxmlformats.org/officeDocument/2006/relationships/hyperlink" Target="https://www.slov-lex.sk/pravne-predpisy/SK/ZZ/2019/221/" TargetMode="External"/><Relationship Id="rId456" Type="http://schemas.openxmlformats.org/officeDocument/2006/relationships/hyperlink" Target="https://www.slov-lex.sk/pravne-predpisy/SK/ZZ/1991/455/" TargetMode="External"/><Relationship Id="rId13" Type="http://schemas.openxmlformats.org/officeDocument/2006/relationships/hyperlink" Target="https://www.slov-lex.sk/pravne-predpisy/SK/ZZ/1999/366/" TargetMode="External"/><Relationship Id="rId109" Type="http://schemas.openxmlformats.org/officeDocument/2006/relationships/hyperlink" Target="https://www.slov-lex.sk/pravne-predpisy/SK/ZZ/2013/150/" TargetMode="External"/><Relationship Id="rId260" Type="http://schemas.openxmlformats.org/officeDocument/2006/relationships/hyperlink" Target="https://www.slov-lex.sk/pravne-predpisy/SK/ZZ/1990/116/" TargetMode="External"/><Relationship Id="rId281" Type="http://schemas.openxmlformats.org/officeDocument/2006/relationships/hyperlink" Target="https://www.slov-lex.sk/pravne-predpisy/SK/ZZ/2002/414/" TargetMode="External"/><Relationship Id="rId316" Type="http://schemas.openxmlformats.org/officeDocument/2006/relationships/hyperlink" Target="https://www.slov-lex.sk/pravne-predpisy/SK/ZZ/2022/519/" TargetMode="External"/><Relationship Id="rId337" Type="http://schemas.openxmlformats.org/officeDocument/2006/relationships/hyperlink" Target="https://www.slov-lex.sk/pravne-predpisy/SK/ZZ/2011/203/" TargetMode="External"/><Relationship Id="rId34" Type="http://schemas.openxmlformats.org/officeDocument/2006/relationships/hyperlink" Target="https://www.slov-lex.sk/pravne-predpisy/SK/ZZ/2007/561/" TargetMode="External"/><Relationship Id="rId55" Type="http://schemas.openxmlformats.org/officeDocument/2006/relationships/hyperlink" Target="https://www.slov-lex.sk/pravne-predpisy/SK/ZZ/1991/513/" TargetMode="External"/><Relationship Id="rId76" Type="http://schemas.openxmlformats.org/officeDocument/2006/relationships/hyperlink" Target="https://www.slov-lex.sk/pravne-predpisy/SK/ZZ/1995/181/" TargetMode="External"/><Relationship Id="rId97" Type="http://schemas.openxmlformats.org/officeDocument/2006/relationships/hyperlink" Target="https://www.slov-lex.sk/pravne-predpisy/SK/ZZ/2003/461/" TargetMode="External"/><Relationship Id="rId120" Type="http://schemas.openxmlformats.org/officeDocument/2006/relationships/hyperlink" Target="https://www.slov-lex.sk/pravne-predpisy/SK/ZZ/2004/382/" TargetMode="External"/><Relationship Id="rId141" Type="http://schemas.openxmlformats.org/officeDocument/2006/relationships/hyperlink" Target="https://www.slov-lex.sk/pravne-predpisy/SK/ZZ/2017/279/" TargetMode="External"/><Relationship Id="rId358" Type="http://schemas.openxmlformats.org/officeDocument/2006/relationships/hyperlink" Target="https://www.slov-lex.sk/pravne-predpisy/SK/ZZ/2002/431/" TargetMode="External"/><Relationship Id="rId379" Type="http://schemas.openxmlformats.org/officeDocument/2006/relationships/hyperlink" Target="https://www.slov-lex.sk/pravne-predpisy/SK/ZZ/2021/368/" TargetMode="External"/><Relationship Id="rId7" Type="http://schemas.openxmlformats.org/officeDocument/2006/relationships/hyperlink" Target="https://www.slov-lex.sk/pravne-predpisy/SK/ZZ/1991/513/" TargetMode="External"/><Relationship Id="rId162" Type="http://schemas.openxmlformats.org/officeDocument/2006/relationships/hyperlink" Target="https://www.slov-lex.sk/pravne-predpisy/SK/ZZ/2005/305/" TargetMode="External"/><Relationship Id="rId183" Type="http://schemas.openxmlformats.org/officeDocument/2006/relationships/hyperlink" Target="https://www.slov-lex.sk/pravne-predpisy/SK/ZZ/2019/221/" TargetMode="External"/><Relationship Id="rId218" Type="http://schemas.openxmlformats.org/officeDocument/2006/relationships/hyperlink" Target="https://www.slov-lex.sk/pravne-predpisy/SK/ZZ/1991/513/" TargetMode="External"/><Relationship Id="rId239" Type="http://schemas.openxmlformats.org/officeDocument/2006/relationships/hyperlink" Target="https://www.slov-lex.sk/pravne-predpisy/SK/ZZ/1991/513/" TargetMode="External"/><Relationship Id="rId390" Type="http://schemas.openxmlformats.org/officeDocument/2006/relationships/hyperlink" Target="https://www.slov-lex.sk/pravne-predpisy/SK/ZZ/1997/380/" TargetMode="External"/><Relationship Id="rId404" Type="http://schemas.openxmlformats.org/officeDocument/2006/relationships/hyperlink" Target="https://www.slov-lex.sk/pravne-predpisy/SK/ZZ/2005/7/" TargetMode="External"/><Relationship Id="rId425" Type="http://schemas.openxmlformats.org/officeDocument/2006/relationships/hyperlink" Target="https://www.slov-lex.sk/pravne-predpisy/SK/ZZ/1991/308/" TargetMode="External"/><Relationship Id="rId446" Type="http://schemas.openxmlformats.org/officeDocument/2006/relationships/hyperlink" Target="https://www.slov-lex.sk/pravne-predpisy/SK/ZZ/2000/385/" TargetMode="External"/><Relationship Id="rId250" Type="http://schemas.openxmlformats.org/officeDocument/2006/relationships/hyperlink" Target="https://www.slov-lex.sk/pravne-predpisy/SK/ZZ/2015/440/" TargetMode="External"/><Relationship Id="rId271" Type="http://schemas.openxmlformats.org/officeDocument/2006/relationships/hyperlink" Target="https://www.slov-lex.sk/pravne-predpisy/SK/ZZ/2011/203/" TargetMode="External"/><Relationship Id="rId292" Type="http://schemas.openxmlformats.org/officeDocument/2006/relationships/hyperlink" Target="https://www.slov-lex.sk/pravne-predpisy/SK/ZZ/2003/597/" TargetMode="External"/><Relationship Id="rId306" Type="http://schemas.openxmlformats.org/officeDocument/2006/relationships/hyperlink" Target="https://www.slov-lex.sk/pravne-predpisy/SK/ZZ/2019/233/" TargetMode="External"/><Relationship Id="rId24" Type="http://schemas.openxmlformats.org/officeDocument/2006/relationships/hyperlink" Target="https://www.slov-lex.sk/pravne-predpisy/SK/ZZ/1999/366/" TargetMode="External"/><Relationship Id="rId45" Type="http://schemas.openxmlformats.org/officeDocument/2006/relationships/hyperlink" Target="https://www.slov-lex.sk/static/pdf/prilohy/SK/ZZ/2003/595/20250401_5545618-2.pdf" TargetMode="External"/><Relationship Id="rId66" Type="http://schemas.openxmlformats.org/officeDocument/2006/relationships/hyperlink" Target="https://www.slov-lex.sk/pravne-predpisy/SK/ZZ/2004/222/" TargetMode="External"/><Relationship Id="rId87" Type="http://schemas.openxmlformats.org/officeDocument/2006/relationships/hyperlink" Target="https://www.slov-lex.sk/pravne-predpisy/SK/ZZ/2001/311/" TargetMode="External"/><Relationship Id="rId110" Type="http://schemas.openxmlformats.org/officeDocument/2006/relationships/hyperlink" Target="https://www.slov-lex.sk/pravne-predpisy/SK/ZZ/1991/455/" TargetMode="External"/><Relationship Id="rId131" Type="http://schemas.openxmlformats.org/officeDocument/2006/relationships/hyperlink" Target="https://www.slov-lex.sk/pravne-predpisy/SK/ZZ/2004/650/" TargetMode="External"/><Relationship Id="rId327" Type="http://schemas.openxmlformats.org/officeDocument/2006/relationships/hyperlink" Target="https://www.slov-lex.sk/pravne-predpisy/SK/ZZ/2010/129/" TargetMode="External"/><Relationship Id="rId348" Type="http://schemas.openxmlformats.org/officeDocument/2006/relationships/hyperlink" Target="https://www.slov-lex.sk/pravne-predpisy/SK/ZZ/2001/223/" TargetMode="External"/><Relationship Id="rId369" Type="http://schemas.openxmlformats.org/officeDocument/2006/relationships/hyperlink" Target="https://www.slov-lex.sk/pravne-predpisy/SK/ZZ/2007/561/" TargetMode="External"/><Relationship Id="rId152" Type="http://schemas.openxmlformats.org/officeDocument/2006/relationships/hyperlink" Target="https://www.slov-lex.sk/pravne-predpisy/SK/ZZ/2004/43/" TargetMode="External"/><Relationship Id="rId173" Type="http://schemas.openxmlformats.org/officeDocument/2006/relationships/hyperlink" Target="https://www.slov-lex.sk/pravne-predpisy/SK/ZZ/2015/61/" TargetMode="External"/><Relationship Id="rId194" Type="http://schemas.openxmlformats.org/officeDocument/2006/relationships/hyperlink" Target="https://www.slov-lex.sk/pravne-predpisy/SK/ZZ/1990/59/" TargetMode="External"/><Relationship Id="rId208" Type="http://schemas.openxmlformats.org/officeDocument/2006/relationships/hyperlink" Target="https://www.slov-lex.sk/pravne-predpisy/SK/ZZ/2002/280/" TargetMode="External"/><Relationship Id="rId229" Type="http://schemas.openxmlformats.org/officeDocument/2006/relationships/hyperlink" Target="https://www.slov-lex.sk/pravne-predpisy/SK/ZZ/1991/296/" TargetMode="External"/><Relationship Id="rId380" Type="http://schemas.openxmlformats.org/officeDocument/2006/relationships/hyperlink" Target="https://www.slov-lex.sk/pravne-predpisy/SK/ZZ/1964/157/" TargetMode="External"/><Relationship Id="rId415" Type="http://schemas.openxmlformats.org/officeDocument/2006/relationships/hyperlink" Target="https://www.slov-lex.sk/pravne-predpisy/SK/ZZ/2023/425/" TargetMode="External"/><Relationship Id="rId436" Type="http://schemas.openxmlformats.org/officeDocument/2006/relationships/hyperlink" Target="https://www.slov-lex.sk/pravne-predpisy/SK/ZZ/2000/211/" TargetMode="External"/><Relationship Id="rId457" Type="http://schemas.openxmlformats.org/officeDocument/2006/relationships/hyperlink" Target="https://www.slov-lex.sk/pravne-predpisy/SK/ZZ/2018/57/" TargetMode="External"/><Relationship Id="rId240" Type="http://schemas.openxmlformats.org/officeDocument/2006/relationships/hyperlink" Target="https://www.slov-lex.sk/pravne-predpisy/SK/ZZ/1991/513/" TargetMode="External"/><Relationship Id="rId261" Type="http://schemas.openxmlformats.org/officeDocument/2006/relationships/hyperlink" Target="https://www.slov-lex.sk/pravne-predpisy/SK/ZZ/1997/213/" TargetMode="External"/><Relationship Id="rId14" Type="http://schemas.openxmlformats.org/officeDocument/2006/relationships/hyperlink" Target="https://www.slov-lex.sk/pravne-predpisy/SK/ZZ/2002/740/" TargetMode="External"/><Relationship Id="rId35" Type="http://schemas.openxmlformats.org/officeDocument/2006/relationships/hyperlink" Target="https://www.slov-lex.sk/pravne-predpisy/SK/ZZ/2007/561/" TargetMode="External"/><Relationship Id="rId56" Type="http://schemas.openxmlformats.org/officeDocument/2006/relationships/hyperlink" Target="https://www.slov-lex.sk/pravne-predpisy/SK/ZZ/1990/119/" TargetMode="External"/><Relationship Id="rId77" Type="http://schemas.openxmlformats.org/officeDocument/2006/relationships/hyperlink" Target="https://www.slov-lex.sk/pravne-predpisy/SK/ZZ/1993/156/" TargetMode="External"/><Relationship Id="rId100" Type="http://schemas.openxmlformats.org/officeDocument/2006/relationships/hyperlink" Target="https://www.slov-lex.sk/pravne-predpisy/SK/ZZ/2002/328/" TargetMode="External"/><Relationship Id="rId282" Type="http://schemas.openxmlformats.org/officeDocument/2006/relationships/hyperlink" Target="https://www.slov-lex.sk/pravne-predpisy/SK/ZZ/2001/223/" TargetMode="External"/><Relationship Id="rId317" Type="http://schemas.openxmlformats.org/officeDocument/2006/relationships/hyperlink" Target="https://www.slov-lex.sk/pravne-predpisy/SK/ZZ/2023/59/" TargetMode="External"/><Relationship Id="rId338" Type="http://schemas.openxmlformats.org/officeDocument/2006/relationships/hyperlink" Target="https://www.slov-lex.sk/pravne-predpisy/SK/ZZ/2011/203/" TargetMode="External"/><Relationship Id="rId359" Type="http://schemas.openxmlformats.org/officeDocument/2006/relationships/hyperlink" Target="https://www.slov-lex.sk/pravne-predpisy/SK/ZZ/2002/431/" TargetMode="External"/><Relationship Id="rId8" Type="http://schemas.openxmlformats.org/officeDocument/2006/relationships/hyperlink" Target="https://www.slov-lex.sk/pravne-predpisy/SK/ZZ/2001/311/" TargetMode="External"/><Relationship Id="rId98" Type="http://schemas.openxmlformats.org/officeDocument/2006/relationships/hyperlink" Target="https://www.slov-lex.sk/pravne-predpisy/SK/ZZ/2003/461/" TargetMode="External"/><Relationship Id="rId121" Type="http://schemas.openxmlformats.org/officeDocument/2006/relationships/hyperlink" Target="https://www.slov-lex.sk/pravne-predpisy/SK/ZZ/2004/650/" TargetMode="External"/><Relationship Id="rId142" Type="http://schemas.openxmlformats.org/officeDocument/2006/relationships/hyperlink" Target="https://www.slov-lex.sk/pravne-predpisy/SK/ZZ/2007/658/" TargetMode="External"/><Relationship Id="rId163" Type="http://schemas.openxmlformats.org/officeDocument/2006/relationships/hyperlink" Target="https://www.slov-lex.sk/pravne-predpisy/SK/ZZ/2000/385/" TargetMode="External"/><Relationship Id="rId184" Type="http://schemas.openxmlformats.org/officeDocument/2006/relationships/hyperlink" Target="https://www.slov-lex.sk/pravne-predpisy/SK/ZZ/2016/90/" TargetMode="External"/><Relationship Id="rId219" Type="http://schemas.openxmlformats.org/officeDocument/2006/relationships/hyperlink" Target="https://www.slov-lex.sk/pravne-predpisy/SK/ZZ/2001/302/" TargetMode="External"/><Relationship Id="rId370" Type="http://schemas.openxmlformats.org/officeDocument/2006/relationships/hyperlink" Target="https://www.slov-lex.sk/pravne-predpisy/SK/ZZ/2009/185/" TargetMode="External"/><Relationship Id="rId391" Type="http://schemas.openxmlformats.org/officeDocument/2006/relationships/hyperlink" Target="https://www.slov-lex.sk/pravne-predpisy/SK/ZZ/2002/336/" TargetMode="External"/><Relationship Id="rId405" Type="http://schemas.openxmlformats.org/officeDocument/2006/relationships/hyperlink" Target="https://www.slov-lex.sk/pravne-predpisy/SK/ZZ/1991/513/" TargetMode="External"/><Relationship Id="rId426" Type="http://schemas.openxmlformats.org/officeDocument/2006/relationships/hyperlink" Target="https://www.slov-lex.sk/pravne-predpisy/SK/ZZ/1985/116/" TargetMode="External"/><Relationship Id="rId447" Type="http://schemas.openxmlformats.org/officeDocument/2006/relationships/hyperlink" Target="https://www.slov-lex.sk/pravne-predpisy/SK/ZZ/2001/154/" TargetMode="External"/><Relationship Id="rId230" Type="http://schemas.openxmlformats.org/officeDocument/2006/relationships/hyperlink" Target="https://www.slov-lex.sk/pravne-predpisy/SK/ZZ/2001/435/" TargetMode="External"/><Relationship Id="rId251" Type="http://schemas.openxmlformats.org/officeDocument/2006/relationships/hyperlink" Target="https://www.slov-lex.sk/pravne-predpisy/SK/ZZ/2018/213/" TargetMode="External"/><Relationship Id="rId25" Type="http://schemas.openxmlformats.org/officeDocument/2006/relationships/hyperlink" Target="https://www.slov-lex.sk/pravne-predpisy/SK/ZZ/1999/366/" TargetMode="External"/><Relationship Id="rId46" Type="http://schemas.openxmlformats.org/officeDocument/2006/relationships/hyperlink" Target="https://www.slov-lex.sk/static/pdf/prilohy/SK/ZZ/2003/595/20250401_5350994-2.pdf" TargetMode="External"/><Relationship Id="rId67" Type="http://schemas.openxmlformats.org/officeDocument/2006/relationships/hyperlink" Target="https://www.slov-lex.sk/pravne-predpisy/SK/ZZ/1991/513/" TargetMode="External"/><Relationship Id="rId272" Type="http://schemas.openxmlformats.org/officeDocument/2006/relationships/hyperlink" Target="https://www.slov-lex.sk/pravne-predpisy/SK/ZZ/1991/513/" TargetMode="External"/><Relationship Id="rId293" Type="http://schemas.openxmlformats.org/officeDocument/2006/relationships/hyperlink" Target="https://www.slov-lex.sk/pravne-predpisy/SK/ZZ/2008/245/" TargetMode="External"/><Relationship Id="rId307" Type="http://schemas.openxmlformats.org/officeDocument/2006/relationships/hyperlink" Target="https://www.slov-lex.sk/pravne-predpisy/SK/ZZ/2022/111/" TargetMode="External"/><Relationship Id="rId328" Type="http://schemas.openxmlformats.org/officeDocument/2006/relationships/hyperlink" Target="https://www.slov-lex.sk/pravne-predpisy/SK/ZZ/2001/147/" TargetMode="External"/><Relationship Id="rId349" Type="http://schemas.openxmlformats.org/officeDocument/2006/relationships/hyperlink" Target="https://www.slov-lex.sk/pravne-predpisy/SK/ZZ/1991/509/" TargetMode="External"/><Relationship Id="rId88" Type="http://schemas.openxmlformats.org/officeDocument/2006/relationships/hyperlink" Target="https://www.slov-lex.sk/pravne-predpisy/SK/ZZ/2015/281/" TargetMode="External"/><Relationship Id="rId111" Type="http://schemas.openxmlformats.org/officeDocument/2006/relationships/hyperlink" Target="https://www.slov-lex.sk/pravne-predpisy/SK/ZZ/2002/95/" TargetMode="External"/><Relationship Id="rId132" Type="http://schemas.openxmlformats.org/officeDocument/2006/relationships/hyperlink" Target="https://www.slov-lex.sk/pravne-predpisy/SK/ZZ/2004/578/" TargetMode="External"/><Relationship Id="rId153" Type="http://schemas.openxmlformats.org/officeDocument/2006/relationships/hyperlink" Target="https://www.slov-lex.sk/pravne-predpisy/SK/ZZ/2003/599/" TargetMode="External"/><Relationship Id="rId174" Type="http://schemas.openxmlformats.org/officeDocument/2006/relationships/hyperlink" Target="https://www.slov-lex.sk/pravne-predpisy/SK/ZZ/2002/131/" TargetMode="External"/><Relationship Id="rId195" Type="http://schemas.openxmlformats.org/officeDocument/2006/relationships/hyperlink" Target="https://www.slov-lex.sk/pravne-predpisy/SK/ZZ/2008/522/" TargetMode="External"/><Relationship Id="rId209" Type="http://schemas.openxmlformats.org/officeDocument/2006/relationships/hyperlink" Target="https://www.slov-lex.sk/pravne-predpisy/SK/ZZ/2003/600/" TargetMode="External"/><Relationship Id="rId360" Type="http://schemas.openxmlformats.org/officeDocument/2006/relationships/hyperlink" Target="https://www.slov-lex.sk/pravne-predpisy/SK/ZZ/2018/213/" TargetMode="External"/><Relationship Id="rId381" Type="http://schemas.openxmlformats.org/officeDocument/2006/relationships/hyperlink" Target="https://www.slov-lex.sk/pravne-predpisy/SK/ZZ/1969/32/" TargetMode="External"/><Relationship Id="rId416" Type="http://schemas.openxmlformats.org/officeDocument/2006/relationships/hyperlink" Target="https://www.slov-lex.sk/pravne-predpisy/SK/ZZ/2004/5/" TargetMode="External"/><Relationship Id="rId220" Type="http://schemas.openxmlformats.org/officeDocument/2006/relationships/hyperlink" Target="https://www.slov-lex.sk/pravne-predpisy/SK/ZZ/2001/446/" TargetMode="External"/><Relationship Id="rId241" Type="http://schemas.openxmlformats.org/officeDocument/2006/relationships/hyperlink" Target="https://www.slov-lex.sk/pravne-predpisy/SK/ZZ/2015/161/" TargetMode="External"/><Relationship Id="rId437" Type="http://schemas.openxmlformats.org/officeDocument/2006/relationships/hyperlink" Target="https://www.slov-lex.sk/pravne-predpisy/SK/ZZ/2013/305/" TargetMode="External"/><Relationship Id="rId458" Type="http://schemas.openxmlformats.org/officeDocument/2006/relationships/hyperlink" Target="https://www.slov-lex.sk/pravne-predpisy/SK/ZZ/2022/201/" TargetMode="External"/><Relationship Id="rId15" Type="http://schemas.openxmlformats.org/officeDocument/2006/relationships/hyperlink" Target="https://www.slov-lex.sk/pravne-predpisy/SK/ZZ/2002/740/" TargetMode="External"/><Relationship Id="rId36" Type="http://schemas.openxmlformats.org/officeDocument/2006/relationships/hyperlink" Target="https://www.slov-lex.sk/pravne-predpisy/SK/ZZ/2007/561/" TargetMode="External"/><Relationship Id="rId57" Type="http://schemas.openxmlformats.org/officeDocument/2006/relationships/hyperlink" Target="https://www.slov-lex.sk/pravne-predpisy/SK/ZZ/1990/403/" TargetMode="External"/><Relationship Id="rId262" Type="http://schemas.openxmlformats.org/officeDocument/2006/relationships/hyperlink" Target="https://www.slov-lex.sk/pravne-predpisy/SK/ZZ/2004/523/" TargetMode="External"/><Relationship Id="rId283" Type="http://schemas.openxmlformats.org/officeDocument/2006/relationships/hyperlink" Target="https://www.slov-lex.sk/pravne-predpisy/SK/ZZ/1991/309/" TargetMode="External"/><Relationship Id="rId318" Type="http://schemas.openxmlformats.org/officeDocument/2006/relationships/hyperlink" Target="https://www.slov-lex.sk/pravne-predpisy/SK/ZZ/1995/145/" TargetMode="External"/><Relationship Id="rId339" Type="http://schemas.openxmlformats.org/officeDocument/2006/relationships/hyperlink" Target="https://www.slov-lex.sk/pravne-predpisy/SK/ZZ/2013/206/" TargetMode="External"/><Relationship Id="rId78" Type="http://schemas.openxmlformats.org/officeDocument/2006/relationships/hyperlink" Target="https://www.slov-lex.sk/pravne-predpisy/SK/ZZ/2002/451/" TargetMode="External"/><Relationship Id="rId99" Type="http://schemas.openxmlformats.org/officeDocument/2006/relationships/hyperlink" Target="https://www.slov-lex.sk/pravne-predpisy/SK/ZZ/1991/564/" TargetMode="External"/><Relationship Id="rId101" Type="http://schemas.openxmlformats.org/officeDocument/2006/relationships/hyperlink" Target="https://www.slov-lex.sk/pravne-predpisy/SK/ZZ/2015/440/" TargetMode="External"/><Relationship Id="rId122" Type="http://schemas.openxmlformats.org/officeDocument/2006/relationships/hyperlink" Target="https://www.slov-lex.sk/pravne-predpisy/SK/ZZ/2004/5/" TargetMode="External"/><Relationship Id="rId143" Type="http://schemas.openxmlformats.org/officeDocument/2006/relationships/hyperlink" Target="https://www.slov-lex.sk/pravne-predpisy/SK/ZZ/2005/7/" TargetMode="External"/><Relationship Id="rId164" Type="http://schemas.openxmlformats.org/officeDocument/2006/relationships/hyperlink" Target="https://www.slov-lex.sk/pravne-predpisy/SK/ZZ/2001/154/" TargetMode="External"/><Relationship Id="rId185" Type="http://schemas.openxmlformats.org/officeDocument/2006/relationships/hyperlink" Target="https://www.slov-lex.sk/pravne-predpisy/SK/ZZ/2016/90/" TargetMode="External"/><Relationship Id="rId350" Type="http://schemas.openxmlformats.org/officeDocument/2006/relationships/hyperlink" Target="https://www.slov-lex.sk/pravne-predpisy/SK/ZZ/1997/383/" TargetMode="External"/><Relationship Id="rId371" Type="http://schemas.openxmlformats.org/officeDocument/2006/relationships/hyperlink" Target="http://eur-lex.europa.eu/LexUriServ/LexUriServ.do?uri=OJ:L:2008:214:0003:01:SK:HTML" TargetMode="External"/><Relationship Id="rId406" Type="http://schemas.openxmlformats.org/officeDocument/2006/relationships/hyperlink" Target="https://www.slov-lex.sk/pravne-predpisy/SK/ZZ/1991/513/" TargetMode="External"/><Relationship Id="rId9" Type="http://schemas.openxmlformats.org/officeDocument/2006/relationships/hyperlink" Target="https://www.slov-lex.sk/pravne-predpisy/SK/ZZ/1991/513/" TargetMode="External"/><Relationship Id="rId210" Type="http://schemas.openxmlformats.org/officeDocument/2006/relationships/hyperlink" Target="https://www.slov-lex.sk/pravne-predpisy/SK/ZZ/2002/328/" TargetMode="External"/><Relationship Id="rId392" Type="http://schemas.openxmlformats.org/officeDocument/2006/relationships/hyperlink" Target="https://www.slov-lex.sk/pravne-predpisy/SK/ZZ/2017/279/" TargetMode="External"/><Relationship Id="rId427" Type="http://schemas.openxmlformats.org/officeDocument/2006/relationships/hyperlink" Target="https://www.slov-lex.sk/pravne-predpisy/SK/ZZ/2005/172/" TargetMode="External"/><Relationship Id="rId448" Type="http://schemas.openxmlformats.org/officeDocument/2006/relationships/hyperlink" Target="https://www.slov-lex.sk/pravne-predpisy/SK/ZZ/2004/43/" TargetMode="External"/><Relationship Id="rId26" Type="http://schemas.openxmlformats.org/officeDocument/2006/relationships/hyperlink" Target="https://www.slov-lex.sk/pravne-predpisy/SK/ZZ/1999/366/" TargetMode="External"/><Relationship Id="rId231" Type="http://schemas.openxmlformats.org/officeDocument/2006/relationships/hyperlink" Target="https://www.slov-lex.sk/pravne-predpisy/SK/ZZ/2007/517/" TargetMode="External"/><Relationship Id="rId252" Type="http://schemas.openxmlformats.org/officeDocument/2006/relationships/hyperlink" Target="https://www.slov-lex.sk/pravne-predpisy/SK/ZZ/2018/385/" TargetMode="External"/><Relationship Id="rId273" Type="http://schemas.openxmlformats.org/officeDocument/2006/relationships/hyperlink" Target="https://www.slov-lex.sk/pravne-predpisy/SK/ZZ/1991/513/" TargetMode="External"/><Relationship Id="rId294" Type="http://schemas.openxmlformats.org/officeDocument/2006/relationships/hyperlink" Target="https://www.slov-lex.sk/pravne-predpisy/SK/ZZ/2008/448/" TargetMode="External"/><Relationship Id="rId308" Type="http://schemas.openxmlformats.org/officeDocument/2006/relationships/hyperlink" Target="https://www.slov-lex.sk/pravne-predpisy/SK/ZZ/2015/61/" TargetMode="External"/><Relationship Id="rId329" Type="http://schemas.openxmlformats.org/officeDocument/2006/relationships/hyperlink" Target="https://www.slov-lex.sk/pravne-predpisy/SK/ZZ/2001/223/" TargetMode="External"/><Relationship Id="rId47" Type="http://schemas.openxmlformats.org/officeDocument/2006/relationships/hyperlink" Target="https://www.slov-lex.sk/pravne-predpisy/SK/ZZ/2002/431/" TargetMode="External"/><Relationship Id="rId68" Type="http://schemas.openxmlformats.org/officeDocument/2006/relationships/hyperlink" Target="https://www.slov-lex.sk/pravne-predpisy/SK/ZZ/2023/309/" TargetMode="External"/><Relationship Id="rId89" Type="http://schemas.openxmlformats.org/officeDocument/2006/relationships/hyperlink" Target="https://www.slov-lex.sk/pravne-predpisy/SK/ZZ/2015/281/" TargetMode="External"/><Relationship Id="rId112" Type="http://schemas.openxmlformats.org/officeDocument/2006/relationships/hyperlink" Target="https://www.slov-lex.sk/pravne-predpisy/SK/ZZ/1992/10/" TargetMode="External"/><Relationship Id="rId133" Type="http://schemas.openxmlformats.org/officeDocument/2006/relationships/hyperlink" Target="https://www.slov-lex.sk/pravne-predpisy/SK/ZZ/2011/362/" TargetMode="External"/><Relationship Id="rId154" Type="http://schemas.openxmlformats.org/officeDocument/2006/relationships/hyperlink" Target="https://www.slov-lex.sk/pravne-predpisy/SK/ZZ/2008/447/" TargetMode="External"/><Relationship Id="rId175" Type="http://schemas.openxmlformats.org/officeDocument/2006/relationships/hyperlink" Target="https://www.slov-lex.sk/pravne-predpisy/SK/ZZ/2019/155/" TargetMode="External"/><Relationship Id="rId340" Type="http://schemas.openxmlformats.org/officeDocument/2006/relationships/hyperlink" Target="https://www.slov-lex.sk/pravne-predpisy/SK/ZZ/2014/248/" TargetMode="External"/><Relationship Id="rId361" Type="http://schemas.openxmlformats.org/officeDocument/2006/relationships/hyperlink" Target="https://www.slov-lex.sk/pravne-predpisy/SK/ZZ/2002/431/" TargetMode="External"/><Relationship Id="rId196" Type="http://schemas.openxmlformats.org/officeDocument/2006/relationships/hyperlink" Target="https://www.slov-lex.sk/pravne-predpisy/SK/ZZ/2011/115/" TargetMode="External"/><Relationship Id="rId200" Type="http://schemas.openxmlformats.org/officeDocument/2006/relationships/hyperlink" Target="https://www.slov-lex.sk/pravne-predpisy/SK/ZZ/2015/440/" TargetMode="External"/><Relationship Id="rId382" Type="http://schemas.openxmlformats.org/officeDocument/2006/relationships/hyperlink" Target="https://www.slov-lex.sk/pravne-predpisy/SK/ZZ/2017/279/" TargetMode="External"/><Relationship Id="rId417" Type="http://schemas.openxmlformats.org/officeDocument/2006/relationships/hyperlink" Target="https://www.slov-lex.sk/pravne-predpisy/SK/ZZ/2013/97/" TargetMode="External"/><Relationship Id="rId438" Type="http://schemas.openxmlformats.org/officeDocument/2006/relationships/hyperlink" Target="https://www.slov-lex.sk/pravne-predpisy/SK/ZZ/2013/305/" TargetMode="External"/><Relationship Id="rId459" Type="http://schemas.openxmlformats.org/officeDocument/2006/relationships/hyperlink" Target="https://www.slov-lex.sk/pravne-predpisy/SK/ZZ/1976/50/" TargetMode="External"/><Relationship Id="rId16" Type="http://schemas.openxmlformats.org/officeDocument/2006/relationships/hyperlink" Target="https://www.slov-lex.sk/pravne-predpisy/SK/ZZ/2002/740/" TargetMode="External"/><Relationship Id="rId221" Type="http://schemas.openxmlformats.org/officeDocument/2006/relationships/hyperlink" Target="https://www.slov-lex.sk/pravne-predpisy/SK/ZZ/1994/254/" TargetMode="External"/><Relationship Id="rId242" Type="http://schemas.openxmlformats.org/officeDocument/2006/relationships/hyperlink" Target="https://www.slov-lex.sk/pravne-predpisy/SK/ZZ/1993/120/" TargetMode="External"/><Relationship Id="rId263" Type="http://schemas.openxmlformats.org/officeDocument/2006/relationships/hyperlink" Target="https://www.slov-lex.sk/pravne-predpisy/SK/ZZ/2005/7/" TargetMode="External"/><Relationship Id="rId284" Type="http://schemas.openxmlformats.org/officeDocument/2006/relationships/hyperlink" Target="https://www.slov-lex.sk/pravne-predpisy/SK/ZZ/1994/277/" TargetMode="External"/><Relationship Id="rId319" Type="http://schemas.openxmlformats.org/officeDocument/2006/relationships/hyperlink" Target="https://www.slov-lex.sk/pravne-predpisy/SK/ZZ/2001/483/" TargetMode="External"/><Relationship Id="rId37" Type="http://schemas.openxmlformats.org/officeDocument/2006/relationships/hyperlink" Target="https://www.slov-lex.sk/pravne-predpisy/SK/ZZ/2007/561/" TargetMode="External"/><Relationship Id="rId58" Type="http://schemas.openxmlformats.org/officeDocument/2006/relationships/hyperlink" Target="https://www.slov-lex.sk/pravne-predpisy/SK/ZZ/1991/87/" TargetMode="External"/><Relationship Id="rId79" Type="http://schemas.openxmlformats.org/officeDocument/2006/relationships/hyperlink" Target="https://www.slov-lex.sk/pravne-predpisy/SK/ZZ/1965/59/" TargetMode="External"/><Relationship Id="rId102" Type="http://schemas.openxmlformats.org/officeDocument/2006/relationships/hyperlink" Target="https://www.slov-lex.sk/pravne-predpisy/SK/ZZ/2015/440/" TargetMode="External"/><Relationship Id="rId123" Type="http://schemas.openxmlformats.org/officeDocument/2006/relationships/hyperlink" Target="https://www.slov-lex.sk/pravne-predpisy/SK/ZZ/1992/310/" TargetMode="External"/><Relationship Id="rId144" Type="http://schemas.openxmlformats.org/officeDocument/2006/relationships/hyperlink" Target="https://www.slov-lex.sk/pravne-predpisy/SK/ZZ/2005/7/" TargetMode="External"/><Relationship Id="rId330" Type="http://schemas.openxmlformats.org/officeDocument/2006/relationships/hyperlink" Target="https://www.slov-lex.sk/pravne-predpisy/SK/ZZ/1996/327/" TargetMode="External"/><Relationship Id="rId90" Type="http://schemas.openxmlformats.org/officeDocument/2006/relationships/hyperlink" Target="https://www.slov-lex.sk/pravne-predpisy/SK/ZZ/2015/281/" TargetMode="External"/><Relationship Id="rId165" Type="http://schemas.openxmlformats.org/officeDocument/2006/relationships/hyperlink" Target="https://www.slov-lex.sk/pravne-predpisy/SK/ZZ/2001/312/" TargetMode="External"/><Relationship Id="rId186" Type="http://schemas.openxmlformats.org/officeDocument/2006/relationships/hyperlink" Target="https://www.slov-lex.sk/pravne-predpisy/SK/ZZ/2017/279/" TargetMode="External"/><Relationship Id="rId351" Type="http://schemas.openxmlformats.org/officeDocument/2006/relationships/hyperlink" Target="https://www.slov-lex.sk/pravne-predpisy/SK/ZZ/2022/201/" TargetMode="External"/><Relationship Id="rId372" Type="http://schemas.openxmlformats.org/officeDocument/2006/relationships/hyperlink" Target="https://www.slov-lex.sk/pravne-predpisy/SK/ZZ/2009/185/" TargetMode="External"/><Relationship Id="rId393" Type="http://schemas.openxmlformats.org/officeDocument/2006/relationships/hyperlink" Target="https://www.slov-lex.sk/pravne-predpisy/SK/ZZ/2003/552/" TargetMode="External"/><Relationship Id="rId407" Type="http://schemas.openxmlformats.org/officeDocument/2006/relationships/hyperlink" Target="https://www.slov-lex.sk/pravne-predpisy/SK/ZZ/2015/161/" TargetMode="External"/><Relationship Id="rId428" Type="http://schemas.openxmlformats.org/officeDocument/2006/relationships/hyperlink" Target="https://www.slov-lex.sk/pravne-predpisy/SK/ZZ/2005/172/" TargetMode="External"/><Relationship Id="rId449" Type="http://schemas.openxmlformats.org/officeDocument/2006/relationships/hyperlink" Target="https://www.slov-lex.sk/pravne-predpisy/SK/ZZ/1991/513/" TargetMode="External"/><Relationship Id="rId211" Type="http://schemas.openxmlformats.org/officeDocument/2006/relationships/hyperlink" Target="https://www.slov-lex.sk/pravne-predpisy/SK/ZZ/2024/87/" TargetMode="External"/><Relationship Id="rId232" Type="http://schemas.openxmlformats.org/officeDocument/2006/relationships/hyperlink" Target="https://www.slov-lex.sk/pravne-predpisy/SK/ZZ/2015/185/" TargetMode="External"/><Relationship Id="rId253" Type="http://schemas.openxmlformats.org/officeDocument/2006/relationships/hyperlink" Target="https://www.slov-lex.sk/pravne-predpisy/SK/ZZ/2003/595/" TargetMode="External"/><Relationship Id="rId274" Type="http://schemas.openxmlformats.org/officeDocument/2006/relationships/hyperlink" Target="https://www.slov-lex.sk/pravne-predpisy/SK/ZZ/1991/513/" TargetMode="External"/><Relationship Id="rId295" Type="http://schemas.openxmlformats.org/officeDocument/2006/relationships/hyperlink" Target="https://www.slov-lex.sk/pravne-predpisy/SK/ZZ/2002/283/" TargetMode="External"/><Relationship Id="rId309" Type="http://schemas.openxmlformats.org/officeDocument/2006/relationships/hyperlink" Target="https://www.slov-lex.sk/pravne-predpisy/SK/ZZ/2015/61/" TargetMode="External"/><Relationship Id="rId460" Type="http://schemas.openxmlformats.org/officeDocument/2006/relationships/hyperlink" Target="https://www.slov-lex.sk/pravne-predpisy/SK/ZZ/2024/46/" TargetMode="External"/><Relationship Id="rId27" Type="http://schemas.openxmlformats.org/officeDocument/2006/relationships/hyperlink" Target="https://www.slov-lex.sk/pravne-predpisy/SK/ZZ/1999/366/" TargetMode="External"/><Relationship Id="rId48" Type="http://schemas.openxmlformats.org/officeDocument/2006/relationships/hyperlink" Target="https://www.slov-lex.sk/pravne-predpisy/SK/ZZ/1998/253/" TargetMode="External"/><Relationship Id="rId69" Type="http://schemas.openxmlformats.org/officeDocument/2006/relationships/hyperlink" Target="https://www.slov-lex.sk/pravne-predpisy/SK/ZZ/1991/455/" TargetMode="External"/><Relationship Id="rId113" Type="http://schemas.openxmlformats.org/officeDocument/2006/relationships/hyperlink" Target="https://www.slov-lex.sk/pravne-predpisy/SK/ZZ/2002/466/" TargetMode="External"/><Relationship Id="rId134" Type="http://schemas.openxmlformats.org/officeDocument/2006/relationships/hyperlink" Target="https://www.slov-lex.sk/pravne-predpisy/SK/ZZ/2004/577/" TargetMode="External"/><Relationship Id="rId320" Type="http://schemas.openxmlformats.org/officeDocument/2006/relationships/hyperlink" Target="https://www.slov-lex.sk/pravne-predpisy/SK/ZZ/1997/80/" TargetMode="External"/><Relationship Id="rId80" Type="http://schemas.openxmlformats.org/officeDocument/2006/relationships/hyperlink" Target="https://www.slov-lex.sk/pravne-predpisy/SK/ZZ/1965/59/" TargetMode="External"/><Relationship Id="rId155" Type="http://schemas.openxmlformats.org/officeDocument/2006/relationships/hyperlink" Target="https://www.slov-lex.sk/pravne-predpisy/SK/ZZ/2008/448/" TargetMode="External"/><Relationship Id="rId176" Type="http://schemas.openxmlformats.org/officeDocument/2006/relationships/hyperlink" Target="https://www.slov-lex.sk/pravne-predpisy/SK/ZZ/1990/83/" TargetMode="External"/><Relationship Id="rId197" Type="http://schemas.openxmlformats.org/officeDocument/2006/relationships/hyperlink" Target="https://www.slov-lex.sk/pravne-predpisy/SK/ZZ/2017/261/" TargetMode="External"/><Relationship Id="rId341" Type="http://schemas.openxmlformats.org/officeDocument/2006/relationships/hyperlink" Target="https://www.slov-lex.sk/pravne-predpisy/SK/ZZ/2022/201/" TargetMode="External"/><Relationship Id="rId362" Type="http://schemas.openxmlformats.org/officeDocument/2006/relationships/hyperlink" Target="https://www.slov-lex.sk/pravne-predpisy/SK/ZZ/2002/431/" TargetMode="External"/><Relationship Id="rId383" Type="http://schemas.openxmlformats.org/officeDocument/2006/relationships/hyperlink" Target="https://www.slov-lex.sk/pravne-predpisy/SK/ZZ/2007/663/" TargetMode="External"/><Relationship Id="rId418" Type="http://schemas.openxmlformats.org/officeDocument/2006/relationships/hyperlink" Target="https://www.slov-lex.sk/pravne-predpisy/SK/ZZ/2013/97/" TargetMode="External"/><Relationship Id="rId439" Type="http://schemas.openxmlformats.org/officeDocument/2006/relationships/hyperlink" Target="https://www.slov-lex.sk/pravne-predpisy/SK/ZZ/2015/273/" TargetMode="External"/><Relationship Id="rId201" Type="http://schemas.openxmlformats.org/officeDocument/2006/relationships/hyperlink" Target="https://www.slov-lex.sk/pravne-predpisy/SK/ZZ/2019/228/" TargetMode="External"/><Relationship Id="rId222" Type="http://schemas.openxmlformats.org/officeDocument/2006/relationships/hyperlink" Target="https://www.slov-lex.sk/pravne-predpisy/SK/ZZ/2003/607/" TargetMode="External"/><Relationship Id="rId243" Type="http://schemas.openxmlformats.org/officeDocument/2006/relationships/hyperlink" Target="https://www.slov-lex.sk/pravne-predpisy/SK/ZZ/2001/566/" TargetMode="External"/><Relationship Id="rId264" Type="http://schemas.openxmlformats.org/officeDocument/2006/relationships/hyperlink" Target="https://www.slov-lex.sk/pravne-predpisy/SK/ZZ/2005/7/" TargetMode="External"/><Relationship Id="rId285" Type="http://schemas.openxmlformats.org/officeDocument/2006/relationships/hyperlink" Target="https://www.slov-lex.sk/pravne-predpisy/SK/ZZ/1994/272/" TargetMode="External"/><Relationship Id="rId450" Type="http://schemas.openxmlformats.org/officeDocument/2006/relationships/hyperlink" Target="https://www.slov-lex.sk/pravne-predpisy/SK/ZZ/1991/513/" TargetMode="External"/><Relationship Id="rId17" Type="http://schemas.openxmlformats.org/officeDocument/2006/relationships/hyperlink" Target="https://www.slov-lex.sk/pravne-predpisy/SK/ZZ/1999/366/" TargetMode="External"/><Relationship Id="rId38" Type="http://schemas.openxmlformats.org/officeDocument/2006/relationships/hyperlink" Target="https://www.slov-lex.sk/pravne-predpisy/SK/ZZ/1976/50/" TargetMode="External"/><Relationship Id="rId59" Type="http://schemas.openxmlformats.org/officeDocument/2006/relationships/hyperlink" Target="https://www.slov-lex.sk/pravne-predpisy/SK/ZZ/1991/229/" TargetMode="External"/><Relationship Id="rId103" Type="http://schemas.openxmlformats.org/officeDocument/2006/relationships/hyperlink" Target="https://www.slov-lex.sk/pravne-predpisy/SK/ZZ/2017/335/" TargetMode="External"/><Relationship Id="rId124" Type="http://schemas.openxmlformats.org/officeDocument/2006/relationships/hyperlink" Target="https://www.slov-lex.sk/pravne-predpisy/SK/ZZ/2001/566/" TargetMode="External"/><Relationship Id="rId310" Type="http://schemas.openxmlformats.org/officeDocument/2006/relationships/hyperlink" Target="https://www.slov-lex.sk/pravne-predpisy/SK/ZZ/2018/209/" TargetMode="External"/><Relationship Id="rId70" Type="http://schemas.openxmlformats.org/officeDocument/2006/relationships/hyperlink" Target="https://www.slov-lex.sk/pravne-predpisy/SK/ZZ/2016/377/" TargetMode="External"/><Relationship Id="rId91" Type="http://schemas.openxmlformats.org/officeDocument/2006/relationships/hyperlink" Target="https://www.slov-lex.sk/pravne-predpisy/SK/ZZ/2017/55/" TargetMode="External"/><Relationship Id="rId145" Type="http://schemas.openxmlformats.org/officeDocument/2006/relationships/hyperlink" Target="https://www.slov-lex.sk/pravne-predpisy/SK/ZZ/2005/7/" TargetMode="External"/><Relationship Id="rId166" Type="http://schemas.openxmlformats.org/officeDocument/2006/relationships/hyperlink" Target="https://www.slov-lex.sk/pravne-predpisy/SK/ZZ/2001/315/" TargetMode="External"/><Relationship Id="rId187" Type="http://schemas.openxmlformats.org/officeDocument/2006/relationships/hyperlink" Target="https://www.slov-lex.sk/pravne-predpisy/SK/ZZ/1996/118/" TargetMode="External"/><Relationship Id="rId331" Type="http://schemas.openxmlformats.org/officeDocument/2006/relationships/hyperlink" Target="https://www.slov-lex.sk/pravne-predpisy/SK/ZZ/1979/35/" TargetMode="External"/><Relationship Id="rId352" Type="http://schemas.openxmlformats.org/officeDocument/2006/relationships/hyperlink" Target="https://www.slov-lex.sk/pravne-predpisy/SK/ZZ/2022/201/" TargetMode="External"/><Relationship Id="rId373" Type="http://schemas.openxmlformats.org/officeDocument/2006/relationships/hyperlink" Target="https://www.slov-lex.sk/pravne-predpisy/SK/ZZ/2002/133/" TargetMode="External"/><Relationship Id="rId394" Type="http://schemas.openxmlformats.org/officeDocument/2006/relationships/hyperlink" Target="https://www.slov-lex.sk/pravne-predpisy/SK/ZZ/2017/55/" TargetMode="External"/><Relationship Id="rId408" Type="http://schemas.openxmlformats.org/officeDocument/2006/relationships/hyperlink" Target="https://www.slov-lex.sk/pravne-predpisy/SK/ZZ/1993/182/" TargetMode="External"/><Relationship Id="rId429" Type="http://schemas.openxmlformats.org/officeDocument/2006/relationships/hyperlink" Target="https://www.slov-lex.sk/pravne-predpisy/SK/ZZ/2001/575/" TargetMode="External"/><Relationship Id="rId1" Type="http://schemas.openxmlformats.org/officeDocument/2006/relationships/customXml" Target="../customXml/item1.xml"/><Relationship Id="rId212" Type="http://schemas.openxmlformats.org/officeDocument/2006/relationships/hyperlink" Target="https://www.slov-lex.sk/pravne-predpisy/SK/ZZ/2003/461/" TargetMode="External"/><Relationship Id="rId233" Type="http://schemas.openxmlformats.org/officeDocument/2006/relationships/hyperlink" Target="https://www.slov-lex.sk/pravne-predpisy/SK/ZZ/2016/125/" TargetMode="External"/><Relationship Id="rId254" Type="http://schemas.openxmlformats.org/officeDocument/2006/relationships/hyperlink" Target="https://www.slov-lex.sk/pravne-predpisy/SK/ZZ/2012/251/" TargetMode="External"/><Relationship Id="rId440" Type="http://schemas.openxmlformats.org/officeDocument/2006/relationships/hyperlink" Target="https://www.slov-lex.sk/pravne-predpisy/SK/ZZ/2018/177/" TargetMode="External"/><Relationship Id="rId28" Type="http://schemas.openxmlformats.org/officeDocument/2006/relationships/hyperlink" Target="https://www.slov-lex.sk/pravne-predpisy/SK/ZZ/1999/366/" TargetMode="External"/><Relationship Id="rId49" Type="http://schemas.openxmlformats.org/officeDocument/2006/relationships/hyperlink" Target="https://www.slov-lex.sk/pravne-predpisy/SK/ZZ/2011/404/" TargetMode="External"/><Relationship Id="rId114" Type="http://schemas.openxmlformats.org/officeDocument/2006/relationships/hyperlink" Target="https://www.slov-lex.sk/pravne-predpisy/SK/ZZ/1992/78/" TargetMode="External"/><Relationship Id="rId275" Type="http://schemas.openxmlformats.org/officeDocument/2006/relationships/hyperlink" Target="https://www.slov-lex.sk/pravne-predpisy/SK/ZZ/2009/563/" TargetMode="External"/><Relationship Id="rId296" Type="http://schemas.openxmlformats.org/officeDocument/2006/relationships/hyperlink" Target="https://www.slov-lex.sk/pravne-predpisy/SK/ZZ/2001/566/" TargetMode="External"/><Relationship Id="rId300" Type="http://schemas.openxmlformats.org/officeDocument/2006/relationships/hyperlink" Target="https://www.slov-lex.sk/pravne-predpisy/SK/ZZ/1995/233/" TargetMode="External"/><Relationship Id="rId461" Type="http://schemas.openxmlformats.org/officeDocument/2006/relationships/fontTable" Target="fontTable.xml"/><Relationship Id="rId60" Type="http://schemas.openxmlformats.org/officeDocument/2006/relationships/hyperlink" Target="https://www.slov-lex.sk/pravne-predpisy/SK/ZZ/1991/319/" TargetMode="External"/><Relationship Id="rId81" Type="http://schemas.openxmlformats.org/officeDocument/2006/relationships/hyperlink" Target="https://www.slov-lex.sk/pravne-predpisy/SK/ZZ/1994/152/" TargetMode="External"/><Relationship Id="rId135" Type="http://schemas.openxmlformats.org/officeDocument/2006/relationships/hyperlink" Target="https://www.slov-lex.sk/pravne-predpisy/SK/ZZ/2015/79/" TargetMode="External"/><Relationship Id="rId156" Type="http://schemas.openxmlformats.org/officeDocument/2006/relationships/hyperlink" Target="https://www.slov-lex.sk/pravne-predpisy/SK/ZZ/1998/235/" TargetMode="External"/><Relationship Id="rId177" Type="http://schemas.openxmlformats.org/officeDocument/2006/relationships/hyperlink" Target="https://www.slov-lex.sk/pravne-predpisy/SK/ZZ/2002/34/" TargetMode="External"/><Relationship Id="rId198" Type="http://schemas.openxmlformats.org/officeDocument/2006/relationships/hyperlink" Target="https://www.slov-lex.sk/pravne-predpisy/SK/ZZ/2015/440/" TargetMode="External"/><Relationship Id="rId321" Type="http://schemas.openxmlformats.org/officeDocument/2006/relationships/hyperlink" Target="https://www.slov-lex.sk/pravne-predpisy/SK/ZZ/1997/80/" TargetMode="External"/><Relationship Id="rId342" Type="http://schemas.openxmlformats.org/officeDocument/2006/relationships/hyperlink" Target="https://www.slov-lex.sk/pravne-predpisy/SK/ZZ/2010/323/" TargetMode="External"/><Relationship Id="rId363" Type="http://schemas.openxmlformats.org/officeDocument/2006/relationships/hyperlink" Target="https://www.slov-lex.sk/pravne-predpisy/SK/ZZ/2018/213/" TargetMode="External"/><Relationship Id="rId384" Type="http://schemas.openxmlformats.org/officeDocument/2006/relationships/hyperlink" Target="https://www.slov-lex.sk/pravne-predpisy/SK/ZZ/2003/600/" TargetMode="External"/><Relationship Id="rId419" Type="http://schemas.openxmlformats.org/officeDocument/2006/relationships/hyperlink" Target="https://www.slov-lex.sk/pravne-predpisy/SK/ZZ/1991/513/" TargetMode="External"/><Relationship Id="rId202" Type="http://schemas.openxmlformats.org/officeDocument/2006/relationships/hyperlink" Target="https://www.slov-lex.sk/pravne-predpisy/SK/ZZ/2019/228/" TargetMode="External"/><Relationship Id="rId223" Type="http://schemas.openxmlformats.org/officeDocument/2006/relationships/hyperlink" Target="https://www.slov-lex.sk/pravne-predpisy/SK/ZZ/2002/131/" TargetMode="External"/><Relationship Id="rId244" Type="http://schemas.openxmlformats.org/officeDocument/2006/relationships/hyperlink" Target="https://www.slov-lex.sk/pravne-predpisy/SK/ZZ/2018/237/" TargetMode="External"/><Relationship Id="rId430" Type="http://schemas.openxmlformats.org/officeDocument/2006/relationships/hyperlink" Target="https://www.slov-lex.sk/pravne-predpisy/SK/ZZ/1992/323/" TargetMode="External"/><Relationship Id="rId18" Type="http://schemas.openxmlformats.org/officeDocument/2006/relationships/hyperlink" Target="https://www.slov-lex.sk/pravne-predpisy/SK/ZZ/1999/366/" TargetMode="External"/><Relationship Id="rId39" Type="http://schemas.openxmlformats.org/officeDocument/2006/relationships/hyperlink" Target="https://www.slov-lex.sk/pravne-predpisy/SK/ZZ/1976/50/" TargetMode="External"/><Relationship Id="rId265" Type="http://schemas.openxmlformats.org/officeDocument/2006/relationships/hyperlink" Target="https://www.slov-lex.sk/pravne-predpisy/SK/ZZ/2020/421/" TargetMode="External"/><Relationship Id="rId286" Type="http://schemas.openxmlformats.org/officeDocument/2006/relationships/hyperlink" Target="https://www.slov-lex.sk/pravne-predpisy/SK/ZZ/2001/311/" TargetMode="External"/><Relationship Id="rId451" Type="http://schemas.openxmlformats.org/officeDocument/2006/relationships/hyperlink" Target="https://www.slov-lex.sk/pravne-predpisy/SK/ZZ/1991/455/" TargetMode="External"/><Relationship Id="rId50" Type="http://schemas.openxmlformats.org/officeDocument/2006/relationships/hyperlink" Target="https://www.slov-lex.sk/pravne-predpisy/SK/ZZ/2002/431/" TargetMode="External"/><Relationship Id="rId104" Type="http://schemas.openxmlformats.org/officeDocument/2006/relationships/hyperlink" Target="https://www.slov-lex.sk/pravne-predpisy/SK/ZZ/2003/462/" TargetMode="External"/><Relationship Id="rId125" Type="http://schemas.openxmlformats.org/officeDocument/2006/relationships/hyperlink" Target="https://www.slov-lex.sk/pravne-predpisy/SK/ZZ/2005/340/" TargetMode="External"/><Relationship Id="rId146" Type="http://schemas.openxmlformats.org/officeDocument/2006/relationships/hyperlink" Target="https://www.slov-lex.sk/pravne-predpisy/SK/ZZ/2016/377/" TargetMode="External"/><Relationship Id="rId167" Type="http://schemas.openxmlformats.org/officeDocument/2006/relationships/hyperlink" Target="https://www.slov-lex.sk/pravne-predpisy/SK/ZZ/2004/5/" TargetMode="External"/><Relationship Id="rId188" Type="http://schemas.openxmlformats.org/officeDocument/2006/relationships/hyperlink" Target="https://www.slov-lex.sk/pravne-predpisy/SK/ZZ/2001/566/" TargetMode="External"/><Relationship Id="rId311" Type="http://schemas.openxmlformats.org/officeDocument/2006/relationships/hyperlink" Target="https://www.slov-lex.sk/pravne-predpisy/SK/ZZ/1998/70/" TargetMode="External"/><Relationship Id="rId332" Type="http://schemas.openxmlformats.org/officeDocument/2006/relationships/hyperlink" Target="https://www.slov-lex.sk/pravne-predpisy/SK/ZZ/2018/112/" TargetMode="External"/><Relationship Id="rId353" Type="http://schemas.openxmlformats.org/officeDocument/2006/relationships/hyperlink" Target="https://www.slov-lex.sk/pravne-predpisy/SK/ZZ/2022/201/" TargetMode="External"/><Relationship Id="rId374" Type="http://schemas.openxmlformats.org/officeDocument/2006/relationships/hyperlink" Target="https://www.slov-lex.sk/pravne-predpisy/SK/ZZ/2001/575/" TargetMode="External"/><Relationship Id="rId395" Type="http://schemas.openxmlformats.org/officeDocument/2006/relationships/hyperlink" Target="https://www.slov-lex.sk/pravne-predpisy/SK/ZZ/2017/279/" TargetMode="External"/><Relationship Id="rId409" Type="http://schemas.openxmlformats.org/officeDocument/2006/relationships/hyperlink" Target="https://www.slov-lex.sk/pravne-predpisy/SK/ZZ/1997/212/" TargetMode="External"/><Relationship Id="rId71" Type="http://schemas.openxmlformats.org/officeDocument/2006/relationships/hyperlink" Target="https://www.slov-lex.sk/pravne-predpisy/SK/ZZ/1993/120/" TargetMode="External"/><Relationship Id="rId92" Type="http://schemas.openxmlformats.org/officeDocument/2006/relationships/hyperlink" Target="https://www.slov-lex.sk/pravne-predpisy/SK/ZZ/2017/55/" TargetMode="External"/><Relationship Id="rId213" Type="http://schemas.openxmlformats.org/officeDocument/2006/relationships/hyperlink" Target="https://www.slov-lex.sk/pravne-predpisy/SK/ZZ/2003/461/" TargetMode="External"/><Relationship Id="rId234" Type="http://schemas.openxmlformats.org/officeDocument/2006/relationships/hyperlink" Target="https://www.slov-lex.sk/pravne-predpisy/SK/ZZ/1991/513/" TargetMode="External"/><Relationship Id="rId420" Type="http://schemas.openxmlformats.org/officeDocument/2006/relationships/hyperlink" Target="https://www.slov-lex.sk/pravne-predpisy/SK/ZZ/2015/161/" TargetMode="External"/><Relationship Id="rId2" Type="http://schemas.openxmlformats.org/officeDocument/2006/relationships/styles" Target="styles.xml"/><Relationship Id="rId29" Type="http://schemas.openxmlformats.org/officeDocument/2006/relationships/hyperlink" Target="https://www.slov-lex.sk/pravne-predpisy/SK/ZZ/1999/366/" TargetMode="External"/><Relationship Id="rId255" Type="http://schemas.openxmlformats.org/officeDocument/2006/relationships/hyperlink" Target="https://www.slov-lex.sk/pravne-predpisy/SK/ZZ/2022/433/" TargetMode="External"/><Relationship Id="rId276" Type="http://schemas.openxmlformats.org/officeDocument/2006/relationships/hyperlink" Target="https://www.slov-lex.sk/pravne-predpisy/SK/ZZ/1995/270/" TargetMode="External"/><Relationship Id="rId297" Type="http://schemas.openxmlformats.org/officeDocument/2006/relationships/hyperlink" Target="https://www.slov-lex.sk/pravne-predpisy/SK/ZZ/1999/385/" TargetMode="External"/><Relationship Id="rId441" Type="http://schemas.openxmlformats.org/officeDocument/2006/relationships/hyperlink" Target="https://www.slov-lex.sk/pravne-predpisy/SK/ZZ/1992/511/" TargetMode="External"/><Relationship Id="rId462" Type="http://schemas.openxmlformats.org/officeDocument/2006/relationships/theme" Target="theme/theme1.xml"/><Relationship Id="rId40" Type="http://schemas.openxmlformats.org/officeDocument/2006/relationships/hyperlink" Target="https://www.slov-lex.sk/pravne-predpisy/SK/ZZ/1999/366/" TargetMode="External"/><Relationship Id="rId115" Type="http://schemas.openxmlformats.org/officeDocument/2006/relationships/hyperlink" Target="https://www.slov-lex.sk/pravne-predpisy/SK/ZZ/1992/323/" TargetMode="External"/><Relationship Id="rId136" Type="http://schemas.openxmlformats.org/officeDocument/2006/relationships/hyperlink" Target="https://www.slov-lex.sk/pravne-predpisy/SK/ZZ/2001/566/" TargetMode="External"/><Relationship Id="rId157" Type="http://schemas.openxmlformats.org/officeDocument/2006/relationships/hyperlink" Target="https://www.slov-lex.sk/pravne-predpisy/SK/ZZ/1998/238/" TargetMode="External"/><Relationship Id="rId178" Type="http://schemas.openxmlformats.org/officeDocument/2006/relationships/hyperlink" Target="https://www.slov-lex.sk/pravne-predpisy/SK/ZZ/1964/40/" TargetMode="External"/><Relationship Id="rId301" Type="http://schemas.openxmlformats.org/officeDocument/2006/relationships/hyperlink" Target="https://www.slov-lex.sk/pravne-predpisy/SK/ZZ/1995/233/" TargetMode="External"/><Relationship Id="rId322" Type="http://schemas.openxmlformats.org/officeDocument/2006/relationships/hyperlink" Target="https://www.slov-lex.sk/pravne-predpisy/SK/ZZ/1997/80/" TargetMode="External"/><Relationship Id="rId343" Type="http://schemas.openxmlformats.org/officeDocument/2006/relationships/hyperlink" Target="https://www.slov-lex.sk/pravne-predpisy/SK/ZZ/2022/201/" TargetMode="External"/><Relationship Id="rId364" Type="http://schemas.openxmlformats.org/officeDocument/2006/relationships/hyperlink" Target="http://eur-lex.europa.eu/LexUriServ/LexUriServ.do?uri=OJ:L:2008:145:0065:01:SK:HTML" TargetMode="External"/><Relationship Id="rId61" Type="http://schemas.openxmlformats.org/officeDocument/2006/relationships/hyperlink" Target="https://www.slov-lex.sk/pravne-predpisy/SK/ZZ/1992/42/" TargetMode="External"/><Relationship Id="rId82" Type="http://schemas.openxmlformats.org/officeDocument/2006/relationships/hyperlink" Target="https://www.slov-lex.sk/pravne-predpisy/SK/ZZ/2019/30/" TargetMode="External"/><Relationship Id="rId199" Type="http://schemas.openxmlformats.org/officeDocument/2006/relationships/hyperlink" Target="https://www.slov-lex.sk/pravne-predpisy/SK/ZZ/2015/440/" TargetMode="External"/><Relationship Id="rId203" Type="http://schemas.openxmlformats.org/officeDocument/2006/relationships/hyperlink" Target="https://www.slov-lex.sk/pravne-predpisy/SK/ZZ/2021/215/" TargetMode="External"/><Relationship Id="rId385" Type="http://schemas.openxmlformats.org/officeDocument/2006/relationships/hyperlink" Target="https://www.slov-lex.sk/pravne-predpisy/SK/ZZ/2003/600/" TargetMode="External"/><Relationship Id="rId19" Type="http://schemas.openxmlformats.org/officeDocument/2006/relationships/hyperlink" Target="https://www.slov-lex.sk/pravne-predpisy/SK/ZZ/1999/366/" TargetMode="External"/><Relationship Id="rId224" Type="http://schemas.openxmlformats.org/officeDocument/2006/relationships/hyperlink" Target="https://www.slov-lex.sk/pravne-predpisy/SK/ZZ/1992/566/" TargetMode="External"/><Relationship Id="rId245" Type="http://schemas.openxmlformats.org/officeDocument/2006/relationships/hyperlink" Target="https://www.slov-lex.sk/pravne-predpisy/SK/ZZ/2002/431/" TargetMode="External"/><Relationship Id="rId266" Type="http://schemas.openxmlformats.org/officeDocument/2006/relationships/hyperlink" Target="https://www.slov-lex.sk/pravne-predpisy/SK/ZZ/1991/509/" TargetMode="External"/><Relationship Id="rId287" Type="http://schemas.openxmlformats.org/officeDocument/2006/relationships/hyperlink" Target="https://www.slov-lex.sk/pravne-predpisy/SK/ZZ/2001/311/" TargetMode="External"/><Relationship Id="rId410" Type="http://schemas.openxmlformats.org/officeDocument/2006/relationships/hyperlink" Target="https://www.slov-lex.sk/pravne-predpisy/SK/ZZ/2011/203/" TargetMode="External"/><Relationship Id="rId431" Type="http://schemas.openxmlformats.org/officeDocument/2006/relationships/hyperlink" Target="https://www.slov-lex.sk/pravne-predpisy/SK/ZZ/2003/461/" TargetMode="External"/><Relationship Id="rId452" Type="http://schemas.openxmlformats.org/officeDocument/2006/relationships/hyperlink" Target="https://www.slov-lex.sk/pravne-predpisy/SK/ZZ/1991/455/" TargetMode="External"/><Relationship Id="rId30" Type="http://schemas.openxmlformats.org/officeDocument/2006/relationships/hyperlink" Target="https://www.slov-lex.sk/pravne-predpisy/SK/ZZ/1999/366/" TargetMode="External"/><Relationship Id="rId105" Type="http://schemas.openxmlformats.org/officeDocument/2006/relationships/hyperlink" Target="https://www.slov-lex.sk/pravne-predpisy/SK/ZZ/2007/355/" TargetMode="External"/><Relationship Id="rId126" Type="http://schemas.openxmlformats.org/officeDocument/2006/relationships/hyperlink" Target="https://www.slov-lex.sk/pravne-predpisy/SK/ZZ/2015/440/" TargetMode="External"/><Relationship Id="rId147" Type="http://schemas.openxmlformats.org/officeDocument/2006/relationships/hyperlink" Target="https://www.slov-lex.sk/pravne-predpisy/SK/ZZ/2005/36/" TargetMode="External"/><Relationship Id="rId168" Type="http://schemas.openxmlformats.org/officeDocument/2006/relationships/hyperlink" Target="https://www.slov-lex.sk/pravne-predpisy/SK/ZZ/2004/5/" TargetMode="External"/><Relationship Id="rId312" Type="http://schemas.openxmlformats.org/officeDocument/2006/relationships/hyperlink" Target="https://www.slov-lex.sk/pravne-predpisy/SK/ZZ/2002/442/" TargetMode="External"/><Relationship Id="rId333" Type="http://schemas.openxmlformats.org/officeDocument/2006/relationships/hyperlink" Target="https://www.slov-lex.sk/pravne-predpisy/SK/ZZ/2004/650/" TargetMode="External"/><Relationship Id="rId354" Type="http://schemas.openxmlformats.org/officeDocument/2006/relationships/hyperlink" Target="https://www.slov-lex.sk/pravne-predpisy/SK/ZZ/1998/115/" TargetMode="External"/><Relationship Id="rId51" Type="http://schemas.openxmlformats.org/officeDocument/2006/relationships/hyperlink" Target="https://www.slov-lex.sk/pravne-predpisy/SK/ZZ/1991/513/" TargetMode="External"/><Relationship Id="rId72" Type="http://schemas.openxmlformats.org/officeDocument/2006/relationships/hyperlink" Target="https://www.slov-lex.sk/pravne-predpisy/SK/ZZ/2000/385/" TargetMode="External"/><Relationship Id="rId93" Type="http://schemas.openxmlformats.org/officeDocument/2006/relationships/hyperlink" Target="https://www.slov-lex.sk/pravne-predpisy/SK/ZZ/2018/318/" TargetMode="External"/><Relationship Id="rId189" Type="http://schemas.openxmlformats.org/officeDocument/2006/relationships/hyperlink" Target="https://www.slov-lex.sk/pravne-predpisy/SK/ZZ/2015/282/" TargetMode="External"/><Relationship Id="rId375" Type="http://schemas.openxmlformats.org/officeDocument/2006/relationships/hyperlink" Target="https://www.slov-lex.sk/pravne-predpisy/SK/ZZ/2005/172/" TargetMode="External"/><Relationship Id="rId396" Type="http://schemas.openxmlformats.org/officeDocument/2006/relationships/hyperlink" Target="https://www.slov-lex.sk/pravne-predpisy/SK/ZZ/2015/281/" TargetMode="External"/><Relationship Id="rId3" Type="http://schemas.openxmlformats.org/officeDocument/2006/relationships/settings" Target="settings.xml"/><Relationship Id="rId214" Type="http://schemas.openxmlformats.org/officeDocument/2006/relationships/hyperlink" Target="https://www.slov-lex.sk/pravne-predpisy/SK/ZZ/2024/87/" TargetMode="External"/><Relationship Id="rId235" Type="http://schemas.openxmlformats.org/officeDocument/2006/relationships/hyperlink" Target="https://www.slov-lex.sk/pravne-predpisy/SK/ZZ/1991/513/" TargetMode="External"/><Relationship Id="rId256" Type="http://schemas.openxmlformats.org/officeDocument/2006/relationships/hyperlink" Target="https://www.slov-lex.sk/pravne-predpisy/SK/ZZ/1964/40/" TargetMode="External"/><Relationship Id="rId277" Type="http://schemas.openxmlformats.org/officeDocument/2006/relationships/hyperlink" Target="https://www.slov-lex.sk/pravne-predpisy/SK/ZZ/1994/152/" TargetMode="External"/><Relationship Id="rId298" Type="http://schemas.openxmlformats.org/officeDocument/2006/relationships/hyperlink" Target="https://www.slov-lex.sk/pravne-predpisy/SK/ZZ/2018/157/" TargetMode="External"/><Relationship Id="rId400" Type="http://schemas.openxmlformats.org/officeDocument/2006/relationships/hyperlink" Target="https://www.slov-lex.sk/pravne-predpisy/SK/ZZ/2005/7/" TargetMode="External"/><Relationship Id="rId421" Type="http://schemas.openxmlformats.org/officeDocument/2006/relationships/hyperlink" Target="https://www.slov-lex.sk/pravne-predpisy/SK/ZZ/1990/83/" TargetMode="External"/><Relationship Id="rId442" Type="http://schemas.openxmlformats.org/officeDocument/2006/relationships/hyperlink" Target="https://www.slov-lex.sk/pravne-predpisy/SK/ZZ/2001/147/" TargetMode="External"/><Relationship Id="rId116" Type="http://schemas.openxmlformats.org/officeDocument/2006/relationships/hyperlink" Target="https://www.slov-lex.sk/pravne-predpisy/SK/ZZ/2015/185/" TargetMode="External"/><Relationship Id="rId137" Type="http://schemas.openxmlformats.org/officeDocument/2006/relationships/hyperlink" Target="https://www.slov-lex.sk/pravne-predpisy/SK/ZZ/2015/253/" TargetMode="External"/><Relationship Id="rId158" Type="http://schemas.openxmlformats.org/officeDocument/2006/relationships/hyperlink" Target="https://www.slov-lex.sk/pravne-predpisy/SK/ZZ/2003/600/" TargetMode="External"/><Relationship Id="rId302" Type="http://schemas.openxmlformats.org/officeDocument/2006/relationships/hyperlink" Target="https://www.slov-lex.sk/pravne-predpisy/SK/ZZ/1995/233/" TargetMode="External"/><Relationship Id="rId323" Type="http://schemas.openxmlformats.org/officeDocument/2006/relationships/hyperlink" Target="https://www.slov-lex.sk/pravne-predpisy/SK/ZZ/2005/326/" TargetMode="External"/><Relationship Id="rId344" Type="http://schemas.openxmlformats.org/officeDocument/2006/relationships/hyperlink" Target="https://www.slov-lex.sk/pravne-predpisy/SK/ZZ/2022/201/" TargetMode="External"/><Relationship Id="rId20" Type="http://schemas.openxmlformats.org/officeDocument/2006/relationships/hyperlink" Target="https://www.slov-lex.sk/pravne-predpisy/SK/ZZ/1999/366/" TargetMode="External"/><Relationship Id="rId41" Type="http://schemas.openxmlformats.org/officeDocument/2006/relationships/hyperlink" Target="https://www.slov-lex.sk/pravne-predpisy/SK/ZZ/1999/368/" TargetMode="External"/><Relationship Id="rId62" Type="http://schemas.openxmlformats.org/officeDocument/2006/relationships/hyperlink" Target="https://www.slov-lex.sk/pravne-predpisy/SK/ZZ/2002/105/" TargetMode="External"/><Relationship Id="rId83" Type="http://schemas.openxmlformats.org/officeDocument/2006/relationships/hyperlink" Target="https://www.slov-lex.sk/pravne-predpisy/SK/ZZ/2019/30/" TargetMode="External"/><Relationship Id="rId179" Type="http://schemas.openxmlformats.org/officeDocument/2006/relationships/hyperlink" Target="https://www.slov-lex.sk/pravne-predpisy/SK/ZZ/1997/213/" TargetMode="External"/><Relationship Id="rId365" Type="http://schemas.openxmlformats.org/officeDocument/2006/relationships/hyperlink" Target="https://www.slov-lex.sk/pravne-predpisy/SK/ZZ/2000/128/" TargetMode="External"/><Relationship Id="rId386" Type="http://schemas.openxmlformats.org/officeDocument/2006/relationships/hyperlink" Target="https://www.slov-lex.sk/pravne-predpisy/SK/ZZ/2010/544/" TargetMode="External"/><Relationship Id="rId190" Type="http://schemas.openxmlformats.org/officeDocument/2006/relationships/hyperlink" Target="https://www.slov-lex.sk/pravne-predpisy/SK/ZZ/2015/282/" TargetMode="External"/><Relationship Id="rId204" Type="http://schemas.openxmlformats.org/officeDocument/2006/relationships/hyperlink" Target="https://www.slov-lex.sk/pravne-predpisy/SK/ZZ/2011/406/" TargetMode="External"/><Relationship Id="rId225" Type="http://schemas.openxmlformats.org/officeDocument/2006/relationships/hyperlink" Target="https://www.slov-lex.sk/pravne-predpisy/SK/ZZ/2014/371/" TargetMode="External"/><Relationship Id="rId246" Type="http://schemas.openxmlformats.org/officeDocument/2006/relationships/hyperlink" Target="https://www.slov-lex.sk/pravne-predpisy/SK/ZZ/2002/431/" TargetMode="External"/><Relationship Id="rId267" Type="http://schemas.openxmlformats.org/officeDocument/2006/relationships/hyperlink" Target="https://www.slov-lex.sk/pravne-predpisy/SK/ZZ/2018/213/" TargetMode="External"/><Relationship Id="rId288" Type="http://schemas.openxmlformats.org/officeDocument/2006/relationships/hyperlink" Target="https://www.slov-lex.sk/pravne-predpisy/SK/ZZ/2001/311/" TargetMode="External"/><Relationship Id="rId411" Type="http://schemas.openxmlformats.org/officeDocument/2006/relationships/hyperlink" Target="https://www.slov-lex.sk/pravne-predpisy/SK/ZZ/2011/203/" TargetMode="External"/><Relationship Id="rId432" Type="http://schemas.openxmlformats.org/officeDocument/2006/relationships/hyperlink" Target="https://www.slov-lex.sk/pravne-predpisy/SK/ZZ/2019/221/" TargetMode="External"/><Relationship Id="rId453" Type="http://schemas.openxmlformats.org/officeDocument/2006/relationships/hyperlink" Target="https://www.slov-lex.sk/pravne-predpisy/SK/ZZ/2003/530/" TargetMode="External"/><Relationship Id="rId106" Type="http://schemas.openxmlformats.org/officeDocument/2006/relationships/hyperlink" Target="https://www.slov-lex.sk/pravne-predpisy/SK/ZZ/2007/355/" TargetMode="External"/><Relationship Id="rId127" Type="http://schemas.openxmlformats.org/officeDocument/2006/relationships/hyperlink" Target="https://www.slov-lex.sk/pravne-predpisy/SK/ZZ/2015/440/" TargetMode="External"/><Relationship Id="rId313" Type="http://schemas.openxmlformats.org/officeDocument/2006/relationships/hyperlink" Target="https://www.slov-lex.sk/pravne-predpisy/SK/ZZ/1961/135/" TargetMode="External"/><Relationship Id="rId10" Type="http://schemas.openxmlformats.org/officeDocument/2006/relationships/hyperlink" Target="https://www.slov-lex.sk/pravne-predpisy/SK/ZZ/1999/366/" TargetMode="External"/><Relationship Id="rId31" Type="http://schemas.openxmlformats.org/officeDocument/2006/relationships/hyperlink" Target="https://www.slov-lex.sk/pravne-predpisy/SK/ZZ/1999/366/" TargetMode="External"/><Relationship Id="rId52" Type="http://schemas.openxmlformats.org/officeDocument/2006/relationships/hyperlink" Target="https://www.slov-lex.sk/pravne-predpisy/SK/ZZ/1991/513/" TargetMode="External"/><Relationship Id="rId73" Type="http://schemas.openxmlformats.org/officeDocument/2006/relationships/hyperlink" Target="https://www.slov-lex.sk/pravne-predpisy/SK/ZZ/2001/154/" TargetMode="External"/><Relationship Id="rId94" Type="http://schemas.openxmlformats.org/officeDocument/2006/relationships/hyperlink" Target="https://www.slov-lex.sk/pravne-predpisy/SK/ZZ/2019/35/" TargetMode="External"/><Relationship Id="rId148" Type="http://schemas.openxmlformats.org/officeDocument/2006/relationships/hyperlink" Target="https://www.slov-lex.sk/pravne-predpisy/SK/ZZ/2008/201/" TargetMode="External"/><Relationship Id="rId169" Type="http://schemas.openxmlformats.org/officeDocument/2006/relationships/hyperlink" Target="https://www.slov-lex.sk/pravne-predpisy/SK/ZZ/2005/570/" TargetMode="External"/><Relationship Id="rId334" Type="http://schemas.openxmlformats.org/officeDocument/2006/relationships/hyperlink" Target="https://www.slov-lex.sk/pravne-predpisy/SK/ZZ/2009/186/" TargetMode="External"/><Relationship Id="rId355" Type="http://schemas.openxmlformats.org/officeDocument/2006/relationships/hyperlink" Target="https://www.slov-lex.sk/pravne-predpisy/SK/ZZ/1993/258/" TargetMode="External"/><Relationship Id="rId376" Type="http://schemas.openxmlformats.org/officeDocument/2006/relationships/hyperlink" Target="https://www.slov-lex.sk/pravne-predpisy/SK/ZZ/2005/172/" TargetMode="External"/><Relationship Id="rId397" Type="http://schemas.openxmlformats.org/officeDocument/2006/relationships/hyperlink" Target="https://www.slov-lex.sk/pravne-predpisy/SK/ZZ/2005/7/" TargetMode="External"/><Relationship Id="rId4" Type="http://schemas.openxmlformats.org/officeDocument/2006/relationships/webSettings" Target="webSettings.xml"/><Relationship Id="rId180" Type="http://schemas.openxmlformats.org/officeDocument/2006/relationships/hyperlink" Target="https://www.slov-lex.sk/pravne-predpisy/SK/ZZ/1992/310/" TargetMode="External"/><Relationship Id="rId215" Type="http://schemas.openxmlformats.org/officeDocument/2006/relationships/hyperlink" Target="https://www.slov-lex.sk/pravne-predpisy/SK/ZZ/2003/594/" TargetMode="External"/><Relationship Id="rId236" Type="http://schemas.openxmlformats.org/officeDocument/2006/relationships/hyperlink" Target="https://www.slov-lex.sk/pravne-predpisy/SK/ZZ/1991/513/" TargetMode="External"/><Relationship Id="rId257" Type="http://schemas.openxmlformats.org/officeDocument/2006/relationships/hyperlink" Target="https://www.slov-lex.sk/pravne-predpisy/SK/ZZ/1964/40/" TargetMode="External"/><Relationship Id="rId278" Type="http://schemas.openxmlformats.org/officeDocument/2006/relationships/hyperlink" Target="https://www.slov-lex.sk/pravne-predpisy/SK/ZZ/1994/152/" TargetMode="External"/><Relationship Id="rId401" Type="http://schemas.openxmlformats.org/officeDocument/2006/relationships/hyperlink" Target="https://www.slov-lex.sk/pravne-predpisy/SK/ZZ/2020/421/" TargetMode="External"/><Relationship Id="rId422" Type="http://schemas.openxmlformats.org/officeDocument/2006/relationships/hyperlink" Target="https://www.slov-lex.sk/pravne-predpisy/SK/ZZ/2002/34/" TargetMode="External"/><Relationship Id="rId443" Type="http://schemas.openxmlformats.org/officeDocument/2006/relationships/hyperlink" Target="https://www.slov-lex.sk/pravne-predpisy/SK/ZZ/2015/357/" TargetMode="External"/><Relationship Id="rId303" Type="http://schemas.openxmlformats.org/officeDocument/2006/relationships/hyperlink" Target="https://www.slov-lex.sk/pravne-predpisy/SK/ZZ/2017/2/" TargetMode="External"/><Relationship Id="rId42" Type="http://schemas.openxmlformats.org/officeDocument/2006/relationships/hyperlink" Target="https://www.slov-lex.sk/pravne-predpisy/SK/ZZ/2006/161/" TargetMode="External"/><Relationship Id="rId84" Type="http://schemas.openxmlformats.org/officeDocument/2006/relationships/hyperlink" Target="https://www.slov-lex.sk/pravne-predpisy/SK/ZZ/2002/283/" TargetMode="External"/><Relationship Id="rId138" Type="http://schemas.openxmlformats.org/officeDocument/2006/relationships/hyperlink" Target="https://www.slov-lex.sk/pravne-predpisy/SK/ZZ/2001/566/" TargetMode="External"/><Relationship Id="rId345" Type="http://schemas.openxmlformats.org/officeDocument/2006/relationships/hyperlink" Target="https://www.slov-lex.sk/pravne-predpisy/SK/ZZ/1995/162/" TargetMode="External"/><Relationship Id="rId387" Type="http://schemas.openxmlformats.org/officeDocument/2006/relationships/hyperlink" Target="https://www.slov-lex.sk/pravne-predpisy/SK/ZZ/2009/563/" TargetMode="External"/><Relationship Id="rId191" Type="http://schemas.openxmlformats.org/officeDocument/2006/relationships/hyperlink" Target="https://www.slov-lex.sk/pravne-predpisy/SK/ZZ/1993/171/" TargetMode="External"/><Relationship Id="rId205" Type="http://schemas.openxmlformats.org/officeDocument/2006/relationships/hyperlink" Target="https://www.slov-lex.sk/pravne-predpisy/SK/ZZ/2011/406/" TargetMode="External"/><Relationship Id="rId247" Type="http://schemas.openxmlformats.org/officeDocument/2006/relationships/hyperlink" Target="https://www.slov-lex.sk/pravne-predpisy/SK/ZZ/2018/213/" TargetMode="External"/><Relationship Id="rId412" Type="http://schemas.openxmlformats.org/officeDocument/2006/relationships/hyperlink" Target="https://www.slov-lex.sk/pravne-predpisy/SK/ZZ/2009/563/" TargetMode="External"/><Relationship Id="rId107" Type="http://schemas.openxmlformats.org/officeDocument/2006/relationships/hyperlink" Target="https://www.slov-lex.sk/pravne-predpisy/SK/ZZ/2004/577/" TargetMode="External"/><Relationship Id="rId289" Type="http://schemas.openxmlformats.org/officeDocument/2006/relationships/hyperlink" Target="https://www.slov-lex.sk/pravne-predpisy/SK/ZZ/2018/209/" TargetMode="External"/><Relationship Id="rId454" Type="http://schemas.openxmlformats.org/officeDocument/2006/relationships/hyperlink" Target="https://www.slov-lex.sk/pravne-predpisy/SK/ZZ/2003/530/" TargetMode="External"/><Relationship Id="rId11" Type="http://schemas.openxmlformats.org/officeDocument/2006/relationships/hyperlink" Target="https://www.slov-lex.sk/pravne-predpisy/SK/ZZ/1999/366/" TargetMode="External"/><Relationship Id="rId53" Type="http://schemas.openxmlformats.org/officeDocument/2006/relationships/hyperlink" Target="https://www.slov-lex.sk/pravne-predpisy/SK/ZZ/1991/513/" TargetMode="External"/><Relationship Id="rId149" Type="http://schemas.openxmlformats.org/officeDocument/2006/relationships/hyperlink" Target="https://www.slov-lex.sk/pravne-predpisy/SK/ZZ/1991/330/" TargetMode="External"/><Relationship Id="rId314" Type="http://schemas.openxmlformats.org/officeDocument/2006/relationships/hyperlink" Target="https://www.slov-lex.sk/pravne-predpisy/SK/ZZ/2014/361/" TargetMode="External"/><Relationship Id="rId356" Type="http://schemas.openxmlformats.org/officeDocument/2006/relationships/hyperlink" Target="https://www.slov-lex.sk/pravne-predpisy/SK/ZZ/1991/465/" TargetMode="External"/><Relationship Id="rId398" Type="http://schemas.openxmlformats.org/officeDocument/2006/relationships/hyperlink" Target="https://www.slov-lex.sk/pravne-predpisy/SK/ZZ/2005/7/" TargetMode="External"/><Relationship Id="rId95" Type="http://schemas.openxmlformats.org/officeDocument/2006/relationships/hyperlink" Target="https://www.slov-lex.sk/pravne-predpisy/SK/ZZ/2019/35/" TargetMode="External"/><Relationship Id="rId160" Type="http://schemas.openxmlformats.org/officeDocument/2006/relationships/hyperlink" Target="https://www.slov-lex.sk/pravne-predpisy/SK/ZZ/2009/571/" TargetMode="External"/><Relationship Id="rId216" Type="http://schemas.openxmlformats.org/officeDocument/2006/relationships/hyperlink" Target="https://www.slov-lex.sk/pravne-predpisy/SK/ZZ/2011/203/" TargetMode="External"/><Relationship Id="rId423" Type="http://schemas.openxmlformats.org/officeDocument/2006/relationships/hyperlink" Target="https://www.slov-lex.sk/pravne-predpisy/SK/ZZ/1997/147/" TargetMode="External"/><Relationship Id="rId258" Type="http://schemas.openxmlformats.org/officeDocument/2006/relationships/hyperlink" Target="https://www.slov-lex.sk/pravne-predpisy/SK/ZZ/1964/40/" TargetMode="External"/><Relationship Id="rId22" Type="http://schemas.openxmlformats.org/officeDocument/2006/relationships/hyperlink" Target="https://www.slov-lex.sk/pravne-predpisy/SK/ZZ/1999/366/" TargetMode="External"/><Relationship Id="rId64" Type="http://schemas.openxmlformats.org/officeDocument/2006/relationships/hyperlink" Target="https://www.slov-lex.sk/pravne-predpisy/SK/ZZ/1964/40/" TargetMode="External"/><Relationship Id="rId118" Type="http://schemas.openxmlformats.org/officeDocument/2006/relationships/hyperlink" Target="https://www.slov-lex.sk/pravne-predpisy/SK/ZZ/2005/7/" TargetMode="External"/><Relationship Id="rId325" Type="http://schemas.openxmlformats.org/officeDocument/2006/relationships/hyperlink" Target="https://www.slov-lex.sk/pravne-predpisy/SK/ZZ/1988/44/" TargetMode="External"/><Relationship Id="rId367" Type="http://schemas.openxmlformats.org/officeDocument/2006/relationships/hyperlink" Target="https://www.slov-lex.sk/pravne-predpisy/SK/ZZ/2019/4/" TargetMode="External"/><Relationship Id="rId171" Type="http://schemas.openxmlformats.org/officeDocument/2006/relationships/hyperlink" Target="https://www.slov-lex.sk/pravne-predpisy/SK/ZZ/1994/42/" TargetMode="External"/><Relationship Id="rId227" Type="http://schemas.openxmlformats.org/officeDocument/2006/relationships/hyperlink" Target="https://www.slov-lex.sk/pravne-predpisy/SK/ZZ/2004/577/" TargetMode="External"/><Relationship Id="rId269" Type="http://schemas.openxmlformats.org/officeDocument/2006/relationships/hyperlink" Target="https://www.slov-lex.sk/pravne-predpisy/SK/ZZ/2002/431/" TargetMode="External"/><Relationship Id="rId434" Type="http://schemas.openxmlformats.org/officeDocument/2006/relationships/hyperlink" Target="https://www.slov-lex.sk/pravne-predpisy/SK/ZZ/2004/580/" TargetMode="External"/><Relationship Id="rId33" Type="http://schemas.openxmlformats.org/officeDocument/2006/relationships/hyperlink" Target="https://www.slov-lex.sk/pravne-predpisy/SK/ZZ/2019/344/" TargetMode="External"/><Relationship Id="rId129" Type="http://schemas.openxmlformats.org/officeDocument/2006/relationships/hyperlink" Target="https://www.slov-lex.sk/pravne-predpisy/SK/ZZ/2015/440/" TargetMode="External"/><Relationship Id="rId280" Type="http://schemas.openxmlformats.org/officeDocument/2006/relationships/hyperlink" Target="https://www.slov-lex.sk/pravne-predpisy/SK/ZZ/2001/314/" TargetMode="External"/><Relationship Id="rId336" Type="http://schemas.openxmlformats.org/officeDocument/2006/relationships/hyperlink" Target="https://www.slov-lex.sk/pravne-predpisy/SK/ZZ/2011/203/" TargetMode="External"/><Relationship Id="rId75" Type="http://schemas.openxmlformats.org/officeDocument/2006/relationships/hyperlink" Target="https://www.slov-lex.sk/pravne-predpisy/SK/ZZ/1993/182/" TargetMode="External"/><Relationship Id="rId140" Type="http://schemas.openxmlformats.org/officeDocument/2006/relationships/hyperlink" Target="https://www.slov-lex.sk/pravne-predpisy/SK/ZZ/2001/483/" TargetMode="External"/><Relationship Id="rId182" Type="http://schemas.openxmlformats.org/officeDocument/2006/relationships/hyperlink" Target="https://www.slov-lex.sk/pravne-predpisy/SK/ZZ/2019/30/" TargetMode="External"/><Relationship Id="rId378" Type="http://schemas.openxmlformats.org/officeDocument/2006/relationships/hyperlink" Target="https://www.slov-lex.sk/pravne-predpisy/SK/ZZ/2015/323/" TargetMode="External"/><Relationship Id="rId403" Type="http://schemas.openxmlformats.org/officeDocument/2006/relationships/hyperlink" Target="https://www.slov-lex.sk/pravne-predpisy/SK/ZZ/2002/431/" TargetMode="External"/><Relationship Id="rId6" Type="http://schemas.openxmlformats.org/officeDocument/2006/relationships/hyperlink" Target="https://www.slov-lex.sk/pravne-predpisy/SK/ZZ/2001/311/" TargetMode="External"/><Relationship Id="rId238" Type="http://schemas.openxmlformats.org/officeDocument/2006/relationships/hyperlink" Target="https://www.slov-lex.sk/pravne-predpisy/SK/ZZ/2023/309/" TargetMode="External"/><Relationship Id="rId445" Type="http://schemas.openxmlformats.org/officeDocument/2006/relationships/hyperlink" Target="https://www.slov-lex.sk/pravne-predpisy/SK/ZZ/1999/23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2b_Informatívne-konsolidované-znenie-595-2003"/>
    <f:field ref="objsubject" par="" edit="true" text=""/>
    <f:field ref="objcreatedby" par="" text="Hajdu, Ladislav, JUDr"/>
    <f:field ref="objcreatedat" par="" text="8.10.2024 12:36:39"/>
    <f:field ref="objchangedby" par="" text="Administrator, System"/>
    <f:field ref="objmodifiedat" par="" text="8.10.2024 12:36:3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262</Pages>
  <Words>147471</Words>
  <Characters>840585</Characters>
  <Application>Microsoft Office Word</Application>
  <DocSecurity>4</DocSecurity>
  <Lines>7004</Lines>
  <Paragraphs>1972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986084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Pavlovska Ivana</dc:creator>
  <cp:lastModifiedBy>Hajdu Ladislav</cp:lastModifiedBy>
  <cp:revision>2</cp:revision>
  <dcterms:created xsi:type="dcterms:W3CDTF">2024-10-29T12:07:00Z</dcterms:created>
  <dcterms:modified xsi:type="dcterms:W3CDTF">2024-10-29T12:07:00Z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PRÁVNEHO PREDPISU&lt;/strong&gt;&lt;/p&gt;&lt;p&gt;&lt;strong&gt;1. &amp;nbsp;&amp;nbsp; Spôsob zapojenia verejnosti do tvorby právneho predpisu&lt;/strong&gt;&lt;/p&gt;&lt;table align="left" border="1" cellpadding="0" cellspacing="0"</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Ladislav Hajdu</vt:lpwstr>
  </property>
  <property fmtid="{D5CDD505-2E9C-101B-9397-08002B2CF9AE}" pid="12" name="FSC#SKEDITIONSLOVLEX@103.510:zodppredkladatel">
    <vt:lpwstr>Ing. Denisa Saková</vt:lpwstr>
  </property>
  <property fmtid="{D5CDD505-2E9C-101B-9397-08002B2CF9AE}" pid="13" name="FSC#SKEDITIONSLOVLEX@103.510:dalsipredkladatel">
    <vt:lpwstr/>
  </property>
  <property fmtid="{D5CDD505-2E9C-101B-9397-08002B2CF9AE}" pid="14" name="FSC#SKEDITIONSLOVLEX@103.510:nazovpredpis">
    <vt:lpwstr> Návrh zákona o všeobecnej bezpečnosti výrobkov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Návrh zákona o všeobecnej bezpečnosti výrobkov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240970/2024-2062-240973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LP/2024/522</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26, 114 a 169 Zmluvy o fungovaní Európskej únie,</vt:lpwstr>
  </property>
  <property fmtid="{D5CDD505-2E9C-101B-9397-08002B2CF9AE}" pid="47" name="FSC#SKEDITIONSLOVLEX@103.510:AttrStrListDocPropSekundarneLegPravoPO">
    <vt:lpwstr>-	Nariadenie Európskeho parlamentu a Rady (EÚ) 2023/988 z 10. mája 2023  o všeobecnej bezpečnosti výrobkov, ktorým sa mení nariadenie Európskeho parlamentu a Rady (EÚ) č. 1025/2012 a smernica Európskeho parlamentu a Rady (EÚ) 2020/1828 a zrušuje smernica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obsiahnutý</vt:lpwstr>
  </property>
  <property fmtid="{D5CDD505-2E9C-101B-9397-08002B2CF9AE}" pid="52" name="FSC#SKEDITIONSLOVLEX@103.510:AttrStrListDocPropLehotaPrebratieSmernice">
    <vt:lpwstr>-	nariadenie (EÚ) 2023/988 sa uplatňuje od 13. decembra 2024</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nebolo začaté konanie voči Slovenskej republike</vt:lpwstr>
  </property>
  <property fmtid="{D5CDD505-2E9C-101B-9397-08002B2CF9AE}" pid="55" name="FSC#SKEDITIONSLOVLEX@103.510:AttrStrListDocPropInfoUzPreberanePP">
    <vt:lpwstr>-	nariadenie (EÚ) 2023/988 _x000d_
-	zatiaľ nie je implementované právnymi predpismi Slovenskej republiky, bude implementované návrhom zákona,_x000d_
_x000d_
-	nariadenie (EÚ) 2022/2065_x000d_
-	zákon č. 264/2022 Z. z. o mediálnych službách a o zmene a doplnení niektorých zákono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&lt;p&gt;Predkladateľ neoznačuje pozitívny vplyv na podnikateľské prostredie napriek skutočnosti, že v&amp;nbsp;časti 7 je informácia o&amp;nbsp;goldplatingu s&amp;nbsp;pozitívnym vplyvom na podnikateľské prostredie, a&amp;nbsp;to z&amp;nbsp;dôvodu, že návrh zákona nezavádza, len </vt:lpwstr>
  </property>
  <property fmtid="{D5CDD505-2E9C-101B-9397-08002B2CF9AE}" pid="66" name="FSC#SKEDITIONSLOVLEX@103.510:AttrStrListDocPropAltRiesenia">
    <vt:lpwstr>Alternatívou k návrhu zákona v súvislosti s povinnosťou implementácie príslušného nariadenia (EÚ) 2023/988 bola novelizácia v súčasnosti účinného zákona č. 281/2023 Z. z. Táto alternatíva však nebola prijatá vzhľadom na skutočnosť, že zmena právneho nástr</vt:lpwstr>
  </property>
  <property fmtid="{D5CDD505-2E9C-101B-9397-08002B2CF9AE}" pid="67" name="FSC#SKEDITIONSLOVLEX@103.510:AttrStrListDocPropStanoviskoGest">
    <vt:lpwstr>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podpredsedníčka vlády a ministerka hospodárstva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podpredsedníčka vlády a ministerka hospodárstva Slovenskej republiky</vt:lpwstr>
  </property>
  <property fmtid="{D5CDD505-2E9C-101B-9397-08002B2CF9AE}" pid="142" name="FSC#SKEDITIONSLOVLEX@103.510:funkciaZodpPredAkuzativ">
    <vt:lpwstr>podpredsedníčku vlády a ministerku hospodárstva Slovenskej republiky</vt:lpwstr>
  </property>
  <property fmtid="{D5CDD505-2E9C-101B-9397-08002B2CF9AE}" pid="143" name="FSC#SKEDITIONSLOVLEX@103.510:funkciaZodpPredDativ">
    <vt:lpwstr>podpredsedníčke vlády a ministerke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Denisa Saková_x000d_
podpredsedníčka vlády a ministerka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 style="text-align: justify;"&gt;Ministerstvo hospodárstva Slovenskej republiky predkladá návrh zákona o&amp;nbsp;všeobecnej bezpečnosti výrobkov a&amp;nbsp;o&amp;nbsp;zmene a&amp;nbsp;doplnení niektorých zákonov (</vt:lpwstr>
  </property>
  <property fmtid="{D5CDD505-2E9C-101B-9397-08002B2CF9AE}" pid="150" name="FSC#SKEDITIONSLOVLEX@103.510:vytvorenedna">
    <vt:lpwstr>8. 10. 2024</vt:lpwstr>
  </property>
  <property fmtid="{D5CDD505-2E9C-101B-9397-08002B2CF9AE}" pid="151" name="FSC#COOSYSTEM@1.1:Container">
    <vt:lpwstr>COO.2145.1000.3.6379760</vt:lpwstr>
  </property>
  <property fmtid="{D5CDD505-2E9C-101B-9397-08002B2CF9AE}" pid="152" name="FSC#FSCFOLIO@1.1001:docpropproject">
    <vt:lpwstr/>
  </property>
</Properties>
</file>