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ABB1" w14:textId="77777777" w:rsidR="00016A9F" w:rsidRPr="008B7BD2" w:rsidRDefault="00FB3531">
      <w:pPr>
        <w:jc w:val="center"/>
        <w:rPr>
          <w:rFonts w:ascii="Arial Narrow" w:hAnsi="Arial Narrow"/>
          <w:sz w:val="22"/>
          <w:szCs w:val="22"/>
          <w:lang w:val="en-US"/>
        </w:rPr>
      </w:pPr>
      <w:r w:rsidRPr="008B7BD2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64F91F7" wp14:editId="359F5D3D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7F37" w14:textId="77777777" w:rsidR="00016A9F" w:rsidRPr="00BC5795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78D9399E" w14:textId="77777777" w:rsidR="00016A9F" w:rsidRPr="00BC5795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BC5795">
        <w:rPr>
          <w:rFonts w:ascii="Times New Roman" w:hAnsi="Times New Roman" w:cs="Times New Roman"/>
          <w:caps/>
          <w:sz w:val="24"/>
          <w:szCs w:val="24"/>
          <w:lang w:val="en-US"/>
        </w:rPr>
        <w:t>Návrh</w:t>
      </w:r>
    </w:p>
    <w:p w14:paraId="40845E08" w14:textId="77777777" w:rsidR="00016A9F" w:rsidRPr="00BC5795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BC5795">
        <w:rPr>
          <w:rFonts w:ascii="Times New Roman" w:hAnsi="Times New Roman" w:cs="Times New Roman"/>
          <w:caps/>
          <w:sz w:val="24"/>
          <w:szCs w:val="24"/>
          <w:lang w:val="en-US"/>
        </w:rPr>
        <w:t>Uznesenie vlády Slovenskej republiky</w:t>
      </w:r>
    </w:p>
    <w:p w14:paraId="311827A8" w14:textId="77777777" w:rsidR="00016A9F" w:rsidRPr="00BC5795" w:rsidRDefault="00016A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5795">
        <w:rPr>
          <w:rFonts w:ascii="Times New Roman" w:hAnsi="Times New Roman" w:cs="Times New Roman"/>
          <w:b/>
          <w:sz w:val="24"/>
          <w:szCs w:val="24"/>
          <w:lang w:val="en-US"/>
        </w:rPr>
        <w:t>č. ...</w:t>
      </w:r>
    </w:p>
    <w:p w14:paraId="06B62E34" w14:textId="77777777" w:rsidR="00016A9F" w:rsidRPr="00BC5795" w:rsidRDefault="00016A9F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BC5795">
        <w:rPr>
          <w:rFonts w:ascii="Times New Roman" w:hAnsi="Times New Roman" w:cs="Times New Roman"/>
          <w:sz w:val="24"/>
          <w:szCs w:val="24"/>
          <w:lang w:val="sl-SI"/>
        </w:rPr>
        <w:t>z ...</w:t>
      </w:r>
    </w:p>
    <w:p w14:paraId="16173006" w14:textId="77777777" w:rsidR="00016A9F" w:rsidRPr="00BC5795" w:rsidRDefault="00016A9F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14:paraId="129A1353" w14:textId="77777777" w:rsidR="000C7C69" w:rsidRDefault="00C932E8" w:rsidP="00A32493">
      <w:pPr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BC5795">
        <w:rPr>
          <w:rFonts w:ascii="Times New Roman" w:hAnsi="Times New Roman" w:cs="Times New Roman"/>
          <w:b/>
          <w:sz w:val="24"/>
          <w:szCs w:val="24"/>
          <w:lang w:val="sl-SI"/>
        </w:rPr>
        <w:t>k návrhu zákona</w:t>
      </w:r>
      <w:r w:rsidR="00016A9F" w:rsidRPr="00BC5795">
        <w:rPr>
          <w:rFonts w:ascii="Times New Roman" w:hAnsi="Times New Roman" w:cs="Times New Roman"/>
          <w:b/>
          <w:sz w:val="24"/>
          <w:szCs w:val="24"/>
          <w:lang w:val="sl-SI"/>
        </w:rPr>
        <w:t xml:space="preserve">, </w:t>
      </w:r>
      <w:r w:rsidR="00A32493" w:rsidRPr="00A32493">
        <w:rPr>
          <w:rFonts w:ascii="Times New Roman" w:hAnsi="Times New Roman" w:cs="Times New Roman"/>
          <w:b/>
          <w:sz w:val="24"/>
          <w:szCs w:val="24"/>
          <w:lang w:val="sl-SI"/>
        </w:rPr>
        <w:t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</w:r>
    </w:p>
    <w:p w14:paraId="3BE41305" w14:textId="77777777" w:rsidR="00016A9F" w:rsidRPr="00BC5795" w:rsidRDefault="00016A9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16A9F" w:rsidRPr="00BC5795" w14:paraId="6A054F74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7BA85AD" w14:textId="77777777" w:rsidR="00016A9F" w:rsidRPr="00BC5795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9A7160B" w14:textId="77777777" w:rsidR="00016A9F" w:rsidRPr="008B5147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016A9F" w:rsidRPr="00BC5795" w14:paraId="7873F344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5FC77" w14:textId="77777777" w:rsidR="00016A9F" w:rsidRPr="00BC5795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34D95" w14:textId="77777777" w:rsidR="00016A9F" w:rsidRPr="00BC5795" w:rsidRDefault="00016A9F" w:rsidP="00FE52E9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minist</w:t>
            </w:r>
            <w:r w:rsidR="00062E80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er financií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br/>
              <w:t> </w:t>
            </w:r>
          </w:p>
        </w:tc>
      </w:tr>
    </w:tbl>
    <w:p w14:paraId="13486301" w14:textId="77777777" w:rsidR="00016A9F" w:rsidRPr="00BC5795" w:rsidRDefault="00016A9F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BC5795">
        <w:rPr>
          <w:rFonts w:ascii="Times New Roman" w:hAnsi="Times New Roman" w:cs="Times New Roman"/>
          <w:b/>
          <w:sz w:val="24"/>
          <w:szCs w:val="24"/>
          <w:lang w:val="sl-SI"/>
        </w:rPr>
        <w:t>Vláda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560"/>
        <w:gridCol w:w="7371"/>
      </w:tblGrid>
      <w:tr w:rsidR="00016A9F" w:rsidRPr="00BC5795" w14:paraId="70516A8F" w14:textId="77777777" w:rsidTr="00D25936">
        <w:trPr>
          <w:trHeight w:val="1548"/>
        </w:trPr>
        <w:tc>
          <w:tcPr>
            <w:tcW w:w="8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AD509" w14:textId="77777777" w:rsidR="00016A9F" w:rsidRPr="00BC5795" w:rsidRDefault="00016A9F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>A. </w:t>
            </w:r>
            <w:r w:rsidRPr="00BC5795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ab/>
              <w:t>schvaľuje </w:t>
            </w:r>
          </w:p>
          <w:p w14:paraId="499B9289" w14:textId="0B8306A3" w:rsidR="00016A9F" w:rsidRPr="00BC5795" w:rsidRDefault="00163282" w:rsidP="00A32493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A. 1. 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  <w:t>návrh zá</w:t>
            </w:r>
            <w:r w:rsidR="004F55A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ona</w:t>
            </w:r>
            <w:r w:rsidR="00016A9F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r w:rsidR="00A32493" w:rsidRPr="00A32493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      </w:r>
          </w:p>
        </w:tc>
      </w:tr>
      <w:tr w:rsidR="00016A9F" w:rsidRPr="00BC5795" w14:paraId="19D005D7" w14:textId="77777777" w:rsidTr="002B2335">
        <w:trPr>
          <w:trHeight w:val="1545"/>
        </w:trPr>
        <w:tc>
          <w:tcPr>
            <w:tcW w:w="8941" w:type="dxa"/>
            <w:gridSpan w:val="3"/>
            <w:tcBorders>
              <w:top w:val="nil"/>
              <w:left w:val="nil"/>
              <w:right w:val="nil"/>
            </w:tcBorders>
          </w:tcPr>
          <w:p w14:paraId="7E71D327" w14:textId="77777777" w:rsidR="00016A9F" w:rsidRPr="00BC5795" w:rsidRDefault="00016A9F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>B. </w:t>
            </w:r>
            <w:r w:rsidRPr="00BC5795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ab/>
              <w:t>poveruje </w:t>
            </w:r>
          </w:p>
          <w:p w14:paraId="6FBE6BE3" w14:textId="77777777" w:rsidR="00016A9F" w:rsidRPr="00BC5795" w:rsidRDefault="00016A9F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pred</w:t>
            </w:r>
            <w:r w:rsidR="00062E80"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sedu vlády</w:t>
            </w:r>
          </w:p>
          <w:p w14:paraId="773DD2E1" w14:textId="77777777" w:rsidR="00016A9F" w:rsidRPr="00BC5795" w:rsidRDefault="00016A9F" w:rsidP="00BC5795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B. 1. 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  <w:t>predložiť vládny návrh zákona predsedovi Národnej rady Slovenskej republiky n</w:t>
            </w:r>
            <w:r w:rsid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 ďalšie ústavné prerokovanie, </w:t>
            </w:r>
            <w:r w:rsidRPr="00BC5795">
              <w:rPr>
                <w:rFonts w:ascii="Times New Roman" w:hAnsi="Times New Roman" w:cs="Times New Roman"/>
                <w:i/>
                <w:sz w:val="24"/>
                <w:szCs w:val="24"/>
                <w:lang w:val="sl-SI"/>
              </w:rPr>
              <w:t> </w:t>
            </w:r>
          </w:p>
        </w:tc>
      </w:tr>
      <w:tr w:rsidR="00016A9F" w:rsidRPr="00BC5795" w14:paraId="0E85EAD8" w14:textId="77777777" w:rsidTr="00D25936">
        <w:trPr>
          <w:trHeight w:val="1472"/>
        </w:trPr>
        <w:tc>
          <w:tcPr>
            <w:tcW w:w="8941" w:type="dxa"/>
            <w:gridSpan w:val="3"/>
          </w:tcPr>
          <w:p w14:paraId="5C7CC592" w14:textId="77777777" w:rsidR="00016A9F" w:rsidRPr="00BC5795" w:rsidRDefault="00016A9F" w:rsidP="003278BB">
            <w:pPr>
              <w:spacing w:before="240" w:after="12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ministr</w:t>
            </w:r>
            <w:r w:rsidR="00062E80"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a financií</w:t>
            </w:r>
          </w:p>
          <w:p w14:paraId="39B46248" w14:textId="77777777" w:rsidR="00CD703E" w:rsidRPr="00BC5795" w:rsidRDefault="00016A9F" w:rsidP="00CD703E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B. 2. 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  <w:t>uviesť a odôvodniť vládny návrh zákona v Národnej rade Slovenskej republiky. </w:t>
            </w:r>
          </w:p>
          <w:p w14:paraId="582B41BE" w14:textId="77777777" w:rsidR="00CD703E" w:rsidRPr="00BC5795" w:rsidRDefault="00CD703E" w:rsidP="00BC5795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016A9F" w:rsidRPr="00BC5795" w14:paraId="4536AF67" w14:textId="77777777" w:rsidTr="00D25936">
        <w:tblPrEx>
          <w:tblCellMar>
            <w:left w:w="70" w:type="dxa"/>
            <w:right w:w="70" w:type="dxa"/>
          </w:tblCellMar>
        </w:tblPrEx>
        <w:trPr>
          <w:gridBefore w:val="1"/>
          <w:wBefore w:w="1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8F2B9F" w14:textId="77777777" w:rsidR="00016A9F" w:rsidRPr="00BC5795" w:rsidRDefault="00016A9F">
            <w:pPr>
              <w:pStyle w:val="Nadpis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Vykonajú: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98953B9" w14:textId="77777777" w:rsidR="00222EE6" w:rsidRPr="00BC5795" w:rsidRDefault="00016A9F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</w:t>
            </w:r>
            <w:r w:rsidR="00062E80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dseda vlády</w:t>
            </w:r>
            <w:r w:rsidR="004D4F0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  <w:p w14:paraId="745D9554" w14:textId="77777777" w:rsidR="00BC5795" w:rsidRPr="00BC5795" w:rsidRDefault="00C8143D" w:rsidP="00320D36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143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minister financií</w:t>
            </w:r>
          </w:p>
        </w:tc>
      </w:tr>
      <w:tr w:rsidR="00016A9F" w:rsidRPr="00BC5795" w14:paraId="592DF208" w14:textId="77777777" w:rsidTr="00D25936">
        <w:tblPrEx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58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F3CDDF" w14:textId="77777777" w:rsidR="00016A9F" w:rsidRPr="00BC5795" w:rsidRDefault="00016A9F">
            <w:pPr>
              <w:pStyle w:val="Nadpis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Na vedomie: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D2DBA7A" w14:textId="77777777" w:rsidR="00016A9F" w:rsidRDefault="00D41E6F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predseda</w:t>
            </w:r>
            <w:r w:rsidR="00016A9F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Nár</w:t>
            </w:r>
            <w:r w:rsidR="008D425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odnej rady Slovenskej republiky</w:t>
            </w:r>
          </w:p>
          <w:p w14:paraId="0E57CBB1" w14:textId="77777777" w:rsidR="008D4250" w:rsidRPr="00BC5795" w:rsidRDefault="008D4250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14:paraId="52AB079A" w14:textId="77777777" w:rsidR="00016A9F" w:rsidRPr="00BC5795" w:rsidRDefault="00016A9F" w:rsidP="00D25936">
      <w:pPr>
        <w:rPr>
          <w:rFonts w:ascii="Times New Roman" w:hAnsi="Times New Roman" w:cs="Times New Roman"/>
          <w:sz w:val="24"/>
          <w:szCs w:val="24"/>
          <w:lang w:val="sl-SI"/>
        </w:rPr>
      </w:pPr>
    </w:p>
    <w:sectPr w:rsidR="00016A9F" w:rsidRPr="00BC5795" w:rsidSect="004525AB">
      <w:pgSz w:w="12240" w:h="15840"/>
      <w:pgMar w:top="1276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AB"/>
    <w:rsid w:val="000034E7"/>
    <w:rsid w:val="000167FC"/>
    <w:rsid w:val="00016A9F"/>
    <w:rsid w:val="00051DBF"/>
    <w:rsid w:val="00062E80"/>
    <w:rsid w:val="000C7C69"/>
    <w:rsid w:val="00163282"/>
    <w:rsid w:val="001767A9"/>
    <w:rsid w:val="001A090B"/>
    <w:rsid w:val="00222EE6"/>
    <w:rsid w:val="00251E29"/>
    <w:rsid w:val="002A6537"/>
    <w:rsid w:val="002B2335"/>
    <w:rsid w:val="002B3442"/>
    <w:rsid w:val="00320D36"/>
    <w:rsid w:val="003278BB"/>
    <w:rsid w:val="00357053"/>
    <w:rsid w:val="004525AB"/>
    <w:rsid w:val="00452B4A"/>
    <w:rsid w:val="004750CA"/>
    <w:rsid w:val="004D4F02"/>
    <w:rsid w:val="004F55A9"/>
    <w:rsid w:val="006975A7"/>
    <w:rsid w:val="006C4A1B"/>
    <w:rsid w:val="007B1639"/>
    <w:rsid w:val="007E493E"/>
    <w:rsid w:val="007F21A5"/>
    <w:rsid w:val="007F229A"/>
    <w:rsid w:val="008B5147"/>
    <w:rsid w:val="008B7BD2"/>
    <w:rsid w:val="008D4250"/>
    <w:rsid w:val="00905DDE"/>
    <w:rsid w:val="009136F0"/>
    <w:rsid w:val="00953E90"/>
    <w:rsid w:val="00A17F28"/>
    <w:rsid w:val="00A32493"/>
    <w:rsid w:val="00A441FA"/>
    <w:rsid w:val="00AF7588"/>
    <w:rsid w:val="00BC5795"/>
    <w:rsid w:val="00C8143D"/>
    <w:rsid w:val="00C932E8"/>
    <w:rsid w:val="00CD703E"/>
    <w:rsid w:val="00D25936"/>
    <w:rsid w:val="00D41E6F"/>
    <w:rsid w:val="00DB03AB"/>
    <w:rsid w:val="00DC0880"/>
    <w:rsid w:val="00E86D8A"/>
    <w:rsid w:val="00F34D6B"/>
    <w:rsid w:val="00FB3531"/>
    <w:rsid w:val="00FE52E9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75C7"/>
  <w14:defaultImageDpi w14:val="0"/>
  <w15:docId w15:val="{5E923CA9-ADF0-43F6-9F21-F83A652A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0DE2-B9BE-4049-9264-35928387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Hamar Branislav</cp:lastModifiedBy>
  <cp:revision>6</cp:revision>
  <dcterms:created xsi:type="dcterms:W3CDTF">2024-11-14T13:23:00Z</dcterms:created>
  <dcterms:modified xsi:type="dcterms:W3CDTF">2024-12-23T07:40:00Z</dcterms:modified>
</cp:coreProperties>
</file>