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59" w:rsidRDefault="00D672CE">
      <w:pPr>
        <w:spacing w:before="161" w:after="161"/>
        <w:ind w:left="120"/>
        <w:jc w:val="center"/>
      </w:pPr>
      <w:bookmarkStart w:id="0" w:name="predpis-header-column"/>
      <w:bookmarkStart w:id="1" w:name="column-1"/>
      <w:bookmarkStart w:id="2" w:name="main-content"/>
      <w:bookmarkStart w:id="3" w:name="content"/>
      <w:bookmarkStart w:id="4" w:name="wrapper"/>
      <w:proofErr w:type="gramStart"/>
      <w:r>
        <w:rPr>
          <w:rFonts w:ascii="Times New Roman" w:hAnsi="Times New Roman"/>
          <w:b/>
          <w:color w:val="000000"/>
          <w:sz w:val="44"/>
        </w:rPr>
        <w:t>78/1992</w:t>
      </w:r>
      <w:proofErr w:type="gramEnd"/>
      <w:r>
        <w:rPr>
          <w:rFonts w:ascii="Times New Roman" w:hAnsi="Times New Roman"/>
          <w:b/>
          <w:color w:val="000000"/>
          <w:sz w:val="44"/>
        </w:rPr>
        <w:t xml:space="preserve"> Zb.</w:t>
      </w:r>
    </w:p>
    <w:p w:rsidR="00207559" w:rsidRDefault="00D672CE">
      <w:pPr>
        <w:spacing w:before="269" w:after="269"/>
        <w:ind w:left="120"/>
        <w:jc w:val="center"/>
      </w:pPr>
      <w:r>
        <w:rPr>
          <w:rFonts w:ascii="Times New Roman" w:hAnsi="Times New Roman"/>
          <w:b/>
          <w:color w:val="000000"/>
        </w:rPr>
        <w:t xml:space="preserve">Časová verzia predpisu účinná </w:t>
      </w:r>
      <w:proofErr w:type="gramStart"/>
      <w:r>
        <w:rPr>
          <w:rFonts w:ascii="Times New Roman" w:hAnsi="Times New Roman"/>
          <w:b/>
          <w:color w:val="000000"/>
        </w:rPr>
        <w:t>od</w:t>
      </w:r>
      <w:proofErr w:type="gramEnd"/>
      <w:r>
        <w:rPr>
          <w:rFonts w:ascii="Times New Roman" w:hAnsi="Times New Roman"/>
          <w:b/>
          <w:color w:val="000000"/>
        </w:rPr>
        <w:t xml:space="preserve"> 01.01.2020 </w:t>
      </w:r>
    </w:p>
    <w:p w:rsidR="00207559" w:rsidRDefault="00D672CE">
      <w:pPr>
        <w:spacing w:before="269" w:after="269"/>
        <w:ind w:left="120"/>
        <w:jc w:val="center"/>
      </w:pPr>
      <w:r>
        <w:rPr>
          <w:rFonts w:ascii="Times New Roman" w:hAnsi="Times New Roman"/>
          <w:color w:val="000000"/>
        </w:rPr>
        <w:t xml:space="preserve"> Obsah zobrazeného právneho predpisu má informatívny charakter, právne záväzný obsah </w:t>
      </w:r>
      <w:proofErr w:type="gramStart"/>
      <w:r>
        <w:rPr>
          <w:rFonts w:ascii="Times New Roman" w:hAnsi="Times New Roman"/>
          <w:color w:val="000000"/>
        </w:rPr>
        <w:t>sa</w:t>
      </w:r>
      <w:proofErr w:type="gramEnd"/>
      <w:r>
        <w:rPr>
          <w:rFonts w:ascii="Times New Roman" w:hAnsi="Times New Roman"/>
          <w:color w:val="000000"/>
        </w:rPr>
        <w:t xml:space="preserve">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207559" w:rsidRDefault="00207559">
      <w:pPr>
        <w:spacing w:after="0"/>
        <w:ind w:left="120"/>
      </w:pPr>
      <w:bookmarkStart w:id="5" w:name="toolbar-column"/>
      <w:bookmarkEnd w:id="0"/>
    </w:p>
    <w:bookmarkEnd w:id="5"/>
    <w:p w:rsidR="00207559" w:rsidRDefault="00207559">
      <w:pPr>
        <w:spacing w:after="0"/>
        <w:ind w:left="120"/>
      </w:pPr>
    </w:p>
    <w:p w:rsidR="00207559" w:rsidRDefault="00D672CE">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78 </w:t>
      </w:r>
    </w:p>
    <w:bookmarkEnd w:id="6"/>
    <w:p w:rsidR="00207559" w:rsidRDefault="00207559">
      <w:pPr>
        <w:spacing w:after="0"/>
        <w:ind w:left="120"/>
      </w:pPr>
    </w:p>
    <w:p w:rsidR="00207559" w:rsidRDefault="00D672CE">
      <w:pPr>
        <w:spacing w:after="0" w:line="264" w:lineRule="auto"/>
        <w:ind w:left="120"/>
        <w:jc w:val="center"/>
      </w:pPr>
      <w:bookmarkStart w:id="7" w:name="predpis.typ"/>
      <w:r>
        <w:rPr>
          <w:rFonts w:ascii="Times New Roman" w:hAnsi="Times New Roman"/>
          <w:b/>
          <w:color w:val="000000"/>
        </w:rPr>
        <w:t xml:space="preserve"> ZÁKON </w:t>
      </w:r>
    </w:p>
    <w:bookmarkEnd w:id="7"/>
    <w:p w:rsidR="00207559" w:rsidRDefault="00207559">
      <w:pPr>
        <w:spacing w:after="0"/>
        <w:ind w:left="120"/>
      </w:pPr>
    </w:p>
    <w:p w:rsidR="00207559" w:rsidRDefault="00D672CE">
      <w:pPr>
        <w:spacing w:after="0" w:line="264" w:lineRule="auto"/>
        <w:ind w:left="120"/>
        <w:jc w:val="center"/>
      </w:pPr>
      <w:bookmarkStart w:id="8" w:name="predpis.podnadpis"/>
      <w:r>
        <w:rPr>
          <w:rFonts w:ascii="Times New Roman" w:hAnsi="Times New Roman"/>
          <w:b/>
          <w:color w:val="000000"/>
        </w:rPr>
        <w:t xml:space="preserve"> Slovenskej národnej rady </w:t>
      </w:r>
    </w:p>
    <w:bookmarkEnd w:id="8"/>
    <w:p w:rsidR="00207559" w:rsidRDefault="00207559">
      <w:pPr>
        <w:spacing w:after="0"/>
        <w:ind w:left="120"/>
      </w:pPr>
    </w:p>
    <w:p w:rsidR="00207559" w:rsidRDefault="00D672CE">
      <w:pPr>
        <w:spacing w:after="0" w:line="264" w:lineRule="auto"/>
        <w:ind w:left="120"/>
        <w:jc w:val="center"/>
      </w:pPr>
      <w:bookmarkStart w:id="9"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29. </w:t>
      </w:r>
      <w:proofErr w:type="gramStart"/>
      <w:r>
        <w:rPr>
          <w:rFonts w:ascii="Times New Roman" w:hAnsi="Times New Roman"/>
          <w:color w:val="494949"/>
          <w:sz w:val="21"/>
        </w:rPr>
        <w:t>januára</w:t>
      </w:r>
      <w:proofErr w:type="gramEnd"/>
      <w:r>
        <w:rPr>
          <w:rFonts w:ascii="Times New Roman" w:hAnsi="Times New Roman"/>
          <w:color w:val="494949"/>
          <w:sz w:val="21"/>
        </w:rPr>
        <w:t xml:space="preserve"> 1992 </w:t>
      </w:r>
    </w:p>
    <w:bookmarkEnd w:id="9"/>
    <w:p w:rsidR="00207559" w:rsidRDefault="00207559">
      <w:pPr>
        <w:spacing w:after="0"/>
        <w:ind w:left="120"/>
      </w:pPr>
    </w:p>
    <w:p w:rsidR="00207559" w:rsidRDefault="00D672CE">
      <w:pPr>
        <w:pBdr>
          <w:bottom w:val="single" w:sz="8" w:space="8" w:color="EFEFEF"/>
        </w:pBdr>
        <w:spacing w:after="0" w:line="264" w:lineRule="auto"/>
        <w:ind w:left="120"/>
        <w:jc w:val="center"/>
      </w:pPr>
      <w:bookmarkStart w:id="10"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daňových poradcoch a Slovenskej komore daňových poradcov </w:t>
      </w:r>
    </w:p>
    <w:bookmarkEnd w:id="10"/>
    <w:p w:rsidR="00207559" w:rsidRDefault="00D672CE">
      <w:pPr>
        <w:spacing w:after="0"/>
        <w:ind w:left="120"/>
      </w:pPr>
      <w:r>
        <w:rPr>
          <w:rFonts w:ascii="Times New Roman" w:hAnsi="Times New Roman"/>
          <w:color w:val="000000"/>
        </w:rPr>
        <w:t xml:space="preserve"> </w:t>
      </w:r>
      <w:bookmarkStart w:id="11" w:name="predpis.text"/>
      <w:r>
        <w:rPr>
          <w:rFonts w:ascii="Times New Roman" w:hAnsi="Times New Roman"/>
          <w:color w:val="000000"/>
        </w:rPr>
        <w:t xml:space="preserve">Slovenská národná rada </w:t>
      </w:r>
      <w:proofErr w:type="gramStart"/>
      <w:r>
        <w:rPr>
          <w:rFonts w:ascii="Times New Roman" w:hAnsi="Times New Roman"/>
          <w:color w:val="000000"/>
        </w:rPr>
        <w:t>sa</w:t>
      </w:r>
      <w:proofErr w:type="gramEnd"/>
      <w:r>
        <w:rPr>
          <w:rFonts w:ascii="Times New Roman" w:hAnsi="Times New Roman"/>
          <w:color w:val="000000"/>
        </w:rPr>
        <w:t xml:space="preserve"> uzniesla na tomto zákone: </w:t>
      </w:r>
      <w:bookmarkEnd w:id="11"/>
    </w:p>
    <w:p w:rsidR="00207559" w:rsidRDefault="00D672CE" w:rsidP="00125141">
      <w:pPr>
        <w:spacing w:before="300" w:after="0" w:line="264" w:lineRule="auto"/>
        <w:ind w:left="195"/>
        <w:jc w:val="center"/>
      </w:pPr>
      <w:bookmarkStart w:id="12" w:name="predpis.cast-prva.oznacenie"/>
      <w:bookmarkStart w:id="13" w:name="predpis.cast-prva"/>
      <w:r>
        <w:rPr>
          <w:rFonts w:ascii="Times New Roman" w:hAnsi="Times New Roman"/>
          <w:color w:val="000000"/>
        </w:rPr>
        <w:t>PRVÁ ČASŤ</w:t>
      </w:r>
    </w:p>
    <w:p w:rsidR="00207559" w:rsidRDefault="00D672CE" w:rsidP="00125141">
      <w:pPr>
        <w:spacing w:after="0" w:line="264" w:lineRule="auto"/>
        <w:ind w:left="195"/>
        <w:jc w:val="center"/>
      </w:pPr>
      <w:bookmarkStart w:id="14" w:name="predpis.cast-prva.nadpis"/>
      <w:bookmarkEnd w:id="12"/>
      <w:r>
        <w:rPr>
          <w:rFonts w:ascii="Times New Roman" w:hAnsi="Times New Roman"/>
          <w:b/>
          <w:color w:val="000000"/>
        </w:rPr>
        <w:t>Úvodné ustanovenia</w:t>
      </w:r>
    </w:p>
    <w:p w:rsidR="00207559" w:rsidRDefault="00D672CE">
      <w:pPr>
        <w:spacing w:before="225" w:after="225" w:line="264" w:lineRule="auto"/>
        <w:ind w:left="270"/>
        <w:jc w:val="center"/>
      </w:pPr>
      <w:bookmarkStart w:id="15" w:name="paragraf-1.oznacenie"/>
      <w:bookmarkStart w:id="16" w:name="paragraf-1"/>
      <w:bookmarkEnd w:id="14"/>
      <w:r>
        <w:rPr>
          <w:rFonts w:ascii="Times New Roman" w:hAnsi="Times New Roman"/>
          <w:b/>
          <w:color w:val="000000"/>
        </w:rPr>
        <w:t xml:space="preserve"> § 1 </w:t>
      </w:r>
    </w:p>
    <w:bookmarkEnd w:id="15"/>
    <w:p w:rsidR="00207559" w:rsidRDefault="00D672CE">
      <w:pPr>
        <w:spacing w:after="0" w:line="264" w:lineRule="auto"/>
        <w:ind w:left="270"/>
      </w:pPr>
      <w:r>
        <w:rPr>
          <w:rFonts w:ascii="Times New Roman" w:hAnsi="Times New Roman"/>
          <w:color w:val="000000"/>
        </w:rPr>
        <w:t xml:space="preserve"> </w:t>
      </w:r>
      <w:bookmarkStart w:id="17" w:name="paragraf-1.text"/>
      <w:r>
        <w:rPr>
          <w:rFonts w:ascii="Times New Roman" w:hAnsi="Times New Roman"/>
          <w:color w:val="000000"/>
        </w:rPr>
        <w:t xml:space="preserve">Tento zákon upravuje </w:t>
      </w:r>
      <w:bookmarkEnd w:id="17"/>
    </w:p>
    <w:p w:rsidR="00207559" w:rsidRDefault="00D672CE">
      <w:pPr>
        <w:spacing w:before="225" w:after="225" w:line="264" w:lineRule="auto"/>
        <w:ind w:left="345"/>
      </w:pPr>
      <w:bookmarkStart w:id="18" w:name="paragraf-1.pismeno-a"/>
      <w:r>
        <w:rPr>
          <w:rFonts w:ascii="Times New Roman" w:hAnsi="Times New Roman"/>
          <w:color w:val="000000"/>
        </w:rPr>
        <w:t xml:space="preserve"> </w:t>
      </w:r>
      <w:bookmarkStart w:id="19" w:name="paragraf-1.pismeno-a.oznacenie"/>
      <w:r>
        <w:rPr>
          <w:rFonts w:ascii="Times New Roman" w:hAnsi="Times New Roman"/>
          <w:color w:val="000000"/>
        </w:rPr>
        <w:t xml:space="preserve">a) </w:t>
      </w:r>
      <w:bookmarkStart w:id="20" w:name="paragraf-1.pismeno-a.text"/>
      <w:bookmarkEnd w:id="19"/>
      <w:proofErr w:type="gramStart"/>
      <w:r>
        <w:rPr>
          <w:rFonts w:ascii="Times New Roman" w:hAnsi="Times New Roman"/>
          <w:color w:val="000000"/>
        </w:rPr>
        <w:t>postavenie</w:t>
      </w:r>
      <w:proofErr w:type="gramEnd"/>
      <w:r>
        <w:rPr>
          <w:rFonts w:ascii="Times New Roman" w:hAnsi="Times New Roman"/>
          <w:color w:val="000000"/>
        </w:rPr>
        <w:t xml:space="preserve"> daňových poradcov a ich činnosť pri poskytovaní daňového poradenstva a postavenie asistentov daňových poradcov, </w:t>
      </w:r>
      <w:bookmarkEnd w:id="20"/>
    </w:p>
    <w:p w:rsidR="00207559" w:rsidRDefault="00D672CE">
      <w:pPr>
        <w:spacing w:before="225" w:after="225" w:line="264" w:lineRule="auto"/>
        <w:ind w:left="345"/>
      </w:pPr>
      <w:bookmarkStart w:id="21" w:name="paragraf-1.pismeno-b"/>
      <w:bookmarkEnd w:id="18"/>
      <w:r>
        <w:rPr>
          <w:rFonts w:ascii="Times New Roman" w:hAnsi="Times New Roman"/>
          <w:color w:val="000000"/>
        </w:rPr>
        <w:t xml:space="preserve"> </w:t>
      </w:r>
      <w:bookmarkStart w:id="22" w:name="paragraf-1.pismeno-b.oznacenie"/>
      <w:r>
        <w:rPr>
          <w:rFonts w:ascii="Times New Roman" w:hAnsi="Times New Roman"/>
          <w:color w:val="000000"/>
        </w:rPr>
        <w:t xml:space="preserve">b) </w:t>
      </w:r>
      <w:bookmarkStart w:id="23" w:name="paragraf-1.pismeno-b.text"/>
      <w:bookmarkEnd w:id="22"/>
      <w:proofErr w:type="gramStart"/>
      <w:r>
        <w:rPr>
          <w:rFonts w:ascii="Times New Roman" w:hAnsi="Times New Roman"/>
          <w:color w:val="000000"/>
        </w:rPr>
        <w:t>zriadenie</w:t>
      </w:r>
      <w:proofErr w:type="gramEnd"/>
      <w:r>
        <w:rPr>
          <w:rFonts w:ascii="Times New Roman" w:hAnsi="Times New Roman"/>
          <w:color w:val="000000"/>
        </w:rPr>
        <w:t xml:space="preserve"> a pôsobnosť Slovenskej komory daňových poradcov (ďalej len „komora“). </w:t>
      </w:r>
      <w:bookmarkEnd w:id="23"/>
    </w:p>
    <w:p w:rsidR="00207559" w:rsidRDefault="00D672CE">
      <w:pPr>
        <w:spacing w:before="225" w:after="225" w:line="264" w:lineRule="auto"/>
        <w:ind w:left="270"/>
        <w:jc w:val="center"/>
      </w:pPr>
      <w:bookmarkStart w:id="24" w:name="paragraf-2.oznacenie"/>
      <w:bookmarkStart w:id="25" w:name="paragraf-2"/>
      <w:bookmarkEnd w:id="16"/>
      <w:bookmarkEnd w:id="21"/>
      <w:r>
        <w:rPr>
          <w:rFonts w:ascii="Times New Roman" w:hAnsi="Times New Roman"/>
          <w:b/>
          <w:color w:val="000000"/>
        </w:rPr>
        <w:t xml:space="preserve"> § 2 </w:t>
      </w:r>
    </w:p>
    <w:p w:rsidR="00207559" w:rsidRDefault="00D672CE">
      <w:pPr>
        <w:spacing w:before="225" w:after="225" w:line="264" w:lineRule="auto"/>
        <w:ind w:left="345"/>
      </w:pPr>
      <w:bookmarkStart w:id="26" w:name="paragraf-2.odsek-1"/>
      <w:bookmarkEnd w:id="24"/>
      <w:r>
        <w:rPr>
          <w:rFonts w:ascii="Times New Roman" w:hAnsi="Times New Roman"/>
          <w:color w:val="000000"/>
        </w:rPr>
        <w:t xml:space="preserve"> </w:t>
      </w:r>
      <w:bookmarkStart w:id="27" w:name="paragraf-2.odsek-1.oznacenie"/>
      <w:bookmarkStart w:id="28" w:name="paragraf-2.odsek-1.text"/>
      <w:bookmarkEnd w:id="27"/>
      <w:r>
        <w:rPr>
          <w:rFonts w:ascii="Times New Roman" w:hAnsi="Times New Roman"/>
          <w:color w:val="000000"/>
        </w:rPr>
        <w:t xml:space="preserve">Daňový poradca poskytuje daňové poradenstvo fyzickým osobám a právnickým osobám (ďalej len „klient“) za podmienok a spôsobom ustanoveným týmto zákonom. </w:t>
      </w:r>
      <w:bookmarkEnd w:id="28"/>
    </w:p>
    <w:p w:rsidR="00207559" w:rsidRDefault="00D672CE">
      <w:pPr>
        <w:spacing w:before="225" w:after="225" w:line="264" w:lineRule="auto"/>
        <w:ind w:left="270"/>
        <w:jc w:val="center"/>
      </w:pPr>
      <w:bookmarkStart w:id="29" w:name="paragraf-3.oznacenie"/>
      <w:bookmarkStart w:id="30" w:name="paragraf-3"/>
      <w:bookmarkEnd w:id="25"/>
      <w:bookmarkEnd w:id="26"/>
      <w:r>
        <w:rPr>
          <w:rFonts w:ascii="Times New Roman" w:hAnsi="Times New Roman"/>
          <w:b/>
          <w:color w:val="000000"/>
        </w:rPr>
        <w:t xml:space="preserve"> § 3 </w:t>
      </w:r>
    </w:p>
    <w:p w:rsidR="00207559" w:rsidRDefault="00D672CE">
      <w:pPr>
        <w:spacing w:before="225" w:after="225" w:line="264" w:lineRule="auto"/>
        <w:ind w:left="270"/>
        <w:jc w:val="center"/>
      </w:pPr>
      <w:bookmarkStart w:id="31" w:name="paragraf-3.nadpis"/>
      <w:bookmarkEnd w:id="29"/>
      <w:r>
        <w:rPr>
          <w:rFonts w:ascii="Times New Roman" w:hAnsi="Times New Roman"/>
          <w:b/>
          <w:color w:val="000000"/>
        </w:rPr>
        <w:t xml:space="preserve"> Daňové poradenstvo </w:t>
      </w:r>
    </w:p>
    <w:p w:rsidR="00207559" w:rsidRDefault="00D672CE">
      <w:pPr>
        <w:spacing w:before="225" w:after="225" w:line="264" w:lineRule="auto"/>
        <w:ind w:left="345"/>
      </w:pPr>
      <w:bookmarkStart w:id="32" w:name="paragraf-3.odsek-1"/>
      <w:bookmarkEnd w:id="31"/>
      <w:r>
        <w:rPr>
          <w:rFonts w:ascii="Times New Roman" w:hAnsi="Times New Roman"/>
          <w:color w:val="000000"/>
        </w:rPr>
        <w:t xml:space="preserve"> </w:t>
      </w:r>
      <w:bookmarkStart w:id="33" w:name="paragraf-3.odsek-1.oznacenie"/>
      <w:r>
        <w:rPr>
          <w:rFonts w:ascii="Times New Roman" w:hAnsi="Times New Roman"/>
          <w:color w:val="000000"/>
        </w:rPr>
        <w:t xml:space="preserve">(1) </w:t>
      </w:r>
      <w:bookmarkEnd w:id="33"/>
      <w:r>
        <w:rPr>
          <w:rFonts w:ascii="Times New Roman" w:hAnsi="Times New Roman"/>
          <w:color w:val="000000"/>
        </w:rPr>
        <w:t xml:space="preserve">Daňové poradenstvo je podnikanie, ktorého predmetom je poskytovanie poradenských služieb </w:t>
      </w:r>
      <w:proofErr w:type="gramStart"/>
      <w:r>
        <w:rPr>
          <w:rFonts w:ascii="Times New Roman" w:hAnsi="Times New Roman"/>
          <w:color w:val="000000"/>
        </w:rPr>
        <w:t>vo</w:t>
      </w:r>
      <w:proofErr w:type="gramEnd"/>
      <w:r>
        <w:rPr>
          <w:rFonts w:ascii="Times New Roman" w:hAnsi="Times New Roman"/>
          <w:color w:val="000000"/>
        </w:rPr>
        <w:t xml:space="preserve"> veciach daní, odvodov a poplatkov podľa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(ďalej len „daň“). Tým nie je dotknuté poskytovanie poradenských služieb </w:t>
      </w:r>
      <w:proofErr w:type="gramStart"/>
      <w:r>
        <w:rPr>
          <w:rFonts w:ascii="Times New Roman" w:hAnsi="Times New Roman"/>
          <w:color w:val="000000"/>
        </w:rPr>
        <w:t>vo</w:t>
      </w:r>
      <w:proofErr w:type="gramEnd"/>
      <w:r>
        <w:rPr>
          <w:rFonts w:ascii="Times New Roman" w:hAnsi="Times New Roman"/>
          <w:color w:val="000000"/>
        </w:rPr>
        <w:t xml:space="preserve"> veciach daní podľa osobitných predpisov.</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4" w:name="paragraf-3.odsek-1.text"/>
      <w:r>
        <w:rPr>
          <w:rFonts w:ascii="Times New Roman" w:hAnsi="Times New Roman"/>
          <w:color w:val="000000"/>
        </w:rPr>
        <w:t xml:space="preserve"> </w:t>
      </w:r>
      <w:bookmarkEnd w:id="34"/>
    </w:p>
    <w:p w:rsidR="00207559" w:rsidRDefault="00D672CE">
      <w:pPr>
        <w:spacing w:after="0" w:line="264" w:lineRule="auto"/>
        <w:ind w:left="345"/>
      </w:pPr>
      <w:bookmarkStart w:id="35" w:name="paragraf-3.odsek-2"/>
      <w:bookmarkEnd w:id="32"/>
      <w:r>
        <w:rPr>
          <w:rFonts w:ascii="Times New Roman" w:hAnsi="Times New Roman"/>
          <w:color w:val="000000"/>
        </w:rPr>
        <w:t xml:space="preserve"> </w:t>
      </w:r>
      <w:bookmarkStart w:id="36" w:name="paragraf-3.odsek-2.oznacenie"/>
      <w:r>
        <w:rPr>
          <w:rFonts w:ascii="Times New Roman" w:hAnsi="Times New Roman"/>
          <w:color w:val="000000"/>
        </w:rPr>
        <w:t xml:space="preserve">(2) </w:t>
      </w:r>
      <w:bookmarkStart w:id="37" w:name="paragraf-3.odsek-2.text"/>
      <w:bookmarkEnd w:id="36"/>
      <w:r>
        <w:rPr>
          <w:rFonts w:ascii="Times New Roman" w:hAnsi="Times New Roman"/>
          <w:color w:val="000000"/>
        </w:rPr>
        <w:t xml:space="preserve">Daňové poradenstvo podľa odseku 1 zahŕňa </w:t>
      </w:r>
      <w:bookmarkEnd w:id="37"/>
    </w:p>
    <w:p w:rsidR="00207559" w:rsidRDefault="00D672CE">
      <w:pPr>
        <w:spacing w:before="225" w:after="225" w:line="264" w:lineRule="auto"/>
        <w:ind w:left="420"/>
      </w:pPr>
      <w:bookmarkStart w:id="38" w:name="paragraf-3.odsek-2.pismeno-a"/>
      <w:r>
        <w:rPr>
          <w:rFonts w:ascii="Times New Roman" w:hAnsi="Times New Roman"/>
          <w:color w:val="000000"/>
        </w:rPr>
        <w:lastRenderedPageBreak/>
        <w:t xml:space="preserve"> </w:t>
      </w:r>
      <w:bookmarkStart w:id="39" w:name="paragraf-3.odsek-2.pismeno-a.oznacenie"/>
      <w:r>
        <w:rPr>
          <w:rFonts w:ascii="Times New Roman" w:hAnsi="Times New Roman"/>
          <w:color w:val="000000"/>
        </w:rPr>
        <w:t xml:space="preserve">a) </w:t>
      </w:r>
      <w:bookmarkEnd w:id="39"/>
      <w:proofErr w:type="gramStart"/>
      <w:r>
        <w:rPr>
          <w:rFonts w:ascii="Times New Roman" w:hAnsi="Times New Roman"/>
          <w:color w:val="000000"/>
        </w:rPr>
        <w:t>poradenstvo</w:t>
      </w:r>
      <w:proofErr w:type="gramEnd"/>
      <w:r>
        <w:rPr>
          <w:rFonts w:ascii="Times New Roman" w:hAnsi="Times New Roman"/>
          <w:color w:val="000000"/>
        </w:rPr>
        <w:t xml:space="preserve"> pri zisťovaní základu dane a dane a pri plánovaní daní,</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0" w:name="paragraf-3.odsek-2.pismeno-a.text"/>
      <w:r>
        <w:rPr>
          <w:rFonts w:ascii="Times New Roman" w:hAnsi="Times New Roman"/>
          <w:color w:val="000000"/>
        </w:rPr>
        <w:t xml:space="preserve"> </w:t>
      </w:r>
      <w:bookmarkEnd w:id="40"/>
    </w:p>
    <w:p w:rsidR="00207559" w:rsidRDefault="00D672CE">
      <w:pPr>
        <w:spacing w:before="225" w:after="225" w:line="264" w:lineRule="auto"/>
        <w:ind w:left="420"/>
      </w:pPr>
      <w:bookmarkStart w:id="41" w:name="paragraf-3.odsek-2.pismeno-b"/>
      <w:bookmarkEnd w:id="38"/>
      <w:r>
        <w:rPr>
          <w:rFonts w:ascii="Times New Roman" w:hAnsi="Times New Roman"/>
          <w:color w:val="000000"/>
        </w:rPr>
        <w:t xml:space="preserve"> </w:t>
      </w:r>
      <w:bookmarkStart w:id="42" w:name="paragraf-3.odsek-2.pismeno-b.oznacenie"/>
      <w:r>
        <w:rPr>
          <w:rFonts w:ascii="Times New Roman" w:hAnsi="Times New Roman"/>
          <w:color w:val="000000"/>
        </w:rPr>
        <w:t xml:space="preserve">b) </w:t>
      </w:r>
      <w:bookmarkStart w:id="43" w:name="paragraf-3.odsek-2.pismeno-b.text"/>
      <w:bookmarkEnd w:id="42"/>
      <w:proofErr w:type="gramStart"/>
      <w:r>
        <w:rPr>
          <w:rFonts w:ascii="Times New Roman" w:hAnsi="Times New Roman"/>
          <w:color w:val="000000"/>
        </w:rPr>
        <w:t>poskytovanie</w:t>
      </w:r>
      <w:proofErr w:type="gramEnd"/>
      <w:r>
        <w:rPr>
          <w:rFonts w:ascii="Times New Roman" w:hAnsi="Times New Roman"/>
          <w:color w:val="000000"/>
        </w:rPr>
        <w:t xml:space="preserve"> stanovísk a vysvetlení pre klientov k aplikácii právnych predpisov v oblasti daní. </w:t>
      </w:r>
      <w:bookmarkEnd w:id="43"/>
    </w:p>
    <w:bookmarkEnd w:id="13"/>
    <w:bookmarkEnd w:id="30"/>
    <w:bookmarkEnd w:id="35"/>
    <w:bookmarkEnd w:id="41"/>
    <w:p w:rsidR="00207559" w:rsidRDefault="00207559">
      <w:pPr>
        <w:spacing w:after="0"/>
        <w:ind w:left="120"/>
      </w:pPr>
    </w:p>
    <w:p w:rsidR="00207559" w:rsidRDefault="00D672CE" w:rsidP="00125141">
      <w:pPr>
        <w:spacing w:before="300" w:after="0" w:line="264" w:lineRule="auto"/>
        <w:ind w:left="195"/>
        <w:jc w:val="center"/>
      </w:pPr>
      <w:bookmarkStart w:id="44" w:name="predpis.cast-druha.oznacenie"/>
      <w:bookmarkStart w:id="45" w:name="predpis.cast-druha"/>
      <w:r>
        <w:rPr>
          <w:rFonts w:ascii="Times New Roman" w:hAnsi="Times New Roman"/>
          <w:color w:val="000000"/>
        </w:rPr>
        <w:t>DRUHÁ ČASŤ</w:t>
      </w:r>
    </w:p>
    <w:p w:rsidR="00207559" w:rsidRDefault="00D672CE" w:rsidP="00125141">
      <w:pPr>
        <w:spacing w:after="0" w:line="264" w:lineRule="auto"/>
        <w:ind w:left="195"/>
        <w:jc w:val="center"/>
      </w:pPr>
      <w:bookmarkStart w:id="46" w:name="predpis.cast-druha.nadpis"/>
      <w:bookmarkEnd w:id="44"/>
      <w:r>
        <w:rPr>
          <w:rFonts w:ascii="Times New Roman" w:hAnsi="Times New Roman"/>
          <w:b/>
          <w:color w:val="000000"/>
        </w:rPr>
        <w:t>Postavenie a činnosť daňových poradcov</w:t>
      </w:r>
    </w:p>
    <w:p w:rsidR="00207559" w:rsidRDefault="00D672CE">
      <w:pPr>
        <w:spacing w:before="225" w:after="225" w:line="264" w:lineRule="auto"/>
        <w:ind w:left="270"/>
        <w:jc w:val="center"/>
      </w:pPr>
      <w:bookmarkStart w:id="47" w:name="paragraf-4.oznacenie"/>
      <w:bookmarkStart w:id="48" w:name="paragraf-4"/>
      <w:bookmarkEnd w:id="46"/>
      <w:r>
        <w:rPr>
          <w:rFonts w:ascii="Times New Roman" w:hAnsi="Times New Roman"/>
          <w:b/>
          <w:color w:val="000000"/>
        </w:rPr>
        <w:t xml:space="preserve"> § 4 </w:t>
      </w:r>
    </w:p>
    <w:p w:rsidR="00207559" w:rsidRDefault="00D672CE">
      <w:pPr>
        <w:spacing w:before="225" w:after="225" w:line="264" w:lineRule="auto"/>
        <w:ind w:left="345"/>
      </w:pPr>
      <w:bookmarkStart w:id="49" w:name="paragraf-4.odsek-1"/>
      <w:bookmarkEnd w:id="47"/>
      <w:r>
        <w:rPr>
          <w:rFonts w:ascii="Times New Roman" w:hAnsi="Times New Roman"/>
          <w:color w:val="000000"/>
        </w:rPr>
        <w:t xml:space="preserve"> </w:t>
      </w:r>
      <w:bookmarkStart w:id="50" w:name="paragraf-4.odsek-1.oznacenie"/>
      <w:r>
        <w:rPr>
          <w:rFonts w:ascii="Times New Roman" w:hAnsi="Times New Roman"/>
          <w:color w:val="000000"/>
        </w:rPr>
        <w:t xml:space="preserve">(1) </w:t>
      </w:r>
      <w:bookmarkEnd w:id="50"/>
      <w:r>
        <w:rPr>
          <w:rFonts w:ascii="Times New Roman" w:hAnsi="Times New Roman"/>
          <w:color w:val="000000"/>
        </w:rPr>
        <w:t xml:space="preserve">Daňovým poradcom je fyzická osoba zapísaná v zozname daňových poradcov (ďalej len „zoznam“) podľa </w:t>
      </w:r>
      <w:hyperlink w:anchor="paragraf-8.odsek-2">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hyperlink>
      <w:r>
        <w:rPr>
          <w:rFonts w:ascii="Times New Roman" w:hAnsi="Times New Roman"/>
          <w:color w:val="000000"/>
        </w:rPr>
        <w:t xml:space="preserve"> alebo </w:t>
      </w:r>
      <w:hyperlink w:anchor="paragraf-8.odsek-4">
        <w:r>
          <w:rPr>
            <w:rFonts w:ascii="Times New Roman" w:hAnsi="Times New Roman"/>
            <w:color w:val="0000FF"/>
            <w:u w:val="single"/>
          </w:rPr>
          <w:t xml:space="preserve">ods. </w:t>
        </w:r>
        <w:proofErr w:type="gramStart"/>
        <w:r>
          <w:rPr>
            <w:rFonts w:ascii="Times New Roman" w:hAnsi="Times New Roman"/>
            <w:color w:val="0000FF"/>
            <w:u w:val="single"/>
          </w:rPr>
          <w:t>5</w:t>
        </w:r>
        <w:proofErr w:type="gramEnd"/>
      </w:hyperlink>
      <w:r>
        <w:rPr>
          <w:rFonts w:ascii="Times New Roman" w:hAnsi="Times New Roman"/>
          <w:color w:val="000000"/>
        </w:rPr>
        <w:t xml:space="preserve"> alebo zaregistrovaná v zozname podľa </w:t>
      </w:r>
      <w:hyperlink w:anchor="paragraf-8.odsek-5">
        <w:r>
          <w:rPr>
            <w:rFonts w:ascii="Times New Roman" w:hAnsi="Times New Roman"/>
            <w:color w:val="0000FF"/>
            <w:u w:val="single"/>
          </w:rPr>
          <w:t xml:space="preserve">§ 8 ods. </w:t>
        </w:r>
        <w:proofErr w:type="gramStart"/>
        <w:r>
          <w:rPr>
            <w:rFonts w:ascii="Times New Roman" w:hAnsi="Times New Roman"/>
            <w:color w:val="0000FF"/>
            <w:u w:val="single"/>
          </w:rPr>
          <w:t>6</w:t>
        </w:r>
        <w:proofErr w:type="gramEnd"/>
      </w:hyperlink>
      <w:bookmarkStart w:id="51" w:name="paragraf-4.odsek-1.text"/>
      <w:r>
        <w:rPr>
          <w:rFonts w:ascii="Times New Roman" w:hAnsi="Times New Roman"/>
          <w:color w:val="000000"/>
        </w:rPr>
        <w:t xml:space="preserve">; zoznam vedie komora. Za daňového poradcu </w:t>
      </w:r>
      <w:proofErr w:type="gramStart"/>
      <w:r>
        <w:rPr>
          <w:rFonts w:ascii="Times New Roman" w:hAnsi="Times New Roman"/>
          <w:color w:val="000000"/>
        </w:rPr>
        <w:t>sa</w:t>
      </w:r>
      <w:proofErr w:type="gramEnd"/>
      <w:r>
        <w:rPr>
          <w:rFonts w:ascii="Times New Roman" w:hAnsi="Times New Roman"/>
          <w:color w:val="000000"/>
        </w:rPr>
        <w:t xml:space="preserve"> považuje aj právnická osoba poskytujúca daňové poradenstvo podľa odseku 2. </w:t>
      </w:r>
      <w:bookmarkEnd w:id="51"/>
    </w:p>
    <w:p w:rsidR="00207559" w:rsidRDefault="00D672CE">
      <w:pPr>
        <w:spacing w:before="225" w:after="225" w:line="264" w:lineRule="auto"/>
        <w:ind w:left="345"/>
      </w:pPr>
      <w:bookmarkStart w:id="52" w:name="paragraf-4.odsek-2"/>
      <w:bookmarkEnd w:id="49"/>
      <w:r>
        <w:rPr>
          <w:rFonts w:ascii="Times New Roman" w:hAnsi="Times New Roman"/>
          <w:color w:val="000000"/>
        </w:rPr>
        <w:t xml:space="preserve"> </w:t>
      </w:r>
      <w:bookmarkStart w:id="53" w:name="paragraf-4.odsek-2.oznacenie"/>
      <w:r>
        <w:rPr>
          <w:rFonts w:ascii="Times New Roman" w:hAnsi="Times New Roman"/>
          <w:color w:val="000000"/>
        </w:rPr>
        <w:t xml:space="preserve">(2) </w:t>
      </w:r>
      <w:bookmarkStart w:id="54" w:name="paragraf-4.odsek-2.text"/>
      <w:bookmarkEnd w:id="53"/>
      <w:r>
        <w:rPr>
          <w:rFonts w:ascii="Times New Roman" w:hAnsi="Times New Roman"/>
          <w:color w:val="000000"/>
        </w:rPr>
        <w:t xml:space="preserve">Daňové poradenstvo môže poskytovať aj právnická osoba, </w:t>
      </w:r>
      <w:proofErr w:type="gramStart"/>
      <w:r>
        <w:rPr>
          <w:rFonts w:ascii="Times New Roman" w:hAnsi="Times New Roman"/>
          <w:color w:val="000000"/>
        </w:rPr>
        <w:t>ak</w:t>
      </w:r>
      <w:proofErr w:type="gramEnd"/>
      <w:r>
        <w:rPr>
          <w:rFonts w:ascii="Times New Roman" w:hAnsi="Times New Roman"/>
          <w:color w:val="000000"/>
        </w:rPr>
        <w:t xml:space="preserve"> má túto činnosť zapísanú v obchodnom registri a je zapísaná v zozname. Fyzické osoby, ktoré v jej mene poskytujú daňové poradenstvo, musia mať oprávnenie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podľa tohto zákona. </w:t>
      </w:r>
      <w:bookmarkEnd w:id="54"/>
    </w:p>
    <w:p w:rsidR="00207559" w:rsidRDefault="00D672CE">
      <w:pPr>
        <w:spacing w:before="225" w:after="225" w:line="264" w:lineRule="auto"/>
        <w:ind w:left="270"/>
        <w:jc w:val="center"/>
      </w:pPr>
      <w:bookmarkStart w:id="55" w:name="paragraf-5.oznacenie"/>
      <w:bookmarkStart w:id="56" w:name="paragraf-5"/>
      <w:bookmarkEnd w:id="48"/>
      <w:bookmarkEnd w:id="52"/>
      <w:r>
        <w:rPr>
          <w:rFonts w:ascii="Times New Roman" w:hAnsi="Times New Roman"/>
          <w:b/>
          <w:color w:val="000000"/>
        </w:rPr>
        <w:t xml:space="preserve"> § 5 </w:t>
      </w:r>
    </w:p>
    <w:p w:rsidR="00207559" w:rsidRDefault="00D672CE">
      <w:pPr>
        <w:spacing w:after="0" w:line="264" w:lineRule="auto"/>
        <w:ind w:left="345"/>
      </w:pPr>
      <w:bookmarkStart w:id="57" w:name="paragraf-5.odsek-1"/>
      <w:bookmarkEnd w:id="55"/>
      <w:r>
        <w:rPr>
          <w:rFonts w:ascii="Times New Roman" w:hAnsi="Times New Roman"/>
          <w:color w:val="000000"/>
        </w:rPr>
        <w:t xml:space="preserve"> </w:t>
      </w:r>
      <w:bookmarkStart w:id="58" w:name="paragraf-5.odsek-1.oznacenie"/>
      <w:r>
        <w:rPr>
          <w:rFonts w:ascii="Times New Roman" w:hAnsi="Times New Roman"/>
          <w:color w:val="000000"/>
        </w:rPr>
        <w:t xml:space="preserve">(1) </w:t>
      </w:r>
      <w:bookmarkStart w:id="59" w:name="paragraf-5.odsek-1.text"/>
      <w:bookmarkEnd w:id="58"/>
      <w:r>
        <w:rPr>
          <w:rFonts w:ascii="Times New Roman" w:hAnsi="Times New Roman"/>
          <w:color w:val="000000"/>
        </w:rPr>
        <w:t xml:space="preserve">Osvedčenie o spôsobilosti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(ďalej len „osvedčenie“) vydá komora fyzickej osobe, ktorá </w:t>
      </w:r>
      <w:bookmarkEnd w:id="59"/>
    </w:p>
    <w:p w:rsidR="00207559" w:rsidRDefault="00D672CE">
      <w:pPr>
        <w:spacing w:before="225" w:after="225" w:line="264" w:lineRule="auto"/>
        <w:ind w:left="420"/>
      </w:pPr>
      <w:bookmarkStart w:id="60" w:name="paragraf-5.odsek-1.pismeno-a"/>
      <w:r>
        <w:rPr>
          <w:rFonts w:ascii="Times New Roman" w:hAnsi="Times New Roman"/>
          <w:color w:val="000000"/>
        </w:rPr>
        <w:t xml:space="preserve"> </w:t>
      </w:r>
      <w:bookmarkStart w:id="61" w:name="paragraf-5.odsek-1.pismeno-a.oznacenie"/>
      <w:r>
        <w:rPr>
          <w:rFonts w:ascii="Times New Roman" w:hAnsi="Times New Roman"/>
          <w:color w:val="000000"/>
        </w:rPr>
        <w:t xml:space="preserve">a) </w:t>
      </w:r>
      <w:bookmarkStart w:id="62" w:name="paragraf-5.odsek-1.pismeno-a.text"/>
      <w:bookmarkEnd w:id="61"/>
      <w:proofErr w:type="gramStart"/>
      <w:r>
        <w:rPr>
          <w:rFonts w:ascii="Times New Roman" w:hAnsi="Times New Roman"/>
          <w:color w:val="000000"/>
        </w:rPr>
        <w:t>je</w:t>
      </w:r>
      <w:proofErr w:type="gramEnd"/>
      <w:r>
        <w:rPr>
          <w:rFonts w:ascii="Times New Roman" w:hAnsi="Times New Roman"/>
          <w:color w:val="000000"/>
        </w:rPr>
        <w:t xml:space="preserve"> spôsobilá na právne úkony, </w:t>
      </w:r>
      <w:bookmarkEnd w:id="62"/>
    </w:p>
    <w:p w:rsidR="00207559" w:rsidRDefault="00D672CE">
      <w:pPr>
        <w:spacing w:before="225" w:after="225" w:line="264" w:lineRule="auto"/>
        <w:ind w:left="420"/>
      </w:pPr>
      <w:bookmarkStart w:id="63" w:name="paragraf-5.odsek-1.pismeno-b"/>
      <w:bookmarkEnd w:id="60"/>
      <w:r>
        <w:rPr>
          <w:rFonts w:ascii="Times New Roman" w:hAnsi="Times New Roman"/>
          <w:color w:val="000000"/>
        </w:rPr>
        <w:t xml:space="preserve"> </w:t>
      </w:r>
      <w:bookmarkStart w:id="64" w:name="paragraf-5.odsek-1.pismeno-b.oznacenie"/>
      <w:r>
        <w:rPr>
          <w:rFonts w:ascii="Times New Roman" w:hAnsi="Times New Roman"/>
          <w:color w:val="000000"/>
        </w:rPr>
        <w:t xml:space="preserve">b) </w:t>
      </w:r>
      <w:bookmarkStart w:id="65" w:name="paragraf-5.odsek-1.pismeno-b.text"/>
      <w:bookmarkEnd w:id="64"/>
      <w:proofErr w:type="gramStart"/>
      <w:r>
        <w:rPr>
          <w:rFonts w:ascii="Times New Roman" w:hAnsi="Times New Roman"/>
          <w:color w:val="000000"/>
        </w:rPr>
        <w:t>je</w:t>
      </w:r>
      <w:proofErr w:type="gramEnd"/>
      <w:r>
        <w:rPr>
          <w:rFonts w:ascii="Times New Roman" w:hAnsi="Times New Roman"/>
          <w:color w:val="000000"/>
        </w:rPr>
        <w:t xml:space="preserve"> bezúhonná, </w:t>
      </w:r>
      <w:bookmarkEnd w:id="65"/>
    </w:p>
    <w:p w:rsidR="00207559" w:rsidRDefault="00D672CE">
      <w:pPr>
        <w:spacing w:before="225" w:after="225" w:line="264" w:lineRule="auto"/>
        <w:ind w:left="420"/>
      </w:pPr>
      <w:bookmarkStart w:id="66" w:name="paragraf-5.odsek-1.pismeno-c"/>
      <w:bookmarkEnd w:id="63"/>
      <w:r>
        <w:rPr>
          <w:rFonts w:ascii="Times New Roman" w:hAnsi="Times New Roman"/>
          <w:color w:val="000000"/>
        </w:rPr>
        <w:t xml:space="preserve"> </w:t>
      </w:r>
      <w:bookmarkStart w:id="67" w:name="paragraf-5.odsek-1.pismeno-c.oznacenie"/>
      <w:r>
        <w:rPr>
          <w:rFonts w:ascii="Times New Roman" w:hAnsi="Times New Roman"/>
          <w:color w:val="000000"/>
        </w:rPr>
        <w:t xml:space="preserve">c) </w:t>
      </w:r>
      <w:bookmarkEnd w:id="67"/>
      <w:proofErr w:type="gramStart"/>
      <w:r>
        <w:rPr>
          <w:rFonts w:ascii="Times New Roman" w:hAnsi="Times New Roman"/>
          <w:color w:val="000000"/>
        </w:rPr>
        <w:t>získala</w:t>
      </w:r>
      <w:proofErr w:type="gramEnd"/>
      <w:r>
        <w:rPr>
          <w:rFonts w:ascii="Times New Roman" w:hAnsi="Times New Roman"/>
          <w:color w:val="000000"/>
        </w:rPr>
        <w:t xml:space="preserve"> vysokoškolské vzdelanie druhého stupňa</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r>
        <w:rPr>
          <w:rFonts w:ascii="Times New Roman" w:hAnsi="Times New Roman"/>
          <w:color w:val="000000"/>
        </w:rPr>
        <w:t xml:space="preserve"> na vysokej škole v Slovenskej republike alebo má uznaný doklad o vysokoškolskom vzdelaní druhého stupňa vydaný zahraničnou vysokou školou podľa osobitného predpisu</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68" w:name="paragraf-5.odsek-1.pismeno-c.text"/>
      <w:r>
        <w:rPr>
          <w:rFonts w:ascii="Times New Roman" w:hAnsi="Times New Roman"/>
          <w:color w:val="000000"/>
        </w:rPr>
        <w:t xml:space="preserve"> a vykonávala najmenej päť rokov ekonomickú prax alebo právnickú prax alebo vykonávala najmenej tri roky činnosť asistenta daňového poradcu, </w:t>
      </w:r>
      <w:bookmarkEnd w:id="68"/>
    </w:p>
    <w:p w:rsidR="00207559" w:rsidRDefault="00D672CE">
      <w:pPr>
        <w:spacing w:before="225" w:after="225" w:line="264" w:lineRule="auto"/>
        <w:ind w:left="420"/>
      </w:pPr>
      <w:bookmarkStart w:id="69" w:name="paragraf-5.odsek-1.pismeno-d"/>
      <w:bookmarkEnd w:id="66"/>
      <w:r>
        <w:rPr>
          <w:rFonts w:ascii="Times New Roman" w:hAnsi="Times New Roman"/>
          <w:color w:val="000000"/>
        </w:rPr>
        <w:t xml:space="preserve"> </w:t>
      </w:r>
      <w:bookmarkStart w:id="70" w:name="paragraf-5.odsek-1.pismeno-d.oznacenie"/>
      <w:r>
        <w:rPr>
          <w:rFonts w:ascii="Times New Roman" w:hAnsi="Times New Roman"/>
          <w:color w:val="000000"/>
        </w:rPr>
        <w:t xml:space="preserve">d) </w:t>
      </w:r>
      <w:bookmarkEnd w:id="70"/>
      <w:proofErr w:type="gramStart"/>
      <w:r>
        <w:rPr>
          <w:rFonts w:ascii="Times New Roman" w:hAnsi="Times New Roman"/>
          <w:color w:val="000000"/>
        </w:rPr>
        <w:t>zložila</w:t>
      </w:r>
      <w:proofErr w:type="gramEnd"/>
      <w:r>
        <w:rPr>
          <w:rFonts w:ascii="Times New Roman" w:hAnsi="Times New Roman"/>
          <w:color w:val="000000"/>
        </w:rPr>
        <w:t xml:space="preserve"> odbornú skúšku podľa </w:t>
      </w:r>
      <w:hyperlink w:anchor="paragraf-6">
        <w:r>
          <w:rPr>
            <w:rFonts w:ascii="Times New Roman" w:hAnsi="Times New Roman"/>
            <w:color w:val="0000FF"/>
            <w:u w:val="single"/>
          </w:rPr>
          <w:t>§ 6</w:t>
        </w:r>
      </w:hyperlink>
      <w:bookmarkStart w:id="71" w:name="paragraf-5.odsek-1.pismeno-d.text"/>
      <w:r>
        <w:rPr>
          <w:rFonts w:ascii="Times New Roman" w:hAnsi="Times New Roman"/>
          <w:color w:val="000000"/>
        </w:rPr>
        <w:t xml:space="preserve"> (ďalej len „skúška“). </w:t>
      </w:r>
      <w:bookmarkEnd w:id="71"/>
    </w:p>
    <w:p w:rsidR="00207559" w:rsidRDefault="00D672CE">
      <w:pPr>
        <w:spacing w:before="225" w:after="225" w:line="264" w:lineRule="auto"/>
        <w:ind w:left="345"/>
      </w:pPr>
      <w:bookmarkStart w:id="72" w:name="paragraf-5.odsek-2"/>
      <w:bookmarkEnd w:id="57"/>
      <w:bookmarkEnd w:id="69"/>
      <w:r>
        <w:rPr>
          <w:rFonts w:ascii="Times New Roman" w:hAnsi="Times New Roman"/>
          <w:color w:val="000000"/>
        </w:rPr>
        <w:t xml:space="preserve"> </w:t>
      </w:r>
      <w:bookmarkStart w:id="73" w:name="paragraf-5.odsek-2.oznacenie"/>
      <w:r>
        <w:rPr>
          <w:rFonts w:ascii="Times New Roman" w:hAnsi="Times New Roman"/>
          <w:color w:val="000000"/>
        </w:rPr>
        <w:t xml:space="preserve">(2) </w:t>
      </w:r>
      <w:bookmarkEnd w:id="73"/>
      <w:r>
        <w:rPr>
          <w:rFonts w:ascii="Times New Roman" w:hAnsi="Times New Roman"/>
          <w:color w:val="000000"/>
        </w:rPr>
        <w:t xml:space="preserve">Podmienky podľa odseku 1 </w:t>
      </w:r>
      <w:proofErr w:type="gramStart"/>
      <w:r>
        <w:rPr>
          <w:rFonts w:ascii="Times New Roman" w:hAnsi="Times New Roman"/>
          <w:color w:val="000000"/>
        </w:rPr>
        <w:t>sa</w:t>
      </w:r>
      <w:proofErr w:type="gramEnd"/>
      <w:r>
        <w:rPr>
          <w:rFonts w:ascii="Times New Roman" w:hAnsi="Times New Roman"/>
          <w:color w:val="000000"/>
        </w:rPr>
        <w:t xml:space="preserve"> nevzťahujú na fyzickú osobu uvedenú v </w:t>
      </w:r>
      <w:hyperlink w:anchor="paragraf-8.odsek-4">
        <w:r>
          <w:rPr>
            <w:rFonts w:ascii="Times New Roman" w:hAnsi="Times New Roman"/>
            <w:color w:val="0000FF"/>
            <w:u w:val="single"/>
          </w:rPr>
          <w:t xml:space="preserve">§ 8 ods. </w:t>
        </w:r>
        <w:proofErr w:type="gramStart"/>
        <w:r>
          <w:rPr>
            <w:rFonts w:ascii="Times New Roman" w:hAnsi="Times New Roman"/>
            <w:color w:val="0000FF"/>
            <w:u w:val="single"/>
          </w:rPr>
          <w:t>5</w:t>
        </w:r>
        <w:proofErr w:type="gramEnd"/>
      </w:hyperlink>
      <w:r>
        <w:rPr>
          <w:rFonts w:ascii="Times New Roman" w:hAnsi="Times New Roman"/>
          <w:color w:val="000000"/>
        </w:rPr>
        <w:t xml:space="preserve"> a </w:t>
      </w:r>
      <w:hyperlink w:anchor="paragraf-8.odsek-5">
        <w:r>
          <w:rPr>
            <w:rFonts w:ascii="Times New Roman" w:hAnsi="Times New Roman"/>
            <w:color w:val="0000FF"/>
            <w:u w:val="single"/>
          </w:rPr>
          <w:t>ods. 6</w:t>
        </w:r>
      </w:hyperlink>
      <w:bookmarkStart w:id="74" w:name="paragraf-5.odsek-2.text"/>
      <w:r>
        <w:rPr>
          <w:rFonts w:ascii="Times New Roman" w:hAnsi="Times New Roman"/>
          <w:color w:val="000000"/>
        </w:rPr>
        <w:t xml:space="preserve">. </w:t>
      </w:r>
      <w:bookmarkEnd w:id="74"/>
    </w:p>
    <w:p w:rsidR="00207559" w:rsidRDefault="00D672CE">
      <w:pPr>
        <w:spacing w:before="225" w:after="225" w:line="264" w:lineRule="auto"/>
        <w:ind w:left="270"/>
        <w:jc w:val="center"/>
      </w:pPr>
      <w:bookmarkStart w:id="75" w:name="paragraf-6.oznacenie"/>
      <w:bookmarkStart w:id="76" w:name="paragraf-6"/>
      <w:bookmarkEnd w:id="56"/>
      <w:bookmarkEnd w:id="72"/>
      <w:r>
        <w:rPr>
          <w:rFonts w:ascii="Times New Roman" w:hAnsi="Times New Roman"/>
          <w:b/>
          <w:color w:val="000000"/>
        </w:rPr>
        <w:t xml:space="preserve"> § 6 </w:t>
      </w:r>
    </w:p>
    <w:p w:rsidR="00207559" w:rsidRDefault="00D672CE">
      <w:pPr>
        <w:spacing w:before="225" w:after="225" w:line="264" w:lineRule="auto"/>
        <w:ind w:left="345"/>
      </w:pPr>
      <w:bookmarkStart w:id="77" w:name="paragraf-6.odsek-1"/>
      <w:bookmarkEnd w:id="75"/>
      <w:r>
        <w:rPr>
          <w:rFonts w:ascii="Times New Roman" w:hAnsi="Times New Roman"/>
          <w:color w:val="000000"/>
        </w:rPr>
        <w:t xml:space="preserve"> </w:t>
      </w:r>
      <w:bookmarkStart w:id="78" w:name="paragraf-6.odsek-1.oznacenie"/>
      <w:r>
        <w:rPr>
          <w:rFonts w:ascii="Times New Roman" w:hAnsi="Times New Roman"/>
          <w:color w:val="000000"/>
        </w:rPr>
        <w:t xml:space="preserve">(1) </w:t>
      </w:r>
      <w:bookmarkStart w:id="79" w:name="paragraf-6.odsek-1.text"/>
      <w:bookmarkEnd w:id="78"/>
      <w:r>
        <w:rPr>
          <w:rFonts w:ascii="Times New Roman" w:hAnsi="Times New Roman"/>
          <w:color w:val="000000"/>
        </w:rPr>
        <w:t xml:space="preserve">Skúška </w:t>
      </w:r>
      <w:proofErr w:type="gramStart"/>
      <w:r>
        <w:rPr>
          <w:rFonts w:ascii="Times New Roman" w:hAnsi="Times New Roman"/>
          <w:color w:val="000000"/>
        </w:rPr>
        <w:t>na</w:t>
      </w:r>
      <w:proofErr w:type="gramEnd"/>
      <w:r>
        <w:rPr>
          <w:rFonts w:ascii="Times New Roman" w:hAnsi="Times New Roman"/>
          <w:color w:val="000000"/>
        </w:rPr>
        <w:t xml:space="preserve"> získanie osvedčenia sa koná pred skúšobnou komisiou. </w:t>
      </w:r>
      <w:bookmarkEnd w:id="79"/>
    </w:p>
    <w:p w:rsidR="00207559" w:rsidRDefault="00D672CE">
      <w:pPr>
        <w:spacing w:before="225" w:after="225" w:line="264" w:lineRule="auto"/>
        <w:ind w:left="345"/>
      </w:pPr>
      <w:bookmarkStart w:id="80" w:name="paragraf-6.odsek-2"/>
      <w:bookmarkEnd w:id="77"/>
      <w:r>
        <w:rPr>
          <w:rFonts w:ascii="Times New Roman" w:hAnsi="Times New Roman"/>
          <w:color w:val="000000"/>
        </w:rPr>
        <w:t xml:space="preserve"> </w:t>
      </w:r>
      <w:bookmarkStart w:id="81" w:name="paragraf-6.odsek-2.oznacenie"/>
      <w:r>
        <w:rPr>
          <w:rFonts w:ascii="Times New Roman" w:hAnsi="Times New Roman"/>
          <w:color w:val="000000"/>
        </w:rPr>
        <w:t xml:space="preserve">(2) </w:t>
      </w:r>
      <w:bookmarkEnd w:id="81"/>
      <w:r>
        <w:rPr>
          <w:rFonts w:ascii="Times New Roman" w:hAnsi="Times New Roman"/>
          <w:color w:val="000000"/>
        </w:rPr>
        <w:t xml:space="preserve">Fyzickej osobe, ktorá splnila podmienky ustanovené v </w:t>
      </w:r>
      <w:hyperlink w:anchor="paragraf-5.odsek-1.pismeno-a">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w:t>
        </w:r>
      </w:hyperlink>
      <w:r>
        <w:rPr>
          <w:rFonts w:ascii="Times New Roman" w:hAnsi="Times New Roman"/>
          <w:color w:val="000000"/>
        </w:rPr>
        <w:t xml:space="preserve"> a písomne požiadala o vykonanie skúšky, komora umožní vykonať skúšku do 12 mesiacov odo dňa doručenia žiadosti. Žiadosť o vykonanie skúšky možno podať aj prostredníctvom jednotného kontaktného miesta.</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r>
        <w:rPr>
          <w:rFonts w:ascii="Times New Roman" w:hAnsi="Times New Roman"/>
          <w:color w:val="000000"/>
        </w:rPr>
        <w:t xml:space="preserve"> Jednotné kontaktné miesto doručí komore žiadosť spolu so všetkými dokladmi, ktoré k nej boli priložené, v lehote a spôsobom podľa osobitného predpisu.</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bookmarkStart w:id="82" w:name="paragraf-6.odsek-2.text"/>
      <w:r>
        <w:rPr>
          <w:rFonts w:ascii="Times New Roman" w:hAnsi="Times New Roman"/>
          <w:color w:val="000000"/>
        </w:rPr>
        <w:t xml:space="preserve"> </w:t>
      </w:r>
      <w:proofErr w:type="gramStart"/>
      <w:r>
        <w:rPr>
          <w:rFonts w:ascii="Times New Roman" w:hAnsi="Times New Roman"/>
          <w:color w:val="000000"/>
        </w:rPr>
        <w:t>Ak sa</w:t>
      </w:r>
      <w:proofErr w:type="gramEnd"/>
      <w:r>
        <w:rPr>
          <w:rFonts w:ascii="Times New Roman" w:hAnsi="Times New Roman"/>
          <w:color w:val="000000"/>
        </w:rPr>
        <w:t xml:space="preserve"> žiadosť podáva cez jednotné kontaktné miesto, lehota začína plynúť doručením žiadosti komore. </w:t>
      </w:r>
      <w:bookmarkEnd w:id="82"/>
    </w:p>
    <w:p w:rsidR="00207559" w:rsidRDefault="00D672CE">
      <w:pPr>
        <w:spacing w:before="225" w:after="225" w:line="264" w:lineRule="auto"/>
        <w:ind w:left="345"/>
      </w:pPr>
      <w:bookmarkStart w:id="83" w:name="paragraf-6.odsek-3"/>
      <w:bookmarkEnd w:id="80"/>
      <w:r>
        <w:rPr>
          <w:rFonts w:ascii="Times New Roman" w:hAnsi="Times New Roman"/>
          <w:color w:val="000000"/>
        </w:rPr>
        <w:t xml:space="preserve"> </w:t>
      </w:r>
      <w:bookmarkStart w:id="84" w:name="paragraf-6.odsek-3.oznacenie"/>
      <w:r>
        <w:rPr>
          <w:rFonts w:ascii="Times New Roman" w:hAnsi="Times New Roman"/>
          <w:color w:val="000000"/>
        </w:rPr>
        <w:t xml:space="preserve">(3) </w:t>
      </w:r>
      <w:bookmarkStart w:id="85" w:name="paragraf-6.odsek-3.text"/>
      <w:bookmarkEnd w:id="84"/>
      <w:r>
        <w:rPr>
          <w:rFonts w:ascii="Times New Roman" w:hAnsi="Times New Roman"/>
          <w:color w:val="000000"/>
        </w:rPr>
        <w:t xml:space="preserve">Rozsah, obsah a termín skúšky podľa odseku 1 a možnosti jej opakovania vymedzí skúšobný poriadok, ktorý vydá komora po dohode s Ministerstvom financií Slovenskej republiky (ďalej len „ministerstvo“). </w:t>
      </w:r>
      <w:bookmarkEnd w:id="85"/>
    </w:p>
    <w:p w:rsidR="00207559" w:rsidRDefault="00D672CE">
      <w:pPr>
        <w:spacing w:before="225" w:after="225" w:line="264" w:lineRule="auto"/>
        <w:ind w:left="345"/>
      </w:pPr>
      <w:bookmarkStart w:id="86" w:name="paragraf-6.odsek-4"/>
      <w:bookmarkEnd w:id="83"/>
      <w:r>
        <w:rPr>
          <w:rFonts w:ascii="Times New Roman" w:hAnsi="Times New Roman"/>
          <w:color w:val="000000"/>
        </w:rPr>
        <w:lastRenderedPageBreak/>
        <w:t xml:space="preserve"> </w:t>
      </w:r>
      <w:bookmarkStart w:id="87" w:name="paragraf-6.odsek-4.oznacenie"/>
      <w:r>
        <w:rPr>
          <w:rFonts w:ascii="Times New Roman" w:hAnsi="Times New Roman"/>
          <w:color w:val="000000"/>
        </w:rPr>
        <w:t xml:space="preserve">(4) </w:t>
      </w:r>
      <w:bookmarkStart w:id="88" w:name="paragraf-6.odsek-4.text"/>
      <w:bookmarkEnd w:id="87"/>
      <w:r>
        <w:rPr>
          <w:rFonts w:ascii="Times New Roman" w:hAnsi="Times New Roman"/>
          <w:color w:val="000000"/>
        </w:rPr>
        <w:t xml:space="preserve">Komora bezodkladne po úspešnom zložení skúšky vydá fyzickej osobe osvedčenie. </w:t>
      </w:r>
      <w:bookmarkEnd w:id="88"/>
    </w:p>
    <w:p w:rsidR="00207559" w:rsidRDefault="00D672CE">
      <w:pPr>
        <w:spacing w:before="225" w:after="225" w:line="264" w:lineRule="auto"/>
        <w:ind w:left="270"/>
        <w:jc w:val="center"/>
      </w:pPr>
      <w:bookmarkStart w:id="89" w:name="paragraf-7.oznacenie"/>
      <w:bookmarkStart w:id="90" w:name="paragraf-7"/>
      <w:bookmarkEnd w:id="76"/>
      <w:bookmarkEnd w:id="86"/>
      <w:r>
        <w:rPr>
          <w:rFonts w:ascii="Times New Roman" w:hAnsi="Times New Roman"/>
          <w:b/>
          <w:color w:val="000000"/>
        </w:rPr>
        <w:t xml:space="preserve"> § 7 </w:t>
      </w:r>
    </w:p>
    <w:p w:rsidR="00207559" w:rsidRDefault="00D672CE">
      <w:pPr>
        <w:spacing w:before="225" w:after="225" w:line="264" w:lineRule="auto"/>
        <w:ind w:left="345"/>
      </w:pPr>
      <w:bookmarkStart w:id="91" w:name="paragraf-7.odsek-1"/>
      <w:bookmarkEnd w:id="89"/>
      <w:r>
        <w:rPr>
          <w:rFonts w:ascii="Times New Roman" w:hAnsi="Times New Roman"/>
          <w:color w:val="000000"/>
        </w:rPr>
        <w:t xml:space="preserve"> </w:t>
      </w:r>
      <w:bookmarkStart w:id="92" w:name="paragraf-7.odsek-1.oznacenie"/>
      <w:r>
        <w:rPr>
          <w:rFonts w:ascii="Times New Roman" w:hAnsi="Times New Roman"/>
          <w:color w:val="000000"/>
        </w:rPr>
        <w:t xml:space="preserve">(1) </w:t>
      </w:r>
      <w:bookmarkStart w:id="93" w:name="paragraf-7.odsek-1.text"/>
      <w:bookmarkEnd w:id="92"/>
      <w:r>
        <w:rPr>
          <w:rFonts w:ascii="Times New Roman" w:hAnsi="Times New Roman"/>
          <w:color w:val="000000"/>
        </w:rPr>
        <w:t xml:space="preserve">Predsedu skúšobnej komisie vymenúva minister financií. Členov skúšobnej komisie vymenúva predseda skúšobnej komisie po dohode s komorou. Funkčné obdobie skúšobnej komisie je trojročné. </w:t>
      </w:r>
      <w:bookmarkEnd w:id="93"/>
    </w:p>
    <w:p w:rsidR="00207559" w:rsidRDefault="00D672CE">
      <w:pPr>
        <w:spacing w:before="225" w:after="225" w:line="264" w:lineRule="auto"/>
        <w:ind w:left="345"/>
      </w:pPr>
      <w:bookmarkStart w:id="94" w:name="paragraf-7.odsek-2"/>
      <w:bookmarkEnd w:id="91"/>
      <w:r>
        <w:rPr>
          <w:rFonts w:ascii="Times New Roman" w:hAnsi="Times New Roman"/>
          <w:color w:val="000000"/>
        </w:rPr>
        <w:t xml:space="preserve"> </w:t>
      </w:r>
      <w:bookmarkStart w:id="95" w:name="paragraf-7.odsek-2.oznacenie"/>
      <w:r>
        <w:rPr>
          <w:rFonts w:ascii="Times New Roman" w:hAnsi="Times New Roman"/>
          <w:color w:val="000000"/>
        </w:rPr>
        <w:t xml:space="preserve">(2) </w:t>
      </w:r>
      <w:bookmarkEnd w:id="95"/>
      <w:r>
        <w:rPr>
          <w:rFonts w:ascii="Times New Roman" w:hAnsi="Times New Roman"/>
          <w:color w:val="000000"/>
        </w:rPr>
        <w:t>Za vykonanie skúšky alebo rozdielovej skúšky podľa osobitného predpisu</w:t>
      </w:r>
      <w:proofErr w:type="gramStart"/>
      <w:r>
        <w:rPr>
          <w:rFonts w:ascii="Times New Roman" w:hAnsi="Times New Roman"/>
          <w:color w:val="000000"/>
        </w:rPr>
        <w:t>,</w:t>
      </w:r>
      <w:proofErr w:type="gramEnd"/>
      <w:r>
        <w:fldChar w:fldCharType="begin"/>
      </w:r>
      <w:r>
        <w:instrText xml:space="preserve"> HYPERLINK \l "poznamky.poznamka-3d" \h </w:instrText>
      </w:r>
      <w:r>
        <w:fldChar w:fldCharType="separate"/>
      </w:r>
      <w:r>
        <w:rPr>
          <w:rFonts w:ascii="Times New Roman" w:hAnsi="Times New Roman"/>
          <w:color w:val="000000"/>
          <w:sz w:val="18"/>
          <w:vertAlign w:val="superscript"/>
        </w:rPr>
        <w:t>3d</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opakovanie skúšky a za vydanie osvedčenia podľa </w:t>
      </w:r>
      <w:hyperlink w:anchor="paragraf-5.odsek-1">
        <w:r>
          <w:rPr>
            <w:rFonts w:ascii="Times New Roman" w:hAnsi="Times New Roman"/>
            <w:color w:val="0000FF"/>
            <w:u w:val="single"/>
          </w:rPr>
          <w:t xml:space="preserve">§ 5 ods. </w:t>
        </w:r>
        <w:proofErr w:type="gramStart"/>
        <w:r>
          <w:rPr>
            <w:rFonts w:ascii="Times New Roman" w:hAnsi="Times New Roman"/>
            <w:color w:val="0000FF"/>
            <w:u w:val="single"/>
          </w:rPr>
          <w:t>1</w:t>
        </w:r>
        <w:proofErr w:type="gramEnd"/>
      </w:hyperlink>
      <w:bookmarkStart w:id="96" w:name="paragraf-7.odsek-2.text"/>
      <w:r>
        <w:rPr>
          <w:rFonts w:ascii="Times New Roman" w:hAnsi="Times New Roman"/>
          <w:color w:val="000000"/>
        </w:rPr>
        <w:t xml:space="preserve"> je uchádzač povinný zaplatiť komore úhrady. Výšku týchto úhrad ustanoví komora v skúšobnom poriadku. </w:t>
      </w:r>
      <w:bookmarkEnd w:id="96"/>
    </w:p>
    <w:p w:rsidR="00207559" w:rsidRDefault="00D672CE">
      <w:pPr>
        <w:spacing w:before="225" w:after="225" w:line="264" w:lineRule="auto"/>
        <w:ind w:left="270"/>
        <w:jc w:val="center"/>
      </w:pPr>
      <w:bookmarkStart w:id="97" w:name="paragraf-8.oznacenie"/>
      <w:bookmarkStart w:id="98" w:name="paragraf-8"/>
      <w:bookmarkEnd w:id="90"/>
      <w:bookmarkEnd w:id="94"/>
      <w:r>
        <w:rPr>
          <w:rFonts w:ascii="Times New Roman" w:hAnsi="Times New Roman"/>
          <w:b/>
          <w:color w:val="000000"/>
        </w:rPr>
        <w:t xml:space="preserve"> § 8 </w:t>
      </w:r>
    </w:p>
    <w:p w:rsidR="00207559" w:rsidRDefault="00D672CE">
      <w:pPr>
        <w:spacing w:before="225" w:after="225" w:line="264" w:lineRule="auto"/>
        <w:ind w:left="270"/>
        <w:jc w:val="center"/>
      </w:pPr>
      <w:bookmarkStart w:id="99" w:name="paragraf-8.nadpis"/>
      <w:bookmarkEnd w:id="97"/>
      <w:r>
        <w:rPr>
          <w:rFonts w:ascii="Times New Roman" w:hAnsi="Times New Roman"/>
          <w:b/>
          <w:color w:val="000000"/>
        </w:rPr>
        <w:t xml:space="preserve"> Oprávnenie </w:t>
      </w:r>
      <w:proofErr w:type="gramStart"/>
      <w:r>
        <w:rPr>
          <w:rFonts w:ascii="Times New Roman" w:hAnsi="Times New Roman"/>
          <w:b/>
          <w:color w:val="000000"/>
        </w:rPr>
        <w:t>na</w:t>
      </w:r>
      <w:proofErr w:type="gramEnd"/>
      <w:r>
        <w:rPr>
          <w:rFonts w:ascii="Times New Roman" w:hAnsi="Times New Roman"/>
          <w:b/>
          <w:color w:val="000000"/>
        </w:rPr>
        <w:t xml:space="preserve"> výkon daňového poradenstva </w:t>
      </w:r>
    </w:p>
    <w:p w:rsidR="00207559" w:rsidRDefault="00D672CE">
      <w:pPr>
        <w:spacing w:before="225" w:after="225" w:line="264" w:lineRule="auto"/>
        <w:ind w:left="345"/>
      </w:pPr>
      <w:bookmarkStart w:id="100" w:name="paragraf-8.odsek-1"/>
      <w:bookmarkEnd w:id="99"/>
      <w:r>
        <w:rPr>
          <w:rFonts w:ascii="Times New Roman" w:hAnsi="Times New Roman"/>
          <w:color w:val="000000"/>
        </w:rPr>
        <w:t xml:space="preserve"> </w:t>
      </w:r>
      <w:bookmarkStart w:id="101" w:name="paragraf-8.odsek-1.oznacenie"/>
      <w:r>
        <w:rPr>
          <w:rFonts w:ascii="Times New Roman" w:hAnsi="Times New Roman"/>
          <w:color w:val="000000"/>
        </w:rPr>
        <w:t xml:space="preserve">(1) </w:t>
      </w:r>
      <w:bookmarkStart w:id="102" w:name="paragraf-8.odsek-1.text"/>
      <w:bookmarkEnd w:id="101"/>
      <w:r>
        <w:rPr>
          <w:rFonts w:ascii="Times New Roman" w:hAnsi="Times New Roman"/>
          <w:color w:val="000000"/>
        </w:rPr>
        <w:t xml:space="preserve">Oprávnenie vykonávať daňové poradenstvo vzniká fyzickej osobe dňom zápisu alebo registrácie do zoznamu. K tomuto dňu vydá komora daňovému poradcovi osvedčenie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w:t>
      </w:r>
      <w:bookmarkEnd w:id="102"/>
    </w:p>
    <w:p w:rsidR="00207559" w:rsidRDefault="00D672CE">
      <w:pPr>
        <w:spacing w:after="0" w:line="264" w:lineRule="auto"/>
        <w:ind w:left="345"/>
      </w:pPr>
      <w:bookmarkStart w:id="103" w:name="paragraf-8.odsek-2"/>
      <w:bookmarkEnd w:id="100"/>
      <w:r>
        <w:rPr>
          <w:rFonts w:ascii="Times New Roman" w:hAnsi="Times New Roman"/>
          <w:color w:val="000000"/>
        </w:rPr>
        <w:t xml:space="preserve"> </w:t>
      </w:r>
      <w:bookmarkStart w:id="104" w:name="paragraf-8.odsek-2.oznacenie"/>
      <w:r>
        <w:rPr>
          <w:rFonts w:ascii="Times New Roman" w:hAnsi="Times New Roman"/>
          <w:color w:val="000000"/>
        </w:rPr>
        <w:t xml:space="preserve">(2) </w:t>
      </w:r>
      <w:bookmarkStart w:id="105" w:name="paragraf-8.odsek-2.text"/>
      <w:bookmarkEnd w:id="104"/>
      <w:r>
        <w:rPr>
          <w:rFonts w:ascii="Times New Roman" w:hAnsi="Times New Roman"/>
          <w:color w:val="000000"/>
        </w:rPr>
        <w:t xml:space="preserve">Komora zapíše bezodkladne do zoznamu, </w:t>
      </w:r>
      <w:bookmarkEnd w:id="105"/>
    </w:p>
    <w:p w:rsidR="00207559" w:rsidRDefault="00D672CE">
      <w:pPr>
        <w:spacing w:before="225" w:after="225" w:line="264" w:lineRule="auto"/>
        <w:ind w:left="420"/>
      </w:pPr>
      <w:bookmarkStart w:id="106" w:name="paragraf-8.odsek-2.pismeno-a"/>
      <w:r>
        <w:rPr>
          <w:rFonts w:ascii="Times New Roman" w:hAnsi="Times New Roman"/>
          <w:color w:val="000000"/>
        </w:rPr>
        <w:t xml:space="preserve"> </w:t>
      </w:r>
      <w:bookmarkStart w:id="107" w:name="paragraf-8.odsek-2.pismeno-a.oznacenie"/>
      <w:r>
        <w:rPr>
          <w:rFonts w:ascii="Times New Roman" w:hAnsi="Times New Roman"/>
          <w:color w:val="000000"/>
        </w:rPr>
        <w:t xml:space="preserve">a) </w:t>
      </w:r>
      <w:bookmarkEnd w:id="107"/>
      <w:proofErr w:type="gramStart"/>
      <w:r>
        <w:rPr>
          <w:rFonts w:ascii="Times New Roman" w:hAnsi="Times New Roman"/>
          <w:color w:val="000000"/>
        </w:rPr>
        <w:t>fyzickú</w:t>
      </w:r>
      <w:proofErr w:type="gramEnd"/>
      <w:r>
        <w:rPr>
          <w:rFonts w:ascii="Times New Roman" w:hAnsi="Times New Roman"/>
          <w:color w:val="000000"/>
        </w:rPr>
        <w:t xml:space="preserve"> osobu, ktorá získala osvedčenie podľa </w:t>
      </w:r>
      <w:hyperlink w:anchor="paragraf-5.odsek-1">
        <w:r>
          <w:rPr>
            <w:rFonts w:ascii="Times New Roman" w:hAnsi="Times New Roman"/>
            <w:color w:val="0000FF"/>
            <w:u w:val="single"/>
          </w:rPr>
          <w:t>§ 5 ods. 1</w:t>
        </w:r>
      </w:hyperlink>
      <w:bookmarkStart w:id="108" w:name="paragraf-8.odsek-2.pismeno-a.text"/>
      <w:r>
        <w:rPr>
          <w:rFonts w:ascii="Times New Roman" w:hAnsi="Times New Roman"/>
          <w:color w:val="000000"/>
        </w:rPr>
        <w:t xml:space="preserve"> a zložila do rúk prezidenta komory tento sľub: „Sľubujem na svoju česť a svedomie, že budem dodržiavať Ústavu Slovenskej republiky a ostatné všeobecne záväzné právne predpisy, svedomite a zodpovedne plniť svoje povinnosti daňového poradcu a zachovávať mlčanlivosť o všetkých skutočnostiach, ktoré sa dozviem v súvislosti s výkonom daňového poradenstva.“, </w:t>
      </w:r>
      <w:bookmarkEnd w:id="108"/>
    </w:p>
    <w:p w:rsidR="00207559" w:rsidRDefault="00D672CE">
      <w:pPr>
        <w:spacing w:before="225" w:after="225" w:line="264" w:lineRule="auto"/>
        <w:ind w:left="420"/>
      </w:pPr>
      <w:bookmarkStart w:id="109" w:name="paragraf-8.odsek-2.pismeno-b"/>
      <w:bookmarkEnd w:id="106"/>
      <w:r>
        <w:rPr>
          <w:rFonts w:ascii="Times New Roman" w:hAnsi="Times New Roman"/>
          <w:color w:val="000000"/>
        </w:rPr>
        <w:t xml:space="preserve"> </w:t>
      </w:r>
      <w:bookmarkStart w:id="110" w:name="paragraf-8.odsek-2.pismeno-b.oznacenie"/>
      <w:r>
        <w:rPr>
          <w:rFonts w:ascii="Times New Roman" w:hAnsi="Times New Roman"/>
          <w:color w:val="000000"/>
        </w:rPr>
        <w:t xml:space="preserve">b) </w:t>
      </w:r>
      <w:bookmarkStart w:id="111" w:name="paragraf-8.odsek-2.pismeno-b.text"/>
      <w:bookmarkEnd w:id="110"/>
      <w:proofErr w:type="gramStart"/>
      <w:r>
        <w:rPr>
          <w:rFonts w:ascii="Times New Roman" w:hAnsi="Times New Roman"/>
          <w:color w:val="000000"/>
        </w:rPr>
        <w:t>fyzickú</w:t>
      </w:r>
      <w:proofErr w:type="gramEnd"/>
      <w:r>
        <w:rPr>
          <w:rFonts w:ascii="Times New Roman" w:hAnsi="Times New Roman"/>
          <w:color w:val="000000"/>
        </w:rPr>
        <w:t xml:space="preserve"> osobu, ktorá je príslušníkom iného štátu než členského štátu Európskej únie alebo štátu, ktorý je zmluvnou stranou Dohody o Európskom hospodárskom priestore (ďalej len „členský štát“), ak preukáže, že je oprávnená poskytovať daňové poradenstvo v tomto štáte, zložila skúšku a zložila sľub podľa písmena a). </w:t>
      </w:r>
      <w:bookmarkEnd w:id="111"/>
    </w:p>
    <w:p w:rsidR="00207559" w:rsidRDefault="00D672CE">
      <w:pPr>
        <w:spacing w:before="225" w:after="225" w:line="264" w:lineRule="auto"/>
        <w:ind w:left="345"/>
      </w:pPr>
      <w:bookmarkStart w:id="112" w:name="paragraf-8.odsek-3"/>
      <w:bookmarkEnd w:id="103"/>
      <w:bookmarkEnd w:id="109"/>
      <w:r>
        <w:rPr>
          <w:rFonts w:ascii="Times New Roman" w:hAnsi="Times New Roman"/>
          <w:color w:val="000000"/>
        </w:rPr>
        <w:t xml:space="preserve"> </w:t>
      </w:r>
      <w:bookmarkStart w:id="113" w:name="paragraf-8.odsek-3.oznacenie"/>
      <w:r>
        <w:rPr>
          <w:rFonts w:ascii="Times New Roman" w:hAnsi="Times New Roman"/>
          <w:color w:val="000000"/>
        </w:rPr>
        <w:t xml:space="preserve">(3) </w:t>
      </w:r>
      <w:bookmarkStart w:id="114" w:name="paragraf-8.odsek-3.text"/>
      <w:bookmarkEnd w:id="113"/>
      <w:r>
        <w:rPr>
          <w:rFonts w:ascii="Times New Roman" w:hAnsi="Times New Roman"/>
          <w:color w:val="000000"/>
        </w:rPr>
        <w:t xml:space="preserve">Ak komora nezapíše do zoznamu fyzickú osobu podľa odseku </w:t>
      </w:r>
      <w:proofErr w:type="gramStart"/>
      <w:r>
        <w:rPr>
          <w:rFonts w:ascii="Times New Roman" w:hAnsi="Times New Roman"/>
          <w:color w:val="000000"/>
        </w:rPr>
        <w:t>2 alebo</w:t>
      </w:r>
      <w:proofErr w:type="gramEnd"/>
      <w:r>
        <w:rPr>
          <w:rFonts w:ascii="Times New Roman" w:hAnsi="Times New Roman"/>
          <w:color w:val="000000"/>
        </w:rPr>
        <w:t xml:space="preserve"> odseku 4 najneskôr do 30 dní odo dňa zloženia sľubu alebo odo dňa preukázania splnenia podmienok podľa odseku 4, oprávnenie na výkon daňového poradenstva vzniká posledným dňom tejto lehoty. Povinnosť komory vydať osvedčenie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zostáva nedotknutá. </w:t>
      </w:r>
      <w:bookmarkEnd w:id="114"/>
    </w:p>
    <w:p w:rsidR="00207559" w:rsidRDefault="00D672CE">
      <w:pPr>
        <w:spacing w:after="0" w:line="264" w:lineRule="auto"/>
        <w:ind w:left="345"/>
      </w:pPr>
      <w:bookmarkStart w:id="115" w:name="paragraf-8.odsek-4"/>
      <w:bookmarkEnd w:id="112"/>
      <w:r>
        <w:rPr>
          <w:rFonts w:ascii="Times New Roman" w:hAnsi="Times New Roman"/>
          <w:color w:val="000000"/>
        </w:rPr>
        <w:t xml:space="preserve"> </w:t>
      </w:r>
      <w:bookmarkStart w:id="116" w:name="paragraf-8.odsek-4.oznacenie"/>
      <w:r>
        <w:rPr>
          <w:rFonts w:ascii="Times New Roman" w:hAnsi="Times New Roman"/>
          <w:color w:val="000000"/>
        </w:rPr>
        <w:t xml:space="preserve">(4) </w:t>
      </w:r>
      <w:bookmarkEnd w:id="116"/>
      <w:r>
        <w:rPr>
          <w:rFonts w:ascii="Times New Roman" w:hAnsi="Times New Roman"/>
          <w:color w:val="000000"/>
        </w:rPr>
        <w:t xml:space="preserve">Komora zapíše bezodkladne odo </w:t>
      </w:r>
      <w:proofErr w:type="gramStart"/>
      <w:r>
        <w:rPr>
          <w:rFonts w:ascii="Times New Roman" w:hAnsi="Times New Roman"/>
          <w:color w:val="000000"/>
        </w:rPr>
        <w:t>dňa</w:t>
      </w:r>
      <w:proofErr w:type="gramEnd"/>
      <w:r>
        <w:rPr>
          <w:rFonts w:ascii="Times New Roman" w:hAnsi="Times New Roman"/>
          <w:color w:val="000000"/>
        </w:rPr>
        <w:t xml:space="preserve"> preukázania splnenia podmienok podľa </w:t>
      </w:r>
      <w:hyperlink w:anchor="paragraf-8a.odsek-1">
        <w:r>
          <w:rPr>
            <w:rFonts w:ascii="Times New Roman" w:hAnsi="Times New Roman"/>
            <w:color w:val="0000FF"/>
            <w:u w:val="single"/>
          </w:rPr>
          <w:t xml:space="preserve">§ 8a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a 2</w:t>
        </w:r>
      </w:hyperlink>
      <w:bookmarkStart w:id="117" w:name="paragraf-8.odsek-4.text"/>
      <w:r>
        <w:rPr>
          <w:rFonts w:ascii="Times New Roman" w:hAnsi="Times New Roman"/>
          <w:color w:val="000000"/>
        </w:rPr>
        <w:t xml:space="preserve"> do zoznamu fyzickú osobu, ktorá </w:t>
      </w:r>
      <w:bookmarkEnd w:id="117"/>
    </w:p>
    <w:p w:rsidR="00207559" w:rsidRDefault="00D672CE">
      <w:pPr>
        <w:spacing w:before="225" w:after="225" w:line="264" w:lineRule="auto"/>
        <w:ind w:left="420"/>
      </w:pPr>
      <w:bookmarkStart w:id="118" w:name="paragraf-8.odsek-4.pismeno-a"/>
      <w:r>
        <w:rPr>
          <w:rFonts w:ascii="Times New Roman" w:hAnsi="Times New Roman"/>
          <w:color w:val="000000"/>
        </w:rPr>
        <w:t xml:space="preserve"> </w:t>
      </w:r>
      <w:bookmarkStart w:id="119" w:name="paragraf-8.odsek-4.pismeno-a.oznacenie"/>
      <w:r>
        <w:rPr>
          <w:rFonts w:ascii="Times New Roman" w:hAnsi="Times New Roman"/>
          <w:color w:val="000000"/>
        </w:rPr>
        <w:t xml:space="preserve">a) </w:t>
      </w:r>
      <w:bookmarkStart w:id="120" w:name="paragraf-8.odsek-4.pismeno-a.text"/>
      <w:bookmarkEnd w:id="119"/>
      <w:proofErr w:type="gramStart"/>
      <w:r>
        <w:rPr>
          <w:rFonts w:ascii="Times New Roman" w:hAnsi="Times New Roman"/>
          <w:color w:val="000000"/>
        </w:rPr>
        <w:t>je</w:t>
      </w:r>
      <w:proofErr w:type="gramEnd"/>
      <w:r>
        <w:rPr>
          <w:rFonts w:ascii="Times New Roman" w:hAnsi="Times New Roman"/>
          <w:color w:val="000000"/>
        </w:rPr>
        <w:t xml:space="preserve"> štátnym príslušníkom členského štátu a </w:t>
      </w:r>
      <w:bookmarkEnd w:id="120"/>
    </w:p>
    <w:p w:rsidR="00207559" w:rsidRDefault="00D672CE">
      <w:pPr>
        <w:spacing w:before="225" w:after="225" w:line="264" w:lineRule="auto"/>
        <w:ind w:left="420"/>
      </w:pPr>
      <w:bookmarkStart w:id="121" w:name="paragraf-8.odsek-4.pismeno-b"/>
      <w:bookmarkEnd w:id="118"/>
      <w:r>
        <w:rPr>
          <w:rFonts w:ascii="Times New Roman" w:hAnsi="Times New Roman"/>
          <w:color w:val="000000"/>
        </w:rPr>
        <w:t xml:space="preserve"> </w:t>
      </w:r>
      <w:bookmarkStart w:id="122" w:name="paragraf-8.odsek-4.pismeno-b.oznacenie"/>
      <w:r>
        <w:rPr>
          <w:rFonts w:ascii="Times New Roman" w:hAnsi="Times New Roman"/>
          <w:color w:val="000000"/>
        </w:rPr>
        <w:t xml:space="preserve">b) </w:t>
      </w:r>
      <w:bookmarkStart w:id="123" w:name="paragraf-8.odsek-4.pismeno-b.text"/>
      <w:bookmarkEnd w:id="122"/>
      <w:proofErr w:type="gramStart"/>
      <w:r>
        <w:rPr>
          <w:rFonts w:ascii="Times New Roman" w:hAnsi="Times New Roman"/>
          <w:color w:val="000000"/>
        </w:rPr>
        <w:t>má</w:t>
      </w:r>
      <w:proofErr w:type="gramEnd"/>
      <w:r>
        <w:rPr>
          <w:rFonts w:ascii="Times New Roman" w:hAnsi="Times New Roman"/>
          <w:color w:val="000000"/>
        </w:rPr>
        <w:t xml:space="preserve"> v úmysle poskytovať daňové poradenstvo v Slovenskej republike sústavne. </w:t>
      </w:r>
      <w:bookmarkEnd w:id="123"/>
    </w:p>
    <w:p w:rsidR="00207559" w:rsidRDefault="00D672CE">
      <w:pPr>
        <w:spacing w:after="0" w:line="264" w:lineRule="auto"/>
        <w:ind w:left="345"/>
      </w:pPr>
      <w:bookmarkStart w:id="124" w:name="paragraf-8.odsek-5"/>
      <w:bookmarkEnd w:id="115"/>
      <w:bookmarkEnd w:id="121"/>
      <w:r>
        <w:rPr>
          <w:rFonts w:ascii="Times New Roman" w:hAnsi="Times New Roman"/>
          <w:color w:val="000000"/>
        </w:rPr>
        <w:t xml:space="preserve"> </w:t>
      </w:r>
      <w:bookmarkStart w:id="125" w:name="paragraf-8.odsek-5.oznacenie"/>
      <w:r>
        <w:rPr>
          <w:rFonts w:ascii="Times New Roman" w:hAnsi="Times New Roman"/>
          <w:color w:val="000000"/>
        </w:rPr>
        <w:t xml:space="preserve">(5) </w:t>
      </w:r>
      <w:bookmarkEnd w:id="125"/>
      <w:r>
        <w:rPr>
          <w:rFonts w:ascii="Times New Roman" w:hAnsi="Times New Roman"/>
          <w:color w:val="000000"/>
        </w:rPr>
        <w:t xml:space="preserve">Komora zaregistruje bezodkladne odo </w:t>
      </w:r>
      <w:proofErr w:type="gramStart"/>
      <w:r>
        <w:rPr>
          <w:rFonts w:ascii="Times New Roman" w:hAnsi="Times New Roman"/>
          <w:color w:val="000000"/>
        </w:rPr>
        <w:t>dňa</w:t>
      </w:r>
      <w:proofErr w:type="gramEnd"/>
      <w:r>
        <w:rPr>
          <w:rFonts w:ascii="Times New Roman" w:hAnsi="Times New Roman"/>
          <w:color w:val="000000"/>
        </w:rPr>
        <w:t xml:space="preserve"> preukázania splnenia podmienok podľa osobitného predpisu</w:t>
      </w:r>
      <w:hyperlink w:anchor="poznamky.poznamka-4a">
        <w:r>
          <w:rPr>
            <w:rFonts w:ascii="Times New Roman" w:hAnsi="Times New Roman"/>
            <w:color w:val="000000"/>
            <w:sz w:val="18"/>
            <w:vertAlign w:val="superscript"/>
          </w:rPr>
          <w:t>4a</w:t>
        </w:r>
        <w:r>
          <w:rPr>
            <w:rFonts w:ascii="Times New Roman" w:hAnsi="Times New Roman"/>
            <w:color w:val="0000FF"/>
            <w:u w:val="single"/>
          </w:rPr>
          <w:t>)</w:t>
        </w:r>
      </w:hyperlink>
      <w:bookmarkStart w:id="126" w:name="paragraf-8.odsek-5.text"/>
      <w:r>
        <w:rPr>
          <w:rFonts w:ascii="Times New Roman" w:hAnsi="Times New Roman"/>
          <w:color w:val="000000"/>
        </w:rPr>
        <w:t xml:space="preserve"> do zoznamu fyzickú osobu, ktorá </w:t>
      </w:r>
      <w:bookmarkEnd w:id="126"/>
    </w:p>
    <w:p w:rsidR="00207559" w:rsidRDefault="00D672CE">
      <w:pPr>
        <w:spacing w:before="225" w:after="225" w:line="264" w:lineRule="auto"/>
        <w:ind w:left="420"/>
      </w:pPr>
      <w:bookmarkStart w:id="127" w:name="paragraf-8.odsek-5.pismeno-a"/>
      <w:r>
        <w:rPr>
          <w:rFonts w:ascii="Times New Roman" w:hAnsi="Times New Roman"/>
          <w:color w:val="000000"/>
        </w:rPr>
        <w:t xml:space="preserve"> </w:t>
      </w:r>
      <w:bookmarkStart w:id="128" w:name="paragraf-8.odsek-5.pismeno-a.oznacenie"/>
      <w:r>
        <w:rPr>
          <w:rFonts w:ascii="Times New Roman" w:hAnsi="Times New Roman"/>
          <w:color w:val="000000"/>
        </w:rPr>
        <w:t xml:space="preserve">a) </w:t>
      </w:r>
      <w:bookmarkStart w:id="129" w:name="paragraf-8.odsek-5.pismeno-a.text"/>
      <w:bookmarkEnd w:id="128"/>
      <w:proofErr w:type="gramStart"/>
      <w:r>
        <w:rPr>
          <w:rFonts w:ascii="Times New Roman" w:hAnsi="Times New Roman"/>
          <w:color w:val="000000"/>
        </w:rPr>
        <w:t>je</w:t>
      </w:r>
      <w:proofErr w:type="gramEnd"/>
      <w:r>
        <w:rPr>
          <w:rFonts w:ascii="Times New Roman" w:hAnsi="Times New Roman"/>
          <w:color w:val="000000"/>
        </w:rPr>
        <w:t xml:space="preserve"> štátnym príslušníkom členského štátu a </w:t>
      </w:r>
      <w:bookmarkEnd w:id="129"/>
    </w:p>
    <w:p w:rsidR="00207559" w:rsidRDefault="00D672CE">
      <w:pPr>
        <w:spacing w:before="225" w:after="225" w:line="264" w:lineRule="auto"/>
        <w:ind w:left="420"/>
      </w:pPr>
      <w:bookmarkStart w:id="130" w:name="paragraf-8.odsek-5.pismeno-b"/>
      <w:bookmarkEnd w:id="127"/>
      <w:r>
        <w:rPr>
          <w:rFonts w:ascii="Times New Roman" w:hAnsi="Times New Roman"/>
          <w:color w:val="000000"/>
        </w:rPr>
        <w:t xml:space="preserve"> </w:t>
      </w:r>
      <w:bookmarkStart w:id="131" w:name="paragraf-8.odsek-5.pismeno-b.oznacenie"/>
      <w:r>
        <w:rPr>
          <w:rFonts w:ascii="Times New Roman" w:hAnsi="Times New Roman"/>
          <w:color w:val="000000"/>
        </w:rPr>
        <w:t xml:space="preserve">b) </w:t>
      </w:r>
      <w:bookmarkStart w:id="132" w:name="paragraf-8.odsek-5.pismeno-b.text"/>
      <w:bookmarkEnd w:id="131"/>
      <w:proofErr w:type="gramStart"/>
      <w:r>
        <w:rPr>
          <w:rFonts w:ascii="Times New Roman" w:hAnsi="Times New Roman"/>
          <w:color w:val="000000"/>
        </w:rPr>
        <w:t>má</w:t>
      </w:r>
      <w:proofErr w:type="gramEnd"/>
      <w:r>
        <w:rPr>
          <w:rFonts w:ascii="Times New Roman" w:hAnsi="Times New Roman"/>
          <w:color w:val="000000"/>
        </w:rPr>
        <w:t xml:space="preserve"> v úmysle poskytovať daňové poradenstvo v Slovenskej republike dočasne a príležitostne. </w:t>
      </w:r>
      <w:bookmarkEnd w:id="132"/>
    </w:p>
    <w:p w:rsidR="00207559" w:rsidRDefault="00D672CE">
      <w:pPr>
        <w:spacing w:before="225" w:after="225" w:line="264" w:lineRule="auto"/>
        <w:ind w:left="345"/>
      </w:pPr>
      <w:bookmarkStart w:id="133" w:name="paragraf-8.odsek-6"/>
      <w:bookmarkEnd w:id="124"/>
      <w:bookmarkEnd w:id="130"/>
      <w:r>
        <w:rPr>
          <w:rFonts w:ascii="Times New Roman" w:hAnsi="Times New Roman"/>
          <w:color w:val="000000"/>
        </w:rPr>
        <w:t xml:space="preserve"> </w:t>
      </w:r>
      <w:bookmarkStart w:id="134" w:name="paragraf-8.odsek-6.oznacenie"/>
      <w:r>
        <w:rPr>
          <w:rFonts w:ascii="Times New Roman" w:hAnsi="Times New Roman"/>
          <w:color w:val="000000"/>
        </w:rPr>
        <w:t xml:space="preserve">(6) </w:t>
      </w:r>
      <w:bookmarkStart w:id="135" w:name="paragraf-8.odsek-6.text"/>
      <w:bookmarkEnd w:id="134"/>
      <w:r>
        <w:rPr>
          <w:rFonts w:ascii="Times New Roman" w:hAnsi="Times New Roman"/>
          <w:color w:val="000000"/>
        </w:rPr>
        <w:t xml:space="preserve">Fyzické osoby uvedené v odsekoch 4 a 5 </w:t>
      </w:r>
      <w:proofErr w:type="gramStart"/>
      <w:r>
        <w:rPr>
          <w:rFonts w:ascii="Times New Roman" w:hAnsi="Times New Roman"/>
          <w:color w:val="000000"/>
        </w:rPr>
        <w:t>sa</w:t>
      </w:r>
      <w:proofErr w:type="gramEnd"/>
      <w:r>
        <w:rPr>
          <w:rFonts w:ascii="Times New Roman" w:hAnsi="Times New Roman"/>
          <w:color w:val="000000"/>
        </w:rPr>
        <w:t xml:space="preserve"> pri vykonávaní daňového poradenstva na území Slovenskej republiky riadia právnymi predpismi Slovenskej republiky a predpismi vydávanými komorou. </w:t>
      </w:r>
      <w:bookmarkEnd w:id="135"/>
    </w:p>
    <w:p w:rsidR="00207559" w:rsidRDefault="00D672CE">
      <w:pPr>
        <w:spacing w:before="225" w:after="225" w:line="264" w:lineRule="auto"/>
        <w:ind w:left="345"/>
      </w:pPr>
      <w:bookmarkStart w:id="136" w:name="paragraf-8.odsek-7"/>
      <w:bookmarkEnd w:id="133"/>
      <w:r>
        <w:rPr>
          <w:rFonts w:ascii="Times New Roman" w:hAnsi="Times New Roman"/>
          <w:color w:val="000000"/>
        </w:rPr>
        <w:t xml:space="preserve"> </w:t>
      </w:r>
      <w:bookmarkStart w:id="137" w:name="paragraf-8.odsek-7.oznacenie"/>
      <w:r>
        <w:rPr>
          <w:rFonts w:ascii="Times New Roman" w:hAnsi="Times New Roman"/>
          <w:color w:val="000000"/>
        </w:rPr>
        <w:t xml:space="preserve">(7) </w:t>
      </w:r>
      <w:bookmarkStart w:id="138" w:name="paragraf-8.odsek-7.text"/>
      <w:bookmarkEnd w:id="137"/>
      <w:r>
        <w:rPr>
          <w:rFonts w:ascii="Times New Roman" w:hAnsi="Times New Roman"/>
          <w:color w:val="000000"/>
        </w:rPr>
        <w:t xml:space="preserve">Komora zapíše bezodkladne odo dňa, keď jej bola doručená žiadosť o zápis do zoznamu, právnickú osobu, ktorá má v predmete činnosti daňové poradenstvo, je bezúhonná a v ktorej majú daňoví poradcovia zapísaní v zozname účasť na základnom imaní alebo hlasovacích právach spoločnosti najmenej 50 %. Ku dňu zápisu do zoznamu vydá komora právnickej osobe osvedčenie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w:t>
      </w:r>
      <w:bookmarkEnd w:id="138"/>
    </w:p>
    <w:p w:rsidR="00207559" w:rsidRDefault="00D672CE">
      <w:pPr>
        <w:spacing w:before="225" w:after="225" w:line="264" w:lineRule="auto"/>
        <w:ind w:left="270"/>
        <w:jc w:val="center"/>
      </w:pPr>
      <w:bookmarkStart w:id="139" w:name="paragraf-8a.oznacenie"/>
      <w:bookmarkStart w:id="140" w:name="paragraf-8a"/>
      <w:bookmarkEnd w:id="98"/>
      <w:bookmarkEnd w:id="136"/>
      <w:r>
        <w:rPr>
          <w:rFonts w:ascii="Times New Roman" w:hAnsi="Times New Roman"/>
          <w:b/>
          <w:color w:val="000000"/>
        </w:rPr>
        <w:t xml:space="preserve"> § 8a </w:t>
      </w:r>
    </w:p>
    <w:p w:rsidR="00207559" w:rsidRDefault="00D672CE">
      <w:pPr>
        <w:spacing w:before="225" w:after="225" w:line="264" w:lineRule="auto"/>
        <w:ind w:left="270"/>
        <w:jc w:val="center"/>
      </w:pPr>
      <w:bookmarkStart w:id="141" w:name="paragraf-8a.nadpis"/>
      <w:bookmarkEnd w:id="139"/>
      <w:r>
        <w:rPr>
          <w:rFonts w:ascii="Times New Roman" w:hAnsi="Times New Roman"/>
          <w:b/>
          <w:color w:val="000000"/>
        </w:rPr>
        <w:t xml:space="preserve"> Poskytovanie daňového poradenstva štátnymi príslušníkmi členských štátov </w:t>
      </w:r>
    </w:p>
    <w:p w:rsidR="00207559" w:rsidRDefault="00D672CE">
      <w:pPr>
        <w:spacing w:before="225" w:after="225" w:line="264" w:lineRule="auto"/>
        <w:ind w:left="345"/>
      </w:pPr>
      <w:bookmarkStart w:id="142" w:name="paragraf-8a.odsek-1"/>
      <w:bookmarkEnd w:id="141"/>
      <w:r>
        <w:rPr>
          <w:rFonts w:ascii="Times New Roman" w:hAnsi="Times New Roman"/>
          <w:color w:val="000000"/>
        </w:rPr>
        <w:t xml:space="preserve"> </w:t>
      </w:r>
      <w:bookmarkStart w:id="143" w:name="paragraf-8a.odsek-1.oznacenie"/>
      <w:r>
        <w:rPr>
          <w:rFonts w:ascii="Times New Roman" w:hAnsi="Times New Roman"/>
          <w:color w:val="000000"/>
        </w:rPr>
        <w:t xml:space="preserve">(1) </w:t>
      </w:r>
      <w:bookmarkEnd w:id="143"/>
      <w:r>
        <w:rPr>
          <w:rFonts w:ascii="Times New Roman" w:hAnsi="Times New Roman"/>
          <w:color w:val="000000"/>
        </w:rPr>
        <w:t xml:space="preserve">Na účel získania osvedčenia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fyzická osoba uvedená v </w:t>
      </w:r>
      <w:hyperlink w:anchor="paragraf-8.odsek-4">
        <w:r>
          <w:rPr>
            <w:rFonts w:ascii="Times New Roman" w:hAnsi="Times New Roman"/>
            <w:color w:val="0000FF"/>
            <w:u w:val="single"/>
          </w:rPr>
          <w:t xml:space="preserve">§ 8 ods. </w:t>
        </w:r>
        <w:proofErr w:type="gramStart"/>
        <w:r>
          <w:rPr>
            <w:rFonts w:ascii="Times New Roman" w:hAnsi="Times New Roman"/>
            <w:color w:val="0000FF"/>
            <w:u w:val="single"/>
          </w:rPr>
          <w:t>5</w:t>
        </w:r>
        <w:proofErr w:type="gramEnd"/>
      </w:hyperlink>
      <w:r>
        <w:rPr>
          <w:rFonts w:ascii="Times New Roman" w:hAnsi="Times New Roman"/>
          <w:color w:val="000000"/>
        </w:rPr>
        <w:t xml:space="preserve"> musí mať uznanú odbornú kvalifikáciu; na tento účel požiada komoru o uznanie dokladu o vzdelaní a o uznanie odbornej kvalifikácie podľa osobitného predpisu.</w:t>
      </w:r>
      <w:hyperlink w:anchor="poznamky.poznamka-4b">
        <w:r>
          <w:rPr>
            <w:rFonts w:ascii="Times New Roman" w:hAnsi="Times New Roman"/>
            <w:color w:val="000000"/>
            <w:sz w:val="18"/>
            <w:vertAlign w:val="superscript"/>
          </w:rPr>
          <w:t>4b</w:t>
        </w:r>
        <w:r>
          <w:rPr>
            <w:rFonts w:ascii="Times New Roman" w:hAnsi="Times New Roman"/>
            <w:color w:val="0000FF"/>
            <w:u w:val="single"/>
          </w:rPr>
          <w:t>)</w:t>
        </w:r>
      </w:hyperlink>
      <w:bookmarkStart w:id="144" w:name="paragraf-8a.odsek-1.text"/>
      <w:r>
        <w:rPr>
          <w:rFonts w:ascii="Times New Roman" w:hAnsi="Times New Roman"/>
          <w:color w:val="000000"/>
        </w:rPr>
        <w:t xml:space="preserve"> </w:t>
      </w:r>
      <w:bookmarkEnd w:id="144"/>
    </w:p>
    <w:p w:rsidR="00207559" w:rsidRDefault="00D672CE">
      <w:pPr>
        <w:spacing w:before="225" w:after="225" w:line="264" w:lineRule="auto"/>
        <w:ind w:left="345"/>
      </w:pPr>
      <w:bookmarkStart w:id="145" w:name="paragraf-8a.odsek-2"/>
      <w:bookmarkEnd w:id="142"/>
      <w:r>
        <w:rPr>
          <w:rFonts w:ascii="Times New Roman" w:hAnsi="Times New Roman"/>
          <w:color w:val="000000"/>
        </w:rPr>
        <w:t xml:space="preserve"> </w:t>
      </w:r>
      <w:bookmarkStart w:id="146" w:name="paragraf-8a.odsek-2.oznacenie"/>
      <w:r>
        <w:rPr>
          <w:rFonts w:ascii="Times New Roman" w:hAnsi="Times New Roman"/>
          <w:color w:val="000000"/>
        </w:rPr>
        <w:t xml:space="preserve">(2) </w:t>
      </w:r>
      <w:bookmarkStart w:id="147" w:name="paragraf-8a.odsek-2.text"/>
      <w:bookmarkEnd w:id="146"/>
      <w:r>
        <w:rPr>
          <w:rFonts w:ascii="Times New Roman" w:hAnsi="Times New Roman"/>
          <w:color w:val="000000"/>
        </w:rPr>
        <w:t xml:space="preserve">Fyzická osoba uvedená v odseku </w:t>
      </w:r>
      <w:proofErr w:type="gramStart"/>
      <w:r>
        <w:rPr>
          <w:rFonts w:ascii="Times New Roman" w:hAnsi="Times New Roman"/>
          <w:color w:val="000000"/>
        </w:rPr>
        <w:t>1</w:t>
      </w:r>
      <w:proofErr w:type="gramEnd"/>
      <w:r>
        <w:rPr>
          <w:rFonts w:ascii="Times New Roman" w:hAnsi="Times New Roman"/>
          <w:color w:val="000000"/>
        </w:rPr>
        <w:t xml:space="preserve"> musí preukázať, že je oprávnená poskytovať daňové poradenstvo v inom členskom štáte. </w:t>
      </w:r>
      <w:bookmarkEnd w:id="147"/>
    </w:p>
    <w:p w:rsidR="00207559" w:rsidRDefault="00D672CE">
      <w:pPr>
        <w:spacing w:before="225" w:after="225" w:line="264" w:lineRule="auto"/>
        <w:ind w:left="345"/>
      </w:pPr>
      <w:bookmarkStart w:id="148" w:name="paragraf-8a.odsek-3"/>
      <w:bookmarkEnd w:id="145"/>
      <w:r>
        <w:rPr>
          <w:rFonts w:ascii="Times New Roman" w:hAnsi="Times New Roman"/>
          <w:color w:val="000000"/>
        </w:rPr>
        <w:t xml:space="preserve"> </w:t>
      </w:r>
      <w:bookmarkStart w:id="149" w:name="paragraf-8a.odsek-3.oznacenie"/>
      <w:r>
        <w:rPr>
          <w:rFonts w:ascii="Times New Roman" w:hAnsi="Times New Roman"/>
          <w:color w:val="000000"/>
        </w:rPr>
        <w:t xml:space="preserve">(3) </w:t>
      </w:r>
      <w:bookmarkEnd w:id="149"/>
      <w:r>
        <w:rPr>
          <w:rFonts w:ascii="Times New Roman" w:hAnsi="Times New Roman"/>
          <w:color w:val="000000"/>
        </w:rPr>
        <w:t xml:space="preserve">Komora pri uznávaní dokladu o vzdelaní </w:t>
      </w:r>
      <w:proofErr w:type="gramStart"/>
      <w:r>
        <w:rPr>
          <w:rFonts w:ascii="Times New Roman" w:hAnsi="Times New Roman"/>
          <w:color w:val="000000"/>
        </w:rPr>
        <w:t>a</w:t>
      </w:r>
      <w:proofErr w:type="gramEnd"/>
      <w:r>
        <w:rPr>
          <w:rFonts w:ascii="Times New Roman" w:hAnsi="Times New Roman"/>
          <w:color w:val="000000"/>
        </w:rPr>
        <w:t xml:space="preserve"> odbornej kvalifikácie postupuje podľa osobitného predpisu.</w:t>
      </w:r>
      <w:hyperlink w:anchor="poznamky.poznamka-4c">
        <w:r>
          <w:rPr>
            <w:rFonts w:ascii="Times New Roman" w:hAnsi="Times New Roman"/>
            <w:color w:val="000000"/>
            <w:sz w:val="18"/>
            <w:vertAlign w:val="superscript"/>
          </w:rPr>
          <w:t>4c</w:t>
        </w:r>
        <w:r>
          <w:rPr>
            <w:rFonts w:ascii="Times New Roman" w:hAnsi="Times New Roman"/>
            <w:color w:val="0000FF"/>
            <w:u w:val="single"/>
          </w:rPr>
          <w:t>)</w:t>
        </w:r>
      </w:hyperlink>
      <w:bookmarkStart w:id="150" w:name="paragraf-8a.odsek-3.text"/>
      <w:r>
        <w:rPr>
          <w:rFonts w:ascii="Times New Roman" w:hAnsi="Times New Roman"/>
          <w:color w:val="000000"/>
        </w:rPr>
        <w:t xml:space="preserve"> </w:t>
      </w:r>
      <w:bookmarkEnd w:id="150"/>
    </w:p>
    <w:p w:rsidR="00207559" w:rsidRDefault="00D672CE">
      <w:pPr>
        <w:spacing w:before="225" w:after="225" w:line="264" w:lineRule="auto"/>
        <w:ind w:left="345"/>
      </w:pPr>
      <w:bookmarkStart w:id="151" w:name="paragraf-8a.odsek-4"/>
      <w:bookmarkEnd w:id="148"/>
      <w:r>
        <w:rPr>
          <w:rFonts w:ascii="Times New Roman" w:hAnsi="Times New Roman"/>
          <w:color w:val="000000"/>
        </w:rPr>
        <w:t xml:space="preserve"> </w:t>
      </w:r>
      <w:bookmarkStart w:id="152" w:name="paragraf-8a.odsek-4.oznacenie"/>
      <w:r>
        <w:rPr>
          <w:rFonts w:ascii="Times New Roman" w:hAnsi="Times New Roman"/>
          <w:color w:val="000000"/>
        </w:rPr>
        <w:t xml:space="preserve">(4) </w:t>
      </w:r>
      <w:bookmarkEnd w:id="152"/>
      <w:r>
        <w:rPr>
          <w:rFonts w:ascii="Times New Roman" w:hAnsi="Times New Roman"/>
          <w:color w:val="000000"/>
        </w:rPr>
        <w:t xml:space="preserve">Komora fyzickú osobu uvedenú v odseku </w:t>
      </w:r>
      <w:proofErr w:type="gramStart"/>
      <w:r>
        <w:rPr>
          <w:rFonts w:ascii="Times New Roman" w:hAnsi="Times New Roman"/>
          <w:color w:val="000000"/>
        </w:rPr>
        <w:t>1</w:t>
      </w:r>
      <w:proofErr w:type="gramEnd"/>
      <w:r>
        <w:rPr>
          <w:rFonts w:ascii="Times New Roman" w:hAnsi="Times New Roman"/>
          <w:color w:val="000000"/>
        </w:rPr>
        <w:t xml:space="preserve"> informuje o skutočnostiach podľa </w:t>
      </w:r>
      <w:hyperlink w:anchor="paragraf-8.odsek-3">
        <w:r>
          <w:rPr>
            <w:rFonts w:ascii="Times New Roman" w:hAnsi="Times New Roman"/>
            <w:color w:val="0000FF"/>
            <w:u w:val="single"/>
          </w:rPr>
          <w:t>§ 8 ods. 4</w:t>
        </w:r>
      </w:hyperlink>
      <w:bookmarkStart w:id="153" w:name="paragraf-8a.odsek-4.text"/>
      <w:r>
        <w:rPr>
          <w:rFonts w:ascii="Times New Roman" w:hAnsi="Times New Roman"/>
          <w:color w:val="000000"/>
        </w:rPr>
        <w:t xml:space="preserve">. </w:t>
      </w:r>
      <w:bookmarkEnd w:id="153"/>
    </w:p>
    <w:p w:rsidR="00207559" w:rsidRDefault="00D672CE">
      <w:pPr>
        <w:spacing w:after="0" w:line="264" w:lineRule="auto"/>
        <w:ind w:left="345"/>
      </w:pPr>
      <w:bookmarkStart w:id="154" w:name="paragraf-8a.odsek-5"/>
      <w:bookmarkEnd w:id="151"/>
      <w:r>
        <w:rPr>
          <w:rFonts w:ascii="Times New Roman" w:hAnsi="Times New Roman"/>
          <w:color w:val="000000"/>
        </w:rPr>
        <w:t xml:space="preserve"> </w:t>
      </w:r>
      <w:bookmarkStart w:id="155" w:name="paragraf-8a.odsek-5.oznacenie"/>
      <w:r>
        <w:rPr>
          <w:rFonts w:ascii="Times New Roman" w:hAnsi="Times New Roman"/>
          <w:color w:val="000000"/>
        </w:rPr>
        <w:t xml:space="preserve">(5) </w:t>
      </w:r>
      <w:bookmarkEnd w:id="155"/>
      <w:r>
        <w:rPr>
          <w:rFonts w:ascii="Times New Roman" w:hAnsi="Times New Roman"/>
          <w:color w:val="000000"/>
        </w:rPr>
        <w:t xml:space="preserve">Fyzická osoba uvedená v </w:t>
      </w:r>
      <w:hyperlink w:anchor="paragraf-8.odsek-5">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6</w:t>
        </w:r>
      </w:hyperlink>
      <w:bookmarkStart w:id="156" w:name="paragraf-8a.odsek-5.text"/>
      <w:r>
        <w:rPr>
          <w:rFonts w:ascii="Times New Roman" w:hAnsi="Times New Roman"/>
          <w:color w:val="000000"/>
        </w:rPr>
        <w:t xml:space="preserve"> je</w:t>
      </w:r>
      <w:proofErr w:type="gramEnd"/>
      <w:r>
        <w:rPr>
          <w:rFonts w:ascii="Times New Roman" w:hAnsi="Times New Roman"/>
          <w:color w:val="000000"/>
        </w:rPr>
        <w:t xml:space="preserve"> pri poskytovaní daňového poradenstva povinná poskytnúť klientovi tieto informácie: </w:t>
      </w:r>
      <w:bookmarkEnd w:id="156"/>
    </w:p>
    <w:p w:rsidR="00207559" w:rsidRDefault="00D672CE">
      <w:pPr>
        <w:spacing w:before="225" w:after="225" w:line="264" w:lineRule="auto"/>
        <w:ind w:left="420"/>
      </w:pPr>
      <w:bookmarkStart w:id="157" w:name="paragraf-8a.odsek-5.pismeno-a"/>
      <w:r>
        <w:rPr>
          <w:rFonts w:ascii="Times New Roman" w:hAnsi="Times New Roman"/>
          <w:color w:val="000000"/>
        </w:rPr>
        <w:t xml:space="preserve"> </w:t>
      </w:r>
      <w:bookmarkStart w:id="158" w:name="paragraf-8a.odsek-5.pismeno-a.oznacenie"/>
      <w:r>
        <w:rPr>
          <w:rFonts w:ascii="Times New Roman" w:hAnsi="Times New Roman"/>
          <w:color w:val="000000"/>
        </w:rPr>
        <w:t xml:space="preserve">a) </w:t>
      </w:r>
      <w:bookmarkStart w:id="159" w:name="paragraf-8a.odsek-5.pismeno-a.text"/>
      <w:bookmarkEnd w:id="158"/>
      <w:proofErr w:type="gramStart"/>
      <w:r>
        <w:rPr>
          <w:rFonts w:ascii="Times New Roman" w:hAnsi="Times New Roman"/>
          <w:color w:val="000000"/>
        </w:rPr>
        <w:t>register</w:t>
      </w:r>
      <w:proofErr w:type="gramEnd"/>
      <w:r>
        <w:rPr>
          <w:rFonts w:ascii="Times New Roman" w:hAnsi="Times New Roman"/>
          <w:color w:val="000000"/>
        </w:rPr>
        <w:t xml:space="preserve">, v ktorom je zapísaná, a jej registračné číslo alebo iný pridelený identifikátor, ak je zapísaná v obchodnom registri alebo v obdobnom registri, </w:t>
      </w:r>
      <w:bookmarkEnd w:id="159"/>
    </w:p>
    <w:p w:rsidR="00207559" w:rsidRDefault="00D672CE">
      <w:pPr>
        <w:spacing w:before="225" w:after="225" w:line="264" w:lineRule="auto"/>
        <w:ind w:left="420"/>
      </w:pPr>
      <w:bookmarkStart w:id="160" w:name="paragraf-8a.odsek-5.pismeno-b"/>
      <w:bookmarkEnd w:id="157"/>
      <w:r>
        <w:rPr>
          <w:rFonts w:ascii="Times New Roman" w:hAnsi="Times New Roman"/>
          <w:color w:val="000000"/>
        </w:rPr>
        <w:t xml:space="preserve"> </w:t>
      </w:r>
      <w:bookmarkStart w:id="161" w:name="paragraf-8a.odsek-5.pismeno-b.oznacenie"/>
      <w:r>
        <w:rPr>
          <w:rFonts w:ascii="Times New Roman" w:hAnsi="Times New Roman"/>
          <w:color w:val="000000"/>
        </w:rPr>
        <w:t xml:space="preserve">b) </w:t>
      </w:r>
      <w:bookmarkStart w:id="162" w:name="paragraf-8a.odsek-5.pismeno-b.text"/>
      <w:bookmarkEnd w:id="161"/>
      <w:proofErr w:type="gramStart"/>
      <w:r>
        <w:rPr>
          <w:rFonts w:ascii="Times New Roman" w:hAnsi="Times New Roman"/>
          <w:color w:val="000000"/>
        </w:rPr>
        <w:t>názov</w:t>
      </w:r>
      <w:proofErr w:type="gramEnd"/>
      <w:r>
        <w:rPr>
          <w:rFonts w:ascii="Times New Roman" w:hAnsi="Times New Roman"/>
          <w:color w:val="000000"/>
        </w:rPr>
        <w:t xml:space="preserve"> a adresa príslušného profesijného združenia alebo iného orgánu, v ktorom je zapísaná, ak výkon činnosti podlieha získaniu oprávnenia v inom členskom štáte, </w:t>
      </w:r>
      <w:bookmarkEnd w:id="162"/>
    </w:p>
    <w:p w:rsidR="00207559" w:rsidRDefault="00D672CE">
      <w:pPr>
        <w:spacing w:before="225" w:after="225" w:line="264" w:lineRule="auto"/>
        <w:ind w:left="420"/>
      </w:pPr>
      <w:bookmarkStart w:id="163" w:name="paragraf-8a.odsek-5.pismeno-c"/>
      <w:bookmarkEnd w:id="160"/>
      <w:r>
        <w:rPr>
          <w:rFonts w:ascii="Times New Roman" w:hAnsi="Times New Roman"/>
          <w:color w:val="000000"/>
        </w:rPr>
        <w:t xml:space="preserve"> </w:t>
      </w:r>
      <w:bookmarkStart w:id="164" w:name="paragraf-8a.odsek-5.pismeno-c.oznacenie"/>
      <w:r>
        <w:rPr>
          <w:rFonts w:ascii="Times New Roman" w:hAnsi="Times New Roman"/>
          <w:color w:val="000000"/>
        </w:rPr>
        <w:t xml:space="preserve">c) </w:t>
      </w:r>
      <w:bookmarkStart w:id="165" w:name="paragraf-8a.odsek-5.pismeno-c.text"/>
      <w:bookmarkEnd w:id="164"/>
      <w:proofErr w:type="gramStart"/>
      <w:r>
        <w:rPr>
          <w:rFonts w:ascii="Times New Roman" w:hAnsi="Times New Roman"/>
          <w:color w:val="000000"/>
        </w:rPr>
        <w:t>profesijné</w:t>
      </w:r>
      <w:proofErr w:type="gramEnd"/>
      <w:r>
        <w:rPr>
          <w:rFonts w:ascii="Times New Roman" w:hAnsi="Times New Roman"/>
          <w:color w:val="000000"/>
        </w:rPr>
        <w:t xml:space="preserve"> označenie v inom členskom štáte alebo, ak také označenie neexistuje, dosiahnutá odborná kvalifikácia a členský štát, v ktorom bola získaná. </w:t>
      </w:r>
      <w:bookmarkEnd w:id="165"/>
    </w:p>
    <w:p w:rsidR="00207559" w:rsidRDefault="00D672CE">
      <w:pPr>
        <w:spacing w:before="225" w:after="225" w:line="264" w:lineRule="auto"/>
        <w:ind w:left="270"/>
        <w:jc w:val="center"/>
      </w:pPr>
      <w:bookmarkStart w:id="166" w:name="paragraf-9.oznacenie"/>
      <w:bookmarkStart w:id="167" w:name="paragraf-9"/>
      <w:bookmarkEnd w:id="140"/>
      <w:bookmarkEnd w:id="154"/>
      <w:bookmarkEnd w:id="163"/>
      <w:r>
        <w:rPr>
          <w:rFonts w:ascii="Times New Roman" w:hAnsi="Times New Roman"/>
          <w:b/>
          <w:color w:val="000000"/>
        </w:rPr>
        <w:t xml:space="preserve"> § 9 </w:t>
      </w:r>
    </w:p>
    <w:p w:rsidR="00207559" w:rsidRDefault="00D672CE">
      <w:pPr>
        <w:spacing w:after="0" w:line="264" w:lineRule="auto"/>
        <w:ind w:left="345"/>
      </w:pPr>
      <w:bookmarkStart w:id="168" w:name="paragraf-9.odsek-1"/>
      <w:bookmarkEnd w:id="166"/>
      <w:r>
        <w:rPr>
          <w:rFonts w:ascii="Times New Roman" w:hAnsi="Times New Roman"/>
          <w:color w:val="000000"/>
        </w:rPr>
        <w:t xml:space="preserve"> </w:t>
      </w:r>
      <w:bookmarkStart w:id="169" w:name="paragraf-9.odsek-1.oznacenie"/>
      <w:bookmarkStart w:id="170" w:name="paragraf-9.odsek-1.text"/>
      <w:bookmarkEnd w:id="169"/>
      <w:r>
        <w:rPr>
          <w:rFonts w:ascii="Times New Roman" w:hAnsi="Times New Roman"/>
          <w:color w:val="000000"/>
        </w:rPr>
        <w:t xml:space="preserve">Komora nezapíše do zoznamu toho, </w:t>
      </w:r>
      <w:bookmarkEnd w:id="170"/>
    </w:p>
    <w:p w:rsidR="00207559" w:rsidRDefault="00D672CE">
      <w:pPr>
        <w:spacing w:before="225" w:after="225" w:line="264" w:lineRule="auto"/>
        <w:ind w:left="420"/>
      </w:pPr>
      <w:bookmarkStart w:id="171" w:name="paragraf-9.odsek-1.pismeno-a"/>
      <w:r>
        <w:rPr>
          <w:rFonts w:ascii="Times New Roman" w:hAnsi="Times New Roman"/>
          <w:color w:val="000000"/>
        </w:rPr>
        <w:t xml:space="preserve"> </w:t>
      </w:r>
      <w:bookmarkStart w:id="172" w:name="paragraf-9.odsek-1.pismeno-a.oznacenie"/>
      <w:r>
        <w:rPr>
          <w:rFonts w:ascii="Times New Roman" w:hAnsi="Times New Roman"/>
          <w:color w:val="000000"/>
        </w:rPr>
        <w:t xml:space="preserve">a) </w:t>
      </w:r>
      <w:bookmarkEnd w:id="172"/>
      <w:proofErr w:type="gramStart"/>
      <w:r>
        <w:rPr>
          <w:rFonts w:ascii="Times New Roman" w:hAnsi="Times New Roman"/>
          <w:color w:val="000000"/>
        </w:rPr>
        <w:t>kto</w:t>
      </w:r>
      <w:proofErr w:type="gramEnd"/>
      <w:r>
        <w:rPr>
          <w:rFonts w:ascii="Times New Roman" w:hAnsi="Times New Roman"/>
          <w:color w:val="000000"/>
        </w:rPr>
        <w:t xml:space="preserve"> nesplnil niektorú z podmienok ustanovených v </w:t>
      </w:r>
      <w:hyperlink w:anchor="paragraf-8">
        <w:r>
          <w:rPr>
            <w:rFonts w:ascii="Times New Roman" w:hAnsi="Times New Roman"/>
            <w:color w:val="0000FF"/>
            <w:u w:val="single"/>
          </w:rPr>
          <w:t>§ 8</w:t>
        </w:r>
      </w:hyperlink>
      <w:r>
        <w:rPr>
          <w:rFonts w:ascii="Times New Roman" w:hAnsi="Times New Roman"/>
          <w:color w:val="000000"/>
        </w:rPr>
        <w:t xml:space="preserve"> a </w:t>
      </w:r>
      <w:hyperlink w:anchor="paragraf-8a.odsek-1">
        <w:r>
          <w:rPr>
            <w:rFonts w:ascii="Times New Roman" w:hAnsi="Times New Roman"/>
            <w:color w:val="0000FF"/>
            <w:u w:val="single"/>
          </w:rPr>
          <w:t xml:space="preserve">§ 8a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a 2</w:t>
        </w:r>
      </w:hyperlink>
      <w:bookmarkStart w:id="173" w:name="paragraf-9.odsek-1.pismeno-a.text"/>
      <w:r>
        <w:rPr>
          <w:rFonts w:ascii="Times New Roman" w:hAnsi="Times New Roman"/>
          <w:color w:val="000000"/>
        </w:rPr>
        <w:t xml:space="preserve">, </w:t>
      </w:r>
      <w:bookmarkEnd w:id="173"/>
    </w:p>
    <w:p w:rsidR="00207559" w:rsidRDefault="00D672CE">
      <w:pPr>
        <w:spacing w:before="225" w:after="225" w:line="264" w:lineRule="auto"/>
        <w:ind w:left="420"/>
      </w:pPr>
      <w:bookmarkStart w:id="174" w:name="paragraf-9.odsek-1.pismeno-b"/>
      <w:bookmarkEnd w:id="171"/>
      <w:r>
        <w:rPr>
          <w:rFonts w:ascii="Times New Roman" w:hAnsi="Times New Roman"/>
          <w:color w:val="000000"/>
        </w:rPr>
        <w:t xml:space="preserve"> </w:t>
      </w:r>
      <w:bookmarkStart w:id="175" w:name="paragraf-9.odsek-1.pismeno-b.oznacenie"/>
      <w:r>
        <w:rPr>
          <w:rFonts w:ascii="Times New Roman" w:hAnsi="Times New Roman"/>
          <w:color w:val="000000"/>
        </w:rPr>
        <w:t xml:space="preserve">b) </w:t>
      </w:r>
      <w:bookmarkStart w:id="176" w:name="paragraf-9.odsek-1.pismeno-b.text"/>
      <w:bookmarkEnd w:id="175"/>
      <w:proofErr w:type="gramStart"/>
      <w:r>
        <w:rPr>
          <w:rFonts w:ascii="Times New Roman" w:hAnsi="Times New Roman"/>
          <w:color w:val="000000"/>
        </w:rPr>
        <w:t>kto</w:t>
      </w:r>
      <w:proofErr w:type="gramEnd"/>
      <w:r>
        <w:rPr>
          <w:rFonts w:ascii="Times New Roman" w:hAnsi="Times New Roman"/>
          <w:color w:val="000000"/>
        </w:rPr>
        <w:t xml:space="preserve"> je zamestnancom ministerstva financií, </w:t>
      </w:r>
      <w:bookmarkEnd w:id="176"/>
    </w:p>
    <w:p w:rsidR="00207559" w:rsidRDefault="00D672CE">
      <w:pPr>
        <w:spacing w:before="225" w:after="225" w:line="264" w:lineRule="auto"/>
        <w:ind w:left="420"/>
      </w:pPr>
      <w:bookmarkStart w:id="177" w:name="paragraf-9.odsek-1.pismeno-c"/>
      <w:bookmarkEnd w:id="174"/>
      <w:r>
        <w:rPr>
          <w:rFonts w:ascii="Times New Roman" w:hAnsi="Times New Roman"/>
          <w:color w:val="000000"/>
        </w:rPr>
        <w:t xml:space="preserve"> </w:t>
      </w:r>
      <w:bookmarkStart w:id="178" w:name="paragraf-9.odsek-1.pismeno-c.oznacenie"/>
      <w:r>
        <w:rPr>
          <w:rFonts w:ascii="Times New Roman" w:hAnsi="Times New Roman"/>
          <w:color w:val="000000"/>
        </w:rPr>
        <w:t xml:space="preserve">c) </w:t>
      </w:r>
      <w:bookmarkEnd w:id="178"/>
      <w:proofErr w:type="gramStart"/>
      <w:r>
        <w:rPr>
          <w:rFonts w:ascii="Times New Roman" w:hAnsi="Times New Roman"/>
          <w:color w:val="000000"/>
        </w:rPr>
        <w:t>komu</w:t>
      </w:r>
      <w:proofErr w:type="gramEnd"/>
      <w:r>
        <w:rPr>
          <w:rFonts w:ascii="Times New Roman" w:hAnsi="Times New Roman"/>
          <w:color w:val="000000"/>
        </w:rPr>
        <w:t xml:space="preserve"> zákaz podnikateľskej činnosti vyplýva z osobitného zákona,</w:t>
      </w:r>
      <w:hyperlink w:anchor="poznamky.poznamka-4d">
        <w:r>
          <w:rPr>
            <w:rFonts w:ascii="Times New Roman" w:hAnsi="Times New Roman"/>
            <w:color w:val="000000"/>
            <w:sz w:val="18"/>
            <w:vertAlign w:val="superscript"/>
          </w:rPr>
          <w:t>4d</w:t>
        </w:r>
        <w:r>
          <w:rPr>
            <w:rFonts w:ascii="Times New Roman" w:hAnsi="Times New Roman"/>
            <w:color w:val="0000FF"/>
            <w:u w:val="single"/>
          </w:rPr>
          <w:t>)</w:t>
        </w:r>
      </w:hyperlink>
      <w:bookmarkStart w:id="179" w:name="paragraf-9.odsek-1.pismeno-c.text"/>
      <w:r>
        <w:rPr>
          <w:rFonts w:ascii="Times New Roman" w:hAnsi="Times New Roman"/>
          <w:color w:val="000000"/>
        </w:rPr>
        <w:t xml:space="preserve"> </w:t>
      </w:r>
      <w:bookmarkEnd w:id="179"/>
    </w:p>
    <w:p w:rsidR="00207559" w:rsidRDefault="00D672CE">
      <w:pPr>
        <w:spacing w:before="225" w:after="225" w:line="264" w:lineRule="auto"/>
        <w:ind w:left="420"/>
      </w:pPr>
      <w:bookmarkStart w:id="180" w:name="paragraf-9.odsek-1.pismeno-d"/>
      <w:bookmarkEnd w:id="177"/>
      <w:r>
        <w:rPr>
          <w:rFonts w:ascii="Times New Roman" w:hAnsi="Times New Roman"/>
          <w:color w:val="000000"/>
        </w:rPr>
        <w:t xml:space="preserve"> </w:t>
      </w:r>
      <w:bookmarkStart w:id="181" w:name="paragraf-9.odsek-1.pismeno-d.oznacenie"/>
      <w:r>
        <w:rPr>
          <w:rFonts w:ascii="Times New Roman" w:hAnsi="Times New Roman"/>
          <w:color w:val="000000"/>
        </w:rPr>
        <w:t xml:space="preserve">d) </w:t>
      </w:r>
      <w:bookmarkEnd w:id="181"/>
      <w:proofErr w:type="gramStart"/>
      <w:r>
        <w:rPr>
          <w:rFonts w:ascii="Times New Roman" w:hAnsi="Times New Roman"/>
          <w:color w:val="000000"/>
        </w:rPr>
        <w:t>komu</w:t>
      </w:r>
      <w:proofErr w:type="gramEnd"/>
      <w:r>
        <w:rPr>
          <w:rFonts w:ascii="Times New Roman" w:hAnsi="Times New Roman"/>
          <w:color w:val="000000"/>
        </w:rPr>
        <w:t xml:space="preserve"> bolo právoplatne uložené disciplinárne opatrenie podľa </w:t>
      </w:r>
      <w:hyperlink w:anchor="paragraf-24.odsek-1.pismeno-c">
        <w:r>
          <w:rPr>
            <w:rFonts w:ascii="Times New Roman" w:hAnsi="Times New Roman"/>
            <w:color w:val="0000FF"/>
            <w:u w:val="single"/>
          </w:rPr>
          <w:t xml:space="preserve">§ 24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c)</w:t>
        </w:r>
        <w:proofErr w:type="gramEnd"/>
      </w:hyperlink>
      <w:bookmarkStart w:id="182" w:name="paragraf-9.odsek-1.pismeno-d.text"/>
      <w:r>
        <w:rPr>
          <w:rFonts w:ascii="Times New Roman" w:hAnsi="Times New Roman"/>
          <w:color w:val="000000"/>
        </w:rPr>
        <w:t xml:space="preserve">na dobu určenú v rozhodnutí o uložení disciplinárneho opatrenia. </w:t>
      </w:r>
      <w:bookmarkEnd w:id="182"/>
    </w:p>
    <w:p w:rsidR="00207559" w:rsidRDefault="00D672CE">
      <w:pPr>
        <w:spacing w:before="225" w:after="225" w:line="264" w:lineRule="auto"/>
        <w:ind w:left="270"/>
        <w:jc w:val="center"/>
      </w:pPr>
      <w:bookmarkStart w:id="183" w:name="paragraf-10.oznacenie"/>
      <w:bookmarkStart w:id="184" w:name="paragraf-10"/>
      <w:bookmarkEnd w:id="167"/>
      <w:bookmarkEnd w:id="168"/>
      <w:bookmarkEnd w:id="180"/>
      <w:r>
        <w:rPr>
          <w:rFonts w:ascii="Times New Roman" w:hAnsi="Times New Roman"/>
          <w:b/>
          <w:color w:val="000000"/>
        </w:rPr>
        <w:t xml:space="preserve"> § 10 </w:t>
      </w:r>
    </w:p>
    <w:p w:rsidR="00207559" w:rsidRDefault="00D672CE">
      <w:pPr>
        <w:spacing w:before="225" w:after="225" w:line="264" w:lineRule="auto"/>
        <w:ind w:left="345"/>
      </w:pPr>
      <w:bookmarkStart w:id="185" w:name="paragraf-10.odsek-1"/>
      <w:bookmarkEnd w:id="183"/>
      <w:r>
        <w:rPr>
          <w:rFonts w:ascii="Times New Roman" w:hAnsi="Times New Roman"/>
          <w:color w:val="000000"/>
        </w:rPr>
        <w:t xml:space="preserve"> </w:t>
      </w:r>
      <w:bookmarkStart w:id="186" w:name="paragraf-10.odsek-1.oznacenie"/>
      <w:r>
        <w:rPr>
          <w:rFonts w:ascii="Times New Roman" w:hAnsi="Times New Roman"/>
          <w:color w:val="000000"/>
        </w:rPr>
        <w:t xml:space="preserve">(1) </w:t>
      </w:r>
      <w:bookmarkStart w:id="187" w:name="paragraf-10.odsek-1.text"/>
      <w:bookmarkEnd w:id="186"/>
      <w:r>
        <w:rPr>
          <w:rFonts w:ascii="Times New Roman" w:hAnsi="Times New Roman"/>
          <w:color w:val="000000"/>
        </w:rPr>
        <w:t xml:space="preserve">Komora pozastaví výkon daňového poradenstva daňovému poradcovi, </w:t>
      </w:r>
      <w:proofErr w:type="gramStart"/>
      <w:r>
        <w:rPr>
          <w:rFonts w:ascii="Times New Roman" w:hAnsi="Times New Roman"/>
          <w:color w:val="000000"/>
        </w:rPr>
        <w:t>ak</w:t>
      </w:r>
      <w:proofErr w:type="gramEnd"/>
      <w:r>
        <w:rPr>
          <w:rFonts w:ascii="Times New Roman" w:hAnsi="Times New Roman"/>
          <w:color w:val="000000"/>
        </w:rPr>
        <w:t xml:space="preserve"> poskytuje daňové poradenstvo v rozpore s vydaným osvedčením na výkon daňového poradenstva alebo týmto zákonom, ak daňový poradca v lehote troch mesiacov od doručenia výzvy komory tento rozpor neodstráni. </w:t>
      </w:r>
      <w:bookmarkEnd w:id="187"/>
    </w:p>
    <w:p w:rsidR="00207559" w:rsidRDefault="00D672CE">
      <w:pPr>
        <w:spacing w:after="0" w:line="264" w:lineRule="auto"/>
        <w:ind w:left="345"/>
      </w:pPr>
      <w:bookmarkStart w:id="188" w:name="paragraf-10.odsek-2"/>
      <w:bookmarkEnd w:id="185"/>
      <w:r>
        <w:rPr>
          <w:rFonts w:ascii="Times New Roman" w:hAnsi="Times New Roman"/>
          <w:color w:val="000000"/>
        </w:rPr>
        <w:t xml:space="preserve"> </w:t>
      </w:r>
      <w:bookmarkStart w:id="189" w:name="paragraf-10.odsek-2.oznacenie"/>
      <w:r>
        <w:rPr>
          <w:rFonts w:ascii="Times New Roman" w:hAnsi="Times New Roman"/>
          <w:color w:val="000000"/>
        </w:rPr>
        <w:t xml:space="preserve">(2) </w:t>
      </w:r>
      <w:bookmarkStart w:id="190" w:name="paragraf-10.odsek-2.text"/>
      <w:bookmarkEnd w:id="189"/>
      <w:r>
        <w:rPr>
          <w:rFonts w:ascii="Times New Roman" w:hAnsi="Times New Roman"/>
          <w:color w:val="000000"/>
        </w:rPr>
        <w:t xml:space="preserve">Komora tiež pozastaví výkon daňového poradenstva daňovému poradcovi, </w:t>
      </w:r>
      <w:proofErr w:type="gramStart"/>
      <w:r>
        <w:rPr>
          <w:rFonts w:ascii="Times New Roman" w:hAnsi="Times New Roman"/>
          <w:color w:val="000000"/>
        </w:rPr>
        <w:t>ak</w:t>
      </w:r>
      <w:proofErr w:type="gramEnd"/>
      <w:r>
        <w:rPr>
          <w:rFonts w:ascii="Times New Roman" w:hAnsi="Times New Roman"/>
          <w:color w:val="000000"/>
        </w:rPr>
        <w:t xml:space="preserve"> </w:t>
      </w:r>
      <w:bookmarkEnd w:id="190"/>
    </w:p>
    <w:p w:rsidR="00207559" w:rsidRDefault="00D672CE">
      <w:pPr>
        <w:spacing w:before="225" w:after="225" w:line="264" w:lineRule="auto"/>
        <w:ind w:left="420"/>
      </w:pPr>
      <w:bookmarkStart w:id="191" w:name="paragraf-10.odsek-2.pismeno-a"/>
      <w:r>
        <w:rPr>
          <w:rFonts w:ascii="Times New Roman" w:hAnsi="Times New Roman"/>
          <w:color w:val="000000"/>
        </w:rPr>
        <w:t xml:space="preserve"> </w:t>
      </w:r>
      <w:bookmarkStart w:id="192" w:name="paragraf-10.odsek-2.pismeno-a.oznacenie"/>
      <w:r>
        <w:rPr>
          <w:rFonts w:ascii="Times New Roman" w:hAnsi="Times New Roman"/>
          <w:color w:val="000000"/>
        </w:rPr>
        <w:t xml:space="preserve">a) </w:t>
      </w:r>
      <w:bookmarkStart w:id="193" w:name="paragraf-10.odsek-2.pismeno-a.text"/>
      <w:bookmarkEnd w:id="192"/>
      <w:proofErr w:type="gramStart"/>
      <w:r>
        <w:rPr>
          <w:rFonts w:ascii="Times New Roman" w:hAnsi="Times New Roman"/>
          <w:color w:val="000000"/>
        </w:rPr>
        <w:t>sa</w:t>
      </w:r>
      <w:proofErr w:type="gramEnd"/>
      <w:r>
        <w:rPr>
          <w:rFonts w:ascii="Times New Roman" w:hAnsi="Times New Roman"/>
          <w:color w:val="000000"/>
        </w:rPr>
        <w:t xml:space="preserve"> začalo konanie o pozbavení alebo obmedzení jeho spôsobilosti na právne úkony, a to až do právoplatného ukončenia konania, </w:t>
      </w:r>
      <w:bookmarkEnd w:id="193"/>
    </w:p>
    <w:p w:rsidR="00207559" w:rsidRDefault="00D672CE">
      <w:pPr>
        <w:spacing w:before="225" w:after="225" w:line="264" w:lineRule="auto"/>
        <w:ind w:left="420"/>
      </w:pPr>
      <w:bookmarkStart w:id="194" w:name="paragraf-10.odsek-2.pismeno-b"/>
      <w:bookmarkEnd w:id="191"/>
      <w:r>
        <w:rPr>
          <w:rFonts w:ascii="Times New Roman" w:hAnsi="Times New Roman"/>
          <w:color w:val="000000"/>
        </w:rPr>
        <w:t xml:space="preserve"> </w:t>
      </w:r>
      <w:bookmarkStart w:id="195" w:name="paragraf-10.odsek-2.pismeno-b.oznacenie"/>
      <w:r>
        <w:rPr>
          <w:rFonts w:ascii="Times New Roman" w:hAnsi="Times New Roman"/>
          <w:color w:val="000000"/>
        </w:rPr>
        <w:t xml:space="preserve">b) </w:t>
      </w:r>
      <w:bookmarkStart w:id="196" w:name="paragraf-10.odsek-2.pismeno-b.text"/>
      <w:bookmarkEnd w:id="195"/>
      <w:proofErr w:type="gramStart"/>
      <w:r>
        <w:rPr>
          <w:rFonts w:ascii="Times New Roman" w:hAnsi="Times New Roman"/>
          <w:color w:val="000000"/>
        </w:rPr>
        <w:t>o</w:t>
      </w:r>
      <w:proofErr w:type="gramEnd"/>
      <w:r>
        <w:rPr>
          <w:rFonts w:ascii="Times New Roman" w:hAnsi="Times New Roman"/>
          <w:color w:val="000000"/>
        </w:rPr>
        <w:t xml:space="preserve"> to písomne požiada. </w:t>
      </w:r>
      <w:bookmarkEnd w:id="196"/>
    </w:p>
    <w:p w:rsidR="00207559" w:rsidRDefault="00D672CE">
      <w:pPr>
        <w:spacing w:before="225" w:after="225" w:line="264" w:lineRule="auto"/>
        <w:ind w:left="345"/>
      </w:pPr>
      <w:bookmarkStart w:id="197" w:name="paragraf-10.odsek-3"/>
      <w:bookmarkEnd w:id="188"/>
      <w:bookmarkEnd w:id="194"/>
      <w:r>
        <w:rPr>
          <w:rFonts w:ascii="Times New Roman" w:hAnsi="Times New Roman"/>
          <w:color w:val="000000"/>
        </w:rPr>
        <w:t xml:space="preserve"> </w:t>
      </w:r>
      <w:bookmarkStart w:id="198" w:name="paragraf-10.odsek-3.oznacenie"/>
      <w:r>
        <w:rPr>
          <w:rFonts w:ascii="Times New Roman" w:hAnsi="Times New Roman"/>
          <w:color w:val="000000"/>
        </w:rPr>
        <w:t xml:space="preserve">(3) </w:t>
      </w:r>
      <w:bookmarkEnd w:id="198"/>
      <w:r>
        <w:rPr>
          <w:rFonts w:ascii="Times New Roman" w:hAnsi="Times New Roman"/>
          <w:color w:val="000000"/>
        </w:rPr>
        <w:t xml:space="preserve">Komora môže tiež pozastaviť výkon daňového poradenstva daňovému poradcovi, </w:t>
      </w:r>
      <w:proofErr w:type="gramStart"/>
      <w:r>
        <w:rPr>
          <w:rFonts w:ascii="Times New Roman" w:hAnsi="Times New Roman"/>
          <w:color w:val="000000"/>
        </w:rPr>
        <w:t>ak</w:t>
      </w:r>
      <w:proofErr w:type="gramEnd"/>
      <w:r>
        <w:rPr>
          <w:rFonts w:ascii="Times New Roman" w:hAnsi="Times New Roman"/>
          <w:color w:val="000000"/>
        </w:rPr>
        <w:t xml:space="preserve"> sa nezúčastňuje na povinnom vzdelávaní daňových poradcov, alebo počas disciplinárneho konania podľa </w:t>
      </w:r>
      <w:hyperlink w:anchor="paragraf-24">
        <w:r>
          <w:rPr>
            <w:rFonts w:ascii="Times New Roman" w:hAnsi="Times New Roman"/>
            <w:color w:val="0000FF"/>
            <w:u w:val="single"/>
          </w:rPr>
          <w:t>§ 24 až 27</w:t>
        </w:r>
      </w:hyperlink>
      <w:bookmarkStart w:id="199" w:name="paragraf-10.odsek-3.text"/>
      <w:r>
        <w:rPr>
          <w:rFonts w:ascii="Times New Roman" w:hAnsi="Times New Roman"/>
          <w:color w:val="000000"/>
        </w:rPr>
        <w:t xml:space="preserve">tohto zákona. </w:t>
      </w:r>
      <w:bookmarkEnd w:id="199"/>
    </w:p>
    <w:p w:rsidR="00207559" w:rsidRDefault="00D672CE">
      <w:pPr>
        <w:spacing w:before="225" w:after="225" w:line="264" w:lineRule="auto"/>
        <w:ind w:left="345"/>
      </w:pPr>
      <w:bookmarkStart w:id="200" w:name="paragraf-10.odsek-4"/>
      <w:bookmarkEnd w:id="197"/>
      <w:r>
        <w:rPr>
          <w:rFonts w:ascii="Times New Roman" w:hAnsi="Times New Roman"/>
          <w:color w:val="000000"/>
        </w:rPr>
        <w:t xml:space="preserve"> </w:t>
      </w:r>
      <w:bookmarkStart w:id="201" w:name="paragraf-10.odsek-4.oznacenie"/>
      <w:r>
        <w:rPr>
          <w:rFonts w:ascii="Times New Roman" w:hAnsi="Times New Roman"/>
          <w:color w:val="000000"/>
        </w:rPr>
        <w:t xml:space="preserve">(4) </w:t>
      </w:r>
      <w:bookmarkStart w:id="202" w:name="paragraf-10.odsek-4.text"/>
      <w:bookmarkEnd w:id="201"/>
      <w:r>
        <w:rPr>
          <w:rFonts w:ascii="Times New Roman" w:hAnsi="Times New Roman"/>
          <w:color w:val="000000"/>
        </w:rPr>
        <w:t xml:space="preserve">Komora pozastavenie výkonu daňového poradenstva daňovému poradcovi vyznačí v zozname. Daňový poradca je povinný </w:t>
      </w:r>
      <w:proofErr w:type="gramStart"/>
      <w:r>
        <w:rPr>
          <w:rFonts w:ascii="Times New Roman" w:hAnsi="Times New Roman"/>
          <w:color w:val="000000"/>
        </w:rPr>
        <w:t>na</w:t>
      </w:r>
      <w:proofErr w:type="gramEnd"/>
      <w:r>
        <w:rPr>
          <w:rFonts w:ascii="Times New Roman" w:hAnsi="Times New Roman"/>
          <w:color w:val="000000"/>
        </w:rPr>
        <w:t xml:space="preserve"> dobu pozastavenia výkonu daňového poradenstva vrátiť komore na jej výzvu osvedčenie na výkon daňového poradenstva. </w:t>
      </w:r>
      <w:proofErr w:type="gramStart"/>
      <w:r>
        <w:rPr>
          <w:rFonts w:ascii="Times New Roman" w:hAnsi="Times New Roman"/>
          <w:color w:val="000000"/>
        </w:rPr>
        <w:t>Ak</w:t>
      </w:r>
      <w:proofErr w:type="gramEnd"/>
      <w:r>
        <w:rPr>
          <w:rFonts w:ascii="Times New Roman" w:hAnsi="Times New Roman"/>
          <w:color w:val="000000"/>
        </w:rPr>
        <w:t xml:space="preserve"> odpadnú dôvody na pozastavenie výkonu daňového poradenstva, komora zápis zo zoznamu vymaže a vráti daňovému poradcovi osvedčenie na výkon daňového poradenstva. Pozastavením výkonu daňového poradenstva nezanikajú povinnosti platiť členské príspevky </w:t>
      </w:r>
      <w:proofErr w:type="gramStart"/>
      <w:r>
        <w:rPr>
          <w:rFonts w:ascii="Times New Roman" w:hAnsi="Times New Roman"/>
          <w:color w:val="000000"/>
        </w:rPr>
        <w:t>vo</w:t>
      </w:r>
      <w:proofErr w:type="gramEnd"/>
      <w:r>
        <w:rPr>
          <w:rFonts w:ascii="Times New Roman" w:hAnsi="Times New Roman"/>
          <w:color w:val="000000"/>
        </w:rPr>
        <w:t xml:space="preserve"> výške určenej komorou. </w:t>
      </w:r>
      <w:bookmarkEnd w:id="202"/>
    </w:p>
    <w:p w:rsidR="00207559" w:rsidRDefault="00D672CE">
      <w:pPr>
        <w:spacing w:before="225" w:after="225" w:line="264" w:lineRule="auto"/>
        <w:ind w:left="345"/>
      </w:pPr>
      <w:bookmarkStart w:id="203" w:name="paragraf-10.odsek-5"/>
      <w:bookmarkEnd w:id="200"/>
      <w:r>
        <w:rPr>
          <w:rFonts w:ascii="Times New Roman" w:hAnsi="Times New Roman"/>
          <w:color w:val="000000"/>
        </w:rPr>
        <w:t xml:space="preserve"> </w:t>
      </w:r>
      <w:bookmarkStart w:id="204" w:name="paragraf-10.odsek-5.oznacenie"/>
      <w:r>
        <w:rPr>
          <w:rFonts w:ascii="Times New Roman" w:hAnsi="Times New Roman"/>
          <w:color w:val="000000"/>
        </w:rPr>
        <w:t xml:space="preserve">(5) </w:t>
      </w:r>
      <w:bookmarkEnd w:id="204"/>
      <w:r>
        <w:rPr>
          <w:rFonts w:ascii="Times New Roman" w:hAnsi="Times New Roman"/>
          <w:color w:val="000000"/>
        </w:rPr>
        <w:t xml:space="preserve">O pozastavení výkonu daňového poradenstva podľa odseku 2 písm. a) </w:t>
      </w:r>
      <w:proofErr w:type="gramStart"/>
      <w:r>
        <w:rPr>
          <w:rFonts w:ascii="Times New Roman" w:hAnsi="Times New Roman"/>
          <w:color w:val="000000"/>
        </w:rPr>
        <w:t>a</w:t>
      </w:r>
      <w:proofErr w:type="gramEnd"/>
      <w:r>
        <w:rPr>
          <w:rFonts w:ascii="Times New Roman" w:hAnsi="Times New Roman"/>
          <w:color w:val="000000"/>
        </w:rPr>
        <w:t xml:space="preserve"> b) alebo podľa </w:t>
      </w:r>
      <w:hyperlink w:anchor="paragraf-24.odsek-1.pismeno-c">
        <w:r>
          <w:rPr>
            <w:rFonts w:ascii="Times New Roman" w:hAnsi="Times New Roman"/>
            <w:color w:val="0000FF"/>
            <w:u w:val="single"/>
          </w:rPr>
          <w:t xml:space="preserve">§ 24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bookmarkStart w:id="205" w:name="paragraf-10.odsek-5.text"/>
      <w:r>
        <w:rPr>
          <w:rFonts w:ascii="Times New Roman" w:hAnsi="Times New Roman"/>
          <w:color w:val="000000"/>
        </w:rPr>
        <w:t xml:space="preserve"> </w:t>
      </w:r>
      <w:proofErr w:type="gramStart"/>
      <w:r>
        <w:rPr>
          <w:rFonts w:ascii="Times New Roman" w:hAnsi="Times New Roman"/>
          <w:color w:val="000000"/>
        </w:rPr>
        <w:t>komora</w:t>
      </w:r>
      <w:proofErr w:type="gramEnd"/>
      <w:r>
        <w:rPr>
          <w:rFonts w:ascii="Times New Roman" w:hAnsi="Times New Roman"/>
          <w:color w:val="000000"/>
        </w:rPr>
        <w:t xml:space="preserve"> informuje príslušný orgán iného členského štátu, v ktorom daňový poradca poskytuje daňové poradenstvo. </w:t>
      </w:r>
      <w:bookmarkEnd w:id="205"/>
    </w:p>
    <w:p w:rsidR="00207559" w:rsidRDefault="00D672CE">
      <w:pPr>
        <w:spacing w:before="225" w:after="225" w:line="264" w:lineRule="auto"/>
        <w:ind w:left="270"/>
        <w:jc w:val="center"/>
      </w:pPr>
      <w:bookmarkStart w:id="206" w:name="paragraf-11.oznacenie"/>
      <w:bookmarkStart w:id="207" w:name="paragraf-11"/>
      <w:bookmarkEnd w:id="184"/>
      <w:bookmarkEnd w:id="203"/>
      <w:r>
        <w:rPr>
          <w:rFonts w:ascii="Times New Roman" w:hAnsi="Times New Roman"/>
          <w:b/>
          <w:color w:val="000000"/>
        </w:rPr>
        <w:t xml:space="preserve"> § 11 </w:t>
      </w:r>
    </w:p>
    <w:p w:rsidR="00207559" w:rsidRDefault="00D672CE">
      <w:pPr>
        <w:spacing w:after="0" w:line="264" w:lineRule="auto"/>
        <w:ind w:left="345"/>
      </w:pPr>
      <w:bookmarkStart w:id="208" w:name="paragraf-11.odsek-1"/>
      <w:bookmarkEnd w:id="206"/>
      <w:r>
        <w:rPr>
          <w:rFonts w:ascii="Times New Roman" w:hAnsi="Times New Roman"/>
          <w:color w:val="000000"/>
        </w:rPr>
        <w:t xml:space="preserve"> </w:t>
      </w:r>
      <w:bookmarkStart w:id="209" w:name="paragraf-11.odsek-1.oznacenie"/>
      <w:r>
        <w:rPr>
          <w:rFonts w:ascii="Times New Roman" w:hAnsi="Times New Roman"/>
          <w:color w:val="000000"/>
        </w:rPr>
        <w:t xml:space="preserve">(1) </w:t>
      </w:r>
      <w:bookmarkStart w:id="210" w:name="paragraf-11.odsek-1.text"/>
      <w:bookmarkEnd w:id="209"/>
      <w:r>
        <w:rPr>
          <w:rFonts w:ascii="Times New Roman" w:hAnsi="Times New Roman"/>
          <w:color w:val="000000"/>
        </w:rPr>
        <w:t xml:space="preserve">Komora vyčiarkne zo zoznamu </w:t>
      </w:r>
      <w:proofErr w:type="gramStart"/>
      <w:r>
        <w:rPr>
          <w:rFonts w:ascii="Times New Roman" w:hAnsi="Times New Roman"/>
          <w:color w:val="000000"/>
        </w:rPr>
        <w:t>a</w:t>
      </w:r>
      <w:proofErr w:type="gramEnd"/>
      <w:r>
        <w:rPr>
          <w:rFonts w:ascii="Times New Roman" w:hAnsi="Times New Roman"/>
          <w:color w:val="000000"/>
        </w:rPr>
        <w:t xml:space="preserve"> odníme osvedčenie na výkon daňového poradenstva daňovému poradcovi, ktorý </w:t>
      </w:r>
      <w:bookmarkEnd w:id="210"/>
    </w:p>
    <w:p w:rsidR="00207559" w:rsidRDefault="00D672CE">
      <w:pPr>
        <w:spacing w:before="225" w:after="225" w:line="264" w:lineRule="auto"/>
        <w:ind w:left="420"/>
      </w:pPr>
      <w:bookmarkStart w:id="211" w:name="paragraf-11.odsek-1.pismeno-a"/>
      <w:r>
        <w:rPr>
          <w:rFonts w:ascii="Times New Roman" w:hAnsi="Times New Roman"/>
          <w:color w:val="000000"/>
        </w:rPr>
        <w:t xml:space="preserve"> </w:t>
      </w:r>
      <w:bookmarkStart w:id="212" w:name="paragraf-11.odsek-1.pismeno-a.oznacenie"/>
      <w:r>
        <w:rPr>
          <w:rFonts w:ascii="Times New Roman" w:hAnsi="Times New Roman"/>
          <w:color w:val="000000"/>
        </w:rPr>
        <w:t xml:space="preserve">a) </w:t>
      </w:r>
      <w:bookmarkStart w:id="213" w:name="paragraf-11.odsek-1.pismeno-a.text"/>
      <w:bookmarkEnd w:id="212"/>
      <w:proofErr w:type="gramStart"/>
      <w:r>
        <w:rPr>
          <w:rFonts w:ascii="Times New Roman" w:hAnsi="Times New Roman"/>
          <w:color w:val="000000"/>
        </w:rPr>
        <w:t>zomrel</w:t>
      </w:r>
      <w:proofErr w:type="gramEnd"/>
      <w:r>
        <w:rPr>
          <w:rFonts w:ascii="Times New Roman" w:hAnsi="Times New Roman"/>
          <w:color w:val="000000"/>
        </w:rPr>
        <w:t xml:space="preserve"> alebo bol vyhlásený za mŕtveho, </w:t>
      </w:r>
      <w:bookmarkEnd w:id="213"/>
    </w:p>
    <w:p w:rsidR="00207559" w:rsidRDefault="00D672CE">
      <w:pPr>
        <w:spacing w:before="225" w:after="225" w:line="264" w:lineRule="auto"/>
        <w:ind w:left="420"/>
      </w:pPr>
      <w:bookmarkStart w:id="214" w:name="paragraf-11.odsek-1.pismeno-b"/>
      <w:bookmarkEnd w:id="211"/>
      <w:r>
        <w:rPr>
          <w:rFonts w:ascii="Times New Roman" w:hAnsi="Times New Roman"/>
          <w:color w:val="000000"/>
        </w:rPr>
        <w:t xml:space="preserve"> </w:t>
      </w:r>
      <w:bookmarkStart w:id="215" w:name="paragraf-11.odsek-1.pismeno-b.oznacenie"/>
      <w:r>
        <w:rPr>
          <w:rFonts w:ascii="Times New Roman" w:hAnsi="Times New Roman"/>
          <w:color w:val="000000"/>
        </w:rPr>
        <w:t xml:space="preserve">b) </w:t>
      </w:r>
      <w:bookmarkStart w:id="216" w:name="paragraf-11.odsek-1.pismeno-b.text"/>
      <w:bookmarkEnd w:id="215"/>
      <w:proofErr w:type="gramStart"/>
      <w:r>
        <w:rPr>
          <w:rFonts w:ascii="Times New Roman" w:hAnsi="Times New Roman"/>
          <w:color w:val="000000"/>
        </w:rPr>
        <w:t>bol</w:t>
      </w:r>
      <w:proofErr w:type="gramEnd"/>
      <w:r>
        <w:rPr>
          <w:rFonts w:ascii="Times New Roman" w:hAnsi="Times New Roman"/>
          <w:color w:val="000000"/>
        </w:rPr>
        <w:t xml:space="preserve"> pozbavený spôsobilosti na právne úkony alebo jeho spôsobilosť na právne úkony bola obmedzená, </w:t>
      </w:r>
      <w:bookmarkEnd w:id="216"/>
    </w:p>
    <w:p w:rsidR="00207559" w:rsidRDefault="00D672CE">
      <w:pPr>
        <w:spacing w:before="225" w:after="225" w:line="264" w:lineRule="auto"/>
        <w:ind w:left="420"/>
      </w:pPr>
      <w:bookmarkStart w:id="217" w:name="paragraf-11.odsek-1.pismeno-c"/>
      <w:bookmarkEnd w:id="214"/>
      <w:r>
        <w:rPr>
          <w:rFonts w:ascii="Times New Roman" w:hAnsi="Times New Roman"/>
          <w:color w:val="000000"/>
        </w:rPr>
        <w:t xml:space="preserve"> </w:t>
      </w:r>
      <w:bookmarkStart w:id="218" w:name="paragraf-11.odsek-1.pismeno-c.oznacenie"/>
      <w:r>
        <w:rPr>
          <w:rFonts w:ascii="Times New Roman" w:hAnsi="Times New Roman"/>
          <w:color w:val="000000"/>
        </w:rPr>
        <w:t xml:space="preserve">c) </w:t>
      </w:r>
      <w:bookmarkStart w:id="219" w:name="paragraf-11.odsek-1.pismeno-c.text"/>
      <w:bookmarkEnd w:id="218"/>
      <w:proofErr w:type="gramStart"/>
      <w:r>
        <w:rPr>
          <w:rFonts w:ascii="Times New Roman" w:hAnsi="Times New Roman"/>
          <w:color w:val="000000"/>
        </w:rPr>
        <w:t>bol</w:t>
      </w:r>
      <w:proofErr w:type="gramEnd"/>
      <w:r>
        <w:rPr>
          <w:rFonts w:ascii="Times New Roman" w:hAnsi="Times New Roman"/>
          <w:color w:val="000000"/>
        </w:rPr>
        <w:t xml:space="preserve"> právoplatne odsúdený na nepodmienečný trest odňatia slobody za úmyselný trestný čin, </w:t>
      </w:r>
      <w:bookmarkEnd w:id="219"/>
    </w:p>
    <w:p w:rsidR="00207559" w:rsidRDefault="00D672CE">
      <w:pPr>
        <w:spacing w:before="225" w:after="225" w:line="264" w:lineRule="auto"/>
        <w:ind w:left="420"/>
      </w:pPr>
      <w:bookmarkStart w:id="220" w:name="paragraf-11.odsek-1.pismeno-d"/>
      <w:bookmarkEnd w:id="217"/>
      <w:r>
        <w:rPr>
          <w:rFonts w:ascii="Times New Roman" w:hAnsi="Times New Roman"/>
          <w:color w:val="000000"/>
        </w:rPr>
        <w:t xml:space="preserve"> </w:t>
      </w:r>
      <w:bookmarkStart w:id="221" w:name="paragraf-11.odsek-1.pismeno-d.oznacenie"/>
      <w:r>
        <w:rPr>
          <w:rFonts w:ascii="Times New Roman" w:hAnsi="Times New Roman"/>
          <w:color w:val="000000"/>
        </w:rPr>
        <w:t xml:space="preserve">d) </w:t>
      </w:r>
      <w:bookmarkEnd w:id="221"/>
      <w:proofErr w:type="gramStart"/>
      <w:r>
        <w:rPr>
          <w:rFonts w:ascii="Times New Roman" w:hAnsi="Times New Roman"/>
          <w:color w:val="000000"/>
        </w:rPr>
        <w:t>mal</w:t>
      </w:r>
      <w:proofErr w:type="gramEnd"/>
      <w:r>
        <w:rPr>
          <w:rFonts w:ascii="Times New Roman" w:hAnsi="Times New Roman"/>
          <w:color w:val="000000"/>
        </w:rPr>
        <w:t xml:space="preserve"> právoplatne uložené disciplinárne opatrenie podľa </w:t>
      </w:r>
      <w:hyperlink w:anchor="paragraf-24.odsek-1.pismeno-d">
        <w:r>
          <w:rPr>
            <w:rFonts w:ascii="Times New Roman" w:hAnsi="Times New Roman"/>
            <w:color w:val="0000FF"/>
            <w:u w:val="single"/>
          </w:rPr>
          <w:t xml:space="preserve">§ 24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d)</w:t>
        </w:r>
      </w:hyperlink>
      <w:bookmarkStart w:id="222" w:name="paragraf-11.odsek-1.pismeno-d.text"/>
      <w:r>
        <w:rPr>
          <w:rFonts w:ascii="Times New Roman" w:hAnsi="Times New Roman"/>
          <w:color w:val="000000"/>
        </w:rPr>
        <w:t xml:space="preserve"> </w:t>
      </w:r>
      <w:proofErr w:type="gramStart"/>
      <w:r>
        <w:rPr>
          <w:rFonts w:ascii="Times New Roman" w:hAnsi="Times New Roman"/>
          <w:color w:val="000000"/>
        </w:rPr>
        <w:t>tohto</w:t>
      </w:r>
      <w:proofErr w:type="gramEnd"/>
      <w:r>
        <w:rPr>
          <w:rFonts w:ascii="Times New Roman" w:hAnsi="Times New Roman"/>
          <w:color w:val="000000"/>
        </w:rPr>
        <w:t xml:space="preserve"> zákona, </w:t>
      </w:r>
      <w:bookmarkEnd w:id="222"/>
    </w:p>
    <w:p w:rsidR="00207559" w:rsidRDefault="00D672CE">
      <w:pPr>
        <w:spacing w:before="225" w:after="225" w:line="264" w:lineRule="auto"/>
        <w:ind w:left="420"/>
      </w:pPr>
      <w:bookmarkStart w:id="223" w:name="paragraf-11.odsek-1.pismeno-e"/>
      <w:bookmarkEnd w:id="220"/>
      <w:r>
        <w:rPr>
          <w:rFonts w:ascii="Times New Roman" w:hAnsi="Times New Roman"/>
          <w:color w:val="000000"/>
        </w:rPr>
        <w:t xml:space="preserve"> </w:t>
      </w:r>
      <w:bookmarkStart w:id="224" w:name="paragraf-11.odsek-1.pismeno-e.oznacenie"/>
      <w:r>
        <w:rPr>
          <w:rFonts w:ascii="Times New Roman" w:hAnsi="Times New Roman"/>
          <w:color w:val="000000"/>
        </w:rPr>
        <w:t xml:space="preserve">e) </w:t>
      </w:r>
      <w:bookmarkStart w:id="225" w:name="paragraf-11.odsek-1.pismeno-e.text"/>
      <w:bookmarkEnd w:id="224"/>
      <w:proofErr w:type="gramStart"/>
      <w:r>
        <w:rPr>
          <w:rFonts w:ascii="Times New Roman" w:hAnsi="Times New Roman"/>
          <w:color w:val="000000"/>
        </w:rPr>
        <w:t>písomne</w:t>
      </w:r>
      <w:proofErr w:type="gramEnd"/>
      <w:r>
        <w:rPr>
          <w:rFonts w:ascii="Times New Roman" w:hAnsi="Times New Roman"/>
          <w:color w:val="000000"/>
        </w:rPr>
        <w:t xml:space="preserve"> požiadal komoru o vyčiarknutie zo zoznamu, </w:t>
      </w:r>
      <w:bookmarkEnd w:id="225"/>
    </w:p>
    <w:p w:rsidR="00207559" w:rsidRDefault="00D672CE">
      <w:pPr>
        <w:spacing w:before="225" w:after="225" w:line="264" w:lineRule="auto"/>
        <w:ind w:left="420"/>
      </w:pPr>
      <w:bookmarkStart w:id="226" w:name="paragraf-11.odsek-1.pismeno-f"/>
      <w:bookmarkEnd w:id="223"/>
      <w:r>
        <w:rPr>
          <w:rFonts w:ascii="Times New Roman" w:hAnsi="Times New Roman"/>
          <w:color w:val="000000"/>
        </w:rPr>
        <w:t xml:space="preserve"> </w:t>
      </w:r>
      <w:bookmarkStart w:id="227" w:name="paragraf-11.odsek-1.pismeno-f.oznacenie"/>
      <w:r>
        <w:rPr>
          <w:rFonts w:ascii="Times New Roman" w:hAnsi="Times New Roman"/>
          <w:color w:val="000000"/>
        </w:rPr>
        <w:t xml:space="preserve">f) </w:t>
      </w:r>
      <w:bookmarkStart w:id="228" w:name="paragraf-11.odsek-1.pismeno-f.text"/>
      <w:bookmarkEnd w:id="227"/>
      <w:proofErr w:type="gramStart"/>
      <w:r>
        <w:rPr>
          <w:rFonts w:ascii="Times New Roman" w:hAnsi="Times New Roman"/>
          <w:color w:val="000000"/>
        </w:rPr>
        <w:t>nezaplatil</w:t>
      </w:r>
      <w:proofErr w:type="gramEnd"/>
      <w:r>
        <w:rPr>
          <w:rFonts w:ascii="Times New Roman" w:hAnsi="Times New Roman"/>
          <w:color w:val="000000"/>
        </w:rPr>
        <w:t xml:space="preserve"> členský príspevok určený komorou ani na jej opakovanú výzvu. </w:t>
      </w:r>
      <w:bookmarkEnd w:id="228"/>
    </w:p>
    <w:p w:rsidR="00207559" w:rsidRDefault="00D672CE">
      <w:pPr>
        <w:spacing w:after="0" w:line="264" w:lineRule="auto"/>
        <w:ind w:left="345"/>
      </w:pPr>
      <w:bookmarkStart w:id="229" w:name="paragraf-11.odsek-2"/>
      <w:bookmarkEnd w:id="208"/>
      <w:bookmarkEnd w:id="226"/>
      <w:r>
        <w:rPr>
          <w:rFonts w:ascii="Times New Roman" w:hAnsi="Times New Roman"/>
          <w:color w:val="000000"/>
        </w:rPr>
        <w:t xml:space="preserve"> </w:t>
      </w:r>
      <w:bookmarkStart w:id="230" w:name="paragraf-11.odsek-2.oznacenie"/>
      <w:r>
        <w:rPr>
          <w:rFonts w:ascii="Times New Roman" w:hAnsi="Times New Roman"/>
          <w:color w:val="000000"/>
        </w:rPr>
        <w:t xml:space="preserve">(2) </w:t>
      </w:r>
      <w:bookmarkEnd w:id="230"/>
      <w:r>
        <w:rPr>
          <w:rFonts w:ascii="Times New Roman" w:hAnsi="Times New Roman"/>
          <w:color w:val="000000"/>
        </w:rPr>
        <w:t xml:space="preserve">Komora môže daňového poradcu vyčiarknuť zo zoznamu </w:t>
      </w:r>
      <w:proofErr w:type="gramStart"/>
      <w:r>
        <w:rPr>
          <w:rFonts w:ascii="Times New Roman" w:hAnsi="Times New Roman"/>
          <w:color w:val="000000"/>
        </w:rPr>
        <w:t>a</w:t>
      </w:r>
      <w:proofErr w:type="gramEnd"/>
      <w:r>
        <w:rPr>
          <w:rFonts w:ascii="Times New Roman" w:hAnsi="Times New Roman"/>
          <w:color w:val="000000"/>
        </w:rPr>
        <w:t xml:space="preserve"> odňať mu osvedčenie na výkon daňového poradenstva, ak </w:t>
      </w:r>
    </w:p>
    <w:p w:rsidR="00207559" w:rsidRDefault="00207559">
      <w:pPr>
        <w:spacing w:after="0" w:line="264" w:lineRule="auto"/>
        <w:ind w:left="345"/>
      </w:pPr>
    </w:p>
    <w:p w:rsidR="00207559" w:rsidRDefault="00207559">
      <w:pPr>
        <w:spacing w:after="0" w:line="264" w:lineRule="auto"/>
        <w:ind w:left="345"/>
      </w:pPr>
      <w:bookmarkStart w:id="231" w:name="paragraf-11.odsek-2.text"/>
      <w:bookmarkEnd w:id="231"/>
    </w:p>
    <w:p w:rsidR="00207559" w:rsidRDefault="00D672CE">
      <w:pPr>
        <w:spacing w:after="0" w:line="264" w:lineRule="auto"/>
        <w:ind w:left="420"/>
      </w:pPr>
      <w:bookmarkStart w:id="232" w:name="paragraf-11.odsek-2.pismeno-a"/>
      <w:r>
        <w:rPr>
          <w:rFonts w:ascii="Times New Roman" w:hAnsi="Times New Roman"/>
          <w:color w:val="000000"/>
        </w:rPr>
        <w:t xml:space="preserve"> </w:t>
      </w:r>
      <w:bookmarkStart w:id="233" w:name="paragraf-11.odsek-2.pismeno-a.oznacenie"/>
      <w:r>
        <w:rPr>
          <w:rFonts w:ascii="Times New Roman" w:hAnsi="Times New Roman"/>
          <w:color w:val="000000"/>
        </w:rPr>
        <w:t xml:space="preserve">a) </w:t>
      </w:r>
      <w:bookmarkEnd w:id="233"/>
      <w:proofErr w:type="gramStart"/>
      <w:r>
        <w:rPr>
          <w:rFonts w:ascii="Times New Roman" w:hAnsi="Times New Roman"/>
          <w:color w:val="000000"/>
        </w:rPr>
        <w:t>sa</w:t>
      </w:r>
      <w:proofErr w:type="gramEnd"/>
      <w:r>
        <w:rPr>
          <w:rFonts w:ascii="Times New Roman" w:hAnsi="Times New Roman"/>
          <w:color w:val="000000"/>
        </w:rPr>
        <w:t xml:space="preserve"> po dobu najmenej jedného roka nezúčastňoval na povinnom vzdelávaní daňových poradcov; to neplatí, ak má daňový poradca pozastavený výkon daňového poradenstva podľa </w:t>
      </w:r>
      <w:hyperlink w:anchor="paragraf-10">
        <w:r>
          <w:rPr>
            <w:rFonts w:ascii="Times New Roman" w:hAnsi="Times New Roman"/>
            <w:color w:val="0000FF"/>
            <w:u w:val="single"/>
          </w:rPr>
          <w:t>§ 10</w:t>
        </w:r>
      </w:hyperlink>
      <w:r>
        <w:rPr>
          <w:rFonts w:ascii="Times New Roman" w:hAnsi="Times New Roman"/>
          <w:color w:val="000000"/>
        </w:rPr>
        <w:t xml:space="preserve">, </w:t>
      </w:r>
    </w:p>
    <w:p w:rsidR="00207559" w:rsidRDefault="00207559">
      <w:pPr>
        <w:spacing w:after="0" w:line="264" w:lineRule="auto"/>
        <w:ind w:left="420"/>
      </w:pPr>
    </w:p>
    <w:p w:rsidR="00207559" w:rsidRDefault="00207559">
      <w:pPr>
        <w:spacing w:after="0" w:line="264" w:lineRule="auto"/>
        <w:ind w:left="420"/>
      </w:pPr>
      <w:bookmarkStart w:id="234" w:name="paragraf-11.odsek-2.pismeno-a.text"/>
      <w:bookmarkEnd w:id="234"/>
    </w:p>
    <w:p w:rsidR="00207559" w:rsidRDefault="00D672CE">
      <w:pPr>
        <w:spacing w:before="225" w:after="225" w:line="264" w:lineRule="auto"/>
        <w:ind w:left="420"/>
      </w:pPr>
      <w:bookmarkStart w:id="235" w:name="paragraf-11.odsek-2.pismeno-b"/>
      <w:bookmarkEnd w:id="232"/>
      <w:r>
        <w:rPr>
          <w:rFonts w:ascii="Times New Roman" w:hAnsi="Times New Roman"/>
          <w:color w:val="000000"/>
        </w:rPr>
        <w:t xml:space="preserve"> </w:t>
      </w:r>
      <w:bookmarkStart w:id="236" w:name="paragraf-11.odsek-2.pismeno-b.oznacenie"/>
      <w:r>
        <w:rPr>
          <w:rFonts w:ascii="Times New Roman" w:hAnsi="Times New Roman"/>
          <w:color w:val="000000"/>
        </w:rPr>
        <w:t xml:space="preserve">b) </w:t>
      </w:r>
      <w:bookmarkEnd w:id="236"/>
      <w:proofErr w:type="gramStart"/>
      <w:r>
        <w:rPr>
          <w:rFonts w:ascii="Times New Roman" w:hAnsi="Times New Roman"/>
          <w:color w:val="000000"/>
        </w:rPr>
        <w:t>nastali</w:t>
      </w:r>
      <w:proofErr w:type="gramEnd"/>
      <w:r>
        <w:rPr>
          <w:rFonts w:ascii="Times New Roman" w:hAnsi="Times New Roman"/>
          <w:color w:val="000000"/>
        </w:rPr>
        <w:t xml:space="preserve"> skutočnosti podľa </w:t>
      </w:r>
      <w:hyperlink w:anchor="paragraf-9.odsek-1.pismeno-b">
        <w:r>
          <w:rPr>
            <w:rFonts w:ascii="Times New Roman" w:hAnsi="Times New Roman"/>
            <w:color w:val="0000FF"/>
            <w:u w:val="single"/>
          </w:rPr>
          <w:t>§ 9 písm. b)</w:t>
        </w:r>
      </w:hyperlink>
      <w:r>
        <w:rPr>
          <w:rFonts w:ascii="Times New Roman" w:hAnsi="Times New Roman"/>
          <w:color w:val="000000"/>
        </w:rPr>
        <w:t xml:space="preserve"> </w:t>
      </w:r>
      <w:proofErr w:type="gramStart"/>
      <w:r>
        <w:rPr>
          <w:rFonts w:ascii="Times New Roman" w:hAnsi="Times New Roman"/>
          <w:color w:val="000000"/>
        </w:rPr>
        <w:t>alebo</w:t>
      </w:r>
      <w:proofErr w:type="gramEnd"/>
      <w:r>
        <w:rPr>
          <w:rFonts w:ascii="Times New Roman" w:hAnsi="Times New Roman"/>
          <w:color w:val="000000"/>
        </w:rPr>
        <w:t xml:space="preserve"> </w:t>
      </w:r>
      <w:hyperlink w:anchor="paragraf-9.odsek-1.pismeno-c">
        <w:r>
          <w:rPr>
            <w:rFonts w:ascii="Times New Roman" w:hAnsi="Times New Roman"/>
            <w:color w:val="0000FF"/>
            <w:u w:val="single"/>
          </w:rPr>
          <w:t>písm. c)</w:t>
        </w:r>
      </w:hyperlink>
      <w:bookmarkStart w:id="237" w:name="paragraf-11.odsek-2.pismeno-b.text"/>
      <w:r>
        <w:rPr>
          <w:rFonts w:ascii="Times New Roman" w:hAnsi="Times New Roman"/>
          <w:color w:val="000000"/>
        </w:rPr>
        <w:t xml:space="preserve">. </w:t>
      </w:r>
      <w:bookmarkEnd w:id="237"/>
    </w:p>
    <w:p w:rsidR="00207559" w:rsidRDefault="00D672CE">
      <w:pPr>
        <w:spacing w:before="225" w:after="225" w:line="264" w:lineRule="auto"/>
        <w:ind w:left="345"/>
      </w:pPr>
      <w:bookmarkStart w:id="238" w:name="paragraf-11.odsek-3"/>
      <w:bookmarkEnd w:id="229"/>
      <w:bookmarkEnd w:id="235"/>
      <w:r>
        <w:rPr>
          <w:rFonts w:ascii="Times New Roman" w:hAnsi="Times New Roman"/>
          <w:color w:val="000000"/>
        </w:rPr>
        <w:t xml:space="preserve"> </w:t>
      </w:r>
      <w:bookmarkStart w:id="239" w:name="paragraf-11.odsek-3.oznacenie"/>
      <w:r>
        <w:rPr>
          <w:rFonts w:ascii="Times New Roman" w:hAnsi="Times New Roman"/>
          <w:color w:val="000000"/>
        </w:rPr>
        <w:t xml:space="preserve">(3) </w:t>
      </w:r>
      <w:bookmarkStart w:id="240" w:name="paragraf-11.odsek-3.text"/>
      <w:bookmarkEnd w:id="239"/>
      <w:r>
        <w:rPr>
          <w:rFonts w:ascii="Times New Roman" w:hAnsi="Times New Roman"/>
          <w:color w:val="000000"/>
        </w:rPr>
        <w:t xml:space="preserve">O vyčiarknutí zo zoznamu podľa odseku 1 písm. b) </w:t>
      </w:r>
      <w:proofErr w:type="gramStart"/>
      <w:r>
        <w:rPr>
          <w:rFonts w:ascii="Times New Roman" w:hAnsi="Times New Roman"/>
          <w:color w:val="000000"/>
        </w:rPr>
        <w:t>až</w:t>
      </w:r>
      <w:proofErr w:type="gramEnd"/>
      <w:r>
        <w:rPr>
          <w:rFonts w:ascii="Times New Roman" w:hAnsi="Times New Roman"/>
          <w:color w:val="000000"/>
        </w:rPr>
        <w:t xml:space="preserve"> d) komora informuje príslušný orgán iného členského štátu, v ktorom daňový poradca poskytuje daňové poradenstvo. </w:t>
      </w:r>
      <w:bookmarkEnd w:id="240"/>
    </w:p>
    <w:p w:rsidR="00207559" w:rsidRDefault="00D672CE">
      <w:pPr>
        <w:spacing w:before="225" w:after="225" w:line="264" w:lineRule="auto"/>
        <w:ind w:left="270"/>
        <w:jc w:val="center"/>
      </w:pPr>
      <w:bookmarkStart w:id="241" w:name="paragraf-12.oznacenie"/>
      <w:bookmarkStart w:id="242" w:name="paragraf-12"/>
      <w:bookmarkEnd w:id="207"/>
      <w:bookmarkEnd w:id="238"/>
      <w:r>
        <w:rPr>
          <w:rFonts w:ascii="Times New Roman" w:hAnsi="Times New Roman"/>
          <w:b/>
          <w:color w:val="000000"/>
        </w:rPr>
        <w:t xml:space="preserve"> § 12 </w:t>
      </w:r>
    </w:p>
    <w:bookmarkEnd w:id="241"/>
    <w:p w:rsidR="00207559" w:rsidRDefault="00D672CE">
      <w:pPr>
        <w:spacing w:after="0" w:line="264" w:lineRule="auto"/>
        <w:ind w:left="270"/>
      </w:pPr>
      <w:r>
        <w:rPr>
          <w:rFonts w:ascii="Times New Roman" w:hAnsi="Times New Roman"/>
          <w:color w:val="000000"/>
        </w:rPr>
        <w:t xml:space="preserve"> </w:t>
      </w:r>
      <w:bookmarkStart w:id="243" w:name="paragraf-12.text"/>
      <w:r>
        <w:rPr>
          <w:rFonts w:ascii="Times New Roman" w:hAnsi="Times New Roman"/>
          <w:color w:val="000000"/>
        </w:rPr>
        <w:t xml:space="preserve">Komora vyčiarkne zo zoznamu právnickú osobu, ktorá </w:t>
      </w:r>
      <w:bookmarkEnd w:id="243"/>
    </w:p>
    <w:p w:rsidR="00207559" w:rsidRDefault="00D672CE">
      <w:pPr>
        <w:spacing w:before="225" w:after="225" w:line="264" w:lineRule="auto"/>
        <w:ind w:left="345"/>
      </w:pPr>
      <w:bookmarkStart w:id="244" w:name="paragraf-12.pismeno-a"/>
      <w:r>
        <w:rPr>
          <w:rFonts w:ascii="Times New Roman" w:hAnsi="Times New Roman"/>
          <w:color w:val="000000"/>
        </w:rPr>
        <w:t xml:space="preserve"> </w:t>
      </w:r>
      <w:bookmarkStart w:id="245" w:name="paragraf-12.pismeno-a.oznacenie"/>
      <w:r>
        <w:rPr>
          <w:rFonts w:ascii="Times New Roman" w:hAnsi="Times New Roman"/>
          <w:color w:val="000000"/>
        </w:rPr>
        <w:t xml:space="preserve">a) </w:t>
      </w:r>
      <w:bookmarkEnd w:id="245"/>
      <w:proofErr w:type="gramStart"/>
      <w:r>
        <w:rPr>
          <w:rFonts w:ascii="Times New Roman" w:hAnsi="Times New Roman"/>
          <w:color w:val="000000"/>
        </w:rPr>
        <w:t>je</w:t>
      </w:r>
      <w:proofErr w:type="gramEnd"/>
      <w:r>
        <w:rPr>
          <w:rFonts w:ascii="Times New Roman" w:hAnsi="Times New Roman"/>
          <w:color w:val="000000"/>
        </w:rPr>
        <w:t xml:space="preserve"> zrušená,</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46" w:name="paragraf-12.pismeno-a.text"/>
      <w:r>
        <w:rPr>
          <w:rFonts w:ascii="Times New Roman" w:hAnsi="Times New Roman"/>
          <w:color w:val="000000"/>
        </w:rPr>
        <w:t xml:space="preserve"> </w:t>
      </w:r>
      <w:bookmarkEnd w:id="246"/>
    </w:p>
    <w:p w:rsidR="00207559" w:rsidRDefault="00D672CE">
      <w:pPr>
        <w:spacing w:before="225" w:after="225" w:line="264" w:lineRule="auto"/>
        <w:ind w:left="345"/>
      </w:pPr>
      <w:bookmarkStart w:id="247" w:name="paragraf-12.pismeno-b"/>
      <w:bookmarkEnd w:id="244"/>
      <w:r>
        <w:rPr>
          <w:rFonts w:ascii="Times New Roman" w:hAnsi="Times New Roman"/>
          <w:color w:val="000000"/>
        </w:rPr>
        <w:t xml:space="preserve"> </w:t>
      </w:r>
      <w:bookmarkStart w:id="248" w:name="paragraf-12.pismeno-b.oznacenie"/>
      <w:r>
        <w:rPr>
          <w:rFonts w:ascii="Times New Roman" w:hAnsi="Times New Roman"/>
          <w:color w:val="000000"/>
        </w:rPr>
        <w:t xml:space="preserve">b) </w:t>
      </w:r>
      <w:bookmarkStart w:id="249" w:name="paragraf-12.pismeno-b.text"/>
      <w:bookmarkEnd w:id="248"/>
      <w:proofErr w:type="gramStart"/>
      <w:r>
        <w:rPr>
          <w:rFonts w:ascii="Times New Roman" w:hAnsi="Times New Roman"/>
          <w:color w:val="000000"/>
        </w:rPr>
        <w:t>je</w:t>
      </w:r>
      <w:proofErr w:type="gramEnd"/>
      <w:r>
        <w:rPr>
          <w:rFonts w:ascii="Times New Roman" w:hAnsi="Times New Roman"/>
          <w:color w:val="000000"/>
        </w:rPr>
        <w:t xml:space="preserve"> v likvidácii, </w:t>
      </w:r>
      <w:bookmarkEnd w:id="249"/>
    </w:p>
    <w:p w:rsidR="00207559" w:rsidRDefault="00D672CE">
      <w:pPr>
        <w:spacing w:before="225" w:after="225" w:line="264" w:lineRule="auto"/>
        <w:ind w:left="345"/>
      </w:pPr>
      <w:bookmarkStart w:id="250" w:name="paragraf-12.pismeno-c"/>
      <w:bookmarkEnd w:id="247"/>
      <w:r>
        <w:rPr>
          <w:rFonts w:ascii="Times New Roman" w:hAnsi="Times New Roman"/>
          <w:color w:val="000000"/>
        </w:rPr>
        <w:t xml:space="preserve"> </w:t>
      </w:r>
      <w:bookmarkStart w:id="251" w:name="paragraf-12.pismeno-c.oznacenie"/>
      <w:r>
        <w:rPr>
          <w:rFonts w:ascii="Times New Roman" w:hAnsi="Times New Roman"/>
          <w:color w:val="000000"/>
        </w:rPr>
        <w:t xml:space="preserve">c) </w:t>
      </w:r>
      <w:bookmarkStart w:id="252" w:name="paragraf-12.pismeno-c.text"/>
      <w:bookmarkEnd w:id="251"/>
      <w:proofErr w:type="gramStart"/>
      <w:r>
        <w:rPr>
          <w:rFonts w:ascii="Times New Roman" w:hAnsi="Times New Roman"/>
          <w:color w:val="000000"/>
        </w:rPr>
        <w:t>písomne</w:t>
      </w:r>
      <w:proofErr w:type="gramEnd"/>
      <w:r>
        <w:rPr>
          <w:rFonts w:ascii="Times New Roman" w:hAnsi="Times New Roman"/>
          <w:color w:val="000000"/>
        </w:rPr>
        <w:t xml:space="preserve"> požiadala o vyčiarknutie zo zoznamu, </w:t>
      </w:r>
      <w:bookmarkEnd w:id="252"/>
    </w:p>
    <w:p w:rsidR="00207559" w:rsidRDefault="00D672CE">
      <w:pPr>
        <w:spacing w:before="225" w:after="225" w:line="264" w:lineRule="auto"/>
        <w:ind w:left="345"/>
      </w:pPr>
      <w:bookmarkStart w:id="253" w:name="paragraf-12.pismeno-d"/>
      <w:bookmarkEnd w:id="250"/>
      <w:r>
        <w:rPr>
          <w:rFonts w:ascii="Times New Roman" w:hAnsi="Times New Roman"/>
          <w:color w:val="000000"/>
        </w:rPr>
        <w:t xml:space="preserve"> </w:t>
      </w:r>
      <w:bookmarkStart w:id="254" w:name="paragraf-12.pismeno-d.oznacenie"/>
      <w:r>
        <w:rPr>
          <w:rFonts w:ascii="Times New Roman" w:hAnsi="Times New Roman"/>
          <w:color w:val="000000"/>
        </w:rPr>
        <w:t xml:space="preserve">d) </w:t>
      </w:r>
      <w:bookmarkStart w:id="255" w:name="paragraf-12.pismeno-d.text"/>
      <w:bookmarkEnd w:id="254"/>
      <w:proofErr w:type="gramStart"/>
      <w:r>
        <w:rPr>
          <w:rFonts w:ascii="Times New Roman" w:hAnsi="Times New Roman"/>
          <w:color w:val="000000"/>
        </w:rPr>
        <w:t>nezaplatila</w:t>
      </w:r>
      <w:proofErr w:type="gramEnd"/>
      <w:r>
        <w:rPr>
          <w:rFonts w:ascii="Times New Roman" w:hAnsi="Times New Roman"/>
          <w:color w:val="000000"/>
        </w:rPr>
        <w:t xml:space="preserve"> členský príspevok určený komorou ani na jej opakovanú výzvu. </w:t>
      </w:r>
      <w:bookmarkEnd w:id="255"/>
    </w:p>
    <w:p w:rsidR="00207559" w:rsidRDefault="00D672CE">
      <w:pPr>
        <w:spacing w:before="225" w:after="225" w:line="264" w:lineRule="auto"/>
        <w:ind w:left="345"/>
      </w:pPr>
      <w:bookmarkStart w:id="256" w:name="paragraf-12.pismeno-e"/>
      <w:bookmarkEnd w:id="253"/>
      <w:r>
        <w:rPr>
          <w:rFonts w:ascii="Times New Roman" w:hAnsi="Times New Roman"/>
          <w:color w:val="000000"/>
        </w:rPr>
        <w:t xml:space="preserve"> </w:t>
      </w:r>
      <w:bookmarkStart w:id="257" w:name="paragraf-12.pismeno-e.oznacenie"/>
      <w:r>
        <w:rPr>
          <w:rFonts w:ascii="Times New Roman" w:hAnsi="Times New Roman"/>
          <w:color w:val="000000"/>
        </w:rPr>
        <w:t xml:space="preserve">e) </w:t>
      </w:r>
      <w:bookmarkStart w:id="258" w:name="paragraf-12.pismeno-e.text"/>
      <w:bookmarkEnd w:id="257"/>
      <w:proofErr w:type="gramStart"/>
      <w:r>
        <w:rPr>
          <w:rFonts w:ascii="Times New Roman" w:hAnsi="Times New Roman"/>
          <w:color w:val="000000"/>
        </w:rPr>
        <w:t>bola</w:t>
      </w:r>
      <w:proofErr w:type="gramEnd"/>
      <w:r>
        <w:rPr>
          <w:rFonts w:ascii="Times New Roman" w:hAnsi="Times New Roman"/>
          <w:color w:val="000000"/>
        </w:rPr>
        <w:t xml:space="preserve"> právoplatne odsúdená pre úmyselný trestný čin. </w:t>
      </w:r>
      <w:bookmarkEnd w:id="258"/>
    </w:p>
    <w:bookmarkEnd w:id="45"/>
    <w:bookmarkEnd w:id="242"/>
    <w:bookmarkEnd w:id="256"/>
    <w:p w:rsidR="00207559" w:rsidRDefault="00207559">
      <w:pPr>
        <w:spacing w:after="0"/>
        <w:ind w:left="120"/>
      </w:pPr>
    </w:p>
    <w:p w:rsidR="00207559" w:rsidRDefault="00D672CE" w:rsidP="00125141">
      <w:pPr>
        <w:spacing w:before="300" w:after="0" w:line="264" w:lineRule="auto"/>
        <w:ind w:left="195"/>
        <w:jc w:val="center"/>
      </w:pPr>
      <w:bookmarkStart w:id="259" w:name="predpis.cast-tretia.oznacenie"/>
      <w:bookmarkStart w:id="260" w:name="predpis.cast-tretia"/>
      <w:r>
        <w:rPr>
          <w:rFonts w:ascii="Times New Roman" w:hAnsi="Times New Roman"/>
          <w:color w:val="000000"/>
        </w:rPr>
        <w:t>TRETIA ČASŤ</w:t>
      </w:r>
    </w:p>
    <w:p w:rsidR="00207559" w:rsidRDefault="00D672CE" w:rsidP="00125141">
      <w:pPr>
        <w:spacing w:after="0" w:line="264" w:lineRule="auto"/>
        <w:ind w:left="195"/>
        <w:jc w:val="center"/>
      </w:pPr>
      <w:bookmarkStart w:id="261" w:name="predpis.cast-tretia.nadpis"/>
      <w:bookmarkEnd w:id="259"/>
      <w:r>
        <w:rPr>
          <w:rFonts w:ascii="Times New Roman" w:hAnsi="Times New Roman"/>
          <w:b/>
          <w:color w:val="000000"/>
        </w:rPr>
        <w:t>Práva a povinnosti daňového poradcu</w:t>
      </w:r>
    </w:p>
    <w:p w:rsidR="00207559" w:rsidRDefault="00D672CE">
      <w:pPr>
        <w:spacing w:before="225" w:after="225" w:line="264" w:lineRule="auto"/>
        <w:ind w:left="270"/>
        <w:jc w:val="center"/>
      </w:pPr>
      <w:bookmarkStart w:id="262" w:name="paragraf-13.oznacenie"/>
      <w:bookmarkStart w:id="263" w:name="paragraf-13"/>
      <w:bookmarkEnd w:id="261"/>
      <w:r>
        <w:rPr>
          <w:rFonts w:ascii="Times New Roman" w:hAnsi="Times New Roman"/>
          <w:b/>
          <w:color w:val="000000"/>
        </w:rPr>
        <w:t xml:space="preserve"> § 13 </w:t>
      </w:r>
    </w:p>
    <w:p w:rsidR="00207559" w:rsidRDefault="00D672CE">
      <w:pPr>
        <w:spacing w:before="225" w:after="225" w:line="264" w:lineRule="auto"/>
        <w:ind w:left="345"/>
      </w:pPr>
      <w:bookmarkStart w:id="264" w:name="paragraf-13.odsek-1"/>
      <w:bookmarkEnd w:id="262"/>
      <w:r>
        <w:rPr>
          <w:rFonts w:ascii="Times New Roman" w:hAnsi="Times New Roman"/>
          <w:color w:val="000000"/>
        </w:rPr>
        <w:t xml:space="preserve"> </w:t>
      </w:r>
      <w:bookmarkStart w:id="265" w:name="paragraf-13.odsek-1.oznacenie"/>
      <w:r>
        <w:rPr>
          <w:rFonts w:ascii="Times New Roman" w:hAnsi="Times New Roman"/>
          <w:color w:val="000000"/>
        </w:rPr>
        <w:t xml:space="preserve">(1) </w:t>
      </w:r>
      <w:bookmarkStart w:id="266" w:name="paragraf-13.odsek-1.text"/>
      <w:bookmarkEnd w:id="265"/>
      <w:r>
        <w:rPr>
          <w:rFonts w:ascii="Times New Roman" w:hAnsi="Times New Roman"/>
          <w:color w:val="000000"/>
        </w:rPr>
        <w:t xml:space="preserve">Daňový poradca môže daňové poradenstvo poskytovať sám alebo spoločne s inými daňovými poradcami. </w:t>
      </w:r>
      <w:bookmarkEnd w:id="266"/>
    </w:p>
    <w:p w:rsidR="00207559" w:rsidRDefault="00D672CE">
      <w:pPr>
        <w:spacing w:before="225" w:after="225" w:line="264" w:lineRule="auto"/>
        <w:ind w:left="345"/>
      </w:pPr>
      <w:bookmarkStart w:id="267" w:name="paragraf-13.odsek-2"/>
      <w:bookmarkEnd w:id="264"/>
      <w:r>
        <w:rPr>
          <w:rFonts w:ascii="Times New Roman" w:hAnsi="Times New Roman"/>
          <w:color w:val="000000"/>
        </w:rPr>
        <w:t xml:space="preserve"> </w:t>
      </w:r>
      <w:bookmarkStart w:id="268" w:name="paragraf-13.odsek-2.oznacenie"/>
      <w:r>
        <w:rPr>
          <w:rFonts w:ascii="Times New Roman" w:hAnsi="Times New Roman"/>
          <w:color w:val="000000"/>
        </w:rPr>
        <w:t xml:space="preserve">(2) </w:t>
      </w:r>
      <w:bookmarkStart w:id="269" w:name="paragraf-13.odsek-2.text"/>
      <w:bookmarkEnd w:id="268"/>
      <w:r>
        <w:rPr>
          <w:rFonts w:ascii="Times New Roman" w:hAnsi="Times New Roman"/>
          <w:color w:val="000000"/>
        </w:rPr>
        <w:t xml:space="preserve">Právne vzťahy vyplývajúce zo spoločného poskytovania daňového poradenstva si daňoví poradcovia upravia písomnou zmluvou. </w:t>
      </w:r>
      <w:proofErr w:type="gramStart"/>
      <w:r>
        <w:rPr>
          <w:rFonts w:ascii="Times New Roman" w:hAnsi="Times New Roman"/>
          <w:color w:val="000000"/>
        </w:rPr>
        <w:t>Ak</w:t>
      </w:r>
      <w:proofErr w:type="gramEnd"/>
      <w:r>
        <w:rPr>
          <w:rFonts w:ascii="Times New Roman" w:hAnsi="Times New Roman"/>
          <w:color w:val="000000"/>
        </w:rPr>
        <w:t xml:space="preserve"> nie je dohodnuté inak, zodpovedajú klientovi spoločne a nerozdielne. </w:t>
      </w:r>
      <w:bookmarkEnd w:id="269"/>
    </w:p>
    <w:p w:rsidR="00207559" w:rsidRDefault="00D672CE">
      <w:pPr>
        <w:spacing w:before="225" w:after="225" w:line="264" w:lineRule="auto"/>
        <w:ind w:left="270"/>
        <w:jc w:val="center"/>
      </w:pPr>
      <w:bookmarkStart w:id="270" w:name="paragraf-14.oznacenie"/>
      <w:bookmarkStart w:id="271" w:name="paragraf-14"/>
      <w:bookmarkEnd w:id="263"/>
      <w:bookmarkEnd w:id="267"/>
      <w:r>
        <w:rPr>
          <w:rFonts w:ascii="Times New Roman" w:hAnsi="Times New Roman"/>
          <w:b/>
          <w:color w:val="000000"/>
        </w:rPr>
        <w:t xml:space="preserve"> § 14 </w:t>
      </w:r>
    </w:p>
    <w:p w:rsidR="00207559" w:rsidRDefault="00D672CE">
      <w:pPr>
        <w:spacing w:before="225" w:after="225" w:line="264" w:lineRule="auto"/>
        <w:ind w:left="345"/>
      </w:pPr>
      <w:bookmarkStart w:id="272" w:name="paragraf-14.odsek-1"/>
      <w:bookmarkEnd w:id="270"/>
      <w:r>
        <w:rPr>
          <w:rFonts w:ascii="Times New Roman" w:hAnsi="Times New Roman"/>
          <w:color w:val="000000"/>
        </w:rPr>
        <w:t xml:space="preserve"> </w:t>
      </w:r>
      <w:bookmarkStart w:id="273" w:name="paragraf-14.odsek-1.oznacenie"/>
      <w:bookmarkStart w:id="274" w:name="paragraf-14.odsek-1.text"/>
      <w:bookmarkEnd w:id="273"/>
      <w:proofErr w:type="gramStart"/>
      <w:r>
        <w:rPr>
          <w:rFonts w:ascii="Times New Roman" w:hAnsi="Times New Roman"/>
          <w:color w:val="000000"/>
        </w:rPr>
        <w:t>Ak</w:t>
      </w:r>
      <w:proofErr w:type="gramEnd"/>
      <w:r>
        <w:rPr>
          <w:rFonts w:ascii="Times New Roman" w:hAnsi="Times New Roman"/>
          <w:color w:val="000000"/>
        </w:rPr>
        <w:t xml:space="preserve"> daňový poradca vykonáva daňové poradenstvo ako fyzická osoba, môže zamestnávať na výkon tejto činnosti v pracovnoprávnom vzťahu zamestnancov, len ak sám nie je v pracovnom pomere alebo v obdobnom pracovnom vzťahu, prípadne nevykonáva inú platenú činnosť s výnimkou pedagogickej, vedeckej a publicistickej činnosti. </w:t>
      </w:r>
      <w:bookmarkEnd w:id="274"/>
    </w:p>
    <w:p w:rsidR="00207559" w:rsidRDefault="00D672CE">
      <w:pPr>
        <w:spacing w:before="225" w:after="225" w:line="264" w:lineRule="auto"/>
        <w:ind w:left="270"/>
        <w:jc w:val="center"/>
      </w:pPr>
      <w:bookmarkStart w:id="275" w:name="paragraf-15.oznacenie"/>
      <w:bookmarkStart w:id="276" w:name="paragraf-15"/>
      <w:bookmarkEnd w:id="271"/>
      <w:bookmarkEnd w:id="272"/>
      <w:r>
        <w:rPr>
          <w:rFonts w:ascii="Times New Roman" w:hAnsi="Times New Roman"/>
          <w:b/>
          <w:color w:val="000000"/>
        </w:rPr>
        <w:t xml:space="preserve"> § 15 </w:t>
      </w:r>
    </w:p>
    <w:p w:rsidR="00207559" w:rsidRDefault="00D672CE">
      <w:pPr>
        <w:spacing w:after="0" w:line="264" w:lineRule="auto"/>
        <w:ind w:left="345"/>
      </w:pPr>
      <w:bookmarkStart w:id="277" w:name="paragraf-15.odsek-1"/>
      <w:bookmarkEnd w:id="275"/>
      <w:r>
        <w:rPr>
          <w:rFonts w:ascii="Times New Roman" w:hAnsi="Times New Roman"/>
          <w:color w:val="000000"/>
        </w:rPr>
        <w:t xml:space="preserve"> </w:t>
      </w:r>
      <w:bookmarkStart w:id="278" w:name="paragraf-15.odsek-1.oznacenie"/>
      <w:proofErr w:type="gramStart"/>
      <w:r>
        <w:rPr>
          <w:rFonts w:ascii="Times New Roman" w:hAnsi="Times New Roman"/>
          <w:color w:val="000000"/>
        </w:rPr>
        <w:t xml:space="preserve">(1) </w:t>
      </w:r>
      <w:bookmarkStart w:id="279" w:name="paragraf-15.odsek-1.text"/>
      <w:bookmarkEnd w:id="278"/>
      <w:r>
        <w:rPr>
          <w:rFonts w:ascii="Times New Roman" w:hAnsi="Times New Roman"/>
          <w:color w:val="000000"/>
        </w:rPr>
        <w:t>Ak</w:t>
      </w:r>
      <w:proofErr w:type="gramEnd"/>
      <w:r>
        <w:rPr>
          <w:rFonts w:ascii="Times New Roman" w:hAnsi="Times New Roman"/>
          <w:color w:val="000000"/>
        </w:rPr>
        <w:t xml:space="preserve"> je daňovým poradcom fyzická osoba, je povinná </w:t>
      </w:r>
      <w:bookmarkEnd w:id="279"/>
    </w:p>
    <w:p w:rsidR="00207559" w:rsidRDefault="00D672CE">
      <w:pPr>
        <w:spacing w:before="225" w:after="225" w:line="264" w:lineRule="auto"/>
        <w:ind w:left="420"/>
      </w:pPr>
      <w:bookmarkStart w:id="280" w:name="paragraf-15.odsek-1.pismeno-a"/>
      <w:r>
        <w:rPr>
          <w:rFonts w:ascii="Times New Roman" w:hAnsi="Times New Roman"/>
          <w:color w:val="000000"/>
        </w:rPr>
        <w:t xml:space="preserve"> </w:t>
      </w:r>
      <w:bookmarkStart w:id="281" w:name="paragraf-15.odsek-1.pismeno-a.oznacenie"/>
      <w:r>
        <w:rPr>
          <w:rFonts w:ascii="Times New Roman" w:hAnsi="Times New Roman"/>
          <w:color w:val="000000"/>
        </w:rPr>
        <w:t xml:space="preserve">a) </w:t>
      </w:r>
      <w:bookmarkStart w:id="282" w:name="paragraf-15.odsek-1.pismeno-a.text"/>
      <w:bookmarkEnd w:id="281"/>
      <w:proofErr w:type="gramStart"/>
      <w:r>
        <w:rPr>
          <w:rFonts w:ascii="Times New Roman" w:hAnsi="Times New Roman"/>
          <w:color w:val="000000"/>
        </w:rPr>
        <w:t>oznámiť</w:t>
      </w:r>
      <w:proofErr w:type="gramEnd"/>
      <w:r>
        <w:rPr>
          <w:rFonts w:ascii="Times New Roman" w:hAnsi="Times New Roman"/>
          <w:color w:val="000000"/>
        </w:rPr>
        <w:t xml:space="preserve"> komore svoj trvalý pobyt a jeho zmeny, </w:t>
      </w:r>
      <w:bookmarkEnd w:id="282"/>
    </w:p>
    <w:p w:rsidR="00207559" w:rsidRDefault="00D672CE">
      <w:pPr>
        <w:spacing w:before="225" w:after="225" w:line="264" w:lineRule="auto"/>
        <w:ind w:left="420"/>
      </w:pPr>
      <w:bookmarkStart w:id="283" w:name="paragraf-15.odsek-1.pismeno-b"/>
      <w:bookmarkEnd w:id="280"/>
      <w:r>
        <w:rPr>
          <w:rFonts w:ascii="Times New Roman" w:hAnsi="Times New Roman"/>
          <w:color w:val="000000"/>
        </w:rPr>
        <w:t xml:space="preserve"> </w:t>
      </w:r>
      <w:bookmarkStart w:id="284" w:name="paragraf-15.odsek-1.pismeno-b.oznacenie"/>
      <w:r>
        <w:rPr>
          <w:rFonts w:ascii="Times New Roman" w:hAnsi="Times New Roman"/>
          <w:color w:val="000000"/>
        </w:rPr>
        <w:t xml:space="preserve">b) </w:t>
      </w:r>
      <w:bookmarkStart w:id="285" w:name="paragraf-15.odsek-1.pismeno-b.text"/>
      <w:bookmarkEnd w:id="284"/>
      <w:proofErr w:type="gramStart"/>
      <w:r>
        <w:rPr>
          <w:rFonts w:ascii="Times New Roman" w:hAnsi="Times New Roman"/>
          <w:color w:val="000000"/>
        </w:rPr>
        <w:t>uvádzať</w:t>
      </w:r>
      <w:proofErr w:type="gramEnd"/>
      <w:r>
        <w:rPr>
          <w:rFonts w:ascii="Times New Roman" w:hAnsi="Times New Roman"/>
          <w:color w:val="000000"/>
        </w:rPr>
        <w:t xml:space="preserve"> na všetkých písomných dokladoch svoje meno a priezvisko, trvalý pobyt a evidenčné číslo osvedčenia na výkon daňového poradenstva, </w:t>
      </w:r>
      <w:bookmarkEnd w:id="285"/>
    </w:p>
    <w:p w:rsidR="00207559" w:rsidRDefault="00D672CE">
      <w:pPr>
        <w:spacing w:before="225" w:after="225" w:line="264" w:lineRule="auto"/>
        <w:ind w:left="420"/>
      </w:pPr>
      <w:bookmarkStart w:id="286" w:name="paragraf-15.odsek-1.pismeno-c"/>
      <w:bookmarkEnd w:id="283"/>
      <w:r>
        <w:rPr>
          <w:rFonts w:ascii="Times New Roman" w:hAnsi="Times New Roman"/>
          <w:color w:val="000000"/>
        </w:rPr>
        <w:t xml:space="preserve"> </w:t>
      </w:r>
      <w:bookmarkStart w:id="287" w:name="paragraf-15.odsek-1.pismeno-c.oznacenie"/>
      <w:r>
        <w:rPr>
          <w:rFonts w:ascii="Times New Roman" w:hAnsi="Times New Roman"/>
          <w:color w:val="000000"/>
        </w:rPr>
        <w:t xml:space="preserve">c) </w:t>
      </w:r>
      <w:bookmarkStart w:id="288" w:name="paragraf-15.odsek-1.pismeno-c.text"/>
      <w:bookmarkEnd w:id="287"/>
      <w:proofErr w:type="gramStart"/>
      <w:r>
        <w:rPr>
          <w:rFonts w:ascii="Times New Roman" w:hAnsi="Times New Roman"/>
          <w:color w:val="000000"/>
        </w:rPr>
        <w:t>platiť</w:t>
      </w:r>
      <w:proofErr w:type="gramEnd"/>
      <w:r>
        <w:rPr>
          <w:rFonts w:ascii="Times New Roman" w:hAnsi="Times New Roman"/>
          <w:color w:val="000000"/>
        </w:rPr>
        <w:t xml:space="preserve"> členský príspevok, poplatok alebo inú úhradu určenú komorou, </w:t>
      </w:r>
      <w:bookmarkEnd w:id="288"/>
    </w:p>
    <w:p w:rsidR="00207559" w:rsidRDefault="00D672CE">
      <w:pPr>
        <w:spacing w:before="225" w:after="225" w:line="264" w:lineRule="auto"/>
        <w:ind w:left="420"/>
      </w:pPr>
      <w:bookmarkStart w:id="289" w:name="paragraf-15.odsek-1.pismeno-d"/>
      <w:bookmarkEnd w:id="286"/>
      <w:r>
        <w:rPr>
          <w:rFonts w:ascii="Times New Roman" w:hAnsi="Times New Roman"/>
          <w:color w:val="000000"/>
        </w:rPr>
        <w:t xml:space="preserve"> </w:t>
      </w:r>
      <w:bookmarkStart w:id="290" w:name="paragraf-15.odsek-1.pismeno-d.oznacenie"/>
      <w:r>
        <w:rPr>
          <w:rFonts w:ascii="Times New Roman" w:hAnsi="Times New Roman"/>
          <w:color w:val="000000"/>
        </w:rPr>
        <w:t xml:space="preserve">d) </w:t>
      </w:r>
      <w:bookmarkStart w:id="291" w:name="paragraf-15.odsek-1.pismeno-d.text"/>
      <w:bookmarkEnd w:id="290"/>
      <w:proofErr w:type="gramStart"/>
      <w:r>
        <w:rPr>
          <w:rFonts w:ascii="Times New Roman" w:hAnsi="Times New Roman"/>
          <w:color w:val="000000"/>
        </w:rPr>
        <w:t>oznámiť</w:t>
      </w:r>
      <w:proofErr w:type="gramEnd"/>
      <w:r>
        <w:rPr>
          <w:rFonts w:ascii="Times New Roman" w:hAnsi="Times New Roman"/>
          <w:color w:val="000000"/>
        </w:rPr>
        <w:t xml:space="preserve"> písomne komore do 30 dní vznik a skončenie pracovnoprávneho vzťahu daňového poradcu alebo asistenta daňového poradcu, ktorých zamestnáva, </w:t>
      </w:r>
      <w:bookmarkEnd w:id="291"/>
    </w:p>
    <w:p w:rsidR="00207559" w:rsidRDefault="00D672CE">
      <w:pPr>
        <w:spacing w:before="225" w:after="225" w:line="264" w:lineRule="auto"/>
        <w:ind w:left="420"/>
      </w:pPr>
      <w:bookmarkStart w:id="292" w:name="paragraf-15.odsek-1.pismeno-e"/>
      <w:bookmarkEnd w:id="289"/>
      <w:r>
        <w:rPr>
          <w:rFonts w:ascii="Times New Roman" w:hAnsi="Times New Roman"/>
          <w:color w:val="000000"/>
        </w:rPr>
        <w:t xml:space="preserve"> </w:t>
      </w:r>
      <w:bookmarkStart w:id="293" w:name="paragraf-15.odsek-1.pismeno-e.oznacenie"/>
      <w:r>
        <w:rPr>
          <w:rFonts w:ascii="Times New Roman" w:hAnsi="Times New Roman"/>
          <w:color w:val="000000"/>
        </w:rPr>
        <w:t xml:space="preserve">e) </w:t>
      </w:r>
      <w:bookmarkStart w:id="294" w:name="paragraf-15.odsek-1.pismeno-e.text"/>
      <w:bookmarkEnd w:id="293"/>
      <w:proofErr w:type="gramStart"/>
      <w:r>
        <w:rPr>
          <w:rFonts w:ascii="Times New Roman" w:hAnsi="Times New Roman"/>
          <w:color w:val="000000"/>
        </w:rPr>
        <w:t>zúčastňovať</w:t>
      </w:r>
      <w:proofErr w:type="gramEnd"/>
      <w:r>
        <w:rPr>
          <w:rFonts w:ascii="Times New Roman" w:hAnsi="Times New Roman"/>
          <w:color w:val="000000"/>
        </w:rPr>
        <w:t xml:space="preserve"> sa na povinnom vzdelávaní daňových poradcov. </w:t>
      </w:r>
      <w:bookmarkEnd w:id="294"/>
    </w:p>
    <w:p w:rsidR="00207559" w:rsidRDefault="00D672CE">
      <w:pPr>
        <w:spacing w:after="0" w:line="264" w:lineRule="auto"/>
        <w:ind w:left="345"/>
      </w:pPr>
      <w:bookmarkStart w:id="295" w:name="paragraf-15.odsek-2"/>
      <w:bookmarkEnd w:id="277"/>
      <w:bookmarkEnd w:id="292"/>
      <w:r>
        <w:rPr>
          <w:rFonts w:ascii="Times New Roman" w:hAnsi="Times New Roman"/>
          <w:color w:val="000000"/>
        </w:rPr>
        <w:t xml:space="preserve"> </w:t>
      </w:r>
      <w:bookmarkStart w:id="296" w:name="paragraf-15.odsek-2.oznacenie"/>
      <w:proofErr w:type="gramStart"/>
      <w:r>
        <w:rPr>
          <w:rFonts w:ascii="Times New Roman" w:hAnsi="Times New Roman"/>
          <w:color w:val="000000"/>
        </w:rPr>
        <w:t xml:space="preserve">(2) </w:t>
      </w:r>
      <w:bookmarkStart w:id="297" w:name="paragraf-15.odsek-2.text"/>
      <w:bookmarkEnd w:id="296"/>
      <w:r>
        <w:rPr>
          <w:rFonts w:ascii="Times New Roman" w:hAnsi="Times New Roman"/>
          <w:color w:val="000000"/>
        </w:rPr>
        <w:t>Ak</w:t>
      </w:r>
      <w:proofErr w:type="gramEnd"/>
      <w:r>
        <w:rPr>
          <w:rFonts w:ascii="Times New Roman" w:hAnsi="Times New Roman"/>
          <w:color w:val="000000"/>
        </w:rPr>
        <w:t xml:space="preserve"> je daňovým poradcom právnická osoba, je povinná </w:t>
      </w:r>
      <w:bookmarkEnd w:id="297"/>
    </w:p>
    <w:p w:rsidR="00207559" w:rsidRDefault="00D672CE">
      <w:pPr>
        <w:spacing w:before="225" w:after="225" w:line="264" w:lineRule="auto"/>
        <w:ind w:left="420"/>
      </w:pPr>
      <w:bookmarkStart w:id="298" w:name="paragraf-15.odsek-2.pismeno-a"/>
      <w:r>
        <w:rPr>
          <w:rFonts w:ascii="Times New Roman" w:hAnsi="Times New Roman"/>
          <w:color w:val="000000"/>
        </w:rPr>
        <w:t xml:space="preserve"> </w:t>
      </w:r>
      <w:bookmarkStart w:id="299" w:name="paragraf-15.odsek-2.pismeno-a.oznacenie"/>
      <w:r>
        <w:rPr>
          <w:rFonts w:ascii="Times New Roman" w:hAnsi="Times New Roman"/>
          <w:color w:val="000000"/>
        </w:rPr>
        <w:t xml:space="preserve">a) </w:t>
      </w:r>
      <w:bookmarkStart w:id="300" w:name="paragraf-15.odsek-2.pismeno-a.text"/>
      <w:bookmarkEnd w:id="299"/>
      <w:proofErr w:type="gramStart"/>
      <w:r>
        <w:rPr>
          <w:rFonts w:ascii="Times New Roman" w:hAnsi="Times New Roman"/>
          <w:color w:val="000000"/>
        </w:rPr>
        <w:t>oznámiť</w:t>
      </w:r>
      <w:proofErr w:type="gramEnd"/>
      <w:r>
        <w:rPr>
          <w:rFonts w:ascii="Times New Roman" w:hAnsi="Times New Roman"/>
          <w:color w:val="000000"/>
        </w:rPr>
        <w:t xml:space="preserve"> komore svoje sídlo a jeho zmeny, </w:t>
      </w:r>
      <w:bookmarkEnd w:id="300"/>
    </w:p>
    <w:p w:rsidR="00207559" w:rsidRDefault="00D672CE">
      <w:pPr>
        <w:spacing w:before="225" w:after="225" w:line="264" w:lineRule="auto"/>
        <w:ind w:left="420"/>
      </w:pPr>
      <w:bookmarkStart w:id="301" w:name="paragraf-15.odsek-2.pismeno-b"/>
      <w:bookmarkEnd w:id="298"/>
      <w:r>
        <w:rPr>
          <w:rFonts w:ascii="Times New Roman" w:hAnsi="Times New Roman"/>
          <w:color w:val="000000"/>
        </w:rPr>
        <w:t xml:space="preserve"> </w:t>
      </w:r>
      <w:bookmarkStart w:id="302" w:name="paragraf-15.odsek-2.pismeno-b.oznacenie"/>
      <w:r>
        <w:rPr>
          <w:rFonts w:ascii="Times New Roman" w:hAnsi="Times New Roman"/>
          <w:color w:val="000000"/>
        </w:rPr>
        <w:t xml:space="preserve">b) </w:t>
      </w:r>
      <w:bookmarkStart w:id="303" w:name="paragraf-15.odsek-2.pismeno-b.text"/>
      <w:bookmarkEnd w:id="302"/>
      <w:proofErr w:type="gramStart"/>
      <w:r>
        <w:rPr>
          <w:rFonts w:ascii="Times New Roman" w:hAnsi="Times New Roman"/>
          <w:color w:val="000000"/>
        </w:rPr>
        <w:t>uvádzať</w:t>
      </w:r>
      <w:proofErr w:type="gramEnd"/>
      <w:r>
        <w:rPr>
          <w:rFonts w:ascii="Times New Roman" w:hAnsi="Times New Roman"/>
          <w:color w:val="000000"/>
        </w:rPr>
        <w:t xml:space="preserve"> na všetkých písomných dokladoch obchodné meno, sídlo a evidenčné číslo osvedčenia na výkon daňového poradenstva, </w:t>
      </w:r>
      <w:bookmarkEnd w:id="303"/>
    </w:p>
    <w:p w:rsidR="00207559" w:rsidRDefault="00D672CE">
      <w:pPr>
        <w:spacing w:before="225" w:after="225" w:line="264" w:lineRule="auto"/>
        <w:ind w:left="420"/>
      </w:pPr>
      <w:bookmarkStart w:id="304" w:name="paragraf-15.odsek-2.pismeno-c"/>
      <w:bookmarkEnd w:id="301"/>
      <w:r>
        <w:rPr>
          <w:rFonts w:ascii="Times New Roman" w:hAnsi="Times New Roman"/>
          <w:color w:val="000000"/>
        </w:rPr>
        <w:t xml:space="preserve"> </w:t>
      </w:r>
      <w:bookmarkStart w:id="305" w:name="paragraf-15.odsek-2.pismeno-c.oznacenie"/>
      <w:r>
        <w:rPr>
          <w:rFonts w:ascii="Times New Roman" w:hAnsi="Times New Roman"/>
          <w:color w:val="000000"/>
        </w:rPr>
        <w:t xml:space="preserve">c) </w:t>
      </w:r>
      <w:bookmarkStart w:id="306" w:name="paragraf-15.odsek-2.pismeno-c.text"/>
      <w:bookmarkEnd w:id="305"/>
      <w:proofErr w:type="gramStart"/>
      <w:r>
        <w:rPr>
          <w:rFonts w:ascii="Times New Roman" w:hAnsi="Times New Roman"/>
          <w:color w:val="000000"/>
        </w:rPr>
        <w:t>platiť</w:t>
      </w:r>
      <w:proofErr w:type="gramEnd"/>
      <w:r>
        <w:rPr>
          <w:rFonts w:ascii="Times New Roman" w:hAnsi="Times New Roman"/>
          <w:color w:val="000000"/>
        </w:rPr>
        <w:t xml:space="preserve"> členský príspevok, poplatok alebo inú úhradu určenú komorou, </w:t>
      </w:r>
      <w:bookmarkEnd w:id="306"/>
    </w:p>
    <w:p w:rsidR="00207559" w:rsidRDefault="00D672CE">
      <w:pPr>
        <w:spacing w:before="225" w:after="225" w:line="264" w:lineRule="auto"/>
        <w:ind w:left="420"/>
      </w:pPr>
      <w:bookmarkStart w:id="307" w:name="paragraf-15.odsek-2.pismeno-d"/>
      <w:bookmarkEnd w:id="304"/>
      <w:r>
        <w:rPr>
          <w:rFonts w:ascii="Times New Roman" w:hAnsi="Times New Roman"/>
          <w:color w:val="000000"/>
        </w:rPr>
        <w:t xml:space="preserve"> </w:t>
      </w:r>
      <w:bookmarkStart w:id="308" w:name="paragraf-15.odsek-2.pismeno-d.oznacenie"/>
      <w:r>
        <w:rPr>
          <w:rFonts w:ascii="Times New Roman" w:hAnsi="Times New Roman"/>
          <w:color w:val="000000"/>
        </w:rPr>
        <w:t xml:space="preserve">d) </w:t>
      </w:r>
      <w:bookmarkStart w:id="309" w:name="paragraf-15.odsek-2.pismeno-d.text"/>
      <w:bookmarkEnd w:id="308"/>
      <w:proofErr w:type="gramStart"/>
      <w:r>
        <w:rPr>
          <w:rFonts w:ascii="Times New Roman" w:hAnsi="Times New Roman"/>
          <w:color w:val="000000"/>
        </w:rPr>
        <w:t>oznámiť</w:t>
      </w:r>
      <w:proofErr w:type="gramEnd"/>
      <w:r>
        <w:rPr>
          <w:rFonts w:ascii="Times New Roman" w:hAnsi="Times New Roman"/>
          <w:color w:val="000000"/>
        </w:rPr>
        <w:t xml:space="preserve"> písomne komore do 30 dní vznik a skončenie pracovnoprávneho vzťahu daňového poradcu alebo asistenta daňového poradcu, ktorých zamestnáva. </w:t>
      </w:r>
      <w:bookmarkEnd w:id="309"/>
    </w:p>
    <w:p w:rsidR="00207559" w:rsidRDefault="00D672CE">
      <w:pPr>
        <w:spacing w:before="225" w:after="225" w:line="264" w:lineRule="auto"/>
        <w:ind w:left="270"/>
        <w:jc w:val="center"/>
      </w:pPr>
      <w:bookmarkStart w:id="310" w:name="paragraf-16.oznacenie"/>
      <w:bookmarkStart w:id="311" w:name="paragraf-16"/>
      <w:bookmarkEnd w:id="276"/>
      <w:bookmarkEnd w:id="295"/>
      <w:bookmarkEnd w:id="307"/>
      <w:r>
        <w:rPr>
          <w:rFonts w:ascii="Times New Roman" w:hAnsi="Times New Roman"/>
          <w:b/>
          <w:color w:val="000000"/>
        </w:rPr>
        <w:t xml:space="preserve"> § 16 </w:t>
      </w:r>
    </w:p>
    <w:p w:rsidR="00207559" w:rsidRDefault="00D672CE">
      <w:pPr>
        <w:spacing w:before="225" w:after="225" w:line="264" w:lineRule="auto"/>
        <w:ind w:left="345"/>
      </w:pPr>
      <w:bookmarkStart w:id="312" w:name="paragraf-16.odsek-1"/>
      <w:bookmarkEnd w:id="310"/>
      <w:r>
        <w:rPr>
          <w:rFonts w:ascii="Times New Roman" w:hAnsi="Times New Roman"/>
          <w:color w:val="000000"/>
        </w:rPr>
        <w:t xml:space="preserve"> </w:t>
      </w:r>
      <w:bookmarkStart w:id="313" w:name="paragraf-16.odsek-1.oznacenie"/>
      <w:r>
        <w:rPr>
          <w:rFonts w:ascii="Times New Roman" w:hAnsi="Times New Roman"/>
          <w:color w:val="000000"/>
        </w:rPr>
        <w:t xml:space="preserve">(1) </w:t>
      </w:r>
      <w:bookmarkStart w:id="314" w:name="paragraf-16.odsek-1.text"/>
      <w:bookmarkEnd w:id="313"/>
      <w:r>
        <w:rPr>
          <w:rFonts w:ascii="Times New Roman" w:hAnsi="Times New Roman"/>
          <w:color w:val="000000"/>
        </w:rPr>
        <w:t xml:space="preserve">Daňový poradca je povinný chrániť práva a oprávnené záujmy svojho klienta, konať pritom čestne a svedomite, dôsledne využívať všetky zákonné prostriedky a uplatňovať všetko, čo podľa svojho presvedčenia a príkazu klienta považuje za užitočné. </w:t>
      </w:r>
      <w:bookmarkEnd w:id="314"/>
    </w:p>
    <w:p w:rsidR="00207559" w:rsidRDefault="00D672CE">
      <w:pPr>
        <w:spacing w:before="225" w:after="225" w:line="264" w:lineRule="auto"/>
        <w:ind w:left="345"/>
      </w:pPr>
      <w:bookmarkStart w:id="315" w:name="paragraf-16.odsek-2"/>
      <w:bookmarkEnd w:id="312"/>
      <w:r>
        <w:rPr>
          <w:rFonts w:ascii="Times New Roman" w:hAnsi="Times New Roman"/>
          <w:color w:val="000000"/>
        </w:rPr>
        <w:t xml:space="preserve"> </w:t>
      </w:r>
      <w:bookmarkStart w:id="316" w:name="paragraf-16.odsek-2.oznacenie"/>
      <w:r>
        <w:rPr>
          <w:rFonts w:ascii="Times New Roman" w:hAnsi="Times New Roman"/>
          <w:color w:val="000000"/>
        </w:rPr>
        <w:t xml:space="preserve">(2) </w:t>
      </w:r>
      <w:bookmarkStart w:id="317" w:name="paragraf-16.odsek-2.text"/>
      <w:bookmarkEnd w:id="316"/>
      <w:r>
        <w:rPr>
          <w:rFonts w:ascii="Times New Roman" w:hAnsi="Times New Roman"/>
          <w:color w:val="000000"/>
        </w:rPr>
        <w:t xml:space="preserve">Nikto nesmie zasahovať do činnosti daňového poradcu spôsobom, ktorý by obmedzoval jeho nezávislosť. </w:t>
      </w:r>
      <w:bookmarkEnd w:id="317"/>
    </w:p>
    <w:p w:rsidR="00207559" w:rsidRDefault="00D672CE">
      <w:pPr>
        <w:spacing w:before="225" w:after="225" w:line="264" w:lineRule="auto"/>
        <w:ind w:left="345"/>
      </w:pPr>
      <w:bookmarkStart w:id="318" w:name="paragraf-16.odsek-3"/>
      <w:bookmarkEnd w:id="315"/>
      <w:r>
        <w:rPr>
          <w:rFonts w:ascii="Times New Roman" w:hAnsi="Times New Roman"/>
          <w:color w:val="000000"/>
        </w:rPr>
        <w:t xml:space="preserve"> </w:t>
      </w:r>
      <w:bookmarkStart w:id="319" w:name="paragraf-16.odsek-3.oznacenie"/>
      <w:r>
        <w:rPr>
          <w:rFonts w:ascii="Times New Roman" w:hAnsi="Times New Roman"/>
          <w:color w:val="000000"/>
        </w:rPr>
        <w:t xml:space="preserve">(3) </w:t>
      </w:r>
      <w:bookmarkEnd w:id="319"/>
      <w:r>
        <w:rPr>
          <w:rFonts w:ascii="Times New Roman" w:hAnsi="Times New Roman"/>
          <w:color w:val="000000"/>
        </w:rPr>
        <w:t>Daňový poradca spracúva osobné údaje klientov a iných fyzických osôb v rozsahu nevyhnutnom na účely poskytovania daňového poradenstva v súlade s týmto zákonom podľa osobitného predpisu</w:t>
      </w:r>
      <w:proofErr w:type="gramStart"/>
      <w:r>
        <w:rPr>
          <w:rFonts w:ascii="Times New Roman" w:hAnsi="Times New Roman"/>
          <w:color w:val="000000"/>
        </w:rPr>
        <w:t>,</w:t>
      </w:r>
      <w:proofErr w:type="gramEnd"/>
      <w:r>
        <w:fldChar w:fldCharType="begin"/>
      </w:r>
      <w:r>
        <w:instrText xml:space="preserve"> HYPERLINK \l "poznamky.poznamka-5a" \h </w:instrText>
      </w:r>
      <w:r>
        <w:fldChar w:fldCharType="separate"/>
      </w:r>
      <w:r>
        <w:rPr>
          <w:rFonts w:ascii="Times New Roman" w:hAnsi="Times New Roman"/>
          <w:color w:val="000000"/>
          <w:sz w:val="18"/>
          <w:vertAlign w:val="superscript"/>
        </w:rPr>
        <w:t>5a</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pričom má pri spracúvaní osobných údajov postavenie prevádzkovateľa podľa osobitného predpisu.</w:t>
      </w:r>
      <w:hyperlink w:anchor="poznamky.poznamka-5b">
        <w:r>
          <w:rPr>
            <w:rFonts w:ascii="Times New Roman" w:hAnsi="Times New Roman"/>
            <w:color w:val="000000"/>
            <w:sz w:val="18"/>
            <w:vertAlign w:val="superscript"/>
          </w:rPr>
          <w:t>5b</w:t>
        </w:r>
        <w:r>
          <w:rPr>
            <w:rFonts w:ascii="Times New Roman" w:hAnsi="Times New Roman"/>
            <w:color w:val="0000FF"/>
            <w:u w:val="single"/>
          </w:rPr>
          <w:t>)</w:t>
        </w:r>
      </w:hyperlink>
      <w:bookmarkStart w:id="320" w:name="paragraf-16.odsek-3.text"/>
      <w:r>
        <w:rPr>
          <w:rFonts w:ascii="Times New Roman" w:hAnsi="Times New Roman"/>
          <w:color w:val="000000"/>
        </w:rPr>
        <w:t xml:space="preserve"> </w:t>
      </w:r>
      <w:bookmarkEnd w:id="320"/>
    </w:p>
    <w:p w:rsidR="00207559" w:rsidRDefault="00D672CE">
      <w:pPr>
        <w:spacing w:before="225" w:after="225" w:line="264" w:lineRule="auto"/>
        <w:ind w:left="270"/>
        <w:jc w:val="center"/>
      </w:pPr>
      <w:bookmarkStart w:id="321" w:name="paragraf-17.oznacenie"/>
      <w:bookmarkStart w:id="322" w:name="paragraf-17"/>
      <w:bookmarkEnd w:id="311"/>
      <w:bookmarkEnd w:id="318"/>
      <w:r>
        <w:rPr>
          <w:rFonts w:ascii="Times New Roman" w:hAnsi="Times New Roman"/>
          <w:b/>
          <w:color w:val="000000"/>
        </w:rPr>
        <w:t xml:space="preserve"> § 17 </w:t>
      </w:r>
    </w:p>
    <w:p w:rsidR="00207559" w:rsidRDefault="00D672CE">
      <w:pPr>
        <w:spacing w:before="225" w:after="225" w:line="264" w:lineRule="auto"/>
        <w:ind w:left="345"/>
      </w:pPr>
      <w:bookmarkStart w:id="323" w:name="paragraf-17.odsek-1"/>
      <w:bookmarkEnd w:id="321"/>
      <w:r>
        <w:rPr>
          <w:rFonts w:ascii="Times New Roman" w:hAnsi="Times New Roman"/>
          <w:color w:val="000000"/>
        </w:rPr>
        <w:t xml:space="preserve"> </w:t>
      </w:r>
      <w:bookmarkStart w:id="324" w:name="paragraf-17.odsek-1.oznacenie"/>
      <w:r>
        <w:rPr>
          <w:rFonts w:ascii="Times New Roman" w:hAnsi="Times New Roman"/>
          <w:color w:val="000000"/>
        </w:rPr>
        <w:t xml:space="preserve">(1) </w:t>
      </w:r>
      <w:bookmarkStart w:id="325" w:name="paragraf-17.odsek-1.text"/>
      <w:bookmarkEnd w:id="324"/>
      <w:r>
        <w:rPr>
          <w:rFonts w:ascii="Times New Roman" w:hAnsi="Times New Roman"/>
          <w:color w:val="000000"/>
        </w:rPr>
        <w:t xml:space="preserve">Daňový poradca vykonáva daňové poradenstvo </w:t>
      </w:r>
      <w:proofErr w:type="gramStart"/>
      <w:r>
        <w:rPr>
          <w:rFonts w:ascii="Times New Roman" w:hAnsi="Times New Roman"/>
          <w:color w:val="000000"/>
        </w:rPr>
        <w:t>na</w:t>
      </w:r>
      <w:proofErr w:type="gramEnd"/>
      <w:r>
        <w:rPr>
          <w:rFonts w:ascii="Times New Roman" w:hAnsi="Times New Roman"/>
          <w:color w:val="000000"/>
        </w:rPr>
        <w:t xml:space="preserve"> základe uzatvorenej zmluvy s klientom. </w:t>
      </w:r>
      <w:bookmarkEnd w:id="325"/>
    </w:p>
    <w:p w:rsidR="00207559" w:rsidRDefault="00D672CE">
      <w:pPr>
        <w:spacing w:before="225" w:after="225" w:line="264" w:lineRule="auto"/>
        <w:ind w:left="345"/>
      </w:pPr>
      <w:bookmarkStart w:id="326" w:name="paragraf-17.odsek-2"/>
      <w:bookmarkEnd w:id="323"/>
      <w:r>
        <w:rPr>
          <w:rFonts w:ascii="Times New Roman" w:hAnsi="Times New Roman"/>
          <w:color w:val="000000"/>
        </w:rPr>
        <w:t xml:space="preserve"> </w:t>
      </w:r>
      <w:bookmarkStart w:id="327" w:name="paragraf-17.odsek-2.oznacenie"/>
      <w:r>
        <w:rPr>
          <w:rFonts w:ascii="Times New Roman" w:hAnsi="Times New Roman"/>
          <w:color w:val="000000"/>
        </w:rPr>
        <w:t xml:space="preserve">(2) </w:t>
      </w:r>
      <w:bookmarkStart w:id="328" w:name="paragraf-17.odsek-2.text"/>
      <w:bookmarkEnd w:id="327"/>
      <w:r>
        <w:rPr>
          <w:rFonts w:ascii="Times New Roman" w:hAnsi="Times New Roman"/>
          <w:color w:val="000000"/>
        </w:rPr>
        <w:t xml:space="preserve">Daňový poradca vykonáva svoju činnosť za odmenu dohodnutú v zmluve a má právo požiadať svojho klienta o poskytnutie primeraného preddavku. </w:t>
      </w:r>
      <w:bookmarkEnd w:id="328"/>
    </w:p>
    <w:p w:rsidR="00207559" w:rsidRDefault="00D672CE">
      <w:pPr>
        <w:spacing w:after="0" w:line="264" w:lineRule="auto"/>
        <w:ind w:left="345"/>
      </w:pPr>
      <w:bookmarkStart w:id="329" w:name="paragraf-17.odsek-3"/>
      <w:bookmarkEnd w:id="326"/>
      <w:r>
        <w:rPr>
          <w:rFonts w:ascii="Times New Roman" w:hAnsi="Times New Roman"/>
          <w:color w:val="000000"/>
        </w:rPr>
        <w:t xml:space="preserve"> </w:t>
      </w:r>
      <w:bookmarkStart w:id="330" w:name="paragraf-17.odsek-3.oznacenie"/>
      <w:r>
        <w:rPr>
          <w:rFonts w:ascii="Times New Roman" w:hAnsi="Times New Roman"/>
          <w:color w:val="000000"/>
        </w:rPr>
        <w:t xml:space="preserve">(3) </w:t>
      </w:r>
      <w:bookmarkStart w:id="331" w:name="paragraf-17.odsek-3.text"/>
      <w:bookmarkEnd w:id="330"/>
      <w:r>
        <w:rPr>
          <w:rFonts w:ascii="Times New Roman" w:hAnsi="Times New Roman"/>
          <w:color w:val="000000"/>
        </w:rPr>
        <w:t xml:space="preserve">Daňový poradca môže </w:t>
      </w:r>
      <w:proofErr w:type="gramStart"/>
      <w:r>
        <w:rPr>
          <w:rFonts w:ascii="Times New Roman" w:hAnsi="Times New Roman"/>
          <w:color w:val="000000"/>
        </w:rPr>
        <w:t>od</w:t>
      </w:r>
      <w:proofErr w:type="gramEnd"/>
      <w:r>
        <w:rPr>
          <w:rFonts w:ascii="Times New Roman" w:hAnsi="Times New Roman"/>
          <w:color w:val="000000"/>
        </w:rPr>
        <w:t xml:space="preserve"> zmluvy o poskytnutí daňového poradenstva odstúpiť, ak </w:t>
      </w:r>
      <w:bookmarkEnd w:id="331"/>
    </w:p>
    <w:p w:rsidR="00207559" w:rsidRDefault="00D672CE">
      <w:pPr>
        <w:spacing w:before="225" w:after="225" w:line="264" w:lineRule="auto"/>
        <w:ind w:left="420"/>
      </w:pPr>
      <w:bookmarkStart w:id="332" w:name="paragraf-17.odsek-3.pismeno-a"/>
      <w:r>
        <w:rPr>
          <w:rFonts w:ascii="Times New Roman" w:hAnsi="Times New Roman"/>
          <w:color w:val="000000"/>
        </w:rPr>
        <w:t xml:space="preserve"> </w:t>
      </w:r>
      <w:bookmarkStart w:id="333" w:name="paragraf-17.odsek-3.pismeno-a.oznacenie"/>
      <w:r>
        <w:rPr>
          <w:rFonts w:ascii="Times New Roman" w:hAnsi="Times New Roman"/>
          <w:color w:val="000000"/>
        </w:rPr>
        <w:t xml:space="preserve">a) </w:t>
      </w:r>
      <w:bookmarkStart w:id="334" w:name="paragraf-17.odsek-3.pismeno-a.text"/>
      <w:bookmarkEnd w:id="333"/>
      <w:proofErr w:type="gramStart"/>
      <w:r>
        <w:rPr>
          <w:rFonts w:ascii="Times New Roman" w:hAnsi="Times New Roman"/>
          <w:color w:val="000000"/>
        </w:rPr>
        <w:t>sa</w:t>
      </w:r>
      <w:proofErr w:type="gramEnd"/>
      <w:r>
        <w:rPr>
          <w:rFonts w:ascii="Times New Roman" w:hAnsi="Times New Roman"/>
          <w:color w:val="000000"/>
        </w:rPr>
        <w:t xml:space="preserve"> naruší dôvera medzi ním a klientom, </w:t>
      </w:r>
      <w:bookmarkEnd w:id="334"/>
    </w:p>
    <w:p w:rsidR="00207559" w:rsidRDefault="00D672CE">
      <w:pPr>
        <w:spacing w:before="225" w:after="225" w:line="264" w:lineRule="auto"/>
        <w:ind w:left="420"/>
      </w:pPr>
      <w:bookmarkStart w:id="335" w:name="paragraf-17.odsek-3.pismeno-b"/>
      <w:bookmarkEnd w:id="332"/>
      <w:r>
        <w:rPr>
          <w:rFonts w:ascii="Times New Roman" w:hAnsi="Times New Roman"/>
          <w:color w:val="000000"/>
        </w:rPr>
        <w:t xml:space="preserve"> </w:t>
      </w:r>
      <w:bookmarkStart w:id="336" w:name="paragraf-17.odsek-3.pismeno-b.oznacenie"/>
      <w:r>
        <w:rPr>
          <w:rFonts w:ascii="Times New Roman" w:hAnsi="Times New Roman"/>
          <w:color w:val="000000"/>
        </w:rPr>
        <w:t xml:space="preserve">b) </w:t>
      </w:r>
      <w:bookmarkStart w:id="337" w:name="paragraf-17.odsek-3.pismeno-b.text"/>
      <w:bookmarkEnd w:id="336"/>
      <w:proofErr w:type="gramStart"/>
      <w:r>
        <w:rPr>
          <w:rFonts w:ascii="Times New Roman" w:hAnsi="Times New Roman"/>
          <w:color w:val="000000"/>
        </w:rPr>
        <w:t>klient</w:t>
      </w:r>
      <w:proofErr w:type="gramEnd"/>
      <w:r>
        <w:rPr>
          <w:rFonts w:ascii="Times New Roman" w:hAnsi="Times New Roman"/>
          <w:color w:val="000000"/>
        </w:rPr>
        <w:t xml:space="preserve"> neposkytuje potrebné informácie a súčinnosť, </w:t>
      </w:r>
      <w:bookmarkEnd w:id="337"/>
    </w:p>
    <w:p w:rsidR="00207559" w:rsidRDefault="00D672CE">
      <w:pPr>
        <w:spacing w:before="225" w:after="225" w:line="264" w:lineRule="auto"/>
        <w:ind w:left="420"/>
      </w:pPr>
      <w:bookmarkStart w:id="338" w:name="paragraf-17.odsek-3.pismeno-c"/>
      <w:bookmarkEnd w:id="335"/>
      <w:r>
        <w:rPr>
          <w:rFonts w:ascii="Times New Roman" w:hAnsi="Times New Roman"/>
          <w:color w:val="000000"/>
        </w:rPr>
        <w:t xml:space="preserve"> </w:t>
      </w:r>
      <w:bookmarkStart w:id="339" w:name="paragraf-17.odsek-3.pismeno-c.oznacenie"/>
      <w:r>
        <w:rPr>
          <w:rFonts w:ascii="Times New Roman" w:hAnsi="Times New Roman"/>
          <w:color w:val="000000"/>
        </w:rPr>
        <w:t xml:space="preserve">c) </w:t>
      </w:r>
      <w:bookmarkStart w:id="340" w:name="paragraf-17.odsek-3.pismeno-c.text"/>
      <w:bookmarkEnd w:id="339"/>
      <w:proofErr w:type="gramStart"/>
      <w:r>
        <w:rPr>
          <w:rFonts w:ascii="Times New Roman" w:hAnsi="Times New Roman"/>
          <w:color w:val="000000"/>
        </w:rPr>
        <w:t>klient</w:t>
      </w:r>
      <w:proofErr w:type="gramEnd"/>
      <w:r>
        <w:rPr>
          <w:rFonts w:ascii="Times New Roman" w:hAnsi="Times New Roman"/>
          <w:color w:val="000000"/>
        </w:rPr>
        <w:t xml:space="preserve"> nezloží dohodnutý preddavok na odmenu. </w:t>
      </w:r>
      <w:bookmarkEnd w:id="340"/>
    </w:p>
    <w:p w:rsidR="00207559" w:rsidRDefault="00D672CE">
      <w:pPr>
        <w:spacing w:before="225" w:after="225" w:line="264" w:lineRule="auto"/>
        <w:ind w:left="345"/>
      </w:pPr>
      <w:bookmarkStart w:id="341" w:name="paragraf-17.odsek-4"/>
      <w:bookmarkEnd w:id="329"/>
      <w:bookmarkEnd w:id="338"/>
      <w:r>
        <w:rPr>
          <w:rFonts w:ascii="Times New Roman" w:hAnsi="Times New Roman"/>
          <w:color w:val="000000"/>
        </w:rPr>
        <w:t xml:space="preserve"> </w:t>
      </w:r>
      <w:bookmarkStart w:id="342" w:name="paragraf-17.odsek-4.oznacenie"/>
      <w:r>
        <w:rPr>
          <w:rFonts w:ascii="Times New Roman" w:hAnsi="Times New Roman"/>
          <w:color w:val="000000"/>
        </w:rPr>
        <w:t xml:space="preserve">(4) </w:t>
      </w:r>
      <w:bookmarkStart w:id="343" w:name="paragraf-17.odsek-4.text"/>
      <w:bookmarkEnd w:id="342"/>
      <w:r>
        <w:rPr>
          <w:rFonts w:ascii="Times New Roman" w:hAnsi="Times New Roman"/>
          <w:color w:val="000000"/>
        </w:rPr>
        <w:t xml:space="preserve">Daňový poradca je povinný do 15 dní </w:t>
      </w:r>
      <w:proofErr w:type="gramStart"/>
      <w:r>
        <w:rPr>
          <w:rFonts w:ascii="Times New Roman" w:hAnsi="Times New Roman"/>
          <w:color w:val="000000"/>
        </w:rPr>
        <w:t>od</w:t>
      </w:r>
      <w:proofErr w:type="gramEnd"/>
      <w:r>
        <w:rPr>
          <w:rFonts w:ascii="Times New Roman" w:hAnsi="Times New Roman"/>
          <w:color w:val="000000"/>
        </w:rPr>
        <w:t xml:space="preserve"> odstúpenia od zmluvy vykonať všetky neodkladné úkony, ak sa s klientom nedohodol inak. Klient má právo kedykoľvek odstúpiť </w:t>
      </w:r>
      <w:proofErr w:type="gramStart"/>
      <w:r>
        <w:rPr>
          <w:rFonts w:ascii="Times New Roman" w:hAnsi="Times New Roman"/>
          <w:color w:val="000000"/>
        </w:rPr>
        <w:t>od</w:t>
      </w:r>
      <w:proofErr w:type="gramEnd"/>
      <w:r>
        <w:rPr>
          <w:rFonts w:ascii="Times New Roman" w:hAnsi="Times New Roman"/>
          <w:color w:val="000000"/>
        </w:rPr>
        <w:t xml:space="preserve"> zmluvy aj bez uvedenia dôvodu; je však povinný daňovému poradcovi zaplatiť odmenu za úkony už vykonané a uhradiť už skutočne vynaložené náklady, ak v zmluve nebolo dohodnuté inak. </w:t>
      </w:r>
      <w:bookmarkEnd w:id="343"/>
    </w:p>
    <w:p w:rsidR="00207559" w:rsidRDefault="00D672CE">
      <w:pPr>
        <w:spacing w:before="225" w:after="225" w:line="264" w:lineRule="auto"/>
        <w:ind w:left="270"/>
        <w:jc w:val="center"/>
      </w:pPr>
      <w:bookmarkStart w:id="344" w:name="paragraf-18.oznacenie"/>
      <w:bookmarkStart w:id="345" w:name="paragraf-18"/>
      <w:bookmarkEnd w:id="322"/>
      <w:bookmarkEnd w:id="341"/>
      <w:r>
        <w:rPr>
          <w:rFonts w:ascii="Times New Roman" w:hAnsi="Times New Roman"/>
          <w:b/>
          <w:color w:val="000000"/>
        </w:rPr>
        <w:t xml:space="preserve"> § 18 </w:t>
      </w:r>
    </w:p>
    <w:p w:rsidR="00207559" w:rsidRDefault="00D672CE">
      <w:pPr>
        <w:spacing w:before="225" w:after="225" w:line="264" w:lineRule="auto"/>
        <w:ind w:left="345"/>
      </w:pPr>
      <w:bookmarkStart w:id="346" w:name="paragraf-18.odsek-1"/>
      <w:bookmarkEnd w:id="344"/>
      <w:r>
        <w:rPr>
          <w:rFonts w:ascii="Times New Roman" w:hAnsi="Times New Roman"/>
          <w:color w:val="000000"/>
        </w:rPr>
        <w:t xml:space="preserve"> </w:t>
      </w:r>
      <w:bookmarkStart w:id="347" w:name="paragraf-18.odsek-1.oznacenie"/>
      <w:r>
        <w:rPr>
          <w:rFonts w:ascii="Times New Roman" w:hAnsi="Times New Roman"/>
          <w:color w:val="000000"/>
        </w:rPr>
        <w:t xml:space="preserve">(1) </w:t>
      </w:r>
      <w:bookmarkStart w:id="348" w:name="paragraf-18.odsek-1.text"/>
      <w:bookmarkEnd w:id="347"/>
      <w:r>
        <w:rPr>
          <w:rFonts w:ascii="Times New Roman" w:hAnsi="Times New Roman"/>
          <w:color w:val="000000"/>
        </w:rPr>
        <w:t xml:space="preserve">Daňový poradca je povinný zachovávať mlčanlivosť o všetkých skutočnostiach, o ktorých </w:t>
      </w:r>
      <w:proofErr w:type="gramStart"/>
      <w:r>
        <w:rPr>
          <w:rFonts w:ascii="Times New Roman" w:hAnsi="Times New Roman"/>
          <w:color w:val="000000"/>
        </w:rPr>
        <w:t>sa</w:t>
      </w:r>
      <w:proofErr w:type="gramEnd"/>
      <w:r>
        <w:rPr>
          <w:rFonts w:ascii="Times New Roman" w:hAnsi="Times New Roman"/>
          <w:color w:val="000000"/>
        </w:rPr>
        <w:t xml:space="preserve"> dozvedel v súvislosti s poskytovaním daňového poradenstva. </w:t>
      </w:r>
      <w:proofErr w:type="gramStart"/>
      <w:r>
        <w:rPr>
          <w:rFonts w:ascii="Times New Roman" w:hAnsi="Times New Roman"/>
          <w:color w:val="000000"/>
        </w:rPr>
        <w:t>Od</w:t>
      </w:r>
      <w:proofErr w:type="gramEnd"/>
      <w:r>
        <w:rPr>
          <w:rFonts w:ascii="Times New Roman" w:hAnsi="Times New Roman"/>
          <w:color w:val="000000"/>
        </w:rPr>
        <w:t xml:space="preserve"> tejto povinnosti ho môže oslobodiť iba klient písomným vyhlásením alebo súd. </w:t>
      </w:r>
      <w:bookmarkEnd w:id="348"/>
    </w:p>
    <w:p w:rsidR="00207559" w:rsidRPr="00125141" w:rsidRDefault="00D672CE">
      <w:pPr>
        <w:spacing w:before="225" w:after="225" w:line="264" w:lineRule="auto"/>
        <w:ind w:left="345"/>
        <w:rPr>
          <w:rFonts w:ascii="Times New Roman" w:hAnsi="Times New Roman"/>
          <w:strike/>
          <w:color w:val="FF0000"/>
        </w:rPr>
      </w:pPr>
      <w:bookmarkStart w:id="349" w:name="paragraf-18.odsek-2"/>
      <w:bookmarkEnd w:id="346"/>
      <w:r>
        <w:rPr>
          <w:rFonts w:ascii="Times New Roman" w:hAnsi="Times New Roman"/>
          <w:color w:val="000000"/>
        </w:rPr>
        <w:t xml:space="preserve"> </w:t>
      </w:r>
      <w:bookmarkStart w:id="350" w:name="paragraf-18.odsek-2.oznacenie"/>
      <w:r w:rsidRPr="00125141">
        <w:rPr>
          <w:rFonts w:ascii="Times New Roman" w:hAnsi="Times New Roman"/>
          <w:strike/>
          <w:color w:val="FF0000"/>
        </w:rPr>
        <w:t xml:space="preserve">(2) </w:t>
      </w:r>
      <w:bookmarkStart w:id="351" w:name="paragraf-18.odsek-2.text"/>
      <w:bookmarkEnd w:id="350"/>
      <w:r w:rsidRPr="00125141">
        <w:rPr>
          <w:rFonts w:ascii="Times New Roman" w:hAnsi="Times New Roman"/>
          <w:strike/>
          <w:color w:val="FF0000"/>
        </w:rPr>
        <w:t xml:space="preserve">Povinnosť zachovávať mlčanlivosť </w:t>
      </w:r>
      <w:proofErr w:type="gramStart"/>
      <w:r w:rsidRPr="00125141">
        <w:rPr>
          <w:rFonts w:ascii="Times New Roman" w:hAnsi="Times New Roman"/>
          <w:strike/>
          <w:color w:val="FF0000"/>
        </w:rPr>
        <w:t>sa</w:t>
      </w:r>
      <w:proofErr w:type="gramEnd"/>
      <w:r w:rsidRPr="00125141">
        <w:rPr>
          <w:rFonts w:ascii="Times New Roman" w:hAnsi="Times New Roman"/>
          <w:strike/>
          <w:color w:val="FF0000"/>
        </w:rPr>
        <w:t xml:space="preserve"> nevzťahuje na zákonom uloženú povinnosť prekaziť a oznámiť spáchanie trestného činu. </w:t>
      </w:r>
      <w:bookmarkEnd w:id="351"/>
    </w:p>
    <w:p w:rsidR="00125141" w:rsidRPr="00125141" w:rsidRDefault="00125141" w:rsidP="00125141">
      <w:pPr>
        <w:spacing w:before="225" w:after="225" w:line="264" w:lineRule="auto"/>
        <w:ind w:left="345"/>
        <w:rPr>
          <w:rFonts w:ascii="Times New Roman" w:hAnsi="Times New Roman"/>
          <w:color w:val="FF0000"/>
        </w:rPr>
      </w:pPr>
      <w:r w:rsidRPr="00125141">
        <w:rPr>
          <w:rFonts w:ascii="Times New Roman" w:hAnsi="Times New Roman"/>
          <w:color w:val="FF0000"/>
        </w:rPr>
        <w:t xml:space="preserve"> (2) Povinnosť zachovávať mlčanlivosť </w:t>
      </w:r>
      <w:proofErr w:type="gramStart"/>
      <w:r w:rsidRPr="00125141">
        <w:rPr>
          <w:rFonts w:ascii="Times New Roman" w:hAnsi="Times New Roman"/>
          <w:color w:val="FF0000"/>
        </w:rPr>
        <w:t>sa</w:t>
      </w:r>
      <w:proofErr w:type="gramEnd"/>
      <w:r w:rsidRPr="00125141">
        <w:rPr>
          <w:rFonts w:ascii="Times New Roman" w:hAnsi="Times New Roman"/>
          <w:color w:val="FF0000"/>
        </w:rPr>
        <w:t xml:space="preserve"> nevzťahuje na</w:t>
      </w:r>
    </w:p>
    <w:p w:rsidR="00125141" w:rsidRPr="00125141" w:rsidRDefault="00125141" w:rsidP="00125141">
      <w:pPr>
        <w:spacing w:before="225" w:after="225" w:line="264" w:lineRule="auto"/>
        <w:ind w:left="345"/>
        <w:rPr>
          <w:rFonts w:ascii="Times New Roman" w:hAnsi="Times New Roman"/>
          <w:color w:val="FF0000"/>
        </w:rPr>
      </w:pPr>
      <w:r w:rsidRPr="00125141">
        <w:rPr>
          <w:rFonts w:ascii="Times New Roman" w:hAnsi="Times New Roman"/>
          <w:color w:val="FF0000"/>
        </w:rPr>
        <w:t xml:space="preserve">a) </w:t>
      </w:r>
      <w:proofErr w:type="gramStart"/>
      <w:r w:rsidRPr="00125141">
        <w:rPr>
          <w:rFonts w:ascii="Times New Roman" w:hAnsi="Times New Roman"/>
          <w:color w:val="FF0000"/>
        </w:rPr>
        <w:t>zákonom</w:t>
      </w:r>
      <w:proofErr w:type="gramEnd"/>
      <w:r w:rsidRPr="00125141">
        <w:rPr>
          <w:rFonts w:ascii="Times New Roman" w:hAnsi="Times New Roman"/>
          <w:color w:val="FF0000"/>
        </w:rPr>
        <w:t xml:space="preserve"> uloženú povinnosť prekaziť a oznámiť spáchanie trestného činu,</w:t>
      </w:r>
    </w:p>
    <w:p w:rsidR="00125141" w:rsidRPr="0044451A" w:rsidRDefault="00125141">
      <w:pPr>
        <w:spacing w:before="225" w:after="225" w:line="264" w:lineRule="auto"/>
        <w:ind w:left="345"/>
        <w:rPr>
          <w:rFonts w:ascii="Times New Roman" w:hAnsi="Times New Roman"/>
          <w:color w:val="FF0000"/>
        </w:rPr>
      </w:pPr>
      <w:r w:rsidRPr="00125141">
        <w:rPr>
          <w:rFonts w:ascii="Times New Roman" w:hAnsi="Times New Roman"/>
          <w:color w:val="FF0000"/>
        </w:rPr>
        <w:t xml:space="preserve">b) </w:t>
      </w:r>
      <w:proofErr w:type="gramStart"/>
      <w:r w:rsidR="0044451A" w:rsidRPr="0044451A">
        <w:rPr>
          <w:rFonts w:ascii="Times New Roman" w:hAnsi="Times New Roman"/>
          <w:color w:val="FF0000"/>
        </w:rPr>
        <w:t>plnenie</w:t>
      </w:r>
      <w:proofErr w:type="gramEnd"/>
      <w:r w:rsidR="0044451A" w:rsidRPr="0044451A">
        <w:rPr>
          <w:rFonts w:ascii="Times New Roman" w:hAnsi="Times New Roman"/>
          <w:color w:val="FF0000"/>
        </w:rPr>
        <w:t xml:space="preserve"> povinností súvisiacich s poskytnutím súčinnosti na účely medzinárodnej spolupráce pri správe daní podľa osobitného predpisu</w:t>
      </w:r>
      <w:r w:rsidR="0044451A" w:rsidRPr="0044451A">
        <w:rPr>
          <w:rFonts w:ascii="Times New Roman" w:hAnsi="Times New Roman"/>
          <w:color w:val="FF0000"/>
          <w:vertAlign w:val="superscript"/>
        </w:rPr>
        <w:t>5c</w:t>
      </w:r>
      <w:r w:rsidR="0044451A" w:rsidRPr="0044451A">
        <w:rPr>
          <w:rFonts w:ascii="Times New Roman" w:hAnsi="Times New Roman"/>
          <w:color w:val="FF0000"/>
        </w:rPr>
        <w:t>) alebo podľa medzinárodnej zmluvy, ktorou je Slovenská republika viazaná.</w:t>
      </w:r>
    </w:p>
    <w:p w:rsidR="00207559" w:rsidRDefault="00D672CE">
      <w:pPr>
        <w:spacing w:before="225" w:after="225" w:line="264" w:lineRule="auto"/>
        <w:ind w:left="345"/>
      </w:pPr>
      <w:bookmarkStart w:id="352" w:name="paragraf-18.odsek-3"/>
      <w:bookmarkEnd w:id="349"/>
      <w:r>
        <w:rPr>
          <w:rFonts w:ascii="Times New Roman" w:hAnsi="Times New Roman"/>
          <w:color w:val="000000"/>
        </w:rPr>
        <w:t xml:space="preserve"> </w:t>
      </w:r>
      <w:bookmarkStart w:id="353" w:name="paragraf-18.odsek-3.oznacenie"/>
      <w:r>
        <w:rPr>
          <w:rFonts w:ascii="Times New Roman" w:hAnsi="Times New Roman"/>
          <w:color w:val="000000"/>
        </w:rPr>
        <w:t xml:space="preserve">(3) </w:t>
      </w:r>
      <w:bookmarkStart w:id="354" w:name="paragraf-18.odsek-3.text"/>
      <w:bookmarkEnd w:id="353"/>
      <w:r>
        <w:rPr>
          <w:rFonts w:ascii="Times New Roman" w:hAnsi="Times New Roman"/>
          <w:color w:val="000000"/>
        </w:rPr>
        <w:t xml:space="preserve">Povinnosť zachovávať mlčanlivosť má aj ten, kto bol vyčiarknutý zo zoznamu, alebo komu bol pozastavený výkon činnosti. </w:t>
      </w:r>
      <w:bookmarkEnd w:id="354"/>
    </w:p>
    <w:p w:rsidR="00207559" w:rsidRDefault="00D672CE">
      <w:pPr>
        <w:spacing w:before="225" w:after="225" w:line="264" w:lineRule="auto"/>
        <w:ind w:left="345"/>
      </w:pPr>
      <w:bookmarkStart w:id="355" w:name="paragraf-18.odsek-4"/>
      <w:bookmarkEnd w:id="352"/>
      <w:r>
        <w:rPr>
          <w:rFonts w:ascii="Times New Roman" w:hAnsi="Times New Roman"/>
          <w:color w:val="000000"/>
        </w:rPr>
        <w:t xml:space="preserve"> </w:t>
      </w:r>
      <w:bookmarkStart w:id="356" w:name="paragraf-18.odsek-4.oznacenie"/>
      <w:r>
        <w:rPr>
          <w:rFonts w:ascii="Times New Roman" w:hAnsi="Times New Roman"/>
          <w:color w:val="000000"/>
        </w:rPr>
        <w:t xml:space="preserve">(4) </w:t>
      </w:r>
      <w:bookmarkStart w:id="357" w:name="paragraf-18.odsek-4.text"/>
      <w:bookmarkEnd w:id="356"/>
      <w:r>
        <w:rPr>
          <w:rFonts w:ascii="Times New Roman" w:hAnsi="Times New Roman"/>
          <w:color w:val="000000"/>
        </w:rPr>
        <w:t xml:space="preserve">Povinnosť zachovávať mlčanlivosť podľa predchádzajúcich odsekov </w:t>
      </w:r>
      <w:proofErr w:type="gramStart"/>
      <w:r>
        <w:rPr>
          <w:rFonts w:ascii="Times New Roman" w:hAnsi="Times New Roman"/>
          <w:color w:val="000000"/>
        </w:rPr>
        <w:t>sa</w:t>
      </w:r>
      <w:proofErr w:type="gramEnd"/>
      <w:r>
        <w:rPr>
          <w:rFonts w:ascii="Times New Roman" w:hAnsi="Times New Roman"/>
          <w:color w:val="000000"/>
        </w:rPr>
        <w:t xml:space="preserve"> vzťahuje aj na zamestnancov daňového poradcu a komory. </w:t>
      </w:r>
      <w:bookmarkEnd w:id="357"/>
    </w:p>
    <w:p w:rsidR="00207559" w:rsidRDefault="00D672CE">
      <w:pPr>
        <w:spacing w:before="225" w:after="225" w:line="264" w:lineRule="auto"/>
        <w:ind w:left="270"/>
        <w:jc w:val="center"/>
      </w:pPr>
      <w:bookmarkStart w:id="358" w:name="paragraf-19.oznacenie"/>
      <w:bookmarkStart w:id="359" w:name="paragraf-19"/>
      <w:bookmarkEnd w:id="345"/>
      <w:bookmarkEnd w:id="355"/>
      <w:r>
        <w:rPr>
          <w:rFonts w:ascii="Times New Roman" w:hAnsi="Times New Roman"/>
          <w:b/>
          <w:color w:val="000000"/>
        </w:rPr>
        <w:t xml:space="preserve"> § 19 </w:t>
      </w:r>
    </w:p>
    <w:p w:rsidR="00207559" w:rsidRDefault="00D672CE">
      <w:pPr>
        <w:spacing w:before="225" w:after="225" w:line="264" w:lineRule="auto"/>
        <w:ind w:left="345"/>
      </w:pPr>
      <w:bookmarkStart w:id="360" w:name="paragraf-19.odsek-1"/>
      <w:bookmarkEnd w:id="358"/>
      <w:r>
        <w:rPr>
          <w:rFonts w:ascii="Times New Roman" w:hAnsi="Times New Roman"/>
          <w:color w:val="000000"/>
        </w:rPr>
        <w:t xml:space="preserve"> </w:t>
      </w:r>
      <w:bookmarkStart w:id="361" w:name="paragraf-19.odsek-1.oznacenie"/>
      <w:r>
        <w:rPr>
          <w:rFonts w:ascii="Times New Roman" w:hAnsi="Times New Roman"/>
          <w:color w:val="000000"/>
        </w:rPr>
        <w:t xml:space="preserve">(1) </w:t>
      </w:r>
      <w:bookmarkStart w:id="362" w:name="paragraf-19.odsek-1.text"/>
      <w:bookmarkEnd w:id="361"/>
      <w:r>
        <w:rPr>
          <w:rFonts w:ascii="Times New Roman" w:hAnsi="Times New Roman"/>
          <w:color w:val="000000"/>
        </w:rPr>
        <w:t xml:space="preserve">Daňový poradca zodpovedá klientovi za škodu, ktorú mu spôsobil v súvislosti s poskytovaním daňového poradenstva. </w:t>
      </w:r>
      <w:bookmarkEnd w:id="362"/>
    </w:p>
    <w:p w:rsidR="00207559" w:rsidRDefault="00D672CE">
      <w:pPr>
        <w:spacing w:before="225" w:after="225" w:line="264" w:lineRule="auto"/>
        <w:ind w:left="345"/>
      </w:pPr>
      <w:bookmarkStart w:id="363" w:name="paragraf-19.odsek-2"/>
      <w:bookmarkEnd w:id="360"/>
      <w:r>
        <w:rPr>
          <w:rFonts w:ascii="Times New Roman" w:hAnsi="Times New Roman"/>
          <w:color w:val="000000"/>
        </w:rPr>
        <w:t xml:space="preserve"> </w:t>
      </w:r>
      <w:bookmarkStart w:id="364" w:name="paragraf-19.odsek-2.oznacenie"/>
      <w:r>
        <w:rPr>
          <w:rFonts w:ascii="Times New Roman" w:hAnsi="Times New Roman"/>
          <w:color w:val="000000"/>
        </w:rPr>
        <w:t xml:space="preserve">(2) </w:t>
      </w:r>
      <w:bookmarkStart w:id="365" w:name="paragraf-19.odsek-2.text"/>
      <w:bookmarkEnd w:id="364"/>
      <w:r>
        <w:rPr>
          <w:rFonts w:ascii="Times New Roman" w:hAnsi="Times New Roman"/>
          <w:color w:val="000000"/>
        </w:rPr>
        <w:t xml:space="preserve">Daňový poradca zodpovedá i za škodu, ktorú v súvislosti s poskytovaním daňového poradenstva spôsobí klientovi jeho zamestnanec. Zodpovednosť týchto osôb podľa občianskoprávnych, pracovnoprávnych alebo iných právnych predpisov nie je tým dotknutá. </w:t>
      </w:r>
      <w:bookmarkEnd w:id="365"/>
    </w:p>
    <w:p w:rsidR="00207559" w:rsidRDefault="00D672CE">
      <w:pPr>
        <w:spacing w:before="225" w:after="225" w:line="264" w:lineRule="auto"/>
        <w:ind w:left="345"/>
      </w:pPr>
      <w:bookmarkStart w:id="366" w:name="paragraf-19.odsek-3"/>
      <w:bookmarkEnd w:id="363"/>
      <w:r>
        <w:rPr>
          <w:rFonts w:ascii="Times New Roman" w:hAnsi="Times New Roman"/>
          <w:color w:val="000000"/>
        </w:rPr>
        <w:t xml:space="preserve"> </w:t>
      </w:r>
      <w:bookmarkStart w:id="367" w:name="paragraf-19.odsek-3.oznacenie"/>
      <w:r>
        <w:rPr>
          <w:rFonts w:ascii="Times New Roman" w:hAnsi="Times New Roman"/>
          <w:color w:val="000000"/>
        </w:rPr>
        <w:t xml:space="preserve">(3) </w:t>
      </w:r>
      <w:bookmarkStart w:id="368" w:name="paragraf-19.odsek-3.text"/>
      <w:bookmarkEnd w:id="367"/>
      <w:r>
        <w:rPr>
          <w:rFonts w:ascii="Times New Roman" w:hAnsi="Times New Roman"/>
          <w:color w:val="000000"/>
        </w:rPr>
        <w:t xml:space="preserve">Daňový poradca </w:t>
      </w:r>
      <w:proofErr w:type="gramStart"/>
      <w:r>
        <w:rPr>
          <w:rFonts w:ascii="Times New Roman" w:hAnsi="Times New Roman"/>
          <w:color w:val="000000"/>
        </w:rPr>
        <w:t>sa</w:t>
      </w:r>
      <w:proofErr w:type="gramEnd"/>
      <w:r>
        <w:rPr>
          <w:rFonts w:ascii="Times New Roman" w:hAnsi="Times New Roman"/>
          <w:color w:val="000000"/>
        </w:rPr>
        <w:t xml:space="preserve"> zodpovednosti podľa predchádzajúcich odsekov zbaví, ak preukáže, že škode nemohol zabrániť ani pri vynaložení všetkého úsilia, ktoré možno od neho požadovať. </w:t>
      </w:r>
      <w:bookmarkEnd w:id="368"/>
    </w:p>
    <w:p w:rsidR="00207559" w:rsidRDefault="00D672CE">
      <w:pPr>
        <w:spacing w:before="225" w:after="225" w:line="264" w:lineRule="auto"/>
        <w:ind w:left="270"/>
        <w:jc w:val="center"/>
      </w:pPr>
      <w:bookmarkStart w:id="369" w:name="paragraf-20.oznacenie"/>
      <w:bookmarkStart w:id="370" w:name="paragraf-20"/>
      <w:bookmarkEnd w:id="359"/>
      <w:bookmarkEnd w:id="366"/>
      <w:r>
        <w:rPr>
          <w:rFonts w:ascii="Times New Roman" w:hAnsi="Times New Roman"/>
          <w:b/>
          <w:color w:val="000000"/>
        </w:rPr>
        <w:t xml:space="preserve"> § 20 </w:t>
      </w:r>
    </w:p>
    <w:p w:rsidR="00207559" w:rsidRDefault="00D672CE">
      <w:pPr>
        <w:spacing w:before="225" w:after="225" w:line="264" w:lineRule="auto"/>
        <w:ind w:left="345"/>
      </w:pPr>
      <w:bookmarkStart w:id="371" w:name="paragraf-20.odsek-1"/>
      <w:bookmarkEnd w:id="369"/>
      <w:r>
        <w:rPr>
          <w:rFonts w:ascii="Times New Roman" w:hAnsi="Times New Roman"/>
          <w:color w:val="000000"/>
        </w:rPr>
        <w:t xml:space="preserve"> </w:t>
      </w:r>
      <w:bookmarkStart w:id="372" w:name="paragraf-20.odsek-1.oznacenie"/>
      <w:r>
        <w:rPr>
          <w:rFonts w:ascii="Times New Roman" w:hAnsi="Times New Roman"/>
          <w:color w:val="000000"/>
        </w:rPr>
        <w:t xml:space="preserve">(1) </w:t>
      </w:r>
      <w:bookmarkStart w:id="373" w:name="paragraf-20.odsek-1.text"/>
      <w:bookmarkEnd w:id="372"/>
      <w:r>
        <w:rPr>
          <w:rFonts w:ascii="Times New Roman" w:hAnsi="Times New Roman"/>
          <w:color w:val="000000"/>
        </w:rPr>
        <w:t xml:space="preserve">Daňový poradca je povinný pred začiatkom činnosti uzavrieť zmluvu o poistení zodpovednosti za škodu, ktorá by mohla vzniknúť v súvislosti s výkonom daňového poradenstva. Podmienka podľa prvej vety je splnená, </w:t>
      </w:r>
      <w:proofErr w:type="gramStart"/>
      <w:r>
        <w:rPr>
          <w:rFonts w:ascii="Times New Roman" w:hAnsi="Times New Roman"/>
          <w:color w:val="000000"/>
        </w:rPr>
        <w:t>ak</w:t>
      </w:r>
      <w:proofErr w:type="gramEnd"/>
      <w:r>
        <w:rPr>
          <w:rFonts w:ascii="Times New Roman" w:hAnsi="Times New Roman"/>
          <w:color w:val="000000"/>
        </w:rPr>
        <w:t xml:space="preserve"> má daňový poradca preukázateľne uzatvorenú zmluvu v inom členskom štáte. </w:t>
      </w:r>
      <w:proofErr w:type="gramStart"/>
      <w:r>
        <w:rPr>
          <w:rFonts w:ascii="Times New Roman" w:hAnsi="Times New Roman"/>
          <w:color w:val="000000"/>
        </w:rPr>
        <w:t>Ak</w:t>
      </w:r>
      <w:proofErr w:type="gramEnd"/>
      <w:r>
        <w:rPr>
          <w:rFonts w:ascii="Times New Roman" w:hAnsi="Times New Roman"/>
          <w:color w:val="000000"/>
        </w:rPr>
        <w:t xml:space="preserve"> je daňový poradca fyzická osoba, nie je povinný uzavrieť túto zmluvu, ak daňové poradenstvo vykonáva v mene právnickej osoby zapísanej v zozname, ktorá je na túto činnosť poistená. </w:t>
      </w:r>
      <w:bookmarkEnd w:id="373"/>
    </w:p>
    <w:p w:rsidR="00207559" w:rsidRDefault="00D672CE">
      <w:pPr>
        <w:spacing w:before="225" w:after="225" w:line="264" w:lineRule="auto"/>
        <w:ind w:left="345"/>
      </w:pPr>
      <w:bookmarkStart w:id="374" w:name="paragraf-20.odsek-2"/>
      <w:bookmarkEnd w:id="371"/>
      <w:r>
        <w:rPr>
          <w:rFonts w:ascii="Times New Roman" w:hAnsi="Times New Roman"/>
          <w:color w:val="000000"/>
        </w:rPr>
        <w:t xml:space="preserve"> </w:t>
      </w:r>
      <w:bookmarkStart w:id="375" w:name="paragraf-20.odsek-2.oznacenie"/>
      <w:proofErr w:type="gramStart"/>
      <w:r>
        <w:rPr>
          <w:rFonts w:ascii="Times New Roman" w:hAnsi="Times New Roman"/>
          <w:color w:val="000000"/>
        </w:rPr>
        <w:t xml:space="preserve">(2) </w:t>
      </w:r>
      <w:bookmarkEnd w:id="375"/>
      <w:r>
        <w:rPr>
          <w:rFonts w:ascii="Times New Roman" w:hAnsi="Times New Roman"/>
          <w:color w:val="000000"/>
        </w:rPr>
        <w:t>Ak</w:t>
      </w:r>
      <w:proofErr w:type="gramEnd"/>
      <w:r>
        <w:rPr>
          <w:rFonts w:ascii="Times New Roman" w:hAnsi="Times New Roman"/>
          <w:color w:val="000000"/>
        </w:rPr>
        <w:t xml:space="preserve"> daňový poradca zamestnáva zamestnancov, je povinný uzavrieť aj zmluvu o poistení zodpovednosti za škodu spôsobenú zamestnancom pri plnení pracovných povinností alebo v priamej súvislosti s nimi, za ktorú daňový poradca zodpovedá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76" w:name="paragraf-20.odsek-2.text"/>
      <w:r>
        <w:rPr>
          <w:rFonts w:ascii="Times New Roman" w:hAnsi="Times New Roman"/>
          <w:color w:val="000000"/>
        </w:rPr>
        <w:t xml:space="preserve"> </w:t>
      </w:r>
      <w:bookmarkEnd w:id="376"/>
    </w:p>
    <w:p w:rsidR="00207559" w:rsidRDefault="00D672CE">
      <w:pPr>
        <w:spacing w:before="225" w:after="225" w:line="264" w:lineRule="auto"/>
        <w:ind w:left="345"/>
      </w:pPr>
      <w:bookmarkStart w:id="377" w:name="paragraf-20.odsek-3"/>
      <w:bookmarkEnd w:id="374"/>
      <w:r>
        <w:rPr>
          <w:rFonts w:ascii="Times New Roman" w:hAnsi="Times New Roman"/>
          <w:color w:val="000000"/>
        </w:rPr>
        <w:t xml:space="preserve"> </w:t>
      </w:r>
      <w:bookmarkStart w:id="378" w:name="paragraf-20.odsek-3.oznacenie"/>
      <w:r>
        <w:rPr>
          <w:rFonts w:ascii="Times New Roman" w:hAnsi="Times New Roman"/>
          <w:color w:val="000000"/>
        </w:rPr>
        <w:t xml:space="preserve">(3) </w:t>
      </w:r>
      <w:bookmarkStart w:id="379" w:name="paragraf-20.odsek-3.text"/>
      <w:bookmarkEnd w:id="378"/>
      <w:r>
        <w:rPr>
          <w:rFonts w:ascii="Times New Roman" w:hAnsi="Times New Roman"/>
          <w:color w:val="000000"/>
        </w:rPr>
        <w:t xml:space="preserve">Poistenie zodpovednosti za škodu podľa odseku </w:t>
      </w:r>
      <w:proofErr w:type="gramStart"/>
      <w:r>
        <w:rPr>
          <w:rFonts w:ascii="Times New Roman" w:hAnsi="Times New Roman"/>
          <w:color w:val="000000"/>
        </w:rPr>
        <w:t>1</w:t>
      </w:r>
      <w:proofErr w:type="gramEnd"/>
      <w:r>
        <w:rPr>
          <w:rFonts w:ascii="Times New Roman" w:hAnsi="Times New Roman"/>
          <w:color w:val="000000"/>
        </w:rPr>
        <w:t xml:space="preserve"> musí trvať po celú dobu výkonu činnosti. Poistenie zodpovednosti za škodu podľa odseku 2 musí trvať po celú dobu, po ktorú daňový poradca zamestnancov zamestnáva. </w:t>
      </w:r>
      <w:bookmarkEnd w:id="379"/>
    </w:p>
    <w:bookmarkEnd w:id="260"/>
    <w:bookmarkEnd w:id="370"/>
    <w:bookmarkEnd w:id="377"/>
    <w:p w:rsidR="00207559" w:rsidRDefault="00207559">
      <w:pPr>
        <w:spacing w:after="0"/>
        <w:ind w:left="120"/>
      </w:pPr>
    </w:p>
    <w:p w:rsidR="00207559" w:rsidRDefault="00D672CE" w:rsidP="000F4AC8">
      <w:pPr>
        <w:spacing w:before="300" w:after="0" w:line="264" w:lineRule="auto"/>
        <w:ind w:left="195"/>
        <w:jc w:val="center"/>
      </w:pPr>
      <w:bookmarkStart w:id="380" w:name="predpis.cast-stvrta.oznacenie"/>
      <w:bookmarkStart w:id="381" w:name="predpis.cast-stvrta"/>
      <w:r>
        <w:rPr>
          <w:rFonts w:ascii="Times New Roman" w:hAnsi="Times New Roman"/>
          <w:color w:val="000000"/>
        </w:rPr>
        <w:t>ŠTVRTÁ ČASŤ</w:t>
      </w:r>
    </w:p>
    <w:p w:rsidR="00207559" w:rsidRDefault="00D672CE" w:rsidP="000F4AC8">
      <w:pPr>
        <w:spacing w:after="0" w:line="264" w:lineRule="auto"/>
        <w:ind w:left="195"/>
        <w:jc w:val="center"/>
      </w:pPr>
      <w:bookmarkStart w:id="382" w:name="predpis.cast-stvrta.nadpis"/>
      <w:bookmarkEnd w:id="380"/>
      <w:r>
        <w:rPr>
          <w:rFonts w:ascii="Times New Roman" w:hAnsi="Times New Roman"/>
          <w:b/>
          <w:color w:val="000000"/>
        </w:rPr>
        <w:t>Asistent daňového poradcu</w:t>
      </w:r>
    </w:p>
    <w:p w:rsidR="00207559" w:rsidRDefault="00D672CE">
      <w:pPr>
        <w:spacing w:before="225" w:after="225" w:line="264" w:lineRule="auto"/>
        <w:ind w:left="270"/>
        <w:jc w:val="center"/>
      </w:pPr>
      <w:bookmarkStart w:id="383" w:name="paragraf-20a.oznacenie"/>
      <w:bookmarkStart w:id="384" w:name="paragraf-20a"/>
      <w:bookmarkEnd w:id="382"/>
      <w:r>
        <w:rPr>
          <w:rFonts w:ascii="Times New Roman" w:hAnsi="Times New Roman"/>
          <w:b/>
          <w:color w:val="000000"/>
        </w:rPr>
        <w:t xml:space="preserve"> § 20a </w:t>
      </w:r>
    </w:p>
    <w:p w:rsidR="00207559" w:rsidRDefault="00D672CE">
      <w:pPr>
        <w:spacing w:before="225" w:after="225" w:line="264" w:lineRule="auto"/>
        <w:ind w:left="345"/>
      </w:pPr>
      <w:bookmarkStart w:id="385" w:name="paragraf-20a.odsek-1"/>
      <w:bookmarkEnd w:id="383"/>
      <w:r>
        <w:rPr>
          <w:rFonts w:ascii="Times New Roman" w:hAnsi="Times New Roman"/>
          <w:color w:val="000000"/>
        </w:rPr>
        <w:t xml:space="preserve"> </w:t>
      </w:r>
      <w:bookmarkStart w:id="386" w:name="paragraf-20a.odsek-1.oznacenie"/>
      <w:bookmarkStart w:id="387" w:name="paragraf-20a.odsek-1.text"/>
      <w:bookmarkEnd w:id="386"/>
      <w:r>
        <w:rPr>
          <w:rFonts w:ascii="Times New Roman" w:hAnsi="Times New Roman"/>
          <w:color w:val="000000"/>
        </w:rPr>
        <w:t xml:space="preserve">Asistent daňového poradcu je fyzická osoba zapísaná do zoznamu asistentov daňových poradcov vedeného komorou. </w:t>
      </w:r>
      <w:bookmarkEnd w:id="387"/>
    </w:p>
    <w:p w:rsidR="00207559" w:rsidRDefault="00D672CE">
      <w:pPr>
        <w:spacing w:before="225" w:after="225" w:line="264" w:lineRule="auto"/>
        <w:ind w:left="270"/>
        <w:jc w:val="center"/>
      </w:pPr>
      <w:bookmarkStart w:id="388" w:name="paragraf-20b.oznacenie"/>
      <w:bookmarkStart w:id="389" w:name="paragraf-20b"/>
      <w:bookmarkEnd w:id="384"/>
      <w:bookmarkEnd w:id="385"/>
      <w:r>
        <w:rPr>
          <w:rFonts w:ascii="Times New Roman" w:hAnsi="Times New Roman"/>
          <w:b/>
          <w:color w:val="000000"/>
        </w:rPr>
        <w:t xml:space="preserve"> § 20b </w:t>
      </w:r>
    </w:p>
    <w:p w:rsidR="00207559" w:rsidRDefault="00D672CE">
      <w:pPr>
        <w:spacing w:after="0" w:line="264" w:lineRule="auto"/>
        <w:ind w:left="345"/>
      </w:pPr>
      <w:bookmarkStart w:id="390" w:name="paragraf-20b.odsek-1"/>
      <w:bookmarkEnd w:id="388"/>
      <w:r>
        <w:rPr>
          <w:rFonts w:ascii="Times New Roman" w:hAnsi="Times New Roman"/>
          <w:color w:val="000000"/>
        </w:rPr>
        <w:t xml:space="preserve"> </w:t>
      </w:r>
      <w:bookmarkStart w:id="391" w:name="paragraf-20b.odsek-1.oznacenie"/>
      <w:r>
        <w:rPr>
          <w:rFonts w:ascii="Times New Roman" w:hAnsi="Times New Roman"/>
          <w:color w:val="000000"/>
        </w:rPr>
        <w:t xml:space="preserve">(1) </w:t>
      </w:r>
      <w:bookmarkStart w:id="392" w:name="paragraf-20b.odsek-1.text"/>
      <w:bookmarkEnd w:id="391"/>
      <w:r>
        <w:rPr>
          <w:rFonts w:ascii="Times New Roman" w:hAnsi="Times New Roman"/>
          <w:color w:val="000000"/>
        </w:rPr>
        <w:t xml:space="preserve">Komora zapíše do dvoch mesiacov odo </w:t>
      </w:r>
      <w:proofErr w:type="gramStart"/>
      <w:r>
        <w:rPr>
          <w:rFonts w:ascii="Times New Roman" w:hAnsi="Times New Roman"/>
          <w:color w:val="000000"/>
        </w:rPr>
        <w:t>dňa</w:t>
      </w:r>
      <w:proofErr w:type="gramEnd"/>
      <w:r>
        <w:rPr>
          <w:rFonts w:ascii="Times New Roman" w:hAnsi="Times New Roman"/>
          <w:color w:val="000000"/>
        </w:rPr>
        <w:t xml:space="preserve"> doručenia písomnej žiadosti žiadateľa do zoznamu asistentov daňových poradcov toho, kto </w:t>
      </w:r>
      <w:bookmarkEnd w:id="392"/>
    </w:p>
    <w:p w:rsidR="00207559" w:rsidRDefault="00D672CE">
      <w:pPr>
        <w:spacing w:before="225" w:after="225" w:line="264" w:lineRule="auto"/>
        <w:ind w:left="420"/>
      </w:pPr>
      <w:bookmarkStart w:id="393" w:name="paragraf-20b.odsek-1.pismeno-a"/>
      <w:r>
        <w:rPr>
          <w:rFonts w:ascii="Times New Roman" w:hAnsi="Times New Roman"/>
          <w:color w:val="000000"/>
        </w:rPr>
        <w:t xml:space="preserve"> </w:t>
      </w:r>
      <w:bookmarkStart w:id="394" w:name="paragraf-20b.odsek-1.pismeno-a.oznacenie"/>
      <w:r>
        <w:rPr>
          <w:rFonts w:ascii="Times New Roman" w:hAnsi="Times New Roman"/>
          <w:color w:val="000000"/>
        </w:rPr>
        <w:t xml:space="preserve">a) </w:t>
      </w:r>
      <w:bookmarkStart w:id="395" w:name="paragraf-20b.odsek-1.pismeno-a.text"/>
      <w:bookmarkEnd w:id="394"/>
      <w:proofErr w:type="gramStart"/>
      <w:r>
        <w:rPr>
          <w:rFonts w:ascii="Times New Roman" w:hAnsi="Times New Roman"/>
          <w:color w:val="000000"/>
        </w:rPr>
        <w:t>má</w:t>
      </w:r>
      <w:proofErr w:type="gramEnd"/>
      <w:r>
        <w:rPr>
          <w:rFonts w:ascii="Times New Roman" w:hAnsi="Times New Roman"/>
          <w:color w:val="000000"/>
        </w:rPr>
        <w:t xml:space="preserve"> spôsobilosť na právne úkony, </w:t>
      </w:r>
      <w:bookmarkEnd w:id="395"/>
    </w:p>
    <w:p w:rsidR="00207559" w:rsidRDefault="00D672CE">
      <w:pPr>
        <w:spacing w:before="225" w:after="225" w:line="264" w:lineRule="auto"/>
        <w:ind w:left="420"/>
      </w:pPr>
      <w:bookmarkStart w:id="396" w:name="paragraf-20b.odsek-1.pismeno-b"/>
      <w:bookmarkEnd w:id="393"/>
      <w:r>
        <w:rPr>
          <w:rFonts w:ascii="Times New Roman" w:hAnsi="Times New Roman"/>
          <w:color w:val="000000"/>
        </w:rPr>
        <w:t xml:space="preserve"> </w:t>
      </w:r>
      <w:bookmarkStart w:id="397" w:name="paragraf-20b.odsek-1.pismeno-b.oznacenie"/>
      <w:r>
        <w:rPr>
          <w:rFonts w:ascii="Times New Roman" w:hAnsi="Times New Roman"/>
          <w:color w:val="000000"/>
        </w:rPr>
        <w:t xml:space="preserve">b) </w:t>
      </w:r>
      <w:bookmarkStart w:id="398" w:name="paragraf-20b.odsek-1.pismeno-b.text"/>
      <w:bookmarkEnd w:id="397"/>
      <w:proofErr w:type="gramStart"/>
      <w:r>
        <w:rPr>
          <w:rFonts w:ascii="Times New Roman" w:hAnsi="Times New Roman"/>
          <w:color w:val="000000"/>
        </w:rPr>
        <w:t>je</w:t>
      </w:r>
      <w:proofErr w:type="gramEnd"/>
      <w:r>
        <w:rPr>
          <w:rFonts w:ascii="Times New Roman" w:hAnsi="Times New Roman"/>
          <w:color w:val="000000"/>
        </w:rPr>
        <w:t xml:space="preserve"> bezúhonný, </w:t>
      </w:r>
      <w:bookmarkEnd w:id="398"/>
    </w:p>
    <w:p w:rsidR="00207559" w:rsidRDefault="00D672CE">
      <w:pPr>
        <w:spacing w:before="225" w:after="225" w:line="264" w:lineRule="auto"/>
        <w:ind w:left="420"/>
      </w:pPr>
      <w:bookmarkStart w:id="399" w:name="paragraf-20b.odsek-1.pismeno-c"/>
      <w:bookmarkEnd w:id="396"/>
      <w:r>
        <w:rPr>
          <w:rFonts w:ascii="Times New Roman" w:hAnsi="Times New Roman"/>
          <w:color w:val="000000"/>
        </w:rPr>
        <w:t xml:space="preserve"> </w:t>
      </w:r>
      <w:bookmarkStart w:id="400" w:name="paragraf-20b.odsek-1.pismeno-c.oznacenie"/>
      <w:proofErr w:type="gramStart"/>
      <w:r>
        <w:rPr>
          <w:rFonts w:ascii="Times New Roman" w:hAnsi="Times New Roman"/>
          <w:color w:val="000000"/>
        </w:rPr>
        <w:t xml:space="preserve">c) </w:t>
      </w:r>
      <w:bookmarkEnd w:id="400"/>
      <w:r>
        <w:rPr>
          <w:rFonts w:ascii="Times New Roman" w:hAnsi="Times New Roman"/>
          <w:color w:val="000000"/>
        </w:rPr>
        <w:t>získal vysokoškolské vzdelanie druhého stupňa ekonomického zamerania alebo právnického zamerania na vysokej škole v Slovenskej republike</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r>
        <w:rPr>
          <w:rFonts w:ascii="Times New Roman" w:hAnsi="Times New Roman"/>
          <w:color w:val="000000"/>
        </w:rPr>
        <w:t xml:space="preserve"> alebo má uznaný doklad o vysokoškolskom vzdelaní druhého stupňa ekonomického zamerania alebo právnického zamerania vydaný zahraničnou vysokou školou podľa osobitného predpisu;</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401" w:name="paragraf-20b.odsek-1.pismeno-c.text"/>
      <w:r>
        <w:rPr>
          <w:rFonts w:ascii="Times New Roman" w:hAnsi="Times New Roman"/>
          <w:color w:val="000000"/>
        </w:rPr>
        <w:t xml:space="preserve"> výnimku zo vzdelania môže udeliť komora fyzickej osobe, ktorá má vysokoškolské vzdelanie iného zamerania alebo úplné stredné vzdelanie a má najmenej päť rokov ekonomickej praxe,</w:t>
      </w:r>
      <w:proofErr w:type="gramEnd"/>
      <w:r>
        <w:rPr>
          <w:rFonts w:ascii="Times New Roman" w:hAnsi="Times New Roman"/>
          <w:color w:val="000000"/>
        </w:rPr>
        <w:t xml:space="preserve"> </w:t>
      </w:r>
      <w:bookmarkEnd w:id="401"/>
    </w:p>
    <w:p w:rsidR="00207559" w:rsidRDefault="00D672CE">
      <w:pPr>
        <w:spacing w:before="225" w:after="225" w:line="264" w:lineRule="auto"/>
        <w:ind w:left="420"/>
      </w:pPr>
      <w:bookmarkStart w:id="402" w:name="paragraf-20b.odsek-1.pismeno-d"/>
      <w:bookmarkEnd w:id="399"/>
      <w:r>
        <w:rPr>
          <w:rFonts w:ascii="Times New Roman" w:hAnsi="Times New Roman"/>
          <w:color w:val="000000"/>
        </w:rPr>
        <w:t xml:space="preserve"> </w:t>
      </w:r>
      <w:bookmarkStart w:id="403" w:name="paragraf-20b.odsek-1.pismeno-d.oznacenie"/>
      <w:r>
        <w:rPr>
          <w:rFonts w:ascii="Times New Roman" w:hAnsi="Times New Roman"/>
          <w:color w:val="000000"/>
        </w:rPr>
        <w:t xml:space="preserve">d) </w:t>
      </w:r>
      <w:bookmarkStart w:id="404" w:name="paragraf-20b.odsek-1.pismeno-d.text"/>
      <w:bookmarkEnd w:id="403"/>
      <w:proofErr w:type="gramStart"/>
      <w:r>
        <w:rPr>
          <w:rFonts w:ascii="Times New Roman" w:hAnsi="Times New Roman"/>
          <w:color w:val="000000"/>
        </w:rPr>
        <w:t>má</w:t>
      </w:r>
      <w:proofErr w:type="gramEnd"/>
      <w:r>
        <w:rPr>
          <w:rFonts w:ascii="Times New Roman" w:hAnsi="Times New Roman"/>
          <w:color w:val="000000"/>
        </w:rPr>
        <w:t xml:space="preserve"> potvrdenie daňového poradcu o tom, že ho zamestná ako asistenta. </w:t>
      </w:r>
      <w:bookmarkEnd w:id="404"/>
    </w:p>
    <w:p w:rsidR="00207559" w:rsidRDefault="00D672CE">
      <w:pPr>
        <w:spacing w:before="225" w:after="225" w:line="264" w:lineRule="auto"/>
        <w:ind w:left="345"/>
      </w:pPr>
      <w:bookmarkStart w:id="405" w:name="paragraf-20b.odsek-2"/>
      <w:bookmarkEnd w:id="390"/>
      <w:bookmarkEnd w:id="402"/>
      <w:r>
        <w:rPr>
          <w:rFonts w:ascii="Times New Roman" w:hAnsi="Times New Roman"/>
          <w:color w:val="000000"/>
        </w:rPr>
        <w:t xml:space="preserve"> </w:t>
      </w:r>
      <w:bookmarkStart w:id="406" w:name="paragraf-20b.odsek-2.oznacenie"/>
      <w:proofErr w:type="gramStart"/>
      <w:r>
        <w:rPr>
          <w:rFonts w:ascii="Times New Roman" w:hAnsi="Times New Roman"/>
          <w:color w:val="000000"/>
        </w:rPr>
        <w:t xml:space="preserve">(2) </w:t>
      </w:r>
      <w:bookmarkStart w:id="407" w:name="paragraf-20b.odsek-2.text"/>
      <w:bookmarkEnd w:id="406"/>
      <w:r>
        <w:rPr>
          <w:rFonts w:ascii="Times New Roman" w:hAnsi="Times New Roman"/>
          <w:color w:val="000000"/>
        </w:rPr>
        <w:t>Ak</w:t>
      </w:r>
      <w:proofErr w:type="gramEnd"/>
      <w:r>
        <w:rPr>
          <w:rFonts w:ascii="Times New Roman" w:hAnsi="Times New Roman"/>
          <w:color w:val="000000"/>
        </w:rPr>
        <w:t xml:space="preserve"> asistent daňového poradcu splní podmienky podľa odseku 1, komora ho zapíše do zoznamu asistentov daňových poradcov a vydá mu o tom potvrdenie. </w:t>
      </w:r>
      <w:bookmarkEnd w:id="407"/>
    </w:p>
    <w:p w:rsidR="00207559" w:rsidRDefault="00D672CE">
      <w:pPr>
        <w:spacing w:before="225" w:after="225" w:line="264" w:lineRule="auto"/>
        <w:ind w:left="270"/>
        <w:jc w:val="center"/>
      </w:pPr>
      <w:bookmarkStart w:id="408" w:name="paragraf-20c.oznacenie"/>
      <w:bookmarkStart w:id="409" w:name="paragraf-20c"/>
      <w:bookmarkEnd w:id="389"/>
      <w:bookmarkEnd w:id="405"/>
      <w:r>
        <w:rPr>
          <w:rFonts w:ascii="Times New Roman" w:hAnsi="Times New Roman"/>
          <w:b/>
          <w:color w:val="000000"/>
        </w:rPr>
        <w:t xml:space="preserve"> § 20c </w:t>
      </w:r>
    </w:p>
    <w:p w:rsidR="00207559" w:rsidRDefault="00D672CE">
      <w:pPr>
        <w:spacing w:after="0" w:line="264" w:lineRule="auto"/>
        <w:ind w:left="345"/>
      </w:pPr>
      <w:bookmarkStart w:id="410" w:name="paragraf-20c.odsek-1"/>
      <w:bookmarkEnd w:id="408"/>
      <w:r>
        <w:rPr>
          <w:rFonts w:ascii="Times New Roman" w:hAnsi="Times New Roman"/>
          <w:color w:val="000000"/>
        </w:rPr>
        <w:t xml:space="preserve"> </w:t>
      </w:r>
      <w:bookmarkStart w:id="411" w:name="paragraf-20c.odsek-1.oznacenie"/>
      <w:bookmarkStart w:id="412" w:name="paragraf-20c.odsek-1.text"/>
      <w:bookmarkEnd w:id="411"/>
      <w:r>
        <w:rPr>
          <w:rFonts w:ascii="Times New Roman" w:hAnsi="Times New Roman"/>
          <w:color w:val="000000"/>
        </w:rPr>
        <w:t xml:space="preserve">Komora nezapíše do zoznamu asistentov daňových poradcov </w:t>
      </w:r>
      <w:bookmarkEnd w:id="412"/>
    </w:p>
    <w:p w:rsidR="00207559" w:rsidRDefault="00D672CE">
      <w:pPr>
        <w:spacing w:before="225" w:after="225" w:line="264" w:lineRule="auto"/>
        <w:ind w:left="420"/>
      </w:pPr>
      <w:bookmarkStart w:id="413" w:name="paragraf-20c.odsek-1.pismeno-a"/>
      <w:r>
        <w:rPr>
          <w:rFonts w:ascii="Times New Roman" w:hAnsi="Times New Roman"/>
          <w:color w:val="000000"/>
        </w:rPr>
        <w:t xml:space="preserve"> </w:t>
      </w:r>
      <w:bookmarkStart w:id="414" w:name="paragraf-20c.odsek-1.pismeno-a.oznacenie"/>
      <w:r>
        <w:rPr>
          <w:rFonts w:ascii="Times New Roman" w:hAnsi="Times New Roman"/>
          <w:color w:val="000000"/>
        </w:rPr>
        <w:t xml:space="preserve">a) </w:t>
      </w:r>
      <w:bookmarkEnd w:id="414"/>
      <w:proofErr w:type="gramStart"/>
      <w:r>
        <w:rPr>
          <w:rFonts w:ascii="Times New Roman" w:hAnsi="Times New Roman"/>
          <w:color w:val="000000"/>
        </w:rPr>
        <w:t>zamestnanca</w:t>
      </w:r>
      <w:proofErr w:type="gramEnd"/>
      <w:r>
        <w:rPr>
          <w:rFonts w:ascii="Times New Roman" w:hAnsi="Times New Roman"/>
          <w:color w:val="000000"/>
        </w:rPr>
        <w:t xml:space="preserve"> ústredného orgánu štátnej správy, zamestnanca, ktorý vykonáva práce vo verejnom záujme na Finančnom riaditeľstve Slovenskej republiky, daňovom úrade, colnom úrade a Kriminálnom úrade finančnej správy, alebo príslušníka finančnej správy,</w:t>
      </w:r>
      <w:hyperlink w:anchor="poznamky.poznamka-4d">
        <w:r>
          <w:rPr>
            <w:rFonts w:ascii="Times New Roman" w:hAnsi="Times New Roman"/>
            <w:color w:val="000000"/>
            <w:sz w:val="18"/>
            <w:vertAlign w:val="superscript"/>
          </w:rPr>
          <w:t>4d</w:t>
        </w:r>
        <w:r>
          <w:rPr>
            <w:rFonts w:ascii="Times New Roman" w:hAnsi="Times New Roman"/>
            <w:color w:val="0000FF"/>
            <w:u w:val="single"/>
          </w:rPr>
          <w:t>)</w:t>
        </w:r>
      </w:hyperlink>
      <w:bookmarkStart w:id="415" w:name="paragraf-20c.odsek-1.pismeno-a.text"/>
      <w:r>
        <w:rPr>
          <w:rFonts w:ascii="Times New Roman" w:hAnsi="Times New Roman"/>
          <w:color w:val="000000"/>
        </w:rPr>
        <w:t xml:space="preserve"> </w:t>
      </w:r>
      <w:bookmarkEnd w:id="415"/>
    </w:p>
    <w:p w:rsidR="00207559" w:rsidRDefault="00D672CE">
      <w:pPr>
        <w:spacing w:before="225" w:after="225" w:line="264" w:lineRule="auto"/>
        <w:ind w:left="420"/>
      </w:pPr>
      <w:bookmarkStart w:id="416" w:name="paragraf-20c.odsek-1.pismeno-b"/>
      <w:bookmarkEnd w:id="413"/>
      <w:r>
        <w:rPr>
          <w:rFonts w:ascii="Times New Roman" w:hAnsi="Times New Roman"/>
          <w:color w:val="000000"/>
        </w:rPr>
        <w:t xml:space="preserve"> </w:t>
      </w:r>
      <w:bookmarkStart w:id="417" w:name="paragraf-20c.odsek-1.pismeno-b.oznacenie"/>
      <w:r>
        <w:rPr>
          <w:rFonts w:ascii="Times New Roman" w:hAnsi="Times New Roman"/>
          <w:color w:val="000000"/>
        </w:rPr>
        <w:t xml:space="preserve">b) </w:t>
      </w:r>
      <w:bookmarkStart w:id="418" w:name="paragraf-20c.odsek-1.pismeno-b.text"/>
      <w:bookmarkEnd w:id="417"/>
      <w:proofErr w:type="gramStart"/>
      <w:r>
        <w:rPr>
          <w:rFonts w:ascii="Times New Roman" w:hAnsi="Times New Roman"/>
          <w:color w:val="000000"/>
        </w:rPr>
        <w:t>sudcu</w:t>
      </w:r>
      <w:proofErr w:type="gramEnd"/>
      <w:r>
        <w:rPr>
          <w:rFonts w:ascii="Times New Roman" w:hAnsi="Times New Roman"/>
          <w:color w:val="000000"/>
        </w:rPr>
        <w:t xml:space="preserve">, prokurátora, notára a súdneho exekútora. </w:t>
      </w:r>
      <w:bookmarkEnd w:id="418"/>
    </w:p>
    <w:p w:rsidR="00207559" w:rsidRDefault="00D672CE">
      <w:pPr>
        <w:spacing w:before="225" w:after="225" w:line="264" w:lineRule="auto"/>
        <w:ind w:left="270"/>
        <w:jc w:val="center"/>
      </w:pPr>
      <w:bookmarkStart w:id="419" w:name="paragraf-20d.oznacenie"/>
      <w:bookmarkStart w:id="420" w:name="paragraf-20d"/>
      <w:bookmarkEnd w:id="409"/>
      <w:bookmarkEnd w:id="410"/>
      <w:bookmarkEnd w:id="416"/>
      <w:r>
        <w:rPr>
          <w:rFonts w:ascii="Times New Roman" w:hAnsi="Times New Roman"/>
          <w:b/>
          <w:color w:val="000000"/>
        </w:rPr>
        <w:t xml:space="preserve"> § 20d </w:t>
      </w:r>
    </w:p>
    <w:p w:rsidR="00207559" w:rsidRDefault="00D672CE">
      <w:pPr>
        <w:spacing w:before="225" w:after="225" w:line="264" w:lineRule="auto"/>
        <w:ind w:left="345"/>
      </w:pPr>
      <w:bookmarkStart w:id="421" w:name="paragraf-20d.odsek-1"/>
      <w:bookmarkEnd w:id="419"/>
      <w:r>
        <w:rPr>
          <w:rFonts w:ascii="Times New Roman" w:hAnsi="Times New Roman"/>
          <w:color w:val="000000"/>
        </w:rPr>
        <w:t xml:space="preserve"> </w:t>
      </w:r>
      <w:bookmarkStart w:id="422" w:name="paragraf-20d.odsek-1.oznacenie"/>
      <w:bookmarkEnd w:id="422"/>
      <w:r>
        <w:rPr>
          <w:rFonts w:ascii="Times New Roman" w:hAnsi="Times New Roman"/>
          <w:color w:val="000000"/>
        </w:rPr>
        <w:t xml:space="preserve">Asistent daňového poradcu je oprávnený vykonávať činnosť podľa tohto zákona len ako zamestnanec daňového poradcu alebo právnickej osoby podľa </w:t>
      </w:r>
      <w:hyperlink w:anchor="paragraf-4.odsek-2">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hyperlink>
      <w:bookmarkStart w:id="423" w:name="paragraf-20d.odsek-1.text"/>
      <w:r>
        <w:rPr>
          <w:rFonts w:ascii="Times New Roman" w:hAnsi="Times New Roman"/>
          <w:color w:val="000000"/>
        </w:rPr>
        <w:t xml:space="preserve">, a je oprávnený vykonávať tie úkony, na ktoré ho daňový poradca splnomocní. </w:t>
      </w:r>
      <w:bookmarkEnd w:id="423"/>
    </w:p>
    <w:p w:rsidR="00207559" w:rsidRDefault="00D672CE">
      <w:pPr>
        <w:spacing w:before="225" w:after="225" w:line="264" w:lineRule="auto"/>
        <w:ind w:left="270"/>
        <w:jc w:val="center"/>
      </w:pPr>
      <w:bookmarkStart w:id="424" w:name="paragraf-20e.oznacenie"/>
      <w:bookmarkStart w:id="425" w:name="paragraf-20e"/>
      <w:bookmarkEnd w:id="420"/>
      <w:bookmarkEnd w:id="421"/>
      <w:r>
        <w:rPr>
          <w:rFonts w:ascii="Times New Roman" w:hAnsi="Times New Roman"/>
          <w:b/>
          <w:color w:val="000000"/>
        </w:rPr>
        <w:t xml:space="preserve"> § 20e </w:t>
      </w:r>
    </w:p>
    <w:p w:rsidR="00207559" w:rsidRDefault="00D672CE">
      <w:pPr>
        <w:spacing w:after="0" w:line="264" w:lineRule="auto"/>
        <w:ind w:left="345"/>
      </w:pPr>
      <w:bookmarkStart w:id="426" w:name="paragraf-20e.odsek-1"/>
      <w:bookmarkEnd w:id="424"/>
      <w:r>
        <w:rPr>
          <w:rFonts w:ascii="Times New Roman" w:hAnsi="Times New Roman"/>
          <w:color w:val="000000"/>
        </w:rPr>
        <w:t xml:space="preserve"> </w:t>
      </w:r>
      <w:bookmarkStart w:id="427" w:name="paragraf-20e.odsek-1.oznacenie"/>
      <w:r>
        <w:rPr>
          <w:rFonts w:ascii="Times New Roman" w:hAnsi="Times New Roman"/>
          <w:color w:val="000000"/>
        </w:rPr>
        <w:t xml:space="preserve">(1) </w:t>
      </w:r>
      <w:bookmarkStart w:id="428" w:name="paragraf-20e.odsek-1.text"/>
      <w:bookmarkEnd w:id="427"/>
      <w:r>
        <w:rPr>
          <w:rFonts w:ascii="Times New Roman" w:hAnsi="Times New Roman"/>
          <w:color w:val="000000"/>
        </w:rPr>
        <w:t xml:space="preserve">Komora vyčiarkne zo zoznamu asistentov daňových poradcov toho, kto </w:t>
      </w:r>
      <w:bookmarkEnd w:id="428"/>
    </w:p>
    <w:p w:rsidR="00207559" w:rsidRDefault="00D672CE">
      <w:pPr>
        <w:spacing w:before="225" w:after="225" w:line="264" w:lineRule="auto"/>
        <w:ind w:left="420"/>
      </w:pPr>
      <w:bookmarkStart w:id="429" w:name="paragraf-20e.odsek-1.pismeno-a"/>
      <w:r>
        <w:rPr>
          <w:rFonts w:ascii="Times New Roman" w:hAnsi="Times New Roman"/>
          <w:color w:val="000000"/>
        </w:rPr>
        <w:t xml:space="preserve"> </w:t>
      </w:r>
      <w:bookmarkStart w:id="430" w:name="paragraf-20e.odsek-1.pismeno-a.oznacenie"/>
      <w:r>
        <w:rPr>
          <w:rFonts w:ascii="Times New Roman" w:hAnsi="Times New Roman"/>
          <w:color w:val="000000"/>
        </w:rPr>
        <w:t xml:space="preserve">a) </w:t>
      </w:r>
      <w:bookmarkStart w:id="431" w:name="paragraf-20e.odsek-1.pismeno-a.text"/>
      <w:bookmarkEnd w:id="430"/>
      <w:proofErr w:type="gramStart"/>
      <w:r>
        <w:rPr>
          <w:rFonts w:ascii="Times New Roman" w:hAnsi="Times New Roman"/>
          <w:color w:val="000000"/>
        </w:rPr>
        <w:t>nevykonával</w:t>
      </w:r>
      <w:proofErr w:type="gramEnd"/>
      <w:r>
        <w:rPr>
          <w:rFonts w:ascii="Times New Roman" w:hAnsi="Times New Roman"/>
          <w:color w:val="000000"/>
        </w:rPr>
        <w:t xml:space="preserve"> činnosť asistenta daňového poradcu počas troch po sebe nasledujúcich rokov, </w:t>
      </w:r>
      <w:bookmarkEnd w:id="431"/>
    </w:p>
    <w:p w:rsidR="00207559" w:rsidRDefault="00D672CE">
      <w:pPr>
        <w:spacing w:before="225" w:after="225" w:line="264" w:lineRule="auto"/>
        <w:ind w:left="420"/>
      </w:pPr>
      <w:bookmarkStart w:id="432" w:name="paragraf-20e.odsek-1.pismeno-b"/>
      <w:bookmarkEnd w:id="429"/>
      <w:r>
        <w:rPr>
          <w:rFonts w:ascii="Times New Roman" w:hAnsi="Times New Roman"/>
          <w:color w:val="000000"/>
        </w:rPr>
        <w:t xml:space="preserve"> </w:t>
      </w:r>
      <w:bookmarkStart w:id="433" w:name="paragraf-20e.odsek-1.pismeno-b.oznacenie"/>
      <w:r>
        <w:rPr>
          <w:rFonts w:ascii="Times New Roman" w:hAnsi="Times New Roman"/>
          <w:color w:val="000000"/>
        </w:rPr>
        <w:t xml:space="preserve">b) </w:t>
      </w:r>
      <w:bookmarkStart w:id="434" w:name="paragraf-20e.odsek-1.pismeno-b.text"/>
      <w:bookmarkEnd w:id="433"/>
      <w:proofErr w:type="gramStart"/>
      <w:r>
        <w:rPr>
          <w:rFonts w:ascii="Times New Roman" w:hAnsi="Times New Roman"/>
          <w:color w:val="000000"/>
        </w:rPr>
        <w:t>bol</w:t>
      </w:r>
      <w:proofErr w:type="gramEnd"/>
      <w:r>
        <w:rPr>
          <w:rFonts w:ascii="Times New Roman" w:hAnsi="Times New Roman"/>
          <w:color w:val="000000"/>
        </w:rPr>
        <w:t xml:space="preserve"> zapísaný do zoznamu daňových poradcov, </w:t>
      </w:r>
      <w:bookmarkEnd w:id="434"/>
    </w:p>
    <w:p w:rsidR="00207559" w:rsidRDefault="00D672CE">
      <w:pPr>
        <w:spacing w:before="225" w:after="225" w:line="264" w:lineRule="auto"/>
        <w:ind w:left="420"/>
      </w:pPr>
      <w:bookmarkStart w:id="435" w:name="paragraf-20e.odsek-1.pismeno-c"/>
      <w:bookmarkEnd w:id="432"/>
      <w:r>
        <w:rPr>
          <w:rFonts w:ascii="Times New Roman" w:hAnsi="Times New Roman"/>
          <w:color w:val="000000"/>
        </w:rPr>
        <w:t xml:space="preserve"> </w:t>
      </w:r>
      <w:bookmarkStart w:id="436" w:name="paragraf-20e.odsek-1.pismeno-c.oznacenie"/>
      <w:r>
        <w:rPr>
          <w:rFonts w:ascii="Times New Roman" w:hAnsi="Times New Roman"/>
          <w:color w:val="000000"/>
        </w:rPr>
        <w:t xml:space="preserve">c) </w:t>
      </w:r>
      <w:bookmarkStart w:id="437" w:name="paragraf-20e.odsek-1.pismeno-c.text"/>
      <w:bookmarkEnd w:id="436"/>
      <w:proofErr w:type="gramStart"/>
      <w:r>
        <w:rPr>
          <w:rFonts w:ascii="Times New Roman" w:hAnsi="Times New Roman"/>
          <w:color w:val="000000"/>
        </w:rPr>
        <w:t>sa</w:t>
      </w:r>
      <w:proofErr w:type="gramEnd"/>
      <w:r>
        <w:rPr>
          <w:rFonts w:ascii="Times New Roman" w:hAnsi="Times New Roman"/>
          <w:color w:val="000000"/>
        </w:rPr>
        <w:t xml:space="preserve"> do šiestich mesiacov po zapísaní do zoznamu asistentov daňových poradcov nezamestná u daňového poradcu, </w:t>
      </w:r>
      <w:bookmarkEnd w:id="437"/>
    </w:p>
    <w:p w:rsidR="00207559" w:rsidRDefault="00D672CE">
      <w:pPr>
        <w:spacing w:before="225" w:after="225" w:line="264" w:lineRule="auto"/>
        <w:ind w:left="420"/>
      </w:pPr>
      <w:bookmarkStart w:id="438" w:name="paragraf-20e.odsek-1.pismeno-d"/>
      <w:bookmarkEnd w:id="435"/>
      <w:r>
        <w:rPr>
          <w:rFonts w:ascii="Times New Roman" w:hAnsi="Times New Roman"/>
          <w:color w:val="000000"/>
        </w:rPr>
        <w:t xml:space="preserve"> </w:t>
      </w:r>
      <w:bookmarkStart w:id="439" w:name="paragraf-20e.odsek-1.pismeno-d.oznacenie"/>
      <w:r>
        <w:rPr>
          <w:rFonts w:ascii="Times New Roman" w:hAnsi="Times New Roman"/>
          <w:color w:val="000000"/>
        </w:rPr>
        <w:t xml:space="preserve">d) </w:t>
      </w:r>
      <w:bookmarkStart w:id="440" w:name="paragraf-20e.odsek-1.pismeno-d.text"/>
      <w:bookmarkEnd w:id="439"/>
      <w:proofErr w:type="gramStart"/>
      <w:r>
        <w:rPr>
          <w:rFonts w:ascii="Times New Roman" w:hAnsi="Times New Roman"/>
          <w:color w:val="000000"/>
        </w:rPr>
        <w:t>nemá</w:t>
      </w:r>
      <w:proofErr w:type="gramEnd"/>
      <w:r>
        <w:rPr>
          <w:rFonts w:ascii="Times New Roman" w:hAnsi="Times New Roman"/>
          <w:color w:val="000000"/>
        </w:rPr>
        <w:t xml:space="preserve"> zaplatený členský príspevok určený komorou ani na základe jej opakovanej výzvy. </w:t>
      </w:r>
      <w:bookmarkEnd w:id="440"/>
    </w:p>
    <w:p w:rsidR="00207559" w:rsidRDefault="00D672CE">
      <w:pPr>
        <w:spacing w:before="225" w:after="225" w:line="264" w:lineRule="auto"/>
        <w:ind w:left="345"/>
      </w:pPr>
      <w:bookmarkStart w:id="441" w:name="paragraf-20e.odsek-2"/>
      <w:bookmarkEnd w:id="426"/>
      <w:bookmarkEnd w:id="438"/>
      <w:r>
        <w:rPr>
          <w:rFonts w:ascii="Times New Roman" w:hAnsi="Times New Roman"/>
          <w:color w:val="000000"/>
        </w:rPr>
        <w:t xml:space="preserve"> </w:t>
      </w:r>
      <w:bookmarkStart w:id="442" w:name="paragraf-20e.odsek-2.oznacenie"/>
      <w:r>
        <w:rPr>
          <w:rFonts w:ascii="Times New Roman" w:hAnsi="Times New Roman"/>
          <w:color w:val="000000"/>
        </w:rPr>
        <w:t xml:space="preserve">(2) </w:t>
      </w:r>
      <w:bookmarkEnd w:id="442"/>
      <w:r>
        <w:rPr>
          <w:rFonts w:ascii="Times New Roman" w:hAnsi="Times New Roman"/>
          <w:color w:val="000000"/>
        </w:rPr>
        <w:t xml:space="preserve">Komora ďalej vyčiarkne zo zoznamu asistentov daňových poradcov asistenta daňového poradcu z dôvodov uvedených v § 10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2</w:t>
      </w:r>
      <w:proofErr w:type="gramEnd"/>
      <w:r>
        <w:rPr>
          <w:rFonts w:ascii="Times New Roman" w:hAnsi="Times New Roman"/>
          <w:color w:val="000000"/>
        </w:rPr>
        <w:t xml:space="preserve"> písm. </w:t>
      </w:r>
      <w:proofErr w:type="gramStart"/>
      <w:r>
        <w:rPr>
          <w:rFonts w:ascii="Times New Roman" w:hAnsi="Times New Roman"/>
          <w:color w:val="000000"/>
        </w:rPr>
        <w:t>a</w:t>
      </w:r>
      <w:proofErr w:type="gramEnd"/>
      <w:r>
        <w:rPr>
          <w:rFonts w:ascii="Times New Roman" w:hAnsi="Times New Roman"/>
          <w:color w:val="000000"/>
        </w:rPr>
        <w:t xml:space="preserve">), b) a </w:t>
      </w:r>
      <w:hyperlink w:anchor="paragraf-11.odsek-1.pismeno-a">
        <w:r>
          <w:rPr>
            <w:rFonts w:ascii="Times New Roman" w:hAnsi="Times New Roman"/>
            <w:color w:val="0000FF"/>
            <w:u w:val="single"/>
          </w:rPr>
          <w:t xml:space="preserve">§ 11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w:t>
        </w:r>
        <w:proofErr w:type="gramStart"/>
        <w:r>
          <w:rPr>
            <w:rFonts w:ascii="Times New Roman" w:hAnsi="Times New Roman"/>
            <w:color w:val="0000FF"/>
            <w:u w:val="single"/>
          </w:rPr>
          <w:t>a</w:t>
        </w:r>
        <w:proofErr w:type="gramEnd"/>
        <w:r>
          <w:rPr>
            <w:rFonts w:ascii="Times New Roman" w:hAnsi="Times New Roman"/>
            <w:color w:val="0000FF"/>
            <w:u w:val="single"/>
          </w:rPr>
          <w:t>), b), c)</w:t>
        </w:r>
      </w:hyperlink>
      <w:r>
        <w:rPr>
          <w:rFonts w:ascii="Times New Roman" w:hAnsi="Times New Roman"/>
          <w:color w:val="000000"/>
        </w:rPr>
        <w:t xml:space="preserve"> a </w:t>
      </w:r>
      <w:hyperlink w:anchor="paragraf-11.odsek-1.pismeno-e">
        <w:r>
          <w:rPr>
            <w:rFonts w:ascii="Times New Roman" w:hAnsi="Times New Roman"/>
            <w:color w:val="0000FF"/>
            <w:u w:val="single"/>
          </w:rPr>
          <w:t>e)</w:t>
        </w:r>
      </w:hyperlink>
      <w:bookmarkStart w:id="443" w:name="paragraf-20e.odsek-2.text"/>
      <w:r>
        <w:rPr>
          <w:rFonts w:ascii="Times New Roman" w:hAnsi="Times New Roman"/>
          <w:color w:val="000000"/>
        </w:rPr>
        <w:t xml:space="preserve">. </w:t>
      </w:r>
      <w:bookmarkEnd w:id="443"/>
    </w:p>
    <w:bookmarkEnd w:id="381"/>
    <w:bookmarkEnd w:id="425"/>
    <w:bookmarkEnd w:id="441"/>
    <w:p w:rsidR="00207559" w:rsidRDefault="00207559">
      <w:pPr>
        <w:spacing w:after="0"/>
        <w:ind w:left="120"/>
      </w:pPr>
    </w:p>
    <w:p w:rsidR="00207559" w:rsidRDefault="00D672CE" w:rsidP="000F4AC8">
      <w:pPr>
        <w:spacing w:before="300" w:after="0" w:line="264" w:lineRule="auto"/>
        <w:ind w:left="195"/>
        <w:jc w:val="center"/>
      </w:pPr>
      <w:bookmarkStart w:id="444" w:name="predpis.cast-piata.oznacenie"/>
      <w:bookmarkStart w:id="445" w:name="predpis.cast-piata"/>
      <w:r>
        <w:rPr>
          <w:rFonts w:ascii="Times New Roman" w:hAnsi="Times New Roman"/>
          <w:color w:val="000000"/>
        </w:rPr>
        <w:t>PIATA ČASŤ</w:t>
      </w:r>
    </w:p>
    <w:p w:rsidR="00207559" w:rsidRDefault="00D672CE" w:rsidP="000F4AC8">
      <w:pPr>
        <w:spacing w:after="0" w:line="264" w:lineRule="auto"/>
        <w:ind w:left="195"/>
        <w:jc w:val="center"/>
      </w:pPr>
      <w:bookmarkStart w:id="446" w:name="predpis.cast-piata.nadpis"/>
      <w:bookmarkEnd w:id="444"/>
      <w:r>
        <w:rPr>
          <w:rFonts w:ascii="Times New Roman" w:hAnsi="Times New Roman"/>
          <w:b/>
          <w:color w:val="000000"/>
        </w:rPr>
        <w:t>Organizácia daňových poradcov</w:t>
      </w:r>
    </w:p>
    <w:p w:rsidR="00207559" w:rsidRDefault="00D672CE">
      <w:pPr>
        <w:spacing w:before="225" w:after="225" w:line="264" w:lineRule="auto"/>
        <w:ind w:left="270"/>
        <w:jc w:val="center"/>
      </w:pPr>
      <w:bookmarkStart w:id="447" w:name="paragraf-21.oznacenie"/>
      <w:bookmarkStart w:id="448" w:name="paragraf-21"/>
      <w:bookmarkEnd w:id="446"/>
      <w:r>
        <w:rPr>
          <w:rFonts w:ascii="Times New Roman" w:hAnsi="Times New Roman"/>
          <w:b/>
          <w:color w:val="000000"/>
        </w:rPr>
        <w:t xml:space="preserve"> § 21 </w:t>
      </w:r>
    </w:p>
    <w:p w:rsidR="00207559" w:rsidRDefault="00D672CE">
      <w:pPr>
        <w:spacing w:before="225" w:after="225" w:line="264" w:lineRule="auto"/>
        <w:ind w:left="345"/>
      </w:pPr>
      <w:bookmarkStart w:id="449" w:name="paragraf-21.odsek-1"/>
      <w:bookmarkEnd w:id="447"/>
      <w:r>
        <w:rPr>
          <w:rFonts w:ascii="Times New Roman" w:hAnsi="Times New Roman"/>
          <w:color w:val="000000"/>
        </w:rPr>
        <w:t xml:space="preserve"> </w:t>
      </w:r>
      <w:bookmarkStart w:id="450" w:name="paragraf-21.odsek-1.oznacenie"/>
      <w:proofErr w:type="gramStart"/>
      <w:r>
        <w:rPr>
          <w:rFonts w:ascii="Times New Roman" w:hAnsi="Times New Roman"/>
          <w:color w:val="000000"/>
        </w:rPr>
        <w:t xml:space="preserve">(1) </w:t>
      </w:r>
      <w:bookmarkStart w:id="451" w:name="paragraf-21.odsek-1.text"/>
      <w:bookmarkEnd w:id="450"/>
      <w:r>
        <w:rPr>
          <w:rFonts w:ascii="Times New Roman" w:hAnsi="Times New Roman"/>
          <w:color w:val="000000"/>
        </w:rPr>
        <w:t>Zriaďuje sa</w:t>
      </w:r>
      <w:proofErr w:type="gramEnd"/>
      <w:r>
        <w:rPr>
          <w:rFonts w:ascii="Times New Roman" w:hAnsi="Times New Roman"/>
          <w:color w:val="000000"/>
        </w:rPr>
        <w:t xml:space="preserve"> komora so sídlom v Bratislave. </w:t>
      </w:r>
      <w:bookmarkEnd w:id="451"/>
    </w:p>
    <w:p w:rsidR="00207559" w:rsidRDefault="00D672CE">
      <w:pPr>
        <w:spacing w:before="225" w:after="225" w:line="264" w:lineRule="auto"/>
        <w:ind w:left="345"/>
      </w:pPr>
      <w:bookmarkStart w:id="452" w:name="paragraf-21.odsek-2"/>
      <w:bookmarkEnd w:id="449"/>
      <w:r>
        <w:rPr>
          <w:rFonts w:ascii="Times New Roman" w:hAnsi="Times New Roman"/>
          <w:color w:val="000000"/>
        </w:rPr>
        <w:t xml:space="preserve"> </w:t>
      </w:r>
      <w:bookmarkStart w:id="453" w:name="paragraf-21.odsek-2.oznacenie"/>
      <w:r>
        <w:rPr>
          <w:rFonts w:ascii="Times New Roman" w:hAnsi="Times New Roman"/>
          <w:color w:val="000000"/>
        </w:rPr>
        <w:t xml:space="preserve">(2) </w:t>
      </w:r>
      <w:bookmarkStart w:id="454" w:name="paragraf-21.odsek-2.text"/>
      <w:bookmarkEnd w:id="453"/>
      <w:r>
        <w:rPr>
          <w:rFonts w:ascii="Times New Roman" w:hAnsi="Times New Roman"/>
          <w:color w:val="000000"/>
        </w:rPr>
        <w:t xml:space="preserve">Komora je nezávislou samosprávnou profesijnou organizáciou, ktorá združuje daňových poradcov zapísaných v zozname. </w:t>
      </w:r>
      <w:bookmarkEnd w:id="454"/>
    </w:p>
    <w:p w:rsidR="00207559" w:rsidRDefault="00D672CE">
      <w:pPr>
        <w:spacing w:before="225" w:after="225" w:line="264" w:lineRule="auto"/>
        <w:ind w:left="345"/>
      </w:pPr>
      <w:bookmarkStart w:id="455" w:name="paragraf-21.odsek-3"/>
      <w:bookmarkEnd w:id="452"/>
      <w:r>
        <w:rPr>
          <w:rFonts w:ascii="Times New Roman" w:hAnsi="Times New Roman"/>
          <w:color w:val="000000"/>
        </w:rPr>
        <w:t xml:space="preserve"> </w:t>
      </w:r>
      <w:bookmarkStart w:id="456" w:name="paragraf-21.odsek-3.oznacenie"/>
      <w:r>
        <w:rPr>
          <w:rFonts w:ascii="Times New Roman" w:hAnsi="Times New Roman"/>
          <w:color w:val="000000"/>
        </w:rPr>
        <w:t xml:space="preserve">(3) </w:t>
      </w:r>
      <w:bookmarkStart w:id="457" w:name="paragraf-21.odsek-3.text"/>
      <w:bookmarkEnd w:id="456"/>
      <w:r>
        <w:rPr>
          <w:rFonts w:ascii="Times New Roman" w:hAnsi="Times New Roman"/>
          <w:color w:val="000000"/>
        </w:rPr>
        <w:t xml:space="preserve">Komora je právnickou osobou. </w:t>
      </w:r>
      <w:bookmarkEnd w:id="457"/>
    </w:p>
    <w:p w:rsidR="00207559" w:rsidRDefault="00D672CE">
      <w:pPr>
        <w:spacing w:after="0" w:line="264" w:lineRule="auto"/>
        <w:ind w:left="345"/>
      </w:pPr>
      <w:bookmarkStart w:id="458" w:name="paragraf-21.odsek-4"/>
      <w:bookmarkEnd w:id="455"/>
      <w:r>
        <w:rPr>
          <w:rFonts w:ascii="Times New Roman" w:hAnsi="Times New Roman"/>
          <w:color w:val="000000"/>
        </w:rPr>
        <w:t xml:space="preserve"> </w:t>
      </w:r>
      <w:bookmarkStart w:id="459" w:name="paragraf-21.odsek-4.oznacenie"/>
      <w:r>
        <w:rPr>
          <w:rFonts w:ascii="Times New Roman" w:hAnsi="Times New Roman"/>
          <w:color w:val="000000"/>
        </w:rPr>
        <w:t xml:space="preserve">(4) </w:t>
      </w:r>
      <w:bookmarkStart w:id="460" w:name="paragraf-21.odsek-4.text"/>
      <w:bookmarkEnd w:id="459"/>
      <w:r>
        <w:rPr>
          <w:rFonts w:ascii="Times New Roman" w:hAnsi="Times New Roman"/>
          <w:color w:val="000000"/>
        </w:rPr>
        <w:t xml:space="preserve">Orgánmi komory sú </w:t>
      </w:r>
      <w:bookmarkEnd w:id="460"/>
    </w:p>
    <w:p w:rsidR="00207559" w:rsidRDefault="00D672CE">
      <w:pPr>
        <w:spacing w:before="225" w:after="225" w:line="264" w:lineRule="auto"/>
        <w:ind w:left="420"/>
      </w:pPr>
      <w:bookmarkStart w:id="461" w:name="paragraf-21.odsek-4.pismeno-a"/>
      <w:r>
        <w:rPr>
          <w:rFonts w:ascii="Times New Roman" w:hAnsi="Times New Roman"/>
          <w:color w:val="000000"/>
        </w:rPr>
        <w:t xml:space="preserve"> </w:t>
      </w:r>
      <w:bookmarkStart w:id="462" w:name="paragraf-21.odsek-4.pismeno-a.oznacenie"/>
      <w:r>
        <w:rPr>
          <w:rFonts w:ascii="Times New Roman" w:hAnsi="Times New Roman"/>
          <w:color w:val="000000"/>
        </w:rPr>
        <w:t xml:space="preserve">a) </w:t>
      </w:r>
      <w:bookmarkStart w:id="463" w:name="paragraf-21.odsek-4.pismeno-a.text"/>
      <w:bookmarkEnd w:id="462"/>
      <w:proofErr w:type="gramStart"/>
      <w:r>
        <w:rPr>
          <w:rFonts w:ascii="Times New Roman" w:hAnsi="Times New Roman"/>
          <w:color w:val="000000"/>
        </w:rPr>
        <w:t>valné</w:t>
      </w:r>
      <w:proofErr w:type="gramEnd"/>
      <w:r>
        <w:rPr>
          <w:rFonts w:ascii="Times New Roman" w:hAnsi="Times New Roman"/>
          <w:color w:val="000000"/>
        </w:rPr>
        <w:t xml:space="preserve"> zhromaždenie daňových poradcov (ďalej len „zhromaždenie“), </w:t>
      </w:r>
      <w:bookmarkEnd w:id="463"/>
    </w:p>
    <w:p w:rsidR="00207559" w:rsidRDefault="00D672CE">
      <w:pPr>
        <w:spacing w:before="225" w:after="225" w:line="264" w:lineRule="auto"/>
        <w:ind w:left="420"/>
      </w:pPr>
      <w:bookmarkStart w:id="464" w:name="paragraf-21.odsek-4.pismeno-b"/>
      <w:bookmarkEnd w:id="461"/>
      <w:r>
        <w:rPr>
          <w:rFonts w:ascii="Times New Roman" w:hAnsi="Times New Roman"/>
          <w:color w:val="000000"/>
        </w:rPr>
        <w:t xml:space="preserve"> </w:t>
      </w:r>
      <w:bookmarkStart w:id="465" w:name="paragraf-21.odsek-4.pismeno-b.oznacenie"/>
      <w:r>
        <w:rPr>
          <w:rFonts w:ascii="Times New Roman" w:hAnsi="Times New Roman"/>
          <w:color w:val="000000"/>
        </w:rPr>
        <w:t xml:space="preserve">b) </w:t>
      </w:r>
      <w:bookmarkStart w:id="466" w:name="paragraf-21.odsek-4.pismeno-b.text"/>
      <w:bookmarkEnd w:id="465"/>
      <w:proofErr w:type="gramStart"/>
      <w:r>
        <w:rPr>
          <w:rFonts w:ascii="Times New Roman" w:hAnsi="Times New Roman"/>
          <w:color w:val="000000"/>
        </w:rPr>
        <w:t>prezídium</w:t>
      </w:r>
      <w:proofErr w:type="gramEnd"/>
      <w:r>
        <w:rPr>
          <w:rFonts w:ascii="Times New Roman" w:hAnsi="Times New Roman"/>
          <w:color w:val="000000"/>
        </w:rPr>
        <w:t xml:space="preserve">, </w:t>
      </w:r>
      <w:bookmarkEnd w:id="466"/>
    </w:p>
    <w:p w:rsidR="00207559" w:rsidRDefault="00D672CE">
      <w:pPr>
        <w:spacing w:before="225" w:after="225" w:line="264" w:lineRule="auto"/>
        <w:ind w:left="420"/>
      </w:pPr>
      <w:bookmarkStart w:id="467" w:name="paragraf-21.odsek-4.pismeno-c"/>
      <w:bookmarkEnd w:id="464"/>
      <w:r>
        <w:rPr>
          <w:rFonts w:ascii="Times New Roman" w:hAnsi="Times New Roman"/>
          <w:color w:val="000000"/>
        </w:rPr>
        <w:t xml:space="preserve"> </w:t>
      </w:r>
      <w:bookmarkStart w:id="468" w:name="paragraf-21.odsek-4.pismeno-c.oznacenie"/>
      <w:r>
        <w:rPr>
          <w:rFonts w:ascii="Times New Roman" w:hAnsi="Times New Roman"/>
          <w:color w:val="000000"/>
        </w:rPr>
        <w:t xml:space="preserve">c) </w:t>
      </w:r>
      <w:bookmarkStart w:id="469" w:name="paragraf-21.odsek-4.pismeno-c.text"/>
      <w:bookmarkEnd w:id="468"/>
      <w:proofErr w:type="gramStart"/>
      <w:r>
        <w:rPr>
          <w:rFonts w:ascii="Times New Roman" w:hAnsi="Times New Roman"/>
          <w:color w:val="000000"/>
        </w:rPr>
        <w:t>dozorná</w:t>
      </w:r>
      <w:proofErr w:type="gramEnd"/>
      <w:r>
        <w:rPr>
          <w:rFonts w:ascii="Times New Roman" w:hAnsi="Times New Roman"/>
          <w:color w:val="000000"/>
        </w:rPr>
        <w:t xml:space="preserve"> rada, </w:t>
      </w:r>
      <w:bookmarkEnd w:id="469"/>
    </w:p>
    <w:p w:rsidR="00207559" w:rsidRDefault="00D672CE">
      <w:pPr>
        <w:spacing w:before="225" w:after="225" w:line="264" w:lineRule="auto"/>
        <w:ind w:left="420"/>
      </w:pPr>
      <w:bookmarkStart w:id="470" w:name="paragraf-21.odsek-4.pismeno-d"/>
      <w:bookmarkEnd w:id="467"/>
      <w:r>
        <w:rPr>
          <w:rFonts w:ascii="Times New Roman" w:hAnsi="Times New Roman"/>
          <w:color w:val="000000"/>
        </w:rPr>
        <w:t xml:space="preserve"> </w:t>
      </w:r>
      <w:bookmarkStart w:id="471" w:name="paragraf-21.odsek-4.pismeno-d.oznacenie"/>
      <w:r>
        <w:rPr>
          <w:rFonts w:ascii="Times New Roman" w:hAnsi="Times New Roman"/>
          <w:color w:val="000000"/>
        </w:rPr>
        <w:t xml:space="preserve">d) </w:t>
      </w:r>
      <w:bookmarkStart w:id="472" w:name="paragraf-21.odsek-4.pismeno-d.text"/>
      <w:bookmarkEnd w:id="471"/>
      <w:proofErr w:type="gramStart"/>
      <w:r>
        <w:rPr>
          <w:rFonts w:ascii="Times New Roman" w:hAnsi="Times New Roman"/>
          <w:color w:val="000000"/>
        </w:rPr>
        <w:t>disciplinárna</w:t>
      </w:r>
      <w:proofErr w:type="gramEnd"/>
      <w:r>
        <w:rPr>
          <w:rFonts w:ascii="Times New Roman" w:hAnsi="Times New Roman"/>
          <w:color w:val="000000"/>
        </w:rPr>
        <w:t xml:space="preserve"> komisia. </w:t>
      </w:r>
      <w:bookmarkEnd w:id="472"/>
    </w:p>
    <w:p w:rsidR="00207559" w:rsidRDefault="00D672CE">
      <w:pPr>
        <w:spacing w:before="225" w:after="225" w:line="264" w:lineRule="auto"/>
        <w:ind w:left="345"/>
      </w:pPr>
      <w:bookmarkStart w:id="473" w:name="paragraf-21.odsek-5"/>
      <w:bookmarkEnd w:id="458"/>
      <w:bookmarkEnd w:id="470"/>
      <w:r>
        <w:rPr>
          <w:rFonts w:ascii="Times New Roman" w:hAnsi="Times New Roman"/>
          <w:color w:val="000000"/>
        </w:rPr>
        <w:t xml:space="preserve"> </w:t>
      </w:r>
      <w:bookmarkStart w:id="474" w:name="paragraf-21.odsek-5.oznacenie"/>
      <w:r>
        <w:rPr>
          <w:rFonts w:ascii="Times New Roman" w:hAnsi="Times New Roman"/>
          <w:color w:val="000000"/>
        </w:rPr>
        <w:t xml:space="preserve">(5) </w:t>
      </w:r>
      <w:bookmarkStart w:id="475" w:name="paragraf-21.odsek-5.text"/>
      <w:bookmarkEnd w:id="474"/>
      <w:r>
        <w:rPr>
          <w:rFonts w:ascii="Times New Roman" w:hAnsi="Times New Roman"/>
          <w:color w:val="000000"/>
        </w:rPr>
        <w:t xml:space="preserve">Zhromaždenie volí orgány komory uvedené v odseku 4 písm. b) </w:t>
      </w:r>
      <w:proofErr w:type="gramStart"/>
      <w:r>
        <w:rPr>
          <w:rFonts w:ascii="Times New Roman" w:hAnsi="Times New Roman"/>
          <w:color w:val="000000"/>
        </w:rPr>
        <w:t>až</w:t>
      </w:r>
      <w:proofErr w:type="gramEnd"/>
      <w:r>
        <w:rPr>
          <w:rFonts w:ascii="Times New Roman" w:hAnsi="Times New Roman"/>
          <w:color w:val="000000"/>
        </w:rPr>
        <w:t xml:space="preserve"> d) a schvaľuje štatút komory. Členstvo v orgánoch komory je navzájom nezlučiteľné. </w:t>
      </w:r>
      <w:bookmarkEnd w:id="475"/>
    </w:p>
    <w:p w:rsidR="00207559" w:rsidRDefault="00D672CE">
      <w:pPr>
        <w:spacing w:before="225" w:after="225" w:line="264" w:lineRule="auto"/>
        <w:ind w:left="345"/>
      </w:pPr>
      <w:bookmarkStart w:id="476" w:name="paragraf-21.odsek-6"/>
      <w:bookmarkEnd w:id="473"/>
      <w:r>
        <w:rPr>
          <w:rFonts w:ascii="Times New Roman" w:hAnsi="Times New Roman"/>
          <w:color w:val="000000"/>
        </w:rPr>
        <w:t xml:space="preserve"> </w:t>
      </w:r>
      <w:bookmarkStart w:id="477" w:name="paragraf-21.odsek-6.oznacenie"/>
      <w:r>
        <w:rPr>
          <w:rFonts w:ascii="Times New Roman" w:hAnsi="Times New Roman"/>
          <w:color w:val="000000"/>
        </w:rPr>
        <w:t xml:space="preserve">(6) </w:t>
      </w:r>
      <w:bookmarkStart w:id="478" w:name="paragraf-21.odsek-6.text"/>
      <w:bookmarkEnd w:id="477"/>
      <w:r>
        <w:rPr>
          <w:rFonts w:ascii="Times New Roman" w:hAnsi="Times New Roman"/>
          <w:color w:val="000000"/>
        </w:rPr>
        <w:t xml:space="preserve">Daňovému poradcovi, ktorý je zvolený do funkcie v orgánoch komory, patrí náhrada výdavkov súvisiacich s výkonom funkcie a schválená odmena. </w:t>
      </w:r>
      <w:bookmarkEnd w:id="478"/>
    </w:p>
    <w:p w:rsidR="00207559" w:rsidRDefault="00D672CE">
      <w:pPr>
        <w:spacing w:before="225" w:after="225" w:line="264" w:lineRule="auto"/>
        <w:ind w:left="270"/>
        <w:jc w:val="center"/>
      </w:pPr>
      <w:bookmarkStart w:id="479" w:name="paragraf-22.oznacenie"/>
      <w:bookmarkStart w:id="480" w:name="paragraf-22"/>
      <w:bookmarkEnd w:id="448"/>
      <w:bookmarkEnd w:id="476"/>
      <w:r>
        <w:rPr>
          <w:rFonts w:ascii="Times New Roman" w:hAnsi="Times New Roman"/>
          <w:b/>
          <w:color w:val="000000"/>
        </w:rPr>
        <w:t xml:space="preserve"> § 22 </w:t>
      </w:r>
    </w:p>
    <w:p w:rsidR="00207559" w:rsidRDefault="00D672CE">
      <w:pPr>
        <w:spacing w:after="0" w:line="264" w:lineRule="auto"/>
        <w:ind w:left="345"/>
      </w:pPr>
      <w:bookmarkStart w:id="481" w:name="paragraf-22.odsek-1"/>
      <w:bookmarkEnd w:id="479"/>
      <w:r>
        <w:rPr>
          <w:rFonts w:ascii="Times New Roman" w:hAnsi="Times New Roman"/>
          <w:color w:val="000000"/>
        </w:rPr>
        <w:t xml:space="preserve"> </w:t>
      </w:r>
      <w:bookmarkStart w:id="482" w:name="paragraf-22.odsek-1.oznacenie"/>
      <w:r>
        <w:rPr>
          <w:rFonts w:ascii="Times New Roman" w:hAnsi="Times New Roman"/>
          <w:color w:val="000000"/>
        </w:rPr>
        <w:t xml:space="preserve">(1) </w:t>
      </w:r>
      <w:bookmarkStart w:id="483" w:name="paragraf-22.odsek-1.text"/>
      <w:bookmarkEnd w:id="482"/>
      <w:r>
        <w:rPr>
          <w:rFonts w:ascii="Times New Roman" w:hAnsi="Times New Roman"/>
          <w:color w:val="000000"/>
        </w:rPr>
        <w:t xml:space="preserve">Komora najmä </w:t>
      </w:r>
      <w:bookmarkEnd w:id="483"/>
    </w:p>
    <w:p w:rsidR="00207559" w:rsidRDefault="00D672CE">
      <w:pPr>
        <w:spacing w:before="225" w:after="225" w:line="264" w:lineRule="auto"/>
        <w:ind w:left="420"/>
      </w:pPr>
      <w:bookmarkStart w:id="484" w:name="paragraf-22.odsek-1.pismeno-a"/>
      <w:r>
        <w:rPr>
          <w:rFonts w:ascii="Times New Roman" w:hAnsi="Times New Roman"/>
          <w:color w:val="000000"/>
        </w:rPr>
        <w:t xml:space="preserve"> </w:t>
      </w:r>
      <w:bookmarkStart w:id="485" w:name="paragraf-22.odsek-1.pismeno-a.oznacenie"/>
      <w:r>
        <w:rPr>
          <w:rFonts w:ascii="Times New Roman" w:hAnsi="Times New Roman"/>
          <w:color w:val="000000"/>
        </w:rPr>
        <w:t xml:space="preserve">a) </w:t>
      </w:r>
      <w:bookmarkStart w:id="486" w:name="paragraf-22.odsek-1.pismeno-a.text"/>
      <w:bookmarkEnd w:id="485"/>
      <w:proofErr w:type="gramStart"/>
      <w:r>
        <w:rPr>
          <w:rFonts w:ascii="Times New Roman" w:hAnsi="Times New Roman"/>
          <w:color w:val="000000"/>
        </w:rPr>
        <w:t>zastupuje</w:t>
      </w:r>
      <w:proofErr w:type="gramEnd"/>
      <w:r>
        <w:rPr>
          <w:rFonts w:ascii="Times New Roman" w:hAnsi="Times New Roman"/>
          <w:color w:val="000000"/>
        </w:rPr>
        <w:t xml:space="preserve">, chráni a presadzuje oprávnené záujmy daňových poradcov v Slovenskej republike, </w:t>
      </w:r>
      <w:bookmarkEnd w:id="486"/>
    </w:p>
    <w:p w:rsidR="00207559" w:rsidRDefault="00D672CE">
      <w:pPr>
        <w:spacing w:before="225" w:after="225" w:line="264" w:lineRule="auto"/>
        <w:ind w:left="420"/>
      </w:pPr>
      <w:bookmarkStart w:id="487" w:name="paragraf-22.odsek-1.pismeno-b"/>
      <w:bookmarkEnd w:id="484"/>
      <w:r>
        <w:rPr>
          <w:rFonts w:ascii="Times New Roman" w:hAnsi="Times New Roman"/>
          <w:color w:val="000000"/>
        </w:rPr>
        <w:t xml:space="preserve"> </w:t>
      </w:r>
      <w:bookmarkStart w:id="488" w:name="paragraf-22.odsek-1.pismeno-b.oznacenie"/>
      <w:r>
        <w:rPr>
          <w:rFonts w:ascii="Times New Roman" w:hAnsi="Times New Roman"/>
          <w:color w:val="000000"/>
        </w:rPr>
        <w:t xml:space="preserve">b) </w:t>
      </w:r>
      <w:bookmarkStart w:id="489" w:name="paragraf-22.odsek-1.pismeno-b.text"/>
      <w:bookmarkEnd w:id="488"/>
      <w:proofErr w:type="gramStart"/>
      <w:r>
        <w:rPr>
          <w:rFonts w:ascii="Times New Roman" w:hAnsi="Times New Roman"/>
          <w:color w:val="000000"/>
        </w:rPr>
        <w:t>vydáva</w:t>
      </w:r>
      <w:proofErr w:type="gramEnd"/>
      <w:r>
        <w:rPr>
          <w:rFonts w:ascii="Times New Roman" w:hAnsi="Times New Roman"/>
          <w:color w:val="000000"/>
        </w:rPr>
        <w:t xml:space="preserve"> osvedčenie na výkon daňového poradenstva, </w:t>
      </w:r>
      <w:bookmarkEnd w:id="489"/>
    </w:p>
    <w:p w:rsidR="00207559" w:rsidRDefault="00D672CE">
      <w:pPr>
        <w:spacing w:before="225" w:after="225" w:line="264" w:lineRule="auto"/>
        <w:ind w:left="420"/>
      </w:pPr>
      <w:bookmarkStart w:id="490" w:name="paragraf-22.odsek-1.pismeno-c"/>
      <w:bookmarkEnd w:id="487"/>
      <w:r>
        <w:rPr>
          <w:rFonts w:ascii="Times New Roman" w:hAnsi="Times New Roman"/>
          <w:color w:val="000000"/>
        </w:rPr>
        <w:t xml:space="preserve"> </w:t>
      </w:r>
      <w:bookmarkStart w:id="491" w:name="paragraf-22.odsek-1.pismeno-c.oznacenie"/>
      <w:r>
        <w:rPr>
          <w:rFonts w:ascii="Times New Roman" w:hAnsi="Times New Roman"/>
          <w:color w:val="000000"/>
        </w:rPr>
        <w:t xml:space="preserve">c) </w:t>
      </w:r>
      <w:bookmarkStart w:id="492" w:name="paragraf-22.odsek-1.pismeno-c.text"/>
      <w:bookmarkEnd w:id="491"/>
      <w:proofErr w:type="gramStart"/>
      <w:r>
        <w:rPr>
          <w:rFonts w:ascii="Times New Roman" w:hAnsi="Times New Roman"/>
          <w:color w:val="000000"/>
        </w:rPr>
        <w:t>vedie</w:t>
      </w:r>
      <w:proofErr w:type="gramEnd"/>
      <w:r>
        <w:rPr>
          <w:rFonts w:ascii="Times New Roman" w:hAnsi="Times New Roman"/>
          <w:color w:val="000000"/>
        </w:rPr>
        <w:t xml:space="preserve"> zoznam daňových poradcov a zoznam asistentov daňových poradcov, </w:t>
      </w:r>
      <w:bookmarkEnd w:id="492"/>
    </w:p>
    <w:p w:rsidR="00207559" w:rsidRDefault="00D672CE">
      <w:pPr>
        <w:spacing w:before="225" w:after="225" w:line="264" w:lineRule="auto"/>
        <w:ind w:left="420"/>
      </w:pPr>
      <w:bookmarkStart w:id="493" w:name="paragraf-22.odsek-1.pismeno-d"/>
      <w:bookmarkEnd w:id="490"/>
      <w:r>
        <w:rPr>
          <w:rFonts w:ascii="Times New Roman" w:hAnsi="Times New Roman"/>
          <w:color w:val="000000"/>
        </w:rPr>
        <w:t xml:space="preserve"> </w:t>
      </w:r>
      <w:bookmarkStart w:id="494" w:name="paragraf-22.odsek-1.pismeno-d.oznacenie"/>
      <w:r>
        <w:rPr>
          <w:rFonts w:ascii="Times New Roman" w:hAnsi="Times New Roman"/>
          <w:color w:val="000000"/>
        </w:rPr>
        <w:t xml:space="preserve">d) </w:t>
      </w:r>
      <w:bookmarkStart w:id="495" w:name="paragraf-22.odsek-1.pismeno-d.text"/>
      <w:bookmarkEnd w:id="494"/>
      <w:proofErr w:type="gramStart"/>
      <w:r>
        <w:rPr>
          <w:rFonts w:ascii="Times New Roman" w:hAnsi="Times New Roman"/>
          <w:color w:val="000000"/>
        </w:rPr>
        <w:t>usmerňuje</w:t>
      </w:r>
      <w:proofErr w:type="gramEnd"/>
      <w:r>
        <w:rPr>
          <w:rFonts w:ascii="Times New Roman" w:hAnsi="Times New Roman"/>
          <w:color w:val="000000"/>
        </w:rPr>
        <w:t xml:space="preserve"> ich činnosť v súlade so slovenským právnym poriadkom, </w:t>
      </w:r>
      <w:bookmarkEnd w:id="495"/>
    </w:p>
    <w:p w:rsidR="00207559" w:rsidRDefault="00D672CE">
      <w:pPr>
        <w:spacing w:before="225" w:after="225" w:line="264" w:lineRule="auto"/>
        <w:ind w:left="420"/>
      </w:pPr>
      <w:bookmarkStart w:id="496" w:name="paragraf-22.odsek-1.pismeno-e"/>
      <w:bookmarkEnd w:id="493"/>
      <w:r>
        <w:rPr>
          <w:rFonts w:ascii="Times New Roman" w:hAnsi="Times New Roman"/>
          <w:color w:val="000000"/>
        </w:rPr>
        <w:t xml:space="preserve"> </w:t>
      </w:r>
      <w:bookmarkStart w:id="497" w:name="paragraf-22.odsek-1.pismeno-e.oznacenie"/>
      <w:r>
        <w:rPr>
          <w:rFonts w:ascii="Times New Roman" w:hAnsi="Times New Roman"/>
          <w:color w:val="000000"/>
        </w:rPr>
        <w:t xml:space="preserve">e) </w:t>
      </w:r>
      <w:bookmarkStart w:id="498" w:name="paragraf-22.odsek-1.pismeno-e.text"/>
      <w:bookmarkEnd w:id="497"/>
      <w:proofErr w:type="gramStart"/>
      <w:r>
        <w:rPr>
          <w:rFonts w:ascii="Times New Roman" w:hAnsi="Times New Roman"/>
          <w:color w:val="000000"/>
        </w:rPr>
        <w:t>vytvára</w:t>
      </w:r>
      <w:proofErr w:type="gramEnd"/>
      <w:r>
        <w:rPr>
          <w:rFonts w:ascii="Times New Roman" w:hAnsi="Times New Roman"/>
          <w:color w:val="000000"/>
        </w:rPr>
        <w:t xml:space="preserve"> predpoklady na zvyšovanie vzdelanosti a profesionálnej úrovne daňových poradcov a za tým účelom môže organizovať povinné vzdelávanie daňových poradcov, </w:t>
      </w:r>
      <w:bookmarkEnd w:id="498"/>
    </w:p>
    <w:p w:rsidR="00207559" w:rsidRDefault="00D672CE">
      <w:pPr>
        <w:spacing w:before="225" w:after="225" w:line="264" w:lineRule="auto"/>
        <w:ind w:left="420"/>
      </w:pPr>
      <w:bookmarkStart w:id="499" w:name="paragraf-22.odsek-1.pismeno-f"/>
      <w:bookmarkEnd w:id="496"/>
      <w:r>
        <w:rPr>
          <w:rFonts w:ascii="Times New Roman" w:hAnsi="Times New Roman"/>
          <w:color w:val="000000"/>
        </w:rPr>
        <w:t xml:space="preserve"> </w:t>
      </w:r>
      <w:bookmarkStart w:id="500" w:name="paragraf-22.odsek-1.pismeno-f.oznacenie"/>
      <w:r>
        <w:rPr>
          <w:rFonts w:ascii="Times New Roman" w:hAnsi="Times New Roman"/>
          <w:color w:val="000000"/>
        </w:rPr>
        <w:t xml:space="preserve">f) </w:t>
      </w:r>
      <w:bookmarkStart w:id="501" w:name="paragraf-22.odsek-1.pismeno-f.text"/>
      <w:bookmarkEnd w:id="500"/>
      <w:proofErr w:type="gramStart"/>
      <w:r>
        <w:rPr>
          <w:rFonts w:ascii="Times New Roman" w:hAnsi="Times New Roman"/>
          <w:color w:val="000000"/>
        </w:rPr>
        <w:t>vyjadruje</w:t>
      </w:r>
      <w:proofErr w:type="gramEnd"/>
      <w:r>
        <w:rPr>
          <w:rFonts w:ascii="Times New Roman" w:hAnsi="Times New Roman"/>
          <w:color w:val="000000"/>
        </w:rPr>
        <w:t xml:space="preserve"> sa k návrhom právnych predpisov, ktoré sa vzťahujú na dane a daňových poradcov, </w:t>
      </w:r>
      <w:bookmarkEnd w:id="501"/>
    </w:p>
    <w:p w:rsidR="00207559" w:rsidRDefault="00D672CE">
      <w:pPr>
        <w:spacing w:before="225" w:after="225" w:line="264" w:lineRule="auto"/>
        <w:ind w:left="420"/>
      </w:pPr>
      <w:bookmarkStart w:id="502" w:name="paragraf-22.odsek-1.pismeno-g"/>
      <w:bookmarkEnd w:id="499"/>
      <w:r>
        <w:rPr>
          <w:rFonts w:ascii="Times New Roman" w:hAnsi="Times New Roman"/>
          <w:color w:val="000000"/>
        </w:rPr>
        <w:t xml:space="preserve"> </w:t>
      </w:r>
      <w:bookmarkStart w:id="503" w:name="paragraf-22.odsek-1.pismeno-g.oznacenie"/>
      <w:r>
        <w:rPr>
          <w:rFonts w:ascii="Times New Roman" w:hAnsi="Times New Roman"/>
          <w:color w:val="000000"/>
        </w:rPr>
        <w:t xml:space="preserve">g) </w:t>
      </w:r>
      <w:bookmarkStart w:id="504" w:name="paragraf-22.odsek-1.pismeno-g.text"/>
      <w:bookmarkEnd w:id="503"/>
      <w:proofErr w:type="gramStart"/>
      <w:r>
        <w:rPr>
          <w:rFonts w:ascii="Times New Roman" w:hAnsi="Times New Roman"/>
          <w:color w:val="000000"/>
        </w:rPr>
        <w:t>spolupracuje</w:t>
      </w:r>
      <w:proofErr w:type="gramEnd"/>
      <w:r>
        <w:rPr>
          <w:rFonts w:ascii="Times New Roman" w:hAnsi="Times New Roman"/>
          <w:color w:val="000000"/>
        </w:rPr>
        <w:t xml:space="preserve"> s ministerstvom pri schvaľovaní skúšobného poriadku. </w:t>
      </w:r>
      <w:bookmarkEnd w:id="504"/>
    </w:p>
    <w:p w:rsidR="00207559" w:rsidRDefault="00D672CE">
      <w:pPr>
        <w:spacing w:before="225" w:after="225" w:line="264" w:lineRule="auto"/>
        <w:ind w:left="345"/>
      </w:pPr>
      <w:bookmarkStart w:id="505" w:name="paragraf-22.odsek-2"/>
      <w:bookmarkEnd w:id="481"/>
      <w:bookmarkEnd w:id="502"/>
      <w:r>
        <w:rPr>
          <w:rFonts w:ascii="Times New Roman" w:hAnsi="Times New Roman"/>
          <w:color w:val="000000"/>
        </w:rPr>
        <w:t xml:space="preserve"> </w:t>
      </w:r>
      <w:bookmarkStart w:id="506" w:name="paragraf-22.odsek-2.oznacenie"/>
      <w:r>
        <w:rPr>
          <w:rFonts w:ascii="Times New Roman" w:hAnsi="Times New Roman"/>
          <w:color w:val="000000"/>
        </w:rPr>
        <w:t xml:space="preserve">(2) </w:t>
      </w:r>
      <w:bookmarkStart w:id="507" w:name="paragraf-22.odsek-2.text"/>
      <w:bookmarkEnd w:id="506"/>
      <w:r>
        <w:rPr>
          <w:rFonts w:ascii="Times New Roman" w:hAnsi="Times New Roman"/>
          <w:color w:val="000000"/>
        </w:rPr>
        <w:t xml:space="preserve">Podrobnosti o organizácii komory, jej orgánoch </w:t>
      </w:r>
      <w:proofErr w:type="gramStart"/>
      <w:r>
        <w:rPr>
          <w:rFonts w:ascii="Times New Roman" w:hAnsi="Times New Roman"/>
          <w:color w:val="000000"/>
        </w:rPr>
        <w:t>a</w:t>
      </w:r>
      <w:proofErr w:type="gramEnd"/>
      <w:r>
        <w:rPr>
          <w:rFonts w:ascii="Times New Roman" w:hAnsi="Times New Roman"/>
          <w:color w:val="000000"/>
        </w:rPr>
        <w:t xml:space="preserve"> ich pôsobnosti, počte členov prezídia, dozornej rady a disciplinárnej komisie upraví štatút. </w:t>
      </w:r>
      <w:bookmarkEnd w:id="507"/>
    </w:p>
    <w:p w:rsidR="00207559" w:rsidRDefault="00D672CE">
      <w:pPr>
        <w:spacing w:before="225" w:after="225" w:line="264" w:lineRule="auto"/>
        <w:ind w:left="345"/>
      </w:pPr>
      <w:bookmarkStart w:id="508" w:name="paragraf-22.odsek-3"/>
      <w:bookmarkEnd w:id="505"/>
      <w:r>
        <w:rPr>
          <w:rFonts w:ascii="Times New Roman" w:hAnsi="Times New Roman"/>
          <w:color w:val="000000"/>
        </w:rPr>
        <w:t xml:space="preserve"> </w:t>
      </w:r>
      <w:bookmarkStart w:id="509" w:name="paragraf-22.odsek-3.oznacenie"/>
      <w:r>
        <w:rPr>
          <w:rFonts w:ascii="Times New Roman" w:hAnsi="Times New Roman"/>
          <w:color w:val="000000"/>
        </w:rPr>
        <w:t xml:space="preserve">(3) </w:t>
      </w:r>
      <w:bookmarkStart w:id="510" w:name="paragraf-22.odsek-3.text"/>
      <w:bookmarkEnd w:id="509"/>
      <w:r>
        <w:rPr>
          <w:rFonts w:ascii="Times New Roman" w:hAnsi="Times New Roman"/>
          <w:color w:val="000000"/>
        </w:rPr>
        <w:t xml:space="preserve">Podrobnosti o voľbách do orgánov komory upraví volebný poriadok. </w:t>
      </w:r>
      <w:bookmarkEnd w:id="510"/>
    </w:p>
    <w:p w:rsidR="00207559" w:rsidRDefault="00D672CE">
      <w:pPr>
        <w:spacing w:before="225" w:after="225" w:line="264" w:lineRule="auto"/>
        <w:ind w:left="345"/>
      </w:pPr>
      <w:bookmarkStart w:id="511" w:name="paragraf-22.odsek-4"/>
      <w:bookmarkEnd w:id="508"/>
      <w:r>
        <w:rPr>
          <w:rFonts w:ascii="Times New Roman" w:hAnsi="Times New Roman"/>
          <w:color w:val="000000"/>
        </w:rPr>
        <w:t xml:space="preserve"> </w:t>
      </w:r>
      <w:bookmarkStart w:id="512" w:name="paragraf-22.odsek-4.oznacenie"/>
      <w:r>
        <w:rPr>
          <w:rFonts w:ascii="Times New Roman" w:hAnsi="Times New Roman"/>
          <w:color w:val="000000"/>
        </w:rPr>
        <w:t xml:space="preserve">(4) </w:t>
      </w:r>
      <w:bookmarkStart w:id="513" w:name="paragraf-22.odsek-4.text"/>
      <w:bookmarkEnd w:id="512"/>
      <w:r>
        <w:rPr>
          <w:rFonts w:ascii="Times New Roman" w:hAnsi="Times New Roman"/>
          <w:color w:val="000000"/>
        </w:rPr>
        <w:t xml:space="preserve">Podrobnosti o disciplinárnom konaní upraví disciplinárny poriadok. </w:t>
      </w:r>
      <w:bookmarkEnd w:id="513"/>
    </w:p>
    <w:p w:rsidR="00207559" w:rsidRDefault="00D672CE">
      <w:pPr>
        <w:spacing w:before="225" w:after="225" w:line="264" w:lineRule="auto"/>
        <w:ind w:left="270"/>
        <w:jc w:val="center"/>
      </w:pPr>
      <w:bookmarkStart w:id="514" w:name="paragraf-23.oznacenie"/>
      <w:bookmarkStart w:id="515" w:name="paragraf-23"/>
      <w:bookmarkEnd w:id="480"/>
      <w:bookmarkEnd w:id="511"/>
      <w:r>
        <w:rPr>
          <w:rFonts w:ascii="Times New Roman" w:hAnsi="Times New Roman"/>
          <w:b/>
          <w:color w:val="000000"/>
        </w:rPr>
        <w:t xml:space="preserve"> § 23 </w:t>
      </w:r>
    </w:p>
    <w:p w:rsidR="00207559" w:rsidRDefault="00D672CE">
      <w:pPr>
        <w:spacing w:before="225" w:after="225" w:line="264" w:lineRule="auto"/>
        <w:ind w:left="345"/>
      </w:pPr>
      <w:bookmarkStart w:id="516" w:name="paragraf-23.odsek-1"/>
      <w:bookmarkEnd w:id="514"/>
      <w:r>
        <w:rPr>
          <w:rFonts w:ascii="Times New Roman" w:hAnsi="Times New Roman"/>
          <w:color w:val="000000"/>
        </w:rPr>
        <w:t xml:space="preserve"> </w:t>
      </w:r>
      <w:bookmarkStart w:id="517" w:name="paragraf-23.odsek-1.oznacenie"/>
      <w:r>
        <w:rPr>
          <w:rFonts w:ascii="Times New Roman" w:hAnsi="Times New Roman"/>
          <w:color w:val="000000"/>
        </w:rPr>
        <w:t xml:space="preserve">(1) </w:t>
      </w:r>
      <w:bookmarkStart w:id="518" w:name="paragraf-23.odsek-1.text"/>
      <w:bookmarkEnd w:id="517"/>
      <w:r>
        <w:rPr>
          <w:rFonts w:ascii="Times New Roman" w:hAnsi="Times New Roman"/>
          <w:color w:val="000000"/>
        </w:rPr>
        <w:t xml:space="preserve">Komora hospodári so svojím majetkom. Zdrojmi jej príjmov sú príspevky </w:t>
      </w:r>
      <w:proofErr w:type="gramStart"/>
      <w:r>
        <w:rPr>
          <w:rFonts w:ascii="Times New Roman" w:hAnsi="Times New Roman"/>
          <w:color w:val="000000"/>
        </w:rPr>
        <w:t>od</w:t>
      </w:r>
      <w:proofErr w:type="gramEnd"/>
      <w:r>
        <w:rPr>
          <w:rFonts w:ascii="Times New Roman" w:hAnsi="Times New Roman"/>
          <w:color w:val="000000"/>
        </w:rPr>
        <w:t xml:space="preserve"> daňových poradcov, úhrady za účasť na skúškach, poplatky, úhrady odplaty za služby, ktoré komora poskytuje, výnosy z pokút za porušenie disciplíny a ďalšie príjmy. </w:t>
      </w:r>
      <w:bookmarkEnd w:id="518"/>
    </w:p>
    <w:p w:rsidR="00207559" w:rsidRDefault="00D672CE">
      <w:pPr>
        <w:spacing w:before="225" w:after="225" w:line="264" w:lineRule="auto"/>
        <w:ind w:left="345"/>
      </w:pPr>
      <w:bookmarkStart w:id="519" w:name="paragraf-23.odsek-2"/>
      <w:bookmarkEnd w:id="516"/>
      <w:r>
        <w:rPr>
          <w:rFonts w:ascii="Times New Roman" w:hAnsi="Times New Roman"/>
          <w:color w:val="000000"/>
        </w:rPr>
        <w:t xml:space="preserve"> </w:t>
      </w:r>
      <w:bookmarkStart w:id="520" w:name="paragraf-23.odsek-2.oznacenie"/>
      <w:r>
        <w:rPr>
          <w:rFonts w:ascii="Times New Roman" w:hAnsi="Times New Roman"/>
          <w:color w:val="000000"/>
        </w:rPr>
        <w:t xml:space="preserve">(2) </w:t>
      </w:r>
      <w:bookmarkStart w:id="521" w:name="paragraf-23.odsek-2.text"/>
      <w:bookmarkEnd w:id="520"/>
      <w:r>
        <w:rPr>
          <w:rFonts w:ascii="Times New Roman" w:hAnsi="Times New Roman"/>
          <w:color w:val="000000"/>
        </w:rPr>
        <w:t xml:space="preserve">Výdavky komory </w:t>
      </w:r>
      <w:proofErr w:type="gramStart"/>
      <w:r>
        <w:rPr>
          <w:rFonts w:ascii="Times New Roman" w:hAnsi="Times New Roman"/>
          <w:color w:val="000000"/>
        </w:rPr>
        <w:t>na</w:t>
      </w:r>
      <w:proofErr w:type="gramEnd"/>
      <w:r>
        <w:rPr>
          <w:rFonts w:ascii="Times New Roman" w:hAnsi="Times New Roman"/>
          <w:color w:val="000000"/>
        </w:rPr>
        <w:t xml:space="preserve"> zabezpečenie jej činnosti a na zabezpečenie rozvoja daňového poradenstva sa hradia z jej príjmov. </w:t>
      </w:r>
      <w:bookmarkEnd w:id="521"/>
    </w:p>
    <w:p w:rsidR="00207559" w:rsidRDefault="00D672CE">
      <w:pPr>
        <w:spacing w:before="225" w:after="225" w:line="264" w:lineRule="auto"/>
        <w:ind w:left="345"/>
      </w:pPr>
      <w:bookmarkStart w:id="522" w:name="paragraf-23.odsek-3"/>
      <w:bookmarkEnd w:id="519"/>
      <w:r>
        <w:rPr>
          <w:rFonts w:ascii="Times New Roman" w:hAnsi="Times New Roman"/>
          <w:color w:val="000000"/>
        </w:rPr>
        <w:t xml:space="preserve"> </w:t>
      </w:r>
      <w:bookmarkStart w:id="523" w:name="paragraf-23.odsek-3.oznacenie"/>
      <w:r>
        <w:rPr>
          <w:rFonts w:ascii="Times New Roman" w:hAnsi="Times New Roman"/>
          <w:color w:val="000000"/>
        </w:rPr>
        <w:t xml:space="preserve">(3) </w:t>
      </w:r>
      <w:bookmarkStart w:id="524" w:name="paragraf-23.odsek-3.text"/>
      <w:bookmarkEnd w:id="523"/>
      <w:r>
        <w:rPr>
          <w:rFonts w:ascii="Times New Roman" w:hAnsi="Times New Roman"/>
          <w:color w:val="000000"/>
        </w:rPr>
        <w:t xml:space="preserve">Účtovnú závierku komory overuje audítor, ktorý uzatvorí zmluvu o audítorskej činnosti s komorou. Náklady overovania hradí komora. </w:t>
      </w:r>
      <w:bookmarkEnd w:id="524"/>
    </w:p>
    <w:bookmarkEnd w:id="445"/>
    <w:bookmarkEnd w:id="515"/>
    <w:bookmarkEnd w:id="522"/>
    <w:p w:rsidR="00207559" w:rsidRDefault="00207559">
      <w:pPr>
        <w:spacing w:after="0"/>
        <w:ind w:left="120"/>
      </w:pPr>
    </w:p>
    <w:p w:rsidR="00207559" w:rsidRDefault="00D672CE" w:rsidP="000F4AC8">
      <w:pPr>
        <w:spacing w:before="300" w:after="0" w:line="264" w:lineRule="auto"/>
        <w:ind w:left="195"/>
        <w:jc w:val="center"/>
      </w:pPr>
      <w:bookmarkStart w:id="525" w:name="predpis.cast-siesta.oznacenie"/>
      <w:bookmarkStart w:id="526" w:name="predpis.cast-siesta"/>
      <w:r>
        <w:rPr>
          <w:rFonts w:ascii="Times New Roman" w:hAnsi="Times New Roman"/>
          <w:color w:val="000000"/>
        </w:rPr>
        <w:t>ŠIESTA ČASŤ</w:t>
      </w:r>
    </w:p>
    <w:p w:rsidR="00207559" w:rsidRDefault="00D672CE" w:rsidP="000F4AC8">
      <w:pPr>
        <w:spacing w:after="0" w:line="264" w:lineRule="auto"/>
        <w:ind w:left="195"/>
        <w:jc w:val="center"/>
      </w:pPr>
      <w:bookmarkStart w:id="527" w:name="predpis.cast-siesta.nadpis"/>
      <w:bookmarkEnd w:id="525"/>
      <w:r>
        <w:rPr>
          <w:rFonts w:ascii="Times New Roman" w:hAnsi="Times New Roman"/>
          <w:b/>
          <w:color w:val="000000"/>
        </w:rPr>
        <w:t>Disciplinárna zodpovednosť</w:t>
      </w:r>
    </w:p>
    <w:p w:rsidR="00207559" w:rsidRDefault="00D672CE">
      <w:pPr>
        <w:spacing w:before="225" w:after="225" w:line="264" w:lineRule="auto"/>
        <w:ind w:left="270"/>
        <w:jc w:val="center"/>
      </w:pPr>
      <w:bookmarkStart w:id="528" w:name="paragraf-24.oznacenie"/>
      <w:bookmarkStart w:id="529" w:name="paragraf-24"/>
      <w:bookmarkEnd w:id="527"/>
      <w:r>
        <w:rPr>
          <w:rFonts w:ascii="Times New Roman" w:hAnsi="Times New Roman"/>
          <w:b/>
          <w:color w:val="000000"/>
        </w:rPr>
        <w:t xml:space="preserve"> § 24 </w:t>
      </w:r>
    </w:p>
    <w:p w:rsidR="00207559" w:rsidRDefault="00D672CE">
      <w:pPr>
        <w:spacing w:after="0" w:line="264" w:lineRule="auto"/>
        <w:ind w:left="345"/>
      </w:pPr>
      <w:bookmarkStart w:id="530" w:name="paragraf-24.odsek-1"/>
      <w:bookmarkEnd w:id="528"/>
      <w:r>
        <w:rPr>
          <w:rFonts w:ascii="Times New Roman" w:hAnsi="Times New Roman"/>
          <w:color w:val="000000"/>
        </w:rPr>
        <w:t xml:space="preserve"> </w:t>
      </w:r>
      <w:bookmarkStart w:id="531" w:name="paragraf-24.odsek-1.oznacenie"/>
      <w:r>
        <w:rPr>
          <w:rFonts w:ascii="Times New Roman" w:hAnsi="Times New Roman"/>
          <w:color w:val="000000"/>
        </w:rPr>
        <w:t xml:space="preserve">(1) </w:t>
      </w:r>
      <w:bookmarkStart w:id="532" w:name="paragraf-24.odsek-1.text"/>
      <w:bookmarkEnd w:id="531"/>
      <w:r>
        <w:rPr>
          <w:rFonts w:ascii="Times New Roman" w:hAnsi="Times New Roman"/>
          <w:color w:val="000000"/>
        </w:rPr>
        <w:t xml:space="preserve">Za porušenie povinností podľa tohto zákona a úprav komory (ďalej len „porušenie disciplíny“), </w:t>
      </w:r>
      <w:proofErr w:type="gramStart"/>
      <w:r>
        <w:rPr>
          <w:rFonts w:ascii="Times New Roman" w:hAnsi="Times New Roman"/>
          <w:color w:val="000000"/>
        </w:rPr>
        <w:t>ak</w:t>
      </w:r>
      <w:proofErr w:type="gramEnd"/>
      <w:r>
        <w:rPr>
          <w:rFonts w:ascii="Times New Roman" w:hAnsi="Times New Roman"/>
          <w:color w:val="000000"/>
        </w:rPr>
        <w:t xml:space="preserve"> nejde o trestný čin, môže komora uložiť podľa závažnosti porušenia povinnosti daňovému poradcovi </w:t>
      </w:r>
      <w:bookmarkEnd w:id="532"/>
    </w:p>
    <w:p w:rsidR="00207559" w:rsidRDefault="00D672CE">
      <w:pPr>
        <w:spacing w:before="225" w:after="225" w:line="264" w:lineRule="auto"/>
        <w:ind w:left="420"/>
      </w:pPr>
      <w:bookmarkStart w:id="533" w:name="paragraf-24.odsek-1.pismeno-a"/>
      <w:r>
        <w:rPr>
          <w:rFonts w:ascii="Times New Roman" w:hAnsi="Times New Roman"/>
          <w:color w:val="000000"/>
        </w:rPr>
        <w:t xml:space="preserve"> </w:t>
      </w:r>
      <w:bookmarkStart w:id="534" w:name="paragraf-24.odsek-1.pismeno-a.oznacenie"/>
      <w:r>
        <w:rPr>
          <w:rFonts w:ascii="Times New Roman" w:hAnsi="Times New Roman"/>
          <w:color w:val="000000"/>
        </w:rPr>
        <w:t xml:space="preserve">a) </w:t>
      </w:r>
      <w:bookmarkStart w:id="535" w:name="paragraf-24.odsek-1.pismeno-a.text"/>
      <w:bookmarkEnd w:id="534"/>
      <w:proofErr w:type="gramStart"/>
      <w:r>
        <w:rPr>
          <w:rFonts w:ascii="Times New Roman" w:hAnsi="Times New Roman"/>
          <w:color w:val="000000"/>
        </w:rPr>
        <w:t>písomné</w:t>
      </w:r>
      <w:proofErr w:type="gramEnd"/>
      <w:r>
        <w:rPr>
          <w:rFonts w:ascii="Times New Roman" w:hAnsi="Times New Roman"/>
          <w:color w:val="000000"/>
        </w:rPr>
        <w:t xml:space="preserve"> napomenutie, </w:t>
      </w:r>
      <w:bookmarkEnd w:id="535"/>
    </w:p>
    <w:p w:rsidR="00207559" w:rsidRDefault="00D672CE">
      <w:pPr>
        <w:spacing w:before="225" w:after="225" w:line="264" w:lineRule="auto"/>
        <w:ind w:left="420"/>
      </w:pPr>
      <w:bookmarkStart w:id="536" w:name="paragraf-24.odsek-1.pismeno-b"/>
      <w:bookmarkEnd w:id="533"/>
      <w:r>
        <w:rPr>
          <w:rFonts w:ascii="Times New Roman" w:hAnsi="Times New Roman"/>
          <w:color w:val="000000"/>
        </w:rPr>
        <w:t xml:space="preserve"> </w:t>
      </w:r>
      <w:bookmarkStart w:id="537" w:name="paragraf-24.odsek-1.pismeno-b.oznacenie"/>
      <w:r>
        <w:rPr>
          <w:rFonts w:ascii="Times New Roman" w:hAnsi="Times New Roman"/>
          <w:color w:val="000000"/>
        </w:rPr>
        <w:t xml:space="preserve">b) </w:t>
      </w:r>
      <w:bookmarkStart w:id="538" w:name="paragraf-24.odsek-1.pismeno-b.text"/>
      <w:bookmarkEnd w:id="537"/>
      <w:proofErr w:type="gramStart"/>
      <w:r>
        <w:rPr>
          <w:rFonts w:ascii="Times New Roman" w:hAnsi="Times New Roman"/>
          <w:color w:val="000000"/>
        </w:rPr>
        <w:t>pokutu</w:t>
      </w:r>
      <w:proofErr w:type="gramEnd"/>
      <w:r>
        <w:rPr>
          <w:rFonts w:ascii="Times New Roman" w:hAnsi="Times New Roman"/>
          <w:color w:val="000000"/>
        </w:rPr>
        <w:t xml:space="preserve"> až do výšky 3 300 eur, </w:t>
      </w:r>
      <w:bookmarkEnd w:id="538"/>
    </w:p>
    <w:p w:rsidR="00207559" w:rsidRDefault="00D672CE">
      <w:pPr>
        <w:spacing w:before="225" w:after="225" w:line="264" w:lineRule="auto"/>
        <w:ind w:left="420"/>
      </w:pPr>
      <w:bookmarkStart w:id="539" w:name="paragraf-24.odsek-1.pismeno-c"/>
      <w:bookmarkEnd w:id="536"/>
      <w:r>
        <w:rPr>
          <w:rFonts w:ascii="Times New Roman" w:hAnsi="Times New Roman"/>
          <w:color w:val="000000"/>
        </w:rPr>
        <w:t xml:space="preserve"> </w:t>
      </w:r>
      <w:bookmarkStart w:id="540" w:name="paragraf-24.odsek-1.pismeno-c.oznacenie"/>
      <w:r>
        <w:rPr>
          <w:rFonts w:ascii="Times New Roman" w:hAnsi="Times New Roman"/>
          <w:color w:val="000000"/>
        </w:rPr>
        <w:t xml:space="preserve">c) </w:t>
      </w:r>
      <w:bookmarkStart w:id="541" w:name="paragraf-24.odsek-1.pismeno-c.text"/>
      <w:bookmarkEnd w:id="540"/>
      <w:proofErr w:type="gramStart"/>
      <w:r>
        <w:rPr>
          <w:rFonts w:ascii="Times New Roman" w:hAnsi="Times New Roman"/>
          <w:color w:val="000000"/>
        </w:rPr>
        <w:t>pozastavenie</w:t>
      </w:r>
      <w:proofErr w:type="gramEnd"/>
      <w:r>
        <w:rPr>
          <w:rFonts w:ascii="Times New Roman" w:hAnsi="Times New Roman"/>
          <w:color w:val="000000"/>
        </w:rPr>
        <w:t xml:space="preserve"> výkonu činnosti až na dobu jedného roka, </w:t>
      </w:r>
      <w:bookmarkEnd w:id="541"/>
    </w:p>
    <w:p w:rsidR="00207559" w:rsidRDefault="00D672CE">
      <w:pPr>
        <w:spacing w:before="225" w:after="225" w:line="264" w:lineRule="auto"/>
        <w:ind w:left="420"/>
      </w:pPr>
      <w:bookmarkStart w:id="542" w:name="paragraf-24.odsek-1.pismeno-d"/>
      <w:bookmarkEnd w:id="539"/>
      <w:r>
        <w:rPr>
          <w:rFonts w:ascii="Times New Roman" w:hAnsi="Times New Roman"/>
          <w:color w:val="000000"/>
        </w:rPr>
        <w:t xml:space="preserve"> </w:t>
      </w:r>
      <w:bookmarkStart w:id="543" w:name="paragraf-24.odsek-1.pismeno-d.oznacenie"/>
      <w:r>
        <w:rPr>
          <w:rFonts w:ascii="Times New Roman" w:hAnsi="Times New Roman"/>
          <w:color w:val="000000"/>
        </w:rPr>
        <w:t xml:space="preserve">d) </w:t>
      </w:r>
      <w:bookmarkStart w:id="544" w:name="paragraf-24.odsek-1.pismeno-d.text"/>
      <w:bookmarkEnd w:id="543"/>
      <w:proofErr w:type="gramStart"/>
      <w:r>
        <w:rPr>
          <w:rFonts w:ascii="Times New Roman" w:hAnsi="Times New Roman"/>
          <w:color w:val="000000"/>
        </w:rPr>
        <w:t>vyčiarknutie</w:t>
      </w:r>
      <w:proofErr w:type="gramEnd"/>
      <w:r>
        <w:rPr>
          <w:rFonts w:ascii="Times New Roman" w:hAnsi="Times New Roman"/>
          <w:color w:val="000000"/>
        </w:rPr>
        <w:t xml:space="preserve"> zo zoznamu a zrušenie osvedčenia na výkon daňového poradenstva. </w:t>
      </w:r>
      <w:bookmarkEnd w:id="544"/>
    </w:p>
    <w:p w:rsidR="00207559" w:rsidRDefault="00D672CE">
      <w:pPr>
        <w:spacing w:before="225" w:after="225" w:line="264" w:lineRule="auto"/>
        <w:ind w:left="345"/>
      </w:pPr>
      <w:bookmarkStart w:id="545" w:name="paragraf-24.odsek-2"/>
      <w:bookmarkEnd w:id="530"/>
      <w:bookmarkEnd w:id="542"/>
      <w:r>
        <w:rPr>
          <w:rFonts w:ascii="Times New Roman" w:hAnsi="Times New Roman"/>
          <w:color w:val="000000"/>
        </w:rPr>
        <w:t xml:space="preserve"> </w:t>
      </w:r>
      <w:bookmarkStart w:id="546" w:name="paragraf-24.odsek-2.oznacenie"/>
      <w:r>
        <w:rPr>
          <w:rFonts w:ascii="Times New Roman" w:hAnsi="Times New Roman"/>
          <w:color w:val="000000"/>
        </w:rPr>
        <w:t xml:space="preserve">(2) </w:t>
      </w:r>
      <w:bookmarkStart w:id="547" w:name="paragraf-24.odsek-2.text"/>
      <w:bookmarkEnd w:id="546"/>
      <w:r>
        <w:rPr>
          <w:rFonts w:ascii="Times New Roman" w:hAnsi="Times New Roman"/>
          <w:color w:val="000000"/>
        </w:rPr>
        <w:t xml:space="preserve">Výnos pokút je príjmom komory. </w:t>
      </w:r>
      <w:bookmarkEnd w:id="547"/>
    </w:p>
    <w:p w:rsidR="00207559" w:rsidRDefault="00D672CE">
      <w:pPr>
        <w:spacing w:before="225" w:after="225" w:line="264" w:lineRule="auto"/>
        <w:ind w:left="270"/>
        <w:jc w:val="center"/>
      </w:pPr>
      <w:bookmarkStart w:id="548" w:name="paragraf-25.oznacenie"/>
      <w:bookmarkStart w:id="549" w:name="paragraf-25"/>
      <w:bookmarkEnd w:id="529"/>
      <w:bookmarkEnd w:id="545"/>
      <w:r>
        <w:rPr>
          <w:rFonts w:ascii="Times New Roman" w:hAnsi="Times New Roman"/>
          <w:b/>
          <w:color w:val="000000"/>
        </w:rPr>
        <w:t xml:space="preserve"> § 25 </w:t>
      </w:r>
    </w:p>
    <w:p w:rsidR="00207559" w:rsidRDefault="00D672CE">
      <w:pPr>
        <w:spacing w:before="225" w:after="225" w:line="264" w:lineRule="auto"/>
        <w:ind w:left="345"/>
      </w:pPr>
      <w:bookmarkStart w:id="550" w:name="paragraf-25.odsek-1"/>
      <w:bookmarkEnd w:id="548"/>
      <w:r>
        <w:rPr>
          <w:rFonts w:ascii="Times New Roman" w:hAnsi="Times New Roman"/>
          <w:color w:val="000000"/>
        </w:rPr>
        <w:t xml:space="preserve"> </w:t>
      </w:r>
      <w:bookmarkStart w:id="551" w:name="paragraf-25.odsek-1.oznacenie"/>
      <w:r>
        <w:rPr>
          <w:rFonts w:ascii="Times New Roman" w:hAnsi="Times New Roman"/>
          <w:color w:val="000000"/>
        </w:rPr>
        <w:t xml:space="preserve">(1) </w:t>
      </w:r>
      <w:bookmarkEnd w:id="551"/>
      <w:r>
        <w:rPr>
          <w:rFonts w:ascii="Times New Roman" w:hAnsi="Times New Roman"/>
          <w:color w:val="000000"/>
        </w:rPr>
        <w:t xml:space="preserve">O porušení disciplíny a uložení disciplinárneho opatrenia podľa </w:t>
      </w:r>
      <w:hyperlink w:anchor="paragraf-24">
        <w:r>
          <w:rPr>
            <w:rFonts w:ascii="Times New Roman" w:hAnsi="Times New Roman"/>
            <w:color w:val="0000FF"/>
            <w:u w:val="single"/>
          </w:rPr>
          <w:t>§ 24</w:t>
        </w:r>
      </w:hyperlink>
      <w:bookmarkStart w:id="552" w:name="paragraf-25.odsek-1.text"/>
      <w:r>
        <w:rPr>
          <w:rFonts w:ascii="Times New Roman" w:hAnsi="Times New Roman"/>
          <w:color w:val="000000"/>
        </w:rPr>
        <w:t xml:space="preserve"> tohto zákona rozhoduje disciplinárna komisia v disciplinárnom konaní, ktoré </w:t>
      </w:r>
      <w:proofErr w:type="gramStart"/>
      <w:r>
        <w:rPr>
          <w:rFonts w:ascii="Times New Roman" w:hAnsi="Times New Roman"/>
          <w:color w:val="000000"/>
        </w:rPr>
        <w:t>sa</w:t>
      </w:r>
      <w:proofErr w:type="gramEnd"/>
      <w:r>
        <w:rPr>
          <w:rFonts w:ascii="Times New Roman" w:hAnsi="Times New Roman"/>
          <w:color w:val="000000"/>
        </w:rPr>
        <w:t xml:space="preserve"> začína na návrh predsedu dozornej rady. </w:t>
      </w:r>
      <w:bookmarkEnd w:id="552"/>
    </w:p>
    <w:p w:rsidR="00207559" w:rsidRDefault="00D672CE">
      <w:pPr>
        <w:spacing w:before="225" w:after="225" w:line="264" w:lineRule="auto"/>
        <w:ind w:left="345"/>
      </w:pPr>
      <w:bookmarkStart w:id="553" w:name="paragraf-25.odsek-2"/>
      <w:bookmarkEnd w:id="550"/>
      <w:r>
        <w:rPr>
          <w:rFonts w:ascii="Times New Roman" w:hAnsi="Times New Roman"/>
          <w:color w:val="000000"/>
        </w:rPr>
        <w:t xml:space="preserve"> </w:t>
      </w:r>
      <w:bookmarkStart w:id="554" w:name="paragraf-25.odsek-2.oznacenie"/>
      <w:r>
        <w:rPr>
          <w:rFonts w:ascii="Times New Roman" w:hAnsi="Times New Roman"/>
          <w:color w:val="000000"/>
        </w:rPr>
        <w:t xml:space="preserve">(2) </w:t>
      </w:r>
      <w:bookmarkStart w:id="555" w:name="paragraf-25.odsek-2.text"/>
      <w:bookmarkEnd w:id="554"/>
      <w:r>
        <w:rPr>
          <w:rFonts w:ascii="Times New Roman" w:hAnsi="Times New Roman"/>
          <w:color w:val="000000"/>
        </w:rPr>
        <w:t xml:space="preserve">Návrh </w:t>
      </w:r>
      <w:proofErr w:type="gramStart"/>
      <w:r>
        <w:rPr>
          <w:rFonts w:ascii="Times New Roman" w:hAnsi="Times New Roman"/>
          <w:color w:val="000000"/>
        </w:rPr>
        <w:t>na</w:t>
      </w:r>
      <w:proofErr w:type="gramEnd"/>
      <w:r>
        <w:rPr>
          <w:rFonts w:ascii="Times New Roman" w:hAnsi="Times New Roman"/>
          <w:color w:val="000000"/>
        </w:rPr>
        <w:t xml:space="preserve"> začatie disciplinárneho konania môže predseda dozornej rady podať do šiestich mesiacov odo dňa, keď sa o porušení disciplíny dozvedel, najneskôr však do troch rokov odo dňa, keď k porušeniu disciplíny došlo. </w:t>
      </w:r>
      <w:bookmarkEnd w:id="555"/>
    </w:p>
    <w:p w:rsidR="00207559" w:rsidRDefault="00D672CE">
      <w:pPr>
        <w:spacing w:before="225" w:after="225" w:line="264" w:lineRule="auto"/>
        <w:ind w:left="345"/>
      </w:pPr>
      <w:bookmarkStart w:id="556" w:name="paragraf-25.odsek-3"/>
      <w:bookmarkEnd w:id="553"/>
      <w:r>
        <w:rPr>
          <w:rFonts w:ascii="Times New Roman" w:hAnsi="Times New Roman"/>
          <w:color w:val="000000"/>
        </w:rPr>
        <w:t xml:space="preserve"> </w:t>
      </w:r>
      <w:bookmarkStart w:id="557" w:name="paragraf-25.odsek-3.oznacenie"/>
      <w:r>
        <w:rPr>
          <w:rFonts w:ascii="Times New Roman" w:hAnsi="Times New Roman"/>
          <w:color w:val="000000"/>
        </w:rPr>
        <w:t xml:space="preserve">(3) </w:t>
      </w:r>
      <w:bookmarkStart w:id="558" w:name="paragraf-25.odsek-3.text"/>
      <w:bookmarkEnd w:id="557"/>
      <w:r>
        <w:rPr>
          <w:rFonts w:ascii="Times New Roman" w:hAnsi="Times New Roman"/>
          <w:color w:val="000000"/>
        </w:rPr>
        <w:t xml:space="preserve">Rozhodnutie o uložení disciplinárneho opatrenia musí byť písomné a musí obsahovať výrok, odôvodnenie a poučenie o opravnom prostriedku; </w:t>
      </w:r>
      <w:proofErr w:type="gramStart"/>
      <w:r>
        <w:rPr>
          <w:rFonts w:ascii="Times New Roman" w:hAnsi="Times New Roman"/>
          <w:color w:val="000000"/>
        </w:rPr>
        <w:t>na</w:t>
      </w:r>
      <w:proofErr w:type="gramEnd"/>
      <w:r>
        <w:rPr>
          <w:rFonts w:ascii="Times New Roman" w:hAnsi="Times New Roman"/>
          <w:color w:val="000000"/>
        </w:rPr>
        <w:t xml:space="preserve"> doručenie rozhodnutia a iných písomností v disciplinárnom konaní sa použijú ustanovenia všeobecného predpisu o správnom konaní. </w:t>
      </w:r>
      <w:bookmarkEnd w:id="558"/>
    </w:p>
    <w:p w:rsidR="00207559" w:rsidRDefault="00D672CE">
      <w:pPr>
        <w:spacing w:before="225" w:after="225" w:line="264" w:lineRule="auto"/>
        <w:ind w:left="270"/>
        <w:jc w:val="center"/>
      </w:pPr>
      <w:bookmarkStart w:id="559" w:name="paragraf-26.oznacenie"/>
      <w:bookmarkStart w:id="560" w:name="paragraf-26"/>
      <w:bookmarkEnd w:id="549"/>
      <w:bookmarkEnd w:id="556"/>
      <w:r>
        <w:rPr>
          <w:rFonts w:ascii="Times New Roman" w:hAnsi="Times New Roman"/>
          <w:b/>
          <w:color w:val="000000"/>
        </w:rPr>
        <w:t xml:space="preserve"> § 26 </w:t>
      </w:r>
    </w:p>
    <w:p w:rsidR="00207559" w:rsidRDefault="00D672CE">
      <w:pPr>
        <w:spacing w:before="225" w:after="225" w:line="264" w:lineRule="auto"/>
        <w:ind w:left="345"/>
      </w:pPr>
      <w:bookmarkStart w:id="561" w:name="paragraf-26.odsek-1"/>
      <w:bookmarkEnd w:id="559"/>
      <w:r>
        <w:rPr>
          <w:rFonts w:ascii="Times New Roman" w:hAnsi="Times New Roman"/>
          <w:color w:val="000000"/>
        </w:rPr>
        <w:t xml:space="preserve"> </w:t>
      </w:r>
      <w:bookmarkStart w:id="562" w:name="paragraf-26.odsek-1.oznacenie"/>
      <w:r>
        <w:rPr>
          <w:rFonts w:ascii="Times New Roman" w:hAnsi="Times New Roman"/>
          <w:color w:val="000000"/>
        </w:rPr>
        <w:t xml:space="preserve">(1) </w:t>
      </w:r>
      <w:bookmarkEnd w:id="562"/>
      <w:r>
        <w:rPr>
          <w:rFonts w:ascii="Times New Roman" w:hAnsi="Times New Roman"/>
          <w:color w:val="000000"/>
        </w:rPr>
        <w:t xml:space="preserve">Proti rozhodnutiu disciplinárnej komisie komory o uložení disciplinárneho opatrenia podľa </w:t>
      </w:r>
      <w:hyperlink w:anchor="paragraf-24">
        <w:r>
          <w:rPr>
            <w:rFonts w:ascii="Times New Roman" w:hAnsi="Times New Roman"/>
            <w:color w:val="0000FF"/>
            <w:u w:val="single"/>
          </w:rPr>
          <w:t xml:space="preserve">§ 24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hyperlink>
      <w:r>
        <w:rPr>
          <w:rFonts w:ascii="Times New Roman" w:hAnsi="Times New Roman"/>
          <w:color w:val="000000"/>
        </w:rPr>
        <w:t xml:space="preserve"> tohto zákona môže daňový poradca alebo predseda dozornej rady podať do 15 dní odo dňa doručenia odvolanie. Odvolanie proti rozhodnutiu podľa </w:t>
      </w:r>
      <w:hyperlink w:anchor="paragraf-24.odsek-1.pismeno-b">
        <w:r>
          <w:rPr>
            <w:rFonts w:ascii="Times New Roman" w:hAnsi="Times New Roman"/>
            <w:color w:val="0000FF"/>
            <w:u w:val="single"/>
          </w:rPr>
          <w:t xml:space="preserve">§ 24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c) a d)</w:t>
        </w:r>
      </w:hyperlink>
      <w:bookmarkStart w:id="563" w:name="paragraf-26.odsek-1.text"/>
      <w:r>
        <w:rPr>
          <w:rFonts w:ascii="Times New Roman" w:hAnsi="Times New Roman"/>
          <w:color w:val="000000"/>
        </w:rPr>
        <w:t xml:space="preserve"> tohto zákona má odkladný účinok. </w:t>
      </w:r>
      <w:bookmarkEnd w:id="563"/>
    </w:p>
    <w:p w:rsidR="00207559" w:rsidRDefault="00D672CE">
      <w:pPr>
        <w:spacing w:before="225" w:after="225" w:line="264" w:lineRule="auto"/>
        <w:ind w:left="345"/>
      </w:pPr>
      <w:bookmarkStart w:id="564" w:name="paragraf-26.odsek-2"/>
      <w:bookmarkEnd w:id="561"/>
      <w:r>
        <w:rPr>
          <w:rFonts w:ascii="Times New Roman" w:hAnsi="Times New Roman"/>
          <w:color w:val="000000"/>
        </w:rPr>
        <w:t xml:space="preserve"> </w:t>
      </w:r>
      <w:bookmarkStart w:id="565" w:name="paragraf-26.odsek-2.oznacenie"/>
      <w:r>
        <w:rPr>
          <w:rFonts w:ascii="Times New Roman" w:hAnsi="Times New Roman"/>
          <w:color w:val="000000"/>
        </w:rPr>
        <w:t xml:space="preserve">(2) </w:t>
      </w:r>
      <w:bookmarkStart w:id="566" w:name="paragraf-26.odsek-2.text"/>
      <w:bookmarkEnd w:id="565"/>
      <w:r>
        <w:rPr>
          <w:rFonts w:ascii="Times New Roman" w:hAnsi="Times New Roman"/>
          <w:color w:val="000000"/>
        </w:rPr>
        <w:t xml:space="preserve">O odvolaní rozhoduje prezídium komory, ktoré po preskúmaní rozhodnutie potvrdí, zmení alebo zruší. </w:t>
      </w:r>
      <w:proofErr w:type="gramStart"/>
      <w:r>
        <w:rPr>
          <w:rFonts w:ascii="Times New Roman" w:hAnsi="Times New Roman"/>
          <w:color w:val="000000"/>
        </w:rPr>
        <w:t>Ak</w:t>
      </w:r>
      <w:proofErr w:type="gramEnd"/>
      <w:r>
        <w:rPr>
          <w:rFonts w:ascii="Times New Roman" w:hAnsi="Times New Roman"/>
          <w:color w:val="000000"/>
        </w:rPr>
        <w:t xml:space="preserve"> prezídium komory napadnuté rozhodnutie zruší, vráti vec disciplinárnej komisii na nové konanie. Disciplinárna komisia komory je viazaná právnym názorom prezídia komory. </w:t>
      </w:r>
      <w:bookmarkEnd w:id="566"/>
    </w:p>
    <w:p w:rsidR="00207559" w:rsidRDefault="00D672CE">
      <w:pPr>
        <w:spacing w:before="225" w:after="225" w:line="264" w:lineRule="auto"/>
        <w:ind w:left="345"/>
      </w:pPr>
      <w:bookmarkStart w:id="567" w:name="paragraf-26.odsek-3"/>
      <w:bookmarkEnd w:id="564"/>
      <w:r>
        <w:rPr>
          <w:rFonts w:ascii="Times New Roman" w:hAnsi="Times New Roman"/>
          <w:color w:val="000000"/>
        </w:rPr>
        <w:t xml:space="preserve"> </w:t>
      </w:r>
      <w:bookmarkStart w:id="568" w:name="paragraf-26.odsek-3.oznacenie"/>
      <w:r>
        <w:rPr>
          <w:rFonts w:ascii="Times New Roman" w:hAnsi="Times New Roman"/>
          <w:color w:val="000000"/>
        </w:rPr>
        <w:t xml:space="preserve">(3) </w:t>
      </w:r>
      <w:bookmarkStart w:id="569" w:name="paragraf-26.odsek-3.text"/>
      <w:bookmarkEnd w:id="568"/>
      <w:r>
        <w:rPr>
          <w:rFonts w:ascii="Times New Roman" w:hAnsi="Times New Roman"/>
          <w:color w:val="000000"/>
        </w:rPr>
        <w:t xml:space="preserve">Rozhodnutie prezídia komory o odvolaní proti rozhodnutiu disciplinárnej komisie komory je konečné a nemožno </w:t>
      </w:r>
      <w:proofErr w:type="gramStart"/>
      <w:r>
        <w:rPr>
          <w:rFonts w:ascii="Times New Roman" w:hAnsi="Times New Roman"/>
          <w:color w:val="000000"/>
        </w:rPr>
        <w:t>sa</w:t>
      </w:r>
      <w:proofErr w:type="gramEnd"/>
      <w:r>
        <w:rPr>
          <w:rFonts w:ascii="Times New Roman" w:hAnsi="Times New Roman"/>
          <w:color w:val="000000"/>
        </w:rPr>
        <w:t xml:space="preserve"> proti nemu odvolať. </w:t>
      </w:r>
      <w:bookmarkEnd w:id="569"/>
    </w:p>
    <w:p w:rsidR="00207559" w:rsidRDefault="00D672CE">
      <w:pPr>
        <w:spacing w:before="225" w:after="225" w:line="264" w:lineRule="auto"/>
        <w:ind w:left="270"/>
        <w:jc w:val="center"/>
      </w:pPr>
      <w:bookmarkStart w:id="570" w:name="paragraf-27.oznacenie"/>
      <w:bookmarkStart w:id="571" w:name="paragraf-27"/>
      <w:bookmarkEnd w:id="560"/>
      <w:bookmarkEnd w:id="567"/>
      <w:r>
        <w:rPr>
          <w:rFonts w:ascii="Times New Roman" w:hAnsi="Times New Roman"/>
          <w:b/>
          <w:color w:val="000000"/>
        </w:rPr>
        <w:t xml:space="preserve"> § 27 </w:t>
      </w:r>
    </w:p>
    <w:p w:rsidR="00207559" w:rsidRDefault="00D672CE">
      <w:pPr>
        <w:spacing w:before="225" w:after="225" w:line="264" w:lineRule="auto"/>
        <w:ind w:left="345"/>
      </w:pPr>
      <w:bookmarkStart w:id="572" w:name="paragraf-27.odsek-1"/>
      <w:bookmarkEnd w:id="570"/>
      <w:r>
        <w:rPr>
          <w:rFonts w:ascii="Times New Roman" w:hAnsi="Times New Roman"/>
          <w:color w:val="000000"/>
        </w:rPr>
        <w:t xml:space="preserve"> </w:t>
      </w:r>
      <w:bookmarkStart w:id="573" w:name="paragraf-27.odsek-1.oznacenie"/>
      <w:bookmarkEnd w:id="573"/>
      <w:r>
        <w:rPr>
          <w:rFonts w:ascii="Times New Roman" w:hAnsi="Times New Roman"/>
          <w:color w:val="000000"/>
        </w:rPr>
        <w:t xml:space="preserve">Právoplatné rozhodnutie disciplinárnej komisie podľa </w:t>
      </w:r>
      <w:hyperlink w:anchor="paragraf-24.odsek-1.pismeno-b">
        <w:r>
          <w:rPr>
            <w:rFonts w:ascii="Times New Roman" w:hAnsi="Times New Roman"/>
            <w:color w:val="0000FF"/>
            <w:u w:val="single"/>
          </w:rPr>
          <w:t xml:space="preserve">§ 24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c) a d)</w:t>
        </w:r>
      </w:hyperlink>
      <w:bookmarkStart w:id="574" w:name="paragraf-27.odsek-1.text"/>
      <w:r>
        <w:rPr>
          <w:rFonts w:ascii="Times New Roman" w:hAnsi="Times New Roman"/>
          <w:color w:val="000000"/>
        </w:rPr>
        <w:t xml:space="preserve"> preskúmava </w:t>
      </w:r>
      <w:proofErr w:type="gramStart"/>
      <w:r>
        <w:rPr>
          <w:rFonts w:ascii="Times New Roman" w:hAnsi="Times New Roman"/>
          <w:color w:val="000000"/>
        </w:rPr>
        <w:t>na</w:t>
      </w:r>
      <w:proofErr w:type="gramEnd"/>
      <w:r>
        <w:rPr>
          <w:rFonts w:ascii="Times New Roman" w:hAnsi="Times New Roman"/>
          <w:color w:val="000000"/>
        </w:rPr>
        <w:t xml:space="preserve"> návrh Najvyšší súd Slovenskej republiky. Návrh je oprávnený podať iba daňový poradca, ktorého </w:t>
      </w:r>
      <w:proofErr w:type="gramStart"/>
      <w:r>
        <w:rPr>
          <w:rFonts w:ascii="Times New Roman" w:hAnsi="Times New Roman"/>
          <w:color w:val="000000"/>
        </w:rPr>
        <w:t>sa</w:t>
      </w:r>
      <w:proofErr w:type="gramEnd"/>
      <w:r>
        <w:rPr>
          <w:rFonts w:ascii="Times New Roman" w:hAnsi="Times New Roman"/>
          <w:color w:val="000000"/>
        </w:rPr>
        <w:t xml:space="preserve"> rozhodnutie týka. </w:t>
      </w:r>
      <w:bookmarkEnd w:id="574"/>
    </w:p>
    <w:bookmarkEnd w:id="526"/>
    <w:bookmarkEnd w:id="571"/>
    <w:bookmarkEnd w:id="572"/>
    <w:p w:rsidR="00207559" w:rsidRDefault="00207559">
      <w:pPr>
        <w:spacing w:after="0"/>
        <w:ind w:left="120"/>
      </w:pPr>
    </w:p>
    <w:p w:rsidR="00207559" w:rsidRDefault="00D672CE" w:rsidP="006F0D52">
      <w:pPr>
        <w:spacing w:before="300" w:after="0" w:line="264" w:lineRule="auto"/>
        <w:ind w:left="195"/>
        <w:jc w:val="center"/>
      </w:pPr>
      <w:bookmarkStart w:id="575" w:name="predpis.cast-siedma.oznacenie"/>
      <w:bookmarkStart w:id="576" w:name="predpis.cast-siedma"/>
      <w:r>
        <w:rPr>
          <w:rFonts w:ascii="Times New Roman" w:hAnsi="Times New Roman"/>
          <w:color w:val="000000"/>
        </w:rPr>
        <w:t>SIEDMA ČASŤ</w:t>
      </w:r>
    </w:p>
    <w:p w:rsidR="00207559" w:rsidRDefault="00D672CE" w:rsidP="006F0D52">
      <w:pPr>
        <w:spacing w:after="0" w:line="264" w:lineRule="auto"/>
        <w:ind w:left="195"/>
        <w:jc w:val="center"/>
      </w:pPr>
      <w:bookmarkStart w:id="577" w:name="predpis.cast-siedma.nadpis"/>
      <w:bookmarkEnd w:id="575"/>
      <w:r>
        <w:rPr>
          <w:rFonts w:ascii="Times New Roman" w:hAnsi="Times New Roman"/>
          <w:b/>
          <w:color w:val="000000"/>
        </w:rPr>
        <w:t>Spoločné, prechodné a záverečné ustanovenia</w:t>
      </w:r>
    </w:p>
    <w:p w:rsidR="00207559" w:rsidRDefault="00D672CE">
      <w:pPr>
        <w:spacing w:before="225" w:after="225" w:line="264" w:lineRule="auto"/>
        <w:ind w:left="270"/>
        <w:jc w:val="center"/>
      </w:pPr>
      <w:bookmarkStart w:id="578" w:name="paragraf-28.oznacenie"/>
      <w:bookmarkStart w:id="579" w:name="paragraf-28"/>
      <w:bookmarkEnd w:id="577"/>
      <w:r>
        <w:rPr>
          <w:rFonts w:ascii="Times New Roman" w:hAnsi="Times New Roman"/>
          <w:b/>
          <w:color w:val="000000"/>
        </w:rPr>
        <w:t xml:space="preserve"> § 28 </w:t>
      </w:r>
    </w:p>
    <w:p w:rsidR="00207559" w:rsidRDefault="00D672CE">
      <w:pPr>
        <w:spacing w:before="225" w:after="225" w:line="264" w:lineRule="auto"/>
        <w:ind w:left="345"/>
      </w:pPr>
      <w:bookmarkStart w:id="580" w:name="paragraf-28.odsek-1"/>
      <w:bookmarkEnd w:id="578"/>
      <w:r>
        <w:rPr>
          <w:rFonts w:ascii="Times New Roman" w:hAnsi="Times New Roman"/>
          <w:color w:val="000000"/>
        </w:rPr>
        <w:t xml:space="preserve"> </w:t>
      </w:r>
      <w:bookmarkStart w:id="581" w:name="paragraf-28.odsek-1.oznacenie"/>
      <w:r>
        <w:rPr>
          <w:rFonts w:ascii="Times New Roman" w:hAnsi="Times New Roman"/>
          <w:color w:val="000000"/>
        </w:rPr>
        <w:t xml:space="preserve">(1) </w:t>
      </w:r>
      <w:bookmarkEnd w:id="581"/>
      <w:r>
        <w:rPr>
          <w:rFonts w:ascii="Times New Roman" w:hAnsi="Times New Roman"/>
          <w:color w:val="000000"/>
        </w:rPr>
        <w:t xml:space="preserve">O nezapísaní fyzickej osoby, právnickej osoby alebo asistenta daňového poradcu do zoznamu, o nezaregistrovaní fyzickej osoby podľa </w:t>
      </w:r>
      <w:hyperlink w:anchor="paragraf-8.odsek-5">
        <w:r>
          <w:rPr>
            <w:rFonts w:ascii="Times New Roman" w:hAnsi="Times New Roman"/>
            <w:color w:val="0000FF"/>
            <w:u w:val="single"/>
          </w:rPr>
          <w:t xml:space="preserve">§ </w:t>
        </w:r>
        <w:proofErr w:type="gramStart"/>
        <w:r>
          <w:rPr>
            <w:rFonts w:ascii="Times New Roman" w:hAnsi="Times New Roman"/>
            <w:color w:val="0000FF"/>
            <w:u w:val="single"/>
          </w:rPr>
          <w:t>8</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6</w:t>
        </w:r>
        <w:proofErr w:type="gramEnd"/>
      </w:hyperlink>
      <w:r>
        <w:rPr>
          <w:rFonts w:ascii="Times New Roman" w:hAnsi="Times New Roman"/>
          <w:color w:val="000000"/>
        </w:rPr>
        <w:t xml:space="preserve"> do zoznamu, o pozastavení výkonu daňového poradenstva daňovému poradcovi podľa </w:t>
      </w:r>
      <w:hyperlink w:anchor="paragraf-10.odsek-1">
        <w:r>
          <w:rPr>
            <w:rFonts w:ascii="Times New Roman" w:hAnsi="Times New Roman"/>
            <w:color w:val="0000FF"/>
            <w:u w:val="single"/>
          </w:rPr>
          <w:t xml:space="preserve">§ 10 ods. </w:t>
        </w:r>
        <w:proofErr w:type="gramStart"/>
        <w:r>
          <w:rPr>
            <w:rFonts w:ascii="Times New Roman" w:hAnsi="Times New Roman"/>
            <w:color w:val="0000FF"/>
            <w:u w:val="single"/>
          </w:rPr>
          <w:t>1</w:t>
        </w:r>
        <w:proofErr w:type="gramEnd"/>
      </w:hyperlink>
      <w:r>
        <w:rPr>
          <w:rFonts w:ascii="Times New Roman" w:hAnsi="Times New Roman"/>
          <w:color w:val="000000"/>
        </w:rPr>
        <w:t xml:space="preserve">, ods. </w:t>
      </w:r>
      <w:proofErr w:type="gramStart"/>
      <w:r>
        <w:rPr>
          <w:rFonts w:ascii="Times New Roman" w:hAnsi="Times New Roman"/>
          <w:color w:val="000000"/>
        </w:rPr>
        <w:t>2</w:t>
      </w:r>
      <w:proofErr w:type="gramEnd"/>
      <w:r>
        <w:rPr>
          <w:rFonts w:ascii="Times New Roman" w:hAnsi="Times New Roman"/>
          <w:color w:val="000000"/>
        </w:rPr>
        <w:t xml:space="preserve"> písm. a) </w:t>
      </w:r>
      <w:proofErr w:type="gramStart"/>
      <w:r>
        <w:rPr>
          <w:rFonts w:ascii="Times New Roman" w:hAnsi="Times New Roman"/>
          <w:color w:val="000000"/>
        </w:rPr>
        <w:t>a</w:t>
      </w:r>
      <w:proofErr w:type="gramEnd"/>
      <w:r>
        <w:rPr>
          <w:rFonts w:ascii="Times New Roman" w:hAnsi="Times New Roman"/>
          <w:color w:val="000000"/>
        </w:rPr>
        <w:t xml:space="preserve"> b) a </w:t>
      </w:r>
      <w:hyperlink w:anchor="paragraf-10.odsek-3">
        <w:r>
          <w:rPr>
            <w:rFonts w:ascii="Times New Roman" w:hAnsi="Times New Roman"/>
            <w:color w:val="0000FF"/>
            <w:u w:val="single"/>
          </w:rPr>
          <w:t xml:space="preserve">ods. </w:t>
        </w:r>
        <w:proofErr w:type="gramStart"/>
        <w:r>
          <w:rPr>
            <w:rFonts w:ascii="Times New Roman" w:hAnsi="Times New Roman"/>
            <w:color w:val="0000FF"/>
            <w:u w:val="single"/>
          </w:rPr>
          <w:t>3</w:t>
        </w:r>
        <w:proofErr w:type="gramEnd"/>
      </w:hyperlink>
      <w:r>
        <w:rPr>
          <w:rFonts w:ascii="Times New Roman" w:hAnsi="Times New Roman"/>
          <w:color w:val="000000"/>
        </w:rPr>
        <w:t xml:space="preserve">, o vyčiarknutí daňového poradcu zo zoznamu podľa </w:t>
      </w:r>
      <w:hyperlink w:anchor="paragraf-11.odsek-1.pismeno-b">
        <w:r>
          <w:rPr>
            <w:rFonts w:ascii="Times New Roman" w:hAnsi="Times New Roman"/>
            <w:color w:val="0000FF"/>
            <w:u w:val="single"/>
          </w:rPr>
          <w:t xml:space="preserve">§ 11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c) a f)</w:t>
        </w:r>
      </w:hyperlink>
      <w:r>
        <w:rPr>
          <w:rFonts w:ascii="Times New Roman" w:hAnsi="Times New Roman"/>
          <w:color w:val="000000"/>
        </w:rPr>
        <w:t xml:space="preserve"> a </w:t>
      </w:r>
      <w:hyperlink w:anchor="paragraf-11.odsek-2">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2</w:t>
        </w:r>
        <w:proofErr w:type="gramEnd"/>
      </w:hyperlink>
      <w:r>
        <w:rPr>
          <w:rFonts w:ascii="Times New Roman" w:hAnsi="Times New Roman"/>
          <w:color w:val="000000"/>
        </w:rPr>
        <w:t xml:space="preserve">, o vyčiarknutí právnickej osoby zo zoznamu podľa </w:t>
      </w:r>
      <w:hyperlink w:anchor="paragraf-12.pismeno-d">
        <w:r>
          <w:rPr>
            <w:rFonts w:ascii="Times New Roman" w:hAnsi="Times New Roman"/>
            <w:color w:val="0000FF"/>
            <w:u w:val="single"/>
          </w:rPr>
          <w:t>§ 12 písm. d)</w:t>
        </w:r>
      </w:hyperlink>
      <w:r>
        <w:rPr>
          <w:rFonts w:ascii="Times New Roman" w:hAnsi="Times New Roman"/>
          <w:color w:val="000000"/>
        </w:rPr>
        <w:t xml:space="preserve"> </w:t>
      </w:r>
      <w:proofErr w:type="gramStart"/>
      <w:r>
        <w:rPr>
          <w:rFonts w:ascii="Times New Roman" w:hAnsi="Times New Roman"/>
          <w:color w:val="000000"/>
        </w:rPr>
        <w:t>a</w:t>
      </w:r>
      <w:proofErr w:type="gramEnd"/>
      <w:r>
        <w:rPr>
          <w:rFonts w:ascii="Times New Roman" w:hAnsi="Times New Roman"/>
          <w:color w:val="000000"/>
        </w:rPr>
        <w:t xml:space="preserve"> o vyčiarknutí asistenta daňového poradcu zo zoznamu podľa </w:t>
      </w:r>
      <w:hyperlink w:anchor="paragraf-20e.odsek-1.pismeno-a">
        <w:r>
          <w:rPr>
            <w:rFonts w:ascii="Times New Roman" w:hAnsi="Times New Roman"/>
            <w:color w:val="0000FF"/>
            <w:u w:val="single"/>
          </w:rPr>
          <w:t xml:space="preserve">§ 20e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w:t>
        </w:r>
        <w:proofErr w:type="gramEnd"/>
        <w:r>
          <w:rPr>
            <w:rFonts w:ascii="Times New Roman" w:hAnsi="Times New Roman"/>
            <w:color w:val="0000FF"/>
            <w:u w:val="single"/>
          </w:rPr>
          <w:t xml:space="preserve"> c)</w:t>
        </w:r>
      </w:hyperlink>
      <w:r>
        <w:rPr>
          <w:rFonts w:ascii="Times New Roman" w:hAnsi="Times New Roman"/>
          <w:color w:val="000000"/>
        </w:rPr>
        <w:t xml:space="preserve"> a z dôvodu podľa § 10 ods. </w:t>
      </w:r>
      <w:proofErr w:type="gramStart"/>
      <w:r>
        <w:rPr>
          <w:rFonts w:ascii="Times New Roman" w:hAnsi="Times New Roman"/>
          <w:color w:val="000000"/>
        </w:rPr>
        <w:t>2</w:t>
      </w:r>
      <w:proofErr w:type="gramEnd"/>
      <w:r>
        <w:rPr>
          <w:rFonts w:ascii="Times New Roman" w:hAnsi="Times New Roman"/>
          <w:color w:val="000000"/>
        </w:rPr>
        <w:t xml:space="preserve"> písm. a) </w:t>
      </w:r>
      <w:proofErr w:type="gramStart"/>
      <w:r>
        <w:rPr>
          <w:rFonts w:ascii="Times New Roman" w:hAnsi="Times New Roman"/>
          <w:color w:val="000000"/>
        </w:rPr>
        <w:t>a</w:t>
      </w:r>
      <w:proofErr w:type="gramEnd"/>
      <w:r>
        <w:rPr>
          <w:rFonts w:ascii="Times New Roman" w:hAnsi="Times New Roman"/>
          <w:color w:val="000000"/>
        </w:rPr>
        <w:t xml:space="preserve"> b) a </w:t>
      </w:r>
      <w:hyperlink w:anchor="paragraf-11.odsek-1.pismeno-b">
        <w:r>
          <w:rPr>
            <w:rFonts w:ascii="Times New Roman" w:hAnsi="Times New Roman"/>
            <w:color w:val="0000FF"/>
            <w:u w:val="single"/>
          </w:rPr>
          <w:t xml:space="preserve">§ 11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b) </w:t>
        </w:r>
        <w:proofErr w:type="gramStart"/>
        <w:r>
          <w:rPr>
            <w:rFonts w:ascii="Times New Roman" w:hAnsi="Times New Roman"/>
            <w:color w:val="0000FF"/>
            <w:u w:val="single"/>
          </w:rPr>
          <w:t>a</w:t>
        </w:r>
        <w:proofErr w:type="gramEnd"/>
        <w:r>
          <w:rPr>
            <w:rFonts w:ascii="Times New Roman" w:hAnsi="Times New Roman"/>
            <w:color w:val="0000FF"/>
            <w:u w:val="single"/>
          </w:rPr>
          <w:t xml:space="preserve"> c)</w:t>
        </w:r>
      </w:hyperlink>
      <w:bookmarkStart w:id="582" w:name="paragraf-28.odsek-1.text"/>
      <w:r>
        <w:rPr>
          <w:rFonts w:ascii="Times New Roman" w:hAnsi="Times New Roman"/>
          <w:color w:val="000000"/>
        </w:rPr>
        <w:t xml:space="preserve"> vydá komora rozhodnutie. Komora je oprávnená požadovať </w:t>
      </w:r>
      <w:proofErr w:type="gramStart"/>
      <w:r>
        <w:rPr>
          <w:rFonts w:ascii="Times New Roman" w:hAnsi="Times New Roman"/>
          <w:color w:val="000000"/>
        </w:rPr>
        <w:t>od</w:t>
      </w:r>
      <w:proofErr w:type="gramEnd"/>
      <w:r>
        <w:rPr>
          <w:rFonts w:ascii="Times New Roman" w:hAnsi="Times New Roman"/>
          <w:color w:val="000000"/>
        </w:rPr>
        <w:t xml:space="preserve"> fyzickej osoby alebo právnickej osoby preukázanie skutočností nevyhnutných na zápis alebo registráciu. </w:t>
      </w:r>
      <w:bookmarkEnd w:id="582"/>
    </w:p>
    <w:p w:rsidR="00207559" w:rsidRDefault="00D672CE">
      <w:pPr>
        <w:spacing w:before="225" w:after="225" w:line="264" w:lineRule="auto"/>
        <w:ind w:left="345"/>
      </w:pPr>
      <w:bookmarkStart w:id="583" w:name="paragraf-28.odsek-2"/>
      <w:bookmarkEnd w:id="580"/>
      <w:r>
        <w:rPr>
          <w:rFonts w:ascii="Times New Roman" w:hAnsi="Times New Roman"/>
          <w:color w:val="000000"/>
        </w:rPr>
        <w:t xml:space="preserve"> </w:t>
      </w:r>
      <w:bookmarkStart w:id="584" w:name="paragraf-28.odsek-2.oznacenie"/>
      <w:r>
        <w:rPr>
          <w:rFonts w:ascii="Times New Roman" w:hAnsi="Times New Roman"/>
          <w:color w:val="000000"/>
        </w:rPr>
        <w:t xml:space="preserve">(2) </w:t>
      </w:r>
      <w:bookmarkStart w:id="585" w:name="paragraf-28.odsek-2.text"/>
      <w:bookmarkEnd w:id="584"/>
      <w:r>
        <w:rPr>
          <w:rFonts w:ascii="Times New Roman" w:hAnsi="Times New Roman"/>
          <w:color w:val="000000"/>
        </w:rPr>
        <w:t xml:space="preserve">Proti rozhodnutiu komory podľa odseku </w:t>
      </w:r>
      <w:proofErr w:type="gramStart"/>
      <w:r>
        <w:rPr>
          <w:rFonts w:ascii="Times New Roman" w:hAnsi="Times New Roman"/>
          <w:color w:val="000000"/>
        </w:rPr>
        <w:t>1</w:t>
      </w:r>
      <w:proofErr w:type="gramEnd"/>
      <w:r>
        <w:rPr>
          <w:rFonts w:ascii="Times New Roman" w:hAnsi="Times New Roman"/>
          <w:color w:val="000000"/>
        </w:rPr>
        <w:t xml:space="preserve"> nie je prípustný opravný prostriedok a toto rozhodnutie nadobúda právoplatnosť a vykonateľnosť jeho doručením. Na doručenie </w:t>
      </w:r>
      <w:proofErr w:type="gramStart"/>
      <w:r>
        <w:rPr>
          <w:rFonts w:ascii="Times New Roman" w:hAnsi="Times New Roman"/>
          <w:color w:val="000000"/>
        </w:rPr>
        <w:t>sa</w:t>
      </w:r>
      <w:proofErr w:type="gramEnd"/>
      <w:r>
        <w:rPr>
          <w:rFonts w:ascii="Times New Roman" w:hAnsi="Times New Roman"/>
          <w:color w:val="000000"/>
        </w:rPr>
        <w:t xml:space="preserve"> použijú ustanovenia všeobecného predpisu o správnom konaní. </w:t>
      </w:r>
      <w:bookmarkEnd w:id="585"/>
    </w:p>
    <w:p w:rsidR="00207559" w:rsidRDefault="00D672CE">
      <w:pPr>
        <w:spacing w:before="225" w:after="225" w:line="264" w:lineRule="auto"/>
        <w:ind w:left="345"/>
      </w:pPr>
      <w:bookmarkStart w:id="586" w:name="paragraf-28.odsek-3"/>
      <w:bookmarkEnd w:id="583"/>
      <w:r>
        <w:rPr>
          <w:rFonts w:ascii="Times New Roman" w:hAnsi="Times New Roman"/>
          <w:color w:val="000000"/>
        </w:rPr>
        <w:t xml:space="preserve"> </w:t>
      </w:r>
      <w:bookmarkStart w:id="587" w:name="paragraf-28.odsek-3.oznacenie"/>
      <w:r>
        <w:rPr>
          <w:rFonts w:ascii="Times New Roman" w:hAnsi="Times New Roman"/>
          <w:color w:val="000000"/>
        </w:rPr>
        <w:t xml:space="preserve">(3) </w:t>
      </w:r>
      <w:bookmarkStart w:id="588" w:name="paragraf-28.odsek-3.text"/>
      <w:bookmarkEnd w:id="587"/>
      <w:r>
        <w:rPr>
          <w:rFonts w:ascii="Times New Roman" w:hAnsi="Times New Roman"/>
          <w:color w:val="000000"/>
        </w:rPr>
        <w:t xml:space="preserve">Ak súd zruší rozhodnutie podľa odseku </w:t>
      </w:r>
      <w:proofErr w:type="gramStart"/>
      <w:r>
        <w:rPr>
          <w:rFonts w:ascii="Times New Roman" w:hAnsi="Times New Roman"/>
          <w:color w:val="000000"/>
        </w:rPr>
        <w:t>1</w:t>
      </w:r>
      <w:proofErr w:type="gramEnd"/>
      <w:r>
        <w:rPr>
          <w:rFonts w:ascii="Times New Roman" w:hAnsi="Times New Roman"/>
          <w:color w:val="000000"/>
        </w:rPr>
        <w:t xml:space="preserve"> o vyčiarknutí daňového poradcu, právnickej osoby alebo asistenta daňového poradcu zo zoznamu, zapíše ho komora do zoznamu ku dňu právoplatnosti rozhodnutia súdu. </w:t>
      </w:r>
      <w:proofErr w:type="gramStart"/>
      <w:r>
        <w:rPr>
          <w:rFonts w:ascii="Times New Roman" w:hAnsi="Times New Roman"/>
          <w:color w:val="000000"/>
        </w:rPr>
        <w:t>Ak</w:t>
      </w:r>
      <w:proofErr w:type="gramEnd"/>
      <w:r>
        <w:rPr>
          <w:rFonts w:ascii="Times New Roman" w:hAnsi="Times New Roman"/>
          <w:color w:val="000000"/>
        </w:rPr>
        <w:t xml:space="preserve"> súd zruší rozhodnutie podľa odseku 1 o pozastavení výkonu daňového poradenstva daňovému poradcovi, daňový poradca je oprávnený vykonávať daňové poradenstvo odo dňa právoplatnosti rozhodnutia súdu. </w:t>
      </w:r>
      <w:bookmarkEnd w:id="588"/>
    </w:p>
    <w:p w:rsidR="00207559" w:rsidRDefault="00D672CE">
      <w:pPr>
        <w:spacing w:after="0" w:line="264" w:lineRule="auto"/>
        <w:ind w:left="345"/>
      </w:pPr>
      <w:bookmarkStart w:id="589" w:name="paragraf-28.odsek-4"/>
      <w:bookmarkEnd w:id="586"/>
      <w:r>
        <w:rPr>
          <w:rFonts w:ascii="Times New Roman" w:hAnsi="Times New Roman"/>
          <w:color w:val="000000"/>
        </w:rPr>
        <w:t xml:space="preserve"> </w:t>
      </w:r>
      <w:bookmarkStart w:id="590" w:name="paragraf-28.odsek-4.oznacenie"/>
      <w:r>
        <w:rPr>
          <w:rFonts w:ascii="Times New Roman" w:hAnsi="Times New Roman"/>
          <w:color w:val="000000"/>
        </w:rPr>
        <w:t xml:space="preserve">(4) </w:t>
      </w:r>
      <w:bookmarkStart w:id="591" w:name="paragraf-28.odsek-4.text"/>
      <w:bookmarkEnd w:id="590"/>
      <w:r>
        <w:rPr>
          <w:rFonts w:ascii="Times New Roman" w:hAnsi="Times New Roman"/>
          <w:color w:val="000000"/>
        </w:rPr>
        <w:t xml:space="preserve">Rozhodnutie podľa odseku </w:t>
      </w:r>
      <w:proofErr w:type="gramStart"/>
      <w:r>
        <w:rPr>
          <w:rFonts w:ascii="Times New Roman" w:hAnsi="Times New Roman"/>
          <w:color w:val="000000"/>
        </w:rPr>
        <w:t>1</w:t>
      </w:r>
      <w:proofErr w:type="gramEnd"/>
      <w:r>
        <w:rPr>
          <w:rFonts w:ascii="Times New Roman" w:hAnsi="Times New Roman"/>
          <w:color w:val="000000"/>
        </w:rPr>
        <w:t xml:space="preserve"> vydáva prezídium komory a musí obsahovať </w:t>
      </w:r>
      <w:bookmarkEnd w:id="591"/>
    </w:p>
    <w:p w:rsidR="00207559" w:rsidRDefault="00D672CE">
      <w:pPr>
        <w:spacing w:before="225" w:after="225" w:line="264" w:lineRule="auto"/>
        <w:ind w:left="420"/>
      </w:pPr>
      <w:bookmarkStart w:id="592" w:name="paragraf-28.odsek-4.pismeno-a"/>
      <w:r>
        <w:rPr>
          <w:rFonts w:ascii="Times New Roman" w:hAnsi="Times New Roman"/>
          <w:color w:val="000000"/>
        </w:rPr>
        <w:t xml:space="preserve"> </w:t>
      </w:r>
      <w:bookmarkStart w:id="593" w:name="paragraf-28.odsek-4.pismeno-a.oznacenie"/>
      <w:r>
        <w:rPr>
          <w:rFonts w:ascii="Times New Roman" w:hAnsi="Times New Roman"/>
          <w:color w:val="000000"/>
        </w:rPr>
        <w:t xml:space="preserve">a) </w:t>
      </w:r>
      <w:bookmarkStart w:id="594" w:name="paragraf-28.odsek-4.pismeno-a.text"/>
      <w:bookmarkEnd w:id="593"/>
      <w:proofErr w:type="gramStart"/>
      <w:r>
        <w:rPr>
          <w:rFonts w:ascii="Times New Roman" w:hAnsi="Times New Roman"/>
          <w:color w:val="000000"/>
        </w:rPr>
        <w:t>označenie</w:t>
      </w:r>
      <w:proofErr w:type="gramEnd"/>
      <w:r>
        <w:rPr>
          <w:rFonts w:ascii="Times New Roman" w:hAnsi="Times New Roman"/>
          <w:color w:val="000000"/>
        </w:rPr>
        <w:t xml:space="preserve"> orgánu, ktorý rozhodnutie vydal, </w:t>
      </w:r>
      <w:bookmarkEnd w:id="594"/>
    </w:p>
    <w:p w:rsidR="00207559" w:rsidRDefault="00D672CE">
      <w:pPr>
        <w:spacing w:before="225" w:after="225" w:line="264" w:lineRule="auto"/>
        <w:ind w:left="420"/>
      </w:pPr>
      <w:bookmarkStart w:id="595" w:name="paragraf-28.odsek-4.pismeno-b"/>
      <w:bookmarkEnd w:id="592"/>
      <w:r>
        <w:rPr>
          <w:rFonts w:ascii="Times New Roman" w:hAnsi="Times New Roman"/>
          <w:color w:val="000000"/>
        </w:rPr>
        <w:t xml:space="preserve"> </w:t>
      </w:r>
      <w:bookmarkStart w:id="596" w:name="paragraf-28.odsek-4.pismeno-b.oznacenie"/>
      <w:r>
        <w:rPr>
          <w:rFonts w:ascii="Times New Roman" w:hAnsi="Times New Roman"/>
          <w:color w:val="000000"/>
        </w:rPr>
        <w:t xml:space="preserve">b) </w:t>
      </w:r>
      <w:bookmarkStart w:id="597" w:name="paragraf-28.odsek-4.pismeno-b.text"/>
      <w:bookmarkEnd w:id="596"/>
      <w:r>
        <w:rPr>
          <w:rFonts w:ascii="Times New Roman" w:hAnsi="Times New Roman"/>
          <w:color w:val="000000"/>
        </w:rPr>
        <w:t xml:space="preserve">označenie fyzickej osoby, o ktorej sa rozhodovalo, s uvedením jej mena, priezviska a dátumu narodenia alebo označenie právnickej osoby, o ktorej sa rozhodovalo, s uvedením jej obchodného mena, sídla a identifikačného čísla organizácie, ak jej bolo pridelené, </w:t>
      </w:r>
      <w:bookmarkEnd w:id="597"/>
    </w:p>
    <w:p w:rsidR="00207559" w:rsidRDefault="00D672CE">
      <w:pPr>
        <w:spacing w:before="225" w:after="225" w:line="264" w:lineRule="auto"/>
        <w:ind w:left="420"/>
      </w:pPr>
      <w:bookmarkStart w:id="598" w:name="paragraf-28.odsek-4.pismeno-c"/>
      <w:bookmarkEnd w:id="595"/>
      <w:r>
        <w:rPr>
          <w:rFonts w:ascii="Times New Roman" w:hAnsi="Times New Roman"/>
          <w:color w:val="000000"/>
        </w:rPr>
        <w:t xml:space="preserve"> </w:t>
      </w:r>
      <w:bookmarkStart w:id="599" w:name="paragraf-28.odsek-4.pismeno-c.oznacenie"/>
      <w:r>
        <w:rPr>
          <w:rFonts w:ascii="Times New Roman" w:hAnsi="Times New Roman"/>
          <w:color w:val="000000"/>
        </w:rPr>
        <w:t xml:space="preserve">c) </w:t>
      </w:r>
      <w:bookmarkStart w:id="600" w:name="paragraf-28.odsek-4.pismeno-c.text"/>
      <w:bookmarkEnd w:id="599"/>
      <w:proofErr w:type="gramStart"/>
      <w:r>
        <w:rPr>
          <w:rFonts w:ascii="Times New Roman" w:hAnsi="Times New Roman"/>
          <w:color w:val="000000"/>
        </w:rPr>
        <w:t>výrok</w:t>
      </w:r>
      <w:proofErr w:type="gramEnd"/>
      <w:r>
        <w:rPr>
          <w:rFonts w:ascii="Times New Roman" w:hAnsi="Times New Roman"/>
          <w:color w:val="000000"/>
        </w:rPr>
        <w:t xml:space="preserve">, </w:t>
      </w:r>
      <w:bookmarkEnd w:id="600"/>
    </w:p>
    <w:p w:rsidR="00207559" w:rsidRDefault="00D672CE">
      <w:pPr>
        <w:spacing w:before="225" w:after="225" w:line="264" w:lineRule="auto"/>
        <w:ind w:left="420"/>
      </w:pPr>
      <w:bookmarkStart w:id="601" w:name="paragraf-28.odsek-4.pismeno-d"/>
      <w:bookmarkEnd w:id="598"/>
      <w:r>
        <w:rPr>
          <w:rFonts w:ascii="Times New Roman" w:hAnsi="Times New Roman"/>
          <w:color w:val="000000"/>
        </w:rPr>
        <w:t xml:space="preserve"> </w:t>
      </w:r>
      <w:bookmarkStart w:id="602" w:name="paragraf-28.odsek-4.pismeno-d.oznacenie"/>
      <w:r>
        <w:rPr>
          <w:rFonts w:ascii="Times New Roman" w:hAnsi="Times New Roman"/>
          <w:color w:val="000000"/>
        </w:rPr>
        <w:t xml:space="preserve">d) </w:t>
      </w:r>
      <w:bookmarkStart w:id="603" w:name="paragraf-28.odsek-4.pismeno-d.text"/>
      <w:bookmarkEnd w:id="602"/>
      <w:proofErr w:type="gramStart"/>
      <w:r>
        <w:rPr>
          <w:rFonts w:ascii="Times New Roman" w:hAnsi="Times New Roman"/>
          <w:color w:val="000000"/>
        </w:rPr>
        <w:t>odôvodnenie</w:t>
      </w:r>
      <w:proofErr w:type="gramEnd"/>
      <w:r>
        <w:rPr>
          <w:rFonts w:ascii="Times New Roman" w:hAnsi="Times New Roman"/>
          <w:color w:val="000000"/>
        </w:rPr>
        <w:t xml:space="preserve">, </w:t>
      </w:r>
      <w:bookmarkEnd w:id="603"/>
    </w:p>
    <w:p w:rsidR="00207559" w:rsidRDefault="00D672CE">
      <w:pPr>
        <w:spacing w:before="225" w:after="225" w:line="264" w:lineRule="auto"/>
        <w:ind w:left="420"/>
      </w:pPr>
      <w:bookmarkStart w:id="604" w:name="paragraf-28.odsek-4.pismeno-e"/>
      <w:bookmarkEnd w:id="601"/>
      <w:r>
        <w:rPr>
          <w:rFonts w:ascii="Times New Roman" w:hAnsi="Times New Roman"/>
          <w:color w:val="000000"/>
        </w:rPr>
        <w:t xml:space="preserve"> </w:t>
      </w:r>
      <w:bookmarkStart w:id="605" w:name="paragraf-28.odsek-4.pismeno-e.oznacenie"/>
      <w:r>
        <w:rPr>
          <w:rFonts w:ascii="Times New Roman" w:hAnsi="Times New Roman"/>
          <w:color w:val="000000"/>
        </w:rPr>
        <w:t xml:space="preserve">e) </w:t>
      </w:r>
      <w:bookmarkStart w:id="606" w:name="paragraf-28.odsek-4.pismeno-e.text"/>
      <w:bookmarkEnd w:id="605"/>
      <w:proofErr w:type="gramStart"/>
      <w:r>
        <w:rPr>
          <w:rFonts w:ascii="Times New Roman" w:hAnsi="Times New Roman"/>
          <w:color w:val="000000"/>
        </w:rPr>
        <w:t>miesto</w:t>
      </w:r>
      <w:proofErr w:type="gramEnd"/>
      <w:r>
        <w:rPr>
          <w:rFonts w:ascii="Times New Roman" w:hAnsi="Times New Roman"/>
          <w:color w:val="000000"/>
        </w:rPr>
        <w:t xml:space="preserve"> vydania rozhodnutia, </w:t>
      </w:r>
      <w:bookmarkEnd w:id="606"/>
    </w:p>
    <w:p w:rsidR="00207559" w:rsidRDefault="00D672CE">
      <w:pPr>
        <w:spacing w:before="225" w:after="225" w:line="264" w:lineRule="auto"/>
        <w:ind w:left="420"/>
      </w:pPr>
      <w:bookmarkStart w:id="607" w:name="paragraf-28.odsek-4.pismeno-f"/>
      <w:bookmarkEnd w:id="604"/>
      <w:r>
        <w:rPr>
          <w:rFonts w:ascii="Times New Roman" w:hAnsi="Times New Roman"/>
          <w:color w:val="000000"/>
        </w:rPr>
        <w:t xml:space="preserve"> </w:t>
      </w:r>
      <w:bookmarkStart w:id="608" w:name="paragraf-28.odsek-4.pismeno-f.oznacenie"/>
      <w:r>
        <w:rPr>
          <w:rFonts w:ascii="Times New Roman" w:hAnsi="Times New Roman"/>
          <w:color w:val="000000"/>
        </w:rPr>
        <w:t xml:space="preserve">f) </w:t>
      </w:r>
      <w:bookmarkStart w:id="609" w:name="paragraf-28.odsek-4.pismeno-f.text"/>
      <w:bookmarkEnd w:id="608"/>
      <w:proofErr w:type="gramStart"/>
      <w:r>
        <w:rPr>
          <w:rFonts w:ascii="Times New Roman" w:hAnsi="Times New Roman"/>
          <w:color w:val="000000"/>
        </w:rPr>
        <w:t>dátum</w:t>
      </w:r>
      <w:proofErr w:type="gramEnd"/>
      <w:r>
        <w:rPr>
          <w:rFonts w:ascii="Times New Roman" w:hAnsi="Times New Roman"/>
          <w:color w:val="000000"/>
        </w:rPr>
        <w:t xml:space="preserve"> vydania rozhodnutia, </w:t>
      </w:r>
      <w:bookmarkEnd w:id="609"/>
    </w:p>
    <w:p w:rsidR="00207559" w:rsidRDefault="00D672CE">
      <w:pPr>
        <w:spacing w:before="225" w:after="225" w:line="264" w:lineRule="auto"/>
        <w:ind w:left="420"/>
      </w:pPr>
      <w:bookmarkStart w:id="610" w:name="paragraf-28.odsek-4.pismeno-g"/>
      <w:bookmarkEnd w:id="607"/>
      <w:r>
        <w:rPr>
          <w:rFonts w:ascii="Times New Roman" w:hAnsi="Times New Roman"/>
          <w:color w:val="000000"/>
        </w:rPr>
        <w:t xml:space="preserve"> </w:t>
      </w:r>
      <w:bookmarkStart w:id="611" w:name="paragraf-28.odsek-4.pismeno-g.oznacenie"/>
      <w:r>
        <w:rPr>
          <w:rFonts w:ascii="Times New Roman" w:hAnsi="Times New Roman"/>
          <w:color w:val="000000"/>
        </w:rPr>
        <w:t xml:space="preserve">g) </w:t>
      </w:r>
      <w:bookmarkStart w:id="612" w:name="paragraf-28.odsek-4.pismeno-g.text"/>
      <w:bookmarkEnd w:id="611"/>
      <w:proofErr w:type="gramStart"/>
      <w:r>
        <w:rPr>
          <w:rFonts w:ascii="Times New Roman" w:hAnsi="Times New Roman"/>
          <w:color w:val="000000"/>
        </w:rPr>
        <w:t>podpis</w:t>
      </w:r>
      <w:proofErr w:type="gramEnd"/>
      <w:r>
        <w:rPr>
          <w:rFonts w:ascii="Times New Roman" w:hAnsi="Times New Roman"/>
          <w:color w:val="000000"/>
        </w:rPr>
        <w:t xml:space="preserve"> štatutárneho orgánu komory, </w:t>
      </w:r>
      <w:bookmarkEnd w:id="612"/>
    </w:p>
    <w:p w:rsidR="00207559" w:rsidRDefault="00D672CE">
      <w:pPr>
        <w:spacing w:before="225" w:after="225" w:line="264" w:lineRule="auto"/>
        <w:ind w:left="420"/>
      </w:pPr>
      <w:bookmarkStart w:id="613" w:name="paragraf-28.odsek-4.pismeno-h"/>
      <w:bookmarkEnd w:id="610"/>
      <w:r>
        <w:rPr>
          <w:rFonts w:ascii="Times New Roman" w:hAnsi="Times New Roman"/>
          <w:color w:val="000000"/>
        </w:rPr>
        <w:t xml:space="preserve"> </w:t>
      </w:r>
      <w:bookmarkStart w:id="614" w:name="paragraf-28.odsek-4.pismeno-h.oznacenie"/>
      <w:r>
        <w:rPr>
          <w:rFonts w:ascii="Times New Roman" w:hAnsi="Times New Roman"/>
          <w:color w:val="000000"/>
        </w:rPr>
        <w:t xml:space="preserve">h) </w:t>
      </w:r>
      <w:bookmarkStart w:id="615" w:name="paragraf-28.odsek-4.pismeno-h.text"/>
      <w:bookmarkEnd w:id="614"/>
      <w:proofErr w:type="gramStart"/>
      <w:r>
        <w:rPr>
          <w:rFonts w:ascii="Times New Roman" w:hAnsi="Times New Roman"/>
          <w:color w:val="000000"/>
        </w:rPr>
        <w:t>poučenie</w:t>
      </w:r>
      <w:proofErr w:type="gramEnd"/>
      <w:r>
        <w:rPr>
          <w:rFonts w:ascii="Times New Roman" w:hAnsi="Times New Roman"/>
          <w:color w:val="000000"/>
        </w:rPr>
        <w:t xml:space="preserve"> o opravnom prostriedku a o možnosti preskúmania rozhodnutia súdom. </w:t>
      </w:r>
      <w:bookmarkEnd w:id="615"/>
    </w:p>
    <w:p w:rsidR="00207559" w:rsidRDefault="00D672CE">
      <w:pPr>
        <w:spacing w:after="0" w:line="264" w:lineRule="auto"/>
        <w:ind w:left="345"/>
      </w:pPr>
      <w:bookmarkStart w:id="616" w:name="paragraf-28.odsek-5"/>
      <w:bookmarkEnd w:id="589"/>
      <w:bookmarkEnd w:id="613"/>
      <w:r>
        <w:rPr>
          <w:rFonts w:ascii="Times New Roman" w:hAnsi="Times New Roman"/>
          <w:color w:val="000000"/>
        </w:rPr>
        <w:t xml:space="preserve"> </w:t>
      </w:r>
      <w:bookmarkStart w:id="617" w:name="paragraf-28.odsek-5.oznacenie"/>
      <w:r>
        <w:rPr>
          <w:rFonts w:ascii="Times New Roman" w:hAnsi="Times New Roman"/>
          <w:color w:val="000000"/>
        </w:rPr>
        <w:t xml:space="preserve">(5) </w:t>
      </w:r>
      <w:bookmarkEnd w:id="617"/>
      <w:r>
        <w:rPr>
          <w:rFonts w:ascii="Times New Roman" w:hAnsi="Times New Roman"/>
          <w:color w:val="000000"/>
        </w:rPr>
        <w:t xml:space="preserve">Komora zverejňuje </w:t>
      </w:r>
      <w:proofErr w:type="gramStart"/>
      <w:r>
        <w:rPr>
          <w:rFonts w:ascii="Times New Roman" w:hAnsi="Times New Roman"/>
          <w:color w:val="000000"/>
        </w:rPr>
        <w:t>na</w:t>
      </w:r>
      <w:proofErr w:type="gramEnd"/>
      <w:r>
        <w:rPr>
          <w:rFonts w:ascii="Times New Roman" w:hAnsi="Times New Roman"/>
          <w:color w:val="000000"/>
        </w:rPr>
        <w:t xml:space="preserve"> svojom webovom sídle zoznamy podľa </w:t>
      </w:r>
      <w:hyperlink w:anchor="paragraf-22.odsek-1.pismeno-c">
        <w:r>
          <w:rPr>
            <w:rFonts w:ascii="Times New Roman" w:hAnsi="Times New Roman"/>
            <w:color w:val="0000FF"/>
            <w:u w:val="single"/>
          </w:rPr>
          <w:t xml:space="preserve">§ 22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c)</w:t>
        </w:r>
      </w:hyperlink>
      <w:bookmarkStart w:id="618" w:name="paragraf-28.odsek-5.text"/>
      <w:r>
        <w:rPr>
          <w:rFonts w:ascii="Times New Roman" w:hAnsi="Times New Roman"/>
          <w:color w:val="000000"/>
        </w:rPr>
        <w:t xml:space="preserve">, v ktorých </w:t>
      </w:r>
      <w:proofErr w:type="gramStart"/>
      <w:r>
        <w:rPr>
          <w:rFonts w:ascii="Times New Roman" w:hAnsi="Times New Roman"/>
          <w:color w:val="000000"/>
        </w:rPr>
        <w:t>sa</w:t>
      </w:r>
      <w:proofErr w:type="gramEnd"/>
      <w:r>
        <w:rPr>
          <w:rFonts w:ascii="Times New Roman" w:hAnsi="Times New Roman"/>
          <w:color w:val="000000"/>
        </w:rPr>
        <w:t xml:space="preserve"> uvedie najmä </w:t>
      </w:r>
      <w:bookmarkEnd w:id="618"/>
    </w:p>
    <w:p w:rsidR="00207559" w:rsidRDefault="00D672CE">
      <w:pPr>
        <w:spacing w:before="225" w:after="225" w:line="264" w:lineRule="auto"/>
        <w:ind w:left="420"/>
      </w:pPr>
      <w:bookmarkStart w:id="619" w:name="paragraf-28.odsek-5.pismeno-a"/>
      <w:r>
        <w:rPr>
          <w:rFonts w:ascii="Times New Roman" w:hAnsi="Times New Roman"/>
          <w:color w:val="000000"/>
        </w:rPr>
        <w:t xml:space="preserve"> </w:t>
      </w:r>
      <w:bookmarkStart w:id="620" w:name="paragraf-28.odsek-5.pismeno-a.oznacenie"/>
      <w:r>
        <w:rPr>
          <w:rFonts w:ascii="Times New Roman" w:hAnsi="Times New Roman"/>
          <w:color w:val="000000"/>
        </w:rPr>
        <w:t xml:space="preserve">a) </w:t>
      </w:r>
      <w:bookmarkStart w:id="621" w:name="paragraf-28.odsek-5.pismeno-a.text"/>
      <w:bookmarkEnd w:id="620"/>
      <w:proofErr w:type="gramStart"/>
      <w:r>
        <w:rPr>
          <w:rFonts w:ascii="Times New Roman" w:hAnsi="Times New Roman"/>
          <w:color w:val="000000"/>
        </w:rPr>
        <w:t>číslo</w:t>
      </w:r>
      <w:proofErr w:type="gramEnd"/>
      <w:r>
        <w:rPr>
          <w:rFonts w:ascii="Times New Roman" w:hAnsi="Times New Roman"/>
          <w:color w:val="000000"/>
        </w:rPr>
        <w:t xml:space="preserve"> osvedčenia, daňová špecializácia, meno a priezvisko fyzickej osoby alebo názov právnickej osoby, ak ide o daňového poradcu, </w:t>
      </w:r>
      <w:bookmarkEnd w:id="621"/>
    </w:p>
    <w:p w:rsidR="00207559" w:rsidRDefault="00D672CE">
      <w:pPr>
        <w:spacing w:before="225" w:after="225" w:line="264" w:lineRule="auto"/>
        <w:ind w:left="420"/>
        <w:rPr>
          <w:rFonts w:ascii="Times New Roman" w:hAnsi="Times New Roman"/>
          <w:color w:val="000000"/>
        </w:rPr>
      </w:pPr>
      <w:bookmarkStart w:id="622" w:name="paragraf-28.odsek-5.pismeno-b"/>
      <w:bookmarkEnd w:id="619"/>
      <w:r>
        <w:rPr>
          <w:rFonts w:ascii="Times New Roman" w:hAnsi="Times New Roman"/>
          <w:color w:val="000000"/>
        </w:rPr>
        <w:t xml:space="preserve"> </w:t>
      </w:r>
      <w:bookmarkStart w:id="623" w:name="paragraf-28.odsek-5.pismeno-b.oznacenie"/>
      <w:r>
        <w:rPr>
          <w:rFonts w:ascii="Times New Roman" w:hAnsi="Times New Roman"/>
          <w:color w:val="000000"/>
        </w:rPr>
        <w:t xml:space="preserve">b) </w:t>
      </w:r>
      <w:bookmarkStart w:id="624" w:name="paragraf-28.odsek-5.pismeno-b.text"/>
      <w:bookmarkEnd w:id="623"/>
      <w:proofErr w:type="gramStart"/>
      <w:r>
        <w:rPr>
          <w:rFonts w:ascii="Times New Roman" w:hAnsi="Times New Roman"/>
          <w:color w:val="000000"/>
        </w:rPr>
        <w:t>meno</w:t>
      </w:r>
      <w:proofErr w:type="gramEnd"/>
      <w:r>
        <w:rPr>
          <w:rFonts w:ascii="Times New Roman" w:hAnsi="Times New Roman"/>
          <w:color w:val="000000"/>
        </w:rPr>
        <w:t xml:space="preserve">, priezvisko a adresa trvalého pobytu asistenta daňového poradcu. </w:t>
      </w:r>
      <w:bookmarkEnd w:id="624"/>
    </w:p>
    <w:p w:rsidR="00D672CE" w:rsidRPr="00D672CE" w:rsidRDefault="00D672CE" w:rsidP="00D672CE">
      <w:pPr>
        <w:spacing w:after="0"/>
        <w:ind w:left="420"/>
        <w:jc w:val="both"/>
        <w:rPr>
          <w:rFonts w:ascii="Times New Roman" w:hAnsi="Times New Roman"/>
          <w:color w:val="FF0000"/>
        </w:rPr>
      </w:pPr>
      <w:r>
        <w:rPr>
          <w:rFonts w:ascii="Times New Roman" w:hAnsi="Times New Roman"/>
          <w:color w:val="FF0000"/>
        </w:rPr>
        <w:t xml:space="preserve"> </w:t>
      </w:r>
      <w:r w:rsidRPr="00D672CE">
        <w:rPr>
          <w:rFonts w:ascii="Times New Roman" w:hAnsi="Times New Roman"/>
          <w:color w:val="FF0000"/>
        </w:rPr>
        <w:t xml:space="preserve">(6) </w:t>
      </w:r>
      <w:r w:rsidR="003D696F" w:rsidRPr="003D696F">
        <w:rPr>
          <w:rFonts w:ascii="Times New Roman" w:hAnsi="Times New Roman" w:cs="Times New Roman"/>
          <w:color w:val="FF0000"/>
        </w:rPr>
        <w:t>Za bezúhonného sa na účely tohto zákona nepovažuje ten, kto bol právoplatne odsúdený za úmyselný trestný čin proti majetku podľa štvrtej hlavy, trestný čin hospodársky podľa piatej hlavy Trestného zákona, trestný čin proti republike podľa siedmej hlavy a trestný čin proti poriadku vo verejných veciach podľa ôsmej hlavy Trestného zákona.</w:t>
      </w:r>
      <w:bookmarkStart w:id="625" w:name="_GoBack"/>
      <w:bookmarkEnd w:id="625"/>
    </w:p>
    <w:p w:rsidR="00D672CE" w:rsidRDefault="00D672CE">
      <w:pPr>
        <w:spacing w:before="225" w:after="225" w:line="264" w:lineRule="auto"/>
        <w:ind w:left="420"/>
      </w:pPr>
    </w:p>
    <w:p w:rsidR="00207559" w:rsidRDefault="00D672CE">
      <w:pPr>
        <w:spacing w:before="225" w:after="225" w:line="264" w:lineRule="auto"/>
        <w:ind w:left="270"/>
        <w:jc w:val="center"/>
      </w:pPr>
      <w:bookmarkStart w:id="626" w:name="paragraf-28a.oznacenie"/>
      <w:bookmarkStart w:id="627" w:name="paragraf-28a"/>
      <w:bookmarkEnd w:id="579"/>
      <w:bookmarkEnd w:id="616"/>
      <w:bookmarkEnd w:id="622"/>
      <w:r>
        <w:rPr>
          <w:rFonts w:ascii="Times New Roman" w:hAnsi="Times New Roman"/>
          <w:b/>
          <w:color w:val="000000"/>
        </w:rPr>
        <w:t xml:space="preserve"> § 28a </w:t>
      </w:r>
    </w:p>
    <w:p w:rsidR="00207559" w:rsidRDefault="00D672CE">
      <w:pPr>
        <w:spacing w:before="225" w:after="225" w:line="264" w:lineRule="auto"/>
        <w:ind w:left="270"/>
        <w:jc w:val="center"/>
      </w:pPr>
      <w:bookmarkStart w:id="628" w:name="paragraf-28a.nadpis"/>
      <w:bookmarkEnd w:id="626"/>
      <w:r>
        <w:rPr>
          <w:rFonts w:ascii="Times New Roman" w:hAnsi="Times New Roman"/>
          <w:b/>
          <w:color w:val="000000"/>
        </w:rPr>
        <w:t xml:space="preserve"> Vzťah k všeobecnému predpisu o službách </w:t>
      </w:r>
      <w:proofErr w:type="gramStart"/>
      <w:r>
        <w:rPr>
          <w:rFonts w:ascii="Times New Roman" w:hAnsi="Times New Roman"/>
          <w:b/>
          <w:color w:val="000000"/>
        </w:rPr>
        <w:t>na</w:t>
      </w:r>
      <w:proofErr w:type="gramEnd"/>
      <w:r>
        <w:rPr>
          <w:rFonts w:ascii="Times New Roman" w:hAnsi="Times New Roman"/>
          <w:b/>
          <w:color w:val="000000"/>
        </w:rPr>
        <w:t xml:space="preserve"> vnútornom trhu </w:t>
      </w:r>
    </w:p>
    <w:p w:rsidR="00207559" w:rsidRDefault="00D672CE">
      <w:pPr>
        <w:spacing w:before="225" w:after="225" w:line="264" w:lineRule="auto"/>
        <w:ind w:left="345"/>
      </w:pPr>
      <w:bookmarkStart w:id="629" w:name="paragraf-28a.odsek-1"/>
      <w:bookmarkEnd w:id="628"/>
      <w:r>
        <w:rPr>
          <w:rFonts w:ascii="Times New Roman" w:hAnsi="Times New Roman"/>
          <w:color w:val="000000"/>
        </w:rPr>
        <w:t xml:space="preserve"> </w:t>
      </w:r>
      <w:bookmarkStart w:id="630" w:name="paragraf-28a.odsek-1.oznacenie"/>
      <w:bookmarkEnd w:id="630"/>
      <w:r>
        <w:rPr>
          <w:rFonts w:ascii="Times New Roman" w:hAnsi="Times New Roman"/>
          <w:color w:val="000000"/>
        </w:rPr>
        <w:t>Na výkon činnosti daňového poradcu, pre postup podávania žiadostí o zápis do zoznamu, na rozhodovanie o zápise do zoznamu a pre výkon dozoru nad daňovými poradcami podľa tohto zákona sa použijú ustanovenia všeobecného predpisu o službách na vnútornom trhu,</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631" w:name="paragraf-28a.odsek-1.text"/>
      <w:r>
        <w:rPr>
          <w:rFonts w:ascii="Times New Roman" w:hAnsi="Times New Roman"/>
          <w:color w:val="000000"/>
        </w:rPr>
        <w:t xml:space="preserve"> ak tento zákon neustanovuje inak. </w:t>
      </w:r>
      <w:bookmarkEnd w:id="631"/>
    </w:p>
    <w:p w:rsidR="00207559" w:rsidRDefault="00D672CE">
      <w:pPr>
        <w:spacing w:before="225" w:after="225" w:line="264" w:lineRule="auto"/>
        <w:ind w:left="270"/>
        <w:jc w:val="center"/>
      </w:pPr>
      <w:bookmarkStart w:id="632" w:name="paragraf-29.oznacenie"/>
      <w:bookmarkStart w:id="633" w:name="paragraf-29"/>
      <w:bookmarkEnd w:id="627"/>
      <w:bookmarkEnd w:id="629"/>
      <w:r>
        <w:rPr>
          <w:rFonts w:ascii="Times New Roman" w:hAnsi="Times New Roman"/>
          <w:b/>
          <w:color w:val="000000"/>
        </w:rPr>
        <w:t xml:space="preserve"> § 29 </w:t>
      </w:r>
    </w:p>
    <w:p w:rsidR="00207559" w:rsidRDefault="00D672CE">
      <w:pPr>
        <w:spacing w:before="225" w:after="225" w:line="264" w:lineRule="auto"/>
        <w:ind w:left="345"/>
      </w:pPr>
      <w:bookmarkStart w:id="634" w:name="paragraf-29.odsek-1"/>
      <w:bookmarkEnd w:id="632"/>
      <w:r>
        <w:rPr>
          <w:rFonts w:ascii="Times New Roman" w:hAnsi="Times New Roman"/>
          <w:color w:val="000000"/>
        </w:rPr>
        <w:t xml:space="preserve"> </w:t>
      </w:r>
      <w:bookmarkStart w:id="635" w:name="paragraf-29.odsek-1.oznacenie"/>
      <w:bookmarkEnd w:id="635"/>
      <w:r>
        <w:rPr>
          <w:rFonts w:ascii="Times New Roman" w:hAnsi="Times New Roman"/>
          <w:color w:val="000000"/>
        </w:rPr>
        <w:t>Ak daňové poradenstvo vykonáva za odplatu fyzická alebo právnická osoba, ktorá nemá osvedčenie na výkon tejto činnosti, môže jej daňový úrad</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36" w:name="paragraf-29.odsek-1.text"/>
      <w:r>
        <w:rPr>
          <w:rFonts w:ascii="Times New Roman" w:hAnsi="Times New Roman"/>
          <w:color w:val="000000"/>
        </w:rPr>
        <w:t xml:space="preserve"> uložiť pokutu až do výšky 6 600 eur, ak ide o fyzickú osobu, a pokutu až do výšky 33 000 eur, ak ide o právnickú osobu. Pokuta je príjmom štátneho rozpočtu Slovenskej republiky. </w:t>
      </w:r>
      <w:bookmarkEnd w:id="636"/>
    </w:p>
    <w:p w:rsidR="00207559" w:rsidRDefault="00D672CE">
      <w:pPr>
        <w:spacing w:before="225" w:after="225" w:line="264" w:lineRule="auto"/>
        <w:ind w:left="270"/>
        <w:jc w:val="center"/>
      </w:pPr>
      <w:bookmarkStart w:id="637" w:name="paragraf-30.oznacenie"/>
      <w:bookmarkStart w:id="638" w:name="paragraf-30"/>
      <w:bookmarkEnd w:id="633"/>
      <w:bookmarkEnd w:id="634"/>
      <w:r>
        <w:rPr>
          <w:rFonts w:ascii="Times New Roman" w:hAnsi="Times New Roman"/>
          <w:b/>
          <w:color w:val="000000"/>
        </w:rPr>
        <w:t xml:space="preserve"> § 30 </w:t>
      </w:r>
    </w:p>
    <w:p w:rsidR="00207559" w:rsidRDefault="00D672CE">
      <w:pPr>
        <w:spacing w:before="225" w:after="225" w:line="264" w:lineRule="auto"/>
        <w:ind w:left="345"/>
      </w:pPr>
      <w:bookmarkStart w:id="639" w:name="paragraf-30.odsek-1"/>
      <w:bookmarkEnd w:id="637"/>
      <w:r>
        <w:rPr>
          <w:rFonts w:ascii="Times New Roman" w:hAnsi="Times New Roman"/>
          <w:color w:val="000000"/>
        </w:rPr>
        <w:t xml:space="preserve"> </w:t>
      </w:r>
      <w:bookmarkStart w:id="640" w:name="paragraf-30.odsek-1.oznacenie"/>
      <w:r>
        <w:rPr>
          <w:rFonts w:ascii="Times New Roman" w:hAnsi="Times New Roman"/>
          <w:color w:val="000000"/>
        </w:rPr>
        <w:t xml:space="preserve">(1) </w:t>
      </w:r>
      <w:bookmarkStart w:id="641" w:name="paragraf-30.odsek-1.text"/>
      <w:bookmarkEnd w:id="640"/>
      <w:r>
        <w:rPr>
          <w:rFonts w:ascii="Times New Roman" w:hAnsi="Times New Roman"/>
          <w:color w:val="000000"/>
        </w:rPr>
        <w:t xml:space="preserve">Komora sa ustanoví do troch mesiacov </w:t>
      </w:r>
      <w:proofErr w:type="gramStart"/>
      <w:r>
        <w:rPr>
          <w:rFonts w:ascii="Times New Roman" w:hAnsi="Times New Roman"/>
          <w:color w:val="000000"/>
        </w:rPr>
        <w:t>od</w:t>
      </w:r>
      <w:proofErr w:type="gramEnd"/>
      <w:r>
        <w:rPr>
          <w:rFonts w:ascii="Times New Roman" w:hAnsi="Times New Roman"/>
          <w:color w:val="000000"/>
        </w:rPr>
        <w:t xml:space="preserve"> nadobudnutia účinnosti tohto zákona. </w:t>
      </w:r>
      <w:bookmarkEnd w:id="641"/>
    </w:p>
    <w:p w:rsidR="00207559" w:rsidRDefault="00D672CE">
      <w:pPr>
        <w:spacing w:before="225" w:after="225" w:line="264" w:lineRule="auto"/>
        <w:ind w:left="345"/>
      </w:pPr>
      <w:bookmarkStart w:id="642" w:name="paragraf-30.odsek-2"/>
      <w:bookmarkEnd w:id="639"/>
      <w:r>
        <w:rPr>
          <w:rFonts w:ascii="Times New Roman" w:hAnsi="Times New Roman"/>
          <w:color w:val="000000"/>
        </w:rPr>
        <w:t xml:space="preserve"> </w:t>
      </w:r>
      <w:bookmarkStart w:id="643" w:name="paragraf-30.odsek-2.oznacenie"/>
      <w:r>
        <w:rPr>
          <w:rFonts w:ascii="Times New Roman" w:hAnsi="Times New Roman"/>
          <w:color w:val="000000"/>
        </w:rPr>
        <w:t xml:space="preserve">(2) </w:t>
      </w:r>
      <w:bookmarkEnd w:id="643"/>
      <w:r>
        <w:rPr>
          <w:rFonts w:ascii="Times New Roman" w:hAnsi="Times New Roman"/>
          <w:color w:val="000000"/>
        </w:rPr>
        <w:t xml:space="preserve">Do ustanovenia orgánov komory vykonáva ich funkcie podľa </w:t>
      </w:r>
      <w:hyperlink w:anchor="paragraf-22">
        <w:r>
          <w:rPr>
            <w:rFonts w:ascii="Times New Roman" w:hAnsi="Times New Roman"/>
            <w:color w:val="0000FF"/>
            <w:u w:val="single"/>
          </w:rPr>
          <w:t>§ 22</w:t>
        </w:r>
      </w:hyperlink>
      <w:bookmarkStart w:id="644" w:name="paragraf-30.odsek-2.text"/>
      <w:r>
        <w:rPr>
          <w:rFonts w:ascii="Times New Roman" w:hAnsi="Times New Roman"/>
          <w:color w:val="000000"/>
        </w:rPr>
        <w:t xml:space="preserve"> tohto zákona ministerstvo. </w:t>
      </w:r>
      <w:bookmarkEnd w:id="644"/>
    </w:p>
    <w:p w:rsidR="00207559" w:rsidRDefault="00D672CE">
      <w:pPr>
        <w:spacing w:before="225" w:after="225" w:line="264" w:lineRule="auto"/>
        <w:ind w:left="345"/>
      </w:pPr>
      <w:bookmarkStart w:id="645" w:name="paragraf-30.odsek-3"/>
      <w:bookmarkEnd w:id="642"/>
      <w:r>
        <w:rPr>
          <w:rFonts w:ascii="Times New Roman" w:hAnsi="Times New Roman"/>
          <w:color w:val="000000"/>
        </w:rPr>
        <w:t xml:space="preserve"> </w:t>
      </w:r>
      <w:bookmarkStart w:id="646" w:name="paragraf-30.odsek-3.oznacenie"/>
      <w:r>
        <w:rPr>
          <w:rFonts w:ascii="Times New Roman" w:hAnsi="Times New Roman"/>
          <w:color w:val="000000"/>
        </w:rPr>
        <w:t xml:space="preserve">(3) </w:t>
      </w:r>
      <w:bookmarkStart w:id="647" w:name="paragraf-30.odsek-3.text"/>
      <w:bookmarkEnd w:id="646"/>
      <w:r>
        <w:rPr>
          <w:rFonts w:ascii="Times New Roman" w:hAnsi="Times New Roman"/>
          <w:color w:val="000000"/>
        </w:rPr>
        <w:t xml:space="preserve">Ministerstvo vymenuje dočasný výbor, ktorý zvolá zhromaždenie podľa odseku 1. </w:t>
      </w:r>
      <w:bookmarkEnd w:id="647"/>
    </w:p>
    <w:p w:rsidR="00207559" w:rsidRDefault="00D672CE">
      <w:pPr>
        <w:spacing w:before="225" w:after="225" w:line="264" w:lineRule="auto"/>
        <w:ind w:left="270"/>
        <w:jc w:val="center"/>
      </w:pPr>
      <w:bookmarkStart w:id="648" w:name="paragraf-31.oznacenie"/>
      <w:bookmarkStart w:id="649" w:name="paragraf-31"/>
      <w:bookmarkEnd w:id="638"/>
      <w:bookmarkEnd w:id="645"/>
      <w:r>
        <w:rPr>
          <w:rFonts w:ascii="Times New Roman" w:hAnsi="Times New Roman"/>
          <w:b/>
          <w:color w:val="000000"/>
        </w:rPr>
        <w:t xml:space="preserve"> § 31 </w:t>
      </w:r>
    </w:p>
    <w:p w:rsidR="00207559" w:rsidRDefault="00D672CE">
      <w:pPr>
        <w:spacing w:before="225" w:after="225" w:line="264" w:lineRule="auto"/>
        <w:ind w:left="345"/>
      </w:pPr>
      <w:bookmarkStart w:id="650" w:name="paragraf-31.odsek-1"/>
      <w:bookmarkEnd w:id="648"/>
      <w:r>
        <w:rPr>
          <w:rFonts w:ascii="Times New Roman" w:hAnsi="Times New Roman"/>
          <w:color w:val="000000"/>
        </w:rPr>
        <w:t xml:space="preserve"> </w:t>
      </w:r>
      <w:bookmarkStart w:id="651" w:name="paragraf-31.odsek-1.oznacenie"/>
      <w:bookmarkEnd w:id="651"/>
      <w:r>
        <w:rPr>
          <w:rFonts w:ascii="Times New Roman" w:hAnsi="Times New Roman"/>
          <w:color w:val="000000"/>
        </w:rPr>
        <w:t xml:space="preserve">Daňoví poradcovia zapísaní do zoznamu do 31. </w:t>
      </w:r>
      <w:proofErr w:type="gramStart"/>
      <w:r>
        <w:rPr>
          <w:rFonts w:ascii="Times New Roman" w:hAnsi="Times New Roman"/>
          <w:color w:val="000000"/>
        </w:rPr>
        <w:t>decembra</w:t>
      </w:r>
      <w:proofErr w:type="gramEnd"/>
      <w:r>
        <w:rPr>
          <w:rFonts w:ascii="Times New Roman" w:hAnsi="Times New Roman"/>
          <w:color w:val="000000"/>
        </w:rPr>
        <w:t xml:space="preserve"> 1992 sú povinní vykonať skúšku najneskôr do konca roku 1993. Na vykonanie skúšky </w:t>
      </w:r>
      <w:proofErr w:type="gramStart"/>
      <w:r>
        <w:rPr>
          <w:rFonts w:ascii="Times New Roman" w:hAnsi="Times New Roman"/>
          <w:color w:val="000000"/>
        </w:rPr>
        <w:t>sa</w:t>
      </w:r>
      <w:proofErr w:type="gramEnd"/>
      <w:r>
        <w:rPr>
          <w:rFonts w:ascii="Times New Roman" w:hAnsi="Times New Roman"/>
          <w:color w:val="000000"/>
        </w:rPr>
        <w:t xml:space="preserve"> primerane použijú ustanovenia </w:t>
      </w:r>
      <w:hyperlink w:anchor="paragraf-7">
        <w:r>
          <w:rPr>
            <w:rFonts w:ascii="Times New Roman" w:hAnsi="Times New Roman"/>
            <w:color w:val="0000FF"/>
            <w:u w:val="single"/>
          </w:rPr>
          <w:t>§ 7</w:t>
        </w:r>
      </w:hyperlink>
      <w:bookmarkStart w:id="652" w:name="paragraf-31.odsek-1.text"/>
      <w:r>
        <w:rPr>
          <w:rFonts w:ascii="Times New Roman" w:hAnsi="Times New Roman"/>
          <w:color w:val="000000"/>
        </w:rPr>
        <w:t xml:space="preserve"> tohto zákona. Daňových poradcov, ktorí nevykonajú do konca roka 1993 skúšku, komora vyčiarkne zo zoznamu. </w:t>
      </w:r>
      <w:bookmarkEnd w:id="652"/>
    </w:p>
    <w:p w:rsidR="00207559" w:rsidRDefault="00D672CE">
      <w:pPr>
        <w:spacing w:before="225" w:after="225" w:line="264" w:lineRule="auto"/>
        <w:ind w:left="270"/>
        <w:jc w:val="center"/>
      </w:pPr>
      <w:bookmarkStart w:id="653" w:name="paragraf-32.oznacenie"/>
      <w:bookmarkStart w:id="654" w:name="paragraf-32"/>
      <w:bookmarkEnd w:id="649"/>
      <w:bookmarkEnd w:id="650"/>
      <w:r>
        <w:rPr>
          <w:rFonts w:ascii="Times New Roman" w:hAnsi="Times New Roman"/>
          <w:b/>
          <w:color w:val="000000"/>
        </w:rPr>
        <w:t xml:space="preserve"> § 32 </w:t>
      </w:r>
    </w:p>
    <w:p w:rsidR="00207559" w:rsidRDefault="00D672CE">
      <w:pPr>
        <w:spacing w:before="225" w:after="225" w:line="264" w:lineRule="auto"/>
        <w:ind w:left="345"/>
      </w:pPr>
      <w:bookmarkStart w:id="655" w:name="paragraf-32.odsek-1"/>
      <w:bookmarkEnd w:id="653"/>
      <w:r>
        <w:rPr>
          <w:rFonts w:ascii="Times New Roman" w:hAnsi="Times New Roman"/>
          <w:color w:val="000000"/>
        </w:rPr>
        <w:t xml:space="preserve"> </w:t>
      </w:r>
      <w:bookmarkStart w:id="656" w:name="paragraf-32.odsek-1.oznacenie"/>
      <w:r>
        <w:rPr>
          <w:rFonts w:ascii="Times New Roman" w:hAnsi="Times New Roman"/>
          <w:color w:val="000000"/>
        </w:rPr>
        <w:t xml:space="preserve">(1) </w:t>
      </w:r>
      <w:bookmarkEnd w:id="656"/>
      <w:r>
        <w:rPr>
          <w:rFonts w:ascii="Times New Roman" w:hAnsi="Times New Roman"/>
          <w:color w:val="000000"/>
        </w:rPr>
        <w:t xml:space="preserve">Všetky fyzické osoby, ktoré poskytujú daňové poradenstvo </w:t>
      </w:r>
      <w:proofErr w:type="gramStart"/>
      <w:r>
        <w:rPr>
          <w:rFonts w:ascii="Times New Roman" w:hAnsi="Times New Roman"/>
          <w:color w:val="000000"/>
        </w:rPr>
        <w:t>na</w:t>
      </w:r>
      <w:proofErr w:type="gramEnd"/>
      <w:r>
        <w:rPr>
          <w:rFonts w:ascii="Times New Roman" w:hAnsi="Times New Roman"/>
          <w:color w:val="000000"/>
        </w:rPr>
        <w:t xml:space="preserve"> základe registrácie podľa zákona č. </w:t>
      </w:r>
      <w:hyperlink r:id="rId5">
        <w:r>
          <w:rPr>
            <w:rFonts w:ascii="Times New Roman" w:hAnsi="Times New Roman"/>
            <w:color w:val="0000FF"/>
            <w:u w:val="single"/>
          </w:rPr>
          <w:t>105/1990 Zb.</w:t>
        </w:r>
      </w:hyperlink>
      <w:bookmarkStart w:id="657" w:name="paragraf-32.odsek-1.text"/>
      <w:r>
        <w:rPr>
          <w:rFonts w:ascii="Times New Roman" w:hAnsi="Times New Roman"/>
          <w:color w:val="000000"/>
        </w:rPr>
        <w:t xml:space="preserve"> o súkromnom podnikaní občanov v znení neskorších predpisov, sú povinné do šiestich mesiacov odo dňa účinnosti tohto zákona zložiť skúšku a požiadať o vydanie osvedčenia podľa tohto zákona; inak ich oprávnenie k tomuto dňu zaniká. </w:t>
      </w:r>
      <w:bookmarkEnd w:id="657"/>
    </w:p>
    <w:p w:rsidR="00207559" w:rsidRDefault="00D672CE">
      <w:pPr>
        <w:spacing w:before="225" w:after="225" w:line="264" w:lineRule="auto"/>
        <w:ind w:left="345"/>
      </w:pPr>
      <w:bookmarkStart w:id="658" w:name="paragraf-32.odsek-2"/>
      <w:bookmarkEnd w:id="655"/>
      <w:r>
        <w:rPr>
          <w:rFonts w:ascii="Times New Roman" w:hAnsi="Times New Roman"/>
          <w:color w:val="000000"/>
        </w:rPr>
        <w:t xml:space="preserve"> </w:t>
      </w:r>
      <w:bookmarkStart w:id="659" w:name="paragraf-32.odsek-2.oznacenie"/>
      <w:r>
        <w:rPr>
          <w:rFonts w:ascii="Times New Roman" w:hAnsi="Times New Roman"/>
          <w:color w:val="000000"/>
        </w:rPr>
        <w:t xml:space="preserve">(2) </w:t>
      </w:r>
      <w:bookmarkEnd w:id="659"/>
      <w:r>
        <w:rPr>
          <w:rFonts w:ascii="Times New Roman" w:hAnsi="Times New Roman"/>
          <w:color w:val="000000"/>
        </w:rPr>
        <w:t xml:space="preserve">Ustanovenia tohto zákona, vrátane povinnosti vykonať odbornú skúšku, </w:t>
      </w:r>
      <w:proofErr w:type="gramStart"/>
      <w:r>
        <w:rPr>
          <w:rFonts w:ascii="Times New Roman" w:hAnsi="Times New Roman"/>
          <w:color w:val="000000"/>
        </w:rPr>
        <w:t>sa</w:t>
      </w:r>
      <w:proofErr w:type="gramEnd"/>
      <w:r>
        <w:rPr>
          <w:rFonts w:ascii="Times New Roman" w:hAnsi="Times New Roman"/>
          <w:color w:val="000000"/>
        </w:rPr>
        <w:t xml:space="preserve"> nevzťahujú na oprávnenia advokátov a komerčných právnikov poskytovať právnu pomoc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660" w:name="paragraf-32.odsek-2.text"/>
      <w:r>
        <w:rPr>
          <w:rFonts w:ascii="Times New Roman" w:hAnsi="Times New Roman"/>
          <w:color w:val="000000"/>
        </w:rPr>
        <w:t xml:space="preserve"> </w:t>
      </w:r>
      <w:bookmarkEnd w:id="660"/>
    </w:p>
    <w:p w:rsidR="00207559" w:rsidRDefault="00D672CE">
      <w:pPr>
        <w:spacing w:before="225" w:after="225" w:line="264" w:lineRule="auto"/>
        <w:ind w:left="270"/>
        <w:jc w:val="center"/>
      </w:pPr>
      <w:bookmarkStart w:id="661" w:name="paragraf-33.oznacenie"/>
      <w:bookmarkStart w:id="662" w:name="paragraf-33"/>
      <w:bookmarkEnd w:id="654"/>
      <w:bookmarkEnd w:id="658"/>
      <w:r>
        <w:rPr>
          <w:rFonts w:ascii="Times New Roman" w:hAnsi="Times New Roman"/>
          <w:b/>
          <w:color w:val="000000"/>
        </w:rPr>
        <w:t xml:space="preserve"> § 33 </w:t>
      </w:r>
    </w:p>
    <w:p w:rsidR="00207559" w:rsidRDefault="00D672CE">
      <w:pPr>
        <w:spacing w:before="225" w:after="225" w:line="264" w:lineRule="auto"/>
        <w:ind w:left="345"/>
      </w:pPr>
      <w:bookmarkStart w:id="663" w:name="paragraf-33.odsek-1"/>
      <w:bookmarkEnd w:id="661"/>
      <w:r>
        <w:rPr>
          <w:rFonts w:ascii="Times New Roman" w:hAnsi="Times New Roman"/>
          <w:color w:val="000000"/>
        </w:rPr>
        <w:t xml:space="preserve"> </w:t>
      </w:r>
      <w:bookmarkStart w:id="664" w:name="paragraf-33.odsek-1.oznacenie"/>
      <w:bookmarkStart w:id="665" w:name="paragraf-33.odsek-1.text"/>
      <w:bookmarkEnd w:id="664"/>
      <w:r>
        <w:rPr>
          <w:rFonts w:ascii="Times New Roman" w:hAnsi="Times New Roman"/>
          <w:color w:val="000000"/>
        </w:rPr>
        <w:t xml:space="preserve">Komora najneskôr do troch mesiacov </w:t>
      </w:r>
      <w:proofErr w:type="gramStart"/>
      <w:r>
        <w:rPr>
          <w:rFonts w:ascii="Times New Roman" w:hAnsi="Times New Roman"/>
          <w:color w:val="000000"/>
        </w:rPr>
        <w:t>od</w:t>
      </w:r>
      <w:proofErr w:type="gramEnd"/>
      <w:r>
        <w:rPr>
          <w:rFonts w:ascii="Times New Roman" w:hAnsi="Times New Roman"/>
          <w:color w:val="000000"/>
        </w:rPr>
        <w:t xml:space="preserve"> svojho vzniku vydá štatút, disciplinárny poriadok a volebný poriadok. </w:t>
      </w:r>
      <w:bookmarkEnd w:id="665"/>
    </w:p>
    <w:p w:rsidR="00207559" w:rsidRDefault="00D672CE">
      <w:pPr>
        <w:spacing w:before="225" w:after="225" w:line="264" w:lineRule="auto"/>
        <w:ind w:left="270"/>
        <w:jc w:val="center"/>
      </w:pPr>
      <w:bookmarkStart w:id="666" w:name="paragraf-33aa.oznacenie"/>
      <w:bookmarkStart w:id="667" w:name="paragraf-33aa"/>
      <w:bookmarkEnd w:id="662"/>
      <w:bookmarkEnd w:id="663"/>
      <w:r>
        <w:rPr>
          <w:rFonts w:ascii="Times New Roman" w:hAnsi="Times New Roman"/>
          <w:b/>
          <w:color w:val="000000"/>
        </w:rPr>
        <w:t xml:space="preserve"> § 33aa </w:t>
      </w:r>
    </w:p>
    <w:p w:rsidR="00207559" w:rsidRDefault="00D672CE">
      <w:pPr>
        <w:spacing w:before="225" w:after="225" w:line="264" w:lineRule="auto"/>
        <w:ind w:left="270"/>
        <w:jc w:val="center"/>
      </w:pPr>
      <w:bookmarkStart w:id="668" w:name="paragraf-33aa.nadpis"/>
      <w:bookmarkEnd w:id="666"/>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januára</w:t>
      </w:r>
      <w:proofErr w:type="gramEnd"/>
      <w:r>
        <w:rPr>
          <w:rFonts w:ascii="Times New Roman" w:hAnsi="Times New Roman"/>
          <w:b/>
          <w:color w:val="000000"/>
        </w:rPr>
        <w:t xml:space="preserve"> 2014 </w:t>
      </w:r>
    </w:p>
    <w:p w:rsidR="00207559" w:rsidRDefault="00D672CE">
      <w:pPr>
        <w:spacing w:before="225" w:after="225" w:line="264" w:lineRule="auto"/>
        <w:ind w:left="345"/>
      </w:pPr>
      <w:bookmarkStart w:id="669" w:name="paragraf-33aa.odsek-1"/>
      <w:bookmarkEnd w:id="668"/>
      <w:r>
        <w:rPr>
          <w:rFonts w:ascii="Times New Roman" w:hAnsi="Times New Roman"/>
          <w:color w:val="000000"/>
        </w:rPr>
        <w:t xml:space="preserve"> </w:t>
      </w:r>
      <w:bookmarkStart w:id="670" w:name="paragraf-33aa.odsek-1.oznacenie"/>
      <w:r>
        <w:rPr>
          <w:rFonts w:ascii="Times New Roman" w:hAnsi="Times New Roman"/>
          <w:color w:val="000000"/>
        </w:rPr>
        <w:t xml:space="preserve">(1) </w:t>
      </w:r>
      <w:bookmarkStart w:id="671" w:name="paragraf-33aa.odsek-1.text"/>
      <w:bookmarkEnd w:id="670"/>
      <w:r>
        <w:rPr>
          <w:rFonts w:ascii="Times New Roman" w:hAnsi="Times New Roman"/>
          <w:color w:val="000000"/>
        </w:rPr>
        <w:t xml:space="preserve">Konania začaté a právoplatne neskončené komorou pred 1. </w:t>
      </w:r>
      <w:proofErr w:type="gramStart"/>
      <w:r>
        <w:rPr>
          <w:rFonts w:ascii="Times New Roman" w:hAnsi="Times New Roman"/>
          <w:color w:val="000000"/>
        </w:rPr>
        <w:t>januárom</w:t>
      </w:r>
      <w:proofErr w:type="gramEnd"/>
      <w:r>
        <w:rPr>
          <w:rFonts w:ascii="Times New Roman" w:hAnsi="Times New Roman"/>
          <w:color w:val="000000"/>
        </w:rPr>
        <w:t xml:space="preserve"> 2014 sa dokončia podľa predpisov účinných do 31. </w:t>
      </w:r>
      <w:proofErr w:type="gramStart"/>
      <w:r>
        <w:rPr>
          <w:rFonts w:ascii="Times New Roman" w:hAnsi="Times New Roman"/>
          <w:color w:val="000000"/>
        </w:rPr>
        <w:t>decembra</w:t>
      </w:r>
      <w:proofErr w:type="gramEnd"/>
      <w:r>
        <w:rPr>
          <w:rFonts w:ascii="Times New Roman" w:hAnsi="Times New Roman"/>
          <w:color w:val="000000"/>
        </w:rPr>
        <w:t xml:space="preserve"> 2013. </w:t>
      </w:r>
      <w:bookmarkEnd w:id="671"/>
    </w:p>
    <w:p w:rsidR="00207559" w:rsidRDefault="00D672CE">
      <w:pPr>
        <w:spacing w:before="225" w:after="225" w:line="264" w:lineRule="auto"/>
        <w:ind w:left="345"/>
      </w:pPr>
      <w:bookmarkStart w:id="672" w:name="paragraf-33aa.odsek-2"/>
      <w:bookmarkEnd w:id="669"/>
      <w:r>
        <w:rPr>
          <w:rFonts w:ascii="Times New Roman" w:hAnsi="Times New Roman"/>
          <w:color w:val="000000"/>
        </w:rPr>
        <w:t xml:space="preserve"> </w:t>
      </w:r>
      <w:bookmarkStart w:id="673" w:name="paragraf-33aa.odsek-2.oznacenie"/>
      <w:r>
        <w:rPr>
          <w:rFonts w:ascii="Times New Roman" w:hAnsi="Times New Roman"/>
          <w:color w:val="000000"/>
        </w:rPr>
        <w:t xml:space="preserve">(2) </w:t>
      </w:r>
      <w:bookmarkStart w:id="674" w:name="paragraf-33aa.odsek-2.text"/>
      <w:bookmarkEnd w:id="673"/>
      <w:r>
        <w:rPr>
          <w:rFonts w:ascii="Times New Roman" w:hAnsi="Times New Roman"/>
          <w:color w:val="000000"/>
        </w:rPr>
        <w:t xml:space="preserve">Osvedčenia o spôsobilosti </w:t>
      </w:r>
      <w:proofErr w:type="gramStart"/>
      <w:r>
        <w:rPr>
          <w:rFonts w:ascii="Times New Roman" w:hAnsi="Times New Roman"/>
          <w:color w:val="000000"/>
        </w:rPr>
        <w:t>na</w:t>
      </w:r>
      <w:proofErr w:type="gramEnd"/>
      <w:r>
        <w:rPr>
          <w:rFonts w:ascii="Times New Roman" w:hAnsi="Times New Roman"/>
          <w:color w:val="000000"/>
        </w:rPr>
        <w:t xml:space="preserve"> výkon daňového poradenstva a osvedčenia na výkon daňového poradenstva vydané pred 1. </w:t>
      </w:r>
      <w:proofErr w:type="gramStart"/>
      <w:r>
        <w:rPr>
          <w:rFonts w:ascii="Times New Roman" w:hAnsi="Times New Roman"/>
          <w:color w:val="000000"/>
        </w:rPr>
        <w:t>januárom</w:t>
      </w:r>
      <w:proofErr w:type="gramEnd"/>
      <w:r>
        <w:rPr>
          <w:rFonts w:ascii="Times New Roman" w:hAnsi="Times New Roman"/>
          <w:color w:val="000000"/>
        </w:rPr>
        <w:t xml:space="preserve"> 2014 zostávajú v platnosti. </w:t>
      </w:r>
      <w:bookmarkEnd w:id="674"/>
    </w:p>
    <w:p w:rsidR="00207559" w:rsidRDefault="00D672CE">
      <w:pPr>
        <w:spacing w:before="225" w:after="225" w:line="264" w:lineRule="auto"/>
        <w:ind w:left="270"/>
        <w:jc w:val="center"/>
      </w:pPr>
      <w:bookmarkStart w:id="675" w:name="paragraf-33aaa.oznacenie"/>
      <w:bookmarkStart w:id="676" w:name="paragraf-33aaa"/>
      <w:bookmarkEnd w:id="667"/>
      <w:bookmarkEnd w:id="672"/>
      <w:r>
        <w:rPr>
          <w:rFonts w:ascii="Times New Roman" w:hAnsi="Times New Roman"/>
          <w:b/>
          <w:color w:val="000000"/>
        </w:rPr>
        <w:t xml:space="preserve"> § 33aaa </w:t>
      </w:r>
    </w:p>
    <w:p w:rsidR="00207559" w:rsidRDefault="00D672CE">
      <w:pPr>
        <w:spacing w:before="225" w:after="225" w:line="264" w:lineRule="auto"/>
        <w:ind w:left="270"/>
        <w:jc w:val="center"/>
      </w:pPr>
      <w:bookmarkStart w:id="677" w:name="paragraf-33aaa.nadpis"/>
      <w:bookmarkEnd w:id="675"/>
      <w:r>
        <w:rPr>
          <w:rFonts w:ascii="Times New Roman" w:hAnsi="Times New Roman"/>
          <w:b/>
          <w:color w:val="000000"/>
        </w:rPr>
        <w:t xml:space="preserve"> Prechodné ustanovenie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júla</w:t>
      </w:r>
      <w:proofErr w:type="gramEnd"/>
      <w:r>
        <w:rPr>
          <w:rFonts w:ascii="Times New Roman" w:hAnsi="Times New Roman"/>
          <w:b/>
          <w:color w:val="000000"/>
        </w:rPr>
        <w:t xml:space="preserve"> 2016 </w:t>
      </w:r>
    </w:p>
    <w:p w:rsidR="00207559" w:rsidRDefault="00D672CE">
      <w:pPr>
        <w:spacing w:before="225" w:after="225" w:line="264" w:lineRule="auto"/>
        <w:ind w:left="345"/>
      </w:pPr>
      <w:bookmarkStart w:id="678" w:name="paragraf-33aaa.odsek-1"/>
      <w:bookmarkEnd w:id="677"/>
      <w:r>
        <w:rPr>
          <w:rFonts w:ascii="Times New Roman" w:hAnsi="Times New Roman"/>
          <w:color w:val="000000"/>
        </w:rPr>
        <w:t xml:space="preserve"> </w:t>
      </w:r>
      <w:bookmarkStart w:id="679" w:name="paragraf-33aaa.odsek-1.oznacenie"/>
      <w:bookmarkStart w:id="680" w:name="paragraf-33aaa.odsek-1.text"/>
      <w:bookmarkEnd w:id="679"/>
      <w:r>
        <w:rPr>
          <w:rFonts w:ascii="Times New Roman" w:hAnsi="Times New Roman"/>
          <w:color w:val="000000"/>
        </w:rPr>
        <w:t xml:space="preserve">V konaní začatom pred 1. </w:t>
      </w:r>
      <w:proofErr w:type="gramStart"/>
      <w:r>
        <w:rPr>
          <w:rFonts w:ascii="Times New Roman" w:hAnsi="Times New Roman"/>
          <w:color w:val="000000"/>
        </w:rPr>
        <w:t>júlom</w:t>
      </w:r>
      <w:proofErr w:type="gramEnd"/>
      <w:r>
        <w:rPr>
          <w:rFonts w:ascii="Times New Roman" w:hAnsi="Times New Roman"/>
          <w:color w:val="000000"/>
        </w:rPr>
        <w:t xml:space="preserve"> 2016, ktoré nebolo právoplatne skončené, sa postupuje podľa predpisov účinných do 30. </w:t>
      </w:r>
      <w:proofErr w:type="gramStart"/>
      <w:r>
        <w:rPr>
          <w:rFonts w:ascii="Times New Roman" w:hAnsi="Times New Roman"/>
          <w:color w:val="000000"/>
        </w:rPr>
        <w:t>júna</w:t>
      </w:r>
      <w:proofErr w:type="gramEnd"/>
      <w:r>
        <w:rPr>
          <w:rFonts w:ascii="Times New Roman" w:hAnsi="Times New Roman"/>
          <w:color w:val="000000"/>
        </w:rPr>
        <w:t xml:space="preserve"> 2016. </w:t>
      </w:r>
      <w:bookmarkEnd w:id="680"/>
    </w:p>
    <w:p w:rsidR="00207559" w:rsidRDefault="00D672CE">
      <w:pPr>
        <w:spacing w:before="225" w:after="225" w:line="264" w:lineRule="auto"/>
        <w:ind w:left="270"/>
        <w:jc w:val="center"/>
      </w:pPr>
      <w:bookmarkStart w:id="681" w:name="paragraf-33ab.oznacenie"/>
      <w:bookmarkStart w:id="682" w:name="paragraf-33ab"/>
      <w:bookmarkEnd w:id="676"/>
      <w:bookmarkEnd w:id="678"/>
      <w:r>
        <w:rPr>
          <w:rFonts w:ascii="Times New Roman" w:hAnsi="Times New Roman"/>
          <w:b/>
          <w:color w:val="000000"/>
        </w:rPr>
        <w:t xml:space="preserve"> § 33ab </w:t>
      </w:r>
    </w:p>
    <w:p w:rsidR="00207559" w:rsidRDefault="00D672CE">
      <w:pPr>
        <w:spacing w:before="225" w:after="225" w:line="264" w:lineRule="auto"/>
        <w:ind w:left="345"/>
      </w:pPr>
      <w:bookmarkStart w:id="683" w:name="paragraf-33ab.odsek-1"/>
      <w:bookmarkEnd w:id="681"/>
      <w:r>
        <w:rPr>
          <w:rFonts w:ascii="Times New Roman" w:hAnsi="Times New Roman"/>
          <w:color w:val="000000"/>
        </w:rPr>
        <w:t xml:space="preserve"> </w:t>
      </w:r>
      <w:bookmarkStart w:id="684" w:name="paragraf-33ab.odsek-1.oznacenie"/>
      <w:bookmarkStart w:id="685" w:name="paragraf-33ab.odsek-1.text"/>
      <w:bookmarkEnd w:id="684"/>
      <w:r>
        <w:rPr>
          <w:rFonts w:ascii="Times New Roman" w:hAnsi="Times New Roman"/>
          <w:color w:val="000000"/>
        </w:rPr>
        <w:t xml:space="preserve">Týmto zákonom </w:t>
      </w:r>
      <w:proofErr w:type="gramStart"/>
      <w:r>
        <w:rPr>
          <w:rFonts w:ascii="Times New Roman" w:hAnsi="Times New Roman"/>
          <w:color w:val="000000"/>
        </w:rPr>
        <w:t>sa</w:t>
      </w:r>
      <w:proofErr w:type="gramEnd"/>
      <w:r>
        <w:rPr>
          <w:rFonts w:ascii="Times New Roman" w:hAnsi="Times New Roman"/>
          <w:color w:val="000000"/>
        </w:rPr>
        <w:t xml:space="preserve"> preberajú právne záväzné akty Európskej únie uvedené v prílohe. </w:t>
      </w:r>
      <w:bookmarkEnd w:id="685"/>
    </w:p>
    <w:p w:rsidR="00207559" w:rsidRDefault="00D672CE">
      <w:pPr>
        <w:spacing w:before="225" w:after="225" w:line="264" w:lineRule="auto"/>
        <w:ind w:left="270"/>
        <w:jc w:val="center"/>
      </w:pPr>
      <w:bookmarkStart w:id="686" w:name="paragraf-33a.oznacenie"/>
      <w:bookmarkStart w:id="687" w:name="paragraf-33a"/>
      <w:bookmarkEnd w:id="682"/>
      <w:bookmarkEnd w:id="683"/>
      <w:r>
        <w:rPr>
          <w:rFonts w:ascii="Times New Roman" w:hAnsi="Times New Roman"/>
          <w:b/>
          <w:color w:val="000000"/>
        </w:rPr>
        <w:t xml:space="preserve"> § 33a </w:t>
      </w:r>
    </w:p>
    <w:p w:rsidR="00207559" w:rsidRDefault="00D672CE">
      <w:pPr>
        <w:spacing w:before="225" w:after="225" w:line="264" w:lineRule="auto"/>
        <w:ind w:left="270"/>
        <w:jc w:val="center"/>
      </w:pPr>
      <w:bookmarkStart w:id="688" w:name="paragraf-33a.nadpis"/>
      <w:bookmarkEnd w:id="686"/>
      <w:r>
        <w:rPr>
          <w:rFonts w:ascii="Times New Roman" w:hAnsi="Times New Roman"/>
          <w:b/>
          <w:color w:val="000000"/>
        </w:rPr>
        <w:t xml:space="preserve"> Zrušovacie ustanovenie </w:t>
      </w:r>
    </w:p>
    <w:p w:rsidR="00207559" w:rsidRDefault="00D672CE">
      <w:pPr>
        <w:spacing w:before="225" w:after="225" w:line="264" w:lineRule="auto"/>
        <w:ind w:left="345"/>
      </w:pPr>
      <w:bookmarkStart w:id="689" w:name="paragraf-33a.odsek-1"/>
      <w:bookmarkEnd w:id="688"/>
      <w:r>
        <w:rPr>
          <w:rFonts w:ascii="Times New Roman" w:hAnsi="Times New Roman"/>
          <w:color w:val="000000"/>
        </w:rPr>
        <w:t xml:space="preserve"> </w:t>
      </w:r>
      <w:bookmarkStart w:id="690" w:name="paragraf-33a.odsek-1.oznacenie"/>
      <w:bookmarkEnd w:id="690"/>
      <w:r>
        <w:rPr>
          <w:rFonts w:ascii="Times New Roman" w:hAnsi="Times New Roman"/>
          <w:color w:val="000000"/>
        </w:rPr>
        <w:t xml:space="preserve">Zrušuje </w:t>
      </w:r>
      <w:proofErr w:type="gramStart"/>
      <w:r>
        <w:rPr>
          <w:rFonts w:ascii="Times New Roman" w:hAnsi="Times New Roman"/>
          <w:color w:val="000000"/>
        </w:rPr>
        <w:t>sa</w:t>
      </w:r>
      <w:proofErr w:type="gramEnd"/>
      <w:r>
        <w:rPr>
          <w:rFonts w:ascii="Times New Roman" w:hAnsi="Times New Roman"/>
          <w:color w:val="000000"/>
        </w:rPr>
        <w:t xml:space="preserve"> vyhláška Ministerstva financií Slovenskej republiky </w:t>
      </w:r>
      <w:hyperlink r:id="rId6">
        <w:r>
          <w:rPr>
            <w:rFonts w:ascii="Times New Roman" w:hAnsi="Times New Roman"/>
            <w:color w:val="0000FF"/>
            <w:u w:val="single"/>
          </w:rPr>
          <w:t>č. 506/1992 Zb.</w:t>
        </w:r>
      </w:hyperlink>
      <w:bookmarkStart w:id="691" w:name="paragraf-33a.odsek-1.text"/>
      <w:r>
        <w:rPr>
          <w:rFonts w:ascii="Times New Roman" w:hAnsi="Times New Roman"/>
          <w:color w:val="000000"/>
        </w:rPr>
        <w:t xml:space="preserve"> o odmenách daňových poradcov a o výške úhrady za odbornú skúšku a za vydanie osvedčenia v znení vyhlášky č. 35/1996 Z. z. a vyhlášky č. 113/1997 Z. z. </w:t>
      </w:r>
      <w:bookmarkEnd w:id="691"/>
    </w:p>
    <w:p w:rsidR="00207559" w:rsidRDefault="00D672CE">
      <w:pPr>
        <w:spacing w:before="225" w:after="225" w:line="264" w:lineRule="auto"/>
        <w:ind w:left="270"/>
        <w:jc w:val="center"/>
      </w:pPr>
      <w:bookmarkStart w:id="692" w:name="paragraf-34.oznacenie"/>
      <w:bookmarkStart w:id="693" w:name="paragraf-34"/>
      <w:bookmarkEnd w:id="687"/>
      <w:bookmarkEnd w:id="689"/>
      <w:r>
        <w:rPr>
          <w:rFonts w:ascii="Times New Roman" w:hAnsi="Times New Roman"/>
          <w:b/>
          <w:color w:val="000000"/>
        </w:rPr>
        <w:t xml:space="preserve"> § 34 </w:t>
      </w:r>
    </w:p>
    <w:p w:rsidR="00207559" w:rsidRDefault="00D672CE">
      <w:pPr>
        <w:spacing w:before="225" w:after="225" w:line="264" w:lineRule="auto"/>
        <w:ind w:left="345"/>
      </w:pPr>
      <w:bookmarkStart w:id="694" w:name="paragraf-34.odsek-1"/>
      <w:bookmarkEnd w:id="692"/>
      <w:r>
        <w:rPr>
          <w:rFonts w:ascii="Times New Roman" w:hAnsi="Times New Roman"/>
          <w:color w:val="000000"/>
        </w:rPr>
        <w:t xml:space="preserve"> </w:t>
      </w:r>
      <w:bookmarkStart w:id="695" w:name="paragraf-34.odsek-1.oznacenie"/>
      <w:bookmarkStart w:id="696" w:name="paragraf-34.odsek-1.text"/>
      <w:bookmarkEnd w:id="695"/>
      <w:r>
        <w:rPr>
          <w:rFonts w:ascii="Times New Roman" w:hAnsi="Times New Roman"/>
          <w:color w:val="000000"/>
        </w:rPr>
        <w:t xml:space="preserve">Tento zákon nadobúda účinnosť dňom vyhlásenia. </w:t>
      </w:r>
      <w:bookmarkEnd w:id="696"/>
    </w:p>
    <w:bookmarkEnd w:id="576"/>
    <w:bookmarkEnd w:id="693"/>
    <w:bookmarkEnd w:id="694"/>
    <w:p w:rsidR="00207559" w:rsidRDefault="00207559">
      <w:pPr>
        <w:spacing w:after="0"/>
        <w:ind w:left="120"/>
      </w:pPr>
    </w:p>
    <w:p w:rsidR="00207559" w:rsidRDefault="00D672CE">
      <w:pPr>
        <w:spacing w:after="0" w:line="264" w:lineRule="auto"/>
        <w:ind w:left="120"/>
      </w:pPr>
      <w:bookmarkStart w:id="697" w:name="predpis.text2"/>
      <w:r>
        <w:rPr>
          <w:rFonts w:ascii="Times New Roman" w:hAnsi="Times New Roman"/>
          <w:color w:val="000000"/>
        </w:rPr>
        <w:t xml:space="preserve"> F. Mikloško v. r. </w:t>
      </w:r>
    </w:p>
    <w:p w:rsidR="00207559" w:rsidRDefault="00207559">
      <w:pPr>
        <w:spacing w:after="0" w:line="264" w:lineRule="auto"/>
        <w:ind w:left="120"/>
      </w:pPr>
    </w:p>
    <w:p w:rsidR="00207559" w:rsidRDefault="00207559">
      <w:pPr>
        <w:spacing w:after="0" w:line="264" w:lineRule="auto"/>
        <w:ind w:left="120"/>
      </w:pPr>
    </w:p>
    <w:p w:rsidR="00207559" w:rsidRDefault="00D672CE">
      <w:pPr>
        <w:spacing w:after="0" w:line="264" w:lineRule="auto"/>
        <w:ind w:left="120"/>
      </w:pPr>
      <w:r>
        <w:rPr>
          <w:rFonts w:ascii="Times New Roman" w:hAnsi="Times New Roman"/>
          <w:color w:val="000000"/>
        </w:rPr>
        <w:t xml:space="preserve">J. Čarnogurský v. r. </w:t>
      </w:r>
    </w:p>
    <w:p w:rsidR="00207559" w:rsidRDefault="00207559">
      <w:pPr>
        <w:spacing w:after="0"/>
        <w:ind w:left="120"/>
      </w:pPr>
      <w:bookmarkStart w:id="698" w:name="predpis"/>
      <w:bookmarkEnd w:id="697"/>
      <w:bookmarkEnd w:id="698"/>
    </w:p>
    <w:p w:rsidR="00207559" w:rsidRDefault="00D672CE">
      <w:pPr>
        <w:spacing w:after="0"/>
        <w:ind w:left="120"/>
      </w:pPr>
      <w:bookmarkStart w:id="699" w:name="prilohy.priloha-priloha_k_zakonu_slovens"/>
      <w:bookmarkStart w:id="700" w:name="prilohy"/>
      <w:r>
        <w:rPr>
          <w:rFonts w:ascii="Times New Roman" w:hAnsi="Times New Roman"/>
          <w:color w:val="000000"/>
        </w:rPr>
        <w:t xml:space="preserve"> Príloha k zákonu Slovenskej národnej rady č. 78/1992 Zb. </w:t>
      </w:r>
    </w:p>
    <w:p w:rsidR="00207559" w:rsidRDefault="00D672CE">
      <w:pPr>
        <w:spacing w:after="0"/>
        <w:ind w:left="120"/>
      </w:pPr>
      <w:r>
        <w:rPr>
          <w:rFonts w:ascii="Times New Roman" w:hAnsi="Times New Roman"/>
          <w:color w:val="000000"/>
        </w:rPr>
        <w:t xml:space="preserve"> ZOZNAM PREBERANÝCH PRÁVNE ZÁVÄZNÝCH AKTOV EURÓPSKEJ ÚNIE </w:t>
      </w:r>
    </w:p>
    <w:p w:rsidR="00207559" w:rsidRDefault="00D672CE">
      <w:pPr>
        <w:spacing w:after="0"/>
        <w:ind w:left="120"/>
      </w:pPr>
      <w:r>
        <w:rPr>
          <w:rFonts w:ascii="Times New Roman" w:hAnsi="Times New Roman"/>
          <w:color w:val="000000"/>
        </w:rPr>
        <w:t xml:space="preserve"> 1. Smernica Európskeho parlamentu a Rady </w:t>
      </w:r>
      <w:hyperlink r:id="rId7">
        <w:r>
          <w:rPr>
            <w:rFonts w:ascii="Times New Roman" w:hAnsi="Times New Roman"/>
            <w:color w:val="0000FF"/>
            <w:u w:val="single"/>
          </w:rPr>
          <w:t>2005/36/ES</w:t>
        </w:r>
      </w:hyperlink>
      <w:r>
        <w:rPr>
          <w:rFonts w:ascii="Times New Roman" w:hAnsi="Times New Roman"/>
          <w:color w:val="000000"/>
        </w:rPr>
        <w:t xml:space="preserve"> zo 7. </w:t>
      </w:r>
      <w:proofErr w:type="gramStart"/>
      <w:r>
        <w:rPr>
          <w:rFonts w:ascii="Times New Roman" w:hAnsi="Times New Roman"/>
          <w:color w:val="000000"/>
        </w:rPr>
        <w:t>septembra</w:t>
      </w:r>
      <w:proofErr w:type="gramEnd"/>
      <w:r>
        <w:rPr>
          <w:rFonts w:ascii="Times New Roman" w:hAnsi="Times New Roman"/>
          <w:color w:val="000000"/>
        </w:rPr>
        <w:t xml:space="preserve"> 2005 o uznávaní odborných kvalifikácií (Ú. v. EÚ L 255, 30. 9. 2005) v znení smernice Rady 2006/100/ES z 20. </w:t>
      </w:r>
      <w:proofErr w:type="gramStart"/>
      <w:r>
        <w:rPr>
          <w:rFonts w:ascii="Times New Roman" w:hAnsi="Times New Roman"/>
          <w:color w:val="000000"/>
        </w:rPr>
        <w:t>novembra</w:t>
      </w:r>
      <w:proofErr w:type="gramEnd"/>
      <w:r>
        <w:rPr>
          <w:rFonts w:ascii="Times New Roman" w:hAnsi="Times New Roman"/>
          <w:color w:val="000000"/>
        </w:rPr>
        <w:t xml:space="preserve"> 2006 (Ú. v. EÚ L 363, 20. 12. 2006), nariadenia Komisie (ES) č. 1430/2007 z 5. </w:t>
      </w:r>
      <w:proofErr w:type="gramStart"/>
      <w:r>
        <w:rPr>
          <w:rFonts w:ascii="Times New Roman" w:hAnsi="Times New Roman"/>
          <w:color w:val="000000"/>
        </w:rPr>
        <w:t>decembra</w:t>
      </w:r>
      <w:proofErr w:type="gramEnd"/>
      <w:r>
        <w:rPr>
          <w:rFonts w:ascii="Times New Roman" w:hAnsi="Times New Roman"/>
          <w:color w:val="000000"/>
        </w:rPr>
        <w:t xml:space="preserve"> 2007 (Ú. v. EÚ L 320, 6. 12. 2007), nariadenia Komisie (ES) č. 755/2008 z 31. </w:t>
      </w:r>
      <w:proofErr w:type="gramStart"/>
      <w:r>
        <w:rPr>
          <w:rFonts w:ascii="Times New Roman" w:hAnsi="Times New Roman"/>
          <w:color w:val="000000"/>
        </w:rPr>
        <w:t>júla</w:t>
      </w:r>
      <w:proofErr w:type="gramEnd"/>
      <w:r>
        <w:rPr>
          <w:rFonts w:ascii="Times New Roman" w:hAnsi="Times New Roman"/>
          <w:color w:val="000000"/>
        </w:rPr>
        <w:t xml:space="preserve"> 2008 (Ú. v. EÚ L 205, 1. 8. 2008), nariadenia Európskeho parlamentu a Rady (ES) č. 1137/2008 z 22. </w:t>
      </w:r>
      <w:proofErr w:type="gramStart"/>
      <w:r>
        <w:rPr>
          <w:rFonts w:ascii="Times New Roman" w:hAnsi="Times New Roman"/>
          <w:color w:val="000000"/>
        </w:rPr>
        <w:t>októbra</w:t>
      </w:r>
      <w:proofErr w:type="gramEnd"/>
      <w:r>
        <w:rPr>
          <w:rFonts w:ascii="Times New Roman" w:hAnsi="Times New Roman"/>
          <w:color w:val="000000"/>
        </w:rPr>
        <w:t xml:space="preserve"> 2008 (Ú. v. EÚ L 311, 21. 11. 2008), nariadenia Komisie (ES) č. 279/2009 zo 6. </w:t>
      </w:r>
      <w:proofErr w:type="gramStart"/>
      <w:r>
        <w:rPr>
          <w:rFonts w:ascii="Times New Roman" w:hAnsi="Times New Roman"/>
          <w:color w:val="000000"/>
        </w:rPr>
        <w:t>apríla</w:t>
      </w:r>
      <w:proofErr w:type="gramEnd"/>
      <w:r>
        <w:rPr>
          <w:rFonts w:ascii="Times New Roman" w:hAnsi="Times New Roman"/>
          <w:color w:val="000000"/>
        </w:rPr>
        <w:t xml:space="preserve"> 2009 (Ú. v. EÚ L 93, 7. 4. 2009), nariadenia Komisie (EÚ) č. 213/2011 z 3. </w:t>
      </w:r>
      <w:proofErr w:type="gramStart"/>
      <w:r>
        <w:rPr>
          <w:rFonts w:ascii="Times New Roman" w:hAnsi="Times New Roman"/>
          <w:color w:val="000000"/>
        </w:rPr>
        <w:t>marca</w:t>
      </w:r>
      <w:proofErr w:type="gramEnd"/>
      <w:r>
        <w:rPr>
          <w:rFonts w:ascii="Times New Roman" w:hAnsi="Times New Roman"/>
          <w:color w:val="000000"/>
        </w:rPr>
        <w:t xml:space="preserve"> 2011 (Ú. v. EÚ L 59, 4. 3. 2011), nariadenia Komisie (EÚ) č. 623/2012 z 11. </w:t>
      </w:r>
      <w:proofErr w:type="gramStart"/>
      <w:r>
        <w:rPr>
          <w:rFonts w:ascii="Times New Roman" w:hAnsi="Times New Roman"/>
          <w:color w:val="000000"/>
        </w:rPr>
        <w:t>júla</w:t>
      </w:r>
      <w:proofErr w:type="gramEnd"/>
      <w:r>
        <w:rPr>
          <w:rFonts w:ascii="Times New Roman" w:hAnsi="Times New Roman"/>
          <w:color w:val="000000"/>
        </w:rPr>
        <w:t xml:space="preserve"> 2012 (Ú. v. EÚ L 180, 12. 7. 2012) a smernice Rady 2013/25/EÚ z 13. </w:t>
      </w:r>
      <w:proofErr w:type="gramStart"/>
      <w:r>
        <w:rPr>
          <w:rFonts w:ascii="Times New Roman" w:hAnsi="Times New Roman"/>
          <w:color w:val="000000"/>
        </w:rPr>
        <w:t>mája</w:t>
      </w:r>
      <w:proofErr w:type="gramEnd"/>
      <w:r>
        <w:rPr>
          <w:rFonts w:ascii="Times New Roman" w:hAnsi="Times New Roman"/>
          <w:color w:val="000000"/>
        </w:rPr>
        <w:t xml:space="preserve"> 2013 (Ú. v. EÚ L 158, 10. 6. 2013). </w:t>
      </w:r>
    </w:p>
    <w:p w:rsidR="00207559" w:rsidRDefault="00D672CE">
      <w:pPr>
        <w:spacing w:after="0"/>
        <w:ind w:left="120"/>
      </w:pPr>
      <w:r>
        <w:rPr>
          <w:rFonts w:ascii="Times New Roman" w:hAnsi="Times New Roman"/>
          <w:color w:val="000000"/>
        </w:rPr>
        <w:t xml:space="preserve"> 2. Smernica Európskeho parlamentu a Rady </w:t>
      </w:r>
      <w:hyperlink r:id="rId8">
        <w:r>
          <w:rPr>
            <w:rFonts w:ascii="Times New Roman" w:hAnsi="Times New Roman"/>
            <w:color w:val="0000FF"/>
            <w:u w:val="single"/>
          </w:rPr>
          <w:t>2006/123/ES</w:t>
        </w:r>
      </w:hyperlink>
      <w:r>
        <w:rPr>
          <w:rFonts w:ascii="Times New Roman" w:hAnsi="Times New Roman"/>
          <w:color w:val="000000"/>
        </w:rPr>
        <w:t xml:space="preserve"> z 12. </w:t>
      </w:r>
      <w:proofErr w:type="gramStart"/>
      <w:r>
        <w:rPr>
          <w:rFonts w:ascii="Times New Roman" w:hAnsi="Times New Roman"/>
          <w:color w:val="000000"/>
        </w:rPr>
        <w:t>decembra</w:t>
      </w:r>
      <w:proofErr w:type="gramEnd"/>
      <w:r>
        <w:rPr>
          <w:rFonts w:ascii="Times New Roman" w:hAnsi="Times New Roman"/>
          <w:color w:val="000000"/>
        </w:rPr>
        <w:t xml:space="preserve"> 2006 o službách na vnútornom trhu (Ú. v. EÚ L 376, 27. 12. 2006). </w:t>
      </w:r>
    </w:p>
    <w:p w:rsidR="00207559" w:rsidRDefault="00D672CE">
      <w:pPr>
        <w:spacing w:after="0"/>
        <w:ind w:left="120"/>
      </w:pPr>
      <w:bookmarkStart w:id="701" w:name="poznamky.poznamka-1"/>
      <w:bookmarkStart w:id="702" w:name="poznamky"/>
      <w:bookmarkEnd w:id="699"/>
      <w:bookmarkEnd w:id="700"/>
      <w:r>
        <w:rPr>
          <w:rFonts w:ascii="Times New Roman" w:hAnsi="Times New Roman"/>
          <w:color w:val="000000"/>
        </w:rPr>
        <w:t xml:space="preserve"> </w:t>
      </w:r>
      <w:bookmarkStart w:id="703" w:name="poznamky.poznamka-1.oznacenie"/>
      <w:proofErr w:type="gramStart"/>
      <w:r>
        <w:rPr>
          <w:rFonts w:ascii="Times New Roman" w:hAnsi="Times New Roman"/>
          <w:color w:val="000000"/>
        </w:rPr>
        <w:t xml:space="preserve">1) </w:t>
      </w:r>
      <w:bookmarkEnd w:id="703"/>
      <w:r>
        <w:rPr>
          <w:rFonts w:ascii="Times New Roman" w:hAnsi="Times New Roman"/>
          <w:color w:val="000000"/>
        </w:rPr>
        <w:t xml:space="preserve">Napríklad zákon č. </w:t>
      </w:r>
      <w:hyperlink r:id="rId9">
        <w:r>
          <w:rPr>
            <w:rFonts w:ascii="Times New Roman" w:hAnsi="Times New Roman"/>
            <w:color w:val="0000FF"/>
            <w:u w:val="single"/>
          </w:rPr>
          <w:t>595/2003 Z. z.</w:t>
        </w:r>
      </w:hyperlink>
      <w:r>
        <w:rPr>
          <w:rFonts w:ascii="Times New Roman" w:hAnsi="Times New Roman"/>
          <w:color w:val="000000"/>
        </w:rPr>
        <w:t xml:space="preserve"> o dani z príjmov v znení neskorších predpisov, zákon č. </w:t>
      </w:r>
      <w:hyperlink r:id="rId10">
        <w:r>
          <w:rPr>
            <w:rFonts w:ascii="Times New Roman" w:hAnsi="Times New Roman"/>
            <w:color w:val="0000FF"/>
            <w:u w:val="single"/>
          </w:rPr>
          <w:t>582/2004 Z. z.</w:t>
        </w:r>
      </w:hyperlink>
      <w:r>
        <w:rPr>
          <w:rFonts w:ascii="Times New Roman" w:hAnsi="Times New Roman"/>
          <w:color w:val="000000"/>
        </w:rPr>
        <w:t xml:space="preserve"> o miestnych daniach a miestnom poplatku za komunálne odpady a drobné stavebné odpady v znení neskorších predpisov, zákon č. </w:t>
      </w:r>
      <w:hyperlink r:id="rId11">
        <w:r>
          <w:rPr>
            <w:rFonts w:ascii="Times New Roman" w:hAnsi="Times New Roman"/>
            <w:color w:val="0000FF"/>
            <w:u w:val="single"/>
          </w:rPr>
          <w:t>235/2012 Z. z.</w:t>
        </w:r>
      </w:hyperlink>
      <w:bookmarkStart w:id="704" w:name="poznamky.poznamka-1.text"/>
      <w:r>
        <w:rPr>
          <w:rFonts w:ascii="Times New Roman" w:hAnsi="Times New Roman"/>
          <w:color w:val="000000"/>
        </w:rPr>
        <w:t xml:space="preserve"> o osobitnom odvode z podnikania v regulovaných odvetviach a o zmene a doplnení niektorých zákonov v znení zákona č. 440/2012 Z. z.</w:t>
      </w:r>
      <w:proofErr w:type="gramEnd"/>
      <w:r>
        <w:rPr>
          <w:rFonts w:ascii="Times New Roman" w:hAnsi="Times New Roman"/>
          <w:color w:val="000000"/>
        </w:rPr>
        <w:t xml:space="preserve"> </w:t>
      </w:r>
      <w:bookmarkEnd w:id="704"/>
    </w:p>
    <w:p w:rsidR="00207559" w:rsidRDefault="00D672CE">
      <w:pPr>
        <w:spacing w:after="0"/>
        <w:ind w:left="120"/>
      </w:pPr>
      <w:bookmarkStart w:id="705" w:name="poznamky.poznamka-2"/>
      <w:bookmarkEnd w:id="701"/>
      <w:r>
        <w:rPr>
          <w:rFonts w:ascii="Times New Roman" w:hAnsi="Times New Roman"/>
          <w:color w:val="000000"/>
        </w:rPr>
        <w:t xml:space="preserve"> </w:t>
      </w:r>
      <w:bookmarkStart w:id="706" w:name="poznamky.poznamka-2.oznacenie"/>
      <w:r>
        <w:rPr>
          <w:rFonts w:ascii="Times New Roman" w:hAnsi="Times New Roman"/>
          <w:color w:val="000000"/>
        </w:rPr>
        <w:t xml:space="preserve">2) </w:t>
      </w:r>
      <w:bookmarkEnd w:id="706"/>
      <w:r>
        <w:rPr>
          <w:rFonts w:ascii="Times New Roman" w:hAnsi="Times New Roman"/>
          <w:color w:val="000000"/>
        </w:rPr>
        <w:t xml:space="preserve">Napríklad zákon č. </w:t>
      </w:r>
      <w:hyperlink r:id="rId12">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zákon č. </w:t>
      </w:r>
      <w:hyperlink r:id="rId13">
        <w:r>
          <w:rPr>
            <w:rFonts w:ascii="Times New Roman" w:hAnsi="Times New Roman"/>
            <w:color w:val="0000FF"/>
            <w:u w:val="single"/>
          </w:rPr>
          <w:t>586/2003 Z. z.</w:t>
        </w:r>
      </w:hyperlink>
      <w:bookmarkStart w:id="707" w:name="poznamky.poznamka-2.text"/>
      <w:r>
        <w:rPr>
          <w:rFonts w:ascii="Times New Roman" w:hAnsi="Times New Roman"/>
          <w:color w:val="000000"/>
        </w:rPr>
        <w:t xml:space="preserve"> o advokácii </w:t>
      </w:r>
      <w:proofErr w:type="gramStart"/>
      <w:r>
        <w:rPr>
          <w:rFonts w:ascii="Times New Roman" w:hAnsi="Times New Roman"/>
          <w:color w:val="000000"/>
        </w:rPr>
        <w:t>a</w:t>
      </w:r>
      <w:proofErr w:type="gramEnd"/>
      <w:r>
        <w:rPr>
          <w:rFonts w:ascii="Times New Roman" w:hAnsi="Times New Roman"/>
          <w:color w:val="000000"/>
        </w:rPr>
        <w:t xml:space="preserve"> o zmene a doplnení zákona č. 455/1991 Zb. o živnostenskom podnikaní (živnostenský zákon) v znení neskorších predpisov v znení neskorších predpisov. </w:t>
      </w:r>
      <w:bookmarkEnd w:id="707"/>
    </w:p>
    <w:p w:rsidR="00207559" w:rsidRDefault="00D672CE">
      <w:pPr>
        <w:spacing w:after="0"/>
        <w:ind w:left="120"/>
      </w:pPr>
      <w:bookmarkStart w:id="708" w:name="poznamky.poznamka-3"/>
      <w:bookmarkEnd w:id="705"/>
      <w:r>
        <w:rPr>
          <w:rFonts w:ascii="Times New Roman" w:hAnsi="Times New Roman"/>
          <w:color w:val="000000"/>
        </w:rPr>
        <w:t xml:space="preserve"> </w:t>
      </w:r>
      <w:bookmarkStart w:id="709" w:name="poznamky.poznamka-3.oznacenie"/>
      <w:r>
        <w:rPr>
          <w:rFonts w:ascii="Times New Roman" w:hAnsi="Times New Roman"/>
          <w:color w:val="000000"/>
        </w:rPr>
        <w:t xml:space="preserve">3) </w:t>
      </w:r>
      <w:bookmarkEnd w:id="709"/>
      <w:r>
        <w:rPr>
          <w:rFonts w:ascii="Times New Roman" w:hAnsi="Times New Roman"/>
          <w:color w:val="000000"/>
        </w:rPr>
        <w:t xml:space="preserve">Príloha nariadenia Európskeho parlamentu a Rady (ES) č. </w:t>
      </w:r>
      <w:hyperlink r:id="rId14">
        <w:r>
          <w:rPr>
            <w:rFonts w:ascii="Times New Roman" w:hAnsi="Times New Roman"/>
            <w:color w:val="0000FF"/>
            <w:u w:val="single"/>
          </w:rPr>
          <w:t>451/2008</w:t>
        </w:r>
      </w:hyperlink>
      <w:bookmarkStart w:id="710" w:name="poznamky.poznamka-3.text"/>
      <w:r>
        <w:rPr>
          <w:rFonts w:ascii="Times New Roman" w:hAnsi="Times New Roman"/>
          <w:color w:val="000000"/>
        </w:rPr>
        <w:t xml:space="preserve"> z 23. </w:t>
      </w:r>
      <w:proofErr w:type="gramStart"/>
      <w:r>
        <w:rPr>
          <w:rFonts w:ascii="Times New Roman" w:hAnsi="Times New Roman"/>
          <w:color w:val="000000"/>
        </w:rPr>
        <w:t>apríla</w:t>
      </w:r>
      <w:proofErr w:type="gramEnd"/>
      <w:r>
        <w:rPr>
          <w:rFonts w:ascii="Times New Roman" w:hAnsi="Times New Roman"/>
          <w:color w:val="000000"/>
        </w:rPr>
        <w:t xml:space="preserve"> 2008, ktorým sa zavádza nová štatistická klasifikácia produktov podľa činnosti (CPA) a ktorým sa zrušuje nariadenie Rady (EHS) č. 3696/93 (Ú. v. EÚ L 145, 4. 6. 2008). </w:t>
      </w:r>
      <w:bookmarkEnd w:id="710"/>
    </w:p>
    <w:p w:rsidR="00207559" w:rsidRDefault="00D672CE">
      <w:pPr>
        <w:spacing w:after="0"/>
        <w:ind w:left="120"/>
      </w:pPr>
      <w:bookmarkStart w:id="711" w:name="poznamky.poznamka-3a"/>
      <w:bookmarkEnd w:id="708"/>
      <w:r>
        <w:rPr>
          <w:rFonts w:ascii="Times New Roman" w:hAnsi="Times New Roman"/>
          <w:color w:val="000000"/>
        </w:rPr>
        <w:t xml:space="preserve"> </w:t>
      </w:r>
      <w:bookmarkStart w:id="712" w:name="poznamky.poznamka-3a.oznacenie"/>
      <w:r>
        <w:rPr>
          <w:rFonts w:ascii="Times New Roman" w:hAnsi="Times New Roman"/>
          <w:color w:val="000000"/>
        </w:rPr>
        <w:t xml:space="preserve">3a) </w:t>
      </w:r>
      <w:bookmarkEnd w:id="712"/>
      <w:r>
        <w:fldChar w:fldCharType="begin"/>
      </w:r>
      <w:r>
        <w:instrText xml:space="preserve"> HYPERLINK "https://www.slov-lex.sk/pravne-predpisy/SK/ZZ/2002/131/" \l "paragraf-53" \h </w:instrText>
      </w:r>
      <w:r>
        <w:fldChar w:fldCharType="separate"/>
      </w:r>
      <w:r>
        <w:rPr>
          <w:rFonts w:ascii="Times New Roman" w:hAnsi="Times New Roman"/>
          <w:color w:val="0000FF"/>
          <w:u w:val="single"/>
        </w:rPr>
        <w:t>§ 53 zákona č. 131/2002 Z. z.</w:t>
      </w:r>
      <w:r>
        <w:rPr>
          <w:rFonts w:ascii="Times New Roman" w:hAnsi="Times New Roman"/>
          <w:color w:val="0000FF"/>
          <w:u w:val="single"/>
        </w:rPr>
        <w:fldChar w:fldCharType="end"/>
      </w:r>
      <w:bookmarkStart w:id="713" w:name="poznamky.poznamka-3a.text"/>
      <w:r>
        <w:rPr>
          <w:rFonts w:ascii="Times New Roman" w:hAnsi="Times New Roman"/>
          <w:color w:val="000000"/>
        </w:rPr>
        <w:t xml:space="preserve"> o vysokých školách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455/2012 Z. z. </w:t>
      </w:r>
      <w:bookmarkEnd w:id="713"/>
    </w:p>
    <w:p w:rsidR="00207559" w:rsidRDefault="00D672CE">
      <w:pPr>
        <w:spacing w:after="0"/>
        <w:ind w:left="120"/>
      </w:pPr>
      <w:bookmarkStart w:id="714" w:name="poznamky.poznamka-3b"/>
      <w:bookmarkEnd w:id="711"/>
      <w:r>
        <w:rPr>
          <w:rFonts w:ascii="Times New Roman" w:hAnsi="Times New Roman"/>
          <w:color w:val="000000"/>
        </w:rPr>
        <w:t xml:space="preserve"> </w:t>
      </w:r>
      <w:bookmarkStart w:id="715" w:name="poznamky.poznamka-3b.oznacenie"/>
      <w:r>
        <w:rPr>
          <w:rFonts w:ascii="Times New Roman" w:hAnsi="Times New Roman"/>
          <w:color w:val="000000"/>
        </w:rPr>
        <w:t xml:space="preserve">3b) </w:t>
      </w:r>
      <w:bookmarkEnd w:id="715"/>
      <w:r>
        <w:fldChar w:fldCharType="begin"/>
      </w:r>
      <w:r>
        <w:instrText xml:space="preserve"> HYPERLINK "https://www.slov-lex.sk/pravne-predpisy/SK/ZZ/2007/293/" \l "paragraf-11a" \h </w:instrText>
      </w:r>
      <w:r>
        <w:fldChar w:fldCharType="separate"/>
      </w:r>
      <w:r>
        <w:rPr>
          <w:rFonts w:ascii="Times New Roman" w:hAnsi="Times New Roman"/>
          <w:color w:val="0000FF"/>
          <w:u w:val="single"/>
        </w:rPr>
        <w:t>§ 11a zákona č. 293/2007 Z. z.</w:t>
      </w:r>
      <w:r>
        <w:rPr>
          <w:rFonts w:ascii="Times New Roman" w:hAnsi="Times New Roman"/>
          <w:color w:val="0000FF"/>
          <w:u w:val="single"/>
        </w:rPr>
        <w:fldChar w:fldCharType="end"/>
      </w:r>
      <w:bookmarkStart w:id="716" w:name="poznamky.poznamka-3b.text"/>
      <w:r>
        <w:rPr>
          <w:rFonts w:ascii="Times New Roman" w:hAnsi="Times New Roman"/>
          <w:color w:val="000000"/>
        </w:rPr>
        <w:t xml:space="preserve"> o uznávaní odborných kvalifikácií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81/2013 Z. z. </w:t>
      </w:r>
      <w:bookmarkEnd w:id="716"/>
    </w:p>
    <w:p w:rsidR="00207559" w:rsidRDefault="00D672CE">
      <w:pPr>
        <w:spacing w:after="0"/>
        <w:ind w:left="120"/>
      </w:pPr>
      <w:bookmarkStart w:id="717" w:name="poznamky.poznamka-3c"/>
      <w:bookmarkEnd w:id="714"/>
      <w:r>
        <w:rPr>
          <w:rFonts w:ascii="Times New Roman" w:hAnsi="Times New Roman"/>
          <w:color w:val="000000"/>
        </w:rPr>
        <w:t xml:space="preserve"> </w:t>
      </w:r>
      <w:bookmarkStart w:id="718" w:name="poznamky.poznamka-3c.oznacenie"/>
      <w:r>
        <w:rPr>
          <w:rFonts w:ascii="Times New Roman" w:hAnsi="Times New Roman"/>
          <w:color w:val="000000"/>
        </w:rPr>
        <w:t xml:space="preserve">3c) </w:t>
      </w:r>
      <w:bookmarkEnd w:id="718"/>
      <w:r>
        <w:fldChar w:fldCharType="begin"/>
      </w:r>
      <w:r>
        <w:instrText xml:space="preserve"> HYPERLINK "https://www.slov-lex.sk/pravne-predpisy/SK/ZZ/1991/455/" \l "paragraf-66b" \h </w:instrText>
      </w:r>
      <w:r>
        <w:fldChar w:fldCharType="separate"/>
      </w:r>
      <w:r>
        <w:rPr>
          <w:rFonts w:ascii="Times New Roman" w:hAnsi="Times New Roman"/>
          <w:color w:val="0000FF"/>
          <w:u w:val="single"/>
        </w:rPr>
        <w:t>§ 66b zákona č. 455/1991 Zb.</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207559" w:rsidRDefault="00207559">
      <w:pPr>
        <w:spacing w:after="0"/>
        <w:ind w:left="120"/>
      </w:pPr>
    </w:p>
    <w:p w:rsidR="00207559" w:rsidRDefault="003D696F">
      <w:pPr>
        <w:spacing w:after="0"/>
        <w:ind w:left="120"/>
      </w:pPr>
      <w:hyperlink r:id="rId15" w:anchor="paragraf-11">
        <w:r w:rsidR="00D672CE">
          <w:rPr>
            <w:rFonts w:ascii="Times New Roman" w:hAnsi="Times New Roman"/>
            <w:color w:val="0000FF"/>
            <w:u w:val="single"/>
          </w:rPr>
          <w:t>§ 11 zákona č. 136/2010 Z. z.</w:t>
        </w:r>
      </w:hyperlink>
      <w:bookmarkStart w:id="719" w:name="poznamky.poznamka-3c.text"/>
      <w:r w:rsidR="00D672CE">
        <w:rPr>
          <w:rFonts w:ascii="Times New Roman" w:hAnsi="Times New Roman"/>
          <w:color w:val="000000"/>
        </w:rPr>
        <w:t xml:space="preserve"> o službách </w:t>
      </w:r>
      <w:proofErr w:type="gramStart"/>
      <w:r w:rsidR="00D672CE">
        <w:rPr>
          <w:rFonts w:ascii="Times New Roman" w:hAnsi="Times New Roman"/>
          <w:color w:val="000000"/>
        </w:rPr>
        <w:t>na</w:t>
      </w:r>
      <w:proofErr w:type="gramEnd"/>
      <w:r w:rsidR="00D672CE">
        <w:rPr>
          <w:rFonts w:ascii="Times New Roman" w:hAnsi="Times New Roman"/>
          <w:color w:val="000000"/>
        </w:rPr>
        <w:t xml:space="preserve"> vnútornom trhu a o zmene a doplnení niektorých zákonov. </w:t>
      </w:r>
      <w:bookmarkEnd w:id="719"/>
    </w:p>
    <w:p w:rsidR="00207559" w:rsidRDefault="00D672CE">
      <w:pPr>
        <w:spacing w:after="0"/>
        <w:ind w:left="120"/>
      </w:pPr>
      <w:bookmarkStart w:id="720" w:name="poznamky.poznamka-3d"/>
      <w:bookmarkEnd w:id="717"/>
      <w:r>
        <w:rPr>
          <w:rFonts w:ascii="Times New Roman" w:hAnsi="Times New Roman"/>
          <w:color w:val="000000"/>
        </w:rPr>
        <w:t xml:space="preserve"> </w:t>
      </w:r>
      <w:bookmarkStart w:id="721" w:name="poznamky.poznamka-3d.oznacenie"/>
      <w:r>
        <w:rPr>
          <w:rFonts w:ascii="Times New Roman" w:hAnsi="Times New Roman"/>
          <w:color w:val="000000"/>
        </w:rPr>
        <w:t xml:space="preserve">3d) </w:t>
      </w:r>
      <w:bookmarkEnd w:id="721"/>
      <w:r>
        <w:fldChar w:fldCharType="begin"/>
      </w:r>
      <w:r>
        <w:instrText xml:space="preserve"> HYPERLINK "https://www.slov-lex.sk/pravne-predpisy/SK/ZZ/2007/293/" \l "paragraf-20.odsek-1" \h </w:instrText>
      </w:r>
      <w:r>
        <w:fldChar w:fldCharType="separate"/>
      </w:r>
      <w:r>
        <w:rPr>
          <w:rFonts w:ascii="Times New Roman" w:hAnsi="Times New Roman"/>
          <w:color w:val="0000FF"/>
          <w:u w:val="single"/>
        </w:rPr>
        <w:t xml:space="preserve">§ 20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až 4 zákona č. 293/2007 Z. z.</w:t>
      </w:r>
      <w:r>
        <w:rPr>
          <w:rFonts w:ascii="Times New Roman" w:hAnsi="Times New Roman"/>
          <w:color w:val="0000FF"/>
          <w:u w:val="single"/>
        </w:rPr>
        <w:fldChar w:fldCharType="end"/>
      </w:r>
      <w:bookmarkStart w:id="722" w:name="poznamky.poznamka-3d.text"/>
      <w:r>
        <w:rPr>
          <w:rFonts w:ascii="Times New Roman" w:hAnsi="Times New Roman"/>
          <w:color w:val="000000"/>
        </w:rPr>
        <w:t xml:space="preserve"> v znení zákona č. 81/2013 Z. z. </w:t>
      </w:r>
      <w:bookmarkEnd w:id="722"/>
    </w:p>
    <w:p w:rsidR="00207559" w:rsidRDefault="00D672CE">
      <w:pPr>
        <w:spacing w:after="0"/>
        <w:ind w:left="120"/>
      </w:pPr>
      <w:bookmarkStart w:id="723" w:name="poznamky.poznamka-4"/>
      <w:bookmarkEnd w:id="720"/>
      <w:r>
        <w:rPr>
          <w:rFonts w:ascii="Times New Roman" w:hAnsi="Times New Roman"/>
          <w:color w:val="000000"/>
        </w:rPr>
        <w:t xml:space="preserve"> </w:t>
      </w:r>
      <w:bookmarkStart w:id="724" w:name="poznamky.poznamka-4.oznacenie"/>
      <w:r>
        <w:rPr>
          <w:rFonts w:ascii="Times New Roman" w:hAnsi="Times New Roman"/>
          <w:color w:val="000000"/>
        </w:rPr>
        <w:t xml:space="preserve">4) </w:t>
      </w:r>
      <w:bookmarkEnd w:id="724"/>
      <w:r>
        <w:fldChar w:fldCharType="begin"/>
      </w:r>
      <w:r>
        <w:instrText xml:space="preserve"> HYPERLINK "https://www.slov-lex.sk/pravne-predpisy/SK/ZZ/2010/136/" \l "paragraf-4.odsek-1"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136/2010 Z. z.</w:t>
      </w:r>
      <w:r>
        <w:rPr>
          <w:rFonts w:ascii="Times New Roman" w:hAnsi="Times New Roman"/>
          <w:color w:val="0000FF"/>
          <w:u w:val="single"/>
        </w:rPr>
        <w:fldChar w:fldCharType="end"/>
      </w:r>
      <w:bookmarkStart w:id="725" w:name="poznamky.poznamka-4.text"/>
      <w:r>
        <w:rPr>
          <w:rFonts w:ascii="Times New Roman" w:hAnsi="Times New Roman"/>
          <w:color w:val="000000"/>
        </w:rPr>
        <w:t xml:space="preserve"> </w:t>
      </w:r>
      <w:bookmarkEnd w:id="725"/>
    </w:p>
    <w:p w:rsidR="00207559" w:rsidRDefault="00D672CE">
      <w:pPr>
        <w:spacing w:after="0"/>
        <w:ind w:left="120"/>
      </w:pPr>
      <w:bookmarkStart w:id="726" w:name="poznamky.poznamka-4a"/>
      <w:bookmarkEnd w:id="723"/>
      <w:r>
        <w:rPr>
          <w:rFonts w:ascii="Times New Roman" w:hAnsi="Times New Roman"/>
          <w:color w:val="000000"/>
        </w:rPr>
        <w:t xml:space="preserve"> </w:t>
      </w:r>
      <w:bookmarkStart w:id="727" w:name="poznamky.poznamka-4a.oznacenie"/>
      <w:r>
        <w:rPr>
          <w:rFonts w:ascii="Times New Roman" w:hAnsi="Times New Roman"/>
          <w:color w:val="000000"/>
        </w:rPr>
        <w:t xml:space="preserve">4a) </w:t>
      </w:r>
      <w:bookmarkEnd w:id="727"/>
      <w:r>
        <w:fldChar w:fldCharType="begin"/>
      </w:r>
      <w:r>
        <w:instrText xml:space="preserve"> HYPERLINK "https://www.slov-lex.sk/pravne-predpisy/SK/ZZ/2007/293/"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a 4 zákona č. 293/2007 Z. z.</w:t>
      </w:r>
      <w:r>
        <w:rPr>
          <w:rFonts w:ascii="Times New Roman" w:hAnsi="Times New Roman"/>
          <w:color w:val="0000FF"/>
          <w:u w:val="single"/>
        </w:rPr>
        <w:fldChar w:fldCharType="end"/>
      </w:r>
      <w:bookmarkStart w:id="728" w:name="poznamky.poznamka-4a.text"/>
      <w:r>
        <w:rPr>
          <w:rFonts w:ascii="Times New Roman" w:hAnsi="Times New Roman"/>
          <w:color w:val="000000"/>
        </w:rPr>
        <w:t xml:space="preserve"> </w:t>
      </w:r>
      <w:bookmarkEnd w:id="728"/>
    </w:p>
    <w:p w:rsidR="00207559" w:rsidRDefault="00D672CE">
      <w:pPr>
        <w:spacing w:after="0"/>
        <w:ind w:left="120"/>
      </w:pPr>
      <w:bookmarkStart w:id="729" w:name="poznamky.poznamka-4b"/>
      <w:bookmarkEnd w:id="726"/>
      <w:r>
        <w:rPr>
          <w:rFonts w:ascii="Times New Roman" w:hAnsi="Times New Roman"/>
          <w:color w:val="000000"/>
        </w:rPr>
        <w:t xml:space="preserve"> </w:t>
      </w:r>
      <w:bookmarkStart w:id="730" w:name="poznamky.poznamka-4b.oznacenie"/>
      <w:r>
        <w:rPr>
          <w:rFonts w:ascii="Times New Roman" w:hAnsi="Times New Roman"/>
          <w:color w:val="000000"/>
        </w:rPr>
        <w:t xml:space="preserve">4b) </w:t>
      </w:r>
      <w:bookmarkEnd w:id="730"/>
      <w:r>
        <w:fldChar w:fldCharType="begin"/>
      </w:r>
      <w:r>
        <w:instrText xml:space="preserve"> HYPERLINK "https://www.slov-lex.sk/pravne-predpisy/SK/ZZ/2007/293/" \l "paragraf-23.odsek-1" \h </w:instrText>
      </w:r>
      <w:r>
        <w:fldChar w:fldCharType="separate"/>
      </w:r>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až 3 zákona č. 293/2007 Z. z.</w:t>
      </w:r>
      <w:r>
        <w:rPr>
          <w:rFonts w:ascii="Times New Roman" w:hAnsi="Times New Roman"/>
          <w:color w:val="0000FF"/>
          <w:u w:val="single"/>
        </w:rPr>
        <w:fldChar w:fldCharType="end"/>
      </w:r>
      <w:bookmarkStart w:id="731" w:name="poznamky.poznamka-4b.text"/>
      <w:r>
        <w:rPr>
          <w:rFonts w:ascii="Times New Roman" w:hAnsi="Times New Roman"/>
          <w:color w:val="000000"/>
        </w:rPr>
        <w:t xml:space="preserve"> v znení neskorších predpisov. </w:t>
      </w:r>
      <w:bookmarkEnd w:id="731"/>
    </w:p>
    <w:p w:rsidR="00207559" w:rsidRDefault="00D672CE">
      <w:pPr>
        <w:spacing w:after="0"/>
        <w:ind w:left="120"/>
      </w:pPr>
      <w:bookmarkStart w:id="732" w:name="poznamky.poznamka-4c"/>
      <w:bookmarkEnd w:id="729"/>
      <w:r>
        <w:rPr>
          <w:rFonts w:ascii="Times New Roman" w:hAnsi="Times New Roman"/>
          <w:color w:val="000000"/>
        </w:rPr>
        <w:t xml:space="preserve"> </w:t>
      </w:r>
      <w:bookmarkStart w:id="733" w:name="poznamky.poznamka-4c.oznacenie"/>
      <w:r>
        <w:rPr>
          <w:rFonts w:ascii="Times New Roman" w:hAnsi="Times New Roman"/>
          <w:color w:val="000000"/>
        </w:rPr>
        <w:t xml:space="preserve">4c) </w:t>
      </w:r>
      <w:bookmarkEnd w:id="733"/>
      <w:r>
        <w:rPr>
          <w:rFonts w:ascii="Times New Roman" w:hAnsi="Times New Roman"/>
          <w:color w:val="000000"/>
        </w:rPr>
        <w:t xml:space="preserve">Zákon č. </w:t>
      </w:r>
      <w:hyperlink r:id="rId16">
        <w:r>
          <w:rPr>
            <w:rFonts w:ascii="Times New Roman" w:hAnsi="Times New Roman"/>
            <w:color w:val="0000FF"/>
            <w:u w:val="single"/>
          </w:rPr>
          <w:t>422/2015 Z. z.</w:t>
        </w:r>
      </w:hyperlink>
      <w:bookmarkStart w:id="734" w:name="poznamky.poznamka-4c.text"/>
      <w:r>
        <w:rPr>
          <w:rFonts w:ascii="Times New Roman" w:hAnsi="Times New Roman"/>
          <w:color w:val="000000"/>
        </w:rPr>
        <w:t xml:space="preserve"> o uznávaní dokladov o vzdelaní </w:t>
      </w:r>
      <w:proofErr w:type="gramStart"/>
      <w:r>
        <w:rPr>
          <w:rFonts w:ascii="Times New Roman" w:hAnsi="Times New Roman"/>
          <w:color w:val="000000"/>
        </w:rPr>
        <w:t>a</w:t>
      </w:r>
      <w:proofErr w:type="gramEnd"/>
      <w:r>
        <w:rPr>
          <w:rFonts w:ascii="Times New Roman" w:hAnsi="Times New Roman"/>
          <w:color w:val="000000"/>
        </w:rPr>
        <w:t xml:space="preserve"> o uznávaní odborných kvalifikácií a o zmene a doplnení niektorých zákonov v znení neskorších predpisov. </w:t>
      </w:r>
      <w:bookmarkEnd w:id="734"/>
    </w:p>
    <w:p w:rsidR="00207559" w:rsidRDefault="00D672CE">
      <w:pPr>
        <w:spacing w:after="0"/>
        <w:ind w:left="120"/>
      </w:pPr>
      <w:bookmarkStart w:id="735" w:name="poznamky.poznamka-4d"/>
      <w:bookmarkEnd w:id="732"/>
      <w:r>
        <w:rPr>
          <w:rFonts w:ascii="Times New Roman" w:hAnsi="Times New Roman"/>
          <w:color w:val="000000"/>
        </w:rPr>
        <w:t xml:space="preserve"> </w:t>
      </w:r>
      <w:bookmarkStart w:id="736" w:name="poznamky.poznamka-4d.oznacenie"/>
      <w:r>
        <w:rPr>
          <w:rFonts w:ascii="Times New Roman" w:hAnsi="Times New Roman"/>
          <w:color w:val="000000"/>
        </w:rPr>
        <w:t xml:space="preserve">4d) </w:t>
      </w:r>
      <w:bookmarkEnd w:id="736"/>
      <w:r>
        <w:fldChar w:fldCharType="begin"/>
      </w:r>
      <w:r>
        <w:instrText xml:space="preserve"> HYPERLINK "https://www.slov-lex.sk/pravne-predpisy/SK/ZZ/2019/35/" \l "paragraf-30.odsek-1" \h </w:instrText>
      </w:r>
      <w:r>
        <w:fldChar w:fldCharType="separate"/>
      </w:r>
      <w:r>
        <w:rPr>
          <w:rFonts w:ascii="Times New Roman" w:hAnsi="Times New Roman"/>
          <w:color w:val="0000FF"/>
          <w:u w:val="single"/>
        </w:rPr>
        <w:t xml:space="preserve">§ 30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35/2019 Z. z.</w:t>
      </w:r>
      <w:r>
        <w:rPr>
          <w:rFonts w:ascii="Times New Roman" w:hAnsi="Times New Roman"/>
          <w:color w:val="0000FF"/>
          <w:u w:val="single"/>
        </w:rPr>
        <w:fldChar w:fldCharType="end"/>
      </w:r>
      <w:bookmarkStart w:id="737" w:name="poznamky.poznamka-4d.text"/>
      <w:r>
        <w:rPr>
          <w:rFonts w:ascii="Times New Roman" w:hAnsi="Times New Roman"/>
          <w:color w:val="000000"/>
        </w:rPr>
        <w:t xml:space="preserve"> o finančnej správe a o zmene a doplnení niektorých zákonov. </w:t>
      </w:r>
      <w:bookmarkEnd w:id="737"/>
    </w:p>
    <w:p w:rsidR="00207559" w:rsidRDefault="00D672CE">
      <w:pPr>
        <w:spacing w:after="0"/>
        <w:ind w:left="120"/>
      </w:pPr>
      <w:bookmarkStart w:id="738" w:name="poznamky.poznamka-5"/>
      <w:bookmarkEnd w:id="735"/>
      <w:r>
        <w:rPr>
          <w:rFonts w:ascii="Times New Roman" w:hAnsi="Times New Roman"/>
          <w:color w:val="000000"/>
        </w:rPr>
        <w:t xml:space="preserve"> </w:t>
      </w:r>
      <w:bookmarkStart w:id="739" w:name="poznamky.poznamka-5.oznacenie"/>
      <w:r>
        <w:rPr>
          <w:rFonts w:ascii="Times New Roman" w:hAnsi="Times New Roman"/>
          <w:color w:val="000000"/>
        </w:rPr>
        <w:t xml:space="preserve">5) </w:t>
      </w:r>
      <w:bookmarkEnd w:id="739"/>
      <w:r>
        <w:fldChar w:fldCharType="begin"/>
      </w:r>
      <w:r>
        <w:instrText xml:space="preserve"> HYPERLINK "https://www.slov-lex.sk/pravne-predpisy/SK/ZZ/1991/513/" \l "paragraf-68" \h </w:instrText>
      </w:r>
      <w:r>
        <w:fldChar w:fldCharType="separate"/>
      </w:r>
      <w:r>
        <w:rPr>
          <w:rFonts w:ascii="Times New Roman" w:hAnsi="Times New Roman"/>
          <w:color w:val="0000FF"/>
          <w:u w:val="single"/>
        </w:rPr>
        <w:t>§ 68</w:t>
      </w:r>
      <w:r>
        <w:rPr>
          <w:rFonts w:ascii="Times New Roman" w:hAnsi="Times New Roman"/>
          <w:color w:val="0000FF"/>
          <w:u w:val="single"/>
        </w:rPr>
        <w:fldChar w:fldCharType="end"/>
      </w:r>
      <w:r>
        <w:rPr>
          <w:rFonts w:ascii="Times New Roman" w:hAnsi="Times New Roman"/>
          <w:color w:val="000000"/>
        </w:rPr>
        <w:t xml:space="preserve"> a </w:t>
      </w:r>
      <w:hyperlink r:id="rId17" w:anchor="paragraf-69">
        <w:r>
          <w:rPr>
            <w:rFonts w:ascii="Times New Roman" w:hAnsi="Times New Roman"/>
            <w:color w:val="0000FF"/>
            <w:u w:val="single"/>
          </w:rPr>
          <w:t>69 Obchodného zákonníka</w:t>
        </w:r>
      </w:hyperlink>
      <w:bookmarkStart w:id="740" w:name="poznamky.poznamka-5.text"/>
      <w:r>
        <w:rPr>
          <w:rFonts w:ascii="Times New Roman" w:hAnsi="Times New Roman"/>
          <w:color w:val="000000"/>
        </w:rPr>
        <w:t xml:space="preserve">. </w:t>
      </w:r>
      <w:bookmarkEnd w:id="740"/>
    </w:p>
    <w:p w:rsidR="00207559" w:rsidRDefault="00D672CE">
      <w:pPr>
        <w:spacing w:after="0"/>
        <w:ind w:left="120"/>
      </w:pPr>
      <w:bookmarkStart w:id="741" w:name="poznamky.poznamka-5a"/>
      <w:bookmarkEnd w:id="738"/>
      <w:r>
        <w:rPr>
          <w:rFonts w:ascii="Times New Roman" w:hAnsi="Times New Roman"/>
          <w:color w:val="000000"/>
        </w:rPr>
        <w:t xml:space="preserve"> </w:t>
      </w:r>
      <w:bookmarkStart w:id="742" w:name="poznamky.poznamka-5a.oznacenie"/>
      <w:r>
        <w:rPr>
          <w:rFonts w:ascii="Times New Roman" w:hAnsi="Times New Roman"/>
          <w:color w:val="000000"/>
        </w:rPr>
        <w:t xml:space="preserve">5a) </w:t>
      </w:r>
      <w:bookmarkEnd w:id="742"/>
      <w:r>
        <w:rPr>
          <w:rFonts w:ascii="Times New Roman" w:hAnsi="Times New Roman"/>
          <w:color w:val="000000"/>
        </w:rPr>
        <w:t xml:space="preserve">Zákon č. </w:t>
      </w:r>
      <w:hyperlink r:id="rId18">
        <w:r>
          <w:rPr>
            <w:rFonts w:ascii="Times New Roman" w:hAnsi="Times New Roman"/>
            <w:color w:val="0000FF"/>
            <w:u w:val="single"/>
          </w:rPr>
          <w:t>18/2018 Z. z.</w:t>
        </w:r>
      </w:hyperlink>
      <w:r>
        <w:rPr>
          <w:rFonts w:ascii="Times New Roman" w:hAnsi="Times New Roman"/>
          <w:color w:val="000000"/>
        </w:rPr>
        <w:t xml:space="preserve"> o ochrane osobných údajov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neskorších predpisov. </w:t>
      </w:r>
    </w:p>
    <w:p w:rsidR="00207559" w:rsidRDefault="00207559">
      <w:pPr>
        <w:spacing w:after="0"/>
        <w:ind w:left="120"/>
      </w:pPr>
    </w:p>
    <w:p w:rsidR="00207559" w:rsidRDefault="00D672CE">
      <w:pPr>
        <w:spacing w:after="0"/>
        <w:ind w:left="120"/>
      </w:pPr>
      <w:bookmarkStart w:id="743" w:name="poznamky.poznamka-5a.text"/>
      <w:r>
        <w:rPr>
          <w:rFonts w:ascii="Times New Roman" w:hAnsi="Times New Roman"/>
          <w:color w:val="000000"/>
        </w:rPr>
        <w:t xml:space="preserve"> Nariadenie Európskeho parlamentu a Rady (EÚ) 2016/679 z 27. </w:t>
      </w:r>
      <w:proofErr w:type="gramStart"/>
      <w:r>
        <w:rPr>
          <w:rFonts w:ascii="Times New Roman" w:hAnsi="Times New Roman"/>
          <w:color w:val="000000"/>
        </w:rPr>
        <w:t>apríla</w:t>
      </w:r>
      <w:proofErr w:type="gramEnd"/>
      <w:r>
        <w:rPr>
          <w:rFonts w:ascii="Times New Roman" w:hAnsi="Times New Roman"/>
          <w:color w:val="000000"/>
        </w:rPr>
        <w:t xml:space="preserve"> 2016 o ochrane fyzických osôb pri spracúvaní osobných údajov a o voľnom pohybe takýchto údajov, ktorým sa zrušuje smernica 95/46/ES (všeobecné nariadenie o ochrane údajov) (Ú. v. EÚ L 119, 4. 5. 2016). </w:t>
      </w:r>
      <w:bookmarkEnd w:id="743"/>
    </w:p>
    <w:p w:rsidR="00207559" w:rsidRDefault="00D672CE">
      <w:pPr>
        <w:spacing w:after="0"/>
        <w:ind w:left="120"/>
        <w:rPr>
          <w:rFonts w:ascii="Times New Roman" w:hAnsi="Times New Roman"/>
          <w:color w:val="000000"/>
        </w:rPr>
      </w:pPr>
      <w:bookmarkStart w:id="744" w:name="poznamky.poznamka-5b"/>
      <w:bookmarkEnd w:id="741"/>
      <w:r>
        <w:rPr>
          <w:rFonts w:ascii="Times New Roman" w:hAnsi="Times New Roman"/>
          <w:color w:val="000000"/>
        </w:rPr>
        <w:t xml:space="preserve"> </w:t>
      </w:r>
      <w:bookmarkStart w:id="745" w:name="poznamky.poznamka-5b.oznacenie"/>
      <w:r>
        <w:rPr>
          <w:rFonts w:ascii="Times New Roman" w:hAnsi="Times New Roman"/>
          <w:color w:val="000000"/>
        </w:rPr>
        <w:t xml:space="preserve">5b) </w:t>
      </w:r>
      <w:bookmarkStart w:id="746" w:name="poznamky.poznamka-5b.text"/>
      <w:bookmarkEnd w:id="745"/>
      <w:r>
        <w:rPr>
          <w:rFonts w:ascii="Times New Roman" w:hAnsi="Times New Roman"/>
          <w:color w:val="000000"/>
        </w:rPr>
        <w:t xml:space="preserve">Čl. 4 </w:t>
      </w:r>
      <w:proofErr w:type="gramStart"/>
      <w:r>
        <w:rPr>
          <w:rFonts w:ascii="Times New Roman" w:hAnsi="Times New Roman"/>
          <w:color w:val="000000"/>
        </w:rPr>
        <w:t>ods</w:t>
      </w:r>
      <w:proofErr w:type="gramEnd"/>
      <w:r>
        <w:rPr>
          <w:rFonts w:ascii="Times New Roman" w:hAnsi="Times New Roman"/>
          <w:color w:val="000000"/>
        </w:rPr>
        <w:t xml:space="preserve">. </w:t>
      </w:r>
      <w:proofErr w:type="gramStart"/>
      <w:r>
        <w:rPr>
          <w:rFonts w:ascii="Times New Roman" w:hAnsi="Times New Roman"/>
          <w:color w:val="000000"/>
        </w:rPr>
        <w:t>7</w:t>
      </w:r>
      <w:proofErr w:type="gramEnd"/>
      <w:r>
        <w:rPr>
          <w:rFonts w:ascii="Times New Roman" w:hAnsi="Times New Roman"/>
          <w:color w:val="000000"/>
        </w:rPr>
        <w:t xml:space="preserve"> nariadenia (EÚ) 2016/679. </w:t>
      </w:r>
      <w:bookmarkEnd w:id="746"/>
    </w:p>
    <w:p w:rsidR="001665ED" w:rsidRPr="001665ED" w:rsidRDefault="001665ED" w:rsidP="001665ED">
      <w:pPr>
        <w:spacing w:after="0"/>
        <w:ind w:left="120"/>
        <w:jc w:val="both"/>
        <w:rPr>
          <w:color w:val="FF0000"/>
        </w:rPr>
      </w:pPr>
      <w:r>
        <w:rPr>
          <w:rFonts w:ascii="Times New Roman" w:hAnsi="Times New Roman"/>
          <w:color w:val="000000"/>
        </w:rPr>
        <w:t xml:space="preserve"> </w:t>
      </w:r>
      <w:r w:rsidRPr="001665ED">
        <w:rPr>
          <w:rFonts w:ascii="Times New Roman" w:hAnsi="Times New Roman"/>
          <w:color w:val="FF0000"/>
        </w:rPr>
        <w:t>5</w:t>
      </w:r>
      <w:r w:rsidR="00023A39">
        <w:rPr>
          <w:rFonts w:ascii="Times New Roman" w:hAnsi="Times New Roman"/>
          <w:color w:val="FF0000"/>
        </w:rPr>
        <w:t>c</w:t>
      </w:r>
      <w:r w:rsidRPr="001665ED">
        <w:rPr>
          <w:rFonts w:ascii="Times New Roman" w:hAnsi="Times New Roman"/>
          <w:color w:val="FF0000"/>
        </w:rPr>
        <w:t xml:space="preserve">) </w:t>
      </w:r>
      <w:proofErr w:type="gramStart"/>
      <w:r w:rsidRPr="001665ED">
        <w:rPr>
          <w:rFonts w:ascii="Times New Roman" w:hAnsi="Times New Roman"/>
          <w:color w:val="FF0000"/>
        </w:rPr>
        <w:t>Napríklad  zákon</w:t>
      </w:r>
      <w:proofErr w:type="gramEnd"/>
      <w:r w:rsidRPr="001665ED">
        <w:rPr>
          <w:rFonts w:ascii="Times New Roman" w:hAnsi="Times New Roman"/>
          <w:color w:val="FF0000"/>
        </w:rPr>
        <w:t xml:space="preserve"> č. 442/2012 Z. z. o medzinárodnej pomoci a spolupráci pri správe daní v znení neskorších predpisov, zákon č. 359/2015 Z. z. o automatickej výmene informácií o finančných účtoch na účely správy daní a o zmene a doplnení niektorých zákonov v znení neskorších predpisov.</w:t>
      </w:r>
    </w:p>
    <w:p w:rsidR="00207559" w:rsidRDefault="00D672CE">
      <w:pPr>
        <w:spacing w:after="0"/>
        <w:ind w:left="120"/>
      </w:pPr>
      <w:bookmarkStart w:id="747" w:name="poznamky.poznamka-6"/>
      <w:bookmarkEnd w:id="744"/>
      <w:r>
        <w:rPr>
          <w:rFonts w:ascii="Times New Roman" w:hAnsi="Times New Roman"/>
          <w:color w:val="000000"/>
        </w:rPr>
        <w:t xml:space="preserve"> </w:t>
      </w:r>
      <w:bookmarkStart w:id="748" w:name="poznamky.poznamka-6.oznacenie"/>
      <w:r>
        <w:rPr>
          <w:rFonts w:ascii="Times New Roman" w:hAnsi="Times New Roman"/>
          <w:color w:val="000000"/>
        </w:rPr>
        <w:t xml:space="preserve">6) </w:t>
      </w:r>
      <w:bookmarkStart w:id="749" w:name="poznamky.poznamka-6.text"/>
      <w:bookmarkEnd w:id="748"/>
      <w:r>
        <w:rPr>
          <w:rFonts w:ascii="Times New Roman" w:hAnsi="Times New Roman"/>
          <w:color w:val="000000"/>
        </w:rPr>
        <w:t xml:space="preserve">Napr. Zákonník práce. </w:t>
      </w:r>
      <w:bookmarkEnd w:id="749"/>
    </w:p>
    <w:p w:rsidR="00207559" w:rsidRDefault="00D672CE">
      <w:pPr>
        <w:spacing w:after="0"/>
        <w:ind w:left="120"/>
      </w:pPr>
      <w:bookmarkStart w:id="750" w:name="poznamky.poznamka-7a"/>
      <w:bookmarkEnd w:id="747"/>
      <w:r>
        <w:rPr>
          <w:rFonts w:ascii="Times New Roman" w:hAnsi="Times New Roman"/>
          <w:color w:val="000000"/>
        </w:rPr>
        <w:t xml:space="preserve"> </w:t>
      </w:r>
      <w:bookmarkStart w:id="751" w:name="poznamky.poznamka-7a.oznacenie"/>
      <w:r>
        <w:rPr>
          <w:rFonts w:ascii="Times New Roman" w:hAnsi="Times New Roman"/>
          <w:color w:val="000000"/>
        </w:rPr>
        <w:t xml:space="preserve">7a) </w:t>
      </w:r>
      <w:bookmarkEnd w:id="751"/>
      <w:r>
        <w:fldChar w:fldCharType="begin"/>
      </w:r>
      <w:r>
        <w:instrText xml:space="preserve"> HYPERLINK "https://www.slov-lex.sk/pravne-predpisy/SK/ZZ/2010/136/" \l "paragraf-3"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až 8</w:t>
      </w:r>
      <w:r>
        <w:rPr>
          <w:rFonts w:ascii="Times New Roman" w:hAnsi="Times New Roman"/>
          <w:color w:val="0000FF"/>
          <w:u w:val="single"/>
        </w:rPr>
        <w:fldChar w:fldCharType="end"/>
      </w:r>
      <w:r>
        <w:rPr>
          <w:rFonts w:ascii="Times New Roman" w:hAnsi="Times New Roman"/>
          <w:color w:val="000000"/>
        </w:rPr>
        <w:t xml:space="preserve"> a </w:t>
      </w:r>
      <w:hyperlink r:id="rId19" w:anchor="paragraf-10">
        <w:r>
          <w:rPr>
            <w:rFonts w:ascii="Times New Roman" w:hAnsi="Times New Roman"/>
            <w:color w:val="0000FF"/>
            <w:u w:val="single"/>
          </w:rPr>
          <w:t>§ 10 až 16 zákona č. 136/2010 Z. z.</w:t>
        </w:r>
      </w:hyperlink>
      <w:bookmarkStart w:id="752" w:name="poznamky.poznamka-7a.text"/>
      <w:r>
        <w:rPr>
          <w:rFonts w:ascii="Times New Roman" w:hAnsi="Times New Roman"/>
          <w:color w:val="000000"/>
        </w:rPr>
        <w:t xml:space="preserve"> </w:t>
      </w:r>
      <w:bookmarkEnd w:id="752"/>
    </w:p>
    <w:p w:rsidR="00207559" w:rsidRDefault="00D672CE">
      <w:pPr>
        <w:spacing w:after="0"/>
        <w:ind w:left="120"/>
      </w:pPr>
      <w:bookmarkStart w:id="753" w:name="poznamky.poznamka-8"/>
      <w:bookmarkEnd w:id="750"/>
      <w:r>
        <w:rPr>
          <w:rFonts w:ascii="Times New Roman" w:hAnsi="Times New Roman"/>
          <w:color w:val="000000"/>
        </w:rPr>
        <w:t xml:space="preserve"> </w:t>
      </w:r>
      <w:bookmarkStart w:id="754" w:name="poznamky.poznamka-8.oznacenie"/>
      <w:r>
        <w:rPr>
          <w:rFonts w:ascii="Times New Roman" w:hAnsi="Times New Roman"/>
          <w:color w:val="000000"/>
        </w:rPr>
        <w:t xml:space="preserve">8) </w:t>
      </w:r>
      <w:bookmarkEnd w:id="754"/>
      <w:r>
        <w:fldChar w:fldCharType="begin"/>
      </w:r>
      <w:r>
        <w:instrText xml:space="preserve"> HYPERLINK "https://www.slov-lex.sk/pravne-predpisy/SK/ZZ/2009/479/"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t xml:space="preserve"> zákona č. 479/2009 Z. z.</w:t>
      </w:r>
      <w:r>
        <w:rPr>
          <w:rFonts w:ascii="Times New Roman" w:hAnsi="Times New Roman"/>
          <w:color w:val="0000FF"/>
          <w:u w:val="single"/>
        </w:rPr>
        <w:fldChar w:fldCharType="end"/>
      </w:r>
      <w:bookmarkStart w:id="755" w:name="poznamky.poznamka-8.text"/>
      <w:r>
        <w:rPr>
          <w:rFonts w:ascii="Times New Roman" w:hAnsi="Times New Roman"/>
          <w:color w:val="000000"/>
        </w:rPr>
        <w:t xml:space="preserve"> o orgánoch štátnej správy v oblasti daní a poplatkov a o zmene a doplnení niektorých zákonov v znení neskorších predpisov. </w:t>
      </w:r>
      <w:bookmarkEnd w:id="755"/>
    </w:p>
    <w:p w:rsidR="00207559" w:rsidRDefault="00D672CE">
      <w:pPr>
        <w:spacing w:after="0"/>
        <w:ind w:left="120"/>
      </w:pPr>
      <w:bookmarkStart w:id="756" w:name="poznamky.poznamka-9"/>
      <w:bookmarkEnd w:id="753"/>
      <w:r>
        <w:rPr>
          <w:rFonts w:ascii="Times New Roman" w:hAnsi="Times New Roman"/>
          <w:color w:val="000000"/>
        </w:rPr>
        <w:t xml:space="preserve"> </w:t>
      </w:r>
      <w:bookmarkStart w:id="757" w:name="poznamky.poznamka-9.oznacenie"/>
      <w:r>
        <w:rPr>
          <w:rFonts w:ascii="Times New Roman" w:hAnsi="Times New Roman"/>
          <w:color w:val="000000"/>
        </w:rPr>
        <w:t xml:space="preserve">9) </w:t>
      </w:r>
      <w:bookmarkEnd w:id="757"/>
      <w:r>
        <w:rPr>
          <w:rFonts w:ascii="Times New Roman" w:hAnsi="Times New Roman"/>
          <w:color w:val="000000"/>
        </w:rPr>
        <w:t xml:space="preserve">Zákon SNR č. </w:t>
      </w:r>
      <w:hyperlink r:id="rId20">
        <w:r>
          <w:rPr>
            <w:rFonts w:ascii="Times New Roman" w:hAnsi="Times New Roman"/>
            <w:color w:val="0000FF"/>
            <w:u w:val="single"/>
          </w:rPr>
          <w:t>132/1990 Zb.</w:t>
        </w:r>
      </w:hyperlink>
      <w:r>
        <w:rPr>
          <w:rFonts w:ascii="Times New Roman" w:hAnsi="Times New Roman"/>
          <w:color w:val="000000"/>
        </w:rPr>
        <w:t xml:space="preserve"> o advokácii. </w:t>
      </w:r>
    </w:p>
    <w:p w:rsidR="00207559" w:rsidRDefault="00207559">
      <w:pPr>
        <w:spacing w:after="0"/>
        <w:ind w:left="120"/>
      </w:pPr>
    </w:p>
    <w:p w:rsidR="00207559" w:rsidRDefault="00D672CE">
      <w:pPr>
        <w:spacing w:after="0"/>
        <w:ind w:left="120"/>
      </w:pPr>
      <w:r>
        <w:rPr>
          <w:rFonts w:ascii="Times New Roman" w:hAnsi="Times New Roman"/>
          <w:color w:val="000000"/>
        </w:rPr>
        <w:t xml:space="preserve"> Zákon SNR č. </w:t>
      </w:r>
      <w:hyperlink r:id="rId21">
        <w:r>
          <w:rPr>
            <w:rFonts w:ascii="Times New Roman" w:hAnsi="Times New Roman"/>
            <w:color w:val="0000FF"/>
            <w:u w:val="single"/>
          </w:rPr>
          <w:t>129/1991 Zb.</w:t>
        </w:r>
      </w:hyperlink>
      <w:bookmarkStart w:id="758" w:name="poznamky.poznamka-9.text"/>
      <w:r>
        <w:rPr>
          <w:rFonts w:ascii="Times New Roman" w:hAnsi="Times New Roman"/>
          <w:color w:val="000000"/>
        </w:rPr>
        <w:t xml:space="preserve"> o komerčných právnikoch. </w:t>
      </w:r>
      <w:bookmarkEnd w:id="758"/>
    </w:p>
    <w:p w:rsidR="00207559" w:rsidRDefault="00207559">
      <w:pPr>
        <w:spacing w:after="0"/>
        <w:ind w:left="120"/>
      </w:pPr>
      <w:bookmarkStart w:id="759" w:name="iri"/>
      <w:bookmarkEnd w:id="1"/>
      <w:bookmarkEnd w:id="2"/>
      <w:bookmarkEnd w:id="3"/>
      <w:bookmarkEnd w:id="4"/>
      <w:bookmarkEnd w:id="702"/>
      <w:bookmarkEnd w:id="756"/>
      <w:bookmarkEnd w:id="759"/>
    </w:p>
    <w:sectPr w:rsidR="0020755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59"/>
    <w:rsid w:val="00023A39"/>
    <w:rsid w:val="000A7AEC"/>
    <w:rsid w:val="000F4AC8"/>
    <w:rsid w:val="00125141"/>
    <w:rsid w:val="001665ED"/>
    <w:rsid w:val="00207559"/>
    <w:rsid w:val="003319F4"/>
    <w:rsid w:val="003D696F"/>
    <w:rsid w:val="0044451A"/>
    <w:rsid w:val="00522901"/>
    <w:rsid w:val="006F0D52"/>
    <w:rsid w:val="007B3123"/>
    <w:rsid w:val="00D672CE"/>
    <w:rsid w:val="00EE21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F5D9"/>
  <w15:docId w15:val="{9993945B-2C9D-493E-AF03-1C5554B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06:376:0036:01:SK:HTML" TargetMode="External"/><Relationship Id="rId13" Type="http://schemas.openxmlformats.org/officeDocument/2006/relationships/hyperlink" Target="https://www.slov-lex.sk/pravne-predpisy/SK/ZZ/2003/586/" TargetMode="External"/><Relationship Id="rId18" Type="http://schemas.openxmlformats.org/officeDocument/2006/relationships/hyperlink" Target="https://www.slov-lex.sk/pravne-predpisy/SK/ZZ/2018/18/" TargetMode="External"/><Relationship Id="rId3" Type="http://schemas.openxmlformats.org/officeDocument/2006/relationships/webSettings" Target="webSettings.xml"/><Relationship Id="rId21" Type="http://schemas.openxmlformats.org/officeDocument/2006/relationships/hyperlink" Target="https://www.slov-lex.sk/pravne-predpisy/SK/ZZ/1991/129/" TargetMode="External"/><Relationship Id="rId7" Type="http://schemas.openxmlformats.org/officeDocument/2006/relationships/hyperlink" Target="http://eur-lex.europa.eu/LexUriServ/LexUriServ.do?uri=OJ:L:2005:255:0022:01:SK:HTML" TargetMode="External"/><Relationship Id="rId12" Type="http://schemas.openxmlformats.org/officeDocument/2006/relationships/hyperlink" Target="https://www.slov-lex.sk/pravne-predpisy/SK/ZZ/1991/455/" TargetMode="External"/><Relationship Id="rId17" Type="http://schemas.openxmlformats.org/officeDocument/2006/relationships/hyperlink" Target="https://www.slov-lex.sk/pravne-predpisy/SK/ZZ/1991/513/" TargetMode="External"/><Relationship Id="rId2" Type="http://schemas.openxmlformats.org/officeDocument/2006/relationships/settings" Target="settings.xml"/><Relationship Id="rId16" Type="http://schemas.openxmlformats.org/officeDocument/2006/relationships/hyperlink" Target="https://www.slov-lex.sk/pravne-predpisy/SK/ZZ/2015/422/" TargetMode="External"/><Relationship Id="rId20" Type="http://schemas.openxmlformats.org/officeDocument/2006/relationships/hyperlink" Target="https://www.slov-lex.sk/pravne-predpisy/SK/ZZ/1990/132/" TargetMode="External"/><Relationship Id="rId1" Type="http://schemas.openxmlformats.org/officeDocument/2006/relationships/styles" Target="styles.xml"/><Relationship Id="rId6" Type="http://schemas.openxmlformats.org/officeDocument/2006/relationships/hyperlink" Target="https://www.slov-lex.sk/pravne-predpisy/SK/ZZ/1992/506/" TargetMode="External"/><Relationship Id="rId11" Type="http://schemas.openxmlformats.org/officeDocument/2006/relationships/hyperlink" Target="https://www.slov-lex.sk/pravne-predpisy/SK/ZZ/2012/235/" TargetMode="External"/><Relationship Id="rId5" Type="http://schemas.openxmlformats.org/officeDocument/2006/relationships/hyperlink" Target="https://www.slov-lex.sk/pravne-predpisy/SK/ZZ/1990/105/" TargetMode="External"/><Relationship Id="rId15" Type="http://schemas.openxmlformats.org/officeDocument/2006/relationships/hyperlink" Target="https://www.slov-lex.sk/pravne-predpisy/SK/ZZ/2010/136/" TargetMode="External"/><Relationship Id="rId23" Type="http://schemas.openxmlformats.org/officeDocument/2006/relationships/theme" Target="theme/theme1.xml"/><Relationship Id="rId10" Type="http://schemas.openxmlformats.org/officeDocument/2006/relationships/hyperlink" Target="https://www.slov-lex.sk/pravne-predpisy/SK/ZZ/2004/582/" TargetMode="External"/><Relationship Id="rId19" Type="http://schemas.openxmlformats.org/officeDocument/2006/relationships/hyperlink" Target="https://www.slov-lex.sk/pravne-predpisy/SK/ZZ/2010/136/" TargetMode="External"/><Relationship Id="rId4" Type="http://schemas.openxmlformats.org/officeDocument/2006/relationships/hyperlink" Target="https://www.slov-lex.sk/static/pdf/SK/ZZ/1992/78/ZZ_1992_78_20200101.pdf" TargetMode="External"/><Relationship Id="rId9" Type="http://schemas.openxmlformats.org/officeDocument/2006/relationships/hyperlink" Target="https://www.slov-lex.sk/pravne-predpisy/SK/ZZ/2003/595/" TargetMode="External"/><Relationship Id="rId14" Type="http://schemas.openxmlformats.org/officeDocument/2006/relationships/hyperlink" Target="http://eur-lex.europa.eu/LexUriServ/LexUriServ.do?uri=OJ:L:2008:145:0065:01:SK:HTML"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5698</Words>
  <Characters>32479</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 Miroslava</dc:creator>
  <cp:lastModifiedBy>Petrova Miroslava</cp:lastModifiedBy>
  <cp:revision>6</cp:revision>
  <dcterms:created xsi:type="dcterms:W3CDTF">2025-01-03T14:56:00Z</dcterms:created>
  <dcterms:modified xsi:type="dcterms:W3CDTF">2025-01-07T08:42:00Z</dcterms:modified>
</cp:coreProperties>
</file>