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957A5">
        <w:rPr>
          <w:b/>
          <w:bCs/>
        </w:rPr>
        <w:t xml:space="preserve"> 24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E74AED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4</w:t>
      </w:r>
      <w:r w:rsidR="00A957A5">
        <w:rPr>
          <w:b/>
          <w:bCs/>
        </w:rPr>
        <w:t>. marc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A3EED" w:rsidRDefault="00EA3EED" w:rsidP="00EA3EED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 xml:space="preserve">viedol Milan Hodás, podpredseda </w:t>
      </w:r>
      <w:r>
        <w:t>Legislatívnej rady vlády Slovenskej republiky a Zuzana Gálisová, tajomníčka Legislatívnej rady vlády Slovenskej republiky.</w:t>
      </w:r>
    </w:p>
    <w:p w:rsidR="00354464" w:rsidRDefault="00354464" w:rsidP="00E24656">
      <w:pPr>
        <w:jc w:val="both"/>
        <w:rPr>
          <w:bCs/>
          <w:noProof w:val="0"/>
        </w:rPr>
      </w:pPr>
    </w:p>
    <w:p w:rsidR="003C395D" w:rsidRDefault="003C395D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 xml:space="preserve">gislatívna rada prerokovala </w:t>
      </w:r>
      <w:r w:rsidR="00EA3EED">
        <w:rPr>
          <w:bCs/>
          <w:noProof w:val="0"/>
        </w:rPr>
        <w:t>tie</w:t>
      </w:r>
      <w:r w:rsidR="000E12FE" w:rsidRPr="00C05C79">
        <w:rPr>
          <w:bCs/>
          <w:noProof w:val="0"/>
        </w:rPr>
        <w:t>to</w:t>
      </w:r>
      <w:r w:rsidRPr="00C05C79">
        <w:rPr>
          <w:bCs/>
          <w:noProof w:val="0"/>
        </w:rPr>
        <w:t xml:space="preserve"> bod</w:t>
      </w:r>
      <w:r w:rsidR="00EA3EED">
        <w:rPr>
          <w:bCs/>
          <w:noProof w:val="0"/>
        </w:rPr>
        <w:t>y</w:t>
      </w:r>
      <w:r w:rsidR="000E12FE" w:rsidRPr="00C05C79">
        <w:rPr>
          <w:bCs/>
          <w:noProof w:val="0"/>
        </w:rPr>
        <w:t xml:space="preserve">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 xml:space="preserve">mu a uzniesla sa na </w:t>
      </w:r>
      <w:r w:rsidR="00C177CB">
        <w:rPr>
          <w:bCs/>
          <w:noProof w:val="0"/>
        </w:rPr>
        <w:t>týchto záveroch</w:t>
      </w:r>
      <w:r w:rsidRPr="0079590C">
        <w:rPr>
          <w:bCs/>
          <w:noProof w:val="0"/>
        </w:rPr>
        <w:t>:</w:t>
      </w:r>
    </w:p>
    <w:p w:rsidR="00FA21E6" w:rsidRDefault="00FA21E6" w:rsidP="00E24656">
      <w:pPr>
        <w:jc w:val="both"/>
        <w:rPr>
          <w:bCs/>
          <w:noProof w:val="0"/>
        </w:rPr>
      </w:pPr>
    </w:p>
    <w:p w:rsidR="00FA21E6" w:rsidRPr="00FA21E6" w:rsidRDefault="00FA21E6" w:rsidP="00704DA6">
      <w:pPr>
        <w:ind w:left="709" w:hanging="709"/>
        <w:jc w:val="both"/>
        <w:rPr>
          <w:bCs/>
          <w:noProof w:val="0"/>
          <w:u w:val="single"/>
        </w:rPr>
      </w:pPr>
      <w:r>
        <w:rPr>
          <w:bCs/>
          <w:noProof w:val="0"/>
        </w:rPr>
        <w:t xml:space="preserve">       </w:t>
      </w:r>
      <w:r w:rsidR="00704DA6">
        <w:rPr>
          <w:bCs/>
          <w:noProof w:val="0"/>
        </w:rPr>
        <w:t xml:space="preserve">1. </w:t>
      </w:r>
      <w:r w:rsidRPr="00FA21E6">
        <w:rPr>
          <w:u w:val="single"/>
        </w:rPr>
        <w:t>Návrh ústavného zákona, ktorým sa mení a dopĺňa Ústava Slovenskej repu</w:t>
      </w:r>
      <w:r w:rsidR="00704DA6">
        <w:rPr>
          <w:u w:val="single"/>
        </w:rPr>
        <w:t xml:space="preserve">bliky č. </w:t>
      </w:r>
      <w:r w:rsidRPr="00FA21E6">
        <w:rPr>
          <w:u w:val="single"/>
        </w:rPr>
        <w:t>460/1992 Zb</w:t>
      </w:r>
      <w:r w:rsidR="00051876">
        <w:rPr>
          <w:u w:val="single"/>
        </w:rPr>
        <w:t>. v znení ne</w:t>
      </w:r>
      <w:r w:rsidR="008974A0">
        <w:rPr>
          <w:u w:val="single"/>
        </w:rPr>
        <w:t>skorších predpisov ( č. m.</w:t>
      </w:r>
      <w:r w:rsidR="007529DC">
        <w:rPr>
          <w:u w:val="single"/>
        </w:rPr>
        <w:t xml:space="preserve"> </w:t>
      </w:r>
      <w:r w:rsidR="008974A0">
        <w:rPr>
          <w:u w:val="single"/>
        </w:rPr>
        <w:t>3048</w:t>
      </w:r>
      <w:r w:rsidR="00051876">
        <w:rPr>
          <w:u w:val="single"/>
        </w:rPr>
        <w:t>/2025)</w:t>
      </w:r>
      <w:r w:rsidRPr="00FA21E6">
        <w:rPr>
          <w:u w:val="single"/>
        </w:rPr>
        <w:t xml:space="preserve">        </w:t>
      </w:r>
    </w:p>
    <w:p w:rsidR="00201634" w:rsidRPr="00E5027B" w:rsidRDefault="00704DA6" w:rsidP="00E5027B">
      <w:pPr>
        <w:pStyle w:val="Odsekzoznamu"/>
        <w:jc w:val="both"/>
      </w:pPr>
      <w:r w:rsidRPr="00E6232C">
        <w:t>Legislatívna rada odporučila vláde návrh</w:t>
      </w:r>
      <w:r w:rsidR="00F948BB">
        <w:t xml:space="preserve"> ústavného zákona v predložen</w:t>
      </w:r>
      <w:r w:rsidRPr="00E6232C">
        <w:t>om znení schváliť.</w:t>
      </w:r>
    </w:p>
    <w:p w:rsidR="00704DA6" w:rsidRPr="00FA21E6" w:rsidRDefault="00704DA6" w:rsidP="00E24656">
      <w:pPr>
        <w:jc w:val="both"/>
        <w:rPr>
          <w:bCs/>
          <w:noProof w:val="0"/>
          <w:u w:val="single"/>
        </w:rPr>
      </w:pPr>
    </w:p>
    <w:p w:rsidR="00FA21E6" w:rsidRDefault="00FA21E6" w:rsidP="00FA21E6">
      <w:pPr>
        <w:ind w:left="360"/>
        <w:jc w:val="both"/>
        <w:rPr>
          <w:noProof w:val="0"/>
          <w:u w:val="single"/>
        </w:rPr>
      </w:pPr>
      <w:r w:rsidRPr="00FA21E6">
        <w:rPr>
          <w:noProof w:val="0"/>
        </w:rPr>
        <w:t xml:space="preserve">2.   </w:t>
      </w:r>
      <w:r w:rsidR="00A957A5" w:rsidRPr="00A957A5">
        <w:rPr>
          <w:noProof w:val="0"/>
          <w:u w:val="single"/>
        </w:rPr>
        <w:t xml:space="preserve">Návrh na uzavretie Zmluvy medzi Slovenskou republikou a Marockým kráľovstvom o </w:t>
      </w:r>
      <w:r>
        <w:rPr>
          <w:noProof w:val="0"/>
          <w:u w:val="single"/>
        </w:rPr>
        <w:t xml:space="preserve">   </w:t>
      </w:r>
    </w:p>
    <w:p w:rsidR="00A957A5" w:rsidRPr="00A957A5" w:rsidRDefault="00FA21E6" w:rsidP="00FA21E6">
      <w:pPr>
        <w:ind w:left="360"/>
        <w:jc w:val="both"/>
        <w:rPr>
          <w:noProof w:val="0"/>
          <w:u w:val="single"/>
        </w:rPr>
      </w:pPr>
      <w:r w:rsidRPr="00FA21E6">
        <w:rPr>
          <w:noProof w:val="0"/>
        </w:rPr>
        <w:t xml:space="preserve">      </w:t>
      </w:r>
      <w:r w:rsidR="00A957A5" w:rsidRPr="00A957A5">
        <w:rPr>
          <w:noProof w:val="0"/>
          <w:u w:val="single"/>
        </w:rPr>
        <w:t>medzinárodnej cestnej osobnej a nákladnej doprave (č. m. 6157/2025)</w:t>
      </w:r>
    </w:p>
    <w:p w:rsidR="00B10E57" w:rsidRDefault="00B10E57" w:rsidP="00B10E57">
      <w:pPr>
        <w:pStyle w:val="Odsekzoznamu"/>
        <w:jc w:val="both"/>
        <w:rPr>
          <w:noProof w:val="0"/>
        </w:rPr>
      </w:pPr>
      <w:r>
        <w:rPr>
          <w:noProof w:val="0"/>
        </w:rPr>
        <w:t>Legislatívna rada  uplatnila</w:t>
      </w:r>
      <w:r w:rsidR="00FA7EB8">
        <w:rPr>
          <w:noProof w:val="0"/>
        </w:rPr>
        <w:t xml:space="preserve"> k  návrhu  na  uzavretie zmluvy</w:t>
      </w:r>
      <w:r>
        <w:rPr>
          <w:noProof w:val="0"/>
        </w:rPr>
        <w:t xml:space="preserve"> pripomienky a odporučila    </w:t>
      </w:r>
    </w:p>
    <w:p w:rsidR="00A957A5" w:rsidRDefault="00B10E57" w:rsidP="007E0FDB">
      <w:pPr>
        <w:pStyle w:val="Odsekzoznamu"/>
        <w:jc w:val="both"/>
        <w:rPr>
          <w:noProof w:val="0"/>
        </w:rPr>
      </w:pPr>
      <w:r>
        <w:rPr>
          <w:noProof w:val="0"/>
        </w:rPr>
        <w:t xml:space="preserve">vláde </w:t>
      </w:r>
      <w:r w:rsidR="00FA7EB8">
        <w:rPr>
          <w:noProof w:val="0"/>
        </w:rPr>
        <w:t>s návrhom na uzavretie zmluvy</w:t>
      </w:r>
      <w:r>
        <w:rPr>
          <w:noProof w:val="0"/>
        </w:rPr>
        <w:t xml:space="preserve"> vysloviť súhlas s pripomienkami.</w:t>
      </w:r>
    </w:p>
    <w:p w:rsidR="00A957A5" w:rsidRPr="00A957A5" w:rsidRDefault="00A957A5" w:rsidP="00A957A5">
      <w:pPr>
        <w:jc w:val="both"/>
        <w:rPr>
          <w:noProof w:val="0"/>
        </w:rPr>
      </w:pPr>
    </w:p>
    <w:p w:rsidR="00A957A5" w:rsidRPr="00A957A5" w:rsidRDefault="00FA21E6" w:rsidP="00704DA6">
      <w:pPr>
        <w:ind w:left="709" w:hanging="283"/>
        <w:jc w:val="both"/>
        <w:rPr>
          <w:noProof w:val="0"/>
          <w:u w:val="single"/>
        </w:rPr>
      </w:pPr>
      <w:r w:rsidRPr="00854C99">
        <w:rPr>
          <w:noProof w:val="0"/>
        </w:rPr>
        <w:t xml:space="preserve">3.   </w:t>
      </w:r>
      <w:r w:rsidR="00A957A5" w:rsidRPr="00A957A5">
        <w:rPr>
          <w:noProof w:val="0"/>
          <w:u w:val="single"/>
        </w:rPr>
        <w:t xml:space="preserve">Návrh zákona, ktorým sa mení a dopĺňa zákon č. 338/2000 Z. z. o vnútrozemskej plavbe </w:t>
      </w:r>
      <w:r w:rsidR="00854C99">
        <w:rPr>
          <w:noProof w:val="0"/>
          <w:u w:val="single"/>
        </w:rPr>
        <w:t xml:space="preserve">  </w:t>
      </w:r>
      <w:r w:rsidR="00A957A5" w:rsidRPr="00A957A5">
        <w:rPr>
          <w:noProof w:val="0"/>
          <w:u w:val="single"/>
        </w:rPr>
        <w:t>a o zmene a doplnení niektorých zákonov v znení n</w:t>
      </w:r>
      <w:r w:rsidR="00704DA6">
        <w:rPr>
          <w:noProof w:val="0"/>
          <w:u w:val="single"/>
        </w:rPr>
        <w:t xml:space="preserve">eskorších predpisov a ktorým sa </w:t>
      </w:r>
      <w:r w:rsidR="00A957A5" w:rsidRPr="00A957A5">
        <w:rPr>
          <w:noProof w:val="0"/>
          <w:u w:val="single"/>
        </w:rPr>
        <w:t>menia a dopĺňajú niektoré zákony  (č. m. 6181/2025)</w:t>
      </w:r>
    </w:p>
    <w:p w:rsidR="00A957A5" w:rsidRDefault="00A957A5" w:rsidP="00A957A5">
      <w:pPr>
        <w:pStyle w:val="Odsekzoznamu"/>
        <w:jc w:val="both"/>
      </w:pPr>
      <w:r w:rsidRPr="00E6232C">
        <w:t>Legislatívna rada uplatnila k predložené</w:t>
      </w:r>
      <w:r>
        <w:t xml:space="preserve">mu návrhu zákona pripomienky a </w:t>
      </w:r>
      <w:r w:rsidRPr="00E6232C">
        <w:t>odporúčania a odporučila vláde návrh zákona v novom znení schváliť.</w:t>
      </w:r>
    </w:p>
    <w:p w:rsidR="00A957A5" w:rsidRPr="00A957A5" w:rsidRDefault="00A957A5" w:rsidP="008974A0">
      <w:pPr>
        <w:ind w:left="720"/>
        <w:jc w:val="both"/>
        <w:rPr>
          <w:noProof w:val="0"/>
        </w:rPr>
      </w:pPr>
      <w:r w:rsidRPr="00A957A5">
        <w:rPr>
          <w:noProof w:val="0"/>
        </w:rPr>
        <w:t xml:space="preserve">                                                             </w:t>
      </w:r>
      <w:r>
        <w:rPr>
          <w:noProof w:val="0"/>
        </w:rPr>
        <w:t xml:space="preserve">             </w:t>
      </w:r>
    </w:p>
    <w:p w:rsidR="00A957A5" w:rsidRPr="00A957A5" w:rsidRDefault="00FA21E6" w:rsidP="00704DA6">
      <w:pPr>
        <w:ind w:left="709" w:hanging="349"/>
        <w:jc w:val="both"/>
        <w:rPr>
          <w:noProof w:val="0"/>
          <w:u w:val="single"/>
        </w:rPr>
      </w:pPr>
      <w:r w:rsidRPr="00704DA6">
        <w:rPr>
          <w:noProof w:val="0"/>
        </w:rPr>
        <w:t xml:space="preserve">4.    </w:t>
      </w:r>
      <w:r w:rsidR="00A957A5" w:rsidRPr="00A957A5">
        <w:rPr>
          <w:noProof w:val="0"/>
          <w:u w:val="single"/>
        </w:rPr>
        <w:t>Návrh zákona, ktorým sa mení a dopĺňa zákon č. 199/2</w:t>
      </w:r>
      <w:r w:rsidR="00704DA6">
        <w:rPr>
          <w:noProof w:val="0"/>
          <w:u w:val="single"/>
        </w:rPr>
        <w:t xml:space="preserve">004 Z. z. Colný zákon a o zmene </w:t>
      </w:r>
      <w:r w:rsidR="00A957A5" w:rsidRPr="00A957A5">
        <w:rPr>
          <w:noProof w:val="0"/>
          <w:u w:val="single"/>
        </w:rPr>
        <w:t>a doplnení niektorých zákonov v znení neskorších predpisov (č. m. 5535/2025)</w:t>
      </w:r>
    </w:p>
    <w:p w:rsidR="00D157F7" w:rsidRDefault="00D157F7" w:rsidP="00D157F7">
      <w:pPr>
        <w:pStyle w:val="Odsekzoznamu"/>
        <w:jc w:val="both"/>
      </w:pPr>
      <w:r w:rsidRPr="00E6232C">
        <w:t>Legislatívna rada uplatnila k predložené</w:t>
      </w:r>
      <w:r w:rsidR="00FC75AB">
        <w:t>mu návrhu zákona pripomienky</w:t>
      </w:r>
      <w:r w:rsidRPr="00E6232C">
        <w:t xml:space="preserve"> a odporučila vláde návrh zákona v novom znení schváliť.</w:t>
      </w:r>
    </w:p>
    <w:p w:rsidR="00A957A5" w:rsidRPr="00A957A5" w:rsidRDefault="00A957A5" w:rsidP="008974A0">
      <w:pPr>
        <w:ind w:left="720"/>
        <w:jc w:val="both"/>
        <w:rPr>
          <w:noProof w:val="0"/>
        </w:rPr>
      </w:pPr>
      <w:r w:rsidRPr="00A957A5">
        <w:rPr>
          <w:noProof w:val="0"/>
        </w:rPr>
        <w:t xml:space="preserve">                                                                                                              </w:t>
      </w:r>
    </w:p>
    <w:p w:rsidR="00A957A5" w:rsidRDefault="00FA21E6" w:rsidP="000D2744">
      <w:pPr>
        <w:ind w:left="709" w:hanging="349"/>
        <w:jc w:val="both"/>
        <w:rPr>
          <w:noProof w:val="0"/>
          <w:u w:val="single"/>
        </w:rPr>
      </w:pPr>
      <w:r w:rsidRPr="00704DA6">
        <w:rPr>
          <w:noProof w:val="0"/>
        </w:rPr>
        <w:t xml:space="preserve">5.  </w:t>
      </w:r>
      <w:r w:rsidR="00A957A5" w:rsidRPr="00A957A5">
        <w:rPr>
          <w:noProof w:val="0"/>
          <w:u w:val="single"/>
        </w:rPr>
        <w:t>Návrh zákona, ktorým sa mení a dopĺňa zákon č. 371/2014 Z. z. o riešení krízových situácií na finančnom trhu a o zmene a doplnení niektorých zákonov v znení neskorších predpisov (č. m. 6002/2025)</w:t>
      </w:r>
    </w:p>
    <w:p w:rsidR="00A957A5" w:rsidRDefault="00A957A5" w:rsidP="00A957A5">
      <w:pPr>
        <w:pStyle w:val="Odsekzoznamu"/>
        <w:jc w:val="both"/>
      </w:pPr>
      <w:r w:rsidRPr="00E6232C">
        <w:t>Legislatívna rada uplatnila k predložené</w:t>
      </w:r>
      <w:r w:rsidR="00E34684">
        <w:t>mu návrhu zákona pripomienky</w:t>
      </w:r>
      <w:r w:rsidRPr="00E6232C">
        <w:t xml:space="preserve"> a odporučila vláde návrh zákona v novom znení schváliť.</w:t>
      </w:r>
    </w:p>
    <w:p w:rsidR="00A957A5" w:rsidRPr="00A957A5" w:rsidRDefault="00A957A5" w:rsidP="008974A0">
      <w:pPr>
        <w:jc w:val="both"/>
        <w:rPr>
          <w:noProof w:val="0"/>
        </w:rPr>
      </w:pPr>
    </w:p>
    <w:p w:rsidR="00A957A5" w:rsidRPr="009A38F9" w:rsidRDefault="009A38F9" w:rsidP="000D2744">
      <w:pPr>
        <w:ind w:left="709" w:hanging="349"/>
        <w:jc w:val="both"/>
        <w:rPr>
          <w:noProof w:val="0"/>
          <w:u w:val="single"/>
        </w:rPr>
      </w:pPr>
      <w:r>
        <w:rPr>
          <w:noProof w:val="0"/>
        </w:rPr>
        <w:t xml:space="preserve">6.  </w:t>
      </w:r>
      <w:r w:rsidRPr="009A38F9">
        <w:rPr>
          <w:noProof w:val="0"/>
          <w:u w:val="single"/>
        </w:rPr>
        <w:t>N</w:t>
      </w:r>
      <w:r w:rsidRPr="009A38F9">
        <w:rPr>
          <w:bCs/>
          <w:u w:val="single"/>
        </w:rPr>
        <w:t xml:space="preserve">ávrh </w:t>
      </w:r>
      <w:r w:rsidRPr="009A38F9">
        <w:rPr>
          <w:u w:val="single"/>
        </w:rPr>
        <w:t>zákona, ktorým sa dopĺňa zákon č. 566/2001 Z. z. o cenných papieroch a investičných službách a o zmene a doplnení niektorých zákonov (zákon o cenných papieroch) v znení neskorších predpisov a ktorým sa menia a dopĺňajú niektoré zákony</w:t>
      </w:r>
      <w:r>
        <w:rPr>
          <w:u w:val="single"/>
        </w:rPr>
        <w:t xml:space="preserve"> (č.</w:t>
      </w:r>
      <w:r w:rsidR="002142C9">
        <w:rPr>
          <w:u w:val="single"/>
        </w:rPr>
        <w:t xml:space="preserve"> </w:t>
      </w:r>
      <w:r>
        <w:rPr>
          <w:u w:val="single"/>
        </w:rPr>
        <w:t>m. 6786/2025)</w:t>
      </w:r>
    </w:p>
    <w:p w:rsidR="00D157F7" w:rsidRDefault="00D157F7" w:rsidP="00D157F7">
      <w:pPr>
        <w:pStyle w:val="Odsekzoznamu"/>
        <w:jc w:val="both"/>
      </w:pPr>
      <w:r w:rsidRPr="00E6232C">
        <w:t>Legislatívna rada uplatnila k predložené</w:t>
      </w:r>
      <w:r>
        <w:t xml:space="preserve">mu návrhu zákona pripomienky </w:t>
      </w:r>
      <w:r w:rsidRPr="00E6232C">
        <w:t>a a odporučila vláde návrh zákona v novom znení schváliť.</w:t>
      </w:r>
    </w:p>
    <w:p w:rsidR="00A406AD" w:rsidRPr="00BD3D08" w:rsidRDefault="00A957A5" w:rsidP="00BD3D08">
      <w:pPr>
        <w:jc w:val="both"/>
        <w:rPr>
          <w:noProof w:val="0"/>
        </w:rPr>
      </w:pPr>
      <w:r w:rsidRPr="00A957A5">
        <w:rPr>
          <w:noProof w:val="0"/>
        </w:rPr>
        <w:t xml:space="preserve">  </w:t>
      </w:r>
      <w:r>
        <w:rPr>
          <w:noProof w:val="0"/>
        </w:rPr>
        <w:t xml:space="preserve">                           </w:t>
      </w:r>
    </w:p>
    <w:p w:rsidR="00FA21E6" w:rsidRPr="00FA21E6" w:rsidRDefault="00FA21E6" w:rsidP="000D2744">
      <w:pPr>
        <w:ind w:left="709" w:hanging="283"/>
        <w:jc w:val="both"/>
        <w:rPr>
          <w:noProof w:val="0"/>
        </w:rPr>
      </w:pPr>
      <w:r>
        <w:rPr>
          <w:noProof w:val="0"/>
        </w:rPr>
        <w:lastRenderedPageBreak/>
        <w:t xml:space="preserve">7. </w:t>
      </w:r>
      <w:r w:rsidRPr="000D2744">
        <w:rPr>
          <w:noProof w:val="0"/>
          <w:u w:val="single"/>
        </w:rPr>
        <w:t xml:space="preserve">Návrh zákona, ktorým sa mení a dopĺňa zákon č. 5/2004 Z. z. o službách zamestnanosti </w:t>
      </w:r>
      <w:r w:rsidR="000D2744" w:rsidRPr="000D2744">
        <w:rPr>
          <w:noProof w:val="0"/>
          <w:u w:val="single"/>
        </w:rPr>
        <w:t xml:space="preserve">  </w:t>
      </w:r>
      <w:r w:rsidRPr="000D2744">
        <w:rPr>
          <w:noProof w:val="0"/>
          <w:u w:val="single"/>
        </w:rPr>
        <w:t xml:space="preserve">a o zmene a doplnení niektorých zákonov v znení neskorších predpisov a ktorým sa menia a dopĺňajú niektoré zákony </w:t>
      </w:r>
      <w:r w:rsidR="000D2744" w:rsidRPr="000D2744">
        <w:rPr>
          <w:noProof w:val="0"/>
          <w:u w:val="single"/>
        </w:rPr>
        <w:t>(č. m. 6041/2025)</w:t>
      </w:r>
      <w:r w:rsidR="000D2744" w:rsidRPr="00FA21E6">
        <w:rPr>
          <w:noProof w:val="0"/>
        </w:rPr>
        <w:t xml:space="preserve">                                                       </w:t>
      </w:r>
    </w:p>
    <w:p w:rsidR="00FA21E6" w:rsidRPr="00FA21E6" w:rsidRDefault="000D2744" w:rsidP="008974A0">
      <w:pPr>
        <w:pStyle w:val="Odsekzoznamu"/>
        <w:jc w:val="both"/>
      </w:pPr>
      <w:r w:rsidRPr="00E6232C">
        <w:t>Legislatívna rada uplatnila k predložené</w:t>
      </w:r>
      <w:r>
        <w:t xml:space="preserve">mu návrhu zákona pripomienky </w:t>
      </w:r>
      <w:r w:rsidRPr="00E6232C">
        <w:t xml:space="preserve"> a odporučila vláde návrh zákona v novom znení schváliť.</w:t>
      </w:r>
      <w:r w:rsidR="00FA21E6" w:rsidRPr="00FA21E6">
        <w:rPr>
          <w:noProof w:val="0"/>
        </w:rPr>
        <w:t xml:space="preserve">                                                                                                       </w:t>
      </w:r>
    </w:p>
    <w:p w:rsidR="00FA21E6" w:rsidRPr="00FA21E6" w:rsidRDefault="00FA21E6" w:rsidP="00FA21E6">
      <w:pPr>
        <w:jc w:val="both"/>
        <w:rPr>
          <w:noProof w:val="0"/>
        </w:rPr>
      </w:pPr>
      <w:r w:rsidRPr="00FA21E6">
        <w:rPr>
          <w:noProof w:val="0"/>
        </w:rPr>
        <w:t xml:space="preserve">                                                                                                                              </w:t>
      </w:r>
    </w:p>
    <w:p w:rsidR="000D2744" w:rsidRPr="00FA21E6" w:rsidRDefault="00FA21E6" w:rsidP="000D2744">
      <w:pPr>
        <w:ind w:left="709" w:hanging="283"/>
        <w:jc w:val="both"/>
        <w:rPr>
          <w:noProof w:val="0"/>
        </w:rPr>
      </w:pPr>
      <w:r>
        <w:rPr>
          <w:noProof w:val="0"/>
        </w:rPr>
        <w:t xml:space="preserve">8. </w:t>
      </w:r>
      <w:r w:rsidRPr="000D2744">
        <w:rPr>
          <w:noProof w:val="0"/>
          <w:u w:val="single"/>
        </w:rPr>
        <w:t>Návrh zákona, ktorým sa mení a dopĺňa zákon č. 55/</w:t>
      </w:r>
      <w:r w:rsidR="000D2744" w:rsidRPr="000D2744">
        <w:rPr>
          <w:noProof w:val="0"/>
          <w:u w:val="single"/>
        </w:rPr>
        <w:t xml:space="preserve">2017 Z. z. o štátnej službe a o </w:t>
      </w:r>
      <w:r w:rsidRPr="000D2744">
        <w:rPr>
          <w:noProof w:val="0"/>
          <w:u w:val="single"/>
        </w:rPr>
        <w:t>zmene a doplnení niektorých zákonov v znení neskorších predpisov a ktorým sa menia a dopĺňajú niektoré zákony</w:t>
      </w:r>
      <w:r w:rsidR="000D2744" w:rsidRPr="000D2744">
        <w:rPr>
          <w:noProof w:val="0"/>
          <w:u w:val="single"/>
        </w:rPr>
        <w:t xml:space="preserve"> (č. m. 6709/2025)                                                                                               </w:t>
      </w:r>
    </w:p>
    <w:p w:rsidR="002C0C15" w:rsidRDefault="002C0C15" w:rsidP="002C0C15">
      <w:pPr>
        <w:pStyle w:val="Odsekzoznamu"/>
        <w:jc w:val="both"/>
      </w:pPr>
      <w:r w:rsidRPr="00E6232C">
        <w:t>Legislatívna rada uplatnila k predložené</w:t>
      </w:r>
      <w:r>
        <w:t xml:space="preserve">mu návrhu zákona pripomienky </w:t>
      </w:r>
      <w:r w:rsidRPr="00E6232C">
        <w:t xml:space="preserve"> a odporučila vláde návrh zákona v novom znení schváliť.</w:t>
      </w:r>
    </w:p>
    <w:p w:rsidR="00FA21E6" w:rsidRPr="00FA21E6" w:rsidRDefault="00FA21E6" w:rsidP="008974A0">
      <w:pPr>
        <w:jc w:val="both"/>
        <w:rPr>
          <w:noProof w:val="0"/>
        </w:rPr>
      </w:pPr>
    </w:p>
    <w:p w:rsidR="00FA21E6" w:rsidRPr="00FA21E6" w:rsidRDefault="00FA21E6" w:rsidP="002C0C15">
      <w:pPr>
        <w:ind w:left="709" w:hanging="349"/>
        <w:jc w:val="both"/>
        <w:rPr>
          <w:noProof w:val="0"/>
        </w:rPr>
      </w:pPr>
      <w:r>
        <w:rPr>
          <w:noProof w:val="0"/>
        </w:rPr>
        <w:t xml:space="preserve">9. </w:t>
      </w:r>
      <w:r w:rsidR="007529DC">
        <w:rPr>
          <w:noProof w:val="0"/>
          <w:u w:val="single"/>
        </w:rPr>
        <w:t xml:space="preserve">Návrh </w:t>
      </w:r>
      <w:r w:rsidRPr="002C0C15">
        <w:rPr>
          <w:noProof w:val="0"/>
          <w:u w:val="single"/>
        </w:rPr>
        <w:t>nariadenia vlády Slovenskej republiky, ktorým sa dopĺňa nariadenie vlády Slovenskej republiky č. 436/2022 Z. z., ktorým sa ustanovujú pravidlá poskytovania podpory v poľnohospodárstve formou priamych plat</w:t>
      </w:r>
      <w:r w:rsidR="002C0C15" w:rsidRPr="002C0C15">
        <w:rPr>
          <w:noProof w:val="0"/>
          <w:u w:val="single"/>
        </w:rPr>
        <w:t xml:space="preserve">ieb v znení neskorších predpisov </w:t>
      </w:r>
      <w:r w:rsidRPr="002C0C15">
        <w:rPr>
          <w:noProof w:val="0"/>
          <w:u w:val="single"/>
        </w:rPr>
        <w:t>(č. m. 6760/2025)</w:t>
      </w:r>
      <w:r w:rsidRPr="00FA21E6">
        <w:rPr>
          <w:noProof w:val="0"/>
        </w:rPr>
        <w:t xml:space="preserve">  </w:t>
      </w:r>
    </w:p>
    <w:p w:rsidR="002C0C15" w:rsidRDefault="002C0C15" w:rsidP="008974A0">
      <w:pPr>
        <w:pStyle w:val="Odsekzoznamu"/>
        <w:jc w:val="both"/>
      </w:pPr>
      <w:r w:rsidRPr="00E6232C">
        <w:t>Legislatívna rada uplatnila k predložené</w:t>
      </w:r>
      <w:r>
        <w:t>mu návrhu nariadenia vlády pripomienky a odporučila vláde návrh nariadenia vlády</w:t>
      </w:r>
      <w:r w:rsidRPr="00E6232C">
        <w:t xml:space="preserve"> v novom znení schváliť.</w:t>
      </w:r>
    </w:p>
    <w:p w:rsidR="008974A0" w:rsidRPr="00FA21E6" w:rsidRDefault="008974A0" w:rsidP="008974A0">
      <w:pPr>
        <w:pStyle w:val="Odsekzoznamu"/>
        <w:jc w:val="both"/>
      </w:pPr>
    </w:p>
    <w:p w:rsidR="00FA21E6" w:rsidRPr="00FA21E6" w:rsidRDefault="00FA21E6" w:rsidP="000D2744">
      <w:pPr>
        <w:ind w:left="709" w:hanging="425"/>
        <w:jc w:val="both"/>
        <w:rPr>
          <w:noProof w:val="0"/>
        </w:rPr>
      </w:pPr>
      <w:r>
        <w:rPr>
          <w:noProof w:val="0"/>
        </w:rPr>
        <w:t xml:space="preserve">10. </w:t>
      </w:r>
      <w:r w:rsidRPr="00345F1B">
        <w:rPr>
          <w:noProof w:val="0"/>
          <w:u w:val="single"/>
        </w:rPr>
        <w:t>Návrh zákona o psychologickej činnosti a psychoterapeutickej činnosti a o zme</w:t>
      </w:r>
      <w:r w:rsidR="000D2744" w:rsidRPr="00345F1B">
        <w:rPr>
          <w:noProof w:val="0"/>
          <w:u w:val="single"/>
        </w:rPr>
        <w:t>ne a doplnení niektorých zákonov</w:t>
      </w:r>
      <w:r w:rsidRPr="00345F1B">
        <w:rPr>
          <w:noProof w:val="0"/>
          <w:u w:val="single"/>
        </w:rPr>
        <w:t xml:space="preserve"> (č. m. 6831/2025)</w:t>
      </w:r>
      <w:r w:rsidRPr="00FA21E6">
        <w:rPr>
          <w:noProof w:val="0"/>
        </w:rPr>
        <w:t xml:space="preserve">  </w:t>
      </w:r>
    </w:p>
    <w:p w:rsidR="00345F1B" w:rsidRDefault="00345F1B" w:rsidP="00345F1B">
      <w:pPr>
        <w:pStyle w:val="Odsekzoznamu"/>
        <w:jc w:val="both"/>
      </w:pPr>
      <w:r w:rsidRPr="00E6232C">
        <w:t>Legislatívna rada uplatnila k predložené</w:t>
      </w:r>
      <w:r>
        <w:t xml:space="preserve">mu návrhu zákona pripomienky a </w:t>
      </w:r>
      <w:r w:rsidRPr="00E6232C">
        <w:t>odporúčania a odporučila vláde návrh zákona v novom znení schváliť.</w:t>
      </w:r>
    </w:p>
    <w:p w:rsidR="00345F1B" w:rsidRPr="00FA21E6" w:rsidRDefault="00345F1B" w:rsidP="00345F1B">
      <w:pPr>
        <w:ind w:left="709" w:hanging="349"/>
        <w:jc w:val="both"/>
        <w:rPr>
          <w:noProof w:val="0"/>
        </w:rPr>
      </w:pPr>
    </w:p>
    <w:p w:rsidR="009F02D4" w:rsidRPr="009F02D4" w:rsidRDefault="009F02D4" w:rsidP="009F02D4">
      <w:pPr>
        <w:ind w:left="720"/>
        <w:contextualSpacing/>
        <w:jc w:val="both"/>
        <w:rPr>
          <w:noProof w:val="0"/>
        </w:rPr>
      </w:pPr>
      <w:r w:rsidRPr="009F02D4">
        <w:rPr>
          <w:noProof w:val="0"/>
        </w:rPr>
        <w:t xml:space="preserve">                                             </w:t>
      </w:r>
      <w:r>
        <w:rPr>
          <w:noProof w:val="0"/>
        </w:rPr>
        <w:t xml:space="preserve">                         </w:t>
      </w:r>
    </w:p>
    <w:p w:rsidR="006837E9" w:rsidRDefault="006837E9" w:rsidP="006837E9">
      <w:pPr>
        <w:ind w:left="426" w:hanging="426"/>
        <w:jc w:val="both"/>
      </w:pPr>
    </w:p>
    <w:p w:rsidR="006837E9" w:rsidRDefault="006837E9" w:rsidP="005E5D71">
      <w:pPr>
        <w:jc w:val="both"/>
      </w:pPr>
    </w:p>
    <w:p w:rsidR="006837E9" w:rsidRPr="00E6232C" w:rsidRDefault="006837E9" w:rsidP="006837E9">
      <w:pPr>
        <w:ind w:left="426" w:hanging="426"/>
        <w:jc w:val="both"/>
      </w:pPr>
    </w:p>
    <w:p w:rsidR="001A444F" w:rsidRDefault="00914DEF" w:rsidP="005E3AB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</w:t>
      </w:r>
      <w:r w:rsidR="005E3AB4">
        <w:rPr>
          <w:noProof w:val="0"/>
        </w:rPr>
        <w:t xml:space="preserve">                        </w:t>
      </w: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221F03" w:rsidRDefault="00221F03" w:rsidP="006207C3"/>
    <w:p w:rsidR="00EB7DD0" w:rsidRDefault="00EB7DD0" w:rsidP="00A406AD"/>
    <w:p w:rsidR="00EB7DD0" w:rsidRDefault="00EB7DD0" w:rsidP="00A406AD"/>
    <w:p w:rsidR="00EB7DD0" w:rsidRDefault="00EB7DD0" w:rsidP="00A406AD"/>
    <w:p w:rsidR="005E5D71" w:rsidRDefault="005E5D71" w:rsidP="00A957A5"/>
    <w:p w:rsidR="005E5D71" w:rsidRDefault="005E5D71" w:rsidP="00A957A5"/>
    <w:p w:rsidR="000F3E54" w:rsidRDefault="000F3E54" w:rsidP="000F3E54">
      <w:bookmarkStart w:id="0" w:name="_GoBack"/>
      <w:bookmarkEnd w:id="0"/>
    </w:p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p w:rsidR="005E3AB4" w:rsidRDefault="005E3AB4" w:rsidP="005E3AB4"/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/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85" w:rsidRDefault="002B5E85" w:rsidP="009E2BB0">
      <w:r>
        <w:separator/>
      </w:r>
    </w:p>
  </w:endnote>
  <w:endnote w:type="continuationSeparator" w:id="0">
    <w:p w:rsidR="002B5E85" w:rsidRDefault="002B5E85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85" w:rsidRDefault="002B5E85" w:rsidP="009E2BB0">
      <w:r>
        <w:separator/>
      </w:r>
    </w:p>
  </w:footnote>
  <w:footnote w:type="continuationSeparator" w:id="0">
    <w:p w:rsidR="002B5E85" w:rsidRDefault="002B5E85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21"/>
  </w:num>
  <w:num w:numId="11">
    <w:abstractNumId w:val="13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24"/>
  </w:num>
  <w:num w:numId="19">
    <w:abstractNumId w:val="18"/>
  </w:num>
  <w:num w:numId="20">
    <w:abstractNumId w:val="11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23"/>
  </w:num>
  <w:num w:numId="26">
    <w:abstractNumId w:val="6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39AB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876"/>
    <w:rsid w:val="00051D55"/>
    <w:rsid w:val="00053546"/>
    <w:rsid w:val="000651BD"/>
    <w:rsid w:val="00073A7B"/>
    <w:rsid w:val="000742E5"/>
    <w:rsid w:val="00076E2A"/>
    <w:rsid w:val="0008605E"/>
    <w:rsid w:val="00097FAF"/>
    <w:rsid w:val="00097FE7"/>
    <w:rsid w:val="000A24ED"/>
    <w:rsid w:val="000B0156"/>
    <w:rsid w:val="000C03C9"/>
    <w:rsid w:val="000C0E4A"/>
    <w:rsid w:val="000C137C"/>
    <w:rsid w:val="000C24B7"/>
    <w:rsid w:val="000C5E52"/>
    <w:rsid w:val="000D084C"/>
    <w:rsid w:val="000D1A83"/>
    <w:rsid w:val="000D23E2"/>
    <w:rsid w:val="000D2744"/>
    <w:rsid w:val="000E0DBC"/>
    <w:rsid w:val="000E12FE"/>
    <w:rsid w:val="000E3BA2"/>
    <w:rsid w:val="000F0989"/>
    <w:rsid w:val="000F194B"/>
    <w:rsid w:val="000F3E54"/>
    <w:rsid w:val="000F45BF"/>
    <w:rsid w:val="00101688"/>
    <w:rsid w:val="00104856"/>
    <w:rsid w:val="00104E3C"/>
    <w:rsid w:val="0011432A"/>
    <w:rsid w:val="0011540C"/>
    <w:rsid w:val="00116992"/>
    <w:rsid w:val="00125FB0"/>
    <w:rsid w:val="00131942"/>
    <w:rsid w:val="00131B44"/>
    <w:rsid w:val="00132EA5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0969"/>
    <w:rsid w:val="001B2635"/>
    <w:rsid w:val="001B3EEC"/>
    <w:rsid w:val="001B51F3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42C9"/>
    <w:rsid w:val="0021633E"/>
    <w:rsid w:val="00217DA5"/>
    <w:rsid w:val="002208E1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9714D"/>
    <w:rsid w:val="002A1E76"/>
    <w:rsid w:val="002B47B5"/>
    <w:rsid w:val="002B5E85"/>
    <w:rsid w:val="002C0C1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73B7"/>
    <w:rsid w:val="00323042"/>
    <w:rsid w:val="00333E18"/>
    <w:rsid w:val="003361E7"/>
    <w:rsid w:val="003370C0"/>
    <w:rsid w:val="00337702"/>
    <w:rsid w:val="0034404B"/>
    <w:rsid w:val="00345190"/>
    <w:rsid w:val="00345F1B"/>
    <w:rsid w:val="00354464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2694"/>
    <w:rsid w:val="00393680"/>
    <w:rsid w:val="00394AAE"/>
    <w:rsid w:val="003A142F"/>
    <w:rsid w:val="003A6193"/>
    <w:rsid w:val="003B377D"/>
    <w:rsid w:val="003C395D"/>
    <w:rsid w:val="003C60DF"/>
    <w:rsid w:val="003D2308"/>
    <w:rsid w:val="003D4FA7"/>
    <w:rsid w:val="003D5D9F"/>
    <w:rsid w:val="003D669C"/>
    <w:rsid w:val="003E317B"/>
    <w:rsid w:val="003E56D7"/>
    <w:rsid w:val="003F0C31"/>
    <w:rsid w:val="003F66A9"/>
    <w:rsid w:val="003F6FA5"/>
    <w:rsid w:val="004050DA"/>
    <w:rsid w:val="00406D5B"/>
    <w:rsid w:val="0041361E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75AE"/>
    <w:rsid w:val="00447E93"/>
    <w:rsid w:val="00450320"/>
    <w:rsid w:val="00450C4F"/>
    <w:rsid w:val="00457006"/>
    <w:rsid w:val="00457D18"/>
    <w:rsid w:val="004852C0"/>
    <w:rsid w:val="0049253A"/>
    <w:rsid w:val="004941C0"/>
    <w:rsid w:val="00494BC2"/>
    <w:rsid w:val="004A09B5"/>
    <w:rsid w:val="004B0DFC"/>
    <w:rsid w:val="004B1C3A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7B79"/>
    <w:rsid w:val="00574BFD"/>
    <w:rsid w:val="0058131D"/>
    <w:rsid w:val="00586FD3"/>
    <w:rsid w:val="005A3127"/>
    <w:rsid w:val="005A4DE7"/>
    <w:rsid w:val="005B0710"/>
    <w:rsid w:val="005B4284"/>
    <w:rsid w:val="005B54B7"/>
    <w:rsid w:val="005C3D53"/>
    <w:rsid w:val="005C70CC"/>
    <w:rsid w:val="005D4B1A"/>
    <w:rsid w:val="005D7A2D"/>
    <w:rsid w:val="005E3AB4"/>
    <w:rsid w:val="005E4979"/>
    <w:rsid w:val="005E5D71"/>
    <w:rsid w:val="005F3BA9"/>
    <w:rsid w:val="0060751F"/>
    <w:rsid w:val="00611328"/>
    <w:rsid w:val="00614C35"/>
    <w:rsid w:val="006207C3"/>
    <w:rsid w:val="00622CE5"/>
    <w:rsid w:val="00623A36"/>
    <w:rsid w:val="0063580B"/>
    <w:rsid w:val="00637E75"/>
    <w:rsid w:val="0064264C"/>
    <w:rsid w:val="00657A13"/>
    <w:rsid w:val="006600CD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E358D"/>
    <w:rsid w:val="006E377C"/>
    <w:rsid w:val="006E3A99"/>
    <w:rsid w:val="006E3EBD"/>
    <w:rsid w:val="006E658C"/>
    <w:rsid w:val="006F4340"/>
    <w:rsid w:val="006F5A18"/>
    <w:rsid w:val="006F6617"/>
    <w:rsid w:val="006F7DDD"/>
    <w:rsid w:val="007005F0"/>
    <w:rsid w:val="00702679"/>
    <w:rsid w:val="0070421D"/>
    <w:rsid w:val="00704DA6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4B7C"/>
    <w:rsid w:val="007654EE"/>
    <w:rsid w:val="00766029"/>
    <w:rsid w:val="00782497"/>
    <w:rsid w:val="007868FC"/>
    <w:rsid w:val="00790E36"/>
    <w:rsid w:val="007A4F25"/>
    <w:rsid w:val="007A71F2"/>
    <w:rsid w:val="007C2B88"/>
    <w:rsid w:val="007C7DF0"/>
    <w:rsid w:val="007D1105"/>
    <w:rsid w:val="007D6B1D"/>
    <w:rsid w:val="007D6D18"/>
    <w:rsid w:val="007E0FDB"/>
    <w:rsid w:val="007E31BE"/>
    <w:rsid w:val="007F03AE"/>
    <w:rsid w:val="00811937"/>
    <w:rsid w:val="00815FAD"/>
    <w:rsid w:val="00823219"/>
    <w:rsid w:val="00832F0A"/>
    <w:rsid w:val="008335F6"/>
    <w:rsid w:val="008443B4"/>
    <w:rsid w:val="00846D06"/>
    <w:rsid w:val="008542A4"/>
    <w:rsid w:val="00854C99"/>
    <w:rsid w:val="00866CC2"/>
    <w:rsid w:val="00870A7C"/>
    <w:rsid w:val="00872BDB"/>
    <w:rsid w:val="00872C06"/>
    <w:rsid w:val="00874034"/>
    <w:rsid w:val="008742D2"/>
    <w:rsid w:val="00877652"/>
    <w:rsid w:val="008801D2"/>
    <w:rsid w:val="008826EE"/>
    <w:rsid w:val="0088498D"/>
    <w:rsid w:val="008866D1"/>
    <w:rsid w:val="0089030B"/>
    <w:rsid w:val="00890F0A"/>
    <w:rsid w:val="0089164B"/>
    <w:rsid w:val="00892E67"/>
    <w:rsid w:val="00893BC4"/>
    <w:rsid w:val="008957FB"/>
    <w:rsid w:val="00895993"/>
    <w:rsid w:val="008974A0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52B8A"/>
    <w:rsid w:val="009627BF"/>
    <w:rsid w:val="00962B9E"/>
    <w:rsid w:val="009633BD"/>
    <w:rsid w:val="00974E60"/>
    <w:rsid w:val="009751CC"/>
    <w:rsid w:val="009754EF"/>
    <w:rsid w:val="00982610"/>
    <w:rsid w:val="00986260"/>
    <w:rsid w:val="009961D4"/>
    <w:rsid w:val="00997AD7"/>
    <w:rsid w:val="009A38F9"/>
    <w:rsid w:val="009A54EC"/>
    <w:rsid w:val="009A78A6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41CA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57A5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B00B6A"/>
    <w:rsid w:val="00B10E57"/>
    <w:rsid w:val="00B10F5C"/>
    <w:rsid w:val="00B112B1"/>
    <w:rsid w:val="00B1334E"/>
    <w:rsid w:val="00B31ED9"/>
    <w:rsid w:val="00B46320"/>
    <w:rsid w:val="00B56AA0"/>
    <w:rsid w:val="00B61D11"/>
    <w:rsid w:val="00B65D6B"/>
    <w:rsid w:val="00B74E23"/>
    <w:rsid w:val="00B90191"/>
    <w:rsid w:val="00B92237"/>
    <w:rsid w:val="00B9227B"/>
    <w:rsid w:val="00BA0549"/>
    <w:rsid w:val="00BA1D1B"/>
    <w:rsid w:val="00BA6740"/>
    <w:rsid w:val="00BB0E1C"/>
    <w:rsid w:val="00BB2CA1"/>
    <w:rsid w:val="00BB4313"/>
    <w:rsid w:val="00BC2B1C"/>
    <w:rsid w:val="00BC6006"/>
    <w:rsid w:val="00BD0C5A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6832"/>
    <w:rsid w:val="00C177CB"/>
    <w:rsid w:val="00C2334D"/>
    <w:rsid w:val="00C26A3C"/>
    <w:rsid w:val="00C31D89"/>
    <w:rsid w:val="00C339D8"/>
    <w:rsid w:val="00C36B82"/>
    <w:rsid w:val="00C4354F"/>
    <w:rsid w:val="00C459D9"/>
    <w:rsid w:val="00C513D5"/>
    <w:rsid w:val="00C54C6D"/>
    <w:rsid w:val="00C5616C"/>
    <w:rsid w:val="00C611FC"/>
    <w:rsid w:val="00C6194E"/>
    <w:rsid w:val="00C65EE9"/>
    <w:rsid w:val="00C70C53"/>
    <w:rsid w:val="00C73F73"/>
    <w:rsid w:val="00C73FBE"/>
    <w:rsid w:val="00C806EF"/>
    <w:rsid w:val="00C81556"/>
    <w:rsid w:val="00C841B7"/>
    <w:rsid w:val="00C84EA6"/>
    <w:rsid w:val="00C86B7D"/>
    <w:rsid w:val="00C87052"/>
    <w:rsid w:val="00C90D28"/>
    <w:rsid w:val="00CA3F76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CF6D01"/>
    <w:rsid w:val="00D0122C"/>
    <w:rsid w:val="00D02354"/>
    <w:rsid w:val="00D04DE1"/>
    <w:rsid w:val="00D1469D"/>
    <w:rsid w:val="00D153BE"/>
    <w:rsid w:val="00D157F7"/>
    <w:rsid w:val="00D23EDA"/>
    <w:rsid w:val="00D24E96"/>
    <w:rsid w:val="00D25228"/>
    <w:rsid w:val="00D25619"/>
    <w:rsid w:val="00D26759"/>
    <w:rsid w:val="00D421F3"/>
    <w:rsid w:val="00D44DC4"/>
    <w:rsid w:val="00D454C0"/>
    <w:rsid w:val="00D62536"/>
    <w:rsid w:val="00D62DAC"/>
    <w:rsid w:val="00D72AA2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4F02"/>
    <w:rsid w:val="00DC636C"/>
    <w:rsid w:val="00DD0D95"/>
    <w:rsid w:val="00DD2095"/>
    <w:rsid w:val="00DE0BC3"/>
    <w:rsid w:val="00DE485E"/>
    <w:rsid w:val="00DF2AC2"/>
    <w:rsid w:val="00E1239B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4AED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A29A6"/>
    <w:rsid w:val="00EA3EED"/>
    <w:rsid w:val="00EB1845"/>
    <w:rsid w:val="00EB2B7D"/>
    <w:rsid w:val="00EB73AE"/>
    <w:rsid w:val="00EB7DD0"/>
    <w:rsid w:val="00EC64D3"/>
    <w:rsid w:val="00ED1F7E"/>
    <w:rsid w:val="00ED26FD"/>
    <w:rsid w:val="00ED2FEC"/>
    <w:rsid w:val="00ED34EB"/>
    <w:rsid w:val="00EE49E5"/>
    <w:rsid w:val="00EE749A"/>
    <w:rsid w:val="00EF10D8"/>
    <w:rsid w:val="00F009DF"/>
    <w:rsid w:val="00F06AD5"/>
    <w:rsid w:val="00F127C1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84200"/>
    <w:rsid w:val="00F948BB"/>
    <w:rsid w:val="00FA1B1C"/>
    <w:rsid w:val="00FA21E6"/>
    <w:rsid w:val="00FA3889"/>
    <w:rsid w:val="00FA7EB8"/>
    <w:rsid w:val="00FB2625"/>
    <w:rsid w:val="00FC1398"/>
    <w:rsid w:val="00FC2AAB"/>
    <w:rsid w:val="00FC38FF"/>
    <w:rsid w:val="00FC75AB"/>
    <w:rsid w:val="00FD16C6"/>
    <w:rsid w:val="00FD37F3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EBDC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653</cp:revision>
  <cp:lastPrinted>2025-03-07T09:08:00Z</cp:lastPrinted>
  <dcterms:created xsi:type="dcterms:W3CDTF">2022-10-21T06:43:00Z</dcterms:created>
  <dcterms:modified xsi:type="dcterms:W3CDTF">2025-03-07T09:12:00Z</dcterms:modified>
</cp:coreProperties>
</file>