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ED" w:rsidRPr="007D27CA" w:rsidRDefault="002A2AED" w:rsidP="002A2AED">
      <w:pPr>
        <w:keepNext/>
        <w:jc w:val="center"/>
        <w:rPr>
          <w:rFonts w:ascii="Arial" w:hAnsi="Arial" w:cs="Arial"/>
        </w:rPr>
      </w:pPr>
      <w:bookmarkStart w:id="0" w:name="_GoBack"/>
      <w:bookmarkEnd w:id="0"/>
    </w:p>
    <w:p w:rsidR="00880957" w:rsidRPr="00F96E91" w:rsidRDefault="00C8071E" w:rsidP="002A2AED">
      <w:pPr>
        <w:keepNext/>
        <w:jc w:val="center"/>
      </w:pPr>
      <w:r w:rsidRPr="00F96E91">
        <w:rPr>
          <w:rFonts w:ascii="Arial" w:hAnsi="Arial" w:cs="Arial"/>
          <w:noProof/>
        </w:rPr>
        <w:drawing>
          <wp:inline distT="0" distB="0" distL="0" distR="0">
            <wp:extent cx="623570" cy="78295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57" w:rsidRPr="007D27CA" w:rsidRDefault="00880957" w:rsidP="002A2AED">
      <w:pPr>
        <w:keepNext/>
        <w:jc w:val="center"/>
        <w:rPr>
          <w:caps/>
        </w:rPr>
      </w:pPr>
    </w:p>
    <w:p w:rsidR="00880957" w:rsidRPr="007C3396" w:rsidRDefault="00880957" w:rsidP="002A2AED">
      <w:pPr>
        <w:keepNext/>
        <w:jc w:val="center"/>
        <w:rPr>
          <w:caps/>
          <w:sz w:val="28"/>
          <w:szCs w:val="28"/>
        </w:rPr>
      </w:pPr>
      <w:r w:rsidRPr="007C3396">
        <w:rPr>
          <w:caps/>
          <w:sz w:val="28"/>
          <w:szCs w:val="28"/>
        </w:rPr>
        <w:t>Návrh</w:t>
      </w:r>
    </w:p>
    <w:p w:rsidR="00880957" w:rsidRPr="007C3396" w:rsidRDefault="00880957" w:rsidP="002A2AED">
      <w:pPr>
        <w:keepNext/>
        <w:jc w:val="center"/>
        <w:rPr>
          <w:caps/>
          <w:sz w:val="28"/>
          <w:szCs w:val="28"/>
        </w:rPr>
      </w:pPr>
      <w:r w:rsidRPr="007C3396">
        <w:rPr>
          <w:caps/>
          <w:sz w:val="28"/>
          <w:szCs w:val="28"/>
        </w:rPr>
        <w:t>Uznesenie vlády Slovenskej republiky</w:t>
      </w:r>
    </w:p>
    <w:p w:rsidR="00880957" w:rsidRPr="007D27CA" w:rsidRDefault="00880957" w:rsidP="002A2AED">
      <w:pPr>
        <w:keepNext/>
        <w:jc w:val="center"/>
        <w:rPr>
          <w:b/>
          <w:bCs/>
        </w:rPr>
      </w:pPr>
      <w:r w:rsidRPr="007D27CA">
        <w:rPr>
          <w:b/>
          <w:bCs/>
        </w:rPr>
        <w:t>č. ...</w:t>
      </w:r>
    </w:p>
    <w:p w:rsidR="00880957" w:rsidRPr="007D27CA" w:rsidRDefault="00880957" w:rsidP="002A2AED">
      <w:pPr>
        <w:keepNext/>
        <w:jc w:val="center"/>
      </w:pPr>
      <w:r w:rsidRPr="007D27CA">
        <w:t>z ...</w:t>
      </w:r>
    </w:p>
    <w:p w:rsidR="00F96E91" w:rsidRPr="007D27CA" w:rsidRDefault="00F96E91" w:rsidP="002A2AED">
      <w:pPr>
        <w:keepNext/>
        <w:jc w:val="center"/>
      </w:pPr>
    </w:p>
    <w:p w:rsidR="00880957" w:rsidRPr="007C3396" w:rsidRDefault="00880957" w:rsidP="007D27CA">
      <w:pPr>
        <w:keepNext/>
        <w:jc w:val="center"/>
        <w:rPr>
          <w:b/>
          <w:bCs/>
          <w:sz w:val="28"/>
          <w:szCs w:val="28"/>
        </w:rPr>
      </w:pPr>
      <w:r w:rsidRPr="007C3396">
        <w:rPr>
          <w:b/>
          <w:bCs/>
          <w:sz w:val="28"/>
          <w:szCs w:val="28"/>
        </w:rPr>
        <w:t>k </w:t>
      </w:r>
      <w:r w:rsidR="00FC7CB0" w:rsidRPr="007C3396">
        <w:rPr>
          <w:b/>
          <w:bCs/>
          <w:sz w:val="28"/>
          <w:szCs w:val="28"/>
        </w:rPr>
        <w:t xml:space="preserve">návrhu </w:t>
      </w:r>
      <w:r w:rsidR="003F4780" w:rsidRPr="007C3396">
        <w:rPr>
          <w:b/>
          <w:bCs/>
          <w:sz w:val="28"/>
          <w:szCs w:val="28"/>
        </w:rPr>
        <w:t>nariadenia vlády Slovenskej republiky</w:t>
      </w:r>
      <w:r w:rsidR="00FE0FA3" w:rsidRPr="007C3396">
        <w:rPr>
          <w:b/>
          <w:bCs/>
          <w:sz w:val="28"/>
          <w:szCs w:val="28"/>
        </w:rPr>
        <w:t xml:space="preserve">, </w:t>
      </w:r>
      <w:r w:rsidR="00FE0FA3" w:rsidRPr="007C3396">
        <w:rPr>
          <w:b/>
          <w:sz w:val="28"/>
          <w:szCs w:val="28"/>
        </w:rPr>
        <w:t xml:space="preserve">ktorým sa dopĺňa nariadenie vlády Slovenskej republiky </w:t>
      </w:r>
      <w:r w:rsidR="002B41CB" w:rsidRPr="007C3396">
        <w:rPr>
          <w:b/>
          <w:sz w:val="28"/>
          <w:szCs w:val="28"/>
        </w:rPr>
        <w:t>č. 54/2007 Z. z., ktorým sa ustanovujú požiadavky na uvádzanie sadiva a sadeníc zelenín na trh v znení neskorších predpisov</w:t>
      </w:r>
    </w:p>
    <w:p w:rsidR="00880957" w:rsidRPr="007D27CA" w:rsidRDefault="00880957" w:rsidP="002A2AED">
      <w:pPr>
        <w:keepNext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89"/>
      </w:tblGrid>
      <w:tr w:rsidR="00880957" w:rsidRPr="007D27CA" w:rsidTr="00F330F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  <w:r w:rsidRPr="007D27CA">
              <w:t>Číslo materiálu:</w:t>
            </w: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</w:p>
        </w:tc>
      </w:tr>
      <w:tr w:rsidR="00880957" w:rsidRPr="007D27CA" w:rsidTr="00F330F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  <w:r w:rsidRPr="007D27CA">
              <w:t>Predkladateľ: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Pr="007D27CA" w:rsidRDefault="001F3A18" w:rsidP="002A2AED">
            <w:pPr>
              <w:pStyle w:val="Zakladnystyl"/>
              <w:keepNext/>
            </w:pPr>
            <w:r w:rsidRPr="007D27CA">
              <w:t>m</w:t>
            </w:r>
            <w:r w:rsidR="00880957" w:rsidRPr="007D27CA">
              <w:t>inister pôdohospodárstva</w:t>
            </w:r>
            <w:r w:rsidR="00643B73" w:rsidRPr="007D27CA">
              <w:t xml:space="preserve"> a</w:t>
            </w:r>
            <w:r w:rsidR="00C61ECE">
              <w:t xml:space="preserve"> </w:t>
            </w:r>
            <w:r w:rsidR="00643B73" w:rsidRPr="007D27CA">
              <w:t>rozvoja vidieka</w:t>
            </w:r>
          </w:p>
        </w:tc>
      </w:tr>
    </w:tbl>
    <w:p w:rsidR="00880957" w:rsidRPr="007C3396" w:rsidRDefault="00880957" w:rsidP="002A2AED">
      <w:pPr>
        <w:keepNext/>
        <w:spacing w:before="480" w:after="120"/>
        <w:jc w:val="both"/>
        <w:rPr>
          <w:b/>
          <w:bCs/>
          <w:sz w:val="32"/>
          <w:szCs w:val="32"/>
        </w:rPr>
      </w:pPr>
      <w:r w:rsidRPr="007C3396">
        <w:rPr>
          <w:b/>
          <w:bCs/>
          <w:sz w:val="32"/>
          <w:szCs w:val="32"/>
        </w:rPr>
        <w:t>Vláda</w:t>
      </w:r>
    </w:p>
    <w:tbl>
      <w:tblPr>
        <w:tblpPr w:leftFromText="141" w:rightFromText="141" w:vertAnchor="text" w:tblpX="5" w:tblpY="1"/>
        <w:tblOverlap w:val="never"/>
        <w:tblW w:w="896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5"/>
      </w:tblGrid>
      <w:tr w:rsidR="00880957" w:rsidRPr="007D27CA" w:rsidTr="00C61ECE">
        <w:trPr>
          <w:trHeight w:val="1735"/>
        </w:trPr>
        <w:tc>
          <w:tcPr>
            <w:tcW w:w="8965" w:type="dxa"/>
          </w:tcPr>
          <w:p w:rsidR="00880957" w:rsidRPr="007D27CA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  <w:rPr>
                <w:sz w:val="24"/>
                <w:szCs w:val="24"/>
              </w:rPr>
            </w:pPr>
            <w:r w:rsidRPr="007D27CA">
              <w:rPr>
                <w:sz w:val="24"/>
                <w:szCs w:val="24"/>
              </w:rPr>
              <w:t>A.</w:t>
            </w:r>
            <w:r w:rsidRPr="007D27CA">
              <w:rPr>
                <w:sz w:val="24"/>
                <w:szCs w:val="24"/>
              </w:rPr>
              <w:tab/>
              <w:t>schvaľuje</w:t>
            </w:r>
            <w:r w:rsidR="0074203D">
              <w:rPr>
                <w:sz w:val="24"/>
                <w:szCs w:val="24"/>
              </w:rPr>
              <w:t xml:space="preserve"> </w:t>
            </w:r>
          </w:p>
          <w:p w:rsidR="00880957" w:rsidRPr="007D27CA" w:rsidRDefault="00880957" w:rsidP="008763F2">
            <w:pPr>
              <w:pStyle w:val="Heading2lohaKomu"/>
              <w:keepNext/>
              <w:tabs>
                <w:tab w:val="clear" w:pos="1418"/>
              </w:tabs>
              <w:spacing w:after="120"/>
              <w:ind w:hanging="878"/>
              <w:outlineLvl w:val="1"/>
              <w:rPr>
                <w:lang w:eastAsia="sk-SK"/>
              </w:rPr>
            </w:pPr>
            <w:r w:rsidRPr="009106C5">
              <w:t>A. 1.</w:t>
            </w:r>
            <w:r w:rsidRPr="009106C5">
              <w:tab/>
              <w:t xml:space="preserve">návrh </w:t>
            </w:r>
            <w:r w:rsidR="003F4780" w:rsidRPr="009106C5">
              <w:t xml:space="preserve">nariadenia vlády Slovenskej republiky, </w:t>
            </w:r>
            <w:r w:rsidR="00F768EB" w:rsidRPr="007D27CA">
              <w:t xml:space="preserve">ktorým sa dopĺňa nariadenie vlády Slovenskej republiky </w:t>
            </w:r>
            <w:r w:rsidR="004E3B87">
              <w:rPr>
                <w:rFonts w:eastAsia="Calibri"/>
                <w:bCs/>
                <w:lang w:eastAsia="x-none"/>
              </w:rPr>
              <w:t xml:space="preserve"> </w:t>
            </w:r>
            <w:r w:rsidR="002B41CB">
              <w:rPr>
                <w:rFonts w:eastAsia="Calibri"/>
                <w:bCs/>
                <w:lang w:eastAsia="x-none"/>
              </w:rPr>
              <w:t xml:space="preserve">č. </w:t>
            </w:r>
            <w:r w:rsidR="002B41CB">
              <w:t>54/2007 Z. z.,</w:t>
            </w:r>
            <w:r w:rsidR="002B41CB">
              <w:rPr>
                <w:bCs/>
                <w:color w:val="000000"/>
                <w:shd w:val="clear" w:color="auto" w:fill="FFFFFF"/>
              </w:rPr>
              <w:t xml:space="preserve"> ktorým sa ustanovujú požiadavky na uvádzanie sadiva a sadeníc zelenín na trh</w:t>
            </w:r>
            <w:r w:rsidR="002B41CB">
              <w:t xml:space="preserve"> v znení neskorších predpisov</w:t>
            </w:r>
            <w:r w:rsidR="007D2288">
              <w:t>;</w:t>
            </w:r>
          </w:p>
        </w:tc>
      </w:tr>
      <w:tr w:rsidR="00880957" w:rsidRPr="007D27CA" w:rsidTr="00C61ECE">
        <w:trPr>
          <w:trHeight w:val="1367"/>
        </w:trPr>
        <w:tc>
          <w:tcPr>
            <w:tcW w:w="8965" w:type="dxa"/>
          </w:tcPr>
          <w:p w:rsidR="00880957" w:rsidRPr="007D27CA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  <w:rPr>
                <w:sz w:val="24"/>
                <w:szCs w:val="24"/>
              </w:rPr>
            </w:pPr>
            <w:r w:rsidRPr="007D27CA">
              <w:rPr>
                <w:sz w:val="24"/>
                <w:szCs w:val="24"/>
              </w:rPr>
              <w:t>B.</w:t>
            </w:r>
            <w:r w:rsidRPr="007D27CA">
              <w:rPr>
                <w:sz w:val="24"/>
                <w:szCs w:val="24"/>
              </w:rPr>
              <w:tab/>
              <w:t>ukladá</w:t>
            </w:r>
          </w:p>
          <w:p w:rsidR="00880957" w:rsidRPr="00F96E91" w:rsidRDefault="00880957" w:rsidP="00643B73">
            <w:pPr>
              <w:pStyle w:val="Nosite"/>
              <w:keepNext/>
            </w:pPr>
            <w:r w:rsidRPr="00F96E91">
              <w:t xml:space="preserve">predsedovi vlády </w:t>
            </w:r>
          </w:p>
          <w:p w:rsidR="001B4FE8" w:rsidRDefault="001B4FE8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</w:p>
          <w:p w:rsidR="00880957" w:rsidRPr="009106C5" w:rsidRDefault="00880957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  <w:r w:rsidRPr="009106C5">
              <w:t>B. 1.</w:t>
            </w:r>
            <w:r w:rsidRPr="009106C5">
              <w:tab/>
              <w:t>zabezpečiť uverejnenie nariadenia vlády Slovenskej republiky v Zbierke zákonov Slovenskej republiky.</w:t>
            </w:r>
          </w:p>
          <w:p w:rsidR="00880957" w:rsidRPr="007D27CA" w:rsidRDefault="00880957" w:rsidP="009944C4">
            <w:pPr>
              <w:pStyle w:val="Heading2lohaKomu"/>
              <w:keepNext/>
              <w:tabs>
                <w:tab w:val="clear" w:pos="1418"/>
              </w:tabs>
              <w:spacing w:after="120"/>
              <w:ind w:left="540" w:firstLine="0"/>
              <w:outlineLvl w:val="1"/>
              <w:rPr>
                <w:i/>
                <w:iCs/>
              </w:rPr>
            </w:pPr>
          </w:p>
        </w:tc>
      </w:tr>
    </w:tbl>
    <w:p w:rsidR="001B4FE8" w:rsidRPr="001B4FE8" w:rsidRDefault="001B4FE8" w:rsidP="001B4FE8">
      <w:pPr>
        <w:rPr>
          <w:vanish/>
        </w:rPr>
      </w:pPr>
    </w:p>
    <w:tbl>
      <w:tblPr>
        <w:tblpPr w:leftFromText="141" w:rightFromText="141" w:vertAnchor="text" w:horzAnchor="margin" w:tblpY="3070"/>
        <w:tblW w:w="7897" w:type="dxa"/>
        <w:tblLook w:val="00A0" w:firstRow="1" w:lastRow="0" w:firstColumn="1" w:lastColumn="0" w:noHBand="0" w:noVBand="0"/>
      </w:tblPr>
      <w:tblGrid>
        <w:gridCol w:w="1477"/>
        <w:gridCol w:w="6420"/>
      </w:tblGrid>
      <w:tr w:rsidR="007D2288" w:rsidRPr="007D27CA" w:rsidTr="007D2288">
        <w:trPr>
          <w:trHeight w:val="57"/>
        </w:trPr>
        <w:tc>
          <w:tcPr>
            <w:tcW w:w="1477" w:type="dxa"/>
          </w:tcPr>
          <w:p w:rsidR="007D2288" w:rsidRPr="007D27CA" w:rsidRDefault="007D2288" w:rsidP="007D2288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  <w:rPr>
                <w:b/>
                <w:bCs/>
              </w:rPr>
            </w:pPr>
            <w:r w:rsidRPr="007D27CA">
              <w:rPr>
                <w:b/>
                <w:bCs/>
              </w:rPr>
              <w:t xml:space="preserve">Vykoná: </w:t>
            </w:r>
          </w:p>
        </w:tc>
        <w:tc>
          <w:tcPr>
            <w:tcW w:w="6420" w:type="dxa"/>
          </w:tcPr>
          <w:p w:rsidR="007D2288" w:rsidRPr="007D27CA" w:rsidRDefault="007D2288" w:rsidP="008763F2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</w:pPr>
            <w:r w:rsidRPr="007D27CA">
              <w:t xml:space="preserve">predseda vlády </w:t>
            </w:r>
          </w:p>
        </w:tc>
      </w:tr>
    </w:tbl>
    <w:p w:rsidR="00CD22A8" w:rsidRPr="007D27CA" w:rsidRDefault="00CD22A8"/>
    <w:sectPr w:rsidR="00CD22A8" w:rsidRPr="007D27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DE" w:rsidRDefault="005266DE" w:rsidP="007D2288">
      <w:r>
        <w:separator/>
      </w:r>
    </w:p>
  </w:endnote>
  <w:endnote w:type="continuationSeparator" w:id="0">
    <w:p w:rsidR="005266DE" w:rsidRDefault="005266DE" w:rsidP="007D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DE" w:rsidRDefault="005266DE" w:rsidP="007D2288">
      <w:r>
        <w:separator/>
      </w:r>
    </w:p>
  </w:footnote>
  <w:footnote w:type="continuationSeparator" w:id="0">
    <w:p w:rsidR="005266DE" w:rsidRDefault="005266DE" w:rsidP="007D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88" w:rsidRDefault="007D2288" w:rsidP="007D2288">
    <w:pPr>
      <w:pStyle w:val="Hlavika"/>
      <w:jc w:val="center"/>
    </w:pPr>
    <w:r w:rsidRPr="007D2288"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1"/>
    <w:rsid w:val="0004379E"/>
    <w:rsid w:val="00075621"/>
    <w:rsid w:val="00075C52"/>
    <w:rsid w:val="000F0F48"/>
    <w:rsid w:val="00106E5B"/>
    <w:rsid w:val="001164AC"/>
    <w:rsid w:val="001729C5"/>
    <w:rsid w:val="00173F40"/>
    <w:rsid w:val="001A69B4"/>
    <w:rsid w:val="001B4FE8"/>
    <w:rsid w:val="001D2BAC"/>
    <w:rsid w:val="001E4E6A"/>
    <w:rsid w:val="001F3A18"/>
    <w:rsid w:val="00212166"/>
    <w:rsid w:val="00236165"/>
    <w:rsid w:val="00246BB8"/>
    <w:rsid w:val="0026651F"/>
    <w:rsid w:val="00284C6F"/>
    <w:rsid w:val="002A2AED"/>
    <w:rsid w:val="002B41CB"/>
    <w:rsid w:val="002B7EEB"/>
    <w:rsid w:val="002C1841"/>
    <w:rsid w:val="00321975"/>
    <w:rsid w:val="00383FB7"/>
    <w:rsid w:val="003A3A34"/>
    <w:rsid w:val="003C1485"/>
    <w:rsid w:val="003C5E1E"/>
    <w:rsid w:val="003E44D4"/>
    <w:rsid w:val="003F4780"/>
    <w:rsid w:val="003F63FB"/>
    <w:rsid w:val="004043FB"/>
    <w:rsid w:val="00406DE8"/>
    <w:rsid w:val="004314C1"/>
    <w:rsid w:val="00436355"/>
    <w:rsid w:val="00451F55"/>
    <w:rsid w:val="004644A9"/>
    <w:rsid w:val="00491E5F"/>
    <w:rsid w:val="00497FDB"/>
    <w:rsid w:val="004A1B9F"/>
    <w:rsid w:val="004C0EF8"/>
    <w:rsid w:val="004D68B7"/>
    <w:rsid w:val="004E3B87"/>
    <w:rsid w:val="00501E4E"/>
    <w:rsid w:val="0050385B"/>
    <w:rsid w:val="00523654"/>
    <w:rsid w:val="005249BC"/>
    <w:rsid w:val="005266DE"/>
    <w:rsid w:val="005B1534"/>
    <w:rsid w:val="005B1AD3"/>
    <w:rsid w:val="00606CD1"/>
    <w:rsid w:val="0060716F"/>
    <w:rsid w:val="0063320E"/>
    <w:rsid w:val="00643B73"/>
    <w:rsid w:val="00645483"/>
    <w:rsid w:val="006A33F8"/>
    <w:rsid w:val="006D1826"/>
    <w:rsid w:val="006E617A"/>
    <w:rsid w:val="00701F83"/>
    <w:rsid w:val="00712154"/>
    <w:rsid w:val="0074203D"/>
    <w:rsid w:val="00760670"/>
    <w:rsid w:val="00767E68"/>
    <w:rsid w:val="007949FA"/>
    <w:rsid w:val="007B4B00"/>
    <w:rsid w:val="007B6689"/>
    <w:rsid w:val="007C3217"/>
    <w:rsid w:val="007C3396"/>
    <w:rsid w:val="007D2288"/>
    <w:rsid w:val="007D27CA"/>
    <w:rsid w:val="007D4665"/>
    <w:rsid w:val="007E3317"/>
    <w:rsid w:val="007F3BDD"/>
    <w:rsid w:val="00813895"/>
    <w:rsid w:val="00855E82"/>
    <w:rsid w:val="00867A5E"/>
    <w:rsid w:val="008763F2"/>
    <w:rsid w:val="0088005D"/>
    <w:rsid w:val="00880957"/>
    <w:rsid w:val="00887610"/>
    <w:rsid w:val="008A3C26"/>
    <w:rsid w:val="008B28DD"/>
    <w:rsid w:val="008C0B8C"/>
    <w:rsid w:val="00903DEF"/>
    <w:rsid w:val="009106C5"/>
    <w:rsid w:val="00913643"/>
    <w:rsid w:val="0092211A"/>
    <w:rsid w:val="00937C32"/>
    <w:rsid w:val="009442B5"/>
    <w:rsid w:val="0095406F"/>
    <w:rsid w:val="00960D92"/>
    <w:rsid w:val="009750FB"/>
    <w:rsid w:val="009944C4"/>
    <w:rsid w:val="009972A2"/>
    <w:rsid w:val="009A589D"/>
    <w:rsid w:val="009C0EDF"/>
    <w:rsid w:val="00A23592"/>
    <w:rsid w:val="00A5363D"/>
    <w:rsid w:val="00A671AE"/>
    <w:rsid w:val="00A82261"/>
    <w:rsid w:val="00A90C75"/>
    <w:rsid w:val="00A91301"/>
    <w:rsid w:val="00A97667"/>
    <w:rsid w:val="00AB48AF"/>
    <w:rsid w:val="00AC5183"/>
    <w:rsid w:val="00AD5A85"/>
    <w:rsid w:val="00B14D77"/>
    <w:rsid w:val="00B40DB8"/>
    <w:rsid w:val="00B46480"/>
    <w:rsid w:val="00B63073"/>
    <w:rsid w:val="00B64BF8"/>
    <w:rsid w:val="00B66A2A"/>
    <w:rsid w:val="00B702A7"/>
    <w:rsid w:val="00B70469"/>
    <w:rsid w:val="00B75A6C"/>
    <w:rsid w:val="00B824EF"/>
    <w:rsid w:val="00B84096"/>
    <w:rsid w:val="00B96222"/>
    <w:rsid w:val="00BA4E99"/>
    <w:rsid w:val="00BD653F"/>
    <w:rsid w:val="00BE5F14"/>
    <w:rsid w:val="00C35D6D"/>
    <w:rsid w:val="00C41230"/>
    <w:rsid w:val="00C54699"/>
    <w:rsid w:val="00C5542E"/>
    <w:rsid w:val="00C61ECE"/>
    <w:rsid w:val="00C63041"/>
    <w:rsid w:val="00C70703"/>
    <w:rsid w:val="00C8071E"/>
    <w:rsid w:val="00C97767"/>
    <w:rsid w:val="00CA4635"/>
    <w:rsid w:val="00CD061F"/>
    <w:rsid w:val="00CD22A8"/>
    <w:rsid w:val="00CF5587"/>
    <w:rsid w:val="00D1599E"/>
    <w:rsid w:val="00D229DF"/>
    <w:rsid w:val="00D43787"/>
    <w:rsid w:val="00D509F9"/>
    <w:rsid w:val="00D8090F"/>
    <w:rsid w:val="00D90AE8"/>
    <w:rsid w:val="00D975FC"/>
    <w:rsid w:val="00DA6DCB"/>
    <w:rsid w:val="00DB380D"/>
    <w:rsid w:val="00DC0C4F"/>
    <w:rsid w:val="00DE42CC"/>
    <w:rsid w:val="00DF538D"/>
    <w:rsid w:val="00E26EC6"/>
    <w:rsid w:val="00E65ECE"/>
    <w:rsid w:val="00EA04BC"/>
    <w:rsid w:val="00EE09C9"/>
    <w:rsid w:val="00EE5143"/>
    <w:rsid w:val="00EF45FD"/>
    <w:rsid w:val="00F17DCE"/>
    <w:rsid w:val="00F32A6E"/>
    <w:rsid w:val="00F330FA"/>
    <w:rsid w:val="00F6233D"/>
    <w:rsid w:val="00F731C1"/>
    <w:rsid w:val="00F768EB"/>
    <w:rsid w:val="00F826CA"/>
    <w:rsid w:val="00F96D00"/>
    <w:rsid w:val="00F96E91"/>
    <w:rsid w:val="00FC7CB0"/>
    <w:rsid w:val="00FE0FA3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D1E3058-67D7-4627-B43F-D95AAD8F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0957"/>
    <w:rPr>
      <w:sz w:val="24"/>
      <w:szCs w:val="24"/>
    </w:rPr>
  </w:style>
  <w:style w:type="paragraph" w:styleId="Nadpis1">
    <w:name w:val="heading 1"/>
    <w:basedOn w:val="Normlny"/>
    <w:next w:val="Normlny"/>
    <w:qFormat/>
    <w:locked/>
    <w:rsid w:val="002A2AED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Predvolenpsmoodseku">
    <w:name w:val="Default Paragraph Font"/>
    <w:semiHidden/>
    <w:locked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sid w:val="008F182E"/>
    <w:rPr>
      <w:rFonts w:ascii="Tahoma" w:hAnsi="Tahoma" w:cs="Tahoma"/>
      <w:sz w:val="16"/>
      <w:szCs w:val="16"/>
    </w:rPr>
  </w:style>
  <w:style w:type="paragraph" w:customStyle="1" w:styleId="Zakladnystyl">
    <w:name w:val="Zakladny styl"/>
    <w:rsid w:val="00606CD1"/>
    <w:rPr>
      <w:sz w:val="24"/>
      <w:szCs w:val="24"/>
      <w:lang w:eastAsia="en-US"/>
    </w:rPr>
  </w:style>
  <w:style w:type="paragraph" w:customStyle="1" w:styleId="Heading1orobasasorob">
    <w:name w:val="Heading 1.Čo robí (časť).Časť (čo robí)"/>
    <w:basedOn w:val="Normlny"/>
    <w:next w:val="Normlny"/>
    <w:rsid w:val="00406DE8"/>
    <w:p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lny"/>
    <w:rsid w:val="00606CD1"/>
    <w:pPr>
      <w:tabs>
        <w:tab w:val="num" w:pos="1418"/>
      </w:tabs>
      <w:spacing w:before="120"/>
      <w:ind w:left="1418" w:hanging="851"/>
      <w:jc w:val="both"/>
    </w:pPr>
    <w:rPr>
      <w:lang w:eastAsia="en-US"/>
    </w:rPr>
  </w:style>
  <w:style w:type="paragraph" w:customStyle="1" w:styleId="Nosite">
    <w:name w:val="Nositeľ"/>
    <w:basedOn w:val="Zakladnystyl"/>
    <w:next w:val="Heading2lohaKomu"/>
    <w:rsid w:val="00606CD1"/>
    <w:pPr>
      <w:spacing w:before="240" w:after="120"/>
      <w:ind w:left="567"/>
    </w:pPr>
    <w:rPr>
      <w:b/>
      <w:bCs/>
    </w:rPr>
  </w:style>
  <w:style w:type="table" w:styleId="Mriekatabuky">
    <w:name w:val="Table Grid"/>
    <w:basedOn w:val="Normlnatabuka"/>
    <w:rsid w:val="0063320E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rsid w:val="007D22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D2288"/>
    <w:rPr>
      <w:sz w:val="24"/>
      <w:szCs w:val="24"/>
    </w:rPr>
  </w:style>
  <w:style w:type="paragraph" w:styleId="Pta">
    <w:name w:val="footer"/>
    <w:basedOn w:val="Normlny"/>
    <w:link w:val="PtaChar"/>
    <w:rsid w:val="007D22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7D2288"/>
    <w:rPr>
      <w:sz w:val="24"/>
      <w:szCs w:val="24"/>
    </w:rPr>
  </w:style>
  <w:style w:type="character" w:styleId="Odkaznakomentr">
    <w:name w:val="annotation reference"/>
    <w:rsid w:val="007C339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C33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C3396"/>
  </w:style>
  <w:style w:type="paragraph" w:styleId="Predmetkomentra">
    <w:name w:val="annotation subject"/>
    <w:basedOn w:val="Textkomentra"/>
    <w:next w:val="Textkomentra"/>
    <w:link w:val="PredmetkomentraChar"/>
    <w:rsid w:val="007C3396"/>
    <w:rPr>
      <w:b/>
      <w:bCs/>
    </w:rPr>
  </w:style>
  <w:style w:type="character" w:customStyle="1" w:styleId="PredmetkomentraChar">
    <w:name w:val="Predmet komentára Char"/>
    <w:link w:val="Predmetkomentra"/>
    <w:rsid w:val="007C3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Ministerstvo spravodlivosti SR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juraj.palus</dc:creator>
  <cp:keywords/>
  <cp:lastModifiedBy>Benová Tímea</cp:lastModifiedBy>
  <cp:revision>2</cp:revision>
  <cp:lastPrinted>2009-06-18T06:24:00Z</cp:lastPrinted>
  <dcterms:created xsi:type="dcterms:W3CDTF">2025-05-07T06:44:00Z</dcterms:created>
  <dcterms:modified xsi:type="dcterms:W3CDTF">2025-05-07T06:44:00Z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10:57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10:57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*COO.2296.100.2.6703960*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COO.2296.100.2.6703960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