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2C72" w14:textId="77777777" w:rsidR="00BD2DA1" w:rsidRPr="00580B50" w:rsidRDefault="00BD2DA1" w:rsidP="00BD2DA1">
      <w:pPr>
        <w:spacing w:after="0" w:line="240" w:lineRule="auto"/>
        <w:jc w:val="center"/>
        <w:rPr>
          <w:rFonts w:ascii="Times New Roman" w:hAnsi="Times New Roman" w:cs="Times New Roman"/>
          <w:b/>
          <w:sz w:val="24"/>
          <w:szCs w:val="24"/>
        </w:rPr>
      </w:pPr>
      <w:bookmarkStart w:id="0" w:name="_GoBack"/>
      <w:bookmarkEnd w:id="0"/>
      <w:r w:rsidRPr="00580B50">
        <w:rPr>
          <w:rFonts w:ascii="Times New Roman" w:hAnsi="Times New Roman" w:cs="Times New Roman"/>
          <w:b/>
          <w:sz w:val="24"/>
          <w:szCs w:val="24"/>
        </w:rPr>
        <w:t>DÔVODOVÁ SPRÁVA</w:t>
      </w:r>
    </w:p>
    <w:p w14:paraId="4CD6F42B" w14:textId="77777777" w:rsidR="00BD2DA1" w:rsidRPr="00580B50" w:rsidRDefault="00BD2DA1" w:rsidP="00BD2DA1">
      <w:pPr>
        <w:spacing w:after="0" w:line="240" w:lineRule="auto"/>
        <w:jc w:val="both"/>
        <w:rPr>
          <w:rFonts w:ascii="Times New Roman" w:hAnsi="Times New Roman" w:cs="Times New Roman"/>
          <w:sz w:val="24"/>
          <w:szCs w:val="24"/>
        </w:rPr>
      </w:pPr>
    </w:p>
    <w:p w14:paraId="6D61FEE5" w14:textId="77777777" w:rsidR="00BD2DA1" w:rsidRPr="00580B50" w:rsidRDefault="00BD2DA1" w:rsidP="00BD2DA1">
      <w:pPr>
        <w:spacing w:after="0" w:line="240" w:lineRule="auto"/>
        <w:jc w:val="both"/>
        <w:rPr>
          <w:rFonts w:ascii="Times New Roman" w:hAnsi="Times New Roman" w:cs="Times New Roman"/>
          <w:sz w:val="24"/>
          <w:szCs w:val="24"/>
        </w:rPr>
      </w:pPr>
    </w:p>
    <w:p w14:paraId="637C78E5" w14:textId="77777777" w:rsidR="00BD2DA1" w:rsidRPr="00580B50" w:rsidRDefault="00BD2DA1" w:rsidP="00BD2DA1">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A.</w:t>
      </w:r>
      <w:r w:rsidRPr="00580B50">
        <w:rPr>
          <w:rFonts w:ascii="Times New Roman" w:hAnsi="Times New Roman" w:cs="Times New Roman"/>
          <w:b/>
          <w:sz w:val="24"/>
          <w:szCs w:val="24"/>
        </w:rPr>
        <w:tab/>
        <w:t>Všeobecná časť</w:t>
      </w:r>
    </w:p>
    <w:p w14:paraId="3936E400" w14:textId="77777777" w:rsidR="00BD2DA1" w:rsidRPr="00580B50" w:rsidRDefault="00BD2DA1" w:rsidP="00BD2DA1">
      <w:pPr>
        <w:spacing w:after="0" w:line="240" w:lineRule="auto"/>
        <w:jc w:val="both"/>
        <w:rPr>
          <w:rFonts w:ascii="Times New Roman" w:hAnsi="Times New Roman" w:cs="Times New Roman"/>
          <w:b/>
          <w:sz w:val="24"/>
          <w:szCs w:val="24"/>
        </w:rPr>
      </w:pPr>
    </w:p>
    <w:p w14:paraId="09D5A2AE" w14:textId="77777777" w:rsidR="00BD2DA1" w:rsidRPr="00580B50" w:rsidRDefault="00BD2DA1" w:rsidP="00CB02C5">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w:t>
      </w:r>
      <w:r w:rsidR="00CB02C5" w:rsidRPr="00580B50">
        <w:rPr>
          <w:rFonts w:ascii="Times New Roman" w:hAnsi="Times New Roman" w:cs="Times New Roman"/>
          <w:sz w:val="24"/>
          <w:szCs w:val="24"/>
        </w:rPr>
        <w:t>ktorým sa mení a dopĺňa zákon č. 404/2011 Z. z. o pobyte cudzincov a o zmene a doplnení niektorých zákonov v znení neskorších predpisov</w:t>
      </w:r>
      <w:r w:rsidR="00341646" w:rsidRPr="00580B50">
        <w:rPr>
          <w:rFonts w:ascii="Times New Roman" w:hAnsi="Times New Roman" w:cs="Times New Roman"/>
          <w:sz w:val="24"/>
          <w:szCs w:val="24"/>
        </w:rPr>
        <w:t xml:space="preserve"> </w:t>
      </w:r>
      <w:r w:rsidRPr="00580B50">
        <w:rPr>
          <w:rFonts w:ascii="Times New Roman" w:hAnsi="Times New Roman" w:cs="Times New Roman"/>
          <w:sz w:val="24"/>
          <w:szCs w:val="24"/>
        </w:rPr>
        <w:t xml:space="preserve">(ďalej len „návrh zákona“), </w:t>
      </w:r>
      <w:r w:rsidR="00C45FC6" w:rsidRPr="00580B50">
        <w:rPr>
          <w:rFonts w:ascii="Times New Roman" w:hAnsi="Times New Roman" w:cs="Times New Roman"/>
          <w:sz w:val="24"/>
          <w:szCs w:val="24"/>
        </w:rPr>
        <w:t xml:space="preserve">sa </w:t>
      </w:r>
      <w:r w:rsidRPr="00580B50">
        <w:rPr>
          <w:rFonts w:ascii="Times New Roman" w:hAnsi="Times New Roman" w:cs="Times New Roman"/>
          <w:sz w:val="24"/>
          <w:szCs w:val="24"/>
        </w:rPr>
        <w:t xml:space="preserve">predkladá </w:t>
      </w:r>
      <w:r w:rsidR="00034EA7" w:rsidRPr="00580B50">
        <w:rPr>
          <w:rFonts w:ascii="Times New Roman" w:hAnsi="Times New Roman" w:cs="Times New Roman"/>
          <w:sz w:val="24"/>
          <w:szCs w:val="24"/>
        </w:rPr>
        <w:t>ako iniciatívny návrh</w:t>
      </w:r>
      <w:r w:rsidRPr="00580B50">
        <w:rPr>
          <w:rFonts w:ascii="Times New Roman" w:hAnsi="Times New Roman" w:cs="Times New Roman"/>
          <w:sz w:val="24"/>
          <w:szCs w:val="24"/>
        </w:rPr>
        <w:t xml:space="preserve">.   </w:t>
      </w:r>
    </w:p>
    <w:p w14:paraId="63CE960C" w14:textId="77777777" w:rsidR="00BD2DA1" w:rsidRPr="00580B50" w:rsidRDefault="00BD2DA1" w:rsidP="00BD2DA1">
      <w:pPr>
        <w:spacing w:after="0" w:line="240" w:lineRule="auto"/>
        <w:ind w:firstLine="708"/>
        <w:jc w:val="both"/>
        <w:rPr>
          <w:rFonts w:ascii="Times New Roman" w:hAnsi="Times New Roman" w:cs="Times New Roman"/>
          <w:sz w:val="24"/>
          <w:szCs w:val="24"/>
        </w:rPr>
      </w:pPr>
    </w:p>
    <w:p w14:paraId="075F23FA" w14:textId="77777777" w:rsidR="000B6668" w:rsidRPr="00580B50" w:rsidRDefault="00BD2DA1" w:rsidP="00376CF4">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Cieľom návrhu zákona je </w:t>
      </w:r>
      <w:r w:rsidR="00341646" w:rsidRPr="00580B50">
        <w:rPr>
          <w:rFonts w:ascii="Times New Roman" w:hAnsi="Times New Roman" w:cs="Times New Roman"/>
          <w:sz w:val="24"/>
          <w:szCs w:val="24"/>
        </w:rPr>
        <w:t xml:space="preserve">primárne potreba zjednodušenia podmienok prijímania cudzincov vyplývajúca z aplikačnej praxe. V súčasnosti sú požiadavky na prijímanie, t. j.   predkladanie dokladov cudzincami do konania o pobyte, nastavené pomerne rozsiahlo, čo má za následok predlžovanie konania o pobyte na strane správneho orgánu, keďže všetky predložené doklady musia byť skontrolované a vyhodnotené pracovníkmi cudzineckej polície. </w:t>
      </w:r>
    </w:p>
    <w:p w14:paraId="67F3EA96" w14:textId="77777777" w:rsidR="000B6668" w:rsidRPr="00580B50" w:rsidRDefault="000B6668" w:rsidP="00376CF4">
      <w:pPr>
        <w:spacing w:after="0" w:line="240" w:lineRule="auto"/>
        <w:ind w:firstLine="708"/>
        <w:jc w:val="both"/>
        <w:rPr>
          <w:rFonts w:ascii="Times New Roman" w:hAnsi="Times New Roman" w:cs="Times New Roman"/>
          <w:sz w:val="24"/>
          <w:szCs w:val="24"/>
        </w:rPr>
      </w:pPr>
    </w:p>
    <w:p w14:paraId="137B623F" w14:textId="60D2013A" w:rsidR="00341646" w:rsidRDefault="00BF00BA" w:rsidP="00376CF4">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N</w:t>
      </w:r>
      <w:r w:rsidR="000B6668" w:rsidRPr="00580B50">
        <w:rPr>
          <w:rFonts w:ascii="Times New Roman" w:hAnsi="Times New Roman" w:cs="Times New Roman"/>
          <w:sz w:val="24"/>
          <w:szCs w:val="24"/>
        </w:rPr>
        <w:t>ávrh</w:t>
      </w:r>
      <w:r w:rsidR="003C46AB" w:rsidRPr="00580B50">
        <w:rPr>
          <w:rFonts w:ascii="Times New Roman" w:hAnsi="Times New Roman" w:cs="Times New Roman"/>
          <w:sz w:val="24"/>
          <w:szCs w:val="24"/>
        </w:rPr>
        <w:t>om</w:t>
      </w:r>
      <w:r w:rsidR="000B6668" w:rsidRPr="00580B50">
        <w:rPr>
          <w:rFonts w:ascii="Times New Roman" w:hAnsi="Times New Roman" w:cs="Times New Roman"/>
          <w:sz w:val="24"/>
          <w:szCs w:val="24"/>
        </w:rPr>
        <w:t xml:space="preserve"> zákona sa zavádza</w:t>
      </w:r>
      <w:r w:rsidR="00341646" w:rsidRPr="00580B50">
        <w:rPr>
          <w:rFonts w:ascii="Times New Roman" w:hAnsi="Times New Roman" w:cs="Times New Roman"/>
          <w:sz w:val="24"/>
          <w:szCs w:val="24"/>
        </w:rPr>
        <w:t xml:space="preserve"> zrušenie povinnosti prikladať dôkazy o finančnom zabezpečení pobytu cudzincov – </w:t>
      </w:r>
      <w:r w:rsidR="000B6668" w:rsidRPr="00580B50">
        <w:rPr>
          <w:rFonts w:ascii="Times New Roman" w:hAnsi="Times New Roman" w:cs="Times New Roman"/>
          <w:sz w:val="24"/>
          <w:szCs w:val="24"/>
        </w:rPr>
        <w:t>a to</w:t>
      </w:r>
      <w:r w:rsidR="00341646" w:rsidRPr="00580B50">
        <w:rPr>
          <w:rFonts w:ascii="Times New Roman" w:hAnsi="Times New Roman" w:cs="Times New Roman"/>
          <w:sz w:val="24"/>
          <w:szCs w:val="24"/>
        </w:rPr>
        <w:t xml:space="preserve"> v prípadoch, kde to európska legislatíva umožňuje. Keďže ide o podmienku, ktorú je možné overiť aj po udelení/obnovení pobytu (napr. v rámci povinností cudzincov mať počas udeleného pobytu finančné zabezpečenie pobytu na každý mesiac zostávajúceho pobytu) a nie pri podávaní žiadosti o pobyt, navrhuje sa predkladanie dokladov o finančnom zabezpečení pobytu vypustiť zo zákona o pobyte cudzincov vo všetkých prípadoch, kde je to možné. Návrh zákona zároveň ruší administratívnu  povinnosť cudzincov – prikladanie fotografie </w:t>
      </w:r>
      <w:r w:rsidR="0039307D" w:rsidRPr="00580B50">
        <w:rPr>
          <w:rFonts w:ascii="Times New Roman" w:hAnsi="Times New Roman" w:cs="Times New Roman"/>
          <w:sz w:val="24"/>
          <w:szCs w:val="24"/>
        </w:rPr>
        <w:t>k žiadosti o pobyt štátnych príslušníkov tretích krajín, resp. o vydanie dokladu o pobyte občanov Únie a ich rodinných príslušníkov, keďže na oddeleniach cudzineckej polície P</w:t>
      </w:r>
      <w:r w:rsidR="00E20213">
        <w:rPr>
          <w:rFonts w:ascii="Times New Roman" w:hAnsi="Times New Roman" w:cs="Times New Roman"/>
          <w:sz w:val="24"/>
          <w:szCs w:val="24"/>
        </w:rPr>
        <w:t>olicajného zboru</w:t>
      </w:r>
      <w:r w:rsidR="0039307D" w:rsidRPr="00580B50">
        <w:rPr>
          <w:rFonts w:ascii="Times New Roman" w:hAnsi="Times New Roman" w:cs="Times New Roman"/>
          <w:sz w:val="24"/>
          <w:szCs w:val="24"/>
        </w:rPr>
        <w:t xml:space="preserve"> sa odoberajú biometrické údaje (vrátane fotografie tváre). </w:t>
      </w:r>
      <w:r w:rsidR="00341646" w:rsidRPr="00580B50">
        <w:rPr>
          <w:rFonts w:ascii="Times New Roman" w:hAnsi="Times New Roman" w:cs="Times New Roman"/>
          <w:sz w:val="24"/>
          <w:szCs w:val="24"/>
        </w:rPr>
        <w:t>Cieľom zavedenia navrhovaných zmien do aplikačnej praxe je prispieť najmä k znižovaniu administratívnej záťaže, a tým ku skráteniu doby konania o pobyte, čo umožní vybavenie väčšieho počtu žiadostí cudzincov na oddeleniach cudzineckej polície P</w:t>
      </w:r>
      <w:r w:rsidR="007F6B7C">
        <w:rPr>
          <w:rFonts w:ascii="Times New Roman" w:hAnsi="Times New Roman" w:cs="Times New Roman"/>
          <w:sz w:val="24"/>
          <w:szCs w:val="24"/>
        </w:rPr>
        <w:t>olicajného zboru</w:t>
      </w:r>
      <w:r w:rsidR="00341646" w:rsidRPr="00580B50">
        <w:rPr>
          <w:rFonts w:ascii="Times New Roman" w:hAnsi="Times New Roman" w:cs="Times New Roman"/>
          <w:sz w:val="24"/>
          <w:szCs w:val="24"/>
        </w:rPr>
        <w:t xml:space="preserve">. </w:t>
      </w:r>
      <w:r w:rsidR="000B6668" w:rsidRPr="00580B50">
        <w:rPr>
          <w:rFonts w:ascii="Times New Roman" w:hAnsi="Times New Roman" w:cs="Times New Roman"/>
          <w:sz w:val="24"/>
          <w:szCs w:val="24"/>
        </w:rPr>
        <w:t xml:space="preserve"> </w:t>
      </w:r>
    </w:p>
    <w:p w14:paraId="16B9B2AD" w14:textId="77777777" w:rsidR="00E20213" w:rsidRPr="00580B50" w:rsidRDefault="00E20213" w:rsidP="00376CF4">
      <w:pPr>
        <w:spacing w:after="0" w:line="240" w:lineRule="auto"/>
        <w:ind w:firstLine="708"/>
        <w:jc w:val="both"/>
        <w:rPr>
          <w:rFonts w:ascii="Times New Roman" w:hAnsi="Times New Roman" w:cs="Times New Roman"/>
          <w:sz w:val="24"/>
          <w:szCs w:val="24"/>
        </w:rPr>
      </w:pPr>
    </w:p>
    <w:p w14:paraId="7F74D7FC" w14:textId="5E2E0BDA" w:rsidR="0039307D" w:rsidRPr="00580B50" w:rsidRDefault="0039307D" w:rsidP="0039307D">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Návrh zákona tiež zavedie možnosť podávania žiadostí o registráciu práva pobytu občanov Únie a ich rodinných príslušníkov na ktoromkoľvek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a nie striktne na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xml:space="preserve"> príslušn</w:t>
      </w:r>
      <w:r w:rsidR="00510F4C">
        <w:rPr>
          <w:rFonts w:ascii="Times New Roman" w:hAnsi="Times New Roman" w:cs="Times New Roman"/>
          <w:sz w:val="24"/>
          <w:szCs w:val="24"/>
        </w:rPr>
        <w:t>om</w:t>
      </w:r>
      <w:r w:rsidRPr="00580B50">
        <w:rPr>
          <w:rFonts w:ascii="Times New Roman" w:hAnsi="Times New Roman" w:cs="Times New Roman"/>
          <w:sz w:val="24"/>
          <w:szCs w:val="24"/>
        </w:rPr>
        <w:t xml:space="preserve"> podľa miesta pobytu, čím sa umožní aj týmto osobám riešiť si svoju životnú situáciu podľa vlastného uváženia na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 xml:space="preserve">, kde je aktuálne menší nápor na pridelenie termínu z rezervačného systému.    </w:t>
      </w:r>
    </w:p>
    <w:p w14:paraId="408EDB3A" w14:textId="77777777" w:rsidR="0039307D" w:rsidRPr="00580B50" w:rsidRDefault="0039307D" w:rsidP="0039307D">
      <w:pPr>
        <w:spacing w:after="0" w:line="240" w:lineRule="auto"/>
        <w:ind w:firstLine="708"/>
        <w:jc w:val="both"/>
        <w:rPr>
          <w:rFonts w:ascii="Times New Roman" w:hAnsi="Times New Roman" w:cs="Times New Roman"/>
          <w:sz w:val="24"/>
          <w:szCs w:val="24"/>
        </w:rPr>
      </w:pPr>
    </w:p>
    <w:p w14:paraId="437D2380" w14:textId="625316AA" w:rsidR="00350707" w:rsidRDefault="00411EC1" w:rsidP="00350707">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Návrh zákona rieši aj problémy aplikačnej praxe v prípade využívania rezervačného (objednávacieho) systému Ministerstva vnútra Slovenskej republiky, a na tento účel zavádza  cudzincovi povinnosť objednať sa na vybavenie životných situácií na príslušnom oddelení cudzineckej polície P</w:t>
      </w:r>
      <w:r w:rsidR="007F6B7C">
        <w:rPr>
          <w:rFonts w:ascii="Times New Roman" w:hAnsi="Times New Roman" w:cs="Times New Roman"/>
          <w:sz w:val="24"/>
          <w:szCs w:val="24"/>
        </w:rPr>
        <w:t>olicajného zboru</w:t>
      </w:r>
      <w:r w:rsidRPr="00580B50">
        <w:rPr>
          <w:rFonts w:ascii="Times New Roman" w:hAnsi="Times New Roman" w:cs="Times New Roman"/>
          <w:sz w:val="24"/>
          <w:szCs w:val="24"/>
        </w:rPr>
        <w:t>.</w:t>
      </w:r>
      <w:r w:rsidR="0039307D" w:rsidRPr="00580B50">
        <w:rPr>
          <w:rFonts w:ascii="Times New Roman" w:hAnsi="Times New Roman" w:cs="Times New Roman"/>
          <w:sz w:val="24"/>
          <w:szCs w:val="24"/>
        </w:rPr>
        <w:t xml:space="preserve"> Keďže v súčasnosti nie je táto povinnosť priamo v zákone o pobyte cudzincov, je potrebné pristúpiť k t</w:t>
      </w:r>
      <w:r w:rsidRPr="00580B50">
        <w:rPr>
          <w:rFonts w:ascii="Times New Roman" w:hAnsi="Times New Roman" w:cs="Times New Roman"/>
          <w:sz w:val="24"/>
          <w:szCs w:val="24"/>
        </w:rPr>
        <w:t>akejto</w:t>
      </w:r>
      <w:r w:rsidR="0039307D" w:rsidRPr="00580B50">
        <w:rPr>
          <w:rFonts w:ascii="Times New Roman" w:hAnsi="Times New Roman" w:cs="Times New Roman"/>
          <w:sz w:val="24"/>
          <w:szCs w:val="24"/>
        </w:rPr>
        <w:t xml:space="preserve"> úprave. </w:t>
      </w:r>
      <w:r w:rsidR="000077C5" w:rsidRPr="00580B50">
        <w:rPr>
          <w:rFonts w:ascii="Times New Roman" w:hAnsi="Times New Roman" w:cs="Times New Roman"/>
          <w:sz w:val="24"/>
          <w:szCs w:val="24"/>
        </w:rPr>
        <w:t>Nápor cudzincov na území Slovenskej republiky je enormný a bez objednania sa na cudzineckú políciu cez rezervačný systém by mohlo dôjsť k narušeniu verejného poriadku, a to najmä kvôli zhromažďovaniu sa veľkého počtu cudzincov pred oddeleniami cudzineckej polície P</w:t>
      </w:r>
      <w:r w:rsidR="007F6B7C">
        <w:rPr>
          <w:rFonts w:ascii="Times New Roman" w:hAnsi="Times New Roman" w:cs="Times New Roman"/>
          <w:sz w:val="24"/>
          <w:szCs w:val="24"/>
        </w:rPr>
        <w:t>olicajného zboru</w:t>
      </w:r>
      <w:r w:rsidR="000077C5" w:rsidRPr="00580B50">
        <w:rPr>
          <w:rFonts w:ascii="Times New Roman" w:hAnsi="Times New Roman" w:cs="Times New Roman"/>
          <w:sz w:val="24"/>
          <w:szCs w:val="24"/>
        </w:rPr>
        <w:t xml:space="preserve"> a vyvolávaniu nepokojov z dôvodu nemožnosti riešiť si svoju životnú situáciu. </w:t>
      </w:r>
      <w:r w:rsidR="00350707" w:rsidRPr="00580B50">
        <w:rPr>
          <w:rFonts w:ascii="Times New Roman" w:hAnsi="Times New Roman" w:cs="Times New Roman"/>
          <w:sz w:val="24"/>
          <w:szCs w:val="24"/>
        </w:rPr>
        <w:t xml:space="preserve">S uvedeným súvisí aj úprava dĺžky platnosti národného víza udeleného na účel podania žiadosti o udelenie pobytu na našom území (okrem účelu podnikania), kde sa predlžuje toto obdobie z 90 dní na 120 dní, a to za účelom poskytnutia dlhšieho časového priestoru na objednanie sa na cudzineckú políciu.  </w:t>
      </w:r>
    </w:p>
    <w:p w14:paraId="32C7C0C4" w14:textId="16077E1E" w:rsidR="000B6668" w:rsidRPr="00580B50" w:rsidRDefault="00521F39" w:rsidP="000B6668">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lastRenderedPageBreak/>
        <w:t xml:space="preserve">Návrh zákona </w:t>
      </w:r>
      <w:r w:rsidR="000B6668" w:rsidRPr="00580B50">
        <w:rPr>
          <w:rFonts w:ascii="Times New Roman" w:hAnsi="Times New Roman" w:cs="Times New Roman"/>
          <w:sz w:val="24"/>
          <w:szCs w:val="24"/>
        </w:rPr>
        <w:t>zavádza tiež zmeny a úpravy doterajšieho systému udeľovania pobytu na účel podnikania, a to najmä z dôvodu potreby zefektívnenia postupov a regulácie prijímania cudzincov na územie Slovenskej republiky na účel podnikania. Primárne ide o  zavedenie systému kvót na počet prijatých žiadostí o udelenie prechodného pobytu na účel podnikania a zoznam</w:t>
      </w:r>
      <w:r w:rsidR="002B6749" w:rsidRPr="00580B50">
        <w:rPr>
          <w:rFonts w:ascii="Times New Roman" w:hAnsi="Times New Roman" w:cs="Times New Roman"/>
          <w:sz w:val="24"/>
          <w:szCs w:val="24"/>
        </w:rPr>
        <w:t>u</w:t>
      </w:r>
      <w:r w:rsidR="000B6668" w:rsidRPr="00580B50">
        <w:rPr>
          <w:rFonts w:ascii="Times New Roman" w:hAnsi="Times New Roman" w:cs="Times New Roman"/>
          <w:sz w:val="24"/>
          <w:szCs w:val="24"/>
        </w:rPr>
        <w:t xml:space="preserve"> krajín, z ktorých budú cudzinci prijímaní na naše územie; zároveň sa bude vyhodnocovať miera hospodárskeho prínosu pre našu republiku. Zavádzajú sa aj niektoré ďalšie pravidlá, napríklad umožnenie podávania žiadostí o udelenie tohto </w:t>
      </w:r>
      <w:r w:rsidR="00110E59" w:rsidRPr="00580B50">
        <w:rPr>
          <w:rFonts w:ascii="Times New Roman" w:hAnsi="Times New Roman" w:cs="Times New Roman"/>
          <w:sz w:val="24"/>
          <w:szCs w:val="24"/>
        </w:rPr>
        <w:t xml:space="preserve">účelu </w:t>
      </w:r>
      <w:r w:rsidR="000B6668" w:rsidRPr="00580B50">
        <w:rPr>
          <w:rFonts w:ascii="Times New Roman" w:hAnsi="Times New Roman" w:cs="Times New Roman"/>
          <w:sz w:val="24"/>
          <w:szCs w:val="24"/>
        </w:rPr>
        <w:t xml:space="preserve">pobytu len v zahraničí na príslušnom zastupiteľskom úrade (a to bez možnosti udelenia teritoriálnej výnimky), udeľovanie pobytu na účel podnikania prvožiadateľom en bloc na tri roky a ďalšie. Žiadosti o obnovu prechodného pobytu </w:t>
      </w:r>
      <w:r w:rsidR="00DD6D2F" w:rsidRPr="00580B50">
        <w:rPr>
          <w:rFonts w:ascii="Times New Roman" w:hAnsi="Times New Roman" w:cs="Times New Roman"/>
          <w:sz w:val="24"/>
          <w:szCs w:val="24"/>
        </w:rPr>
        <w:t xml:space="preserve">na účel podnikania, resp. zmena účelu pobytu na podnikanie </w:t>
      </w:r>
      <w:r w:rsidR="000B6668" w:rsidRPr="00580B50">
        <w:rPr>
          <w:rFonts w:ascii="Times New Roman" w:hAnsi="Times New Roman" w:cs="Times New Roman"/>
          <w:sz w:val="24"/>
          <w:szCs w:val="24"/>
        </w:rPr>
        <w:t xml:space="preserve">nie sú zahrnuté do systému kvót. Zmenou systému prijímania cudzincov na podnikanie by sa malo najmä zabezpečiť, aby prijímaní cudzinci riadne plnili účel udeleného pobytu na podnikanie, vykonávali podnikanie na našom území, ale tiež aby </w:t>
      </w:r>
      <w:r w:rsidR="003C46AB" w:rsidRPr="00580B50">
        <w:rPr>
          <w:rFonts w:ascii="Times New Roman" w:hAnsi="Times New Roman" w:cs="Times New Roman"/>
          <w:sz w:val="24"/>
          <w:szCs w:val="24"/>
        </w:rPr>
        <w:t xml:space="preserve">mali </w:t>
      </w:r>
      <w:r w:rsidR="000B6668" w:rsidRPr="00580B50">
        <w:rPr>
          <w:rFonts w:ascii="Times New Roman" w:hAnsi="Times New Roman" w:cs="Times New Roman"/>
          <w:sz w:val="24"/>
          <w:szCs w:val="24"/>
        </w:rPr>
        <w:t>štátn</w:t>
      </w:r>
      <w:r w:rsidR="003C46AB" w:rsidRPr="00580B50">
        <w:rPr>
          <w:rFonts w:ascii="Times New Roman" w:hAnsi="Times New Roman" w:cs="Times New Roman"/>
          <w:sz w:val="24"/>
          <w:szCs w:val="24"/>
        </w:rPr>
        <w:t>e</w:t>
      </w:r>
      <w:r w:rsidR="000B6668" w:rsidRPr="00580B50">
        <w:rPr>
          <w:rFonts w:ascii="Times New Roman" w:hAnsi="Times New Roman" w:cs="Times New Roman"/>
          <w:sz w:val="24"/>
          <w:szCs w:val="24"/>
        </w:rPr>
        <w:t xml:space="preserve"> orgán</w:t>
      </w:r>
      <w:r w:rsidR="003C46AB" w:rsidRPr="00580B50">
        <w:rPr>
          <w:rFonts w:ascii="Times New Roman" w:hAnsi="Times New Roman" w:cs="Times New Roman"/>
          <w:sz w:val="24"/>
          <w:szCs w:val="24"/>
        </w:rPr>
        <w:t xml:space="preserve">y </w:t>
      </w:r>
      <w:r w:rsidR="000B6668" w:rsidRPr="00580B50">
        <w:rPr>
          <w:rFonts w:ascii="Times New Roman" w:hAnsi="Times New Roman" w:cs="Times New Roman"/>
          <w:sz w:val="24"/>
          <w:szCs w:val="24"/>
        </w:rPr>
        <w:t xml:space="preserve">k dispozícii účinné prostriedky na zabránenie zneužívania účelu pobytu. Záujmom </w:t>
      </w:r>
      <w:r w:rsidR="003C46AB" w:rsidRPr="00580B50">
        <w:rPr>
          <w:rFonts w:ascii="Times New Roman" w:hAnsi="Times New Roman" w:cs="Times New Roman"/>
          <w:sz w:val="24"/>
          <w:szCs w:val="24"/>
        </w:rPr>
        <w:t xml:space="preserve">štátu </w:t>
      </w:r>
      <w:r w:rsidR="000B6668" w:rsidRPr="00580B50">
        <w:rPr>
          <w:rFonts w:ascii="Times New Roman" w:hAnsi="Times New Roman" w:cs="Times New Roman"/>
          <w:sz w:val="24"/>
          <w:szCs w:val="24"/>
        </w:rPr>
        <w:t xml:space="preserve">je najmä ochrana bezpečnosti, postupné odbúravanie administratívnej záťaže či už na strane cudzincov, ako aj na strane pracovníkov štátnej správy a tiež správne prerozdelenie úloh medzi jednotlivými orgánmi štátnej správy podieľajúcimi sa na procesoch prijímania cudzincov na účel podnikania podľa predmetu ich pôsobnosti či kompetencií. </w:t>
      </w:r>
      <w:r w:rsidR="002A77F9" w:rsidRPr="00580B50">
        <w:rPr>
          <w:rFonts w:ascii="Times New Roman" w:hAnsi="Times New Roman" w:cs="Times New Roman"/>
          <w:sz w:val="24"/>
          <w:szCs w:val="24"/>
        </w:rPr>
        <w:t xml:space="preserve">Zároveň </w:t>
      </w:r>
      <w:r w:rsidR="003C46AB" w:rsidRPr="00580B50">
        <w:rPr>
          <w:rFonts w:ascii="Times New Roman" w:hAnsi="Times New Roman" w:cs="Times New Roman"/>
          <w:sz w:val="24"/>
          <w:szCs w:val="24"/>
        </w:rPr>
        <w:t xml:space="preserve">je možné predpokladať, </w:t>
      </w:r>
      <w:r w:rsidR="002A77F9" w:rsidRPr="00580B50">
        <w:rPr>
          <w:rFonts w:ascii="Times New Roman" w:hAnsi="Times New Roman" w:cs="Times New Roman"/>
          <w:sz w:val="24"/>
          <w:szCs w:val="24"/>
        </w:rPr>
        <w:t>že tento spôsob regulácie podnikania napomôže zvýšeniu zamestnanosti cudzincov, ktorí budú namiesto prechodného pobytu na účel podnikania žiadať o </w:t>
      </w:r>
      <w:r w:rsidR="003C46AB" w:rsidRPr="00580B50">
        <w:rPr>
          <w:rFonts w:ascii="Times New Roman" w:hAnsi="Times New Roman" w:cs="Times New Roman"/>
          <w:sz w:val="24"/>
          <w:szCs w:val="24"/>
        </w:rPr>
        <w:t xml:space="preserve">prechodný pobyt na </w:t>
      </w:r>
      <w:r w:rsidR="002A77F9" w:rsidRPr="00580B50">
        <w:rPr>
          <w:rFonts w:ascii="Times New Roman" w:hAnsi="Times New Roman" w:cs="Times New Roman"/>
          <w:sz w:val="24"/>
          <w:szCs w:val="24"/>
        </w:rPr>
        <w:t xml:space="preserve">zamestnanie. </w:t>
      </w:r>
      <w:r w:rsidR="003C46AB" w:rsidRPr="00580B50">
        <w:rPr>
          <w:rFonts w:ascii="Times New Roman" w:hAnsi="Times New Roman" w:cs="Times New Roman"/>
          <w:sz w:val="24"/>
          <w:szCs w:val="24"/>
        </w:rPr>
        <w:t>V praxi sú bežné prípady, kedy zamestnávateľ namiesto zamestnania cudzinca tohto núti, aby si vybavil živnostenské oprávnenie.</w:t>
      </w:r>
      <w:r w:rsidR="002A77F9" w:rsidRPr="00580B50">
        <w:rPr>
          <w:rFonts w:ascii="Times New Roman" w:hAnsi="Times New Roman" w:cs="Times New Roman"/>
          <w:sz w:val="24"/>
          <w:szCs w:val="24"/>
        </w:rPr>
        <w:t xml:space="preserve">       </w:t>
      </w:r>
      <w:r w:rsidR="000B6668" w:rsidRPr="00580B50">
        <w:rPr>
          <w:rFonts w:ascii="Times New Roman" w:hAnsi="Times New Roman" w:cs="Times New Roman"/>
          <w:sz w:val="24"/>
          <w:szCs w:val="24"/>
        </w:rPr>
        <w:t xml:space="preserve">      </w:t>
      </w:r>
    </w:p>
    <w:p w14:paraId="343ADBD2" w14:textId="77777777" w:rsidR="000B6668" w:rsidRPr="00580B50" w:rsidRDefault="000B6668" w:rsidP="000B6668">
      <w:pPr>
        <w:spacing w:after="0" w:line="240" w:lineRule="auto"/>
        <w:ind w:firstLine="708"/>
        <w:jc w:val="both"/>
        <w:rPr>
          <w:rFonts w:ascii="Times New Roman" w:hAnsi="Times New Roman" w:cs="Times New Roman"/>
          <w:sz w:val="24"/>
          <w:szCs w:val="24"/>
        </w:rPr>
      </w:pPr>
    </w:p>
    <w:p w14:paraId="510FDF1B" w14:textId="77777777" w:rsidR="00EF60E1" w:rsidRPr="00580B50" w:rsidRDefault="00BD2DA1" w:rsidP="00110E59">
      <w:pPr>
        <w:spacing w:after="0" w:line="240" w:lineRule="auto"/>
        <w:ind w:firstLine="709"/>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predpokladá </w:t>
      </w:r>
      <w:r w:rsidR="00860C6C" w:rsidRPr="00580B50">
        <w:rPr>
          <w:rFonts w:ascii="Times New Roman" w:hAnsi="Times New Roman" w:cs="Times New Roman"/>
          <w:sz w:val="24"/>
          <w:szCs w:val="24"/>
        </w:rPr>
        <w:t xml:space="preserve">pozitívny aj negatívny </w:t>
      </w:r>
      <w:r w:rsidRPr="00580B50">
        <w:rPr>
          <w:rFonts w:ascii="Times New Roman" w:hAnsi="Times New Roman" w:cs="Times New Roman"/>
          <w:sz w:val="24"/>
          <w:szCs w:val="24"/>
        </w:rPr>
        <w:t>vplyv na rozpočet verejnej správy</w:t>
      </w:r>
      <w:r w:rsidR="00110E59" w:rsidRPr="00580B50">
        <w:rPr>
          <w:rFonts w:ascii="Times New Roman" w:hAnsi="Times New Roman" w:cs="Times New Roman"/>
          <w:sz w:val="24"/>
          <w:szCs w:val="24"/>
        </w:rPr>
        <w:t xml:space="preserve">, </w:t>
      </w:r>
      <w:r w:rsidR="00A43222" w:rsidRPr="00580B50">
        <w:rPr>
          <w:rFonts w:ascii="Times New Roman" w:hAnsi="Times New Roman" w:cs="Times New Roman"/>
          <w:sz w:val="24"/>
          <w:szCs w:val="24"/>
        </w:rPr>
        <w:t xml:space="preserve">pozitívny aj </w:t>
      </w:r>
      <w:r w:rsidR="004C0995" w:rsidRPr="00580B50">
        <w:rPr>
          <w:rFonts w:ascii="Times New Roman" w:hAnsi="Times New Roman" w:cs="Times New Roman"/>
          <w:sz w:val="24"/>
          <w:szCs w:val="24"/>
        </w:rPr>
        <w:t xml:space="preserve">negatívny vplyv </w:t>
      </w:r>
      <w:r w:rsidR="00860C6C" w:rsidRPr="00580B50">
        <w:rPr>
          <w:rFonts w:ascii="Times New Roman" w:hAnsi="Times New Roman" w:cs="Times New Roman"/>
          <w:sz w:val="24"/>
          <w:szCs w:val="24"/>
        </w:rPr>
        <w:t xml:space="preserve">na podnikateľské </w:t>
      </w:r>
      <w:r w:rsidRPr="00580B50">
        <w:rPr>
          <w:rFonts w:ascii="Times New Roman" w:hAnsi="Times New Roman" w:cs="Times New Roman"/>
          <w:sz w:val="24"/>
          <w:szCs w:val="24"/>
        </w:rPr>
        <w:t>prostredie</w:t>
      </w:r>
      <w:r w:rsidR="00110E59" w:rsidRPr="00580B50">
        <w:rPr>
          <w:rFonts w:ascii="Times New Roman" w:hAnsi="Times New Roman" w:cs="Times New Roman"/>
          <w:sz w:val="24"/>
          <w:szCs w:val="24"/>
        </w:rPr>
        <w:t>,</w:t>
      </w:r>
      <w:r w:rsidR="00EF60E1" w:rsidRPr="00580B50">
        <w:rPr>
          <w:rFonts w:ascii="Times New Roman" w:hAnsi="Times New Roman" w:cs="Times New Roman"/>
          <w:sz w:val="24"/>
          <w:szCs w:val="24"/>
        </w:rPr>
        <w:t xml:space="preserve"> </w:t>
      </w:r>
      <w:r w:rsidRPr="00580B50">
        <w:rPr>
          <w:rFonts w:ascii="Times New Roman" w:hAnsi="Times New Roman" w:cs="Times New Roman"/>
          <w:sz w:val="24"/>
          <w:szCs w:val="24"/>
        </w:rPr>
        <w:t>pozitívny dopad na služby verejnej správy pre občana</w:t>
      </w:r>
      <w:r w:rsidR="00EF60E1" w:rsidRPr="00580B50">
        <w:rPr>
          <w:rFonts w:ascii="Times New Roman" w:hAnsi="Times New Roman" w:cs="Times New Roman"/>
          <w:sz w:val="24"/>
          <w:szCs w:val="24"/>
        </w:rPr>
        <w:t xml:space="preserve">, ako </w:t>
      </w:r>
      <w:r w:rsidR="00642CB3" w:rsidRPr="00580B50">
        <w:rPr>
          <w:rFonts w:ascii="Times New Roman" w:hAnsi="Times New Roman" w:cs="Times New Roman"/>
          <w:sz w:val="24"/>
          <w:szCs w:val="24"/>
        </w:rPr>
        <w:t xml:space="preserve">aj </w:t>
      </w:r>
      <w:r w:rsidR="00642CB3" w:rsidRPr="00580B50">
        <w:rPr>
          <w:rFonts w:ascii="Times New Roman" w:eastAsia="Calibri" w:hAnsi="Times New Roman" w:cs="Times New Roman"/>
          <w:sz w:val="24"/>
          <w:szCs w:val="24"/>
        </w:rPr>
        <w:t>na procesy služieb vo verejnej správe</w:t>
      </w:r>
      <w:r w:rsidRPr="00580B50">
        <w:rPr>
          <w:rFonts w:ascii="Times New Roman" w:hAnsi="Times New Roman" w:cs="Times New Roman"/>
          <w:sz w:val="24"/>
          <w:szCs w:val="24"/>
        </w:rPr>
        <w:t xml:space="preserve">. </w:t>
      </w:r>
      <w:r w:rsidR="00EF60E1" w:rsidRPr="00580B50">
        <w:rPr>
          <w:rFonts w:ascii="Times New Roman" w:hAnsi="Times New Roman" w:cs="Times New Roman"/>
          <w:sz w:val="24"/>
          <w:szCs w:val="24"/>
        </w:rPr>
        <w:t xml:space="preserve">Návrh zákona </w:t>
      </w:r>
      <w:r w:rsidR="00DF2EFD" w:rsidRPr="00580B50">
        <w:rPr>
          <w:rFonts w:ascii="Times New Roman" w:hAnsi="Times New Roman" w:cs="Times New Roman"/>
          <w:sz w:val="24"/>
          <w:szCs w:val="24"/>
        </w:rPr>
        <w:t>nepredpokladá žiadny</w:t>
      </w:r>
      <w:r w:rsidR="00EF60E1" w:rsidRPr="00580B50">
        <w:rPr>
          <w:rFonts w:ascii="Times New Roman" w:hAnsi="Times New Roman" w:cs="Times New Roman"/>
          <w:sz w:val="24"/>
          <w:szCs w:val="24"/>
        </w:rPr>
        <w:t xml:space="preserve"> </w:t>
      </w:r>
      <w:r w:rsidR="00DF2EFD" w:rsidRPr="00580B50">
        <w:rPr>
          <w:rFonts w:ascii="Times New Roman" w:hAnsi="Times New Roman" w:cs="Times New Roman"/>
          <w:sz w:val="24"/>
          <w:szCs w:val="24"/>
        </w:rPr>
        <w:t>vplyv</w:t>
      </w:r>
      <w:r w:rsidR="00EF60E1" w:rsidRPr="00580B50">
        <w:rPr>
          <w:rFonts w:ascii="Times New Roman" w:hAnsi="Times New Roman" w:cs="Times New Roman"/>
          <w:sz w:val="24"/>
          <w:szCs w:val="24"/>
        </w:rPr>
        <w:t xml:space="preserve"> na informatizáciu spoločnosti</w:t>
      </w:r>
      <w:r w:rsidR="00DF2EFD" w:rsidRPr="00580B50">
        <w:rPr>
          <w:rFonts w:ascii="Times New Roman" w:hAnsi="Times New Roman" w:cs="Times New Roman"/>
          <w:sz w:val="24"/>
          <w:szCs w:val="24"/>
        </w:rPr>
        <w:t xml:space="preserve">, </w:t>
      </w:r>
      <w:r w:rsidR="00145134" w:rsidRPr="00580B50">
        <w:rPr>
          <w:rFonts w:ascii="Times New Roman" w:hAnsi="Times New Roman" w:cs="Times New Roman"/>
          <w:sz w:val="24"/>
          <w:szCs w:val="24"/>
        </w:rPr>
        <w:t>sociálne vplyvy</w:t>
      </w:r>
      <w:r w:rsidR="00DF2EFD" w:rsidRPr="00580B50">
        <w:rPr>
          <w:rFonts w:ascii="Times New Roman" w:hAnsi="Times New Roman" w:cs="Times New Roman"/>
          <w:sz w:val="24"/>
          <w:szCs w:val="24"/>
        </w:rPr>
        <w:t xml:space="preserve">, </w:t>
      </w:r>
      <w:r w:rsidR="00110E59" w:rsidRPr="00580B50">
        <w:rPr>
          <w:rFonts w:ascii="Times New Roman" w:hAnsi="Times New Roman" w:cs="Times New Roman"/>
          <w:sz w:val="24"/>
          <w:szCs w:val="24"/>
        </w:rPr>
        <w:t xml:space="preserve">vplyvy </w:t>
      </w:r>
      <w:r w:rsidR="00EF60E1" w:rsidRPr="00580B50">
        <w:rPr>
          <w:rFonts w:ascii="Times New Roman" w:hAnsi="Times New Roman" w:cs="Times New Roman"/>
          <w:sz w:val="24"/>
          <w:szCs w:val="24"/>
        </w:rPr>
        <w:t xml:space="preserve">na životné prostredie ani na manželstvo, rodičovstvo a rodinu. </w:t>
      </w:r>
      <w:r w:rsidR="00A43222" w:rsidRPr="00580B50">
        <w:rPr>
          <w:rFonts w:ascii="Times New Roman" w:hAnsi="Times New Roman" w:cs="Times New Roman"/>
          <w:sz w:val="24"/>
          <w:szCs w:val="24"/>
        </w:rPr>
        <w:t xml:space="preserve"> </w:t>
      </w:r>
    </w:p>
    <w:p w14:paraId="68EEE426" w14:textId="77777777" w:rsidR="00EF60E1" w:rsidRPr="00580B50" w:rsidRDefault="00EF60E1" w:rsidP="00BD2DA1">
      <w:pPr>
        <w:widowControl w:val="0"/>
        <w:adjustRightInd w:val="0"/>
        <w:spacing w:after="0" w:line="240" w:lineRule="auto"/>
        <w:ind w:firstLine="708"/>
        <w:jc w:val="both"/>
        <w:rPr>
          <w:rFonts w:ascii="Times New Roman" w:eastAsia="Times New Roman" w:hAnsi="Times New Roman" w:cs="Times New Roman"/>
          <w:sz w:val="24"/>
          <w:szCs w:val="24"/>
          <w:lang w:eastAsia="sk-SK"/>
        </w:rPr>
      </w:pPr>
    </w:p>
    <w:p w14:paraId="2FB381BD" w14:textId="77777777" w:rsidR="00BD2DA1" w:rsidRPr="00580B50" w:rsidRDefault="00BD2DA1" w:rsidP="00BD2DA1">
      <w:pPr>
        <w:spacing w:after="0" w:line="240" w:lineRule="auto"/>
        <w:ind w:firstLine="708"/>
        <w:jc w:val="both"/>
        <w:rPr>
          <w:rFonts w:ascii="Times New Roman" w:hAnsi="Times New Roman" w:cs="Times New Roman"/>
          <w:sz w:val="24"/>
          <w:szCs w:val="24"/>
        </w:rPr>
      </w:pPr>
      <w:r w:rsidRPr="00580B50">
        <w:rPr>
          <w:rFonts w:ascii="Times New Roman" w:hAnsi="Times New Roman" w:cs="Times New Roman"/>
          <w:sz w:val="24"/>
          <w:szCs w:val="24"/>
        </w:rPr>
        <w:t xml:space="preserve">Návrh zákona je v súlade s Ústavou Slovenskej republiky, ústavnými zákonmi a nálezmi ústavného súdu, s inými zákonmi a medzinárodnými zmluvami a inými medzinárodnými dokumentmi, ktorými je Slovenská republika viazaná, a s právom Európskej únie. </w:t>
      </w:r>
    </w:p>
    <w:p w14:paraId="5C33380E" w14:textId="77777777" w:rsidR="00A77B36" w:rsidRDefault="00A77B36">
      <w:r>
        <w:tab/>
      </w:r>
    </w:p>
    <w:p w14:paraId="4B88AAAD" w14:textId="33FA4E00" w:rsidR="00F96254" w:rsidRPr="00A77B36" w:rsidRDefault="00A77B36" w:rsidP="00A77B36">
      <w:pPr>
        <w:ind w:firstLine="708"/>
        <w:rPr>
          <w:rFonts w:ascii="Times New Roman" w:hAnsi="Times New Roman" w:cs="Times New Roman"/>
          <w:sz w:val="24"/>
          <w:szCs w:val="24"/>
        </w:rPr>
      </w:pPr>
      <w:r w:rsidRPr="00A77B36">
        <w:rPr>
          <w:rFonts w:ascii="Times New Roman" w:hAnsi="Times New Roman" w:cs="Times New Roman"/>
          <w:sz w:val="24"/>
          <w:szCs w:val="24"/>
        </w:rPr>
        <w:t>Návrh zákona nemá byť predmetom vnútrokomunitárneho pripomienkového konania.</w:t>
      </w:r>
    </w:p>
    <w:p w14:paraId="00A7F5A4" w14:textId="77777777" w:rsidR="00F96254" w:rsidRPr="00580B50" w:rsidRDefault="00F96254"/>
    <w:p w14:paraId="468748F4" w14:textId="77777777" w:rsidR="00F96254" w:rsidRPr="00580B50" w:rsidRDefault="00F96254"/>
    <w:p w14:paraId="4F069135" w14:textId="3A8ECD77" w:rsidR="00F96254" w:rsidRPr="00580B50" w:rsidRDefault="00F96254"/>
    <w:p w14:paraId="49FD7805" w14:textId="77777777" w:rsidR="00F96254" w:rsidRPr="00580B50" w:rsidRDefault="00F96254"/>
    <w:p w14:paraId="1BF22286" w14:textId="77777777" w:rsidR="00F96254" w:rsidRPr="00580B50" w:rsidRDefault="00F96254"/>
    <w:p w14:paraId="70DA1045" w14:textId="77777777" w:rsidR="002B6749" w:rsidRPr="00580B50" w:rsidRDefault="002B6749"/>
    <w:p w14:paraId="332325D4" w14:textId="77777777" w:rsidR="00F96254" w:rsidRPr="00580B50" w:rsidRDefault="00F96254"/>
    <w:p w14:paraId="666F03DD" w14:textId="77777777" w:rsidR="00F96254" w:rsidRPr="00580B50" w:rsidRDefault="00F96254"/>
    <w:sectPr w:rsidR="00F96254" w:rsidRPr="00580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E3D6" w14:textId="77777777" w:rsidR="00B751D1" w:rsidRDefault="00B751D1" w:rsidP="008F527C">
      <w:pPr>
        <w:spacing w:after="0" w:line="240" w:lineRule="auto"/>
      </w:pPr>
      <w:r>
        <w:separator/>
      </w:r>
    </w:p>
  </w:endnote>
  <w:endnote w:type="continuationSeparator" w:id="0">
    <w:p w14:paraId="06B169D2" w14:textId="77777777" w:rsidR="00B751D1" w:rsidRDefault="00B751D1" w:rsidP="008F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2368"/>
      <w:docPartObj>
        <w:docPartGallery w:val="Page Numbers (Bottom of Page)"/>
        <w:docPartUnique/>
      </w:docPartObj>
    </w:sdtPr>
    <w:sdtEndPr/>
    <w:sdtContent>
      <w:p w14:paraId="539096E4" w14:textId="259528CC" w:rsidR="008F527C" w:rsidRDefault="008F527C">
        <w:pPr>
          <w:pStyle w:val="Pta"/>
          <w:jc w:val="center"/>
        </w:pPr>
        <w:r>
          <w:fldChar w:fldCharType="begin"/>
        </w:r>
        <w:r>
          <w:instrText>PAGE   \* MERGEFORMAT</w:instrText>
        </w:r>
        <w:r>
          <w:fldChar w:fldCharType="separate"/>
        </w:r>
        <w:r w:rsidR="00BC0E16">
          <w:rPr>
            <w:noProof/>
          </w:rPr>
          <w:t>1</w:t>
        </w:r>
        <w:r>
          <w:fldChar w:fldCharType="end"/>
        </w:r>
      </w:p>
    </w:sdtContent>
  </w:sdt>
  <w:p w14:paraId="6CF98D3B" w14:textId="77777777" w:rsidR="008F527C" w:rsidRDefault="008F52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DE09" w14:textId="77777777" w:rsidR="00B751D1" w:rsidRDefault="00B751D1" w:rsidP="008F527C">
      <w:pPr>
        <w:spacing w:after="0" w:line="240" w:lineRule="auto"/>
      </w:pPr>
      <w:r>
        <w:separator/>
      </w:r>
    </w:p>
  </w:footnote>
  <w:footnote w:type="continuationSeparator" w:id="0">
    <w:p w14:paraId="0F577961" w14:textId="77777777" w:rsidR="00B751D1" w:rsidRDefault="00B751D1" w:rsidP="008F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21D7C"/>
    <w:multiLevelType w:val="hybridMultilevel"/>
    <w:tmpl w:val="3D484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A1"/>
    <w:rsid w:val="000077C5"/>
    <w:rsid w:val="00034EA7"/>
    <w:rsid w:val="00063DE1"/>
    <w:rsid w:val="000B6668"/>
    <w:rsid w:val="00110E59"/>
    <w:rsid w:val="00145134"/>
    <w:rsid w:val="00250BF1"/>
    <w:rsid w:val="002A5D20"/>
    <w:rsid w:val="002A77F9"/>
    <w:rsid w:val="002B6749"/>
    <w:rsid w:val="00303C0C"/>
    <w:rsid w:val="00323338"/>
    <w:rsid w:val="00335B9E"/>
    <w:rsid w:val="00341646"/>
    <w:rsid w:val="00350707"/>
    <w:rsid w:val="00351A28"/>
    <w:rsid w:val="00376CF4"/>
    <w:rsid w:val="003772B8"/>
    <w:rsid w:val="00383FB7"/>
    <w:rsid w:val="0039307D"/>
    <w:rsid w:val="003C46AB"/>
    <w:rsid w:val="003E369B"/>
    <w:rsid w:val="00411EC1"/>
    <w:rsid w:val="00461816"/>
    <w:rsid w:val="00467DE7"/>
    <w:rsid w:val="0048278F"/>
    <w:rsid w:val="004A5953"/>
    <w:rsid w:val="004C0995"/>
    <w:rsid w:val="004E4754"/>
    <w:rsid w:val="004E7D3B"/>
    <w:rsid w:val="004F01B1"/>
    <w:rsid w:val="00510F4C"/>
    <w:rsid w:val="00521F39"/>
    <w:rsid w:val="005438F2"/>
    <w:rsid w:val="00580B50"/>
    <w:rsid w:val="005902BD"/>
    <w:rsid w:val="005B7178"/>
    <w:rsid w:val="00642CB3"/>
    <w:rsid w:val="00644161"/>
    <w:rsid w:val="0069343A"/>
    <w:rsid w:val="006D001E"/>
    <w:rsid w:val="006D108C"/>
    <w:rsid w:val="006D1216"/>
    <w:rsid w:val="00797094"/>
    <w:rsid w:val="007D51AC"/>
    <w:rsid w:val="007F6B7C"/>
    <w:rsid w:val="00824DB3"/>
    <w:rsid w:val="008525AF"/>
    <w:rsid w:val="00860C6C"/>
    <w:rsid w:val="00864F42"/>
    <w:rsid w:val="00867341"/>
    <w:rsid w:val="008F527C"/>
    <w:rsid w:val="00931E2F"/>
    <w:rsid w:val="009973F0"/>
    <w:rsid w:val="009A226D"/>
    <w:rsid w:val="009A3FF2"/>
    <w:rsid w:val="009B68A2"/>
    <w:rsid w:val="009E77B3"/>
    <w:rsid w:val="00A00493"/>
    <w:rsid w:val="00A43222"/>
    <w:rsid w:val="00A77B36"/>
    <w:rsid w:val="00AA2A08"/>
    <w:rsid w:val="00AC2592"/>
    <w:rsid w:val="00AE3D64"/>
    <w:rsid w:val="00B10FA5"/>
    <w:rsid w:val="00B1667E"/>
    <w:rsid w:val="00B520E5"/>
    <w:rsid w:val="00B55DFA"/>
    <w:rsid w:val="00B66239"/>
    <w:rsid w:val="00B738D4"/>
    <w:rsid w:val="00B751D1"/>
    <w:rsid w:val="00BA20BD"/>
    <w:rsid w:val="00BA5476"/>
    <w:rsid w:val="00BB3A53"/>
    <w:rsid w:val="00BC0E16"/>
    <w:rsid w:val="00BC12A0"/>
    <w:rsid w:val="00BD2DA1"/>
    <w:rsid w:val="00BF00BA"/>
    <w:rsid w:val="00C31F6E"/>
    <w:rsid w:val="00C45FC6"/>
    <w:rsid w:val="00C859A9"/>
    <w:rsid w:val="00CB02C5"/>
    <w:rsid w:val="00CD0E45"/>
    <w:rsid w:val="00CD1802"/>
    <w:rsid w:val="00D21F75"/>
    <w:rsid w:val="00D251C7"/>
    <w:rsid w:val="00D430A5"/>
    <w:rsid w:val="00D56BA7"/>
    <w:rsid w:val="00DA732E"/>
    <w:rsid w:val="00DB4184"/>
    <w:rsid w:val="00DD6D2F"/>
    <w:rsid w:val="00DE1D2A"/>
    <w:rsid w:val="00DF2EFD"/>
    <w:rsid w:val="00E01497"/>
    <w:rsid w:val="00E20213"/>
    <w:rsid w:val="00EB6D8D"/>
    <w:rsid w:val="00EC22D4"/>
    <w:rsid w:val="00EE081E"/>
    <w:rsid w:val="00EE49A0"/>
    <w:rsid w:val="00EF60E1"/>
    <w:rsid w:val="00EF720B"/>
    <w:rsid w:val="00F03049"/>
    <w:rsid w:val="00F42EF1"/>
    <w:rsid w:val="00F96254"/>
    <w:rsid w:val="00FB4F32"/>
    <w:rsid w:val="00FD1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D239"/>
  <w15:docId w15:val="{BCD7EC37-90FC-4238-93EA-AD9F5F87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2DA1"/>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2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27C"/>
  </w:style>
  <w:style w:type="paragraph" w:styleId="Pta">
    <w:name w:val="footer"/>
    <w:basedOn w:val="Normlny"/>
    <w:link w:val="PtaChar"/>
    <w:uiPriority w:val="99"/>
    <w:unhideWhenUsed/>
    <w:rsid w:val="008F527C"/>
    <w:pPr>
      <w:tabs>
        <w:tab w:val="center" w:pos="4536"/>
        <w:tab w:val="right" w:pos="9072"/>
      </w:tabs>
      <w:spacing w:after="0" w:line="240" w:lineRule="auto"/>
    </w:pPr>
  </w:style>
  <w:style w:type="character" w:customStyle="1" w:styleId="PtaChar">
    <w:name w:val="Päta Char"/>
    <w:basedOn w:val="Predvolenpsmoodseku"/>
    <w:link w:val="Pta"/>
    <w:uiPriority w:val="99"/>
    <w:rsid w:val="008F527C"/>
  </w:style>
  <w:style w:type="paragraph" w:styleId="Odsekzoznamu">
    <w:name w:val="List Paragraph"/>
    <w:aliases w:val="body,Odsek zoznamu2,Odsek,Odsek zoznamu1"/>
    <w:basedOn w:val="Normlny"/>
    <w:link w:val="OdsekzoznamuChar"/>
    <w:uiPriority w:val="34"/>
    <w:qFormat/>
    <w:rsid w:val="00F96254"/>
    <w:pPr>
      <w:ind w:left="720"/>
      <w:contextualSpacing/>
    </w:pPr>
  </w:style>
  <w:style w:type="character" w:customStyle="1" w:styleId="OdsekzoznamuChar">
    <w:name w:val="Odsek zoznamu Char"/>
    <w:aliases w:val="body Char,Odsek zoznamu2 Char,Odsek Char,Odsek zoznamu1 Char"/>
    <w:link w:val="Odsekzoznamu"/>
    <w:uiPriority w:val="34"/>
    <w:qFormat/>
    <w:locked/>
    <w:rsid w:val="00F9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Oslanec</dc:creator>
  <cp:lastModifiedBy>Nikoleta Fekete</cp:lastModifiedBy>
  <cp:revision>2</cp:revision>
  <cp:lastPrinted>2025-05-07T08:42:00Z</cp:lastPrinted>
  <dcterms:created xsi:type="dcterms:W3CDTF">2025-05-13T11:42:00Z</dcterms:created>
  <dcterms:modified xsi:type="dcterms:W3CDTF">2025-05-13T11:42:00Z</dcterms:modified>
</cp:coreProperties>
</file>