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D94E3C" w:rsidRPr="002E2B02" w:rsidTr="00AB50F6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D94E3C" w:rsidRPr="002E2B02" w:rsidRDefault="00D94E3C" w:rsidP="00AB50F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D94E3C" w:rsidRPr="002E2B02" w:rsidRDefault="00D94E3C" w:rsidP="00AB50F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D94E3C" w:rsidRPr="002E2B02" w:rsidTr="00AB50F6">
        <w:trPr>
          <w:trHeight w:val="399"/>
        </w:trPr>
        <w:tc>
          <w:tcPr>
            <w:tcW w:w="85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D94E3C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D94E3C" w:rsidRPr="002E2B02" w:rsidRDefault="0059032B" w:rsidP="00D94E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E3C"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7D30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7D30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D94E3C" w:rsidRPr="002E2B02" w:rsidRDefault="00785857" w:rsidP="00785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D94E3C" w:rsidRPr="002E2B02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A148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85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94E3C" w:rsidRPr="002E2B02" w:rsidRDefault="00A1485E" w:rsidP="00AB50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6D10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85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94E3C" w:rsidRPr="002E2B02" w:rsidTr="00AB50F6">
        <w:trPr>
          <w:trHeight w:val="560"/>
        </w:trPr>
        <w:tc>
          <w:tcPr>
            <w:tcW w:w="850" w:type="pct"/>
            <w:vMerge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D94E3C" w:rsidRPr="002E2B02" w:rsidRDefault="00D94E3C" w:rsidP="00AB50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D94E3C" w:rsidRPr="002E2B02" w:rsidRDefault="00D94E3C" w:rsidP="00AB50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D94E3C" w:rsidRPr="007E5C6F" w:rsidRDefault="007D3011" w:rsidP="00AB50F6">
            <w:pPr>
              <w:rPr>
                <w:rFonts w:ascii="Times New Roman" w:hAnsi="Times New Roman"/>
                <w:sz w:val="20"/>
                <w:szCs w:val="20"/>
              </w:rPr>
            </w:pPr>
            <w:r w:rsidRPr="007E5C6F"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D94E3C" w:rsidRPr="002E2B02" w:rsidRDefault="00785857" w:rsidP="00AB50F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</w:t>
      </w:r>
      <w:r w:rsidR="006D22B9">
        <w:rPr>
          <w:rFonts w:ascii="Times New Roman" w:hAnsi="Times New Roman"/>
          <w:sz w:val="20"/>
          <w:szCs w:val="24"/>
        </w:rPr>
        <w:t>dpisu v rovnocennom postavení s </w:t>
      </w:r>
      <w:r w:rsidRPr="002E2B02">
        <w:rPr>
          <w:rFonts w:ascii="Times New Roman" w:hAnsi="Times New Roman"/>
          <w:sz w:val="20"/>
          <w:szCs w:val="24"/>
        </w:rPr>
        <w:t>predkladateľom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cieľ účasti verejnosti na tvorbe právneho predpisu,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7DFE" w:rsidRDefault="00F95AA5">
      <w:r>
        <w:t xml:space="preserve"> </w:t>
      </w:r>
    </w:p>
    <w:sectPr w:rsidR="003F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3C"/>
    <w:rsid w:val="001C2AC5"/>
    <w:rsid w:val="00290D59"/>
    <w:rsid w:val="002E2B02"/>
    <w:rsid w:val="003F7DFE"/>
    <w:rsid w:val="0059032B"/>
    <w:rsid w:val="00636D59"/>
    <w:rsid w:val="006D1099"/>
    <w:rsid w:val="006D22B9"/>
    <w:rsid w:val="006F0C39"/>
    <w:rsid w:val="00753F26"/>
    <w:rsid w:val="00785857"/>
    <w:rsid w:val="007D3011"/>
    <w:rsid w:val="007E5C6F"/>
    <w:rsid w:val="00906395"/>
    <w:rsid w:val="009765A1"/>
    <w:rsid w:val="00A1485E"/>
    <w:rsid w:val="00A2792C"/>
    <w:rsid w:val="00A86A21"/>
    <w:rsid w:val="00AB50F6"/>
    <w:rsid w:val="00AF71CF"/>
    <w:rsid w:val="00B20CE7"/>
    <w:rsid w:val="00B80329"/>
    <w:rsid w:val="00CD2B38"/>
    <w:rsid w:val="00CF4F48"/>
    <w:rsid w:val="00D86973"/>
    <w:rsid w:val="00D94E3C"/>
    <w:rsid w:val="00DC4D44"/>
    <w:rsid w:val="00E120A9"/>
    <w:rsid w:val="00E2278B"/>
    <w:rsid w:val="00F95AA5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5C898-9BCB-495A-B9C0-7412DE84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E3C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4E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D94E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D94E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Bublišová Alexandra</dc:creator>
  <cp:keywords/>
  <dc:description/>
  <cp:lastModifiedBy>Minarovýchová Viera</cp:lastModifiedBy>
  <cp:revision>2</cp:revision>
  <cp:lastPrinted>2025-04-08T14:23:00Z</cp:lastPrinted>
  <dcterms:created xsi:type="dcterms:W3CDTF">2025-05-22T06:46:00Z</dcterms:created>
  <dcterms:modified xsi:type="dcterms:W3CDTF">2025-05-22T06:46:00Z</dcterms:modified>
</cp:coreProperties>
</file>