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84B4E" w14:textId="21F7D8B5" w:rsidR="000B50A9" w:rsidRDefault="00054C41" w:rsidP="000B50A9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77B3097B">
        <w:rPr>
          <w:rFonts w:ascii="Times New Roman" w:eastAsia="Calibri" w:hAnsi="Times New Roman" w:cs="Times New Roman"/>
          <w:b/>
          <w:bCs/>
          <w:sz w:val="24"/>
          <w:szCs w:val="24"/>
        </w:rPr>
        <w:t>Názov materiálu:</w:t>
      </w:r>
      <w:r w:rsidR="00492FB2" w:rsidRPr="77B309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B50A9" w:rsidRPr="77B3097B">
        <w:rPr>
          <w:rFonts w:ascii="Times New Roman" w:hAnsi="Times New Roman" w:cs="Times New Roman"/>
          <w:sz w:val="24"/>
          <w:szCs w:val="24"/>
        </w:rPr>
        <w:t xml:space="preserve">Návrh nariadenia vlády Slovenskej republiky </w:t>
      </w:r>
      <w:r w:rsidR="000B50A9" w:rsidRPr="0023390E">
        <w:rPr>
          <w:rFonts w:ascii="Times New Roman" w:hAnsi="Times New Roman" w:cs="Times New Roman"/>
          <w:sz w:val="24"/>
          <w:szCs w:val="24"/>
        </w:rPr>
        <w:t xml:space="preserve">o záujme Slovenskej republiky </w:t>
      </w:r>
      <w:r w:rsidR="6528D0C3" w:rsidRPr="0023390E">
        <w:rPr>
          <w:rFonts w:ascii="Times New Roman" w:hAnsi="Times New Roman" w:cs="Times New Roman"/>
          <w:sz w:val="24"/>
          <w:szCs w:val="24"/>
        </w:rPr>
        <w:t xml:space="preserve"> udeliť národné vízum vybraným skupinám</w:t>
      </w:r>
      <w:r w:rsidR="000B50A9" w:rsidRPr="0023390E">
        <w:rPr>
          <w:rFonts w:ascii="Times New Roman" w:hAnsi="Times New Roman" w:cs="Times New Roman"/>
          <w:sz w:val="24"/>
          <w:szCs w:val="24"/>
        </w:rPr>
        <w:t xml:space="preserve"> štátnych príslušníkov</w:t>
      </w:r>
      <w:r w:rsidR="000B50A9" w:rsidRPr="77B309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Čínskej ľudovej republiky v súvislosti s podporou obchodných vzťahov a rozvojom investícií medzi Čínskou ľudovou republikou a Slovenskou r</w:t>
      </w:r>
      <w:bookmarkStart w:id="0" w:name="_GoBack"/>
      <w:bookmarkEnd w:id="0"/>
      <w:r w:rsidR="000B50A9" w:rsidRPr="77B3097B">
        <w:rPr>
          <w:rFonts w:ascii="Times New Roman" w:eastAsia="Times New Roman" w:hAnsi="Times New Roman" w:cs="Times New Roman"/>
          <w:sz w:val="24"/>
          <w:szCs w:val="24"/>
          <w:lang w:eastAsia="sk-SK"/>
        </w:rPr>
        <w:t>epublikou</w:t>
      </w:r>
    </w:p>
    <w:p w14:paraId="242DA1B7" w14:textId="7A02F545" w:rsidR="00E7798E" w:rsidRPr="009D0E48" w:rsidRDefault="00E7798E" w:rsidP="71E818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84937" w14:textId="162F51A4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492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FB2" w:rsidRPr="00723FFF">
        <w:rPr>
          <w:rFonts w:ascii="Times New Roman" w:eastAsia="Calibri" w:hAnsi="Times New Roman" w:cs="Times New Roman"/>
          <w:sz w:val="24"/>
          <w:szCs w:val="24"/>
        </w:rPr>
        <w:t>Ministerstvo práce, sociálnych vecí a rodiny Slovenskej republiky</w:t>
      </w: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77777777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33037C54" w:rsidR="00C929AE" w:rsidRPr="00C929AE" w:rsidRDefault="000E1B8C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0ACD248A" w:rsidR="00C929AE" w:rsidRPr="00C929AE" w:rsidRDefault="000E1B8C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804BC8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49BBEBE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0836FA88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21231540" w14:textId="77777777" w:rsidTr="00804BC8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242BE5DF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1AF9F39B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280383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3AA3F288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33635D4E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6A4E85" w:rsidRPr="00C929AE" w14:paraId="547BC8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040D43A" w14:textId="40F0C870" w:rsidR="00313CCD" w:rsidRDefault="00313CCD" w:rsidP="0031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3 243</w:t>
            </w:r>
          </w:p>
          <w:p w14:paraId="1A8F0D68" w14:textId="14680AA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67C69447" w:rsidR="006A4E85" w:rsidRPr="00C929AE" w:rsidRDefault="000E1B8C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10B7BDC5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8F5049" w14:textId="77777777" w:rsidR="00313CCD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  <w:p w14:paraId="3829EB10" w14:textId="70F68E0E" w:rsidR="00313CCD" w:rsidRPr="00313CCD" w:rsidRDefault="00313CCD" w:rsidP="0031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3 243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601607FD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5A6A50F6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2AB1E4BE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0C7082AE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7B8A9241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371B9C49" w:rsidR="00C929AE" w:rsidRPr="00313CCD" w:rsidRDefault="00313CCD" w:rsidP="0031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3 243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794A53FC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0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footerReference w:type="default" r:id="rId9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2476"/>
        <w:gridCol w:w="851"/>
        <w:gridCol w:w="708"/>
        <w:gridCol w:w="926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3A4FF3ED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313CCD" w:rsidRPr="00895898" w14:paraId="609FED73" w14:textId="77777777" w:rsidTr="3A4FF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0C1" w14:textId="6AC6FD25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9DAC" w14:textId="6EEA6069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 xml:space="preserve">Predloženie elektronickej  žiadosti k udeleniu národného víza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D37" w14:textId="2B093729" w:rsidR="00313CCD" w:rsidRPr="0023390E" w:rsidRDefault="00313CCD" w:rsidP="3A4FF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3A4FF3ED">
              <w:rPr>
                <w:rFonts w:ascii="Times New Roman" w:hAnsi="Times New Roman" w:cs="Times New Roman"/>
              </w:rPr>
              <w:t xml:space="preserve">Návrh nariadenia vlády Slovenskej republiky o záujme Slovenskej republiky </w:t>
            </w:r>
            <w:r w:rsidR="36E2AB36" w:rsidRPr="0023390E">
              <w:rPr>
                <w:rFonts w:ascii="Times New Roman" w:hAnsi="Times New Roman" w:cs="Times New Roman"/>
              </w:rPr>
              <w:t xml:space="preserve"> udeliť národné vízum vybraným skupinám</w:t>
            </w:r>
            <w:r w:rsidRPr="3A4FF3ED">
              <w:rPr>
                <w:rFonts w:ascii="Times New Roman" w:hAnsi="Times New Roman" w:cs="Times New Roman"/>
              </w:rPr>
              <w:t xml:space="preserve"> štátnych príslušníkov Čínskej ľudovej republiky v súvislosti s podporou obchodných vzťahov a rozvojom investícií medzi Čínskou ľudovou republikou a Slovenskou republikou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908" w14:textId="75E224E3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§ 2 ods.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76A" w14:textId="7FAE1DD5" w:rsidR="00313CCD" w:rsidRPr="004361EC" w:rsidRDefault="00313CCD" w:rsidP="00313CCD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1EC">
              <w:rPr>
                <w:rFonts w:ascii="Times New Roman" w:hAnsi="Times New Roman" w:cs="Times New Roman"/>
              </w:rPr>
              <w:t>1.SK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721" w14:textId="55BB80DE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1.júla 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8A9C" w14:textId="154BB4AB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zamestnávatelia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9C4" w14:textId="145ECCCE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 xml:space="preserve"> 1 000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1139" w14:textId="13E3B5A8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9C91" w14:textId="21BCB810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3 243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D0685" w14:textId="5FEE02F8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In (zvyšuje náklady)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FDBA" w14:textId="48F4D709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3 243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C9B" w14:textId="73EA402B" w:rsidR="00313CCD" w:rsidRPr="004361EC" w:rsidRDefault="00313CCD" w:rsidP="0031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61EC">
              <w:rPr>
                <w:rFonts w:ascii="Times New Roman" w:hAnsi="Times New Roman" w:cs="Times New Roman"/>
              </w:rPr>
              <w:t>0</w:t>
            </w:r>
          </w:p>
        </w:tc>
      </w:tr>
    </w:tbl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23FC62E8" w14:textId="64430815" w:rsidR="004E1119" w:rsidRDefault="004E1119" w:rsidP="00054C4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Negatívny vplyv:</w:t>
      </w:r>
    </w:p>
    <w:p w14:paraId="0B68378B" w14:textId="381BF7C0" w:rsidR="00D100DA" w:rsidRPr="0076361D" w:rsidRDefault="00D100DA" w:rsidP="00054C4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636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Predloženie elektronickej  žiadosti k udeleniu národného víza - § 2 ods. 1</w:t>
      </w:r>
    </w:p>
    <w:p w14:paraId="369296B5" w14:textId="3FA0261D" w:rsidR="00D100DA" w:rsidRDefault="00D100DA" w:rsidP="00054C4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 zamestnávateľa predstavuje táto regulácia negatívny </w:t>
      </w:r>
      <w:r w:rsidR="00313CCD"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administratívny </w:t>
      </w: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vplyv. </w:t>
      </w:r>
      <w:r w:rsidR="00667B5F"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>Podľa expertízy Ministerstva hospodárstva SR je o</w:t>
      </w: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>dhadovaný</w:t>
      </w:r>
      <w:r w:rsidR="00667B5F"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počet predložených žiadostí </w:t>
      </w: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>1000</w:t>
      </w:r>
      <w:r w:rsidR="00667B5F"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13CCD" w:rsidRPr="00763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 frekvencii sme vybrali možnosť jednorazová – keďže sa jedná o jednorazovú žiadosť s malou povinnosťou (žiadosť vyplnená do 60 minút podľa štandardizovaných časových náročností). </w:t>
      </w:r>
    </w:p>
    <w:p w14:paraId="7DE2EA31" w14:textId="41D04CCF" w:rsidR="00962B08" w:rsidRPr="0076361D" w:rsidRDefault="00962B08" w:rsidP="3A4FF3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3A4FF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Vzhľadom k tomu, že v praxi môže jeden zamestnávateľ </w:t>
      </w:r>
      <w:r w:rsidR="00C46DC2" w:rsidRPr="3A4FF3ED">
        <w:rPr>
          <w:rFonts w:ascii="Times New Roman" w:hAnsi="Times New Roman" w:cs="Times New Roman"/>
          <w:color w:val="000000" w:themeColor="text1"/>
          <w:sz w:val="24"/>
          <w:szCs w:val="24"/>
        </w:rPr>
        <w:t>podať žiadosť, ktorá bude obsahovať viac zamestnancov, uvedená kvantifikácia predstavuje maximálny administratívny náklad pre prostredie.</w:t>
      </w: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1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4B6C06E6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1851A703" w14:textId="176D0615" w:rsidR="008119D8" w:rsidRDefault="00373023" w:rsidP="00373023">
      <w:pPr>
        <w:jc w:val="both"/>
        <w:rPr>
          <w:rFonts w:ascii="Times New Roman" w:hAnsi="Times New Roman" w:cs="Times New Roman"/>
          <w:sz w:val="24"/>
          <w:szCs w:val="24"/>
        </w:rPr>
      </w:pPr>
      <w:r w:rsidRPr="77B3097B">
        <w:rPr>
          <w:rFonts w:ascii="Times New Roman" w:hAnsi="Times New Roman" w:cs="Times New Roman"/>
          <w:sz w:val="24"/>
          <w:szCs w:val="24"/>
        </w:rPr>
        <w:t xml:space="preserve">Konzultácie s podnikateľským prostredím boli vykonané zverejnením Predbežnej informácie k návrhu nariadenia vlády Slovenskej republiky o záujme Slovenskej republiky </w:t>
      </w:r>
      <w:r w:rsidR="0F51E45D" w:rsidRPr="0023390E">
        <w:rPr>
          <w:rFonts w:ascii="Times New Roman" w:hAnsi="Times New Roman" w:cs="Times New Roman"/>
          <w:sz w:val="24"/>
          <w:szCs w:val="24"/>
        </w:rPr>
        <w:t xml:space="preserve"> udeliť národné vízum vybraným skupinám</w:t>
      </w:r>
      <w:r w:rsidRPr="77B3097B">
        <w:rPr>
          <w:rFonts w:ascii="Times New Roman" w:hAnsi="Times New Roman" w:cs="Times New Roman"/>
          <w:sz w:val="24"/>
          <w:szCs w:val="24"/>
        </w:rPr>
        <w:t xml:space="preserve"> štátnych príslušníkov Čínskej ľudovej republiky v súvislosti s podporou obchodných vzťahov a rozvojom investícií medzi Čínskou ľudovou republikou a Slovenskou republikou v období 24.02.2025 - 07.03.2025 na portáli Slov-Lex (PI/2025/37)</w:t>
      </w:r>
      <w:r w:rsidR="008119D8" w:rsidRPr="77B3097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008119D8" w:rsidRPr="77B3097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https://www.slov-lex.sk/elegislativa/legislativne-procesy/SK/PI/2025/37</w:t>
        </w:r>
      </w:hyperlink>
      <w:r w:rsidR="008119D8" w:rsidRPr="77B3097B">
        <w:rPr>
          <w:rFonts w:ascii="Times New Roman" w:hAnsi="Times New Roman" w:cs="Times New Roman"/>
          <w:sz w:val="24"/>
          <w:szCs w:val="24"/>
        </w:rPr>
        <w:t>.</w:t>
      </w:r>
    </w:p>
    <w:p w14:paraId="5892A2FC" w14:textId="6B29F4AD" w:rsidR="00373023" w:rsidRPr="00373023" w:rsidRDefault="008119D8" w:rsidP="00373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predbežnej in</w:t>
      </w:r>
      <w:r w:rsidR="00373023" w:rsidRPr="00373023">
        <w:rPr>
          <w:rFonts w:ascii="Times New Roman" w:hAnsi="Times New Roman" w:cs="Times New Roman"/>
          <w:sz w:val="24"/>
          <w:szCs w:val="24"/>
        </w:rPr>
        <w:t>formácii n</w:t>
      </w:r>
      <w:r w:rsidR="00373023">
        <w:rPr>
          <w:rFonts w:ascii="Times New Roman" w:hAnsi="Times New Roman" w:cs="Times New Roman"/>
          <w:sz w:val="24"/>
          <w:szCs w:val="24"/>
        </w:rPr>
        <w:t>eboli pridané žiadne vyjadrenia a z toho dôvodu ďalší konzultačný proces nebol potrebný.</w:t>
      </w:r>
    </w:p>
    <w:p w14:paraId="3BD46972" w14:textId="1B5B8CBA" w:rsidR="00373023" w:rsidRDefault="00373023" w:rsidP="00AC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362A" w14:textId="0FD0D118" w:rsidR="00AC67C2" w:rsidRPr="00F70089" w:rsidRDefault="00AC67C2" w:rsidP="00AC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A9">
        <w:rPr>
          <w:rFonts w:ascii="Times New Roman" w:hAnsi="Times New Roman" w:cs="Times New Roman"/>
          <w:sz w:val="24"/>
          <w:szCs w:val="24"/>
        </w:rPr>
        <w:t xml:space="preserve">Návrh nariadenia bol odkonzultovaný s dotknutými rezortmi – </w:t>
      </w:r>
      <w:r w:rsidR="000B50A9" w:rsidRPr="000B50A9">
        <w:rPr>
          <w:rFonts w:ascii="Times New Roman" w:hAnsi="Times New Roman" w:cs="Times New Roman"/>
          <w:bCs/>
          <w:color w:val="000000"/>
          <w:sz w:val="24"/>
          <w:szCs w:val="24"/>
        </w:rPr>
        <w:t>Slovenskou agentúrou pre rozvoj investícií a obchodu (</w:t>
      </w:r>
      <w:r w:rsidR="00FD6C80">
        <w:rPr>
          <w:rFonts w:ascii="Times New Roman" w:hAnsi="Times New Roman" w:cs="Times New Roman"/>
          <w:bCs/>
          <w:color w:val="000000"/>
          <w:sz w:val="24"/>
          <w:szCs w:val="24"/>
        </w:rPr>
        <w:t>ďalej len „</w:t>
      </w:r>
      <w:r w:rsidR="000B50A9" w:rsidRPr="000B50A9">
        <w:rPr>
          <w:rFonts w:ascii="Times New Roman" w:hAnsi="Times New Roman" w:cs="Times New Roman"/>
          <w:bCs/>
          <w:color w:val="000000"/>
          <w:sz w:val="24"/>
          <w:szCs w:val="24"/>
        </w:rPr>
        <w:t>SARIO</w:t>
      </w:r>
      <w:r w:rsidR="00FD6C80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0B50A9" w:rsidRPr="000B50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r w:rsidRPr="000B50A9">
        <w:rPr>
          <w:rFonts w:ascii="Times New Roman" w:hAnsi="Times New Roman" w:cs="Times New Roman"/>
          <w:sz w:val="24"/>
          <w:szCs w:val="24"/>
        </w:rPr>
        <w:t xml:space="preserve">Ministerstvom </w:t>
      </w:r>
      <w:r w:rsidR="000B50A9" w:rsidRPr="000B50A9">
        <w:rPr>
          <w:rFonts w:ascii="Times New Roman" w:hAnsi="Times New Roman" w:cs="Times New Roman"/>
          <w:sz w:val="24"/>
          <w:szCs w:val="24"/>
        </w:rPr>
        <w:t>hospodárstva</w:t>
      </w:r>
      <w:r w:rsidRPr="000B50A9">
        <w:rPr>
          <w:rFonts w:ascii="Times New Roman" w:hAnsi="Times New Roman" w:cs="Times New Roman"/>
          <w:sz w:val="24"/>
          <w:szCs w:val="24"/>
        </w:rPr>
        <w:t xml:space="preserve"> S</w:t>
      </w:r>
      <w:r w:rsidR="00FD6C80">
        <w:rPr>
          <w:rFonts w:ascii="Times New Roman" w:hAnsi="Times New Roman" w:cs="Times New Roman"/>
          <w:sz w:val="24"/>
          <w:szCs w:val="24"/>
        </w:rPr>
        <w:t>R</w:t>
      </w:r>
      <w:r w:rsidRPr="000B50A9">
        <w:rPr>
          <w:rFonts w:ascii="Times New Roman" w:hAnsi="Times New Roman" w:cs="Times New Roman"/>
          <w:sz w:val="24"/>
          <w:szCs w:val="24"/>
        </w:rPr>
        <w:t>, Ministerstvom zahraničných vecí a európskych záležitostí S</w:t>
      </w:r>
      <w:r w:rsidR="00FD6C80">
        <w:rPr>
          <w:rFonts w:ascii="Times New Roman" w:hAnsi="Times New Roman" w:cs="Times New Roman"/>
          <w:sz w:val="24"/>
          <w:szCs w:val="24"/>
        </w:rPr>
        <w:t>R</w:t>
      </w:r>
      <w:r w:rsidRPr="000B50A9">
        <w:rPr>
          <w:rFonts w:ascii="Times New Roman" w:hAnsi="Times New Roman" w:cs="Times New Roman"/>
          <w:sz w:val="24"/>
          <w:szCs w:val="24"/>
        </w:rPr>
        <w:t xml:space="preserve"> a Ministerstvom vnútra S</w:t>
      </w:r>
      <w:r w:rsidR="00FD6C80">
        <w:rPr>
          <w:rFonts w:ascii="Times New Roman" w:hAnsi="Times New Roman" w:cs="Times New Roman"/>
          <w:sz w:val="24"/>
          <w:szCs w:val="24"/>
        </w:rPr>
        <w:t>R</w:t>
      </w:r>
      <w:r w:rsidRPr="000B50A9">
        <w:rPr>
          <w:rFonts w:ascii="Times New Roman" w:hAnsi="Times New Roman" w:cs="Times New Roman"/>
          <w:sz w:val="24"/>
          <w:szCs w:val="24"/>
        </w:rPr>
        <w:t>.</w:t>
      </w:r>
      <w:r w:rsidRPr="3EDF2447">
        <w:rPr>
          <w:rFonts w:ascii="Times New Roman" w:hAnsi="Times New Roman" w:cs="Times New Roman"/>
          <w:sz w:val="24"/>
          <w:szCs w:val="24"/>
        </w:rPr>
        <w:t xml:space="preserve"> </w:t>
      </w:r>
      <w:r w:rsidR="00CC3FDB">
        <w:rPr>
          <w:rFonts w:ascii="Times New Roman" w:hAnsi="Times New Roman" w:cs="Times New Roman"/>
          <w:sz w:val="24"/>
          <w:szCs w:val="24"/>
        </w:rPr>
        <w:t>Jedným z bodov rokovania konz</w:t>
      </w:r>
      <w:r w:rsidR="00446715">
        <w:rPr>
          <w:rFonts w:ascii="Times New Roman" w:hAnsi="Times New Roman" w:cs="Times New Roman"/>
          <w:sz w:val="24"/>
          <w:szCs w:val="24"/>
        </w:rPr>
        <w:t xml:space="preserve">ultácie bola aj kompetencia posudzovania splnenia podmienok pri udeľovaní národného víza.  </w:t>
      </w: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0D9CAB01" w14:textId="1F96C21D" w:rsidR="004E1119" w:rsidRDefault="004E1119" w:rsidP="00962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Pozitívny vplyv:</w:t>
      </w:r>
    </w:p>
    <w:p w14:paraId="35F41F7B" w14:textId="4ADFFA93" w:rsidR="00962B08" w:rsidRPr="00962B08" w:rsidRDefault="000B50A9" w:rsidP="00962B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C579D6D">
        <w:rPr>
          <w:rFonts w:ascii="Times New Roman" w:hAnsi="Times New Roman" w:cs="Times New Roman"/>
          <w:sz w:val="24"/>
          <w:szCs w:val="24"/>
        </w:rPr>
        <w:t xml:space="preserve">Prijatie tejto právnej úpravy plní dôležitú funkciu pre podporu investícií, podporu lákania talentov zo zahraničia a tiež podporu tvorby pracovných miest aj pre slovenských </w:t>
      </w:r>
      <w:r w:rsidRPr="4C579D6D">
        <w:rPr>
          <w:rFonts w:ascii="Times New Roman" w:hAnsi="Times New Roman" w:cs="Times New Roman"/>
          <w:sz w:val="24"/>
          <w:szCs w:val="24"/>
        </w:rPr>
        <w:lastRenderedPageBreak/>
        <w:t xml:space="preserve">zamestnancov. </w:t>
      </w:r>
      <w:r w:rsidR="00962B08" w:rsidRPr="4C579D6D">
        <w:rPr>
          <w:rFonts w:ascii="Times New Roman" w:eastAsia="Calibri" w:hAnsi="Times New Roman" w:cs="Times New Roman"/>
          <w:sz w:val="24"/>
          <w:szCs w:val="24"/>
        </w:rPr>
        <w:t>Materiál zvyšuje konkurencieschopnosť Slovenska z pohľadu investorov z ČĽR.</w:t>
      </w:r>
    </w:p>
    <w:p w14:paraId="14B483C7" w14:textId="3981B940" w:rsidR="4C579D6D" w:rsidRDefault="4C579D6D" w:rsidP="4C579D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AD536" w14:textId="3CB69C18" w:rsidR="00E45914" w:rsidRDefault="000B50A9" w:rsidP="4C579D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K 31.</w:t>
      </w:r>
      <w:r w:rsidR="00FD6C80"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decembru </w:t>
      </w: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2024 predstavovalo 27 % investičných projektov rozpracovaných SARIO</w:t>
      </w:r>
      <w:r w:rsidR="00FD6C80"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projekty čínskych spoločností, ktoré zvažujú etablovanie sa v krajinách strednej a východnej Európy, vrátane S</w:t>
      </w:r>
      <w:r w:rsidR="00FD6C80"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Tieto investície majú potenciál vytvoriť kumulatívne investície vo výške viac ako 5,3 mld. eur a 15 700 priamych pracovných miest. Vo väčšine prípadov sú pre úspešnosť týchto investícií kľúčové o. i. aj faktory ako harmonogram prípravy investičného projektu alebo dostatok kvalifikovanej pracovnej sily (najmä v prípade odvetví, ktoré doposiaľ nie sú </w:t>
      </w:r>
      <w:r w:rsidR="00FD6C80"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FD6C80"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zastúpené inými spoločnosťami). Oba faktory vedia byť pozitívne ovplyvnené možnosťou </w:t>
      </w:r>
      <w:proofErr w:type="spellStart"/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relokácie</w:t>
      </w:r>
      <w:proofErr w:type="spellEnd"/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zamestnancov z Čínskej ľudovej republik</w:t>
      </w:r>
      <w:r w:rsidR="0001027C"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4C579D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4C2F3" w14:textId="77777777" w:rsidR="000B50A9" w:rsidRPr="00D8247C" w:rsidRDefault="000B50A9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17BCDDAC" w:rsidR="00054C41" w:rsidRPr="00D8247C" w:rsidRDefault="009E6F1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id w:val="-795211921"/>
                </w:sdtPr>
                <w:sdtEndPr/>
                <w:sdtContent>
                  <w:sdt>
                    <w:sdtPr>
                      <w:rPr>
                        <w:rFonts w:ascii="Times New Roman" w:eastAsia="Calibri" w:hAnsi="Times New Roman" w:cs="Times New Roman"/>
                        <w:i/>
                        <w:sz w:val="24"/>
                        <w:szCs w:val="24"/>
                      </w:rPr>
                      <w:id w:val="1905407823"/>
                    </w:sdtPr>
                    <w:sdtEndPr/>
                    <w:sdtContent>
                      <w:r w:rsidR="00492FB2" w:rsidRPr="00723FFF">
                        <w:rPr>
                          <w:rFonts w:ascii="Segoe UI Symbol" w:eastAsia="Calibri" w:hAnsi="Segoe UI Symbol" w:cs="Segoe UI Symbol"/>
                          <w:i/>
                          <w:sz w:val="24"/>
                          <w:szCs w:val="24"/>
                        </w:rPr>
                        <w:t xml:space="preserve">X </w:t>
                      </w:r>
                    </w:sdtContent>
                  </w:sdt>
                </w:sdtContent>
              </w:sdt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24B605FD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31C68467" w:rsidR="00054C41" w:rsidRPr="00D8247C" w:rsidRDefault="009E6F1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492FB2" w:rsidRPr="00723FFF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x </w:t>
              </w:r>
            </w:sdtContent>
          </w:sdt>
        </w:sdtContent>
      </w:sdt>
      <w:r w:rsidR="00492FB2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1C81451" w14:textId="2EA9C2CB" w:rsidR="000B50A9" w:rsidRPr="00CA1293" w:rsidRDefault="000B50A9" w:rsidP="00962B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084">
        <w:rPr>
          <w:rFonts w:ascii="Times New Roman" w:hAnsi="Times New Roman" w:cs="Times New Roman"/>
          <w:bCs/>
          <w:sz w:val="24"/>
          <w:szCs w:val="24"/>
        </w:rPr>
        <w:t>Predložený návrh nariadenia vlády bude mať pozitívny vplyv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6084">
        <w:rPr>
          <w:rFonts w:ascii="Times New Roman" w:hAnsi="Times New Roman" w:cs="Times New Roman"/>
          <w:bCs/>
          <w:sz w:val="24"/>
          <w:szCs w:val="24"/>
        </w:rPr>
        <w:t>príchod</w:t>
      </w:r>
      <w:r w:rsidRPr="00CA1293">
        <w:rPr>
          <w:rFonts w:ascii="Times New Roman" w:hAnsi="Times New Roman" w:cs="Times New Roman"/>
          <w:bCs/>
          <w:sz w:val="24"/>
          <w:szCs w:val="24"/>
        </w:rPr>
        <w:t xml:space="preserve"> nových investícií a rozšírenie podnikateľských subjektov pôsobiacich </w:t>
      </w:r>
      <w:r>
        <w:rPr>
          <w:rFonts w:ascii="Times New Roman" w:hAnsi="Times New Roman" w:cs="Times New Roman"/>
          <w:bCs/>
          <w:sz w:val="24"/>
          <w:szCs w:val="24"/>
        </w:rPr>
        <w:t>v S</w:t>
      </w:r>
      <w:r w:rsidR="00FD6C80">
        <w:rPr>
          <w:rFonts w:ascii="Times New Roman" w:hAnsi="Times New Roman" w:cs="Times New Roman"/>
          <w:bCs/>
          <w:sz w:val="24"/>
          <w:szCs w:val="24"/>
        </w:rPr>
        <w:t>R</w:t>
      </w:r>
      <w:r w:rsidRPr="00CA12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EF70E7" w14:textId="323455C2" w:rsidR="000B50A9" w:rsidRPr="00CA1293" w:rsidRDefault="000B50A9" w:rsidP="000B50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8D708D" w14:textId="5AFAC4BC" w:rsidR="009A1655" w:rsidRPr="009A1655" w:rsidRDefault="009A1655" w:rsidP="000B50A9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A1655" w:rsidRPr="009A1655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1028F" w14:textId="77777777" w:rsidR="009E6F15" w:rsidRDefault="009E6F15" w:rsidP="00054C41">
      <w:pPr>
        <w:spacing w:after="0" w:line="240" w:lineRule="auto"/>
      </w:pPr>
      <w:r>
        <w:separator/>
      </w:r>
    </w:p>
  </w:endnote>
  <w:endnote w:type="continuationSeparator" w:id="0">
    <w:p w14:paraId="62106EE1" w14:textId="77777777" w:rsidR="009E6F15" w:rsidRDefault="009E6F15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5F2F5" w14:textId="0B547C1D" w:rsidR="00F244DC" w:rsidRPr="006045CB" w:rsidRDefault="00F244DC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90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56761F" w14:textId="77777777" w:rsidR="00F244DC" w:rsidRPr="00FF7125" w:rsidRDefault="00F244DC" w:rsidP="00054C41">
    <w:pPr>
      <w:pStyle w:val="Pta"/>
      <w:rPr>
        <w:sz w:val="24"/>
        <w:szCs w:val="24"/>
      </w:rPr>
    </w:pPr>
  </w:p>
  <w:p w14:paraId="20FE6A4A" w14:textId="77777777" w:rsidR="00F244DC" w:rsidRDefault="00F244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FE4A" w14:textId="77777777" w:rsidR="009E6F15" w:rsidRDefault="009E6F15" w:rsidP="00054C41">
      <w:pPr>
        <w:spacing w:after="0" w:line="240" w:lineRule="auto"/>
      </w:pPr>
      <w:r>
        <w:separator/>
      </w:r>
    </w:p>
  </w:footnote>
  <w:footnote w:type="continuationSeparator" w:id="0">
    <w:p w14:paraId="1C4BB4C8" w14:textId="77777777" w:rsidR="009E6F15" w:rsidRDefault="009E6F15" w:rsidP="00054C41">
      <w:pPr>
        <w:spacing w:after="0" w:line="240" w:lineRule="auto"/>
      </w:pPr>
      <w:r>
        <w:continuationSeparator/>
      </w:r>
    </w:p>
  </w:footnote>
  <w:footnote w:id="1">
    <w:p w14:paraId="1647D7DF" w14:textId="77777777" w:rsidR="00F244DC" w:rsidRPr="00804BC8" w:rsidRDefault="00F244DC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</w:t>
      </w:r>
      <w:proofErr w:type="spellStart"/>
      <w:r w:rsidRPr="00804BC8">
        <w:rPr>
          <w:rFonts w:ascii="Times New Roman" w:hAnsi="Times New Roman" w:cs="Times New Roman"/>
        </w:rPr>
        <w:t>goldplating</w:t>
      </w:r>
      <w:proofErr w:type="spellEnd"/>
      <w:r w:rsidRPr="00804BC8">
        <w:rPr>
          <w:rFonts w:ascii="Times New Roman" w:hAnsi="Times New Roman" w:cs="Times New Roman"/>
        </w:rPr>
        <w:t xml:space="preserve">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 xml:space="preserve">, ak sa predloženým návrhom odstraňuje </w:t>
      </w:r>
      <w:proofErr w:type="spellStart"/>
      <w:r>
        <w:rPr>
          <w:rFonts w:ascii="Times New Roman" w:hAnsi="Times New Roman" w:cs="Times New Roman"/>
        </w:rPr>
        <w:t>goldplating</w:t>
      </w:r>
      <w:proofErr w:type="spellEnd"/>
      <w:r>
        <w:rPr>
          <w:rFonts w:ascii="Times New Roman" w:hAnsi="Times New Roman" w:cs="Times New Roman"/>
        </w:rPr>
        <w:t>, ktorého pôvod je v skoršom zachovaní existujúcej právnej úpravy (existujúcich vnútroštátnych požiadaviek).</w:t>
      </w:r>
    </w:p>
    <w:p w14:paraId="5D313DAF" w14:textId="77777777" w:rsidR="00F244DC" w:rsidRDefault="00F244DC" w:rsidP="00512BA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039E8"/>
    <w:rsid w:val="0001027C"/>
    <w:rsid w:val="0002425A"/>
    <w:rsid w:val="00024EE4"/>
    <w:rsid w:val="00047C70"/>
    <w:rsid w:val="00050AAB"/>
    <w:rsid w:val="00054A53"/>
    <w:rsid w:val="00054C41"/>
    <w:rsid w:val="00060DA1"/>
    <w:rsid w:val="00061E85"/>
    <w:rsid w:val="000738EE"/>
    <w:rsid w:val="000820E0"/>
    <w:rsid w:val="00091A43"/>
    <w:rsid w:val="0009490E"/>
    <w:rsid w:val="000A6B7F"/>
    <w:rsid w:val="000B50A9"/>
    <w:rsid w:val="000C5419"/>
    <w:rsid w:val="000C5E9A"/>
    <w:rsid w:val="000D15F0"/>
    <w:rsid w:val="000E1B8C"/>
    <w:rsid w:val="0011003B"/>
    <w:rsid w:val="001133DA"/>
    <w:rsid w:val="00126A2B"/>
    <w:rsid w:val="00142154"/>
    <w:rsid w:val="001476A4"/>
    <w:rsid w:val="00162C6C"/>
    <w:rsid w:val="0016512E"/>
    <w:rsid w:val="00167C5F"/>
    <w:rsid w:val="00183C31"/>
    <w:rsid w:val="0018715C"/>
    <w:rsid w:val="001A1561"/>
    <w:rsid w:val="001A58EC"/>
    <w:rsid w:val="001B1087"/>
    <w:rsid w:val="001B4C03"/>
    <w:rsid w:val="001C7B91"/>
    <w:rsid w:val="001D1083"/>
    <w:rsid w:val="001D3FA0"/>
    <w:rsid w:val="001E24E8"/>
    <w:rsid w:val="001E53CB"/>
    <w:rsid w:val="00207F43"/>
    <w:rsid w:val="002111E3"/>
    <w:rsid w:val="002232D3"/>
    <w:rsid w:val="00225A83"/>
    <w:rsid w:val="00231B8F"/>
    <w:rsid w:val="0023390E"/>
    <w:rsid w:val="00256531"/>
    <w:rsid w:val="00270EA5"/>
    <w:rsid w:val="002712B9"/>
    <w:rsid w:val="00284B8C"/>
    <w:rsid w:val="0029483F"/>
    <w:rsid w:val="002A704A"/>
    <w:rsid w:val="002C2FC0"/>
    <w:rsid w:val="003000E3"/>
    <w:rsid w:val="00302A17"/>
    <w:rsid w:val="00313CCD"/>
    <w:rsid w:val="00314D25"/>
    <w:rsid w:val="00315BE2"/>
    <w:rsid w:val="003322EE"/>
    <w:rsid w:val="00337630"/>
    <w:rsid w:val="00340CFD"/>
    <w:rsid w:val="003413D5"/>
    <w:rsid w:val="00342621"/>
    <w:rsid w:val="00357F22"/>
    <w:rsid w:val="0036748D"/>
    <w:rsid w:val="00373023"/>
    <w:rsid w:val="00376039"/>
    <w:rsid w:val="0038255E"/>
    <w:rsid w:val="00391648"/>
    <w:rsid w:val="0039304E"/>
    <w:rsid w:val="0039334E"/>
    <w:rsid w:val="00394AD2"/>
    <w:rsid w:val="003A02AF"/>
    <w:rsid w:val="003A3124"/>
    <w:rsid w:val="003A686F"/>
    <w:rsid w:val="003D09E2"/>
    <w:rsid w:val="003E58B8"/>
    <w:rsid w:val="003F06D7"/>
    <w:rsid w:val="00400224"/>
    <w:rsid w:val="00400BA5"/>
    <w:rsid w:val="00410E62"/>
    <w:rsid w:val="00414FA7"/>
    <w:rsid w:val="004150DE"/>
    <w:rsid w:val="00420090"/>
    <w:rsid w:val="004239D1"/>
    <w:rsid w:val="004361EC"/>
    <w:rsid w:val="00445638"/>
    <w:rsid w:val="00446432"/>
    <w:rsid w:val="00446512"/>
    <w:rsid w:val="00446715"/>
    <w:rsid w:val="00466D7A"/>
    <w:rsid w:val="0048237B"/>
    <w:rsid w:val="00484D16"/>
    <w:rsid w:val="00491853"/>
    <w:rsid w:val="00492FB2"/>
    <w:rsid w:val="004A14CD"/>
    <w:rsid w:val="004A2C6B"/>
    <w:rsid w:val="004A6E99"/>
    <w:rsid w:val="004D20CB"/>
    <w:rsid w:val="004D65B2"/>
    <w:rsid w:val="004D681D"/>
    <w:rsid w:val="004E1119"/>
    <w:rsid w:val="004E2324"/>
    <w:rsid w:val="004F63E6"/>
    <w:rsid w:val="005052ED"/>
    <w:rsid w:val="005103DA"/>
    <w:rsid w:val="00511F8F"/>
    <w:rsid w:val="00512BA7"/>
    <w:rsid w:val="00515726"/>
    <w:rsid w:val="00522BD6"/>
    <w:rsid w:val="00535527"/>
    <w:rsid w:val="00562527"/>
    <w:rsid w:val="00562A1E"/>
    <w:rsid w:val="00563427"/>
    <w:rsid w:val="00581EB9"/>
    <w:rsid w:val="005B4E6E"/>
    <w:rsid w:val="005B56E4"/>
    <w:rsid w:val="005C795C"/>
    <w:rsid w:val="005D0E50"/>
    <w:rsid w:val="005D39D8"/>
    <w:rsid w:val="005E5464"/>
    <w:rsid w:val="0061097B"/>
    <w:rsid w:val="0061612F"/>
    <w:rsid w:val="006177C8"/>
    <w:rsid w:val="0062600A"/>
    <w:rsid w:val="0063777D"/>
    <w:rsid w:val="00643358"/>
    <w:rsid w:val="00646084"/>
    <w:rsid w:val="006564C3"/>
    <w:rsid w:val="006578CB"/>
    <w:rsid w:val="00667B5F"/>
    <w:rsid w:val="006877D4"/>
    <w:rsid w:val="006951DE"/>
    <w:rsid w:val="006A4E85"/>
    <w:rsid w:val="006A60C0"/>
    <w:rsid w:val="006A712F"/>
    <w:rsid w:val="006B5D74"/>
    <w:rsid w:val="006C25BE"/>
    <w:rsid w:val="006D7AD8"/>
    <w:rsid w:val="006F1D57"/>
    <w:rsid w:val="0070364C"/>
    <w:rsid w:val="00710EDF"/>
    <w:rsid w:val="00711748"/>
    <w:rsid w:val="0072221D"/>
    <w:rsid w:val="0072357C"/>
    <w:rsid w:val="007259CB"/>
    <w:rsid w:val="00726031"/>
    <w:rsid w:val="00751DA9"/>
    <w:rsid w:val="00755E69"/>
    <w:rsid w:val="0076361D"/>
    <w:rsid w:val="007648EE"/>
    <w:rsid w:val="0077106D"/>
    <w:rsid w:val="00780ACC"/>
    <w:rsid w:val="00787A11"/>
    <w:rsid w:val="00797B40"/>
    <w:rsid w:val="007A0C9D"/>
    <w:rsid w:val="007B40FB"/>
    <w:rsid w:val="007B62AF"/>
    <w:rsid w:val="007D7352"/>
    <w:rsid w:val="007E24B2"/>
    <w:rsid w:val="007E2DA4"/>
    <w:rsid w:val="007E6815"/>
    <w:rsid w:val="007E7632"/>
    <w:rsid w:val="007F1C84"/>
    <w:rsid w:val="007F4579"/>
    <w:rsid w:val="00801596"/>
    <w:rsid w:val="00804BC8"/>
    <w:rsid w:val="00806E23"/>
    <w:rsid w:val="00807981"/>
    <w:rsid w:val="008119D8"/>
    <w:rsid w:val="00823F5A"/>
    <w:rsid w:val="00842D2C"/>
    <w:rsid w:val="00845D3B"/>
    <w:rsid w:val="008634E9"/>
    <w:rsid w:val="008801B5"/>
    <w:rsid w:val="00880578"/>
    <w:rsid w:val="00882407"/>
    <w:rsid w:val="008920C3"/>
    <w:rsid w:val="00894052"/>
    <w:rsid w:val="008A7B87"/>
    <w:rsid w:val="008B4AA1"/>
    <w:rsid w:val="008C1C71"/>
    <w:rsid w:val="008E1AD0"/>
    <w:rsid w:val="008E315F"/>
    <w:rsid w:val="008E6B82"/>
    <w:rsid w:val="008F6ADE"/>
    <w:rsid w:val="009041F1"/>
    <w:rsid w:val="00907581"/>
    <w:rsid w:val="0091269B"/>
    <w:rsid w:val="00923C0C"/>
    <w:rsid w:val="0095170D"/>
    <w:rsid w:val="00952CF6"/>
    <w:rsid w:val="00960413"/>
    <w:rsid w:val="00962B08"/>
    <w:rsid w:val="00981995"/>
    <w:rsid w:val="00981C7F"/>
    <w:rsid w:val="00985515"/>
    <w:rsid w:val="00990813"/>
    <w:rsid w:val="0099544D"/>
    <w:rsid w:val="00997513"/>
    <w:rsid w:val="009A00AA"/>
    <w:rsid w:val="009A0E2C"/>
    <w:rsid w:val="009A1655"/>
    <w:rsid w:val="009A4D56"/>
    <w:rsid w:val="009B1F04"/>
    <w:rsid w:val="009B2087"/>
    <w:rsid w:val="009E09F7"/>
    <w:rsid w:val="009E2D5C"/>
    <w:rsid w:val="009E3E44"/>
    <w:rsid w:val="009E6F15"/>
    <w:rsid w:val="009F4175"/>
    <w:rsid w:val="009F66A4"/>
    <w:rsid w:val="009F6C80"/>
    <w:rsid w:val="00A000DA"/>
    <w:rsid w:val="00A1736E"/>
    <w:rsid w:val="00A216DF"/>
    <w:rsid w:val="00A33F2C"/>
    <w:rsid w:val="00A50EE3"/>
    <w:rsid w:val="00A74DA1"/>
    <w:rsid w:val="00A83E11"/>
    <w:rsid w:val="00A923C9"/>
    <w:rsid w:val="00A94A0F"/>
    <w:rsid w:val="00AA3C6D"/>
    <w:rsid w:val="00AB57C4"/>
    <w:rsid w:val="00AC67C2"/>
    <w:rsid w:val="00B11CF5"/>
    <w:rsid w:val="00B209FA"/>
    <w:rsid w:val="00B21D1F"/>
    <w:rsid w:val="00B410BA"/>
    <w:rsid w:val="00B43D68"/>
    <w:rsid w:val="00B44A3A"/>
    <w:rsid w:val="00B5600C"/>
    <w:rsid w:val="00B64072"/>
    <w:rsid w:val="00B66E33"/>
    <w:rsid w:val="00B72FB1"/>
    <w:rsid w:val="00B9398B"/>
    <w:rsid w:val="00B953DA"/>
    <w:rsid w:val="00BA19B0"/>
    <w:rsid w:val="00BB3870"/>
    <w:rsid w:val="00BB45A7"/>
    <w:rsid w:val="00BD0EF7"/>
    <w:rsid w:val="00BD6778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446E2"/>
    <w:rsid w:val="00C46DC2"/>
    <w:rsid w:val="00C535F5"/>
    <w:rsid w:val="00C560C4"/>
    <w:rsid w:val="00C6748F"/>
    <w:rsid w:val="00C74337"/>
    <w:rsid w:val="00C75DC8"/>
    <w:rsid w:val="00C929AE"/>
    <w:rsid w:val="00CA4344"/>
    <w:rsid w:val="00CA6348"/>
    <w:rsid w:val="00CB1232"/>
    <w:rsid w:val="00CB17A0"/>
    <w:rsid w:val="00CB3874"/>
    <w:rsid w:val="00CC3B7D"/>
    <w:rsid w:val="00CC3FDB"/>
    <w:rsid w:val="00CD246F"/>
    <w:rsid w:val="00CD5AE4"/>
    <w:rsid w:val="00CD5E86"/>
    <w:rsid w:val="00CE3B21"/>
    <w:rsid w:val="00CF4D09"/>
    <w:rsid w:val="00D005F2"/>
    <w:rsid w:val="00D03A8E"/>
    <w:rsid w:val="00D100DA"/>
    <w:rsid w:val="00D114ED"/>
    <w:rsid w:val="00D3032C"/>
    <w:rsid w:val="00D31A3B"/>
    <w:rsid w:val="00D5309D"/>
    <w:rsid w:val="00D631FA"/>
    <w:rsid w:val="00D71064"/>
    <w:rsid w:val="00D811BB"/>
    <w:rsid w:val="00D82356"/>
    <w:rsid w:val="00D84EEE"/>
    <w:rsid w:val="00D90A61"/>
    <w:rsid w:val="00D946EF"/>
    <w:rsid w:val="00D95553"/>
    <w:rsid w:val="00DB7416"/>
    <w:rsid w:val="00DC355F"/>
    <w:rsid w:val="00DD1E4C"/>
    <w:rsid w:val="00DE331A"/>
    <w:rsid w:val="00DE6ACB"/>
    <w:rsid w:val="00DF02CE"/>
    <w:rsid w:val="00DF1462"/>
    <w:rsid w:val="00E030DA"/>
    <w:rsid w:val="00E214C0"/>
    <w:rsid w:val="00E30D85"/>
    <w:rsid w:val="00E444EB"/>
    <w:rsid w:val="00E45914"/>
    <w:rsid w:val="00E7798E"/>
    <w:rsid w:val="00E77A69"/>
    <w:rsid w:val="00E77ED9"/>
    <w:rsid w:val="00E81A42"/>
    <w:rsid w:val="00E961E8"/>
    <w:rsid w:val="00E96244"/>
    <w:rsid w:val="00E96DE0"/>
    <w:rsid w:val="00EB2BEC"/>
    <w:rsid w:val="00EB74BF"/>
    <w:rsid w:val="00EC0704"/>
    <w:rsid w:val="00EC508B"/>
    <w:rsid w:val="00ED6B5D"/>
    <w:rsid w:val="00EE4C99"/>
    <w:rsid w:val="00F153D7"/>
    <w:rsid w:val="00F1599C"/>
    <w:rsid w:val="00F2433F"/>
    <w:rsid w:val="00F244DC"/>
    <w:rsid w:val="00F378F4"/>
    <w:rsid w:val="00F463AB"/>
    <w:rsid w:val="00F47912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D3DFB"/>
    <w:rsid w:val="00FD6C80"/>
    <w:rsid w:val="00FF0272"/>
    <w:rsid w:val="00FF414B"/>
    <w:rsid w:val="00FF4B7A"/>
    <w:rsid w:val="00FF6FF5"/>
    <w:rsid w:val="00FF7E81"/>
    <w:rsid w:val="0C3B3D4C"/>
    <w:rsid w:val="0F51E45D"/>
    <w:rsid w:val="1258EA57"/>
    <w:rsid w:val="20A9B358"/>
    <w:rsid w:val="30BDBE24"/>
    <w:rsid w:val="33A24898"/>
    <w:rsid w:val="36E2AB36"/>
    <w:rsid w:val="3A4FF3ED"/>
    <w:rsid w:val="3DBFE56C"/>
    <w:rsid w:val="401795AB"/>
    <w:rsid w:val="45D78257"/>
    <w:rsid w:val="49BA2FAF"/>
    <w:rsid w:val="4C579D6D"/>
    <w:rsid w:val="57416E95"/>
    <w:rsid w:val="591317D5"/>
    <w:rsid w:val="5B90C6C9"/>
    <w:rsid w:val="5CBC63D9"/>
    <w:rsid w:val="63062247"/>
    <w:rsid w:val="6528D0C3"/>
    <w:rsid w:val="6DC3DBE3"/>
    <w:rsid w:val="71E818C9"/>
    <w:rsid w:val="77B3097B"/>
    <w:rsid w:val="7CC6A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11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elegislativa/legislativne-procesy/SK/PI/2025/37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8AA5B19-C65E-44F8-BAC3-0FCEA56C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Company>Ministerstvo hospodárstva Slovenskej republiky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Kučerová Nikola</cp:lastModifiedBy>
  <cp:revision>10</cp:revision>
  <dcterms:created xsi:type="dcterms:W3CDTF">2025-04-04T10:55:00Z</dcterms:created>
  <dcterms:modified xsi:type="dcterms:W3CDTF">2025-05-27T11:24:00Z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